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1" w:rsidRPr="00EB0BB1" w:rsidRDefault="00EB0BB1" w:rsidP="00EB0BB1">
      <w:pPr>
        <w:spacing w:line="276" w:lineRule="auto"/>
        <w:ind w:firstLine="709"/>
        <w:rPr>
          <w:bCs/>
          <w:lang w:val="uk-UA"/>
        </w:rPr>
      </w:pPr>
      <w:r>
        <w:rPr>
          <w:bCs/>
          <w:lang w:val="uk-UA"/>
        </w:rPr>
        <w:t>ПИТАННЯ ДО ІСПИТУ</w:t>
      </w:r>
    </w:p>
    <w:p w:rsidR="00EB0BB1" w:rsidRPr="00EB0BB1" w:rsidRDefault="00EB0BB1" w:rsidP="00EB0BB1">
      <w:pPr>
        <w:spacing w:line="276" w:lineRule="auto"/>
        <w:ind w:firstLine="709"/>
        <w:rPr>
          <w:bCs/>
          <w:lang w:val="ru-RU"/>
        </w:rPr>
      </w:pPr>
    </w:p>
    <w:p w:rsidR="00EB0BB1" w:rsidRPr="00EB0BB1" w:rsidRDefault="00EB0BB1" w:rsidP="002105C6">
      <w:pPr>
        <w:pStyle w:val="a3"/>
        <w:numPr>
          <w:ilvl w:val="0"/>
          <w:numId w:val="1"/>
        </w:numPr>
        <w:ind w:left="0" w:firstLine="709"/>
        <w:jc w:val="both"/>
        <w:rPr>
          <w:bCs/>
          <w:lang w:val="uk-UA"/>
        </w:rPr>
      </w:pPr>
      <w:r w:rsidRPr="00EB0BB1">
        <w:rPr>
          <w:bCs/>
          <w:lang w:val="uk-UA"/>
        </w:rPr>
        <w:t>Сутність</w:t>
      </w:r>
      <w:r w:rsidR="009546A4">
        <w:rPr>
          <w:bCs/>
          <w:lang w:val="uk-UA"/>
        </w:rPr>
        <w:t xml:space="preserve"> </w:t>
      </w:r>
      <w:r w:rsidRPr="00EB0BB1">
        <w:rPr>
          <w:bCs/>
          <w:lang w:val="uk-UA"/>
        </w:rPr>
        <w:t>методології наукового пізнання публічного управління.</w:t>
      </w:r>
    </w:p>
    <w:p w:rsidR="00EB0BB1" w:rsidRPr="00EB0BB1" w:rsidRDefault="00EB0BB1" w:rsidP="002105C6">
      <w:pPr>
        <w:pStyle w:val="a3"/>
        <w:numPr>
          <w:ilvl w:val="0"/>
          <w:numId w:val="1"/>
        </w:numPr>
        <w:ind w:left="0" w:firstLine="709"/>
        <w:jc w:val="both"/>
        <w:rPr>
          <w:bCs/>
          <w:lang w:val="uk-UA"/>
        </w:rPr>
      </w:pPr>
      <w:r w:rsidRPr="00EB0BB1">
        <w:rPr>
          <w:bCs/>
          <w:lang w:val="uk-UA"/>
        </w:rPr>
        <w:t xml:space="preserve">Характеристика принципів методології публічного управління. </w:t>
      </w:r>
    </w:p>
    <w:p w:rsidR="00EB0BB1" w:rsidRPr="00EB0BB1" w:rsidRDefault="00EB0BB1" w:rsidP="002105C6">
      <w:pPr>
        <w:pStyle w:val="a3"/>
        <w:numPr>
          <w:ilvl w:val="0"/>
          <w:numId w:val="1"/>
        </w:numPr>
        <w:tabs>
          <w:tab w:val="left" w:pos="0"/>
          <w:tab w:val="left" w:pos="1848"/>
        </w:tabs>
        <w:ind w:left="0" w:firstLine="709"/>
        <w:jc w:val="both"/>
        <w:rPr>
          <w:lang w:val="ru-RU"/>
        </w:rPr>
      </w:pPr>
      <w:proofErr w:type="spellStart"/>
      <w:r w:rsidRPr="00EB0BB1">
        <w:rPr>
          <w:lang w:val="ru-RU"/>
        </w:rPr>
        <w:t>Закони</w:t>
      </w:r>
      <w:proofErr w:type="spellEnd"/>
      <w:r w:rsidRPr="00EB0BB1">
        <w:rPr>
          <w:lang w:val="ru-RU"/>
        </w:rPr>
        <w:t xml:space="preserve"> і </w:t>
      </w:r>
      <w:proofErr w:type="spellStart"/>
      <w:r w:rsidRPr="00EB0BB1">
        <w:rPr>
          <w:lang w:val="ru-RU"/>
        </w:rPr>
        <w:t>категорії</w:t>
      </w:r>
      <w:proofErr w:type="spellEnd"/>
      <w:r w:rsidRPr="00EB0BB1">
        <w:rPr>
          <w:lang w:val="ru-RU"/>
        </w:rPr>
        <w:t xml:space="preserve"> </w:t>
      </w:r>
      <w:r w:rsidRPr="00EB0BB1"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Загальнонаукова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методологія</w:t>
      </w:r>
      <w:proofErr w:type="spellEnd"/>
      <w:r>
        <w:rPr>
          <w:lang w:val="ru-RU"/>
        </w:rPr>
        <w:t xml:space="preserve">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Проблеми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ідження</w:t>
      </w:r>
      <w:proofErr w:type="spellEnd"/>
      <w:r>
        <w:rPr>
          <w:lang w:val="ru-RU"/>
        </w:rPr>
        <w:t xml:space="preserve">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Гіпотеза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науковому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ідженні</w:t>
      </w:r>
      <w:proofErr w:type="spellEnd"/>
      <w:r>
        <w:rPr>
          <w:bCs/>
          <w:lang w:val="uk-UA"/>
        </w:rPr>
        <w:t xml:space="preserve"> публічного управління</w:t>
      </w:r>
      <w:r>
        <w:rPr>
          <w:lang w:val="ru-RU"/>
        </w:rPr>
        <w:t>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7. Роль </w:t>
      </w:r>
      <w:proofErr w:type="spellStart"/>
      <w:r>
        <w:rPr>
          <w:lang w:val="ru-RU"/>
        </w:rPr>
        <w:t>індукції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дедукції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науковому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ідженні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ind w:firstLine="709"/>
        <w:jc w:val="both"/>
        <w:rPr>
          <w:lang w:val="ru-RU"/>
        </w:rPr>
      </w:pPr>
      <w:r>
        <w:rPr>
          <w:lang w:val="ru-RU"/>
        </w:rPr>
        <w:t xml:space="preserve">8. </w:t>
      </w:r>
      <w:proofErr w:type="spellStart"/>
      <w:r>
        <w:rPr>
          <w:lang w:val="ru-RU"/>
        </w:rPr>
        <w:t>Загальнонаукова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конкретнонаукова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методологія</w:t>
      </w:r>
      <w:proofErr w:type="spellEnd"/>
      <w:r>
        <w:rPr>
          <w:lang w:val="ru-RU"/>
        </w:rPr>
        <w:t xml:space="preserve"> </w:t>
      </w:r>
      <w:bookmarkStart w:id="0" w:name="_GoBack"/>
      <w:bookmarkEnd w:id="0"/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9. </w:t>
      </w:r>
      <w:proofErr w:type="spellStart"/>
      <w:r>
        <w:rPr>
          <w:bCs/>
          <w:lang w:val="ru-RU"/>
        </w:rPr>
        <w:t>Емпіричний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теоретичний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р</w:t>
      </w:r>
      <w:proofErr w:type="gramEnd"/>
      <w:r>
        <w:rPr>
          <w:bCs/>
          <w:lang w:val="ru-RU"/>
        </w:rPr>
        <w:t>івні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наукового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дослідження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uk-UA"/>
        </w:rPr>
        <w:t>публічного управління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10. </w:t>
      </w:r>
      <w:proofErr w:type="spellStart"/>
      <w:r>
        <w:rPr>
          <w:bCs/>
          <w:lang w:val="ru-RU"/>
        </w:rPr>
        <w:t>Рефлексія</w:t>
      </w:r>
      <w:proofErr w:type="spellEnd"/>
      <w:r>
        <w:rPr>
          <w:bCs/>
          <w:lang w:val="ru-RU"/>
        </w:rPr>
        <w:t xml:space="preserve"> як </w:t>
      </w:r>
      <w:proofErr w:type="spellStart"/>
      <w:r>
        <w:rPr>
          <w:bCs/>
          <w:lang w:val="ru-RU"/>
        </w:rPr>
        <w:t>складний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соц</w:t>
      </w:r>
      <w:proofErr w:type="gramEnd"/>
      <w:r>
        <w:rPr>
          <w:bCs/>
          <w:lang w:val="ru-RU"/>
        </w:rPr>
        <w:t>іальний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культурний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миследіяльнісний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процес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11. Дискурс у </w:t>
      </w:r>
      <w:proofErr w:type="spellStart"/>
      <w:r>
        <w:rPr>
          <w:bCs/>
          <w:lang w:val="ru-RU"/>
        </w:rPr>
        <w:t>науковому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досл</w:t>
      </w:r>
      <w:proofErr w:type="gramEnd"/>
      <w:r>
        <w:rPr>
          <w:bCs/>
          <w:lang w:val="ru-RU"/>
        </w:rPr>
        <w:t>ідженні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12. Концепт та </w:t>
      </w:r>
      <w:proofErr w:type="spellStart"/>
      <w:r>
        <w:rPr>
          <w:lang w:val="ru-RU"/>
        </w:rPr>
        <w:t>концепція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науковому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ідженні</w:t>
      </w:r>
      <w:proofErr w:type="spellEnd"/>
      <w:r>
        <w:rPr>
          <w:lang w:val="ru-RU"/>
        </w:rPr>
        <w:t xml:space="preserve"> 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13. </w:t>
      </w:r>
      <w:proofErr w:type="spellStart"/>
      <w:r>
        <w:rPr>
          <w:lang w:val="ru-RU"/>
        </w:rPr>
        <w:t>Принципи</w:t>
      </w:r>
      <w:proofErr w:type="spellEnd"/>
      <w:r>
        <w:rPr>
          <w:lang w:val="ru-RU"/>
        </w:rPr>
        <w:t xml:space="preserve"> синергетики та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роль у </w:t>
      </w:r>
      <w:proofErr w:type="spellStart"/>
      <w:r>
        <w:rPr>
          <w:lang w:val="ru-RU"/>
        </w:rPr>
        <w:t>науковому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ідженні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14. </w:t>
      </w:r>
      <w:proofErr w:type="spellStart"/>
      <w:r>
        <w:rPr>
          <w:bCs/>
          <w:lang w:val="ru-RU"/>
        </w:rPr>
        <w:t>Закони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категорії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діалектики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її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спі</w:t>
      </w:r>
      <w:proofErr w:type="gramStart"/>
      <w:r>
        <w:rPr>
          <w:bCs/>
          <w:lang w:val="ru-RU"/>
        </w:rPr>
        <w:t>вв</w:t>
      </w:r>
      <w:proofErr w:type="gramEnd"/>
      <w:r>
        <w:rPr>
          <w:bCs/>
          <w:lang w:val="ru-RU"/>
        </w:rPr>
        <w:t>ідношення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синергетичними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категоріями</w:t>
      </w:r>
      <w:proofErr w:type="spellEnd"/>
      <w:r>
        <w:rPr>
          <w:bCs/>
          <w:lang w:val="ru-RU"/>
        </w:rPr>
        <w:t xml:space="preserve"> у </w:t>
      </w:r>
      <w:proofErr w:type="spellStart"/>
      <w:r>
        <w:rPr>
          <w:bCs/>
          <w:lang w:val="ru-RU"/>
        </w:rPr>
        <w:t>науковому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дослідженні</w:t>
      </w:r>
      <w:proofErr w:type="spellEnd"/>
      <w:r>
        <w:rPr>
          <w:bCs/>
          <w:lang w:val="ru-RU"/>
        </w:rPr>
        <w:t xml:space="preserve"> 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15. </w:t>
      </w:r>
      <w:proofErr w:type="spellStart"/>
      <w:r>
        <w:rPr>
          <w:bCs/>
          <w:lang w:val="ru-RU"/>
        </w:rPr>
        <w:t>Магістерьська</w:t>
      </w:r>
      <w:proofErr w:type="spellEnd"/>
      <w:r>
        <w:rPr>
          <w:bCs/>
          <w:lang w:val="ru-RU"/>
        </w:rPr>
        <w:t xml:space="preserve"> робота як </w:t>
      </w:r>
      <w:proofErr w:type="spellStart"/>
      <w:r>
        <w:rPr>
          <w:bCs/>
          <w:lang w:val="ru-RU"/>
        </w:rPr>
        <w:t>випускова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кваліфікаційна</w:t>
      </w:r>
      <w:proofErr w:type="spellEnd"/>
      <w:r>
        <w:rPr>
          <w:bCs/>
          <w:lang w:val="ru-RU"/>
        </w:rPr>
        <w:t xml:space="preserve"> робота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16. </w:t>
      </w:r>
      <w:proofErr w:type="spellStart"/>
      <w:r>
        <w:rPr>
          <w:bCs/>
          <w:lang w:val="ru-RU"/>
        </w:rPr>
        <w:t>Боротьба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плагіатом</w:t>
      </w:r>
      <w:proofErr w:type="spellEnd"/>
      <w:r>
        <w:rPr>
          <w:bCs/>
          <w:lang w:val="ru-RU"/>
        </w:rPr>
        <w:t xml:space="preserve"> у </w:t>
      </w:r>
      <w:proofErr w:type="spellStart"/>
      <w:r>
        <w:rPr>
          <w:bCs/>
          <w:lang w:val="ru-RU"/>
        </w:rPr>
        <w:t>науковому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досл</w:t>
      </w:r>
      <w:proofErr w:type="gramEnd"/>
      <w:r>
        <w:rPr>
          <w:bCs/>
          <w:lang w:val="ru-RU"/>
        </w:rPr>
        <w:t>ідженні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17. Теоретико-</w:t>
      </w:r>
      <w:proofErr w:type="spellStart"/>
      <w:r>
        <w:rPr>
          <w:bCs/>
          <w:lang w:val="ru-RU"/>
        </w:rPr>
        <w:t>методологічні</w:t>
      </w:r>
      <w:proofErr w:type="spellEnd"/>
      <w:r>
        <w:rPr>
          <w:bCs/>
          <w:lang w:val="ru-RU"/>
        </w:rPr>
        <w:t xml:space="preserve"> засади </w:t>
      </w:r>
      <w:proofErr w:type="spellStart"/>
      <w:proofErr w:type="gramStart"/>
      <w:r>
        <w:rPr>
          <w:bCs/>
          <w:lang w:val="ru-RU"/>
        </w:rPr>
        <w:t>досл</w:t>
      </w:r>
      <w:proofErr w:type="gramEnd"/>
      <w:r>
        <w:rPr>
          <w:bCs/>
          <w:lang w:val="ru-RU"/>
        </w:rPr>
        <w:t>ідження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18. </w:t>
      </w:r>
      <w:proofErr w:type="spellStart"/>
      <w:r>
        <w:rPr>
          <w:bCs/>
          <w:lang w:val="ru-RU"/>
        </w:rPr>
        <w:t>Синергетична</w:t>
      </w:r>
      <w:proofErr w:type="spellEnd"/>
      <w:r>
        <w:rPr>
          <w:bCs/>
          <w:lang w:val="ru-RU"/>
        </w:rPr>
        <w:t xml:space="preserve"> парадигма </w:t>
      </w:r>
      <w:proofErr w:type="spellStart"/>
      <w:proofErr w:type="gramStart"/>
      <w:r>
        <w:rPr>
          <w:bCs/>
          <w:lang w:val="ru-RU"/>
        </w:rPr>
        <w:t>досл</w:t>
      </w:r>
      <w:proofErr w:type="gramEnd"/>
      <w:r>
        <w:rPr>
          <w:bCs/>
          <w:lang w:val="ru-RU"/>
        </w:rPr>
        <w:t>ідження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19. </w:t>
      </w:r>
      <w:proofErr w:type="spellStart"/>
      <w:r>
        <w:rPr>
          <w:lang w:val="ru-RU"/>
        </w:rPr>
        <w:t>Методологічні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ідходи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аналізу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управлінських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явищ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процесів</w:t>
      </w:r>
      <w:proofErr w:type="spellEnd"/>
      <w:r>
        <w:rPr>
          <w:lang w:val="ru-RU"/>
        </w:rPr>
        <w:t xml:space="preserve">  </w:t>
      </w:r>
      <w:r>
        <w:rPr>
          <w:bCs/>
          <w:lang w:val="uk-UA"/>
        </w:rPr>
        <w:t>публічного управління.</w:t>
      </w:r>
    </w:p>
    <w:p w:rsidR="00EB0BB1" w:rsidRDefault="00EB0BB1" w:rsidP="002105C6">
      <w:pPr>
        <w:ind w:firstLine="709"/>
        <w:jc w:val="both"/>
        <w:rPr>
          <w:lang w:val="ru-RU"/>
        </w:rPr>
      </w:pPr>
      <w:r>
        <w:rPr>
          <w:lang w:val="ru-RU"/>
        </w:rPr>
        <w:t xml:space="preserve">20. </w:t>
      </w:r>
      <w:proofErr w:type="spellStart"/>
      <w:r>
        <w:rPr>
          <w:lang w:val="ru-RU"/>
        </w:rPr>
        <w:t>Системний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ідхід</w:t>
      </w:r>
      <w:proofErr w:type="spellEnd"/>
      <w:r>
        <w:rPr>
          <w:lang w:val="ru-RU"/>
        </w:rPr>
        <w:t xml:space="preserve"> та системна </w:t>
      </w:r>
      <w:proofErr w:type="spellStart"/>
      <w:r>
        <w:rPr>
          <w:lang w:val="ru-RU"/>
        </w:rPr>
        <w:t>методологія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дослідження</w:t>
      </w:r>
      <w:proofErr w:type="spellEnd"/>
      <w:r>
        <w:rPr>
          <w:bCs/>
          <w:lang w:val="uk-UA"/>
        </w:rPr>
        <w:t xml:space="preserve"> публічного управління.</w:t>
      </w:r>
    </w:p>
    <w:p w:rsidR="00EB0BB1" w:rsidRDefault="00EB0BB1" w:rsidP="002105C6">
      <w:pPr>
        <w:tabs>
          <w:tab w:val="left" w:pos="0"/>
          <w:tab w:val="left" w:pos="184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21. </w:t>
      </w:r>
      <w:proofErr w:type="spellStart"/>
      <w:r>
        <w:rPr>
          <w:lang w:val="ru-RU"/>
        </w:rPr>
        <w:t>Інформатика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роль у </w:t>
      </w:r>
      <w:proofErr w:type="spellStart"/>
      <w:r>
        <w:rPr>
          <w:lang w:val="ru-RU"/>
        </w:rPr>
        <w:t>науковому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ідженні</w:t>
      </w:r>
      <w:proofErr w:type="spellEnd"/>
      <w:r>
        <w:rPr>
          <w:lang w:val="ru-RU"/>
        </w:rPr>
        <w:t xml:space="preserve"> </w:t>
      </w:r>
      <w:r>
        <w:rPr>
          <w:bCs/>
          <w:lang w:val="uk-UA"/>
        </w:rPr>
        <w:t>публічного управління</w:t>
      </w:r>
      <w:r>
        <w:rPr>
          <w:lang w:val="ru-RU"/>
        </w:rPr>
        <w:t>.</w:t>
      </w:r>
    </w:p>
    <w:p w:rsidR="00EB0BB1" w:rsidRDefault="00EB0BB1" w:rsidP="002105C6">
      <w:pPr>
        <w:ind w:firstLine="709"/>
        <w:jc w:val="both"/>
        <w:rPr>
          <w:bCs/>
          <w:lang w:val="uk-UA"/>
        </w:rPr>
      </w:pPr>
      <w:r>
        <w:rPr>
          <w:lang w:val="ru-RU"/>
        </w:rPr>
        <w:t xml:space="preserve">22. </w:t>
      </w:r>
      <w:proofErr w:type="spellStart"/>
      <w:r>
        <w:rPr>
          <w:lang w:val="ru-RU"/>
        </w:rPr>
        <w:t>Інформаціональний</w:t>
      </w:r>
      <w:proofErr w:type="spellEnd"/>
      <w:r>
        <w:rPr>
          <w:lang w:val="ru-RU"/>
        </w:rPr>
        <w:t xml:space="preserve"> метод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ідження</w:t>
      </w:r>
      <w:proofErr w:type="spellEnd"/>
      <w:r>
        <w:rPr>
          <w:lang w:val="ru-RU"/>
        </w:rPr>
        <w:t xml:space="preserve"> з </w:t>
      </w:r>
      <w:r>
        <w:rPr>
          <w:bCs/>
          <w:lang w:val="uk-UA"/>
        </w:rPr>
        <w:t>публічного управління.</w:t>
      </w:r>
    </w:p>
    <w:p w:rsid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uk-UA"/>
        </w:rPr>
        <w:t xml:space="preserve">23. </w:t>
      </w:r>
      <w:r w:rsidRPr="007C5434">
        <w:rPr>
          <w:rFonts w:eastAsia="Calibri"/>
          <w:sz w:val="28"/>
          <w:szCs w:val="28"/>
          <w:lang w:val="uk-UA"/>
        </w:rPr>
        <w:t>Методологія дослідження з</w:t>
      </w:r>
      <w:proofErr w:type="spellStart"/>
      <w:r w:rsidRPr="007C5434">
        <w:rPr>
          <w:rFonts w:eastAsia="Calibri"/>
          <w:sz w:val="28"/>
          <w:szCs w:val="28"/>
          <w:lang w:val="ru-RU"/>
        </w:rPr>
        <w:t>аконн</w:t>
      </w:r>
      <w:proofErr w:type="spellEnd"/>
      <w:r w:rsidRPr="007C5434">
        <w:rPr>
          <w:rFonts w:eastAsia="Calibri"/>
          <w:sz w:val="28"/>
          <w:szCs w:val="28"/>
          <w:lang w:val="uk-UA"/>
        </w:rPr>
        <w:t>ості</w:t>
      </w:r>
      <w:r w:rsidRPr="007C5434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відповідальн</w:t>
      </w:r>
      <w:proofErr w:type="spellEnd"/>
      <w:r w:rsidRPr="007C5434">
        <w:rPr>
          <w:rFonts w:eastAsia="Calibri"/>
          <w:sz w:val="28"/>
          <w:szCs w:val="28"/>
          <w:lang w:val="uk-UA"/>
        </w:rPr>
        <w:t>ості</w:t>
      </w:r>
      <w:r w:rsidRPr="007C5434">
        <w:rPr>
          <w:rFonts w:eastAsia="Calibri"/>
          <w:sz w:val="28"/>
          <w:szCs w:val="28"/>
          <w:lang w:val="ru-RU"/>
        </w:rPr>
        <w:t xml:space="preserve"> у державному та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публічному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</w:t>
      </w:r>
      <w:proofErr w:type="spellEnd"/>
      <w:r w:rsidRPr="007C5434">
        <w:rPr>
          <w:rFonts w:eastAsia="Calibri"/>
          <w:sz w:val="28"/>
          <w:szCs w:val="28"/>
          <w:lang w:val="uk-UA"/>
        </w:rPr>
        <w:t>і</w:t>
      </w:r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>24.</w:t>
      </w:r>
      <w:r w:rsidRPr="007C5434">
        <w:rPr>
          <w:rFonts w:eastAsia="Calibri"/>
          <w:sz w:val="28"/>
          <w:szCs w:val="28"/>
          <w:lang w:val="uk-UA"/>
        </w:rPr>
        <w:t xml:space="preserve"> Управління як суспільне явище: методологія дослідження.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>25.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Державне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і </w:t>
      </w:r>
      <w:proofErr w:type="spellStart"/>
      <w:r w:rsidRPr="007C5434">
        <w:rPr>
          <w:rFonts w:eastAsia="Calibri"/>
          <w:sz w:val="28"/>
          <w:szCs w:val="28"/>
          <w:lang w:val="ru-RU"/>
        </w:rPr>
        <w:t>виконавча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влада</w:t>
      </w:r>
      <w:proofErr w:type="spellEnd"/>
      <w:r w:rsidRPr="007C5434">
        <w:rPr>
          <w:rFonts w:eastAsia="Calibri"/>
          <w:sz w:val="28"/>
          <w:szCs w:val="28"/>
          <w:lang w:val="uk-UA"/>
        </w:rPr>
        <w:t xml:space="preserve">: методологія </w:t>
      </w:r>
      <w:proofErr w:type="gramStart"/>
      <w:r w:rsidRPr="007C5434">
        <w:rPr>
          <w:rFonts w:eastAsia="Calibri"/>
          <w:sz w:val="28"/>
          <w:szCs w:val="28"/>
          <w:lang w:val="uk-UA"/>
        </w:rPr>
        <w:t>досл</w:t>
      </w:r>
      <w:proofErr w:type="gramEnd"/>
      <w:r w:rsidRPr="007C5434">
        <w:rPr>
          <w:rFonts w:eastAsia="Calibri"/>
          <w:sz w:val="28"/>
          <w:szCs w:val="28"/>
          <w:lang w:val="uk-UA"/>
        </w:rPr>
        <w:t xml:space="preserve">ідження. 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>26.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Принципи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державного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7C5434">
        <w:rPr>
          <w:rFonts w:eastAsia="Calibri"/>
          <w:sz w:val="28"/>
          <w:szCs w:val="28"/>
          <w:lang w:val="ru-RU"/>
        </w:rPr>
        <w:t>Функції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і структура </w:t>
      </w:r>
      <w:proofErr w:type="gramStart"/>
      <w:r w:rsidRPr="007C5434">
        <w:rPr>
          <w:rFonts w:eastAsia="Calibri"/>
          <w:sz w:val="28"/>
          <w:szCs w:val="28"/>
          <w:lang w:val="ru-RU"/>
        </w:rPr>
        <w:t>державного</w:t>
      </w:r>
      <w:proofErr w:type="gram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27.</w:t>
      </w:r>
      <w:r w:rsidRPr="007C5434">
        <w:rPr>
          <w:rFonts w:eastAsia="Calibri"/>
          <w:sz w:val="28"/>
          <w:szCs w:val="28"/>
          <w:lang w:val="uk-UA"/>
        </w:rPr>
        <w:t xml:space="preserve"> Соціальна сфера: публічне адміністрування та людина; публічне адміністрування та колектив; публічне адміністрування та суспільство.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 xml:space="preserve">28.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Проблеми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державного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Україні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Прямі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зворотні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зв’язки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публічному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 xml:space="preserve">29. 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Механізми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вдосконалення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місцевому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7C5434">
        <w:rPr>
          <w:rFonts w:eastAsia="Calibri"/>
          <w:sz w:val="28"/>
          <w:szCs w:val="28"/>
          <w:lang w:val="ru-RU"/>
        </w:rPr>
        <w:t>р</w:t>
      </w:r>
      <w:proofErr w:type="gramEnd"/>
      <w:r w:rsidRPr="007C5434">
        <w:rPr>
          <w:rFonts w:eastAsia="Calibri"/>
          <w:sz w:val="28"/>
          <w:szCs w:val="28"/>
          <w:lang w:val="ru-RU"/>
        </w:rPr>
        <w:t>івня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наближення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його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Pr="007C5434">
        <w:rPr>
          <w:rFonts w:eastAsia="Calibri"/>
          <w:sz w:val="28"/>
          <w:szCs w:val="28"/>
          <w:lang w:val="ru-RU"/>
        </w:rPr>
        <w:t>європейських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стандартів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>30.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Забезпечення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ефективності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C5434">
        <w:rPr>
          <w:rFonts w:eastAsia="Calibri"/>
          <w:sz w:val="28"/>
          <w:szCs w:val="28"/>
          <w:lang w:val="ru-RU"/>
        </w:rPr>
        <w:t>державного</w:t>
      </w:r>
      <w:proofErr w:type="gram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: проблема </w:t>
      </w:r>
      <w:proofErr w:type="spellStart"/>
      <w:r w:rsidRPr="007C5434">
        <w:rPr>
          <w:rFonts w:eastAsia="Calibri"/>
          <w:sz w:val="28"/>
          <w:szCs w:val="28"/>
          <w:lang w:val="ru-RU"/>
        </w:rPr>
        <w:t>якості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навчання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державних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службовців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7C5434" w:rsidRDefault="007C5434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ru-RU"/>
        </w:rPr>
        <w:t>31</w:t>
      </w:r>
      <w:r w:rsidRPr="007C543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Принципи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7C5434">
        <w:rPr>
          <w:rFonts w:eastAsia="Calibri"/>
          <w:sz w:val="28"/>
          <w:szCs w:val="28"/>
          <w:lang w:val="ru-RU"/>
        </w:rPr>
        <w:t>види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публічного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управління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. </w:t>
      </w:r>
    </w:p>
    <w:p w:rsidR="007C5434" w:rsidRPr="009546A4" w:rsidRDefault="007C5434" w:rsidP="002105C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32.</w:t>
      </w:r>
      <w:r w:rsidRPr="007C5434">
        <w:rPr>
          <w:rFonts w:eastAsia="Calibri"/>
          <w:sz w:val="28"/>
          <w:szCs w:val="28"/>
          <w:lang w:val="ru-RU"/>
        </w:rPr>
        <w:t xml:space="preserve"> Влада як </w:t>
      </w:r>
      <w:proofErr w:type="spellStart"/>
      <w:r w:rsidRPr="007C5434">
        <w:rPr>
          <w:rFonts w:eastAsia="Calibri"/>
          <w:sz w:val="28"/>
          <w:szCs w:val="28"/>
          <w:lang w:val="ru-RU"/>
        </w:rPr>
        <w:t>основний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засіб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C5434">
        <w:rPr>
          <w:rFonts w:eastAsia="Calibri"/>
          <w:sz w:val="28"/>
          <w:szCs w:val="28"/>
          <w:lang w:val="ru-RU"/>
        </w:rPr>
        <w:t>публічного</w:t>
      </w:r>
      <w:proofErr w:type="spellEnd"/>
      <w:r w:rsidRPr="007C5434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7C5434">
        <w:rPr>
          <w:rFonts w:eastAsia="Calibri"/>
          <w:sz w:val="28"/>
          <w:szCs w:val="28"/>
          <w:lang w:val="ru-RU"/>
        </w:rPr>
        <w:t>адм</w:t>
      </w:r>
      <w:proofErr w:type="gramEnd"/>
      <w:r w:rsidRPr="007C5434">
        <w:rPr>
          <w:rFonts w:eastAsia="Calibri"/>
          <w:sz w:val="28"/>
          <w:szCs w:val="28"/>
          <w:lang w:val="ru-RU"/>
        </w:rPr>
        <w:t>іністрування</w:t>
      </w:r>
      <w:proofErr w:type="spellEnd"/>
      <w:r w:rsidRPr="007C5434">
        <w:rPr>
          <w:rFonts w:eastAsia="Calibri"/>
          <w:sz w:val="28"/>
          <w:szCs w:val="28"/>
          <w:lang w:val="uk-UA"/>
        </w:rPr>
        <w:t>: методологія</w:t>
      </w:r>
      <w:r w:rsidRPr="007C5434">
        <w:rPr>
          <w:rFonts w:eastAsia="Calibri"/>
          <w:sz w:val="28"/>
          <w:szCs w:val="28"/>
          <w:lang w:val="ru-RU"/>
        </w:rPr>
        <w:t xml:space="preserve"> </w:t>
      </w:r>
      <w:r w:rsidRPr="007C5434">
        <w:rPr>
          <w:rFonts w:eastAsia="Calibri"/>
          <w:sz w:val="28"/>
          <w:szCs w:val="28"/>
          <w:lang w:val="uk-UA"/>
        </w:rPr>
        <w:t>дослідження.</w:t>
      </w:r>
    </w:p>
    <w:p w:rsidR="002105C6" w:rsidRDefault="002105C6" w:rsidP="002105C6">
      <w:pPr>
        <w:ind w:firstLine="709"/>
        <w:jc w:val="both"/>
        <w:rPr>
          <w:sz w:val="28"/>
          <w:szCs w:val="28"/>
          <w:lang w:val="uk-UA"/>
        </w:rPr>
      </w:pPr>
      <w:r w:rsidRPr="009546A4">
        <w:rPr>
          <w:sz w:val="28"/>
          <w:szCs w:val="28"/>
          <w:lang w:val="ru-RU"/>
        </w:rPr>
        <w:t xml:space="preserve">33. </w:t>
      </w:r>
      <w:r w:rsidR="00F72411">
        <w:rPr>
          <w:sz w:val="28"/>
          <w:szCs w:val="28"/>
          <w:lang w:val="uk-UA"/>
        </w:rPr>
        <w:t>Методологічні</w:t>
      </w:r>
      <w:r>
        <w:rPr>
          <w:sz w:val="28"/>
          <w:szCs w:val="28"/>
          <w:lang w:val="uk-UA"/>
        </w:rPr>
        <w:t xml:space="preserve"> засади місцевого самоврядування в контексті децентралізації влади та публічного адміністрування. </w:t>
      </w:r>
    </w:p>
    <w:p w:rsidR="002105C6" w:rsidRPr="002105C6" w:rsidRDefault="002105C6" w:rsidP="002105C6">
      <w:pPr>
        <w:ind w:firstLine="709"/>
        <w:jc w:val="both"/>
        <w:rPr>
          <w:sz w:val="28"/>
          <w:szCs w:val="28"/>
          <w:lang w:val="ru-RU"/>
        </w:rPr>
      </w:pPr>
      <w:r w:rsidRPr="002105C6">
        <w:rPr>
          <w:sz w:val="28"/>
          <w:szCs w:val="28"/>
          <w:lang w:val="ru-RU"/>
        </w:rPr>
        <w:lastRenderedPageBreak/>
        <w:t xml:space="preserve">34. </w:t>
      </w:r>
      <w:proofErr w:type="spellStart"/>
      <w:r w:rsidRPr="002105C6">
        <w:rPr>
          <w:sz w:val="28"/>
          <w:szCs w:val="28"/>
          <w:lang w:val="ru-RU"/>
        </w:rPr>
        <w:t>Управління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суспільством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ٕ</w:t>
      </w:r>
      <w:r w:rsidRPr="002105C6">
        <w:rPr>
          <w:sz w:val="28"/>
          <w:szCs w:val="28"/>
          <w:lang w:val="ru-RU"/>
        </w:rPr>
        <w:t xml:space="preserve">– головне </w:t>
      </w:r>
      <w:proofErr w:type="spellStart"/>
      <w:r w:rsidRPr="002105C6">
        <w:rPr>
          <w:sz w:val="28"/>
          <w:szCs w:val="28"/>
          <w:lang w:val="ru-RU"/>
        </w:rPr>
        <w:t>призначення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публічного</w:t>
      </w:r>
      <w:proofErr w:type="spellEnd"/>
      <w:r w:rsidRPr="002105C6">
        <w:rPr>
          <w:sz w:val="28"/>
          <w:szCs w:val="28"/>
          <w:lang w:val="ru-RU"/>
        </w:rPr>
        <w:t xml:space="preserve"> 1адміністрування. </w:t>
      </w:r>
    </w:p>
    <w:p w:rsidR="002105C6" w:rsidRPr="002105C6" w:rsidRDefault="002105C6" w:rsidP="002105C6">
      <w:pPr>
        <w:ind w:firstLine="709"/>
        <w:jc w:val="both"/>
        <w:rPr>
          <w:sz w:val="28"/>
          <w:szCs w:val="28"/>
          <w:lang w:val="ru-RU"/>
        </w:rPr>
      </w:pPr>
      <w:r w:rsidRPr="002105C6">
        <w:rPr>
          <w:sz w:val="28"/>
          <w:szCs w:val="28"/>
          <w:lang w:val="ru-RU"/>
        </w:rPr>
        <w:t xml:space="preserve">35. Структура </w:t>
      </w:r>
      <w:proofErr w:type="spellStart"/>
      <w:r w:rsidRPr="002105C6">
        <w:rPr>
          <w:sz w:val="28"/>
          <w:szCs w:val="28"/>
          <w:lang w:val="ru-RU"/>
        </w:rPr>
        <w:t>механізму</w:t>
      </w:r>
      <w:proofErr w:type="spellEnd"/>
      <w:r w:rsidRPr="002105C6">
        <w:rPr>
          <w:sz w:val="28"/>
          <w:szCs w:val="28"/>
          <w:lang w:val="ru-RU"/>
        </w:rPr>
        <w:t xml:space="preserve"> та </w:t>
      </w:r>
      <w:proofErr w:type="spellStart"/>
      <w:r w:rsidRPr="002105C6">
        <w:rPr>
          <w:sz w:val="28"/>
          <w:szCs w:val="28"/>
          <w:lang w:val="ru-RU"/>
        </w:rPr>
        <w:t>органів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публічного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105C6">
        <w:rPr>
          <w:sz w:val="28"/>
          <w:szCs w:val="28"/>
          <w:lang w:val="ru-RU"/>
        </w:rPr>
        <w:t>адм</w:t>
      </w:r>
      <w:proofErr w:type="gramEnd"/>
      <w:r w:rsidRPr="002105C6">
        <w:rPr>
          <w:sz w:val="28"/>
          <w:szCs w:val="28"/>
          <w:lang w:val="ru-RU"/>
        </w:rPr>
        <w:t>іністрування</w:t>
      </w:r>
      <w:proofErr w:type="spellEnd"/>
      <w:r w:rsidRPr="002105C6">
        <w:rPr>
          <w:sz w:val="28"/>
          <w:szCs w:val="28"/>
          <w:lang w:val="ru-RU"/>
        </w:rPr>
        <w:t xml:space="preserve">. </w:t>
      </w:r>
    </w:p>
    <w:p w:rsidR="002105C6" w:rsidRPr="002105C6" w:rsidRDefault="002105C6" w:rsidP="002105C6">
      <w:pPr>
        <w:ind w:firstLine="709"/>
        <w:jc w:val="both"/>
        <w:rPr>
          <w:sz w:val="28"/>
          <w:szCs w:val="28"/>
          <w:lang w:val="ru-RU"/>
        </w:rPr>
      </w:pPr>
      <w:r w:rsidRPr="002105C6">
        <w:rPr>
          <w:sz w:val="28"/>
          <w:szCs w:val="28"/>
          <w:lang w:val="ru-RU"/>
        </w:rPr>
        <w:t xml:space="preserve">36.  </w:t>
      </w:r>
      <w:proofErr w:type="spellStart"/>
      <w:r w:rsidRPr="002105C6">
        <w:rPr>
          <w:sz w:val="28"/>
          <w:szCs w:val="28"/>
          <w:lang w:val="ru-RU"/>
        </w:rPr>
        <w:t>Законність</w:t>
      </w:r>
      <w:proofErr w:type="spellEnd"/>
      <w:r w:rsidRPr="002105C6">
        <w:rPr>
          <w:sz w:val="28"/>
          <w:szCs w:val="28"/>
          <w:lang w:val="ru-RU"/>
        </w:rPr>
        <w:t xml:space="preserve"> та </w:t>
      </w:r>
      <w:proofErr w:type="spellStart"/>
      <w:r w:rsidRPr="002105C6">
        <w:rPr>
          <w:sz w:val="28"/>
          <w:szCs w:val="28"/>
          <w:lang w:val="ru-RU"/>
        </w:rPr>
        <w:t>відповідальність</w:t>
      </w:r>
      <w:proofErr w:type="spellEnd"/>
      <w:r w:rsidRPr="002105C6">
        <w:rPr>
          <w:sz w:val="28"/>
          <w:szCs w:val="28"/>
          <w:lang w:val="ru-RU"/>
        </w:rPr>
        <w:t xml:space="preserve"> у </w:t>
      </w:r>
      <w:proofErr w:type="gramStart"/>
      <w:r w:rsidRPr="002105C6">
        <w:rPr>
          <w:sz w:val="28"/>
          <w:szCs w:val="28"/>
          <w:lang w:val="ru-RU"/>
        </w:rPr>
        <w:t>державному</w:t>
      </w:r>
      <w:proofErr w:type="gramEnd"/>
      <w:r w:rsidRPr="002105C6">
        <w:rPr>
          <w:sz w:val="28"/>
          <w:szCs w:val="28"/>
          <w:lang w:val="ru-RU"/>
        </w:rPr>
        <w:t xml:space="preserve"> та </w:t>
      </w:r>
      <w:proofErr w:type="spellStart"/>
      <w:r w:rsidRPr="002105C6">
        <w:rPr>
          <w:sz w:val="28"/>
          <w:szCs w:val="28"/>
          <w:lang w:val="ru-RU"/>
        </w:rPr>
        <w:t>публічному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управління</w:t>
      </w:r>
      <w:proofErr w:type="spellEnd"/>
      <w:r w:rsidRPr="002105C6">
        <w:rPr>
          <w:sz w:val="28"/>
          <w:szCs w:val="28"/>
          <w:lang w:val="ru-RU"/>
        </w:rPr>
        <w:t xml:space="preserve">. </w:t>
      </w:r>
    </w:p>
    <w:p w:rsidR="00F72411" w:rsidRPr="00F72411" w:rsidRDefault="002105C6" w:rsidP="00F72411">
      <w:pPr>
        <w:ind w:firstLine="709"/>
        <w:jc w:val="both"/>
        <w:rPr>
          <w:sz w:val="28"/>
          <w:szCs w:val="28"/>
          <w:lang w:val="ru-RU"/>
        </w:rPr>
      </w:pPr>
      <w:r w:rsidRPr="002105C6">
        <w:rPr>
          <w:sz w:val="28"/>
          <w:szCs w:val="28"/>
          <w:lang w:val="ru-RU"/>
        </w:rPr>
        <w:t xml:space="preserve">37. </w:t>
      </w:r>
      <w:r w:rsidR="00F72411">
        <w:rPr>
          <w:sz w:val="28"/>
          <w:szCs w:val="28"/>
          <w:lang w:val="uk-UA"/>
        </w:rPr>
        <w:t>Методологія</w:t>
      </w:r>
      <w:r>
        <w:rPr>
          <w:sz w:val="28"/>
          <w:szCs w:val="28"/>
          <w:lang w:val="uk-UA"/>
        </w:rPr>
        <w:t xml:space="preserve"> дослідження р</w:t>
      </w:r>
      <w:proofErr w:type="spellStart"/>
      <w:r w:rsidRPr="002105C6">
        <w:rPr>
          <w:sz w:val="28"/>
          <w:szCs w:val="28"/>
          <w:lang w:val="ru-RU"/>
        </w:rPr>
        <w:t>езультативн</w:t>
      </w:r>
      <w:proofErr w:type="spellEnd"/>
      <w:r>
        <w:rPr>
          <w:sz w:val="28"/>
          <w:szCs w:val="28"/>
          <w:lang w:val="uk-UA"/>
        </w:rPr>
        <w:t>ості</w:t>
      </w:r>
      <w:r w:rsidRPr="002105C6">
        <w:rPr>
          <w:sz w:val="28"/>
          <w:szCs w:val="28"/>
          <w:lang w:val="ru-RU"/>
        </w:rPr>
        <w:t xml:space="preserve"> та </w:t>
      </w:r>
      <w:proofErr w:type="spellStart"/>
      <w:r w:rsidRPr="002105C6">
        <w:rPr>
          <w:sz w:val="28"/>
          <w:szCs w:val="28"/>
          <w:lang w:val="ru-RU"/>
        </w:rPr>
        <w:t>ефективн</w:t>
      </w:r>
      <w:proofErr w:type="spellEnd"/>
      <w:r>
        <w:rPr>
          <w:sz w:val="28"/>
          <w:szCs w:val="28"/>
          <w:lang w:val="uk-UA"/>
        </w:rPr>
        <w:t>ості</w:t>
      </w:r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публічного</w:t>
      </w:r>
      <w:proofErr w:type="spellEnd"/>
      <w:r w:rsidRPr="002105C6">
        <w:rPr>
          <w:sz w:val="28"/>
          <w:szCs w:val="28"/>
          <w:lang w:val="ru-RU"/>
        </w:rPr>
        <w:t xml:space="preserve"> </w:t>
      </w:r>
      <w:proofErr w:type="spellStart"/>
      <w:r w:rsidRPr="002105C6">
        <w:rPr>
          <w:sz w:val="28"/>
          <w:szCs w:val="28"/>
          <w:lang w:val="ru-RU"/>
        </w:rPr>
        <w:t>адміністрування</w:t>
      </w:r>
      <w:proofErr w:type="spellEnd"/>
      <w:r w:rsidRPr="002105C6">
        <w:rPr>
          <w:sz w:val="28"/>
          <w:szCs w:val="28"/>
          <w:lang w:val="ru-RU"/>
        </w:rPr>
        <w:t>.</w:t>
      </w:r>
    </w:p>
    <w:p w:rsidR="00F72411" w:rsidRDefault="00F72411" w:rsidP="00F7241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72411">
        <w:rPr>
          <w:sz w:val="28"/>
          <w:szCs w:val="28"/>
          <w:lang w:val="ru-RU"/>
        </w:rPr>
        <w:t>38</w:t>
      </w:r>
      <w:r>
        <w:rPr>
          <w:sz w:val="28"/>
          <w:szCs w:val="28"/>
          <w:lang w:val="uk-UA"/>
        </w:rPr>
        <w:t>.</w:t>
      </w:r>
      <w:r w:rsidRPr="00F72411">
        <w:rPr>
          <w:sz w:val="28"/>
          <w:szCs w:val="28"/>
          <w:lang w:val="ru-RU"/>
        </w:rPr>
        <w:t xml:space="preserve"> </w:t>
      </w:r>
      <w:r w:rsidRPr="00F72411">
        <w:rPr>
          <w:rFonts w:eastAsia="Calibri"/>
          <w:sz w:val="28"/>
          <w:szCs w:val="28"/>
          <w:lang w:val="uk-UA"/>
        </w:rPr>
        <w:t xml:space="preserve">Методологічні </w:t>
      </w:r>
      <w:r w:rsidRPr="00F72411">
        <w:rPr>
          <w:rFonts w:eastAsia="Calibri"/>
          <w:sz w:val="28"/>
          <w:szCs w:val="28"/>
          <w:lang w:val="ru-RU"/>
        </w:rPr>
        <w:t xml:space="preserve"> </w:t>
      </w:r>
      <w:r w:rsidRPr="00F72411">
        <w:rPr>
          <w:rFonts w:eastAsia="Calibri"/>
          <w:sz w:val="28"/>
          <w:szCs w:val="28"/>
          <w:lang w:val="uk-UA"/>
        </w:rPr>
        <w:t xml:space="preserve">засади </w:t>
      </w:r>
      <w:proofErr w:type="spellStart"/>
      <w:r w:rsidRPr="00F72411">
        <w:rPr>
          <w:rFonts w:eastAsia="Calibri"/>
          <w:sz w:val="28"/>
          <w:szCs w:val="28"/>
          <w:lang w:val="uk-UA"/>
        </w:rPr>
        <w:t>цифровізації</w:t>
      </w:r>
      <w:proofErr w:type="spellEnd"/>
      <w:r w:rsidRPr="00F72411">
        <w:rPr>
          <w:rFonts w:eastAsia="Calibri"/>
          <w:sz w:val="28"/>
          <w:szCs w:val="28"/>
          <w:lang w:val="uk-UA"/>
        </w:rPr>
        <w:t xml:space="preserve"> публічного управління.</w:t>
      </w:r>
    </w:p>
    <w:p w:rsidR="00F72411" w:rsidRDefault="00F72411" w:rsidP="00F72411">
      <w:pPr>
        <w:ind w:firstLine="709"/>
        <w:jc w:val="both"/>
        <w:rPr>
          <w:sz w:val="28"/>
          <w:szCs w:val="28"/>
          <w:lang w:val="uk-UA"/>
        </w:rPr>
      </w:pPr>
      <w:r w:rsidRPr="00F72411">
        <w:rPr>
          <w:sz w:val="28"/>
          <w:szCs w:val="28"/>
          <w:lang w:val="uk-UA"/>
        </w:rPr>
        <w:t xml:space="preserve">39. </w:t>
      </w:r>
      <w:r w:rsidRPr="00F72411">
        <w:rPr>
          <w:rFonts w:eastAsia="Calibri"/>
          <w:sz w:val="28"/>
          <w:szCs w:val="28"/>
          <w:lang w:val="uk-UA"/>
        </w:rPr>
        <w:t xml:space="preserve">Напрями </w:t>
      </w:r>
      <w:proofErr w:type="spellStart"/>
      <w:r w:rsidRPr="00F72411">
        <w:rPr>
          <w:rFonts w:eastAsia="Calibri"/>
          <w:sz w:val="28"/>
          <w:szCs w:val="28"/>
          <w:lang w:val="uk-UA"/>
        </w:rPr>
        <w:t>цифровізації</w:t>
      </w:r>
      <w:proofErr w:type="spellEnd"/>
      <w:r w:rsidRPr="00F72411">
        <w:rPr>
          <w:rFonts w:eastAsia="Calibri"/>
          <w:sz w:val="28"/>
          <w:szCs w:val="28"/>
          <w:lang w:val="uk-UA"/>
        </w:rPr>
        <w:t xml:space="preserve"> публічного управління та адміністрування у контексті викликів глобалізації.</w:t>
      </w:r>
    </w:p>
    <w:p w:rsidR="00F72411" w:rsidRDefault="00F72411" w:rsidP="00F7241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F72411">
        <w:rPr>
          <w:rFonts w:eastAsia="Calibri"/>
          <w:sz w:val="28"/>
          <w:szCs w:val="28"/>
          <w:lang w:val="uk-UA"/>
        </w:rPr>
        <w:t xml:space="preserve">Напрями захисту суспільства та особистості у протидії </w:t>
      </w:r>
      <w:proofErr w:type="spellStart"/>
      <w:r w:rsidRPr="00F72411">
        <w:rPr>
          <w:rFonts w:eastAsia="Calibri"/>
          <w:sz w:val="28"/>
          <w:szCs w:val="28"/>
          <w:lang w:val="uk-UA"/>
        </w:rPr>
        <w:t>кібезлочинності</w:t>
      </w:r>
      <w:proofErr w:type="spellEnd"/>
      <w:r w:rsidRPr="00F72411">
        <w:rPr>
          <w:rFonts w:eastAsia="Calibri"/>
          <w:sz w:val="28"/>
          <w:szCs w:val="28"/>
          <w:lang w:val="uk-UA"/>
        </w:rPr>
        <w:t xml:space="preserve"> в умовах цифрового суспільства.</w:t>
      </w:r>
    </w:p>
    <w:p w:rsidR="00F72411" w:rsidRDefault="00F72411" w:rsidP="00F7241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41. </w:t>
      </w:r>
      <w:r w:rsidRPr="00F72411">
        <w:rPr>
          <w:rFonts w:eastAsia="Calibri"/>
          <w:sz w:val="28"/>
          <w:szCs w:val="28"/>
          <w:lang w:val="uk-UA"/>
        </w:rPr>
        <w:t>Експертиза цифрової реальності в умовах стохастичної невизначеності в умовах цифрового суспільства</w:t>
      </w:r>
      <w:r>
        <w:rPr>
          <w:rFonts w:eastAsia="Calibri"/>
          <w:sz w:val="28"/>
          <w:szCs w:val="28"/>
          <w:lang w:val="uk-UA"/>
        </w:rPr>
        <w:t>.</w:t>
      </w:r>
    </w:p>
    <w:p w:rsidR="00F72411" w:rsidRDefault="00F72411" w:rsidP="00F7241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42. </w:t>
      </w:r>
      <w:r w:rsidRPr="00F72411">
        <w:rPr>
          <w:rFonts w:eastAsia="Calibri"/>
          <w:sz w:val="28"/>
          <w:szCs w:val="28"/>
          <w:lang w:val="uk-UA"/>
        </w:rPr>
        <w:t xml:space="preserve">Зарубіжний досвід </w:t>
      </w:r>
      <w:proofErr w:type="spellStart"/>
      <w:r w:rsidRPr="00F72411">
        <w:rPr>
          <w:rFonts w:eastAsia="Calibri"/>
          <w:sz w:val="28"/>
          <w:szCs w:val="28"/>
          <w:lang w:val="uk-UA"/>
        </w:rPr>
        <w:t>цифровізації</w:t>
      </w:r>
      <w:proofErr w:type="spellEnd"/>
      <w:r w:rsidRPr="00F72411">
        <w:rPr>
          <w:rFonts w:eastAsia="Calibri"/>
          <w:sz w:val="28"/>
          <w:szCs w:val="28"/>
          <w:lang w:val="uk-UA"/>
        </w:rPr>
        <w:t xml:space="preserve"> публічного управління. </w:t>
      </w:r>
    </w:p>
    <w:p w:rsidR="009546A4" w:rsidRDefault="00F72411" w:rsidP="009546A4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43. </w:t>
      </w:r>
      <w:r w:rsidRPr="00F72411">
        <w:rPr>
          <w:rFonts w:eastAsia="Calibri"/>
          <w:sz w:val="28"/>
          <w:szCs w:val="28"/>
          <w:lang w:val="uk-UA"/>
        </w:rPr>
        <w:t xml:space="preserve">Напрями  розвитку </w:t>
      </w:r>
      <w:proofErr w:type="spellStart"/>
      <w:r w:rsidRPr="00F72411">
        <w:rPr>
          <w:rFonts w:eastAsia="Calibri"/>
          <w:sz w:val="28"/>
          <w:szCs w:val="28"/>
          <w:lang w:val="uk-UA"/>
        </w:rPr>
        <w:t>цифровізації</w:t>
      </w:r>
      <w:proofErr w:type="spellEnd"/>
      <w:r w:rsidRPr="00F72411">
        <w:rPr>
          <w:rFonts w:eastAsia="Calibri"/>
          <w:sz w:val="28"/>
          <w:szCs w:val="28"/>
          <w:lang w:val="uk-UA"/>
        </w:rPr>
        <w:t xml:space="preserve"> публічного управлінням та адміністрування: методологія аналізу.</w:t>
      </w:r>
    </w:p>
    <w:p w:rsidR="009546A4" w:rsidRPr="009546A4" w:rsidRDefault="009546A4" w:rsidP="009546A4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9546A4">
        <w:rPr>
          <w:rFonts w:asciiTheme="minorHAnsi" w:eastAsiaTheme="minorHAnsi" w:hAnsiTheme="minorHAnsi" w:cstheme="minorBidi"/>
          <w:sz w:val="22"/>
          <w:szCs w:val="22"/>
          <w:lang w:val="ru-RU"/>
        </w:rPr>
        <w:t>44.</w:t>
      </w:r>
      <w:r>
        <w:rPr>
          <w:rFonts w:asciiTheme="minorHAnsi" w:eastAsiaTheme="minorHAnsi" w:hAnsiTheme="minorHAnsi" w:cstheme="minorBidi"/>
          <w:sz w:val="22"/>
          <w:szCs w:val="22"/>
          <w:lang w:val="uk-UA"/>
        </w:rPr>
        <w:t>М</w:t>
      </w:r>
      <w:r w:rsidRPr="009546A4">
        <w:rPr>
          <w:rFonts w:eastAsia="Times New Roman"/>
          <w:sz w:val="28"/>
          <w:szCs w:val="28"/>
          <w:lang w:val="uk-UA" w:eastAsia="ru-RU"/>
        </w:rPr>
        <w:t>етодологія впливу глобалізації на економічну модернізацію</w:t>
      </w:r>
    </w:p>
    <w:p w:rsidR="009546A4" w:rsidRPr="009546A4" w:rsidRDefault="009546A4" w:rsidP="009546A4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9546A4">
        <w:rPr>
          <w:rFonts w:eastAsia="Times New Roman"/>
          <w:sz w:val="28"/>
          <w:szCs w:val="28"/>
          <w:lang w:val="uk-UA" w:eastAsia="ru-RU"/>
        </w:rPr>
        <w:t>Формування концепції цифрової економіки і цифрового менеджменту в умовах нових технологічних проривів</w:t>
      </w:r>
    </w:p>
    <w:p w:rsidR="009546A4" w:rsidRPr="009546A4" w:rsidRDefault="009546A4" w:rsidP="009546A4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9546A4">
        <w:rPr>
          <w:rFonts w:eastAsia="Times New Roman"/>
          <w:sz w:val="28"/>
          <w:szCs w:val="28"/>
          <w:lang w:val="uk-UA" w:eastAsia="ru-RU"/>
        </w:rPr>
        <w:t>Вплив глобалізації на цифровий розвиток світу</w:t>
      </w:r>
    </w:p>
    <w:p w:rsidR="009546A4" w:rsidRPr="009546A4" w:rsidRDefault="009546A4" w:rsidP="009546A4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  <w:sz w:val="28"/>
          <w:szCs w:val="28"/>
          <w:lang w:val="ru-RU" w:eastAsia="ru-RU"/>
        </w:rPr>
      </w:pPr>
      <w:r w:rsidRPr="009546A4">
        <w:rPr>
          <w:rFonts w:eastAsia="Times New Roman"/>
          <w:sz w:val="28"/>
          <w:szCs w:val="28"/>
          <w:lang w:val="uk-UA" w:eastAsia="ru-RU"/>
        </w:rPr>
        <w:t xml:space="preserve">Вплив глобалізації на </w:t>
      </w:r>
      <w:proofErr w:type="spellStart"/>
      <w:r w:rsidRPr="009546A4">
        <w:rPr>
          <w:rFonts w:eastAsia="Times New Roman"/>
          <w:sz w:val="28"/>
          <w:szCs w:val="28"/>
          <w:lang w:val="uk-UA" w:eastAsia="ru-RU"/>
        </w:rPr>
        <w:t>цифровізацію</w:t>
      </w:r>
      <w:proofErr w:type="spellEnd"/>
      <w:r w:rsidRPr="009546A4">
        <w:rPr>
          <w:rFonts w:eastAsia="Times New Roman"/>
          <w:sz w:val="28"/>
          <w:szCs w:val="28"/>
          <w:lang w:val="uk-UA" w:eastAsia="ru-RU"/>
        </w:rPr>
        <w:t xml:space="preserve"> суспільства</w:t>
      </w:r>
    </w:p>
    <w:p w:rsidR="009546A4" w:rsidRPr="009546A4" w:rsidRDefault="009546A4" w:rsidP="009546A4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  <w:sz w:val="28"/>
          <w:szCs w:val="28"/>
          <w:lang w:val="uk-UA" w:eastAsia="ru-RU"/>
        </w:rPr>
      </w:pPr>
      <w:r w:rsidRPr="009546A4">
        <w:rPr>
          <w:rFonts w:eastAsia="Times New Roman"/>
          <w:sz w:val="28"/>
          <w:szCs w:val="28"/>
          <w:lang w:val="uk-UA" w:eastAsia="ru-RU"/>
        </w:rPr>
        <w:t>Методологія дослідження впливу глобалізації на економічну модернізацію</w:t>
      </w:r>
    </w:p>
    <w:p w:rsidR="009546A4" w:rsidRDefault="009546A4" w:rsidP="009546A4">
      <w:pPr>
        <w:numPr>
          <w:ilvl w:val="0"/>
          <w:numId w:val="5"/>
        </w:numPr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9546A4">
        <w:rPr>
          <w:rFonts w:eastAsia="Times New Roman"/>
          <w:sz w:val="28"/>
          <w:szCs w:val="28"/>
          <w:lang w:val="uk-UA" w:eastAsia="ru-RU"/>
        </w:rPr>
        <w:t>Концептуальна парадигма публічного управління та адміністрування в умовах Четвертої промислової революції (</w:t>
      </w:r>
      <w:r w:rsidRPr="009546A4">
        <w:rPr>
          <w:rFonts w:eastAsia="Times New Roman"/>
          <w:sz w:val="28"/>
          <w:szCs w:val="28"/>
          <w:lang w:val="uk-UA" w:eastAsia="ru-RU"/>
        </w:rPr>
        <w:t>INDUSTRY 4.0)</w:t>
      </w:r>
    </w:p>
    <w:p w:rsidR="009546A4" w:rsidRPr="009546A4" w:rsidRDefault="009546A4" w:rsidP="009546A4">
      <w:pPr>
        <w:numPr>
          <w:ilvl w:val="0"/>
          <w:numId w:val="5"/>
        </w:numPr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Напрями підвищення ефективності та механізми забезпечення ефективності публічного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упоравління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та адміністрування.</w:t>
      </w:r>
    </w:p>
    <w:p w:rsidR="00F72411" w:rsidRPr="00F72411" w:rsidRDefault="00F72411" w:rsidP="002105C6">
      <w:pPr>
        <w:ind w:firstLine="709"/>
        <w:jc w:val="both"/>
        <w:rPr>
          <w:sz w:val="28"/>
          <w:szCs w:val="28"/>
          <w:lang w:val="uk-UA"/>
        </w:rPr>
      </w:pPr>
    </w:p>
    <w:p w:rsidR="002105C6" w:rsidRPr="00F72411" w:rsidRDefault="002105C6" w:rsidP="002105C6">
      <w:pPr>
        <w:ind w:firstLine="709"/>
        <w:jc w:val="both"/>
        <w:rPr>
          <w:rFonts w:ascii="Calibri" w:hAnsi="Calibri"/>
          <w:sz w:val="22"/>
          <w:szCs w:val="22"/>
          <w:lang w:val="uk-UA"/>
        </w:rPr>
      </w:pPr>
    </w:p>
    <w:p w:rsidR="002105C6" w:rsidRPr="00F72411" w:rsidRDefault="002105C6" w:rsidP="002105C6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sectPr w:rsidR="002105C6" w:rsidRPr="00F7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95"/>
    <w:multiLevelType w:val="hybridMultilevel"/>
    <w:tmpl w:val="0CDC904E"/>
    <w:lvl w:ilvl="0" w:tplc="87FEA412">
      <w:start w:val="45"/>
      <w:numFmt w:val="decimal"/>
      <w:lvlText w:val="%1."/>
      <w:lvlJc w:val="left"/>
      <w:pPr>
        <w:ind w:left="943" w:hanging="37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E52"/>
    <w:multiLevelType w:val="hybridMultilevel"/>
    <w:tmpl w:val="CEF88B56"/>
    <w:lvl w:ilvl="0" w:tplc="FA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865CA"/>
    <w:multiLevelType w:val="hybridMultilevel"/>
    <w:tmpl w:val="B8F87754"/>
    <w:lvl w:ilvl="0" w:tplc="EBFA62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96AF4"/>
    <w:multiLevelType w:val="hybridMultilevel"/>
    <w:tmpl w:val="739A71EA"/>
    <w:lvl w:ilvl="0" w:tplc="C31EFE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F09D5"/>
    <w:multiLevelType w:val="hybridMultilevel"/>
    <w:tmpl w:val="2822F100"/>
    <w:lvl w:ilvl="0" w:tplc="E16A1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D"/>
    <w:rsid w:val="002105C6"/>
    <w:rsid w:val="00490362"/>
    <w:rsid w:val="005804BC"/>
    <w:rsid w:val="00597D4F"/>
    <w:rsid w:val="007C5434"/>
    <w:rsid w:val="009546A4"/>
    <w:rsid w:val="00A641E7"/>
    <w:rsid w:val="00C05B1B"/>
    <w:rsid w:val="00C43938"/>
    <w:rsid w:val="00C9450D"/>
    <w:rsid w:val="00EB0BB1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2021-12-04T15:49:00Z</dcterms:created>
  <dcterms:modified xsi:type="dcterms:W3CDTF">2021-12-04T16:01:00Z</dcterms:modified>
</cp:coreProperties>
</file>