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9B3" w:rsidRPr="00FC4C26" w:rsidRDefault="00FC4C26" w:rsidP="00FC4C26">
      <w:pPr>
        <w:spacing w:after="0"/>
        <w:jc w:val="center"/>
        <w:rPr>
          <w:lang w:val="uk-UA"/>
        </w:rPr>
      </w:pPr>
      <w:r>
        <w:rPr>
          <w:lang w:val="uk-UA"/>
        </w:rPr>
        <w:t>Інформаційні ресурси</w:t>
      </w:r>
    </w:p>
    <w:p w:rsidR="005006C1" w:rsidRPr="00FC4C26" w:rsidRDefault="005006C1" w:rsidP="004C6952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proofErr w:type="spellStart"/>
      <w:r w:rsidRPr="00FC4C26">
        <w:rPr>
          <w:rFonts w:cs="Times New Roman"/>
          <w:szCs w:val="28"/>
        </w:rPr>
        <w:t>Eрмолова</w:t>
      </w:r>
      <w:proofErr w:type="spellEnd"/>
      <w:r w:rsidRPr="00FC4C26">
        <w:rPr>
          <w:rFonts w:cs="Times New Roman"/>
          <w:szCs w:val="28"/>
        </w:rPr>
        <w:t xml:space="preserve"> Н. А. Продвижение бизнеса в социальных сетях </w:t>
      </w:r>
      <w:proofErr w:type="spellStart"/>
      <w:r w:rsidRPr="00FC4C26">
        <w:rPr>
          <w:rFonts w:cs="Times New Roman"/>
          <w:szCs w:val="28"/>
        </w:rPr>
        <w:t>Facebook</w:t>
      </w:r>
      <w:proofErr w:type="spellEnd"/>
      <w:r w:rsidRPr="00FC4C26">
        <w:rPr>
          <w:rFonts w:cs="Times New Roman"/>
          <w:szCs w:val="28"/>
        </w:rPr>
        <w:t xml:space="preserve">, </w:t>
      </w:r>
      <w:proofErr w:type="spellStart"/>
      <w:r w:rsidRPr="00FC4C26">
        <w:rPr>
          <w:rFonts w:cs="Times New Roman"/>
          <w:szCs w:val="28"/>
        </w:rPr>
        <w:t>Twitter</w:t>
      </w:r>
      <w:proofErr w:type="spellEnd"/>
      <w:r w:rsidRPr="00FC4C26">
        <w:rPr>
          <w:rFonts w:cs="Times New Roman"/>
          <w:szCs w:val="28"/>
        </w:rPr>
        <w:t xml:space="preserve">, </w:t>
      </w:r>
      <w:proofErr w:type="spellStart"/>
      <w:r w:rsidRPr="00FC4C26">
        <w:rPr>
          <w:rFonts w:cs="Times New Roman"/>
          <w:szCs w:val="28"/>
        </w:rPr>
        <w:t>Google</w:t>
      </w:r>
      <w:proofErr w:type="spellEnd"/>
      <w:r w:rsidRPr="00FC4C26">
        <w:rPr>
          <w:rFonts w:cs="Times New Roman"/>
          <w:szCs w:val="28"/>
        </w:rPr>
        <w:t xml:space="preserve">+. </w:t>
      </w:r>
      <w:proofErr w:type="gramStart"/>
      <w:r w:rsidRPr="00FC4C26">
        <w:rPr>
          <w:rFonts w:cs="Times New Roman"/>
          <w:szCs w:val="28"/>
        </w:rPr>
        <w:t>М.</w:t>
      </w:r>
      <w:r>
        <w:rPr>
          <w:rFonts w:cs="Times New Roman"/>
          <w:szCs w:val="28"/>
          <w:lang w:val="uk-UA"/>
        </w:rPr>
        <w:t xml:space="preserve"> </w:t>
      </w:r>
      <w:r w:rsidRPr="00FC4C26">
        <w:rPr>
          <w:rFonts w:cs="Times New Roman"/>
          <w:szCs w:val="28"/>
        </w:rPr>
        <w:t>:</w:t>
      </w:r>
      <w:proofErr w:type="gramEnd"/>
      <w:r w:rsidRPr="00FC4C26">
        <w:rPr>
          <w:rFonts w:cs="Times New Roman"/>
          <w:szCs w:val="28"/>
        </w:rPr>
        <w:t xml:space="preserve"> Альпина </w:t>
      </w:r>
      <w:proofErr w:type="spellStart"/>
      <w:r w:rsidRPr="00FC4C26">
        <w:rPr>
          <w:rFonts w:cs="Times New Roman"/>
          <w:szCs w:val="28"/>
        </w:rPr>
        <w:t>Паблишер</w:t>
      </w:r>
      <w:proofErr w:type="spellEnd"/>
      <w:r w:rsidRPr="00FC4C26">
        <w:rPr>
          <w:rFonts w:cs="Times New Roman"/>
          <w:szCs w:val="28"/>
        </w:rPr>
        <w:t>, 2013. 357 с</w:t>
      </w:r>
    </w:p>
    <w:p w:rsidR="005006C1" w:rsidRPr="00FC4C26" w:rsidRDefault="005006C1" w:rsidP="00FC4C26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  <w:lang w:val="uk-UA"/>
        </w:rPr>
      </w:pPr>
      <w:r w:rsidRPr="00FC4C26">
        <w:rPr>
          <w:rFonts w:cs="Times New Roman"/>
          <w:szCs w:val="28"/>
          <w:lang w:val="en-US"/>
        </w:rPr>
        <w:t>Giles B. Journalism in the Era of the Web</w:t>
      </w:r>
      <w:r w:rsidRPr="00FC4C26">
        <w:rPr>
          <w:rFonts w:cs="Times New Roman"/>
          <w:szCs w:val="28"/>
          <w:lang w:val="uk-UA"/>
        </w:rPr>
        <w:t xml:space="preserve">. </w:t>
      </w:r>
      <w:r w:rsidRPr="00FC4C26">
        <w:rPr>
          <w:rFonts w:cs="Times New Roman"/>
          <w:i/>
          <w:szCs w:val="28"/>
          <w:lang w:val="en-US"/>
        </w:rPr>
        <w:t>T</w:t>
      </w:r>
      <w:proofErr w:type="spellStart"/>
      <w:r w:rsidRPr="00FC4C26">
        <w:rPr>
          <w:rFonts w:cs="Times New Roman"/>
          <w:i/>
          <w:szCs w:val="28"/>
          <w:lang w:val="uk-UA"/>
        </w:rPr>
        <w:t>hefreelibrary</w:t>
      </w:r>
      <w:proofErr w:type="spellEnd"/>
      <w:r w:rsidRPr="00FC4C26">
        <w:rPr>
          <w:rFonts w:cs="Times New Roman"/>
          <w:i/>
          <w:szCs w:val="28"/>
          <w:lang w:val="uk-UA"/>
        </w:rPr>
        <w:t>.</w:t>
      </w:r>
      <w:r w:rsidRPr="00FC4C26">
        <w:rPr>
          <w:rFonts w:cs="Times New Roman"/>
          <w:szCs w:val="28"/>
          <w:lang w:val="en-US"/>
        </w:rPr>
        <w:t xml:space="preserve"> URL</w:t>
      </w:r>
      <w:r w:rsidRPr="00FC4C26">
        <w:rPr>
          <w:rFonts w:cs="Times New Roman"/>
          <w:szCs w:val="28"/>
        </w:rPr>
        <w:t xml:space="preserve">: </w:t>
      </w:r>
      <w:r w:rsidRPr="00FC4C26">
        <w:rPr>
          <w:rFonts w:cs="Times New Roman"/>
          <w:szCs w:val="28"/>
          <w:lang w:val="en-US"/>
        </w:rPr>
        <w:t>https</w:t>
      </w:r>
      <w:r w:rsidRPr="00FC4C26">
        <w:rPr>
          <w:rFonts w:cs="Times New Roman"/>
          <w:szCs w:val="28"/>
        </w:rPr>
        <w:t>://</w:t>
      </w:r>
      <w:r w:rsidRPr="00FC4C26">
        <w:rPr>
          <w:rFonts w:cs="Times New Roman"/>
          <w:szCs w:val="28"/>
          <w:lang w:val="en-US"/>
        </w:rPr>
        <w:t>www</w:t>
      </w:r>
      <w:r w:rsidRPr="00FC4C26">
        <w:rPr>
          <w:rFonts w:cs="Times New Roman"/>
          <w:szCs w:val="28"/>
        </w:rPr>
        <w:t>.</w:t>
      </w:r>
      <w:proofErr w:type="spellStart"/>
      <w:r w:rsidRPr="00FC4C26">
        <w:rPr>
          <w:rFonts w:cs="Times New Roman"/>
          <w:szCs w:val="28"/>
          <w:lang w:val="en-US"/>
        </w:rPr>
        <w:t>thefreelibrary</w:t>
      </w:r>
      <w:proofErr w:type="spellEnd"/>
      <w:r w:rsidRPr="00FC4C26">
        <w:rPr>
          <w:rFonts w:cs="Times New Roman"/>
          <w:szCs w:val="28"/>
        </w:rPr>
        <w:t>.</w:t>
      </w:r>
      <w:r w:rsidRPr="00FC4C26">
        <w:rPr>
          <w:rFonts w:cs="Times New Roman"/>
          <w:szCs w:val="28"/>
          <w:lang w:val="en-US"/>
        </w:rPr>
        <w:t>com</w:t>
      </w:r>
      <w:r w:rsidRPr="00FC4C26">
        <w:rPr>
          <w:rFonts w:cs="Times New Roman"/>
          <w:szCs w:val="28"/>
        </w:rPr>
        <w:t>/</w:t>
      </w:r>
      <w:r w:rsidRPr="00FC4C26">
        <w:rPr>
          <w:rFonts w:cs="Times New Roman"/>
          <w:szCs w:val="28"/>
          <w:lang w:val="en-US"/>
        </w:rPr>
        <w:t>Journalism</w:t>
      </w:r>
      <w:r w:rsidRPr="00FC4C26">
        <w:rPr>
          <w:rFonts w:cs="Times New Roman"/>
          <w:szCs w:val="28"/>
        </w:rPr>
        <w:t>+</w:t>
      </w:r>
      <w:r w:rsidRPr="00FC4C26">
        <w:rPr>
          <w:rFonts w:cs="Times New Roman"/>
          <w:szCs w:val="28"/>
          <w:lang w:val="en-US"/>
        </w:rPr>
        <w:t>in</w:t>
      </w:r>
      <w:r w:rsidRPr="00FC4C26">
        <w:rPr>
          <w:rFonts w:cs="Times New Roman"/>
          <w:szCs w:val="28"/>
        </w:rPr>
        <w:t>+</w:t>
      </w:r>
      <w:r w:rsidRPr="00FC4C26">
        <w:rPr>
          <w:rFonts w:cs="Times New Roman"/>
          <w:szCs w:val="28"/>
          <w:lang w:val="en-US"/>
        </w:rPr>
        <w:t>the</w:t>
      </w:r>
      <w:r w:rsidRPr="00FC4C26">
        <w:rPr>
          <w:rFonts w:cs="Times New Roman"/>
          <w:szCs w:val="28"/>
        </w:rPr>
        <w:t>+</w:t>
      </w:r>
      <w:r w:rsidRPr="00FC4C26">
        <w:rPr>
          <w:rFonts w:cs="Times New Roman"/>
          <w:szCs w:val="28"/>
          <w:lang w:val="en-US"/>
        </w:rPr>
        <w:t>Era</w:t>
      </w:r>
      <w:r w:rsidRPr="00FC4C26">
        <w:rPr>
          <w:rFonts w:cs="Times New Roman"/>
          <w:szCs w:val="28"/>
        </w:rPr>
        <w:t>+</w:t>
      </w:r>
      <w:r w:rsidRPr="00FC4C26">
        <w:rPr>
          <w:rFonts w:cs="Times New Roman"/>
          <w:szCs w:val="28"/>
          <w:lang w:val="en-US"/>
        </w:rPr>
        <w:t>of</w:t>
      </w:r>
      <w:r w:rsidRPr="00FC4C26">
        <w:rPr>
          <w:rFonts w:cs="Times New Roman"/>
          <w:szCs w:val="28"/>
        </w:rPr>
        <w:t>+</w:t>
      </w:r>
      <w:r w:rsidRPr="00FC4C26">
        <w:rPr>
          <w:rFonts w:cs="Times New Roman"/>
          <w:szCs w:val="28"/>
          <w:lang w:val="en-US"/>
        </w:rPr>
        <w:t>the</w:t>
      </w:r>
      <w:r w:rsidRPr="00FC4C26">
        <w:rPr>
          <w:rFonts w:cs="Times New Roman"/>
          <w:szCs w:val="28"/>
        </w:rPr>
        <w:t>+</w:t>
      </w:r>
      <w:r w:rsidRPr="00FC4C26">
        <w:rPr>
          <w:rFonts w:cs="Times New Roman"/>
          <w:szCs w:val="28"/>
          <w:lang w:val="en-US"/>
        </w:rPr>
        <w:t>Web</w:t>
      </w:r>
      <w:r w:rsidRPr="00FC4C26">
        <w:rPr>
          <w:rFonts w:cs="Times New Roman"/>
          <w:szCs w:val="28"/>
        </w:rPr>
        <w:t>-</w:t>
      </w:r>
      <w:r w:rsidRPr="00FC4C26">
        <w:rPr>
          <w:rFonts w:cs="Times New Roman"/>
          <w:szCs w:val="28"/>
          <w:lang w:val="en-US"/>
        </w:rPr>
        <w:t>a</w:t>
      </w:r>
      <w:r w:rsidRPr="00FC4C26">
        <w:rPr>
          <w:rFonts w:cs="Times New Roman"/>
          <w:szCs w:val="28"/>
        </w:rPr>
        <w:t>071190366</w:t>
      </w:r>
      <w:proofErr w:type="spellStart"/>
      <w:r w:rsidRPr="00FC4C26">
        <w:rPr>
          <w:rFonts w:cs="Times New Roman"/>
          <w:szCs w:val="28"/>
          <w:lang w:val="en-US"/>
        </w:rPr>
        <w:t>gj</w:t>
      </w:r>
      <w:proofErr w:type="spellEnd"/>
      <w:r w:rsidRPr="00FC4C26">
        <w:rPr>
          <w:rFonts w:cs="Times New Roman"/>
          <w:szCs w:val="28"/>
        </w:rPr>
        <w:t xml:space="preserve">07 (дата </w:t>
      </w:r>
      <w:proofErr w:type="spellStart"/>
      <w:r w:rsidRPr="00FC4C26">
        <w:rPr>
          <w:rFonts w:cs="Times New Roman"/>
          <w:szCs w:val="28"/>
        </w:rPr>
        <w:t>звернення</w:t>
      </w:r>
      <w:proofErr w:type="spellEnd"/>
      <w:r w:rsidRPr="00FC4C26">
        <w:rPr>
          <w:rFonts w:cs="Times New Roman"/>
          <w:szCs w:val="28"/>
        </w:rPr>
        <w:t xml:space="preserve">: </w:t>
      </w:r>
      <w:r w:rsidRPr="00FC4C26">
        <w:rPr>
          <w:rFonts w:cs="Times New Roman"/>
          <w:szCs w:val="28"/>
          <w:lang w:val="uk-UA"/>
        </w:rPr>
        <w:t>8</w:t>
      </w:r>
      <w:r w:rsidRPr="00FC4C26">
        <w:rPr>
          <w:rFonts w:cs="Times New Roman"/>
          <w:szCs w:val="28"/>
        </w:rPr>
        <w:t>.</w:t>
      </w:r>
      <w:r w:rsidRPr="00FC4C26">
        <w:rPr>
          <w:rFonts w:cs="Times New Roman"/>
          <w:szCs w:val="28"/>
          <w:lang w:val="uk-UA"/>
        </w:rPr>
        <w:t>12</w:t>
      </w:r>
      <w:r w:rsidRPr="00FC4C26">
        <w:rPr>
          <w:rFonts w:cs="Times New Roman"/>
          <w:szCs w:val="28"/>
        </w:rPr>
        <w:t>.2021).</w:t>
      </w:r>
    </w:p>
    <w:p w:rsidR="005006C1" w:rsidRPr="00BF376B" w:rsidRDefault="005006C1" w:rsidP="00FC4C26">
      <w:pPr>
        <w:pStyle w:val="a3"/>
        <w:numPr>
          <w:ilvl w:val="0"/>
          <w:numId w:val="3"/>
        </w:numPr>
        <w:rPr>
          <w:lang w:val="uk-UA"/>
        </w:rPr>
      </w:pPr>
      <w:proofErr w:type="spellStart"/>
      <w:r w:rsidRPr="00BF376B">
        <w:t>MixDigital</w:t>
      </w:r>
      <w:proofErr w:type="spellEnd"/>
      <w:r w:rsidRPr="00FC4C26">
        <w:rPr>
          <w:lang w:val="uk-UA"/>
        </w:rPr>
        <w:t xml:space="preserve"> </w:t>
      </w:r>
      <w:proofErr w:type="spellStart"/>
      <w:r w:rsidRPr="00BF376B">
        <w:t>Team</w:t>
      </w:r>
      <w:proofErr w:type="spellEnd"/>
      <w:r w:rsidRPr="00FC4C26">
        <w:rPr>
          <w:lang w:val="uk-UA"/>
        </w:rPr>
        <w:t xml:space="preserve">. Основні якості </w:t>
      </w:r>
      <w:proofErr w:type="spellStart"/>
      <w:r>
        <w:t>Digital</w:t>
      </w:r>
      <w:proofErr w:type="spellEnd"/>
      <w:r w:rsidRPr="00FC4C26">
        <w:rPr>
          <w:lang w:val="uk-UA"/>
        </w:rPr>
        <w:t xml:space="preserve"> </w:t>
      </w:r>
      <w:proofErr w:type="spellStart"/>
      <w:r>
        <w:t>Media</w:t>
      </w:r>
      <w:proofErr w:type="spellEnd"/>
      <w:r w:rsidRPr="00FC4C26">
        <w:rPr>
          <w:lang w:val="uk-UA"/>
        </w:rPr>
        <w:t xml:space="preserve"> стратегії – гнучкість та адаптивність. </w:t>
      </w:r>
      <w:proofErr w:type="spellStart"/>
      <w:r w:rsidRPr="004704AB">
        <w:rPr>
          <w:i/>
        </w:rPr>
        <w:t>MixDigital</w:t>
      </w:r>
      <w:proofErr w:type="spellEnd"/>
      <w:r w:rsidRPr="00FC4C26">
        <w:rPr>
          <w:lang w:val="uk-UA"/>
        </w:rPr>
        <w:t xml:space="preserve">. </w:t>
      </w:r>
      <w:r w:rsidRPr="00BF376B">
        <w:rPr>
          <w:lang w:val="en-US"/>
        </w:rPr>
        <w:t>URL</w:t>
      </w:r>
      <w:r w:rsidRPr="00FC4C26">
        <w:rPr>
          <w:lang w:val="uk-UA"/>
        </w:rPr>
        <w:t xml:space="preserve">: </w:t>
      </w:r>
      <w:hyperlink r:id="rId5" w:history="1">
        <w:r w:rsidRPr="00BF376B">
          <w:rPr>
            <w:rStyle w:val="a4"/>
            <w:lang w:val="en-US"/>
          </w:rPr>
          <w:t>https</w:t>
        </w:r>
        <w:r w:rsidRPr="00FC4C26">
          <w:rPr>
            <w:rStyle w:val="a4"/>
            <w:lang w:val="uk-UA"/>
          </w:rPr>
          <w:t>://</w:t>
        </w:r>
        <w:proofErr w:type="spellStart"/>
        <w:r w:rsidRPr="00BF376B">
          <w:rPr>
            <w:rStyle w:val="a4"/>
            <w:lang w:val="en-US"/>
          </w:rPr>
          <w:t>mixdigital</w:t>
        </w:r>
        <w:proofErr w:type="spellEnd"/>
        <w:r w:rsidRPr="00FC4C26">
          <w:rPr>
            <w:rStyle w:val="a4"/>
            <w:lang w:val="uk-UA"/>
          </w:rPr>
          <w:t>.</w:t>
        </w:r>
        <w:r w:rsidRPr="00BF376B">
          <w:rPr>
            <w:rStyle w:val="a4"/>
            <w:lang w:val="en-US"/>
          </w:rPr>
          <w:t>com</w:t>
        </w:r>
        <w:r w:rsidRPr="00FC4C26">
          <w:rPr>
            <w:rStyle w:val="a4"/>
            <w:lang w:val="uk-UA"/>
          </w:rPr>
          <w:t>.</w:t>
        </w:r>
        <w:proofErr w:type="spellStart"/>
        <w:r w:rsidRPr="00BF376B">
          <w:rPr>
            <w:rStyle w:val="a4"/>
            <w:lang w:val="en-US"/>
          </w:rPr>
          <w:t>ua</w:t>
        </w:r>
        <w:proofErr w:type="spellEnd"/>
        <w:r w:rsidRPr="00FC4C26">
          <w:rPr>
            <w:rStyle w:val="a4"/>
            <w:lang w:val="uk-UA"/>
          </w:rPr>
          <w:t>/</w:t>
        </w:r>
        <w:r w:rsidRPr="00BF376B">
          <w:rPr>
            <w:rStyle w:val="a4"/>
            <w:lang w:val="en-US"/>
          </w:rPr>
          <w:t>blog</w:t>
        </w:r>
        <w:r w:rsidRPr="00FC4C26">
          <w:rPr>
            <w:rStyle w:val="a4"/>
            <w:lang w:val="uk-UA"/>
          </w:rPr>
          <w:t>/</w:t>
        </w:r>
        <w:proofErr w:type="spellStart"/>
        <w:r w:rsidRPr="00BF376B">
          <w:rPr>
            <w:rStyle w:val="a4"/>
            <w:lang w:val="en-US"/>
          </w:rPr>
          <w:t>osnovni</w:t>
        </w:r>
        <w:proofErr w:type="spellEnd"/>
        <w:r w:rsidRPr="00FC4C26">
          <w:rPr>
            <w:rStyle w:val="a4"/>
            <w:lang w:val="uk-UA"/>
          </w:rPr>
          <w:t>-</w:t>
        </w:r>
        <w:proofErr w:type="spellStart"/>
        <w:r w:rsidRPr="00BF376B">
          <w:rPr>
            <w:rStyle w:val="a4"/>
            <w:lang w:val="en-US"/>
          </w:rPr>
          <w:t>yakosti</w:t>
        </w:r>
        <w:proofErr w:type="spellEnd"/>
        <w:r w:rsidRPr="00FC4C26">
          <w:rPr>
            <w:rStyle w:val="a4"/>
            <w:lang w:val="uk-UA"/>
          </w:rPr>
          <w:t>-</w:t>
        </w:r>
        <w:r w:rsidRPr="00BF376B">
          <w:rPr>
            <w:rStyle w:val="a4"/>
            <w:lang w:val="en-US"/>
          </w:rPr>
          <w:t>digital</w:t>
        </w:r>
        <w:r w:rsidRPr="00FC4C26">
          <w:rPr>
            <w:rStyle w:val="a4"/>
            <w:lang w:val="uk-UA"/>
          </w:rPr>
          <w:t>-</w:t>
        </w:r>
        <w:r w:rsidRPr="00BF376B">
          <w:rPr>
            <w:rStyle w:val="a4"/>
            <w:lang w:val="en-US"/>
          </w:rPr>
          <w:t>media</w:t>
        </w:r>
        <w:r w:rsidRPr="00FC4C26">
          <w:rPr>
            <w:rStyle w:val="a4"/>
            <w:lang w:val="uk-UA"/>
          </w:rPr>
          <w:t>-</w:t>
        </w:r>
        <w:proofErr w:type="spellStart"/>
        <w:r w:rsidRPr="00BF376B">
          <w:rPr>
            <w:rStyle w:val="a4"/>
            <w:lang w:val="en-US"/>
          </w:rPr>
          <w:t>strategiyi</w:t>
        </w:r>
        <w:proofErr w:type="spellEnd"/>
        <w:r w:rsidRPr="00FC4C26">
          <w:rPr>
            <w:rStyle w:val="a4"/>
            <w:lang w:val="uk-UA"/>
          </w:rPr>
          <w:t>-</w:t>
        </w:r>
        <w:proofErr w:type="spellStart"/>
        <w:r w:rsidRPr="00BF376B">
          <w:rPr>
            <w:rStyle w:val="a4"/>
            <w:lang w:val="en-US"/>
          </w:rPr>
          <w:t>gnuchkist</w:t>
        </w:r>
        <w:proofErr w:type="spellEnd"/>
        <w:r w:rsidRPr="00FC4C26">
          <w:rPr>
            <w:rStyle w:val="a4"/>
            <w:lang w:val="uk-UA"/>
          </w:rPr>
          <w:t>-</w:t>
        </w:r>
        <w:r w:rsidRPr="00BF376B">
          <w:rPr>
            <w:rStyle w:val="a4"/>
            <w:lang w:val="en-US"/>
          </w:rPr>
          <w:t>ta</w:t>
        </w:r>
        <w:r w:rsidRPr="00FC4C26">
          <w:rPr>
            <w:rStyle w:val="a4"/>
            <w:lang w:val="uk-UA"/>
          </w:rPr>
          <w:t>-</w:t>
        </w:r>
        <w:proofErr w:type="spellStart"/>
        <w:r w:rsidRPr="00BF376B">
          <w:rPr>
            <w:rStyle w:val="a4"/>
            <w:lang w:val="en-US"/>
          </w:rPr>
          <w:t>adaptivnist</w:t>
        </w:r>
        <w:proofErr w:type="spellEnd"/>
        <w:r w:rsidRPr="00FC4C26">
          <w:rPr>
            <w:rStyle w:val="a4"/>
            <w:lang w:val="uk-UA"/>
          </w:rPr>
          <w:t>/</w:t>
        </w:r>
      </w:hyperlink>
      <w:r w:rsidRPr="00FC4C26">
        <w:rPr>
          <w:lang w:val="uk-UA"/>
        </w:rPr>
        <w:t xml:space="preserve"> </w:t>
      </w:r>
      <w:r w:rsidRPr="00BF376B">
        <w:rPr>
          <w:lang w:val="uk-UA"/>
        </w:rPr>
        <w:t>(дата звернення 8.12.2021).</w:t>
      </w:r>
    </w:p>
    <w:p w:rsidR="005006C1" w:rsidRPr="00FC4C26" w:rsidRDefault="005006C1" w:rsidP="0062361E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  <w:lang w:val="uk-UA"/>
        </w:rPr>
      </w:pPr>
      <w:proofErr w:type="spellStart"/>
      <w:r w:rsidRPr="00FC4C26">
        <w:rPr>
          <w:rFonts w:cs="Times New Roman"/>
          <w:szCs w:val="28"/>
        </w:rPr>
        <w:t>Брювер</w:t>
      </w:r>
      <w:proofErr w:type="spellEnd"/>
      <w:r w:rsidRPr="00FC4C26">
        <w:rPr>
          <w:rFonts w:cs="Times New Roman"/>
          <w:szCs w:val="28"/>
        </w:rPr>
        <w:t xml:space="preserve"> Д. </w:t>
      </w:r>
      <w:proofErr w:type="spellStart"/>
      <w:r w:rsidRPr="00FC4C26">
        <w:rPr>
          <w:rFonts w:cs="Times New Roman"/>
          <w:szCs w:val="28"/>
        </w:rPr>
        <w:t>Залежний</w:t>
      </w:r>
      <w:proofErr w:type="spellEnd"/>
      <w:r w:rsidRPr="00FC4C26">
        <w:rPr>
          <w:rFonts w:cs="Times New Roman"/>
          <w:szCs w:val="28"/>
        </w:rPr>
        <w:t xml:space="preserve"> </w:t>
      </w:r>
      <w:proofErr w:type="spellStart"/>
      <w:r w:rsidRPr="00FC4C26">
        <w:rPr>
          <w:rFonts w:cs="Times New Roman"/>
          <w:szCs w:val="28"/>
        </w:rPr>
        <w:t>розум</w:t>
      </w:r>
      <w:proofErr w:type="spellEnd"/>
      <w:r w:rsidRPr="00FC4C26">
        <w:rPr>
          <w:rFonts w:cs="Times New Roman"/>
          <w:szCs w:val="28"/>
        </w:rPr>
        <w:t xml:space="preserve">. Сигарета, смартфон, </w:t>
      </w:r>
      <w:proofErr w:type="spellStart"/>
      <w:r w:rsidRPr="00FC4C26">
        <w:rPr>
          <w:rFonts w:cs="Times New Roman"/>
          <w:szCs w:val="28"/>
        </w:rPr>
        <w:t>токсичні</w:t>
      </w:r>
      <w:proofErr w:type="spellEnd"/>
      <w:r w:rsidRPr="00FC4C26">
        <w:rPr>
          <w:rFonts w:cs="Times New Roman"/>
          <w:szCs w:val="28"/>
        </w:rPr>
        <w:t xml:space="preserve"> </w:t>
      </w:r>
      <w:proofErr w:type="spellStart"/>
      <w:r w:rsidRPr="00FC4C26">
        <w:rPr>
          <w:rFonts w:cs="Times New Roman"/>
          <w:szCs w:val="28"/>
        </w:rPr>
        <w:t>стосунки</w:t>
      </w:r>
      <w:proofErr w:type="spellEnd"/>
      <w:r w:rsidRPr="00FC4C26">
        <w:rPr>
          <w:rFonts w:cs="Times New Roman"/>
          <w:szCs w:val="28"/>
          <w:lang w:val="uk-UA"/>
        </w:rPr>
        <w:t>. К.</w:t>
      </w:r>
      <w:r>
        <w:rPr>
          <w:rFonts w:cs="Times New Roman"/>
          <w:szCs w:val="28"/>
          <w:lang w:val="uk-UA"/>
        </w:rPr>
        <w:t xml:space="preserve"> </w:t>
      </w:r>
      <w:r w:rsidRPr="00FC4C26">
        <w:rPr>
          <w:rFonts w:cs="Times New Roman"/>
          <w:szCs w:val="28"/>
          <w:lang w:val="uk-UA"/>
        </w:rPr>
        <w:t>:</w:t>
      </w:r>
      <w:r w:rsidRPr="00FC4C26">
        <w:rPr>
          <w:rFonts w:cs="Times New Roman"/>
          <w:szCs w:val="28"/>
          <w:lang w:val="en-US"/>
        </w:rPr>
        <w:t xml:space="preserve"> </w:t>
      </w:r>
      <w:proofErr w:type="spellStart"/>
      <w:r w:rsidRPr="00FC4C26">
        <w:rPr>
          <w:rFonts w:cs="Times New Roman"/>
          <w:szCs w:val="28"/>
          <w:lang w:val="en-US"/>
        </w:rPr>
        <w:t>Vivat</w:t>
      </w:r>
      <w:proofErr w:type="spellEnd"/>
      <w:r w:rsidRPr="00FC4C26">
        <w:rPr>
          <w:rFonts w:cs="Times New Roman"/>
          <w:szCs w:val="28"/>
        </w:rPr>
        <w:t>. 2018. 288 с.</w:t>
      </w:r>
    </w:p>
    <w:p w:rsidR="005006C1" w:rsidRPr="005006C1" w:rsidRDefault="005006C1" w:rsidP="005006C1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  <w:lang w:val="uk-UA"/>
        </w:rPr>
      </w:pPr>
      <w:proofErr w:type="spellStart"/>
      <w:r>
        <w:t>Вербовий</w:t>
      </w:r>
      <w:proofErr w:type="spellEnd"/>
      <w:r>
        <w:t xml:space="preserve"> Р. М. </w:t>
      </w:r>
      <w:proofErr w:type="spellStart"/>
      <w:r>
        <w:t>Гіперлокальні</w:t>
      </w:r>
      <w:proofErr w:type="spellEnd"/>
      <w:r>
        <w:t xml:space="preserve"> </w:t>
      </w:r>
      <w:proofErr w:type="spellStart"/>
      <w:r>
        <w:t>медіа</w:t>
      </w:r>
      <w:proofErr w:type="spellEnd"/>
      <w:r>
        <w:t xml:space="preserve"> як </w:t>
      </w:r>
      <w:proofErr w:type="spellStart"/>
      <w:r>
        <w:t>різновид</w:t>
      </w:r>
      <w:proofErr w:type="spellEnd"/>
      <w:r>
        <w:t xml:space="preserve"> ЗМІ: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поняття</w:t>
      </w:r>
      <w:proofErr w:type="spellEnd"/>
      <w:r>
        <w:t xml:space="preserve">, </w:t>
      </w:r>
      <w:proofErr w:type="spellStart"/>
      <w:r>
        <w:t>функції</w:t>
      </w:r>
      <w:proofErr w:type="spellEnd"/>
      <w:r>
        <w:t xml:space="preserve">, </w:t>
      </w:r>
      <w:proofErr w:type="spellStart"/>
      <w:r>
        <w:t>видова</w:t>
      </w:r>
      <w:proofErr w:type="spellEnd"/>
      <w:r>
        <w:t xml:space="preserve"> характеристика</w:t>
      </w:r>
      <w:r>
        <w:rPr>
          <w:lang w:val="uk-UA"/>
        </w:rPr>
        <w:t>.</w:t>
      </w:r>
      <w:r>
        <w:t xml:space="preserve"> </w:t>
      </w:r>
      <w:r w:rsidRPr="005006C1">
        <w:rPr>
          <w:i/>
        </w:rPr>
        <w:t xml:space="preserve">Держава та </w:t>
      </w:r>
      <w:proofErr w:type="spellStart"/>
      <w:r w:rsidRPr="005006C1">
        <w:rPr>
          <w:i/>
        </w:rPr>
        <w:t>регіони</w:t>
      </w:r>
      <w:proofErr w:type="spellEnd"/>
      <w:r>
        <w:t xml:space="preserve">. </w:t>
      </w:r>
      <w:proofErr w:type="spellStart"/>
      <w:r>
        <w:t>Серія</w:t>
      </w:r>
      <w:proofErr w:type="spellEnd"/>
      <w:r>
        <w:t xml:space="preserve">: </w:t>
      </w:r>
      <w:proofErr w:type="spellStart"/>
      <w:r>
        <w:t>Гуманітарні</w:t>
      </w:r>
      <w:proofErr w:type="spellEnd"/>
      <w:r>
        <w:t xml:space="preserve"> нау</w:t>
      </w:r>
      <w:r>
        <w:t>ки. 2015. № 2 (41). С. 73–78.</w:t>
      </w:r>
    </w:p>
    <w:p w:rsidR="005006C1" w:rsidRPr="005006C1" w:rsidRDefault="005006C1" w:rsidP="005006C1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  <w:lang w:val="uk-UA"/>
        </w:rPr>
      </w:pPr>
      <w:r>
        <w:t xml:space="preserve"> Захарченко А.П. </w:t>
      </w:r>
      <w:proofErr w:type="spellStart"/>
      <w:r>
        <w:t>Інтернет-</w:t>
      </w:r>
      <w:proofErr w:type="gramStart"/>
      <w:r>
        <w:t>медіа</w:t>
      </w:r>
      <w:proofErr w:type="spellEnd"/>
      <w:r>
        <w:rPr>
          <w:lang w:val="uk-UA"/>
        </w:rPr>
        <w:t xml:space="preserve"> </w:t>
      </w:r>
      <w:r>
        <w:t>:</w:t>
      </w:r>
      <w:proofErr w:type="gramEnd"/>
      <w:r>
        <w:t xml:space="preserve"> </w:t>
      </w:r>
      <w:proofErr w:type="spellStart"/>
      <w:r>
        <w:t>інтерактивний</w:t>
      </w:r>
      <w:proofErr w:type="spellEnd"/>
      <w:r>
        <w:t xml:space="preserve"> </w:t>
      </w:r>
      <w:proofErr w:type="spellStart"/>
      <w:r>
        <w:t>навчальний</w:t>
      </w:r>
      <w:proofErr w:type="spellEnd"/>
      <w:r>
        <w:t xml:space="preserve"> </w:t>
      </w:r>
      <w:proofErr w:type="spellStart"/>
      <w:r>
        <w:t>посібник</w:t>
      </w:r>
      <w:proofErr w:type="spellEnd"/>
      <w:r>
        <w:t xml:space="preserve"> для курсу «</w:t>
      </w:r>
      <w:proofErr w:type="spellStart"/>
      <w:r>
        <w:t>Підтримка</w:t>
      </w:r>
      <w:proofErr w:type="spellEnd"/>
      <w:r>
        <w:t xml:space="preserve"> сайту» для </w:t>
      </w:r>
      <w:proofErr w:type="spellStart"/>
      <w:r>
        <w:t>студентів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«</w:t>
      </w:r>
      <w:proofErr w:type="spellStart"/>
      <w:r>
        <w:t>Видавнича</w:t>
      </w:r>
      <w:proofErr w:type="spellEnd"/>
      <w:r>
        <w:t xml:space="preserve"> справа та </w:t>
      </w:r>
      <w:proofErr w:type="spellStart"/>
      <w:r>
        <w:t>редагування</w:t>
      </w:r>
      <w:proofErr w:type="spellEnd"/>
      <w:r>
        <w:t xml:space="preserve">». </w:t>
      </w:r>
      <w:proofErr w:type="spellStart"/>
      <w:r>
        <w:t>Тернопіль</w:t>
      </w:r>
      <w:proofErr w:type="spellEnd"/>
      <w:r>
        <w:t>, «</w:t>
      </w:r>
      <w:proofErr w:type="spellStart"/>
      <w:r>
        <w:t>Крок</w:t>
      </w:r>
      <w:proofErr w:type="spellEnd"/>
      <w:r>
        <w:t xml:space="preserve">». 2014. </w:t>
      </w:r>
      <w:r w:rsidRPr="005006C1">
        <w:rPr>
          <w:lang w:val="en-US"/>
        </w:rPr>
        <w:t xml:space="preserve">198 </w:t>
      </w:r>
      <w:r>
        <w:t>с</w:t>
      </w:r>
      <w:r w:rsidRPr="005006C1">
        <w:rPr>
          <w:lang w:val="en-US"/>
        </w:rPr>
        <w:t>.</w:t>
      </w:r>
      <w:r>
        <w:rPr>
          <w:lang w:val="uk-UA"/>
        </w:rPr>
        <w:t xml:space="preserve"> </w:t>
      </w:r>
      <w:r w:rsidRPr="00BF376B">
        <w:rPr>
          <w:lang w:val="en-US"/>
        </w:rPr>
        <w:t>URL</w:t>
      </w:r>
      <w:r>
        <w:rPr>
          <w:lang w:val="uk-UA"/>
        </w:rPr>
        <w:t xml:space="preserve">: </w:t>
      </w:r>
      <w:r w:rsidRPr="005006C1">
        <w:rPr>
          <w:lang w:val="en-US"/>
        </w:rPr>
        <w:t>https://www.dropbox.com/s/53nahqrzhumqln4/Internet-media.pdf?dl=0</w:t>
      </w:r>
      <w:r>
        <w:rPr>
          <w:lang w:val="uk-UA"/>
        </w:rPr>
        <w:t>.</w:t>
      </w:r>
    </w:p>
    <w:p w:rsidR="005006C1" w:rsidRPr="00FC4C26" w:rsidRDefault="005006C1" w:rsidP="0062361E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  <w:lang w:val="uk-UA"/>
        </w:rPr>
      </w:pPr>
      <w:r w:rsidRPr="00FC4C26">
        <w:rPr>
          <w:rFonts w:cs="Times New Roman"/>
          <w:szCs w:val="28"/>
          <w:lang w:val="uk-UA"/>
        </w:rPr>
        <w:t xml:space="preserve">Звєрєва Н., </w:t>
      </w:r>
      <w:proofErr w:type="spellStart"/>
      <w:r w:rsidRPr="00FC4C26">
        <w:rPr>
          <w:rFonts w:cs="Times New Roman"/>
          <w:szCs w:val="28"/>
          <w:lang w:val="uk-UA"/>
        </w:rPr>
        <w:t>Іконнікова</w:t>
      </w:r>
      <w:proofErr w:type="spellEnd"/>
      <w:r w:rsidRPr="00FC4C26">
        <w:rPr>
          <w:rFonts w:cs="Times New Roman"/>
          <w:szCs w:val="28"/>
          <w:lang w:val="uk-UA"/>
        </w:rPr>
        <w:t xml:space="preserve"> С. Зірка </w:t>
      </w:r>
      <w:proofErr w:type="spellStart"/>
      <w:r w:rsidRPr="00FC4C26">
        <w:rPr>
          <w:rFonts w:cs="Times New Roman"/>
          <w:szCs w:val="28"/>
          <w:lang w:val="uk-UA"/>
        </w:rPr>
        <w:t>соцмереж</w:t>
      </w:r>
      <w:proofErr w:type="spellEnd"/>
      <w:r w:rsidRPr="00FC4C26">
        <w:rPr>
          <w:rFonts w:cs="Times New Roman"/>
          <w:szCs w:val="28"/>
          <w:lang w:val="uk-UA"/>
        </w:rPr>
        <w:t xml:space="preserve">. Як стати крутим </w:t>
      </w:r>
      <w:proofErr w:type="spellStart"/>
      <w:r w:rsidRPr="00FC4C26">
        <w:rPr>
          <w:rFonts w:cs="Times New Roman"/>
          <w:szCs w:val="28"/>
          <w:lang w:val="uk-UA"/>
        </w:rPr>
        <w:t>блогером</w:t>
      </w:r>
      <w:proofErr w:type="spellEnd"/>
      <w:r w:rsidRPr="00FC4C26">
        <w:rPr>
          <w:rFonts w:cs="Times New Roman"/>
          <w:szCs w:val="28"/>
          <w:lang w:val="uk-UA"/>
        </w:rPr>
        <w:t>. К.</w:t>
      </w:r>
      <w:r>
        <w:rPr>
          <w:rFonts w:cs="Times New Roman"/>
          <w:szCs w:val="28"/>
          <w:lang w:val="uk-UA"/>
        </w:rPr>
        <w:t xml:space="preserve"> </w:t>
      </w:r>
      <w:r w:rsidRPr="00FC4C26">
        <w:rPr>
          <w:rFonts w:cs="Times New Roman"/>
          <w:szCs w:val="28"/>
          <w:lang w:val="uk-UA"/>
        </w:rPr>
        <w:t xml:space="preserve">: </w:t>
      </w:r>
      <w:r w:rsidRPr="00FC4C26">
        <w:rPr>
          <w:rFonts w:cs="Times New Roman"/>
          <w:color w:val="333333"/>
          <w:szCs w:val="28"/>
          <w:shd w:val="clear" w:color="auto" w:fill="FFFFFF"/>
          <w:lang w:val="uk-UA"/>
        </w:rPr>
        <w:t>Моноліт-</w:t>
      </w:r>
      <w:proofErr w:type="spellStart"/>
      <w:r w:rsidRPr="00FC4C26">
        <w:rPr>
          <w:rFonts w:cs="Times New Roman"/>
          <w:color w:val="333333"/>
          <w:szCs w:val="28"/>
          <w:shd w:val="clear" w:color="auto" w:fill="FFFFFF"/>
        </w:rPr>
        <w:t>Bizz</w:t>
      </w:r>
      <w:proofErr w:type="spellEnd"/>
      <w:r w:rsidRPr="00FC4C26">
        <w:rPr>
          <w:rFonts w:cs="Times New Roman"/>
          <w:color w:val="333333"/>
          <w:szCs w:val="28"/>
          <w:lang w:val="uk-UA"/>
        </w:rPr>
        <w:t>. 2021. 152 с.</w:t>
      </w:r>
    </w:p>
    <w:p w:rsidR="005006C1" w:rsidRPr="005006C1" w:rsidRDefault="005006C1" w:rsidP="005006C1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  <w:lang w:val="uk-UA"/>
        </w:rPr>
      </w:pPr>
      <w:proofErr w:type="spellStart"/>
      <w:r>
        <w:t>Кросмедіа</w:t>
      </w:r>
      <w:proofErr w:type="spellEnd"/>
      <w:r>
        <w:t xml:space="preserve">: контент, технологи, </w:t>
      </w:r>
      <w:proofErr w:type="spellStart"/>
      <w:proofErr w:type="gramStart"/>
      <w:r>
        <w:t>перспективи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колективна</w:t>
      </w:r>
      <w:proofErr w:type="spellEnd"/>
      <w:r>
        <w:t xml:space="preserve"> </w:t>
      </w:r>
      <w:proofErr w:type="spellStart"/>
      <w:r>
        <w:t>моногр</w:t>
      </w:r>
      <w:proofErr w:type="spellEnd"/>
      <w:r>
        <w:t xml:space="preserve">. / за </w:t>
      </w:r>
      <w:proofErr w:type="spellStart"/>
      <w:r>
        <w:t>заг</w:t>
      </w:r>
      <w:proofErr w:type="spellEnd"/>
      <w:r>
        <w:t xml:space="preserve">. ред. д. н. </w:t>
      </w:r>
      <w:proofErr w:type="spellStart"/>
      <w:r>
        <w:t>із</w:t>
      </w:r>
      <w:proofErr w:type="spellEnd"/>
      <w:r>
        <w:t xml:space="preserve"> соц. ком. В. Е. Шевченко; </w:t>
      </w:r>
      <w:proofErr w:type="spellStart"/>
      <w:r>
        <w:t>Інститут</w:t>
      </w:r>
      <w:proofErr w:type="spellEnd"/>
      <w:r>
        <w:t xml:space="preserve"> </w:t>
      </w:r>
      <w:proofErr w:type="spellStart"/>
      <w:r>
        <w:t>журналістики</w:t>
      </w:r>
      <w:proofErr w:type="spellEnd"/>
      <w:r>
        <w:t xml:space="preserve"> </w:t>
      </w:r>
      <w:proofErr w:type="spellStart"/>
      <w:r>
        <w:t>Київського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Тараса </w:t>
      </w:r>
      <w:proofErr w:type="spellStart"/>
      <w:r>
        <w:t>Шевченка</w:t>
      </w:r>
      <w:proofErr w:type="spellEnd"/>
      <w:r>
        <w:t xml:space="preserve">. </w:t>
      </w:r>
      <w:proofErr w:type="gramStart"/>
      <w:r>
        <w:t>К.</w:t>
      </w:r>
      <w:r>
        <w:rPr>
          <w:lang w:val="uk-UA"/>
        </w:rPr>
        <w:t xml:space="preserve"> </w:t>
      </w:r>
      <w:r>
        <w:t>:</w:t>
      </w:r>
      <w:proofErr w:type="gramEnd"/>
      <w:r>
        <w:t xml:space="preserve"> Кафедра </w:t>
      </w:r>
      <w:proofErr w:type="spellStart"/>
      <w:r>
        <w:t>мультимедійних</w:t>
      </w:r>
      <w:proofErr w:type="spellEnd"/>
      <w:r>
        <w:t xml:space="preserve"> </w:t>
      </w:r>
      <w:proofErr w:type="spellStart"/>
      <w:r>
        <w:t>технологій</w:t>
      </w:r>
      <w:proofErr w:type="spellEnd"/>
      <w:r>
        <w:t xml:space="preserve"> і </w:t>
      </w:r>
      <w:proofErr w:type="spellStart"/>
      <w:r>
        <w:t>медіадизайну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журналістики</w:t>
      </w:r>
      <w:proofErr w:type="spellEnd"/>
      <w:r>
        <w:t xml:space="preserve"> </w:t>
      </w:r>
      <w:proofErr w:type="spellStart"/>
      <w:r>
        <w:t>Київського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Тараса </w:t>
      </w:r>
      <w:proofErr w:type="spellStart"/>
      <w:r>
        <w:t>Шевченка</w:t>
      </w:r>
      <w:proofErr w:type="spellEnd"/>
      <w:r>
        <w:t xml:space="preserve">, 2017. </w:t>
      </w:r>
      <w:r w:rsidRPr="005006C1">
        <w:rPr>
          <w:lang w:val="en-US"/>
        </w:rPr>
        <w:t xml:space="preserve">234 </w:t>
      </w:r>
      <w:r>
        <w:t>с</w:t>
      </w:r>
      <w:r w:rsidRPr="005006C1">
        <w:rPr>
          <w:lang w:val="en-US"/>
        </w:rPr>
        <w:t xml:space="preserve">. </w:t>
      </w:r>
      <w:r w:rsidRPr="00BF376B">
        <w:rPr>
          <w:lang w:val="en-US"/>
        </w:rPr>
        <w:t>URL</w:t>
      </w:r>
      <w:r w:rsidRPr="00FC4C26">
        <w:rPr>
          <w:lang w:val="uk-UA"/>
        </w:rPr>
        <w:t xml:space="preserve">: </w:t>
      </w:r>
      <w:hyperlink r:id="rId6" w:history="1">
        <w:r w:rsidRPr="005006C1">
          <w:rPr>
            <w:rStyle w:val="a4"/>
            <w:lang w:val="en-US"/>
          </w:rPr>
          <w:t>http://journ.univ.kiev.ua/evm/index.php/naukovast/monohrafiia-1/359-kolektyvna-monohrafiia-krosmedia-kontent-tekhnolohiiperspektyvy</w:t>
        </w:r>
      </w:hyperlink>
      <w:r>
        <w:rPr>
          <w:lang w:val="uk-UA"/>
        </w:rPr>
        <w:t>.</w:t>
      </w:r>
    </w:p>
    <w:p w:rsidR="005006C1" w:rsidRPr="00FC4C26" w:rsidRDefault="005006C1" w:rsidP="004C6952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proofErr w:type="spellStart"/>
      <w:r w:rsidRPr="00FC4C26">
        <w:rPr>
          <w:rFonts w:cs="Times New Roman"/>
          <w:szCs w:val="28"/>
        </w:rPr>
        <w:t>Основи</w:t>
      </w:r>
      <w:proofErr w:type="spellEnd"/>
      <w:r w:rsidRPr="00FC4C26">
        <w:rPr>
          <w:rFonts w:cs="Times New Roman"/>
          <w:szCs w:val="28"/>
        </w:rPr>
        <w:t xml:space="preserve"> </w:t>
      </w:r>
      <w:proofErr w:type="spellStart"/>
      <w:r w:rsidRPr="00FC4C26">
        <w:rPr>
          <w:rFonts w:cs="Times New Roman"/>
          <w:szCs w:val="28"/>
        </w:rPr>
        <w:t>інформаційних</w:t>
      </w:r>
      <w:proofErr w:type="spellEnd"/>
      <w:r w:rsidRPr="00FC4C26">
        <w:rPr>
          <w:rFonts w:cs="Times New Roman"/>
          <w:szCs w:val="28"/>
        </w:rPr>
        <w:t xml:space="preserve"> </w:t>
      </w:r>
      <w:proofErr w:type="gramStart"/>
      <w:r w:rsidRPr="00FC4C26">
        <w:rPr>
          <w:rFonts w:cs="Times New Roman"/>
          <w:szCs w:val="28"/>
        </w:rPr>
        <w:t>систем</w:t>
      </w:r>
      <w:r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</w:rPr>
        <w:t>:</w:t>
      </w:r>
      <w:proofErr w:type="gram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н</w:t>
      </w:r>
      <w:r w:rsidRPr="00FC4C26">
        <w:rPr>
          <w:rFonts w:cs="Times New Roman"/>
          <w:szCs w:val="28"/>
        </w:rPr>
        <w:t>авчальний</w:t>
      </w:r>
      <w:proofErr w:type="spellEnd"/>
      <w:r w:rsidRPr="00FC4C26">
        <w:rPr>
          <w:rFonts w:cs="Times New Roman"/>
          <w:szCs w:val="28"/>
        </w:rPr>
        <w:t xml:space="preserve"> </w:t>
      </w:r>
      <w:proofErr w:type="spellStart"/>
      <w:r w:rsidRPr="00FC4C2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осібник</w:t>
      </w:r>
      <w:proofErr w:type="spellEnd"/>
      <w:r>
        <w:rPr>
          <w:rFonts w:cs="Times New Roman"/>
          <w:szCs w:val="28"/>
        </w:rPr>
        <w:t xml:space="preserve">. За ред. В.Ф. Ситника.  2-ге вид., </w:t>
      </w:r>
      <w:proofErr w:type="spellStart"/>
      <w:r>
        <w:rPr>
          <w:rFonts w:cs="Times New Roman"/>
          <w:szCs w:val="28"/>
        </w:rPr>
        <w:t>перероб</w:t>
      </w:r>
      <w:proofErr w:type="spellEnd"/>
      <w:r>
        <w:rPr>
          <w:rFonts w:cs="Times New Roman"/>
          <w:szCs w:val="28"/>
        </w:rPr>
        <w:t xml:space="preserve">. і доп.  2013. </w:t>
      </w:r>
      <w:r w:rsidRPr="00FC4C26">
        <w:rPr>
          <w:rFonts w:cs="Times New Roman"/>
          <w:szCs w:val="28"/>
        </w:rPr>
        <w:t xml:space="preserve"> 411с.</w:t>
      </w:r>
    </w:p>
    <w:p w:rsidR="005006C1" w:rsidRPr="00FC4C26" w:rsidRDefault="005006C1" w:rsidP="0062361E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  <w:lang w:val="uk-UA"/>
        </w:rPr>
      </w:pPr>
      <w:proofErr w:type="spellStart"/>
      <w:r w:rsidRPr="00FC4C26">
        <w:rPr>
          <w:rFonts w:cs="Times New Roman"/>
          <w:szCs w:val="28"/>
          <w:lang w:val="uk-UA"/>
        </w:rPr>
        <w:t>Смаль</w:t>
      </w:r>
      <w:proofErr w:type="spellEnd"/>
      <w:r w:rsidRPr="00FC4C26">
        <w:rPr>
          <w:rFonts w:cs="Times New Roman"/>
          <w:szCs w:val="28"/>
          <w:lang w:val="uk-UA"/>
        </w:rPr>
        <w:t xml:space="preserve"> Ю. Як я була ботом. К.: Комора. 20</w:t>
      </w:r>
      <w:bookmarkStart w:id="0" w:name="_GoBack"/>
      <w:bookmarkEnd w:id="0"/>
      <w:r w:rsidRPr="00FC4C26">
        <w:rPr>
          <w:rFonts w:cs="Times New Roman"/>
          <w:szCs w:val="28"/>
          <w:lang w:val="uk-UA"/>
        </w:rPr>
        <w:t>19. 152 с.</w:t>
      </w:r>
    </w:p>
    <w:sectPr w:rsidR="005006C1" w:rsidRPr="00FC4C2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A51E7"/>
    <w:multiLevelType w:val="hybridMultilevel"/>
    <w:tmpl w:val="068EB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E406F"/>
    <w:multiLevelType w:val="hybridMultilevel"/>
    <w:tmpl w:val="924C1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F4C4C"/>
    <w:multiLevelType w:val="hybridMultilevel"/>
    <w:tmpl w:val="444ED988"/>
    <w:lvl w:ilvl="0" w:tplc="ACA49F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B2"/>
    <w:rsid w:val="004704AB"/>
    <w:rsid w:val="004C6952"/>
    <w:rsid w:val="005006C1"/>
    <w:rsid w:val="0062361E"/>
    <w:rsid w:val="006C0B77"/>
    <w:rsid w:val="008242FF"/>
    <w:rsid w:val="00870751"/>
    <w:rsid w:val="008D18B2"/>
    <w:rsid w:val="00922C48"/>
    <w:rsid w:val="00B915B7"/>
    <w:rsid w:val="00BB536D"/>
    <w:rsid w:val="00BF376B"/>
    <w:rsid w:val="00C439B3"/>
    <w:rsid w:val="00DD7DF8"/>
    <w:rsid w:val="00EA59DF"/>
    <w:rsid w:val="00EE4070"/>
    <w:rsid w:val="00F12C76"/>
    <w:rsid w:val="00FC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093BC"/>
  <w15:chartTrackingRefBased/>
  <w15:docId w15:val="{2E31EA25-D44C-419E-BF6E-C8AAC57B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BF376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76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F37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BF37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ourn.univ.kiev.ua/evm/index.php/naukovast/monohrafiia-1/359-kolektyvna-monohrafiia-krosmedia-kontent-tekhnolohiiperspektyvy" TargetMode="External"/><Relationship Id="rId5" Type="http://schemas.openxmlformats.org/officeDocument/2006/relationships/hyperlink" Target="https://mixdigital.com.ua/blog/osnovni-yakosti-digital-media-strategiyi-gnuchkist-ta-adaptivnis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9</cp:revision>
  <dcterms:created xsi:type="dcterms:W3CDTF">2021-12-08T16:26:00Z</dcterms:created>
  <dcterms:modified xsi:type="dcterms:W3CDTF">2021-12-08T16:58:00Z</dcterms:modified>
</cp:coreProperties>
</file>