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7D22" w:rsidRDefault="00687D22" w:rsidP="004553D3">
      <w:pPr>
        <w:kinsoku w:val="0"/>
        <w:overflowPunct w:val="0"/>
        <w:autoSpaceDE w:val="0"/>
        <w:autoSpaceDN w:val="0"/>
        <w:adjustRightInd w:val="0"/>
        <w:spacing w:after="0" w:line="240" w:lineRule="auto"/>
        <w:ind w:left="1533"/>
        <w:jc w:val="both"/>
        <w:rPr>
          <w:rFonts w:ascii="Times New Roman" w:hAnsi="Times New Roman" w:cs="Times New Roman"/>
          <w:b/>
          <w:bCs/>
          <w:sz w:val="28"/>
          <w:szCs w:val="28"/>
          <w:lang w:val="uk-UA"/>
        </w:rPr>
      </w:pPr>
      <w:r>
        <w:rPr>
          <w:rFonts w:ascii="Times New Roman" w:hAnsi="Times New Roman" w:cs="Times New Roman"/>
          <w:b/>
          <w:bCs/>
          <w:sz w:val="28"/>
          <w:szCs w:val="28"/>
          <w:lang w:val="uk-UA"/>
        </w:rPr>
        <w:t>ЗМІСТОВНИЙ МОДУЛЬ 3.</w:t>
      </w:r>
    </w:p>
    <w:p w:rsidR="00687D22" w:rsidRPr="00687D22" w:rsidRDefault="00687D22" w:rsidP="004553D3">
      <w:pPr>
        <w:kinsoku w:val="0"/>
        <w:overflowPunct w:val="0"/>
        <w:autoSpaceDE w:val="0"/>
        <w:autoSpaceDN w:val="0"/>
        <w:adjustRightInd w:val="0"/>
        <w:spacing w:after="0" w:line="240" w:lineRule="auto"/>
        <w:ind w:left="1533"/>
        <w:jc w:val="both"/>
        <w:rPr>
          <w:rFonts w:ascii="Times New Roman" w:hAnsi="Times New Roman" w:cs="Times New Roman"/>
          <w:b/>
          <w:bCs/>
          <w:sz w:val="28"/>
          <w:szCs w:val="28"/>
        </w:rPr>
      </w:pPr>
      <w:r w:rsidRPr="00687D22">
        <w:rPr>
          <w:rFonts w:ascii="Times New Roman" w:hAnsi="Times New Roman" w:cs="Times New Roman"/>
          <w:b/>
          <w:bCs/>
          <w:sz w:val="28"/>
          <w:szCs w:val="28"/>
        </w:rPr>
        <w:t>ПОНЯТ</w:t>
      </w:r>
      <w:r>
        <w:rPr>
          <w:rFonts w:ascii="Times New Roman" w:hAnsi="Times New Roman" w:cs="Times New Roman"/>
          <w:b/>
          <w:bCs/>
          <w:sz w:val="28"/>
          <w:szCs w:val="28"/>
          <w:lang w:val="uk-UA"/>
        </w:rPr>
        <w:t>ІЙНО</w:t>
      </w:r>
      <w:r w:rsidRPr="00687D22">
        <w:rPr>
          <w:rFonts w:ascii="Times New Roman" w:hAnsi="Times New Roman" w:cs="Times New Roman"/>
          <w:b/>
          <w:bCs/>
          <w:sz w:val="28"/>
          <w:szCs w:val="28"/>
        </w:rPr>
        <w:t>-КАТЕГОРІАЛЬНИЙ АПАРАТ НАУКОВОГО</w:t>
      </w:r>
    </w:p>
    <w:p w:rsidR="00687D22" w:rsidRPr="00687D22" w:rsidRDefault="00687D22" w:rsidP="004553D3">
      <w:pPr>
        <w:kinsoku w:val="0"/>
        <w:overflowPunct w:val="0"/>
        <w:autoSpaceDE w:val="0"/>
        <w:autoSpaceDN w:val="0"/>
        <w:adjustRightInd w:val="0"/>
        <w:spacing w:before="1" w:after="0" w:line="240" w:lineRule="auto"/>
        <w:ind w:left="1627" w:right="2165"/>
        <w:jc w:val="both"/>
        <w:rPr>
          <w:rFonts w:ascii="Times New Roman" w:hAnsi="Times New Roman" w:cs="Times New Roman"/>
          <w:b/>
          <w:bCs/>
          <w:sz w:val="28"/>
          <w:szCs w:val="28"/>
        </w:rPr>
      </w:pPr>
      <w:r w:rsidRPr="00687D22">
        <w:rPr>
          <w:rFonts w:ascii="Times New Roman" w:hAnsi="Times New Roman" w:cs="Times New Roman"/>
          <w:b/>
          <w:bCs/>
          <w:sz w:val="28"/>
          <w:szCs w:val="28"/>
        </w:rPr>
        <w:t>ДОСЛІДЖЕННЯ</w:t>
      </w:r>
    </w:p>
    <w:p w:rsidR="00687D22" w:rsidRPr="00687D22" w:rsidRDefault="00687D22" w:rsidP="004553D3">
      <w:pPr>
        <w:kinsoku w:val="0"/>
        <w:overflowPunct w:val="0"/>
        <w:autoSpaceDE w:val="0"/>
        <w:autoSpaceDN w:val="0"/>
        <w:adjustRightInd w:val="0"/>
        <w:spacing w:before="7" w:after="0" w:line="240" w:lineRule="auto"/>
        <w:jc w:val="both"/>
        <w:rPr>
          <w:rFonts w:ascii="Times New Roman" w:hAnsi="Times New Roman" w:cs="Times New Roman"/>
          <w:b/>
          <w:bCs/>
          <w:sz w:val="27"/>
          <w:szCs w:val="27"/>
        </w:rPr>
      </w:pPr>
    </w:p>
    <w:p w:rsidR="00687D22" w:rsidRPr="00687D22" w:rsidRDefault="00687D22" w:rsidP="00522D09">
      <w:pPr>
        <w:numPr>
          <w:ilvl w:val="1"/>
          <w:numId w:val="119"/>
        </w:numPr>
        <w:tabs>
          <w:tab w:val="left" w:pos="1738"/>
        </w:tabs>
        <w:kinsoku w:val="0"/>
        <w:overflowPunct w:val="0"/>
        <w:autoSpaceDE w:val="0"/>
        <w:autoSpaceDN w:val="0"/>
        <w:adjustRightInd w:val="0"/>
        <w:spacing w:after="0" w:line="240" w:lineRule="auto"/>
        <w:ind w:right="2482" w:firstLine="709"/>
        <w:jc w:val="both"/>
        <w:rPr>
          <w:rFonts w:ascii="Times New Roman" w:hAnsi="Times New Roman" w:cs="Times New Roman"/>
          <w:sz w:val="28"/>
          <w:szCs w:val="28"/>
        </w:rPr>
      </w:pPr>
      <w:r w:rsidRPr="00687D22">
        <w:rPr>
          <w:rFonts w:ascii="Times New Roman" w:hAnsi="Times New Roman" w:cs="Times New Roman"/>
          <w:sz w:val="28"/>
          <w:szCs w:val="28"/>
        </w:rPr>
        <w:t>Поняття принципів діалектики та їх роль у науковому</w:t>
      </w:r>
      <w:r w:rsidRPr="00687D22">
        <w:rPr>
          <w:rFonts w:ascii="Times New Roman" w:hAnsi="Times New Roman" w:cs="Times New Roman"/>
          <w:spacing w:val="-4"/>
          <w:sz w:val="28"/>
          <w:szCs w:val="28"/>
        </w:rPr>
        <w:t xml:space="preserve"> </w:t>
      </w:r>
      <w:r w:rsidRPr="00687D22">
        <w:rPr>
          <w:rFonts w:ascii="Times New Roman" w:hAnsi="Times New Roman" w:cs="Times New Roman"/>
          <w:sz w:val="28"/>
          <w:szCs w:val="28"/>
        </w:rPr>
        <w:t>дослідженні</w:t>
      </w:r>
    </w:p>
    <w:p w:rsidR="00687D22" w:rsidRPr="00687D22" w:rsidRDefault="00687D22" w:rsidP="00522D09">
      <w:pPr>
        <w:numPr>
          <w:ilvl w:val="1"/>
          <w:numId w:val="119"/>
        </w:numPr>
        <w:tabs>
          <w:tab w:val="left" w:pos="1738"/>
        </w:tabs>
        <w:kinsoku w:val="0"/>
        <w:overflowPunct w:val="0"/>
        <w:autoSpaceDE w:val="0"/>
        <w:autoSpaceDN w:val="0"/>
        <w:adjustRightInd w:val="0"/>
        <w:spacing w:before="1" w:after="0" w:line="240" w:lineRule="auto"/>
        <w:ind w:left="1737"/>
        <w:jc w:val="both"/>
        <w:rPr>
          <w:rFonts w:ascii="Times New Roman" w:hAnsi="Times New Roman" w:cs="Times New Roman"/>
          <w:sz w:val="28"/>
          <w:szCs w:val="28"/>
        </w:rPr>
      </w:pPr>
      <w:r w:rsidRPr="00687D22">
        <w:rPr>
          <w:rFonts w:ascii="Times New Roman" w:hAnsi="Times New Roman" w:cs="Times New Roman"/>
          <w:sz w:val="28"/>
          <w:szCs w:val="28"/>
        </w:rPr>
        <w:t>Закони та категорії діалектики в науковому</w:t>
      </w:r>
      <w:r w:rsidRPr="00687D22">
        <w:rPr>
          <w:rFonts w:ascii="Times New Roman" w:hAnsi="Times New Roman" w:cs="Times New Roman"/>
          <w:spacing w:val="-3"/>
          <w:sz w:val="28"/>
          <w:szCs w:val="28"/>
        </w:rPr>
        <w:t xml:space="preserve"> </w:t>
      </w:r>
      <w:r w:rsidRPr="00687D22">
        <w:rPr>
          <w:rFonts w:ascii="Times New Roman" w:hAnsi="Times New Roman" w:cs="Times New Roman"/>
          <w:sz w:val="28"/>
          <w:szCs w:val="28"/>
        </w:rPr>
        <w:t>дослідженні</w:t>
      </w:r>
    </w:p>
    <w:p w:rsidR="00687D22" w:rsidRPr="00687D22" w:rsidRDefault="00687D22" w:rsidP="00522D09">
      <w:pPr>
        <w:numPr>
          <w:ilvl w:val="1"/>
          <w:numId w:val="119"/>
        </w:numPr>
        <w:tabs>
          <w:tab w:val="left" w:pos="1788"/>
        </w:tabs>
        <w:kinsoku w:val="0"/>
        <w:overflowPunct w:val="0"/>
        <w:autoSpaceDE w:val="0"/>
        <w:autoSpaceDN w:val="0"/>
        <w:adjustRightInd w:val="0"/>
        <w:spacing w:after="0" w:line="240" w:lineRule="auto"/>
        <w:ind w:right="1751" w:firstLine="709"/>
        <w:jc w:val="both"/>
        <w:rPr>
          <w:rFonts w:ascii="Times New Roman" w:hAnsi="Times New Roman" w:cs="Times New Roman"/>
          <w:sz w:val="28"/>
          <w:szCs w:val="28"/>
        </w:rPr>
      </w:pPr>
      <w:r w:rsidRPr="00687D22">
        <w:rPr>
          <w:rFonts w:ascii="Times New Roman" w:hAnsi="Times New Roman" w:cs="Times New Roman"/>
          <w:sz w:val="28"/>
          <w:szCs w:val="28"/>
        </w:rPr>
        <w:t>Поняттєво-категоріальний апарат синергетичної парадигми наукового</w:t>
      </w:r>
      <w:r w:rsidRPr="00687D22">
        <w:rPr>
          <w:rFonts w:ascii="Times New Roman" w:hAnsi="Times New Roman" w:cs="Times New Roman"/>
          <w:spacing w:val="-2"/>
          <w:sz w:val="28"/>
          <w:szCs w:val="28"/>
        </w:rPr>
        <w:t xml:space="preserve"> </w:t>
      </w:r>
      <w:r w:rsidRPr="00687D22">
        <w:rPr>
          <w:rFonts w:ascii="Times New Roman" w:hAnsi="Times New Roman" w:cs="Times New Roman"/>
          <w:sz w:val="28"/>
          <w:szCs w:val="28"/>
        </w:rPr>
        <w:t>дослідження</w:t>
      </w:r>
    </w:p>
    <w:p w:rsidR="00687D22" w:rsidRPr="00687D22" w:rsidRDefault="00687D22" w:rsidP="004553D3">
      <w:pPr>
        <w:kinsoku w:val="0"/>
        <w:overflowPunct w:val="0"/>
        <w:autoSpaceDE w:val="0"/>
        <w:autoSpaceDN w:val="0"/>
        <w:adjustRightInd w:val="0"/>
        <w:spacing w:after="0" w:line="240" w:lineRule="auto"/>
        <w:jc w:val="both"/>
        <w:rPr>
          <w:rFonts w:ascii="Times New Roman" w:hAnsi="Times New Roman" w:cs="Times New Roman"/>
          <w:sz w:val="30"/>
          <w:szCs w:val="30"/>
        </w:rPr>
      </w:pPr>
    </w:p>
    <w:p w:rsidR="00687D22" w:rsidRPr="00687D22" w:rsidRDefault="00687D22" w:rsidP="004553D3">
      <w:pPr>
        <w:kinsoku w:val="0"/>
        <w:overflowPunct w:val="0"/>
        <w:autoSpaceDE w:val="0"/>
        <w:autoSpaceDN w:val="0"/>
        <w:adjustRightInd w:val="0"/>
        <w:spacing w:after="0" w:line="240" w:lineRule="auto"/>
        <w:ind w:left="1700"/>
        <w:jc w:val="both"/>
        <w:outlineLvl w:val="0"/>
        <w:rPr>
          <w:rFonts w:ascii="Times New Roman" w:hAnsi="Times New Roman" w:cs="Times New Roman"/>
          <w:b/>
          <w:bCs/>
          <w:sz w:val="28"/>
          <w:szCs w:val="28"/>
        </w:rPr>
      </w:pPr>
      <w:r w:rsidRPr="00687D22">
        <w:rPr>
          <w:rFonts w:ascii="Times New Roman" w:hAnsi="Times New Roman" w:cs="Times New Roman"/>
          <w:b/>
          <w:bCs/>
          <w:sz w:val="28"/>
          <w:szCs w:val="28"/>
        </w:rPr>
        <w:t>3.1. Поняття принципів діалектики та їх роль у науковому</w:t>
      </w:r>
    </w:p>
    <w:p w:rsidR="00687D22" w:rsidRPr="00687D22" w:rsidRDefault="00687D22" w:rsidP="004553D3">
      <w:pPr>
        <w:kinsoku w:val="0"/>
        <w:overflowPunct w:val="0"/>
        <w:autoSpaceDE w:val="0"/>
        <w:autoSpaceDN w:val="0"/>
        <w:adjustRightInd w:val="0"/>
        <w:spacing w:before="1" w:after="0" w:line="240" w:lineRule="auto"/>
        <w:ind w:left="1627" w:right="2166"/>
        <w:jc w:val="both"/>
        <w:rPr>
          <w:rFonts w:ascii="Times New Roman" w:hAnsi="Times New Roman" w:cs="Times New Roman"/>
          <w:b/>
          <w:bCs/>
          <w:sz w:val="28"/>
          <w:szCs w:val="28"/>
        </w:rPr>
      </w:pPr>
      <w:r w:rsidRPr="00687D22">
        <w:rPr>
          <w:rFonts w:ascii="Times New Roman" w:hAnsi="Times New Roman" w:cs="Times New Roman"/>
          <w:b/>
          <w:bCs/>
          <w:sz w:val="28"/>
          <w:szCs w:val="28"/>
        </w:rPr>
        <w:t>дослідженні</w:t>
      </w:r>
    </w:p>
    <w:p w:rsidR="00687D22" w:rsidRPr="00687D22" w:rsidRDefault="00687D22" w:rsidP="004553D3">
      <w:pPr>
        <w:kinsoku w:val="0"/>
        <w:overflowPunct w:val="0"/>
        <w:autoSpaceDE w:val="0"/>
        <w:autoSpaceDN w:val="0"/>
        <w:adjustRightInd w:val="0"/>
        <w:spacing w:before="7" w:after="0" w:line="240" w:lineRule="auto"/>
        <w:jc w:val="both"/>
        <w:rPr>
          <w:rFonts w:ascii="Times New Roman" w:hAnsi="Times New Roman" w:cs="Times New Roman"/>
          <w:b/>
          <w:bCs/>
          <w:sz w:val="27"/>
          <w:szCs w:val="27"/>
        </w:rPr>
      </w:pPr>
    </w:p>
    <w:p w:rsidR="00687D22" w:rsidRPr="00687D22" w:rsidRDefault="00687D22" w:rsidP="004553D3">
      <w:pPr>
        <w:kinsoku w:val="0"/>
        <w:overflowPunct w:val="0"/>
        <w:autoSpaceDE w:val="0"/>
        <w:autoSpaceDN w:val="0"/>
        <w:adjustRightInd w:val="0"/>
        <w:spacing w:after="0" w:line="240" w:lineRule="auto"/>
        <w:ind w:left="538" w:right="1076" w:firstLine="709"/>
        <w:jc w:val="both"/>
        <w:rPr>
          <w:rFonts w:ascii="Times New Roman" w:hAnsi="Times New Roman" w:cs="Times New Roman"/>
          <w:sz w:val="28"/>
          <w:szCs w:val="28"/>
        </w:rPr>
      </w:pPr>
      <w:r w:rsidRPr="00687D22">
        <w:rPr>
          <w:rFonts w:ascii="Times New Roman" w:hAnsi="Times New Roman" w:cs="Times New Roman"/>
          <w:sz w:val="28"/>
          <w:szCs w:val="28"/>
        </w:rPr>
        <w:t>Діалектика як учення про всебічні зв’язки, рух і розвиток уособлює культуру теоретичного мислення, ступінь його самосвідомості, а також його спрямованість, можливості та перспективи. Етимологічно діалектика означає розмову, бесіду діалог. З часів античності (Сократ, Платон, Арістотель) діалектика поступово конституюється у науково-теоретичний спосіб мислення, в методологію філософського пізнання.</w:t>
      </w:r>
    </w:p>
    <w:p w:rsidR="00687D22" w:rsidRPr="00687D22" w:rsidRDefault="00687D22" w:rsidP="004553D3">
      <w:pPr>
        <w:kinsoku w:val="0"/>
        <w:overflowPunct w:val="0"/>
        <w:autoSpaceDE w:val="0"/>
        <w:autoSpaceDN w:val="0"/>
        <w:adjustRightInd w:val="0"/>
        <w:spacing w:after="0" w:line="240" w:lineRule="auto"/>
        <w:ind w:left="538" w:right="1074" w:firstLine="709"/>
        <w:jc w:val="both"/>
        <w:rPr>
          <w:rFonts w:ascii="Times New Roman" w:hAnsi="Times New Roman" w:cs="Times New Roman"/>
          <w:sz w:val="28"/>
          <w:szCs w:val="28"/>
        </w:rPr>
      </w:pPr>
      <w:r w:rsidRPr="00687D22">
        <w:rPr>
          <w:rFonts w:ascii="Times New Roman" w:hAnsi="Times New Roman" w:cs="Times New Roman"/>
          <w:b/>
          <w:bCs/>
          <w:sz w:val="28"/>
          <w:szCs w:val="28"/>
        </w:rPr>
        <w:t xml:space="preserve">Діалектика </w:t>
      </w:r>
      <w:r w:rsidRPr="00687D22">
        <w:rPr>
          <w:rFonts w:ascii="Times New Roman" w:hAnsi="Times New Roman" w:cs="Times New Roman"/>
          <w:sz w:val="28"/>
          <w:szCs w:val="28"/>
        </w:rPr>
        <w:t xml:space="preserve">може бути визначена як сукупність суб’єктивно усвідомлених, об’єктивно зумовлених і практично виправданих прийомів і навичок пізнавальної діяльності людини. Діалектика, як і будь - яка система, поділяється на структурні складові елементи: принципи, закони і категорії. </w:t>
      </w:r>
      <w:r w:rsidRPr="00687D22">
        <w:rPr>
          <w:rFonts w:ascii="Times New Roman" w:hAnsi="Times New Roman" w:cs="Times New Roman"/>
          <w:b/>
          <w:bCs/>
          <w:sz w:val="28"/>
          <w:szCs w:val="28"/>
        </w:rPr>
        <w:t xml:space="preserve">Принципи діалектики </w:t>
      </w:r>
      <w:r w:rsidRPr="00687D22">
        <w:rPr>
          <w:rFonts w:ascii="Times New Roman" w:hAnsi="Times New Roman" w:cs="Times New Roman"/>
          <w:sz w:val="28"/>
          <w:szCs w:val="28"/>
        </w:rPr>
        <w:t xml:space="preserve">— це загальні та універсальні, основоположні ідеї, настанови, критерії, які визначають смисл, роль, участь усіх інших понять і суджень у процесі пізнання. Вони становлять фундамент діалектики, оскільки відображають підвалини буття і пізнання. Найбільш функціональними й авторитетними принципами діалектики є принцип зв’язку і принцип розвитку. Розвиток і зв’язок — протилежні поняття, але у своїй протилежності вони невіддільні й утворюють суперечність — сутність діалектичного способу розгляду. Розвиток — це незворотна, спрямована, необхідна зміна матеріальних та ідеальних об’єктів. У результаті розвитку виникає нова якість. Це загальна властивість матерії, її найважливіша ознака. Розвиток — це насамперед рух, зміна, але не будь-яка зміна, рух є розвитком. У процесі руху як розвитку створюється нове, необхідне, здатне до саморуху, самовідтворення. Діалектика як філософська теорія розвитку спирається на такі фундаментальні поняття, як зв’язок, взаємодія, відношення. Поняття зв’язку є вихідним для розуміння універсальних зв’язків об’єктивної дійсності. Зв’язок відбиває взаємозумовленість речей і явищ, розділених у просторі і часі. Пізнання є формою духовного (ідеального) відображення і </w:t>
      </w:r>
      <w:r w:rsidRPr="00687D22">
        <w:rPr>
          <w:rFonts w:ascii="Times New Roman" w:hAnsi="Times New Roman" w:cs="Times New Roman"/>
          <w:sz w:val="28"/>
          <w:szCs w:val="28"/>
        </w:rPr>
        <w:lastRenderedPageBreak/>
        <w:t>освоєння дійсності. Пізнання - це здатність людського мозку відтворювати у певній ідеальній формі і до певної міри повноти існуючі поза ним об’єкти, їх властивості і зв’язки. Такими ідеальними формами є</w:t>
      </w:r>
      <w:r w:rsidRPr="00687D22">
        <w:rPr>
          <w:rFonts w:ascii="Times New Roman" w:hAnsi="Times New Roman" w:cs="Times New Roman"/>
          <w:spacing w:val="51"/>
          <w:sz w:val="28"/>
          <w:szCs w:val="28"/>
        </w:rPr>
        <w:t xml:space="preserve"> </w:t>
      </w:r>
      <w:r w:rsidRPr="00687D22">
        <w:rPr>
          <w:rFonts w:ascii="Times New Roman" w:hAnsi="Times New Roman" w:cs="Times New Roman"/>
          <w:sz w:val="28"/>
          <w:szCs w:val="28"/>
        </w:rPr>
        <w:t>відчутті,</w:t>
      </w:r>
      <w:r>
        <w:rPr>
          <w:rFonts w:ascii="Times New Roman" w:hAnsi="Times New Roman" w:cs="Times New Roman"/>
          <w:sz w:val="28"/>
          <w:szCs w:val="28"/>
          <w:lang w:val="uk-UA"/>
        </w:rPr>
        <w:t xml:space="preserve"> </w:t>
      </w:r>
      <w:r w:rsidRPr="00687D22">
        <w:rPr>
          <w:rFonts w:ascii="Times New Roman" w:hAnsi="Times New Roman" w:cs="Times New Roman"/>
          <w:sz w:val="28"/>
          <w:szCs w:val="28"/>
        </w:rPr>
        <w:t>уявлення, поняття, судження, умовиводи. Основу процесу пізнання становлять суспільно-виробнича, соціально-політична, науково- експериментальна та інша практична діяльність людей. Тільки в процесі практичної зміни природи і суспільного життя у людини складається певне ставлення до явищ об’єктивного світу, виявляється сутність предметів матеріального світу, встановлюється істинність всіх наших знань.</w:t>
      </w:r>
    </w:p>
    <w:p w:rsidR="00687D22" w:rsidRPr="00687D22" w:rsidRDefault="00687D22" w:rsidP="004553D3">
      <w:pPr>
        <w:kinsoku w:val="0"/>
        <w:overflowPunct w:val="0"/>
        <w:autoSpaceDE w:val="0"/>
        <w:autoSpaceDN w:val="0"/>
        <w:adjustRightInd w:val="0"/>
        <w:spacing w:before="1" w:after="0" w:line="240" w:lineRule="auto"/>
        <w:ind w:left="538" w:right="1076" w:firstLine="709"/>
        <w:jc w:val="both"/>
        <w:rPr>
          <w:rFonts w:ascii="Times New Roman" w:hAnsi="Times New Roman" w:cs="Times New Roman"/>
          <w:sz w:val="28"/>
          <w:szCs w:val="28"/>
        </w:rPr>
      </w:pPr>
      <w:r w:rsidRPr="00687D22">
        <w:rPr>
          <w:rFonts w:ascii="Times New Roman" w:hAnsi="Times New Roman" w:cs="Times New Roman"/>
          <w:sz w:val="28"/>
          <w:szCs w:val="28"/>
        </w:rPr>
        <w:t xml:space="preserve">Таким чином, </w:t>
      </w:r>
      <w:r w:rsidRPr="00687D22">
        <w:rPr>
          <w:rFonts w:ascii="Times New Roman" w:hAnsi="Times New Roman" w:cs="Times New Roman"/>
          <w:i/>
          <w:iCs/>
          <w:sz w:val="28"/>
          <w:szCs w:val="28"/>
        </w:rPr>
        <w:t xml:space="preserve">пізнання </w:t>
      </w:r>
      <w:r w:rsidRPr="00687D22">
        <w:rPr>
          <w:rFonts w:ascii="Times New Roman" w:hAnsi="Times New Roman" w:cs="Times New Roman"/>
          <w:sz w:val="28"/>
          <w:szCs w:val="28"/>
        </w:rPr>
        <w:t>- це зумовлений законами соціального розвитку, нерозривно пов’язаний з практикою процес активно-діяльного відображення в свідомості людей об’єктивної та суб’єктивної дійсності, основним результатом якої є знання. В пізнанні виділяються дві взаємопов’язані, але відносно самостійні ступені пізнання - чуттєвий і раціональний. Першим, вихідним ступенем (рівнем) пізнання, поза яким неможливе формування будь-якого знання, є чуттєве пізнання.</w:t>
      </w:r>
    </w:p>
    <w:p w:rsidR="00687D22" w:rsidRDefault="00687D22" w:rsidP="004553D3">
      <w:pPr>
        <w:kinsoku w:val="0"/>
        <w:overflowPunct w:val="0"/>
        <w:autoSpaceDE w:val="0"/>
        <w:autoSpaceDN w:val="0"/>
        <w:adjustRightInd w:val="0"/>
        <w:spacing w:after="0" w:line="240" w:lineRule="auto"/>
        <w:ind w:left="538" w:right="1076" w:firstLine="709"/>
        <w:jc w:val="both"/>
        <w:rPr>
          <w:rFonts w:ascii="Times New Roman" w:hAnsi="Times New Roman" w:cs="Times New Roman"/>
          <w:sz w:val="28"/>
          <w:szCs w:val="28"/>
          <w:lang w:val="uk-UA"/>
        </w:rPr>
      </w:pPr>
      <w:r w:rsidRPr="00687D22">
        <w:rPr>
          <w:rFonts w:ascii="Times New Roman" w:hAnsi="Times New Roman" w:cs="Times New Roman"/>
          <w:sz w:val="28"/>
          <w:szCs w:val="28"/>
        </w:rPr>
        <w:t>Чуттєве пізнання (або живе споглядання) здійснюється за допомогою органів чуття - зору, слуху, нюху. Живе споглядання як момент чуттєво- предметної</w:t>
      </w:r>
      <w:r w:rsidRPr="00687D22">
        <w:rPr>
          <w:rFonts w:ascii="Times New Roman" w:hAnsi="Times New Roman" w:cs="Times New Roman"/>
          <w:spacing w:val="57"/>
          <w:sz w:val="28"/>
          <w:szCs w:val="28"/>
        </w:rPr>
        <w:t xml:space="preserve"> </w:t>
      </w:r>
      <w:r w:rsidRPr="00687D22">
        <w:rPr>
          <w:rFonts w:ascii="Times New Roman" w:hAnsi="Times New Roman" w:cs="Times New Roman"/>
          <w:sz w:val="28"/>
          <w:szCs w:val="28"/>
        </w:rPr>
        <w:t>діяльності</w:t>
      </w:r>
      <w:r w:rsidRPr="00687D22">
        <w:rPr>
          <w:rFonts w:ascii="Times New Roman" w:hAnsi="Times New Roman" w:cs="Times New Roman"/>
          <w:spacing w:val="57"/>
          <w:sz w:val="28"/>
          <w:szCs w:val="28"/>
        </w:rPr>
        <w:t xml:space="preserve"> </w:t>
      </w:r>
      <w:r w:rsidRPr="00687D22">
        <w:rPr>
          <w:rFonts w:ascii="Times New Roman" w:hAnsi="Times New Roman" w:cs="Times New Roman"/>
          <w:sz w:val="28"/>
          <w:szCs w:val="28"/>
        </w:rPr>
        <w:t>(практики),</w:t>
      </w:r>
      <w:r w:rsidRPr="00687D22">
        <w:rPr>
          <w:rFonts w:ascii="Times New Roman" w:hAnsi="Times New Roman" w:cs="Times New Roman"/>
          <w:spacing w:val="58"/>
          <w:sz w:val="28"/>
          <w:szCs w:val="28"/>
        </w:rPr>
        <w:t xml:space="preserve"> </w:t>
      </w:r>
      <w:r w:rsidRPr="00687D22">
        <w:rPr>
          <w:rFonts w:ascii="Times New Roman" w:hAnsi="Times New Roman" w:cs="Times New Roman"/>
          <w:sz w:val="28"/>
          <w:szCs w:val="28"/>
        </w:rPr>
        <w:t>здійснюється</w:t>
      </w:r>
      <w:r w:rsidRPr="00687D22">
        <w:rPr>
          <w:rFonts w:ascii="Times New Roman" w:hAnsi="Times New Roman" w:cs="Times New Roman"/>
          <w:spacing w:val="57"/>
          <w:sz w:val="28"/>
          <w:szCs w:val="28"/>
        </w:rPr>
        <w:t xml:space="preserve"> </w:t>
      </w:r>
      <w:r w:rsidRPr="00687D22">
        <w:rPr>
          <w:rFonts w:ascii="Times New Roman" w:hAnsi="Times New Roman" w:cs="Times New Roman"/>
          <w:sz w:val="28"/>
          <w:szCs w:val="28"/>
        </w:rPr>
        <w:t>у</w:t>
      </w:r>
      <w:r w:rsidRPr="00687D22">
        <w:rPr>
          <w:rFonts w:ascii="Times New Roman" w:hAnsi="Times New Roman" w:cs="Times New Roman"/>
          <w:spacing w:val="57"/>
          <w:sz w:val="28"/>
          <w:szCs w:val="28"/>
        </w:rPr>
        <w:t xml:space="preserve"> </w:t>
      </w:r>
      <w:r w:rsidRPr="00687D22">
        <w:rPr>
          <w:rFonts w:ascii="Times New Roman" w:hAnsi="Times New Roman" w:cs="Times New Roman"/>
          <w:sz w:val="28"/>
          <w:szCs w:val="28"/>
        </w:rPr>
        <w:t>трьох</w:t>
      </w:r>
      <w:r w:rsidRPr="00687D22">
        <w:rPr>
          <w:rFonts w:ascii="Times New Roman" w:hAnsi="Times New Roman" w:cs="Times New Roman"/>
          <w:spacing w:val="56"/>
          <w:sz w:val="28"/>
          <w:szCs w:val="28"/>
        </w:rPr>
        <w:t xml:space="preserve"> </w:t>
      </w:r>
      <w:r w:rsidRPr="00687D22">
        <w:rPr>
          <w:rFonts w:ascii="Times New Roman" w:hAnsi="Times New Roman" w:cs="Times New Roman"/>
          <w:sz w:val="28"/>
          <w:szCs w:val="28"/>
        </w:rPr>
        <w:t>основних взаємопов’язаних формах: відчуттях, сприйняттях та уявленнях.</w:t>
      </w:r>
    </w:p>
    <w:p w:rsidR="00687D22" w:rsidRDefault="00687D22" w:rsidP="004553D3">
      <w:pPr>
        <w:kinsoku w:val="0"/>
        <w:overflowPunct w:val="0"/>
        <w:autoSpaceDE w:val="0"/>
        <w:autoSpaceDN w:val="0"/>
        <w:adjustRightInd w:val="0"/>
        <w:spacing w:after="0" w:line="240" w:lineRule="auto"/>
        <w:ind w:left="538" w:right="1076" w:firstLine="709"/>
        <w:jc w:val="both"/>
        <w:rPr>
          <w:rFonts w:ascii="Times New Roman" w:hAnsi="Times New Roman" w:cs="Times New Roman"/>
          <w:sz w:val="28"/>
          <w:szCs w:val="28"/>
          <w:lang w:val="uk-UA"/>
        </w:rPr>
      </w:pPr>
      <w:r w:rsidRPr="00687D22">
        <w:rPr>
          <w:rFonts w:ascii="Times New Roman" w:hAnsi="Times New Roman" w:cs="Times New Roman"/>
          <w:i/>
          <w:iCs/>
          <w:sz w:val="28"/>
          <w:szCs w:val="28"/>
          <w:lang w:val="uk-UA"/>
        </w:rPr>
        <w:t>Відчуття</w:t>
      </w:r>
      <w:r>
        <w:rPr>
          <w:rFonts w:ascii="Times New Roman" w:hAnsi="Times New Roman" w:cs="Times New Roman"/>
          <w:i/>
          <w:iCs/>
          <w:sz w:val="28"/>
          <w:szCs w:val="28"/>
          <w:lang w:val="uk-UA"/>
        </w:rPr>
        <w:t xml:space="preserve"> </w:t>
      </w:r>
      <w:r w:rsidRPr="00687D22">
        <w:rPr>
          <w:rFonts w:ascii="Times New Roman" w:hAnsi="Times New Roman" w:cs="Times New Roman"/>
          <w:sz w:val="28"/>
          <w:szCs w:val="28"/>
          <w:lang w:val="uk-UA"/>
        </w:rPr>
        <w:t xml:space="preserve">- це відображення окремих властивостей предметів та явищ внаслідок їх безпосереднього впливу на органи чуття людини. </w:t>
      </w:r>
    </w:p>
    <w:p w:rsidR="00687D22" w:rsidRDefault="00687D22" w:rsidP="004553D3">
      <w:pPr>
        <w:kinsoku w:val="0"/>
        <w:overflowPunct w:val="0"/>
        <w:autoSpaceDE w:val="0"/>
        <w:autoSpaceDN w:val="0"/>
        <w:adjustRightInd w:val="0"/>
        <w:spacing w:after="0" w:line="240" w:lineRule="auto"/>
        <w:ind w:left="538" w:right="1076" w:firstLine="709"/>
        <w:jc w:val="both"/>
        <w:rPr>
          <w:rFonts w:ascii="Times New Roman" w:hAnsi="Times New Roman" w:cs="Times New Roman"/>
          <w:sz w:val="28"/>
          <w:szCs w:val="28"/>
          <w:lang w:val="uk-UA"/>
        </w:rPr>
      </w:pPr>
      <w:r w:rsidRPr="00687D22">
        <w:rPr>
          <w:rFonts w:ascii="Times New Roman" w:hAnsi="Times New Roman" w:cs="Times New Roman"/>
          <w:i/>
          <w:iCs/>
          <w:sz w:val="28"/>
          <w:szCs w:val="28"/>
          <w:lang w:val="uk-UA"/>
        </w:rPr>
        <w:t xml:space="preserve">Сприйняття </w:t>
      </w:r>
      <w:r w:rsidRPr="00687D22">
        <w:rPr>
          <w:rFonts w:ascii="Times New Roman" w:hAnsi="Times New Roman" w:cs="Times New Roman"/>
          <w:sz w:val="28"/>
          <w:szCs w:val="28"/>
          <w:lang w:val="uk-UA"/>
        </w:rPr>
        <w:t>- це чуттєве відображення</w:t>
      </w:r>
      <w:r w:rsidRPr="00687D22">
        <w:rPr>
          <w:rFonts w:ascii="Times New Roman" w:hAnsi="Times New Roman" w:cs="Times New Roman"/>
          <w:spacing w:val="53"/>
          <w:sz w:val="28"/>
          <w:szCs w:val="28"/>
          <w:lang w:val="uk-UA"/>
        </w:rPr>
        <w:t xml:space="preserve"> </w:t>
      </w:r>
      <w:r w:rsidRPr="00687D22">
        <w:rPr>
          <w:rFonts w:ascii="Times New Roman" w:hAnsi="Times New Roman" w:cs="Times New Roman"/>
          <w:sz w:val="28"/>
          <w:szCs w:val="28"/>
          <w:lang w:val="uk-UA"/>
        </w:rPr>
        <w:t>предметів</w:t>
      </w:r>
      <w:r w:rsidRPr="00687D22">
        <w:rPr>
          <w:rFonts w:ascii="Times New Roman" w:hAnsi="Times New Roman" w:cs="Times New Roman"/>
          <w:spacing w:val="53"/>
          <w:sz w:val="28"/>
          <w:szCs w:val="28"/>
          <w:lang w:val="uk-UA"/>
        </w:rPr>
        <w:t xml:space="preserve"> </w:t>
      </w:r>
      <w:r w:rsidRPr="00687D22">
        <w:rPr>
          <w:rFonts w:ascii="Times New Roman" w:hAnsi="Times New Roman" w:cs="Times New Roman"/>
          <w:sz w:val="28"/>
          <w:szCs w:val="28"/>
          <w:lang w:val="uk-UA"/>
        </w:rPr>
        <w:t>та</w:t>
      </w:r>
      <w:r w:rsidRPr="00687D22">
        <w:rPr>
          <w:rFonts w:ascii="Times New Roman" w:hAnsi="Times New Roman" w:cs="Times New Roman"/>
          <w:spacing w:val="54"/>
          <w:sz w:val="28"/>
          <w:szCs w:val="28"/>
          <w:lang w:val="uk-UA"/>
        </w:rPr>
        <w:t xml:space="preserve"> </w:t>
      </w:r>
      <w:r w:rsidRPr="00687D22">
        <w:rPr>
          <w:rFonts w:ascii="Times New Roman" w:hAnsi="Times New Roman" w:cs="Times New Roman"/>
          <w:sz w:val="28"/>
          <w:szCs w:val="28"/>
          <w:lang w:val="uk-UA"/>
        </w:rPr>
        <w:t>явищ</w:t>
      </w:r>
      <w:r w:rsidRPr="00687D22">
        <w:rPr>
          <w:rFonts w:ascii="Times New Roman" w:hAnsi="Times New Roman" w:cs="Times New Roman"/>
          <w:spacing w:val="53"/>
          <w:sz w:val="28"/>
          <w:szCs w:val="28"/>
          <w:lang w:val="uk-UA"/>
        </w:rPr>
        <w:t xml:space="preserve"> </w:t>
      </w:r>
      <w:r w:rsidRPr="00687D22">
        <w:rPr>
          <w:rFonts w:ascii="Times New Roman" w:hAnsi="Times New Roman" w:cs="Times New Roman"/>
          <w:sz w:val="28"/>
          <w:szCs w:val="28"/>
          <w:lang w:val="uk-UA"/>
        </w:rPr>
        <w:t>дійсності</w:t>
      </w:r>
      <w:r w:rsidRPr="00687D22">
        <w:rPr>
          <w:rFonts w:ascii="Times New Roman" w:hAnsi="Times New Roman" w:cs="Times New Roman"/>
          <w:spacing w:val="52"/>
          <w:sz w:val="28"/>
          <w:szCs w:val="28"/>
          <w:lang w:val="uk-UA"/>
        </w:rPr>
        <w:t xml:space="preserve"> </w:t>
      </w:r>
      <w:r w:rsidRPr="00687D22">
        <w:rPr>
          <w:rFonts w:ascii="Times New Roman" w:hAnsi="Times New Roman" w:cs="Times New Roman"/>
          <w:sz w:val="28"/>
          <w:szCs w:val="28"/>
          <w:lang w:val="uk-UA"/>
        </w:rPr>
        <w:t>в</w:t>
      </w:r>
      <w:r w:rsidRPr="00687D22">
        <w:rPr>
          <w:rFonts w:ascii="Times New Roman" w:hAnsi="Times New Roman" w:cs="Times New Roman"/>
          <w:spacing w:val="53"/>
          <w:sz w:val="28"/>
          <w:szCs w:val="28"/>
          <w:lang w:val="uk-UA"/>
        </w:rPr>
        <w:t xml:space="preserve"> </w:t>
      </w:r>
      <w:r w:rsidRPr="00687D22">
        <w:rPr>
          <w:rFonts w:ascii="Times New Roman" w:hAnsi="Times New Roman" w:cs="Times New Roman"/>
          <w:sz w:val="28"/>
          <w:szCs w:val="28"/>
          <w:lang w:val="uk-UA"/>
        </w:rPr>
        <w:t>сукупності</w:t>
      </w:r>
      <w:r w:rsidRPr="00687D22">
        <w:rPr>
          <w:rFonts w:ascii="Times New Roman" w:hAnsi="Times New Roman" w:cs="Times New Roman"/>
          <w:spacing w:val="53"/>
          <w:sz w:val="28"/>
          <w:szCs w:val="28"/>
          <w:lang w:val="uk-UA"/>
        </w:rPr>
        <w:t xml:space="preserve"> </w:t>
      </w:r>
      <w:r w:rsidRPr="00687D22">
        <w:rPr>
          <w:rFonts w:ascii="Times New Roman" w:hAnsi="Times New Roman" w:cs="Times New Roman"/>
          <w:sz w:val="28"/>
          <w:szCs w:val="28"/>
          <w:lang w:val="uk-UA"/>
        </w:rPr>
        <w:t>притаманних</w:t>
      </w:r>
      <w:r w:rsidRPr="00687D22">
        <w:rPr>
          <w:rFonts w:ascii="Times New Roman" w:hAnsi="Times New Roman" w:cs="Times New Roman"/>
          <w:spacing w:val="54"/>
          <w:sz w:val="28"/>
          <w:szCs w:val="28"/>
          <w:lang w:val="uk-UA"/>
        </w:rPr>
        <w:t xml:space="preserve"> </w:t>
      </w:r>
      <w:r w:rsidRPr="00687D22">
        <w:rPr>
          <w:rFonts w:ascii="Times New Roman" w:hAnsi="Times New Roman" w:cs="Times New Roman"/>
          <w:sz w:val="28"/>
          <w:szCs w:val="28"/>
          <w:lang w:val="uk-UA"/>
        </w:rPr>
        <w:t xml:space="preserve">їм властивостей за безпосередньої дії їх на органи чуття людини. </w:t>
      </w:r>
    </w:p>
    <w:p w:rsidR="00687D22" w:rsidRDefault="00687D22" w:rsidP="004553D3">
      <w:pPr>
        <w:kinsoku w:val="0"/>
        <w:overflowPunct w:val="0"/>
        <w:autoSpaceDE w:val="0"/>
        <w:autoSpaceDN w:val="0"/>
        <w:adjustRightInd w:val="0"/>
        <w:spacing w:after="0" w:line="240" w:lineRule="auto"/>
        <w:ind w:left="538" w:right="1076" w:firstLine="709"/>
        <w:jc w:val="both"/>
        <w:rPr>
          <w:rFonts w:ascii="Times New Roman" w:hAnsi="Times New Roman" w:cs="Times New Roman"/>
          <w:sz w:val="28"/>
          <w:szCs w:val="28"/>
          <w:lang w:val="uk-UA"/>
        </w:rPr>
      </w:pPr>
      <w:r w:rsidRPr="00687D22">
        <w:rPr>
          <w:rFonts w:ascii="Times New Roman" w:hAnsi="Times New Roman" w:cs="Times New Roman"/>
          <w:i/>
          <w:iCs/>
          <w:sz w:val="28"/>
          <w:szCs w:val="28"/>
          <w:lang w:val="uk-UA"/>
        </w:rPr>
        <w:t xml:space="preserve">Уявлення </w:t>
      </w:r>
      <w:r w:rsidRPr="00687D22">
        <w:rPr>
          <w:rFonts w:ascii="Times New Roman" w:hAnsi="Times New Roman" w:cs="Times New Roman"/>
          <w:sz w:val="28"/>
          <w:szCs w:val="28"/>
          <w:lang w:val="uk-UA"/>
        </w:rPr>
        <w:t xml:space="preserve">- дає можливість зіставляти різні сприйняття і наочно уявляти властивості, зв’язки та взаємовідношення речей. </w:t>
      </w:r>
      <w:r w:rsidRPr="00164A78">
        <w:rPr>
          <w:rFonts w:ascii="Times New Roman" w:hAnsi="Times New Roman" w:cs="Times New Roman"/>
          <w:sz w:val="28"/>
          <w:szCs w:val="28"/>
          <w:lang w:val="uk-UA"/>
        </w:rPr>
        <w:t>Отже, для чуттєвого пізнання в цілому характерне</w:t>
      </w:r>
      <w:r w:rsidRPr="00164A78">
        <w:rPr>
          <w:rFonts w:ascii="Times New Roman" w:hAnsi="Times New Roman" w:cs="Times New Roman"/>
          <w:spacing w:val="52"/>
          <w:sz w:val="28"/>
          <w:szCs w:val="28"/>
          <w:lang w:val="uk-UA"/>
        </w:rPr>
        <w:t xml:space="preserve"> </w:t>
      </w:r>
      <w:r w:rsidRPr="00164A78">
        <w:rPr>
          <w:rFonts w:ascii="Times New Roman" w:hAnsi="Times New Roman" w:cs="Times New Roman"/>
          <w:sz w:val="28"/>
          <w:szCs w:val="28"/>
          <w:lang w:val="uk-UA"/>
        </w:rPr>
        <w:t>відображення</w:t>
      </w:r>
      <w:r w:rsidRPr="00164A78">
        <w:rPr>
          <w:rFonts w:ascii="Times New Roman" w:hAnsi="Times New Roman" w:cs="Times New Roman"/>
          <w:spacing w:val="54"/>
          <w:sz w:val="28"/>
          <w:szCs w:val="28"/>
          <w:lang w:val="uk-UA"/>
        </w:rPr>
        <w:t xml:space="preserve"> </w:t>
      </w:r>
      <w:r w:rsidRPr="00164A78">
        <w:rPr>
          <w:rFonts w:ascii="Times New Roman" w:hAnsi="Times New Roman" w:cs="Times New Roman"/>
          <w:sz w:val="28"/>
          <w:szCs w:val="28"/>
          <w:lang w:val="uk-UA"/>
        </w:rPr>
        <w:t>дійсності</w:t>
      </w:r>
      <w:r w:rsidRPr="00164A78">
        <w:rPr>
          <w:rFonts w:ascii="Times New Roman" w:hAnsi="Times New Roman" w:cs="Times New Roman"/>
          <w:spacing w:val="53"/>
          <w:sz w:val="28"/>
          <w:szCs w:val="28"/>
          <w:lang w:val="uk-UA"/>
        </w:rPr>
        <w:t xml:space="preserve"> </w:t>
      </w:r>
      <w:r w:rsidRPr="00164A78">
        <w:rPr>
          <w:rFonts w:ascii="Times New Roman" w:hAnsi="Times New Roman" w:cs="Times New Roman"/>
          <w:sz w:val="28"/>
          <w:szCs w:val="28"/>
          <w:lang w:val="uk-UA"/>
        </w:rPr>
        <w:t>в</w:t>
      </w:r>
      <w:r w:rsidRPr="00164A78">
        <w:rPr>
          <w:rFonts w:ascii="Times New Roman" w:hAnsi="Times New Roman" w:cs="Times New Roman"/>
          <w:spacing w:val="54"/>
          <w:sz w:val="28"/>
          <w:szCs w:val="28"/>
          <w:lang w:val="uk-UA"/>
        </w:rPr>
        <w:t xml:space="preserve"> </w:t>
      </w:r>
      <w:r w:rsidRPr="00164A78">
        <w:rPr>
          <w:rFonts w:ascii="Times New Roman" w:hAnsi="Times New Roman" w:cs="Times New Roman"/>
          <w:sz w:val="28"/>
          <w:szCs w:val="28"/>
          <w:lang w:val="uk-UA"/>
        </w:rPr>
        <w:t>наочній</w:t>
      </w:r>
      <w:r w:rsidRPr="00164A78">
        <w:rPr>
          <w:rFonts w:ascii="Times New Roman" w:hAnsi="Times New Roman" w:cs="Times New Roman"/>
          <w:spacing w:val="52"/>
          <w:sz w:val="28"/>
          <w:szCs w:val="28"/>
          <w:lang w:val="uk-UA"/>
        </w:rPr>
        <w:t xml:space="preserve"> </w:t>
      </w:r>
      <w:r w:rsidRPr="00164A78">
        <w:rPr>
          <w:rFonts w:ascii="Times New Roman" w:hAnsi="Times New Roman" w:cs="Times New Roman"/>
          <w:sz w:val="28"/>
          <w:szCs w:val="28"/>
          <w:lang w:val="uk-UA"/>
        </w:rPr>
        <w:t>формі,</w:t>
      </w:r>
      <w:r w:rsidRPr="00164A78">
        <w:rPr>
          <w:rFonts w:ascii="Times New Roman" w:hAnsi="Times New Roman" w:cs="Times New Roman"/>
          <w:spacing w:val="53"/>
          <w:sz w:val="28"/>
          <w:szCs w:val="28"/>
          <w:lang w:val="uk-UA"/>
        </w:rPr>
        <w:t xml:space="preserve"> </w:t>
      </w:r>
      <w:r w:rsidRPr="00164A78">
        <w:rPr>
          <w:rFonts w:ascii="Times New Roman" w:hAnsi="Times New Roman" w:cs="Times New Roman"/>
          <w:sz w:val="28"/>
          <w:szCs w:val="28"/>
          <w:lang w:val="uk-UA"/>
        </w:rPr>
        <w:t xml:space="preserve">наявність безпосереднього зв’язку людини з навколишнім світом, відображення зовнішніх індивідуальних особливостей предметів і процесів. </w:t>
      </w:r>
    </w:p>
    <w:p w:rsidR="00687D22" w:rsidRPr="00687D22" w:rsidRDefault="00687D22" w:rsidP="004553D3">
      <w:pPr>
        <w:kinsoku w:val="0"/>
        <w:overflowPunct w:val="0"/>
        <w:autoSpaceDE w:val="0"/>
        <w:autoSpaceDN w:val="0"/>
        <w:adjustRightInd w:val="0"/>
        <w:spacing w:after="0" w:line="240" w:lineRule="auto"/>
        <w:ind w:left="538" w:right="1076" w:firstLine="709"/>
        <w:jc w:val="both"/>
        <w:rPr>
          <w:rFonts w:ascii="Times New Roman" w:hAnsi="Times New Roman" w:cs="Times New Roman"/>
          <w:sz w:val="28"/>
          <w:szCs w:val="28"/>
        </w:rPr>
      </w:pPr>
      <w:r w:rsidRPr="00687D22">
        <w:rPr>
          <w:rFonts w:ascii="Times New Roman" w:hAnsi="Times New Roman" w:cs="Times New Roman"/>
          <w:i/>
          <w:iCs/>
          <w:sz w:val="28"/>
          <w:szCs w:val="28"/>
          <w:lang w:val="uk-UA"/>
        </w:rPr>
        <w:t xml:space="preserve">Мислення </w:t>
      </w:r>
      <w:r w:rsidRPr="00687D22">
        <w:rPr>
          <w:rFonts w:ascii="Times New Roman" w:hAnsi="Times New Roman" w:cs="Times New Roman"/>
          <w:sz w:val="28"/>
          <w:szCs w:val="28"/>
          <w:lang w:val="uk-UA"/>
        </w:rPr>
        <w:t>- це</w:t>
      </w:r>
      <w:r w:rsidRPr="00687D22">
        <w:rPr>
          <w:rFonts w:ascii="Times New Roman" w:hAnsi="Times New Roman" w:cs="Times New Roman"/>
          <w:spacing w:val="52"/>
          <w:sz w:val="28"/>
          <w:szCs w:val="28"/>
          <w:lang w:val="uk-UA"/>
        </w:rPr>
        <w:t xml:space="preserve"> </w:t>
      </w:r>
      <w:r w:rsidRPr="00687D22">
        <w:rPr>
          <w:rFonts w:ascii="Times New Roman" w:hAnsi="Times New Roman" w:cs="Times New Roman"/>
          <w:sz w:val="28"/>
          <w:szCs w:val="28"/>
          <w:lang w:val="uk-UA"/>
        </w:rPr>
        <w:t>вища</w:t>
      </w:r>
      <w:r w:rsidRPr="00687D22">
        <w:rPr>
          <w:rFonts w:ascii="Times New Roman" w:hAnsi="Times New Roman" w:cs="Times New Roman"/>
          <w:spacing w:val="53"/>
          <w:sz w:val="28"/>
          <w:szCs w:val="28"/>
          <w:lang w:val="uk-UA"/>
        </w:rPr>
        <w:t xml:space="preserve"> </w:t>
      </w:r>
      <w:r w:rsidRPr="00687D22">
        <w:rPr>
          <w:rFonts w:ascii="Times New Roman" w:hAnsi="Times New Roman" w:cs="Times New Roman"/>
          <w:sz w:val="28"/>
          <w:szCs w:val="28"/>
          <w:lang w:val="uk-UA"/>
        </w:rPr>
        <w:t>форма</w:t>
      </w:r>
      <w:r w:rsidRPr="00687D22">
        <w:rPr>
          <w:rFonts w:ascii="Times New Roman" w:hAnsi="Times New Roman" w:cs="Times New Roman"/>
          <w:spacing w:val="51"/>
          <w:sz w:val="28"/>
          <w:szCs w:val="28"/>
          <w:lang w:val="uk-UA"/>
        </w:rPr>
        <w:t xml:space="preserve"> </w:t>
      </w:r>
      <w:r w:rsidRPr="00687D22">
        <w:rPr>
          <w:rFonts w:ascii="Times New Roman" w:hAnsi="Times New Roman" w:cs="Times New Roman"/>
          <w:sz w:val="28"/>
          <w:szCs w:val="28"/>
          <w:lang w:val="uk-UA"/>
        </w:rPr>
        <w:t>ідеального</w:t>
      </w:r>
      <w:r w:rsidRPr="00687D22">
        <w:rPr>
          <w:rFonts w:ascii="Times New Roman" w:hAnsi="Times New Roman" w:cs="Times New Roman"/>
          <w:spacing w:val="53"/>
          <w:sz w:val="28"/>
          <w:szCs w:val="28"/>
          <w:lang w:val="uk-UA"/>
        </w:rPr>
        <w:t xml:space="preserve"> </w:t>
      </w:r>
      <w:r w:rsidRPr="00687D22">
        <w:rPr>
          <w:rFonts w:ascii="Times New Roman" w:hAnsi="Times New Roman" w:cs="Times New Roman"/>
          <w:sz w:val="28"/>
          <w:szCs w:val="28"/>
          <w:lang w:val="uk-UA"/>
        </w:rPr>
        <w:t>відображення</w:t>
      </w:r>
      <w:r w:rsidRPr="00687D22">
        <w:rPr>
          <w:rFonts w:ascii="Times New Roman" w:hAnsi="Times New Roman" w:cs="Times New Roman"/>
          <w:spacing w:val="52"/>
          <w:sz w:val="28"/>
          <w:szCs w:val="28"/>
          <w:lang w:val="uk-UA"/>
        </w:rPr>
        <w:t xml:space="preserve"> </w:t>
      </w:r>
      <w:r w:rsidRPr="00687D22">
        <w:rPr>
          <w:rFonts w:ascii="Times New Roman" w:hAnsi="Times New Roman" w:cs="Times New Roman"/>
          <w:sz w:val="28"/>
          <w:szCs w:val="28"/>
          <w:lang w:val="uk-UA"/>
        </w:rPr>
        <w:t>об’єктивної</w:t>
      </w:r>
      <w:r w:rsidRPr="00687D22">
        <w:rPr>
          <w:rFonts w:ascii="Times New Roman" w:hAnsi="Times New Roman" w:cs="Times New Roman"/>
          <w:spacing w:val="53"/>
          <w:sz w:val="28"/>
          <w:szCs w:val="28"/>
          <w:lang w:val="uk-UA"/>
        </w:rPr>
        <w:t xml:space="preserve"> </w:t>
      </w:r>
      <w:r w:rsidRPr="00687D22">
        <w:rPr>
          <w:rFonts w:ascii="Times New Roman" w:hAnsi="Times New Roman" w:cs="Times New Roman"/>
          <w:sz w:val="28"/>
          <w:szCs w:val="28"/>
          <w:lang w:val="uk-UA"/>
        </w:rPr>
        <w:t>реальності,</w:t>
      </w:r>
      <w:r w:rsidRPr="00687D22">
        <w:rPr>
          <w:rFonts w:ascii="Times New Roman" w:hAnsi="Times New Roman" w:cs="Times New Roman"/>
          <w:spacing w:val="52"/>
          <w:sz w:val="28"/>
          <w:szCs w:val="28"/>
          <w:lang w:val="uk-UA"/>
        </w:rPr>
        <w:t xml:space="preserve"> </w:t>
      </w:r>
      <w:r w:rsidRPr="00687D22">
        <w:rPr>
          <w:rFonts w:ascii="Times New Roman" w:hAnsi="Times New Roman" w:cs="Times New Roman"/>
          <w:sz w:val="28"/>
          <w:szCs w:val="28"/>
          <w:lang w:val="uk-UA"/>
        </w:rPr>
        <w:t xml:space="preserve">яка полягає в цілеспрямованому, опосередкованому і узагальненому пізнанні суб’єктом істотних властивостей і відношень речей, у творчому створенні нових ідей, в прогнозуванні тих чи інших дій, явищ, подій. </w:t>
      </w:r>
      <w:r w:rsidRPr="00687D22">
        <w:rPr>
          <w:rFonts w:ascii="Times New Roman" w:hAnsi="Times New Roman" w:cs="Times New Roman"/>
          <w:sz w:val="28"/>
          <w:szCs w:val="28"/>
        </w:rPr>
        <w:t>До основних форм мислення належать поняття, судження та умовиводи.</w:t>
      </w:r>
    </w:p>
    <w:p w:rsidR="00687D22" w:rsidRPr="00687D22" w:rsidRDefault="00687D22" w:rsidP="004553D3">
      <w:pPr>
        <w:kinsoku w:val="0"/>
        <w:overflowPunct w:val="0"/>
        <w:autoSpaceDE w:val="0"/>
        <w:autoSpaceDN w:val="0"/>
        <w:adjustRightInd w:val="0"/>
        <w:spacing w:before="1" w:after="0" w:line="240" w:lineRule="auto"/>
        <w:ind w:left="538" w:right="1077" w:firstLine="709"/>
        <w:jc w:val="both"/>
        <w:rPr>
          <w:rFonts w:ascii="Times New Roman" w:hAnsi="Times New Roman" w:cs="Times New Roman"/>
          <w:sz w:val="28"/>
          <w:szCs w:val="28"/>
        </w:rPr>
      </w:pPr>
      <w:r w:rsidRPr="00687D22">
        <w:rPr>
          <w:rFonts w:ascii="Times New Roman" w:hAnsi="Times New Roman" w:cs="Times New Roman"/>
          <w:i/>
          <w:iCs/>
          <w:sz w:val="28"/>
          <w:szCs w:val="28"/>
        </w:rPr>
        <w:t xml:space="preserve">Поняття - </w:t>
      </w:r>
      <w:r w:rsidRPr="00687D22">
        <w:rPr>
          <w:rFonts w:ascii="Times New Roman" w:hAnsi="Times New Roman" w:cs="Times New Roman"/>
          <w:sz w:val="28"/>
          <w:szCs w:val="28"/>
        </w:rPr>
        <w:t>це форма мислення, що відображає загальні й істотні ознаки предметів і явищ дійсності. Своїм логічним змістом поняття відтворює таку діалектичну закономірність пізнання, як зв’язок одиничного, особливого і загального.</w:t>
      </w:r>
    </w:p>
    <w:p w:rsidR="00687D22" w:rsidRPr="00687D22" w:rsidRDefault="00687D22" w:rsidP="004553D3">
      <w:pPr>
        <w:kinsoku w:val="0"/>
        <w:overflowPunct w:val="0"/>
        <w:autoSpaceDE w:val="0"/>
        <w:autoSpaceDN w:val="0"/>
        <w:adjustRightInd w:val="0"/>
        <w:spacing w:after="0" w:line="240" w:lineRule="auto"/>
        <w:ind w:left="538" w:right="1081" w:firstLine="709"/>
        <w:jc w:val="both"/>
        <w:rPr>
          <w:rFonts w:ascii="Times New Roman" w:hAnsi="Times New Roman" w:cs="Times New Roman"/>
          <w:sz w:val="28"/>
          <w:szCs w:val="28"/>
        </w:rPr>
      </w:pPr>
      <w:r w:rsidRPr="00687D22">
        <w:rPr>
          <w:rFonts w:ascii="Times New Roman" w:hAnsi="Times New Roman" w:cs="Times New Roman"/>
          <w:i/>
          <w:iCs/>
          <w:sz w:val="28"/>
          <w:szCs w:val="28"/>
        </w:rPr>
        <w:t>Судження</w:t>
      </w:r>
      <w:r w:rsidRPr="00687D22">
        <w:rPr>
          <w:rFonts w:ascii="Times New Roman" w:hAnsi="Times New Roman" w:cs="Times New Roman"/>
          <w:i/>
          <w:iCs/>
          <w:spacing w:val="59"/>
          <w:sz w:val="28"/>
          <w:szCs w:val="28"/>
        </w:rPr>
        <w:t xml:space="preserve"> </w:t>
      </w:r>
      <w:r w:rsidRPr="00687D22">
        <w:rPr>
          <w:rFonts w:ascii="Times New Roman" w:hAnsi="Times New Roman" w:cs="Times New Roman"/>
          <w:sz w:val="28"/>
          <w:szCs w:val="28"/>
        </w:rPr>
        <w:t>-</w:t>
      </w:r>
      <w:r w:rsidRPr="00687D22">
        <w:rPr>
          <w:rFonts w:ascii="Times New Roman" w:hAnsi="Times New Roman" w:cs="Times New Roman"/>
          <w:spacing w:val="60"/>
          <w:sz w:val="28"/>
          <w:szCs w:val="28"/>
        </w:rPr>
        <w:t xml:space="preserve"> </w:t>
      </w:r>
      <w:r w:rsidRPr="00687D22">
        <w:rPr>
          <w:rFonts w:ascii="Times New Roman" w:hAnsi="Times New Roman" w:cs="Times New Roman"/>
          <w:sz w:val="28"/>
          <w:szCs w:val="28"/>
        </w:rPr>
        <w:t>форма</w:t>
      </w:r>
      <w:r w:rsidRPr="00687D22">
        <w:rPr>
          <w:rFonts w:ascii="Times New Roman" w:hAnsi="Times New Roman" w:cs="Times New Roman"/>
          <w:spacing w:val="58"/>
          <w:sz w:val="28"/>
          <w:szCs w:val="28"/>
        </w:rPr>
        <w:t xml:space="preserve"> </w:t>
      </w:r>
      <w:r w:rsidRPr="00687D22">
        <w:rPr>
          <w:rFonts w:ascii="Times New Roman" w:hAnsi="Times New Roman" w:cs="Times New Roman"/>
          <w:sz w:val="28"/>
          <w:szCs w:val="28"/>
        </w:rPr>
        <w:t>мислення,</w:t>
      </w:r>
      <w:r w:rsidRPr="00687D22">
        <w:rPr>
          <w:rFonts w:ascii="Times New Roman" w:hAnsi="Times New Roman" w:cs="Times New Roman"/>
          <w:spacing w:val="59"/>
          <w:sz w:val="28"/>
          <w:szCs w:val="28"/>
        </w:rPr>
        <w:t xml:space="preserve"> </w:t>
      </w:r>
      <w:r w:rsidRPr="00687D22">
        <w:rPr>
          <w:rFonts w:ascii="Times New Roman" w:hAnsi="Times New Roman" w:cs="Times New Roman"/>
          <w:sz w:val="28"/>
          <w:szCs w:val="28"/>
        </w:rPr>
        <w:t>в</w:t>
      </w:r>
      <w:r w:rsidRPr="00687D22">
        <w:rPr>
          <w:rFonts w:ascii="Times New Roman" w:hAnsi="Times New Roman" w:cs="Times New Roman"/>
          <w:spacing w:val="59"/>
          <w:sz w:val="28"/>
          <w:szCs w:val="28"/>
        </w:rPr>
        <w:t xml:space="preserve"> </w:t>
      </w:r>
      <w:r w:rsidRPr="00687D22">
        <w:rPr>
          <w:rFonts w:ascii="Times New Roman" w:hAnsi="Times New Roman" w:cs="Times New Roman"/>
          <w:sz w:val="28"/>
          <w:szCs w:val="28"/>
        </w:rPr>
        <w:t>якій</w:t>
      </w:r>
      <w:r w:rsidRPr="00687D22">
        <w:rPr>
          <w:rFonts w:ascii="Times New Roman" w:hAnsi="Times New Roman" w:cs="Times New Roman"/>
          <w:spacing w:val="59"/>
          <w:sz w:val="28"/>
          <w:szCs w:val="28"/>
        </w:rPr>
        <w:t xml:space="preserve"> </w:t>
      </w:r>
      <w:r w:rsidRPr="00687D22">
        <w:rPr>
          <w:rFonts w:ascii="Times New Roman" w:hAnsi="Times New Roman" w:cs="Times New Roman"/>
          <w:sz w:val="28"/>
          <w:szCs w:val="28"/>
        </w:rPr>
        <w:t>за</w:t>
      </w:r>
      <w:r w:rsidRPr="00687D22">
        <w:rPr>
          <w:rFonts w:ascii="Times New Roman" w:hAnsi="Times New Roman" w:cs="Times New Roman"/>
          <w:spacing w:val="58"/>
          <w:sz w:val="28"/>
          <w:szCs w:val="28"/>
        </w:rPr>
        <w:t xml:space="preserve"> </w:t>
      </w:r>
      <w:r w:rsidRPr="00687D22">
        <w:rPr>
          <w:rFonts w:ascii="Times New Roman" w:hAnsi="Times New Roman" w:cs="Times New Roman"/>
          <w:sz w:val="28"/>
          <w:szCs w:val="28"/>
        </w:rPr>
        <w:t>допомогою</w:t>
      </w:r>
      <w:r w:rsidRPr="00687D22">
        <w:rPr>
          <w:rFonts w:ascii="Times New Roman" w:hAnsi="Times New Roman" w:cs="Times New Roman"/>
          <w:spacing w:val="59"/>
          <w:sz w:val="28"/>
          <w:szCs w:val="28"/>
        </w:rPr>
        <w:t xml:space="preserve"> </w:t>
      </w:r>
      <w:r w:rsidRPr="00687D22">
        <w:rPr>
          <w:rFonts w:ascii="Times New Roman" w:hAnsi="Times New Roman" w:cs="Times New Roman"/>
          <w:sz w:val="28"/>
          <w:szCs w:val="28"/>
        </w:rPr>
        <w:t>зв’язку</w:t>
      </w:r>
      <w:r w:rsidRPr="00687D22">
        <w:rPr>
          <w:rFonts w:ascii="Times New Roman" w:hAnsi="Times New Roman" w:cs="Times New Roman"/>
          <w:spacing w:val="59"/>
          <w:sz w:val="28"/>
          <w:szCs w:val="28"/>
        </w:rPr>
        <w:t xml:space="preserve"> </w:t>
      </w:r>
      <w:r w:rsidRPr="00687D22">
        <w:rPr>
          <w:rFonts w:ascii="Times New Roman" w:hAnsi="Times New Roman" w:cs="Times New Roman"/>
          <w:sz w:val="28"/>
          <w:szCs w:val="28"/>
        </w:rPr>
        <w:t>понять щось</w:t>
      </w:r>
      <w:r w:rsidRPr="00687D22">
        <w:rPr>
          <w:rFonts w:ascii="Times New Roman" w:hAnsi="Times New Roman" w:cs="Times New Roman"/>
          <w:spacing w:val="58"/>
          <w:sz w:val="28"/>
          <w:szCs w:val="28"/>
        </w:rPr>
        <w:t xml:space="preserve"> </w:t>
      </w:r>
      <w:r w:rsidRPr="00687D22">
        <w:rPr>
          <w:rFonts w:ascii="Times New Roman" w:hAnsi="Times New Roman" w:cs="Times New Roman"/>
          <w:sz w:val="28"/>
          <w:szCs w:val="28"/>
        </w:rPr>
        <w:t>стверджується</w:t>
      </w:r>
      <w:r w:rsidRPr="00687D22">
        <w:rPr>
          <w:rFonts w:ascii="Times New Roman" w:hAnsi="Times New Roman" w:cs="Times New Roman"/>
          <w:spacing w:val="58"/>
          <w:sz w:val="28"/>
          <w:szCs w:val="28"/>
        </w:rPr>
        <w:t xml:space="preserve"> </w:t>
      </w:r>
      <w:r w:rsidRPr="00687D22">
        <w:rPr>
          <w:rFonts w:ascii="Times New Roman" w:hAnsi="Times New Roman" w:cs="Times New Roman"/>
          <w:sz w:val="28"/>
          <w:szCs w:val="28"/>
        </w:rPr>
        <w:t>або</w:t>
      </w:r>
      <w:r w:rsidRPr="00687D22">
        <w:rPr>
          <w:rFonts w:ascii="Times New Roman" w:hAnsi="Times New Roman" w:cs="Times New Roman"/>
          <w:spacing w:val="58"/>
          <w:sz w:val="28"/>
          <w:szCs w:val="28"/>
        </w:rPr>
        <w:t xml:space="preserve"> </w:t>
      </w:r>
      <w:r w:rsidRPr="00687D22">
        <w:rPr>
          <w:rFonts w:ascii="Times New Roman" w:hAnsi="Times New Roman" w:cs="Times New Roman"/>
          <w:sz w:val="28"/>
          <w:szCs w:val="28"/>
        </w:rPr>
        <w:t>заперечується</w:t>
      </w:r>
      <w:r w:rsidRPr="00687D22">
        <w:rPr>
          <w:rFonts w:ascii="Times New Roman" w:hAnsi="Times New Roman" w:cs="Times New Roman"/>
          <w:spacing w:val="58"/>
          <w:sz w:val="28"/>
          <w:szCs w:val="28"/>
        </w:rPr>
        <w:t xml:space="preserve"> </w:t>
      </w:r>
      <w:r w:rsidRPr="00687D22">
        <w:rPr>
          <w:rFonts w:ascii="Times New Roman" w:hAnsi="Times New Roman" w:cs="Times New Roman"/>
          <w:sz w:val="28"/>
          <w:szCs w:val="28"/>
        </w:rPr>
        <w:t>стосовно</w:t>
      </w:r>
      <w:r w:rsidRPr="00687D22">
        <w:rPr>
          <w:rFonts w:ascii="Times New Roman" w:hAnsi="Times New Roman" w:cs="Times New Roman"/>
          <w:spacing w:val="58"/>
          <w:sz w:val="28"/>
          <w:szCs w:val="28"/>
        </w:rPr>
        <w:t xml:space="preserve"> </w:t>
      </w:r>
      <w:r w:rsidRPr="00687D22">
        <w:rPr>
          <w:rFonts w:ascii="Times New Roman" w:hAnsi="Times New Roman" w:cs="Times New Roman"/>
          <w:sz w:val="28"/>
          <w:szCs w:val="28"/>
        </w:rPr>
        <w:t>об’єкта</w:t>
      </w:r>
      <w:r w:rsidRPr="00687D22">
        <w:rPr>
          <w:rFonts w:ascii="Times New Roman" w:hAnsi="Times New Roman" w:cs="Times New Roman"/>
          <w:spacing w:val="57"/>
          <w:sz w:val="28"/>
          <w:szCs w:val="28"/>
        </w:rPr>
        <w:t xml:space="preserve"> </w:t>
      </w:r>
      <w:r w:rsidRPr="00687D22">
        <w:rPr>
          <w:rFonts w:ascii="Times New Roman" w:hAnsi="Times New Roman" w:cs="Times New Roman"/>
          <w:sz w:val="28"/>
          <w:szCs w:val="28"/>
        </w:rPr>
        <w:t>пізнання.</w:t>
      </w:r>
      <w:r w:rsidRPr="00687D22">
        <w:rPr>
          <w:rFonts w:ascii="Times New Roman" w:hAnsi="Times New Roman" w:cs="Times New Roman"/>
          <w:spacing w:val="60"/>
          <w:sz w:val="28"/>
          <w:szCs w:val="28"/>
        </w:rPr>
        <w:t xml:space="preserve"> </w:t>
      </w:r>
      <w:r w:rsidRPr="00687D22">
        <w:rPr>
          <w:rFonts w:ascii="Times New Roman" w:hAnsi="Times New Roman" w:cs="Times New Roman"/>
          <w:sz w:val="28"/>
          <w:szCs w:val="28"/>
        </w:rPr>
        <w:t>В судженнях  виявляється  зв’язок  між  речами,  речами  і  їх властивостями, розкривається їх зміна, дається визначення.</w:t>
      </w:r>
    </w:p>
    <w:p w:rsidR="00687D22" w:rsidRPr="00687D22" w:rsidRDefault="00687D22" w:rsidP="004553D3">
      <w:pPr>
        <w:kinsoku w:val="0"/>
        <w:overflowPunct w:val="0"/>
        <w:autoSpaceDE w:val="0"/>
        <w:autoSpaceDN w:val="0"/>
        <w:adjustRightInd w:val="0"/>
        <w:spacing w:after="0" w:line="240" w:lineRule="auto"/>
        <w:ind w:left="538" w:right="1078" w:firstLine="709"/>
        <w:jc w:val="both"/>
        <w:rPr>
          <w:rFonts w:ascii="Times New Roman" w:hAnsi="Times New Roman" w:cs="Times New Roman"/>
          <w:sz w:val="28"/>
          <w:szCs w:val="28"/>
        </w:rPr>
      </w:pPr>
      <w:r w:rsidRPr="00687D22">
        <w:rPr>
          <w:rFonts w:ascii="Times New Roman" w:hAnsi="Times New Roman" w:cs="Times New Roman"/>
          <w:i/>
          <w:iCs/>
          <w:sz w:val="28"/>
          <w:szCs w:val="28"/>
        </w:rPr>
        <w:t xml:space="preserve">Умовивід </w:t>
      </w:r>
      <w:r w:rsidRPr="00687D22">
        <w:rPr>
          <w:rFonts w:ascii="Times New Roman" w:hAnsi="Times New Roman" w:cs="Times New Roman"/>
          <w:sz w:val="28"/>
          <w:szCs w:val="28"/>
        </w:rPr>
        <w:t>- форма мислення, за допомогою якої з одних думок (засновків) одержують нові думки - висновки. Перехід до нового знання в умовиводі здійснюється не шляхом звертання до даних чуттєвого досвіду, а опосередковано, на основі логіки розвитку самого знання, його власного змісту.</w:t>
      </w:r>
    </w:p>
    <w:p w:rsidR="004553D3" w:rsidRDefault="00687D22" w:rsidP="004553D3">
      <w:pPr>
        <w:kinsoku w:val="0"/>
        <w:overflowPunct w:val="0"/>
        <w:autoSpaceDE w:val="0"/>
        <w:autoSpaceDN w:val="0"/>
        <w:adjustRightInd w:val="0"/>
        <w:spacing w:after="0" w:line="240" w:lineRule="auto"/>
        <w:ind w:left="1247"/>
        <w:jc w:val="both"/>
        <w:rPr>
          <w:rFonts w:ascii="Times New Roman" w:hAnsi="Times New Roman" w:cs="Times New Roman"/>
          <w:sz w:val="28"/>
          <w:szCs w:val="28"/>
          <w:lang w:val="uk-UA"/>
        </w:rPr>
      </w:pPr>
      <w:r w:rsidRPr="00687D22">
        <w:rPr>
          <w:rFonts w:ascii="Times New Roman" w:hAnsi="Times New Roman" w:cs="Times New Roman"/>
          <w:sz w:val="28"/>
          <w:szCs w:val="28"/>
        </w:rPr>
        <w:t>Таким чином, процес пізнання здійснюється у формах</w:t>
      </w:r>
    </w:p>
    <w:p w:rsidR="00687D22" w:rsidRPr="00164A78" w:rsidRDefault="00687D22" w:rsidP="004553D3">
      <w:pPr>
        <w:kinsoku w:val="0"/>
        <w:overflowPunct w:val="0"/>
        <w:autoSpaceDE w:val="0"/>
        <w:autoSpaceDN w:val="0"/>
        <w:adjustRightInd w:val="0"/>
        <w:spacing w:after="0" w:line="240" w:lineRule="auto"/>
        <w:ind w:left="1247"/>
        <w:jc w:val="both"/>
        <w:rPr>
          <w:rFonts w:ascii="Times New Roman" w:hAnsi="Times New Roman" w:cs="Times New Roman"/>
          <w:sz w:val="28"/>
          <w:szCs w:val="28"/>
          <w:lang w:val="uk-UA"/>
        </w:rPr>
      </w:pPr>
      <w:r w:rsidRPr="00164A78">
        <w:rPr>
          <w:rFonts w:ascii="Times New Roman" w:hAnsi="Times New Roman" w:cs="Times New Roman"/>
          <w:sz w:val="28"/>
          <w:szCs w:val="28"/>
          <w:lang w:val="uk-UA"/>
        </w:rPr>
        <w:t>чуттєвого та</w:t>
      </w:r>
      <w:r w:rsidR="004553D3">
        <w:rPr>
          <w:rFonts w:ascii="Times New Roman" w:hAnsi="Times New Roman" w:cs="Times New Roman"/>
          <w:sz w:val="28"/>
          <w:szCs w:val="28"/>
          <w:lang w:val="uk-UA"/>
        </w:rPr>
        <w:t xml:space="preserve"> </w:t>
      </w:r>
      <w:r w:rsidRPr="00164A78">
        <w:rPr>
          <w:rFonts w:ascii="Times New Roman" w:hAnsi="Times New Roman" w:cs="Times New Roman"/>
          <w:sz w:val="28"/>
          <w:szCs w:val="28"/>
          <w:lang w:val="uk-UA"/>
        </w:rPr>
        <w:t>раціонального відображення. Однак слід пам’ятати, що чуттєве та раціональне - це не ізольовані один від одного ступені пізнання, а діалектично</w:t>
      </w:r>
      <w:r w:rsidRPr="00164A78">
        <w:rPr>
          <w:rFonts w:ascii="Times New Roman" w:hAnsi="Times New Roman" w:cs="Times New Roman"/>
          <w:spacing w:val="51"/>
          <w:sz w:val="28"/>
          <w:szCs w:val="28"/>
          <w:lang w:val="uk-UA"/>
        </w:rPr>
        <w:t xml:space="preserve"> </w:t>
      </w:r>
      <w:r w:rsidRPr="00164A78">
        <w:rPr>
          <w:rFonts w:ascii="Times New Roman" w:hAnsi="Times New Roman" w:cs="Times New Roman"/>
          <w:sz w:val="28"/>
          <w:szCs w:val="28"/>
          <w:lang w:val="uk-UA"/>
        </w:rPr>
        <w:t>взаємопов’язані</w:t>
      </w:r>
      <w:r w:rsidRPr="00164A78">
        <w:rPr>
          <w:rFonts w:ascii="Times New Roman" w:hAnsi="Times New Roman" w:cs="Times New Roman"/>
          <w:spacing w:val="51"/>
          <w:sz w:val="28"/>
          <w:szCs w:val="28"/>
          <w:lang w:val="uk-UA"/>
        </w:rPr>
        <w:t xml:space="preserve"> </w:t>
      </w:r>
      <w:r w:rsidRPr="00164A78">
        <w:rPr>
          <w:rFonts w:ascii="Times New Roman" w:hAnsi="Times New Roman" w:cs="Times New Roman"/>
          <w:sz w:val="28"/>
          <w:szCs w:val="28"/>
          <w:lang w:val="uk-UA"/>
        </w:rPr>
        <w:t>сторони</w:t>
      </w:r>
      <w:r w:rsidRPr="00164A78">
        <w:rPr>
          <w:rFonts w:ascii="Times New Roman" w:hAnsi="Times New Roman" w:cs="Times New Roman"/>
          <w:spacing w:val="51"/>
          <w:sz w:val="28"/>
          <w:szCs w:val="28"/>
          <w:lang w:val="uk-UA"/>
        </w:rPr>
        <w:t xml:space="preserve"> </w:t>
      </w:r>
      <w:r w:rsidRPr="00164A78">
        <w:rPr>
          <w:rFonts w:ascii="Times New Roman" w:hAnsi="Times New Roman" w:cs="Times New Roman"/>
          <w:sz w:val="28"/>
          <w:szCs w:val="28"/>
          <w:lang w:val="uk-UA"/>
        </w:rPr>
        <w:t>єдиного пізнавального</w:t>
      </w:r>
      <w:r w:rsidRPr="00164A78">
        <w:rPr>
          <w:rFonts w:ascii="Times New Roman" w:hAnsi="Times New Roman" w:cs="Times New Roman"/>
          <w:spacing w:val="51"/>
          <w:sz w:val="28"/>
          <w:szCs w:val="28"/>
          <w:lang w:val="uk-UA"/>
        </w:rPr>
        <w:t xml:space="preserve"> </w:t>
      </w:r>
      <w:r w:rsidRPr="00164A78">
        <w:rPr>
          <w:rFonts w:ascii="Times New Roman" w:hAnsi="Times New Roman" w:cs="Times New Roman"/>
          <w:sz w:val="28"/>
          <w:szCs w:val="28"/>
          <w:lang w:val="uk-UA"/>
        </w:rPr>
        <w:t>процесу,</w:t>
      </w:r>
      <w:r w:rsidRPr="00164A78">
        <w:rPr>
          <w:rFonts w:ascii="Times New Roman" w:hAnsi="Times New Roman" w:cs="Times New Roman"/>
          <w:spacing w:val="51"/>
          <w:sz w:val="28"/>
          <w:szCs w:val="28"/>
          <w:lang w:val="uk-UA"/>
        </w:rPr>
        <w:t xml:space="preserve"> </w:t>
      </w:r>
      <w:r w:rsidRPr="00164A78">
        <w:rPr>
          <w:rFonts w:ascii="Times New Roman" w:hAnsi="Times New Roman" w:cs="Times New Roman"/>
          <w:sz w:val="28"/>
          <w:szCs w:val="28"/>
          <w:lang w:val="uk-UA"/>
        </w:rPr>
        <w:t>які лише в єдності можуть давати адекватну картину дійсності.</w:t>
      </w:r>
    </w:p>
    <w:p w:rsidR="00687D22" w:rsidRPr="00164A78" w:rsidRDefault="00687D22" w:rsidP="004553D3">
      <w:pPr>
        <w:kinsoku w:val="0"/>
        <w:overflowPunct w:val="0"/>
        <w:autoSpaceDE w:val="0"/>
        <w:autoSpaceDN w:val="0"/>
        <w:adjustRightInd w:val="0"/>
        <w:spacing w:before="4" w:after="0" w:line="240" w:lineRule="auto"/>
        <w:jc w:val="both"/>
        <w:rPr>
          <w:rFonts w:ascii="Times New Roman" w:hAnsi="Times New Roman" w:cs="Times New Roman"/>
          <w:sz w:val="28"/>
          <w:szCs w:val="28"/>
          <w:lang w:val="uk-UA"/>
        </w:rPr>
      </w:pPr>
    </w:p>
    <w:p w:rsidR="00687D22" w:rsidRPr="00687D22" w:rsidRDefault="00687D22" w:rsidP="004553D3">
      <w:pPr>
        <w:kinsoku w:val="0"/>
        <w:overflowPunct w:val="0"/>
        <w:autoSpaceDE w:val="0"/>
        <w:autoSpaceDN w:val="0"/>
        <w:adjustRightInd w:val="0"/>
        <w:spacing w:before="1" w:after="0" w:line="240" w:lineRule="auto"/>
        <w:ind w:left="1584"/>
        <w:jc w:val="both"/>
        <w:outlineLvl w:val="0"/>
        <w:rPr>
          <w:rFonts w:ascii="Times New Roman" w:hAnsi="Times New Roman" w:cs="Times New Roman"/>
          <w:b/>
          <w:bCs/>
          <w:sz w:val="28"/>
          <w:szCs w:val="28"/>
        </w:rPr>
      </w:pPr>
      <w:r w:rsidRPr="00687D22">
        <w:rPr>
          <w:rFonts w:ascii="Times New Roman" w:hAnsi="Times New Roman" w:cs="Times New Roman"/>
          <w:b/>
          <w:bCs/>
          <w:sz w:val="28"/>
          <w:szCs w:val="28"/>
        </w:rPr>
        <w:t>3.2. Закони та категорії діалектики в науковому дослідженні</w:t>
      </w:r>
    </w:p>
    <w:p w:rsidR="00687D22" w:rsidRPr="00687D22" w:rsidRDefault="00687D22" w:rsidP="004553D3">
      <w:pPr>
        <w:kinsoku w:val="0"/>
        <w:overflowPunct w:val="0"/>
        <w:autoSpaceDE w:val="0"/>
        <w:autoSpaceDN w:val="0"/>
        <w:adjustRightInd w:val="0"/>
        <w:spacing w:before="7" w:after="0" w:line="240" w:lineRule="auto"/>
        <w:jc w:val="both"/>
        <w:rPr>
          <w:rFonts w:ascii="Times New Roman" w:hAnsi="Times New Roman" w:cs="Times New Roman"/>
          <w:b/>
          <w:bCs/>
          <w:sz w:val="27"/>
          <w:szCs w:val="27"/>
        </w:rPr>
      </w:pPr>
    </w:p>
    <w:p w:rsidR="00687D22" w:rsidRPr="00687D22" w:rsidRDefault="00687D22" w:rsidP="004553D3">
      <w:pPr>
        <w:kinsoku w:val="0"/>
        <w:overflowPunct w:val="0"/>
        <w:autoSpaceDE w:val="0"/>
        <w:autoSpaceDN w:val="0"/>
        <w:adjustRightInd w:val="0"/>
        <w:spacing w:after="0" w:line="240" w:lineRule="auto"/>
        <w:ind w:left="538" w:right="1076" w:firstLine="709"/>
        <w:jc w:val="both"/>
        <w:rPr>
          <w:rFonts w:ascii="Times New Roman" w:hAnsi="Times New Roman" w:cs="Times New Roman"/>
          <w:i/>
          <w:iCs/>
          <w:sz w:val="28"/>
          <w:szCs w:val="28"/>
        </w:rPr>
      </w:pPr>
      <w:r w:rsidRPr="00687D22">
        <w:rPr>
          <w:rFonts w:ascii="Times New Roman" w:hAnsi="Times New Roman" w:cs="Times New Roman"/>
          <w:sz w:val="28"/>
          <w:szCs w:val="28"/>
        </w:rPr>
        <w:t xml:space="preserve">Діалектика має власні закони. Закон </w:t>
      </w:r>
      <w:r w:rsidR="004553D3">
        <w:rPr>
          <w:rFonts w:ascii="Times New Roman" w:hAnsi="Times New Roman" w:cs="Times New Roman"/>
          <w:sz w:val="28"/>
          <w:szCs w:val="28"/>
          <w:lang w:val="uk-UA"/>
        </w:rPr>
        <w:t>-</w:t>
      </w:r>
      <w:r w:rsidRPr="00687D22">
        <w:rPr>
          <w:rFonts w:ascii="Times New Roman" w:hAnsi="Times New Roman" w:cs="Times New Roman"/>
          <w:sz w:val="28"/>
          <w:szCs w:val="28"/>
        </w:rPr>
        <w:t xml:space="preserve"> де суттєве від ношення, зв’язок між сутностями, який є об’єктивним, необхідним, загальним, внутрішнім, суттєвим, повторювальним. </w:t>
      </w:r>
      <w:r w:rsidRPr="00687D22">
        <w:rPr>
          <w:rFonts w:ascii="Times New Roman" w:hAnsi="Times New Roman" w:cs="Times New Roman"/>
          <w:b/>
          <w:bCs/>
          <w:sz w:val="28"/>
          <w:szCs w:val="28"/>
        </w:rPr>
        <w:t xml:space="preserve">Загальновизнаними в діалектиці є три закони: </w:t>
      </w:r>
      <w:r w:rsidRPr="00687D22">
        <w:rPr>
          <w:rFonts w:ascii="Times New Roman" w:hAnsi="Times New Roman" w:cs="Times New Roman"/>
          <w:i/>
          <w:iCs/>
          <w:sz w:val="28"/>
          <w:szCs w:val="28"/>
        </w:rPr>
        <w:t>закон єдності і боротьби протилежностей, взаємного переходу кількісних змін в якісні, закон заперечення.</w:t>
      </w:r>
    </w:p>
    <w:p w:rsidR="00687D22" w:rsidRPr="00687D22" w:rsidRDefault="00687D22" w:rsidP="004553D3">
      <w:pPr>
        <w:kinsoku w:val="0"/>
        <w:overflowPunct w:val="0"/>
        <w:autoSpaceDE w:val="0"/>
        <w:autoSpaceDN w:val="0"/>
        <w:adjustRightInd w:val="0"/>
        <w:spacing w:before="1" w:after="0" w:line="240" w:lineRule="auto"/>
        <w:ind w:left="1247"/>
        <w:jc w:val="both"/>
        <w:rPr>
          <w:rFonts w:ascii="Times New Roman" w:hAnsi="Times New Roman" w:cs="Times New Roman"/>
          <w:sz w:val="28"/>
          <w:szCs w:val="28"/>
        </w:rPr>
      </w:pPr>
      <w:r w:rsidRPr="00687D22">
        <w:rPr>
          <w:rFonts w:ascii="Times New Roman" w:hAnsi="Times New Roman" w:cs="Times New Roman"/>
          <w:i/>
          <w:iCs/>
          <w:sz w:val="28"/>
          <w:szCs w:val="28"/>
        </w:rPr>
        <w:t xml:space="preserve">Закон єдності і боротьби протилежностей </w:t>
      </w:r>
      <w:r w:rsidRPr="00687D22">
        <w:rPr>
          <w:rFonts w:ascii="Times New Roman" w:hAnsi="Times New Roman" w:cs="Times New Roman"/>
          <w:sz w:val="28"/>
          <w:szCs w:val="28"/>
        </w:rPr>
        <w:t>відповідає на питання</w:t>
      </w:r>
    </w:p>
    <w:p w:rsidR="00687D22" w:rsidRPr="00687D22" w:rsidRDefault="00687D22" w:rsidP="004553D3">
      <w:pPr>
        <w:kinsoku w:val="0"/>
        <w:overflowPunct w:val="0"/>
        <w:autoSpaceDE w:val="0"/>
        <w:autoSpaceDN w:val="0"/>
        <w:adjustRightInd w:val="0"/>
        <w:spacing w:after="0" w:line="240" w:lineRule="auto"/>
        <w:ind w:left="538" w:right="1076"/>
        <w:jc w:val="both"/>
        <w:rPr>
          <w:rFonts w:ascii="Times New Roman" w:hAnsi="Times New Roman" w:cs="Times New Roman"/>
          <w:sz w:val="28"/>
          <w:szCs w:val="28"/>
        </w:rPr>
      </w:pPr>
      <w:r w:rsidRPr="00687D22">
        <w:rPr>
          <w:rFonts w:ascii="Times New Roman" w:hAnsi="Times New Roman" w:cs="Times New Roman"/>
          <w:sz w:val="28"/>
          <w:szCs w:val="28"/>
        </w:rPr>
        <w:t>«Що є джерелом розвитку?». У будь-якому конкретному предметі тотожність і відмінність є протилежностями, які, взаємодіючи, зумовлюють одна одну. Взаємодія цих протилежностей, як писав Гегель, є суперечністю. Уявлення про джерело розвитку виходить із визнання самосуперечливості усього сутнього.</w:t>
      </w:r>
    </w:p>
    <w:p w:rsidR="00687D22" w:rsidRPr="00687D22" w:rsidRDefault="00687D22" w:rsidP="004553D3">
      <w:pPr>
        <w:kinsoku w:val="0"/>
        <w:overflowPunct w:val="0"/>
        <w:autoSpaceDE w:val="0"/>
        <w:autoSpaceDN w:val="0"/>
        <w:adjustRightInd w:val="0"/>
        <w:spacing w:after="0" w:line="240" w:lineRule="auto"/>
        <w:ind w:left="538" w:right="1078" w:firstLine="709"/>
        <w:jc w:val="both"/>
        <w:rPr>
          <w:rFonts w:ascii="Times New Roman" w:hAnsi="Times New Roman" w:cs="Times New Roman"/>
          <w:sz w:val="28"/>
          <w:szCs w:val="28"/>
        </w:rPr>
      </w:pPr>
      <w:r w:rsidRPr="00687D22">
        <w:rPr>
          <w:rFonts w:ascii="Times New Roman" w:hAnsi="Times New Roman" w:cs="Times New Roman"/>
          <w:i/>
          <w:iCs/>
          <w:sz w:val="28"/>
          <w:szCs w:val="28"/>
        </w:rPr>
        <w:t xml:space="preserve">Закон взаємного переходу кількісних змін в якісні </w:t>
      </w:r>
      <w:r w:rsidRPr="00687D22">
        <w:rPr>
          <w:rFonts w:ascii="Times New Roman" w:hAnsi="Times New Roman" w:cs="Times New Roman"/>
          <w:sz w:val="28"/>
          <w:szCs w:val="28"/>
        </w:rPr>
        <w:t>відповідає на питання «Який характер розвитку?». Цей закон конкретизується через ряд категорій (якість, кількість, властивість, міра, стрибок), котрі дають цілісне уявлення про його зміст як загального закону розвитку.</w:t>
      </w:r>
    </w:p>
    <w:p w:rsidR="00687D22" w:rsidRPr="00687D22" w:rsidRDefault="00687D22" w:rsidP="004553D3">
      <w:pPr>
        <w:kinsoku w:val="0"/>
        <w:overflowPunct w:val="0"/>
        <w:autoSpaceDE w:val="0"/>
        <w:autoSpaceDN w:val="0"/>
        <w:adjustRightInd w:val="0"/>
        <w:spacing w:after="0" w:line="240" w:lineRule="auto"/>
        <w:ind w:left="538" w:right="1078" w:firstLine="709"/>
        <w:jc w:val="both"/>
        <w:rPr>
          <w:rFonts w:ascii="Times New Roman" w:hAnsi="Times New Roman" w:cs="Times New Roman"/>
          <w:sz w:val="28"/>
          <w:szCs w:val="28"/>
        </w:rPr>
      </w:pPr>
      <w:r w:rsidRPr="00687D22">
        <w:rPr>
          <w:rFonts w:ascii="Times New Roman" w:hAnsi="Times New Roman" w:cs="Times New Roman"/>
          <w:i/>
          <w:iCs/>
          <w:sz w:val="28"/>
          <w:szCs w:val="28"/>
        </w:rPr>
        <w:t xml:space="preserve">Закон заперечення </w:t>
      </w:r>
      <w:r w:rsidRPr="00687D22">
        <w:rPr>
          <w:rFonts w:ascii="Times New Roman" w:hAnsi="Times New Roman" w:cs="Times New Roman"/>
          <w:sz w:val="28"/>
          <w:szCs w:val="28"/>
        </w:rPr>
        <w:t>відповідає на питання «Яка спрямованість розвитку?». Основою діалектичного заперечення є суперечність. Це єдність протилежностей, момент зв’язку старого і нового. Спосіб діалектичного заперечення має бути таким, щоб давав змогу далі розвиватися, щоб була спадкоємність старого з новим.</w:t>
      </w:r>
    </w:p>
    <w:p w:rsidR="00687D22" w:rsidRPr="00687D22" w:rsidRDefault="00687D22" w:rsidP="004553D3">
      <w:pPr>
        <w:kinsoku w:val="0"/>
        <w:overflowPunct w:val="0"/>
        <w:autoSpaceDE w:val="0"/>
        <w:autoSpaceDN w:val="0"/>
        <w:adjustRightInd w:val="0"/>
        <w:spacing w:after="0" w:line="240" w:lineRule="auto"/>
        <w:ind w:left="538" w:right="1078" w:firstLine="709"/>
        <w:jc w:val="both"/>
        <w:rPr>
          <w:rFonts w:ascii="Times New Roman" w:hAnsi="Times New Roman" w:cs="Times New Roman"/>
          <w:sz w:val="28"/>
          <w:szCs w:val="28"/>
        </w:rPr>
      </w:pPr>
      <w:r w:rsidRPr="00687D22">
        <w:rPr>
          <w:rFonts w:ascii="Times New Roman" w:hAnsi="Times New Roman" w:cs="Times New Roman"/>
          <w:sz w:val="28"/>
          <w:szCs w:val="28"/>
        </w:rPr>
        <w:t>У</w:t>
      </w:r>
      <w:r w:rsidRPr="00687D22">
        <w:rPr>
          <w:rFonts w:ascii="Times New Roman" w:hAnsi="Times New Roman" w:cs="Times New Roman"/>
          <w:spacing w:val="52"/>
          <w:sz w:val="28"/>
          <w:szCs w:val="28"/>
        </w:rPr>
        <w:t xml:space="preserve"> </w:t>
      </w:r>
      <w:r w:rsidRPr="00687D22">
        <w:rPr>
          <w:rFonts w:ascii="Times New Roman" w:hAnsi="Times New Roman" w:cs="Times New Roman"/>
          <w:sz w:val="28"/>
          <w:szCs w:val="28"/>
        </w:rPr>
        <w:t>категоріях</w:t>
      </w:r>
      <w:r w:rsidRPr="00687D22">
        <w:rPr>
          <w:rFonts w:ascii="Times New Roman" w:hAnsi="Times New Roman" w:cs="Times New Roman"/>
          <w:spacing w:val="51"/>
          <w:sz w:val="28"/>
          <w:szCs w:val="28"/>
        </w:rPr>
        <w:t xml:space="preserve"> </w:t>
      </w:r>
      <w:r w:rsidRPr="00687D22">
        <w:rPr>
          <w:rFonts w:ascii="Times New Roman" w:hAnsi="Times New Roman" w:cs="Times New Roman"/>
          <w:sz w:val="28"/>
          <w:szCs w:val="28"/>
        </w:rPr>
        <w:t>принципи</w:t>
      </w:r>
      <w:r w:rsidRPr="00687D22">
        <w:rPr>
          <w:rFonts w:ascii="Times New Roman" w:hAnsi="Times New Roman" w:cs="Times New Roman"/>
          <w:spacing w:val="52"/>
          <w:sz w:val="28"/>
          <w:szCs w:val="28"/>
        </w:rPr>
        <w:t xml:space="preserve"> </w:t>
      </w:r>
      <w:r w:rsidRPr="00687D22">
        <w:rPr>
          <w:rFonts w:ascii="Times New Roman" w:hAnsi="Times New Roman" w:cs="Times New Roman"/>
          <w:sz w:val="28"/>
          <w:szCs w:val="28"/>
        </w:rPr>
        <w:t>діалектики</w:t>
      </w:r>
      <w:r w:rsidRPr="00687D22">
        <w:rPr>
          <w:rFonts w:ascii="Times New Roman" w:hAnsi="Times New Roman" w:cs="Times New Roman"/>
          <w:spacing w:val="52"/>
          <w:sz w:val="28"/>
          <w:szCs w:val="28"/>
        </w:rPr>
        <w:t xml:space="preserve"> </w:t>
      </w:r>
      <w:r w:rsidRPr="00687D22">
        <w:rPr>
          <w:rFonts w:ascii="Times New Roman" w:hAnsi="Times New Roman" w:cs="Times New Roman"/>
          <w:sz w:val="28"/>
          <w:szCs w:val="28"/>
        </w:rPr>
        <w:t>знаходять</w:t>
      </w:r>
      <w:r w:rsidRPr="00687D22">
        <w:rPr>
          <w:rFonts w:ascii="Times New Roman" w:hAnsi="Times New Roman" w:cs="Times New Roman"/>
          <w:spacing w:val="52"/>
          <w:sz w:val="28"/>
          <w:szCs w:val="28"/>
        </w:rPr>
        <w:t xml:space="preserve"> </w:t>
      </w:r>
      <w:r w:rsidRPr="00687D22">
        <w:rPr>
          <w:rFonts w:ascii="Times New Roman" w:hAnsi="Times New Roman" w:cs="Times New Roman"/>
          <w:sz w:val="28"/>
          <w:szCs w:val="28"/>
        </w:rPr>
        <w:t>ще</w:t>
      </w:r>
      <w:r w:rsidRPr="00687D22">
        <w:rPr>
          <w:rFonts w:ascii="Times New Roman" w:hAnsi="Times New Roman" w:cs="Times New Roman"/>
          <w:spacing w:val="51"/>
          <w:sz w:val="28"/>
          <w:szCs w:val="28"/>
        </w:rPr>
        <w:t xml:space="preserve"> </w:t>
      </w:r>
      <w:r w:rsidRPr="00687D22">
        <w:rPr>
          <w:rFonts w:ascii="Times New Roman" w:hAnsi="Times New Roman" w:cs="Times New Roman"/>
          <w:sz w:val="28"/>
          <w:szCs w:val="28"/>
        </w:rPr>
        <w:t>більш</w:t>
      </w:r>
      <w:r w:rsidRPr="00687D22">
        <w:rPr>
          <w:rFonts w:ascii="Times New Roman" w:hAnsi="Times New Roman" w:cs="Times New Roman"/>
          <w:spacing w:val="51"/>
          <w:sz w:val="28"/>
          <w:szCs w:val="28"/>
        </w:rPr>
        <w:t xml:space="preserve"> </w:t>
      </w:r>
      <w:r w:rsidRPr="00687D22">
        <w:rPr>
          <w:rFonts w:ascii="Times New Roman" w:hAnsi="Times New Roman" w:cs="Times New Roman"/>
          <w:sz w:val="28"/>
          <w:szCs w:val="28"/>
        </w:rPr>
        <w:t xml:space="preserve">розгорнуту деталізацію. </w:t>
      </w:r>
      <w:r w:rsidRPr="00687D22">
        <w:rPr>
          <w:rFonts w:ascii="Times New Roman" w:hAnsi="Times New Roman" w:cs="Times New Roman"/>
          <w:b/>
          <w:bCs/>
          <w:sz w:val="28"/>
          <w:szCs w:val="28"/>
        </w:rPr>
        <w:t xml:space="preserve">Категорії діалектики - </w:t>
      </w:r>
      <w:r w:rsidRPr="00687D22">
        <w:rPr>
          <w:rFonts w:ascii="Times New Roman" w:hAnsi="Times New Roman" w:cs="Times New Roman"/>
          <w:sz w:val="28"/>
          <w:szCs w:val="28"/>
        </w:rPr>
        <w:t>це гранично широкі форми ідеального відображення об’єктивного світу, які служать вихідними принципами пізнання і духовно - практичного перетворення дійсності.</w:t>
      </w:r>
    </w:p>
    <w:p w:rsidR="00687D22" w:rsidRPr="00687D22" w:rsidRDefault="00687D22" w:rsidP="004553D3">
      <w:pPr>
        <w:kinsoku w:val="0"/>
        <w:overflowPunct w:val="0"/>
        <w:autoSpaceDE w:val="0"/>
        <w:autoSpaceDN w:val="0"/>
        <w:adjustRightInd w:val="0"/>
        <w:spacing w:after="0" w:line="240" w:lineRule="auto"/>
        <w:ind w:left="538" w:right="1075" w:firstLine="709"/>
        <w:jc w:val="both"/>
        <w:rPr>
          <w:rFonts w:ascii="Times New Roman" w:hAnsi="Times New Roman" w:cs="Times New Roman"/>
          <w:sz w:val="28"/>
          <w:szCs w:val="28"/>
        </w:rPr>
      </w:pPr>
      <w:r w:rsidRPr="00687D22">
        <w:rPr>
          <w:rFonts w:ascii="Times New Roman" w:hAnsi="Times New Roman" w:cs="Times New Roman"/>
          <w:sz w:val="28"/>
          <w:szCs w:val="28"/>
        </w:rPr>
        <w:t>Особливе</w:t>
      </w:r>
      <w:r w:rsidRPr="00687D22">
        <w:rPr>
          <w:rFonts w:ascii="Times New Roman" w:hAnsi="Times New Roman" w:cs="Times New Roman"/>
          <w:spacing w:val="55"/>
          <w:sz w:val="28"/>
          <w:szCs w:val="28"/>
        </w:rPr>
        <w:t xml:space="preserve"> </w:t>
      </w:r>
      <w:r w:rsidRPr="00687D22">
        <w:rPr>
          <w:rFonts w:ascii="Times New Roman" w:hAnsi="Times New Roman" w:cs="Times New Roman"/>
          <w:sz w:val="28"/>
          <w:szCs w:val="28"/>
        </w:rPr>
        <w:t>місце</w:t>
      </w:r>
      <w:r w:rsidRPr="00687D22">
        <w:rPr>
          <w:rFonts w:ascii="Times New Roman" w:hAnsi="Times New Roman" w:cs="Times New Roman"/>
          <w:spacing w:val="57"/>
          <w:sz w:val="28"/>
          <w:szCs w:val="28"/>
        </w:rPr>
        <w:t xml:space="preserve"> </w:t>
      </w:r>
      <w:r w:rsidRPr="00687D22">
        <w:rPr>
          <w:rFonts w:ascii="Times New Roman" w:hAnsi="Times New Roman" w:cs="Times New Roman"/>
          <w:sz w:val="28"/>
          <w:szCs w:val="28"/>
        </w:rPr>
        <w:t>у</w:t>
      </w:r>
      <w:r w:rsidRPr="00687D22">
        <w:rPr>
          <w:rFonts w:ascii="Times New Roman" w:hAnsi="Times New Roman" w:cs="Times New Roman"/>
          <w:spacing w:val="56"/>
          <w:sz w:val="28"/>
          <w:szCs w:val="28"/>
        </w:rPr>
        <w:t xml:space="preserve"> </w:t>
      </w:r>
      <w:r w:rsidRPr="00687D22">
        <w:rPr>
          <w:rFonts w:ascii="Times New Roman" w:hAnsi="Times New Roman" w:cs="Times New Roman"/>
          <w:sz w:val="28"/>
          <w:szCs w:val="28"/>
        </w:rPr>
        <w:t>системі</w:t>
      </w:r>
      <w:r w:rsidRPr="00687D22">
        <w:rPr>
          <w:rFonts w:ascii="Times New Roman" w:hAnsi="Times New Roman" w:cs="Times New Roman"/>
          <w:spacing w:val="55"/>
          <w:sz w:val="28"/>
          <w:szCs w:val="28"/>
        </w:rPr>
        <w:t xml:space="preserve"> </w:t>
      </w:r>
      <w:r w:rsidRPr="00687D22">
        <w:rPr>
          <w:rFonts w:ascii="Times New Roman" w:hAnsi="Times New Roman" w:cs="Times New Roman"/>
          <w:sz w:val="28"/>
          <w:szCs w:val="28"/>
        </w:rPr>
        <w:t>категорій</w:t>
      </w:r>
      <w:r w:rsidRPr="00687D22">
        <w:rPr>
          <w:rFonts w:ascii="Times New Roman" w:hAnsi="Times New Roman" w:cs="Times New Roman"/>
          <w:spacing w:val="54"/>
          <w:sz w:val="28"/>
          <w:szCs w:val="28"/>
        </w:rPr>
        <w:t xml:space="preserve"> </w:t>
      </w:r>
      <w:r w:rsidRPr="00687D22">
        <w:rPr>
          <w:rFonts w:ascii="Times New Roman" w:hAnsi="Times New Roman" w:cs="Times New Roman"/>
          <w:sz w:val="28"/>
          <w:szCs w:val="28"/>
        </w:rPr>
        <w:t>діалектики</w:t>
      </w:r>
      <w:r w:rsidRPr="00687D22">
        <w:rPr>
          <w:rFonts w:ascii="Times New Roman" w:hAnsi="Times New Roman" w:cs="Times New Roman"/>
          <w:spacing w:val="56"/>
          <w:sz w:val="28"/>
          <w:szCs w:val="28"/>
        </w:rPr>
        <w:t xml:space="preserve"> </w:t>
      </w:r>
      <w:r w:rsidRPr="00687D22">
        <w:rPr>
          <w:rFonts w:ascii="Times New Roman" w:hAnsi="Times New Roman" w:cs="Times New Roman"/>
          <w:sz w:val="28"/>
          <w:szCs w:val="28"/>
        </w:rPr>
        <w:t>займають</w:t>
      </w:r>
      <w:r w:rsidRPr="00687D22">
        <w:rPr>
          <w:rFonts w:ascii="Times New Roman" w:hAnsi="Times New Roman" w:cs="Times New Roman"/>
          <w:spacing w:val="55"/>
          <w:sz w:val="28"/>
          <w:szCs w:val="28"/>
        </w:rPr>
        <w:t xml:space="preserve"> </w:t>
      </w:r>
      <w:r w:rsidRPr="00687D22">
        <w:rPr>
          <w:rFonts w:ascii="Times New Roman" w:hAnsi="Times New Roman" w:cs="Times New Roman"/>
          <w:sz w:val="28"/>
          <w:szCs w:val="28"/>
        </w:rPr>
        <w:t>категорії одиничне,</w:t>
      </w:r>
      <w:r w:rsidRPr="00687D22">
        <w:rPr>
          <w:rFonts w:ascii="Times New Roman" w:hAnsi="Times New Roman" w:cs="Times New Roman"/>
          <w:spacing w:val="63"/>
          <w:sz w:val="28"/>
          <w:szCs w:val="28"/>
        </w:rPr>
        <w:t xml:space="preserve"> </w:t>
      </w:r>
      <w:r w:rsidRPr="00687D22">
        <w:rPr>
          <w:rFonts w:ascii="Times New Roman" w:hAnsi="Times New Roman" w:cs="Times New Roman"/>
          <w:sz w:val="28"/>
          <w:szCs w:val="28"/>
        </w:rPr>
        <w:t>особливе</w:t>
      </w:r>
      <w:r w:rsidRPr="00687D22">
        <w:rPr>
          <w:rFonts w:ascii="Times New Roman" w:hAnsi="Times New Roman" w:cs="Times New Roman"/>
          <w:spacing w:val="64"/>
          <w:sz w:val="28"/>
          <w:szCs w:val="28"/>
        </w:rPr>
        <w:t xml:space="preserve"> </w:t>
      </w:r>
      <w:r w:rsidRPr="00687D22">
        <w:rPr>
          <w:rFonts w:ascii="Times New Roman" w:hAnsi="Times New Roman" w:cs="Times New Roman"/>
          <w:sz w:val="28"/>
          <w:szCs w:val="28"/>
        </w:rPr>
        <w:t>і</w:t>
      </w:r>
      <w:r w:rsidRPr="00687D22">
        <w:rPr>
          <w:rFonts w:ascii="Times New Roman" w:hAnsi="Times New Roman" w:cs="Times New Roman"/>
          <w:spacing w:val="64"/>
          <w:sz w:val="28"/>
          <w:szCs w:val="28"/>
        </w:rPr>
        <w:t xml:space="preserve"> </w:t>
      </w:r>
      <w:r w:rsidRPr="00687D22">
        <w:rPr>
          <w:rFonts w:ascii="Times New Roman" w:hAnsi="Times New Roman" w:cs="Times New Roman"/>
          <w:sz w:val="28"/>
          <w:szCs w:val="28"/>
        </w:rPr>
        <w:t>загальне.</w:t>
      </w:r>
      <w:r w:rsidRPr="00687D22">
        <w:rPr>
          <w:rFonts w:ascii="Times New Roman" w:hAnsi="Times New Roman" w:cs="Times New Roman"/>
          <w:spacing w:val="63"/>
          <w:sz w:val="28"/>
          <w:szCs w:val="28"/>
        </w:rPr>
        <w:t xml:space="preserve"> </w:t>
      </w:r>
      <w:r w:rsidRPr="00687D22">
        <w:rPr>
          <w:rFonts w:ascii="Times New Roman" w:hAnsi="Times New Roman" w:cs="Times New Roman"/>
          <w:sz w:val="28"/>
          <w:szCs w:val="28"/>
        </w:rPr>
        <w:t>Загальне</w:t>
      </w:r>
      <w:r w:rsidRPr="00687D22">
        <w:rPr>
          <w:rFonts w:ascii="Times New Roman" w:hAnsi="Times New Roman" w:cs="Times New Roman"/>
          <w:spacing w:val="64"/>
          <w:sz w:val="28"/>
          <w:szCs w:val="28"/>
        </w:rPr>
        <w:t xml:space="preserve"> </w:t>
      </w:r>
      <w:r w:rsidRPr="00687D22">
        <w:rPr>
          <w:rFonts w:ascii="Times New Roman" w:hAnsi="Times New Roman" w:cs="Times New Roman"/>
          <w:sz w:val="28"/>
          <w:szCs w:val="28"/>
        </w:rPr>
        <w:t>та</w:t>
      </w:r>
      <w:r w:rsidRPr="00687D22">
        <w:rPr>
          <w:rFonts w:ascii="Times New Roman" w:hAnsi="Times New Roman" w:cs="Times New Roman"/>
          <w:spacing w:val="64"/>
          <w:sz w:val="28"/>
          <w:szCs w:val="28"/>
        </w:rPr>
        <w:t xml:space="preserve"> </w:t>
      </w:r>
      <w:r w:rsidRPr="00687D22">
        <w:rPr>
          <w:rFonts w:ascii="Times New Roman" w:hAnsi="Times New Roman" w:cs="Times New Roman"/>
          <w:sz w:val="28"/>
          <w:szCs w:val="28"/>
        </w:rPr>
        <w:t>одиничне</w:t>
      </w:r>
      <w:r w:rsidRPr="00687D22">
        <w:rPr>
          <w:rFonts w:ascii="Times New Roman" w:hAnsi="Times New Roman" w:cs="Times New Roman"/>
          <w:spacing w:val="63"/>
          <w:sz w:val="28"/>
          <w:szCs w:val="28"/>
        </w:rPr>
        <w:t xml:space="preserve"> </w:t>
      </w:r>
      <w:r w:rsidRPr="00687D22">
        <w:rPr>
          <w:rFonts w:ascii="Times New Roman" w:hAnsi="Times New Roman" w:cs="Times New Roman"/>
          <w:sz w:val="28"/>
          <w:szCs w:val="28"/>
        </w:rPr>
        <w:t>існують</w:t>
      </w:r>
      <w:r w:rsidRPr="00687D22">
        <w:rPr>
          <w:rFonts w:ascii="Times New Roman" w:hAnsi="Times New Roman" w:cs="Times New Roman"/>
          <w:spacing w:val="63"/>
          <w:sz w:val="28"/>
          <w:szCs w:val="28"/>
        </w:rPr>
        <w:t xml:space="preserve"> </w:t>
      </w:r>
      <w:r w:rsidRPr="00687D22">
        <w:rPr>
          <w:rFonts w:ascii="Times New Roman" w:hAnsi="Times New Roman" w:cs="Times New Roman"/>
          <w:sz w:val="28"/>
          <w:szCs w:val="28"/>
        </w:rPr>
        <w:t>окремо</w:t>
      </w:r>
      <w:r w:rsidRPr="00687D22">
        <w:rPr>
          <w:rFonts w:ascii="Times New Roman" w:hAnsi="Times New Roman" w:cs="Times New Roman"/>
          <w:spacing w:val="64"/>
          <w:sz w:val="28"/>
          <w:szCs w:val="28"/>
        </w:rPr>
        <w:t xml:space="preserve"> </w:t>
      </w:r>
      <w:r w:rsidRPr="00687D22">
        <w:rPr>
          <w:rFonts w:ascii="Times New Roman" w:hAnsi="Times New Roman" w:cs="Times New Roman"/>
          <w:sz w:val="28"/>
          <w:szCs w:val="28"/>
        </w:rPr>
        <w:t>у вигляді</w:t>
      </w:r>
      <w:r w:rsidRPr="00687D22">
        <w:rPr>
          <w:rFonts w:ascii="Times New Roman" w:hAnsi="Times New Roman" w:cs="Times New Roman"/>
          <w:spacing w:val="54"/>
          <w:sz w:val="28"/>
          <w:szCs w:val="28"/>
        </w:rPr>
        <w:t xml:space="preserve"> </w:t>
      </w:r>
      <w:r w:rsidRPr="00687D22">
        <w:rPr>
          <w:rFonts w:ascii="Times New Roman" w:hAnsi="Times New Roman" w:cs="Times New Roman"/>
          <w:sz w:val="28"/>
          <w:szCs w:val="28"/>
        </w:rPr>
        <w:t>аспектів,</w:t>
      </w:r>
      <w:r w:rsidRPr="00687D22">
        <w:rPr>
          <w:rFonts w:ascii="Times New Roman" w:hAnsi="Times New Roman" w:cs="Times New Roman"/>
          <w:spacing w:val="54"/>
          <w:sz w:val="28"/>
          <w:szCs w:val="28"/>
        </w:rPr>
        <w:t xml:space="preserve"> </w:t>
      </w:r>
      <w:r w:rsidRPr="00687D22">
        <w:rPr>
          <w:rFonts w:ascii="Times New Roman" w:hAnsi="Times New Roman" w:cs="Times New Roman"/>
          <w:sz w:val="28"/>
          <w:szCs w:val="28"/>
        </w:rPr>
        <w:t>моментів</w:t>
      </w:r>
      <w:r w:rsidRPr="00687D22">
        <w:rPr>
          <w:rFonts w:ascii="Times New Roman" w:hAnsi="Times New Roman" w:cs="Times New Roman"/>
          <w:spacing w:val="54"/>
          <w:sz w:val="28"/>
          <w:szCs w:val="28"/>
        </w:rPr>
        <w:t xml:space="preserve"> </w:t>
      </w:r>
      <w:r w:rsidRPr="00687D22">
        <w:rPr>
          <w:rFonts w:ascii="Times New Roman" w:hAnsi="Times New Roman" w:cs="Times New Roman"/>
          <w:sz w:val="28"/>
          <w:szCs w:val="28"/>
        </w:rPr>
        <w:t>окремого</w:t>
      </w:r>
      <w:r w:rsidRPr="00687D22">
        <w:rPr>
          <w:rFonts w:ascii="Times New Roman" w:hAnsi="Times New Roman" w:cs="Times New Roman"/>
          <w:spacing w:val="54"/>
          <w:sz w:val="28"/>
          <w:szCs w:val="28"/>
        </w:rPr>
        <w:t xml:space="preserve"> </w:t>
      </w:r>
      <w:r w:rsidRPr="00687D22">
        <w:rPr>
          <w:rFonts w:ascii="Times New Roman" w:hAnsi="Times New Roman" w:cs="Times New Roman"/>
          <w:sz w:val="28"/>
          <w:szCs w:val="28"/>
        </w:rPr>
        <w:t>предмета</w:t>
      </w:r>
      <w:r w:rsidRPr="00687D22">
        <w:rPr>
          <w:rFonts w:ascii="Times New Roman" w:hAnsi="Times New Roman" w:cs="Times New Roman"/>
          <w:spacing w:val="53"/>
          <w:sz w:val="28"/>
          <w:szCs w:val="28"/>
        </w:rPr>
        <w:t xml:space="preserve"> </w:t>
      </w:r>
      <w:r w:rsidRPr="00687D22">
        <w:rPr>
          <w:rFonts w:ascii="Times New Roman" w:hAnsi="Times New Roman" w:cs="Times New Roman"/>
          <w:sz w:val="28"/>
          <w:szCs w:val="28"/>
        </w:rPr>
        <w:t>чи</w:t>
      </w:r>
      <w:r w:rsidRPr="00687D22">
        <w:rPr>
          <w:rFonts w:ascii="Times New Roman" w:hAnsi="Times New Roman" w:cs="Times New Roman"/>
          <w:spacing w:val="54"/>
          <w:sz w:val="28"/>
          <w:szCs w:val="28"/>
        </w:rPr>
        <w:t xml:space="preserve"> </w:t>
      </w:r>
      <w:r w:rsidRPr="00687D22">
        <w:rPr>
          <w:rFonts w:ascii="Times New Roman" w:hAnsi="Times New Roman" w:cs="Times New Roman"/>
          <w:sz w:val="28"/>
          <w:szCs w:val="28"/>
        </w:rPr>
        <w:t>явища.</w:t>
      </w:r>
      <w:r w:rsidRPr="00687D22">
        <w:rPr>
          <w:rFonts w:ascii="Times New Roman" w:hAnsi="Times New Roman" w:cs="Times New Roman"/>
          <w:spacing w:val="54"/>
          <w:sz w:val="28"/>
          <w:szCs w:val="28"/>
        </w:rPr>
        <w:t xml:space="preserve"> </w:t>
      </w:r>
      <w:r w:rsidRPr="00687D22">
        <w:rPr>
          <w:rFonts w:ascii="Times New Roman" w:hAnsi="Times New Roman" w:cs="Times New Roman"/>
          <w:sz w:val="28"/>
          <w:szCs w:val="28"/>
        </w:rPr>
        <w:t>Одиничне</w:t>
      </w:r>
      <w:r w:rsidRPr="00687D22">
        <w:rPr>
          <w:rFonts w:ascii="Times New Roman" w:hAnsi="Times New Roman" w:cs="Times New Roman"/>
          <w:spacing w:val="60"/>
          <w:sz w:val="28"/>
          <w:szCs w:val="28"/>
        </w:rPr>
        <w:t xml:space="preserve"> </w:t>
      </w:r>
      <w:r w:rsidRPr="00687D22">
        <w:rPr>
          <w:rFonts w:ascii="Times New Roman" w:hAnsi="Times New Roman" w:cs="Times New Roman"/>
          <w:sz w:val="28"/>
          <w:szCs w:val="28"/>
        </w:rPr>
        <w:t>-</w:t>
      </w:r>
      <w:r w:rsidRPr="00687D22">
        <w:rPr>
          <w:rFonts w:ascii="Times New Roman" w:hAnsi="Times New Roman" w:cs="Times New Roman"/>
          <w:spacing w:val="55"/>
          <w:sz w:val="28"/>
          <w:szCs w:val="28"/>
        </w:rPr>
        <w:t xml:space="preserve"> </w:t>
      </w:r>
      <w:r w:rsidRPr="00687D22">
        <w:rPr>
          <w:rFonts w:ascii="Times New Roman" w:hAnsi="Times New Roman" w:cs="Times New Roman"/>
          <w:sz w:val="28"/>
          <w:szCs w:val="28"/>
        </w:rPr>
        <w:t>це окремий</w:t>
      </w:r>
      <w:r w:rsidRPr="00687D22">
        <w:rPr>
          <w:rFonts w:ascii="Times New Roman" w:hAnsi="Times New Roman" w:cs="Times New Roman"/>
          <w:spacing w:val="63"/>
          <w:sz w:val="28"/>
          <w:szCs w:val="28"/>
        </w:rPr>
        <w:t xml:space="preserve"> </w:t>
      </w:r>
      <w:r w:rsidRPr="00687D22">
        <w:rPr>
          <w:rFonts w:ascii="Times New Roman" w:hAnsi="Times New Roman" w:cs="Times New Roman"/>
          <w:sz w:val="28"/>
          <w:szCs w:val="28"/>
        </w:rPr>
        <w:t>предмет,</w:t>
      </w:r>
      <w:r w:rsidRPr="00687D22">
        <w:rPr>
          <w:rFonts w:ascii="Times New Roman" w:hAnsi="Times New Roman" w:cs="Times New Roman"/>
          <w:spacing w:val="62"/>
          <w:sz w:val="28"/>
          <w:szCs w:val="28"/>
        </w:rPr>
        <w:t xml:space="preserve"> </w:t>
      </w:r>
      <w:r w:rsidRPr="00687D22">
        <w:rPr>
          <w:rFonts w:ascii="Times New Roman" w:hAnsi="Times New Roman" w:cs="Times New Roman"/>
          <w:sz w:val="28"/>
          <w:szCs w:val="28"/>
        </w:rPr>
        <w:t>річ,</w:t>
      </w:r>
      <w:r w:rsidRPr="00687D22">
        <w:rPr>
          <w:rFonts w:ascii="Times New Roman" w:hAnsi="Times New Roman" w:cs="Times New Roman"/>
          <w:spacing w:val="61"/>
          <w:sz w:val="28"/>
          <w:szCs w:val="28"/>
        </w:rPr>
        <w:t xml:space="preserve"> </w:t>
      </w:r>
      <w:r w:rsidRPr="00687D22">
        <w:rPr>
          <w:rFonts w:ascii="Times New Roman" w:hAnsi="Times New Roman" w:cs="Times New Roman"/>
          <w:sz w:val="28"/>
          <w:szCs w:val="28"/>
        </w:rPr>
        <w:t>явище,</w:t>
      </w:r>
      <w:r w:rsidRPr="00687D22">
        <w:rPr>
          <w:rFonts w:ascii="Times New Roman" w:hAnsi="Times New Roman" w:cs="Times New Roman"/>
          <w:spacing w:val="62"/>
          <w:sz w:val="28"/>
          <w:szCs w:val="28"/>
        </w:rPr>
        <w:t xml:space="preserve"> </w:t>
      </w:r>
      <w:r w:rsidRPr="00687D22">
        <w:rPr>
          <w:rFonts w:ascii="Times New Roman" w:hAnsi="Times New Roman" w:cs="Times New Roman"/>
          <w:sz w:val="28"/>
          <w:szCs w:val="28"/>
        </w:rPr>
        <w:t>подія,</w:t>
      </w:r>
      <w:r w:rsidRPr="00687D22">
        <w:rPr>
          <w:rFonts w:ascii="Times New Roman" w:hAnsi="Times New Roman" w:cs="Times New Roman"/>
          <w:spacing w:val="62"/>
          <w:sz w:val="28"/>
          <w:szCs w:val="28"/>
        </w:rPr>
        <w:t xml:space="preserve"> </w:t>
      </w:r>
      <w:r w:rsidRPr="00687D22">
        <w:rPr>
          <w:rFonts w:ascii="Times New Roman" w:hAnsi="Times New Roman" w:cs="Times New Roman"/>
          <w:sz w:val="28"/>
          <w:szCs w:val="28"/>
        </w:rPr>
        <w:t>факт,</w:t>
      </w:r>
      <w:r w:rsidRPr="00687D22">
        <w:rPr>
          <w:rFonts w:ascii="Times New Roman" w:hAnsi="Times New Roman" w:cs="Times New Roman"/>
          <w:spacing w:val="61"/>
          <w:sz w:val="28"/>
          <w:szCs w:val="28"/>
        </w:rPr>
        <w:t xml:space="preserve"> </w:t>
      </w:r>
      <w:r w:rsidRPr="00687D22">
        <w:rPr>
          <w:rFonts w:ascii="Times New Roman" w:hAnsi="Times New Roman" w:cs="Times New Roman"/>
          <w:sz w:val="28"/>
          <w:szCs w:val="28"/>
        </w:rPr>
        <w:t>які</w:t>
      </w:r>
      <w:r w:rsidRPr="00687D22">
        <w:rPr>
          <w:rFonts w:ascii="Times New Roman" w:hAnsi="Times New Roman" w:cs="Times New Roman"/>
          <w:spacing w:val="62"/>
          <w:sz w:val="28"/>
          <w:szCs w:val="28"/>
        </w:rPr>
        <w:t xml:space="preserve"> </w:t>
      </w:r>
      <w:r w:rsidRPr="00687D22">
        <w:rPr>
          <w:rFonts w:ascii="Times New Roman" w:hAnsi="Times New Roman" w:cs="Times New Roman"/>
          <w:sz w:val="28"/>
          <w:szCs w:val="28"/>
        </w:rPr>
        <w:t>характеризуються відповідними</w:t>
      </w:r>
      <w:r w:rsidRPr="00687D22">
        <w:rPr>
          <w:rFonts w:ascii="Times New Roman" w:hAnsi="Times New Roman" w:cs="Times New Roman"/>
          <w:spacing w:val="53"/>
          <w:sz w:val="28"/>
          <w:szCs w:val="28"/>
        </w:rPr>
        <w:t xml:space="preserve"> </w:t>
      </w:r>
      <w:r w:rsidRPr="00687D22">
        <w:rPr>
          <w:rFonts w:ascii="Times New Roman" w:hAnsi="Times New Roman" w:cs="Times New Roman"/>
          <w:sz w:val="28"/>
          <w:szCs w:val="28"/>
        </w:rPr>
        <w:t>просторовими</w:t>
      </w:r>
      <w:r w:rsidRPr="00687D22">
        <w:rPr>
          <w:rFonts w:ascii="Times New Roman" w:hAnsi="Times New Roman" w:cs="Times New Roman"/>
          <w:spacing w:val="53"/>
          <w:sz w:val="28"/>
          <w:szCs w:val="28"/>
        </w:rPr>
        <w:t xml:space="preserve"> </w:t>
      </w:r>
      <w:r w:rsidRPr="00687D22">
        <w:rPr>
          <w:rFonts w:ascii="Times New Roman" w:hAnsi="Times New Roman" w:cs="Times New Roman"/>
          <w:sz w:val="28"/>
          <w:szCs w:val="28"/>
        </w:rPr>
        <w:t>і</w:t>
      </w:r>
      <w:r w:rsidRPr="00687D22">
        <w:rPr>
          <w:rFonts w:ascii="Times New Roman" w:hAnsi="Times New Roman" w:cs="Times New Roman"/>
          <w:spacing w:val="54"/>
          <w:sz w:val="28"/>
          <w:szCs w:val="28"/>
        </w:rPr>
        <w:t xml:space="preserve"> </w:t>
      </w:r>
      <w:r w:rsidRPr="00687D22">
        <w:rPr>
          <w:rFonts w:ascii="Times New Roman" w:hAnsi="Times New Roman" w:cs="Times New Roman"/>
          <w:sz w:val="28"/>
          <w:szCs w:val="28"/>
        </w:rPr>
        <w:t>часовими</w:t>
      </w:r>
      <w:r w:rsidRPr="00687D22">
        <w:rPr>
          <w:rFonts w:ascii="Times New Roman" w:hAnsi="Times New Roman" w:cs="Times New Roman"/>
          <w:spacing w:val="53"/>
          <w:sz w:val="28"/>
          <w:szCs w:val="28"/>
        </w:rPr>
        <w:t xml:space="preserve"> </w:t>
      </w:r>
      <w:r w:rsidRPr="00687D22">
        <w:rPr>
          <w:rFonts w:ascii="Times New Roman" w:hAnsi="Times New Roman" w:cs="Times New Roman"/>
          <w:sz w:val="28"/>
          <w:szCs w:val="28"/>
        </w:rPr>
        <w:t>межами,</w:t>
      </w:r>
      <w:r w:rsidRPr="00687D22">
        <w:rPr>
          <w:rFonts w:ascii="Times New Roman" w:hAnsi="Times New Roman" w:cs="Times New Roman"/>
          <w:spacing w:val="52"/>
          <w:sz w:val="28"/>
          <w:szCs w:val="28"/>
        </w:rPr>
        <w:t xml:space="preserve"> </w:t>
      </w:r>
      <w:r w:rsidRPr="00687D22">
        <w:rPr>
          <w:rFonts w:ascii="Times New Roman" w:hAnsi="Times New Roman" w:cs="Times New Roman"/>
          <w:sz w:val="28"/>
          <w:szCs w:val="28"/>
        </w:rPr>
        <w:t>відповідною визначеністю.</w:t>
      </w:r>
    </w:p>
    <w:p w:rsidR="00687D22" w:rsidRPr="00687D22" w:rsidRDefault="00687D22" w:rsidP="004553D3">
      <w:pPr>
        <w:kinsoku w:val="0"/>
        <w:overflowPunct w:val="0"/>
        <w:autoSpaceDE w:val="0"/>
        <w:autoSpaceDN w:val="0"/>
        <w:adjustRightInd w:val="0"/>
        <w:spacing w:after="0" w:line="240" w:lineRule="auto"/>
        <w:ind w:left="538" w:right="1076" w:firstLine="709"/>
        <w:jc w:val="both"/>
        <w:rPr>
          <w:rFonts w:ascii="Times New Roman" w:hAnsi="Times New Roman" w:cs="Times New Roman"/>
          <w:sz w:val="28"/>
          <w:szCs w:val="28"/>
        </w:rPr>
      </w:pPr>
      <w:r w:rsidRPr="00687D22">
        <w:rPr>
          <w:rFonts w:ascii="Times New Roman" w:hAnsi="Times New Roman" w:cs="Times New Roman"/>
          <w:sz w:val="28"/>
          <w:szCs w:val="28"/>
        </w:rPr>
        <w:t>Діалектика як метод пізнання природи, суспільства і мислення, розглядається в єдності з логікою і теорією пізнання, є фундаментальним науковим принципом дослідження. Діалектичний підхід дає змогу обґрунтувати причинно-наслідкові зв’язки, процеси диференціації та інтеграції,</w:t>
      </w:r>
      <w:r w:rsidRPr="00687D22">
        <w:rPr>
          <w:rFonts w:ascii="Times New Roman" w:hAnsi="Times New Roman" w:cs="Times New Roman"/>
          <w:spacing w:val="64"/>
          <w:sz w:val="28"/>
          <w:szCs w:val="28"/>
        </w:rPr>
        <w:t xml:space="preserve"> </w:t>
      </w:r>
      <w:r w:rsidRPr="00687D22">
        <w:rPr>
          <w:rFonts w:ascii="Times New Roman" w:hAnsi="Times New Roman" w:cs="Times New Roman"/>
          <w:sz w:val="28"/>
          <w:szCs w:val="28"/>
        </w:rPr>
        <w:t>постійну</w:t>
      </w:r>
      <w:r w:rsidRPr="00687D22">
        <w:rPr>
          <w:rFonts w:ascii="Times New Roman" w:hAnsi="Times New Roman" w:cs="Times New Roman"/>
          <w:spacing w:val="66"/>
          <w:sz w:val="28"/>
          <w:szCs w:val="28"/>
        </w:rPr>
        <w:t xml:space="preserve"> </w:t>
      </w:r>
      <w:r w:rsidRPr="00687D22">
        <w:rPr>
          <w:rFonts w:ascii="Times New Roman" w:hAnsi="Times New Roman" w:cs="Times New Roman"/>
          <w:sz w:val="28"/>
          <w:szCs w:val="28"/>
        </w:rPr>
        <w:t>суперечність</w:t>
      </w:r>
      <w:r w:rsidRPr="00687D22">
        <w:rPr>
          <w:rFonts w:ascii="Times New Roman" w:hAnsi="Times New Roman" w:cs="Times New Roman"/>
          <w:spacing w:val="66"/>
          <w:sz w:val="28"/>
          <w:szCs w:val="28"/>
        </w:rPr>
        <w:t xml:space="preserve"> </w:t>
      </w:r>
      <w:r w:rsidRPr="00687D22">
        <w:rPr>
          <w:rFonts w:ascii="Times New Roman" w:hAnsi="Times New Roman" w:cs="Times New Roman"/>
          <w:sz w:val="28"/>
          <w:szCs w:val="28"/>
        </w:rPr>
        <w:t>між</w:t>
      </w:r>
      <w:r w:rsidRPr="00687D22">
        <w:rPr>
          <w:rFonts w:ascii="Times New Roman" w:hAnsi="Times New Roman" w:cs="Times New Roman"/>
          <w:spacing w:val="64"/>
          <w:sz w:val="28"/>
          <w:szCs w:val="28"/>
        </w:rPr>
        <w:t xml:space="preserve"> </w:t>
      </w:r>
      <w:r w:rsidRPr="00687D22">
        <w:rPr>
          <w:rFonts w:ascii="Times New Roman" w:hAnsi="Times New Roman" w:cs="Times New Roman"/>
          <w:sz w:val="28"/>
          <w:szCs w:val="28"/>
        </w:rPr>
        <w:t>сутністю</w:t>
      </w:r>
      <w:r w:rsidRPr="00687D22">
        <w:rPr>
          <w:rFonts w:ascii="Times New Roman" w:hAnsi="Times New Roman" w:cs="Times New Roman"/>
          <w:spacing w:val="64"/>
          <w:sz w:val="28"/>
          <w:szCs w:val="28"/>
        </w:rPr>
        <w:t xml:space="preserve"> </w:t>
      </w:r>
      <w:r w:rsidRPr="00687D22">
        <w:rPr>
          <w:rFonts w:ascii="Times New Roman" w:hAnsi="Times New Roman" w:cs="Times New Roman"/>
          <w:sz w:val="28"/>
          <w:szCs w:val="28"/>
        </w:rPr>
        <w:t>і</w:t>
      </w:r>
      <w:r w:rsidRPr="00687D22">
        <w:rPr>
          <w:rFonts w:ascii="Times New Roman" w:hAnsi="Times New Roman" w:cs="Times New Roman"/>
          <w:spacing w:val="65"/>
          <w:sz w:val="28"/>
          <w:szCs w:val="28"/>
        </w:rPr>
        <w:t xml:space="preserve"> </w:t>
      </w:r>
      <w:r w:rsidRPr="00687D22">
        <w:rPr>
          <w:rFonts w:ascii="Times New Roman" w:hAnsi="Times New Roman" w:cs="Times New Roman"/>
          <w:sz w:val="28"/>
          <w:szCs w:val="28"/>
        </w:rPr>
        <w:t>явищем,</w:t>
      </w:r>
      <w:r w:rsidRPr="00687D22">
        <w:rPr>
          <w:rFonts w:ascii="Times New Roman" w:hAnsi="Times New Roman" w:cs="Times New Roman"/>
          <w:spacing w:val="64"/>
          <w:sz w:val="28"/>
          <w:szCs w:val="28"/>
        </w:rPr>
        <w:t xml:space="preserve"> </w:t>
      </w:r>
      <w:r w:rsidRPr="00687D22">
        <w:rPr>
          <w:rFonts w:ascii="Times New Roman" w:hAnsi="Times New Roman" w:cs="Times New Roman"/>
          <w:sz w:val="28"/>
          <w:szCs w:val="28"/>
        </w:rPr>
        <w:t>змістом</w:t>
      </w:r>
      <w:r w:rsidRPr="00687D22">
        <w:rPr>
          <w:rFonts w:ascii="Times New Roman" w:hAnsi="Times New Roman" w:cs="Times New Roman"/>
          <w:spacing w:val="65"/>
          <w:sz w:val="28"/>
          <w:szCs w:val="28"/>
        </w:rPr>
        <w:t xml:space="preserve"> </w:t>
      </w:r>
      <w:r w:rsidRPr="00687D22">
        <w:rPr>
          <w:rFonts w:ascii="Times New Roman" w:hAnsi="Times New Roman" w:cs="Times New Roman"/>
          <w:sz w:val="28"/>
          <w:szCs w:val="28"/>
        </w:rPr>
        <w:t>і формою. Досвід і факти є джерелом, основою пізнання дійсності, а практика</w:t>
      </w:r>
      <w:r w:rsidRPr="00687D22">
        <w:rPr>
          <w:rFonts w:ascii="Times New Roman" w:hAnsi="Times New Roman" w:cs="Times New Roman"/>
          <w:spacing w:val="69"/>
          <w:sz w:val="28"/>
          <w:szCs w:val="28"/>
        </w:rPr>
        <w:t xml:space="preserve"> </w:t>
      </w:r>
      <w:r w:rsidRPr="00687D22">
        <w:rPr>
          <w:rFonts w:ascii="Times New Roman" w:hAnsi="Times New Roman" w:cs="Times New Roman"/>
          <w:sz w:val="28"/>
          <w:szCs w:val="28"/>
        </w:rPr>
        <w:t>-</w:t>
      </w:r>
      <w:r w:rsidRPr="00687D22">
        <w:rPr>
          <w:rFonts w:ascii="Times New Roman" w:hAnsi="Times New Roman" w:cs="Times New Roman"/>
          <w:spacing w:val="69"/>
          <w:sz w:val="28"/>
          <w:szCs w:val="28"/>
        </w:rPr>
        <w:t xml:space="preserve"> </w:t>
      </w:r>
      <w:r w:rsidRPr="00687D22">
        <w:rPr>
          <w:rFonts w:ascii="Times New Roman" w:hAnsi="Times New Roman" w:cs="Times New Roman"/>
          <w:sz w:val="28"/>
          <w:szCs w:val="28"/>
        </w:rPr>
        <w:t>критерієм</w:t>
      </w:r>
      <w:r w:rsidRPr="00687D22">
        <w:rPr>
          <w:rFonts w:ascii="Times New Roman" w:hAnsi="Times New Roman" w:cs="Times New Roman"/>
          <w:spacing w:val="68"/>
          <w:sz w:val="28"/>
          <w:szCs w:val="28"/>
        </w:rPr>
        <w:t xml:space="preserve"> </w:t>
      </w:r>
      <w:r w:rsidRPr="00687D22">
        <w:rPr>
          <w:rFonts w:ascii="Times New Roman" w:hAnsi="Times New Roman" w:cs="Times New Roman"/>
          <w:sz w:val="28"/>
          <w:szCs w:val="28"/>
        </w:rPr>
        <w:t>істинності</w:t>
      </w:r>
      <w:r w:rsidRPr="00687D22">
        <w:rPr>
          <w:rFonts w:ascii="Times New Roman" w:hAnsi="Times New Roman" w:cs="Times New Roman"/>
          <w:spacing w:val="69"/>
          <w:sz w:val="28"/>
          <w:szCs w:val="28"/>
        </w:rPr>
        <w:t xml:space="preserve"> </w:t>
      </w:r>
      <w:r w:rsidRPr="00687D22">
        <w:rPr>
          <w:rFonts w:ascii="Times New Roman" w:hAnsi="Times New Roman" w:cs="Times New Roman"/>
          <w:sz w:val="28"/>
          <w:szCs w:val="28"/>
        </w:rPr>
        <w:t>теорії.</w:t>
      </w:r>
      <w:r w:rsidRPr="00687D22">
        <w:rPr>
          <w:rFonts w:ascii="Times New Roman" w:hAnsi="Times New Roman" w:cs="Times New Roman"/>
          <w:spacing w:val="69"/>
          <w:sz w:val="28"/>
          <w:szCs w:val="28"/>
        </w:rPr>
        <w:t xml:space="preserve"> </w:t>
      </w:r>
      <w:r w:rsidRPr="00687D22">
        <w:rPr>
          <w:rFonts w:ascii="Times New Roman" w:hAnsi="Times New Roman" w:cs="Times New Roman"/>
          <w:sz w:val="28"/>
          <w:szCs w:val="28"/>
        </w:rPr>
        <w:t>Діалектика як</w:t>
      </w:r>
      <w:r w:rsidRPr="00687D22">
        <w:rPr>
          <w:rFonts w:ascii="Times New Roman" w:hAnsi="Times New Roman" w:cs="Times New Roman"/>
          <w:spacing w:val="68"/>
          <w:sz w:val="28"/>
          <w:szCs w:val="28"/>
        </w:rPr>
        <w:t xml:space="preserve"> </w:t>
      </w:r>
      <w:r w:rsidRPr="00687D22">
        <w:rPr>
          <w:rFonts w:ascii="Times New Roman" w:hAnsi="Times New Roman" w:cs="Times New Roman"/>
          <w:sz w:val="28"/>
          <w:szCs w:val="28"/>
        </w:rPr>
        <w:t>фундаментальний принцип і метод пізнання не підмінює конкретнонаукові методи, пов’язані</w:t>
      </w:r>
      <w:r w:rsidR="004553D3">
        <w:rPr>
          <w:rFonts w:ascii="Times New Roman" w:hAnsi="Times New Roman" w:cs="Times New Roman"/>
          <w:sz w:val="28"/>
          <w:szCs w:val="28"/>
          <w:lang w:val="uk-UA"/>
        </w:rPr>
        <w:t xml:space="preserve"> </w:t>
      </w:r>
      <w:r w:rsidRPr="00687D22">
        <w:rPr>
          <w:rFonts w:ascii="Times New Roman" w:hAnsi="Times New Roman" w:cs="Times New Roman"/>
          <w:sz w:val="28"/>
          <w:szCs w:val="28"/>
        </w:rPr>
        <w:t>зі специфікою досліджуваної сфери. Діалектика виявляється в них і реалізується через них відповідно до вимог спадкоємності і непротиріччя в методології.</w:t>
      </w:r>
    </w:p>
    <w:p w:rsidR="00687D22" w:rsidRPr="00687D22" w:rsidRDefault="00687D22" w:rsidP="004553D3">
      <w:pPr>
        <w:kinsoku w:val="0"/>
        <w:overflowPunct w:val="0"/>
        <w:autoSpaceDE w:val="0"/>
        <w:autoSpaceDN w:val="0"/>
        <w:adjustRightInd w:val="0"/>
        <w:spacing w:before="3" w:after="0" w:line="240" w:lineRule="auto"/>
        <w:jc w:val="both"/>
        <w:rPr>
          <w:rFonts w:ascii="Times New Roman" w:hAnsi="Times New Roman" w:cs="Times New Roman"/>
          <w:sz w:val="28"/>
          <w:szCs w:val="28"/>
        </w:rPr>
      </w:pPr>
    </w:p>
    <w:p w:rsidR="00687D22" w:rsidRPr="00687D22" w:rsidRDefault="00687D22" w:rsidP="004553D3">
      <w:pPr>
        <w:kinsoku w:val="0"/>
        <w:overflowPunct w:val="0"/>
        <w:autoSpaceDE w:val="0"/>
        <w:autoSpaceDN w:val="0"/>
        <w:adjustRightInd w:val="0"/>
        <w:spacing w:before="1" w:after="0" w:line="240" w:lineRule="auto"/>
        <w:ind w:left="1714"/>
        <w:jc w:val="both"/>
        <w:outlineLvl w:val="0"/>
        <w:rPr>
          <w:rFonts w:ascii="Times New Roman" w:hAnsi="Times New Roman" w:cs="Times New Roman"/>
          <w:b/>
          <w:bCs/>
          <w:sz w:val="28"/>
          <w:szCs w:val="28"/>
        </w:rPr>
      </w:pPr>
      <w:r w:rsidRPr="00687D22">
        <w:rPr>
          <w:rFonts w:ascii="Times New Roman" w:hAnsi="Times New Roman" w:cs="Times New Roman"/>
          <w:b/>
          <w:bCs/>
          <w:sz w:val="28"/>
          <w:szCs w:val="28"/>
        </w:rPr>
        <w:t>Закони логіки як форма вираження суттєвих структурних</w:t>
      </w:r>
    </w:p>
    <w:p w:rsidR="00687D22" w:rsidRPr="00687D22" w:rsidRDefault="00687D22" w:rsidP="004553D3">
      <w:pPr>
        <w:kinsoku w:val="0"/>
        <w:overflowPunct w:val="0"/>
        <w:autoSpaceDE w:val="0"/>
        <w:autoSpaceDN w:val="0"/>
        <w:adjustRightInd w:val="0"/>
        <w:spacing w:before="1" w:after="0" w:line="240" w:lineRule="auto"/>
        <w:ind w:left="4146"/>
        <w:jc w:val="both"/>
        <w:rPr>
          <w:rFonts w:ascii="Times New Roman" w:hAnsi="Times New Roman" w:cs="Times New Roman"/>
          <w:b/>
          <w:bCs/>
          <w:sz w:val="28"/>
          <w:szCs w:val="28"/>
        </w:rPr>
      </w:pPr>
      <w:r w:rsidRPr="00687D22">
        <w:rPr>
          <w:rFonts w:ascii="Times New Roman" w:hAnsi="Times New Roman" w:cs="Times New Roman"/>
          <w:b/>
          <w:bCs/>
          <w:sz w:val="28"/>
          <w:szCs w:val="28"/>
        </w:rPr>
        <w:t>зв’язків думок</w:t>
      </w:r>
    </w:p>
    <w:p w:rsidR="00687D22" w:rsidRPr="00687D22" w:rsidRDefault="00687D22" w:rsidP="004553D3">
      <w:pPr>
        <w:kinsoku w:val="0"/>
        <w:overflowPunct w:val="0"/>
        <w:autoSpaceDE w:val="0"/>
        <w:autoSpaceDN w:val="0"/>
        <w:adjustRightInd w:val="0"/>
        <w:spacing w:after="0" w:line="240" w:lineRule="auto"/>
        <w:ind w:left="538" w:right="1075" w:firstLine="709"/>
        <w:jc w:val="both"/>
        <w:rPr>
          <w:rFonts w:ascii="Times New Roman" w:hAnsi="Times New Roman" w:cs="Times New Roman"/>
          <w:sz w:val="28"/>
          <w:szCs w:val="28"/>
        </w:rPr>
      </w:pPr>
      <w:r w:rsidRPr="00687D22">
        <w:rPr>
          <w:rFonts w:ascii="Times New Roman" w:hAnsi="Times New Roman" w:cs="Times New Roman"/>
          <w:sz w:val="28"/>
          <w:szCs w:val="28"/>
        </w:rPr>
        <w:t>Текст наукової праці відрізняється від будь-якого іншого передусім своєю логічністю. Більшість помилок, яких припускаються автори дисертаційних робіт, описуючи хід дослідження, зводяться до порушення вимог того чи іншого логічного закону</w:t>
      </w:r>
      <w:r w:rsidRPr="00687D22">
        <w:rPr>
          <w:rFonts w:ascii="Times New Roman" w:hAnsi="Times New Roman" w:cs="Times New Roman"/>
          <w:i/>
          <w:iCs/>
          <w:sz w:val="28"/>
          <w:szCs w:val="28"/>
        </w:rPr>
        <w:t>: закону тотожності, закону протиріччя, закону виключення третього і закону достатньої підстави</w:t>
      </w:r>
      <w:r w:rsidRPr="00687D22">
        <w:rPr>
          <w:rFonts w:ascii="Times New Roman" w:hAnsi="Times New Roman" w:cs="Times New Roman"/>
          <w:sz w:val="28"/>
          <w:szCs w:val="28"/>
        </w:rPr>
        <w:t>.</w:t>
      </w:r>
    </w:p>
    <w:p w:rsidR="00687D22" w:rsidRPr="00687D22" w:rsidRDefault="00687D22" w:rsidP="004553D3">
      <w:pPr>
        <w:kinsoku w:val="0"/>
        <w:overflowPunct w:val="0"/>
        <w:autoSpaceDE w:val="0"/>
        <w:autoSpaceDN w:val="0"/>
        <w:adjustRightInd w:val="0"/>
        <w:spacing w:after="0" w:line="240" w:lineRule="auto"/>
        <w:ind w:left="538" w:right="1080" w:firstLine="709"/>
        <w:jc w:val="both"/>
        <w:rPr>
          <w:rFonts w:ascii="Times New Roman" w:hAnsi="Times New Roman" w:cs="Times New Roman"/>
          <w:sz w:val="28"/>
          <w:szCs w:val="28"/>
        </w:rPr>
      </w:pPr>
      <w:r w:rsidRPr="00687D22">
        <w:rPr>
          <w:rFonts w:ascii="Times New Roman" w:hAnsi="Times New Roman" w:cs="Times New Roman"/>
          <w:sz w:val="28"/>
          <w:szCs w:val="28"/>
        </w:rPr>
        <w:t>Під законом логіки розуміють внутрішній, необхідний, суттєвий зв'язок між думками.</w:t>
      </w:r>
    </w:p>
    <w:p w:rsidR="00687D22" w:rsidRPr="00687D22" w:rsidRDefault="00687D22" w:rsidP="004553D3">
      <w:pPr>
        <w:kinsoku w:val="0"/>
        <w:overflowPunct w:val="0"/>
        <w:autoSpaceDE w:val="0"/>
        <w:autoSpaceDN w:val="0"/>
        <w:adjustRightInd w:val="0"/>
        <w:spacing w:after="0" w:line="240" w:lineRule="auto"/>
        <w:ind w:left="538" w:right="1075" w:firstLine="709"/>
        <w:jc w:val="both"/>
        <w:rPr>
          <w:rFonts w:ascii="Times New Roman" w:hAnsi="Times New Roman" w:cs="Times New Roman"/>
          <w:sz w:val="28"/>
          <w:szCs w:val="28"/>
        </w:rPr>
      </w:pPr>
      <w:r w:rsidRPr="00687D22">
        <w:rPr>
          <w:rFonts w:ascii="Times New Roman" w:hAnsi="Times New Roman" w:cs="Times New Roman"/>
          <w:sz w:val="28"/>
          <w:szCs w:val="28"/>
        </w:rPr>
        <w:t>Оскільки в науковому тексті використовуються поняття і судження, очевидно,</w:t>
      </w:r>
      <w:r w:rsidRPr="00687D22">
        <w:rPr>
          <w:rFonts w:ascii="Times New Roman" w:hAnsi="Times New Roman" w:cs="Times New Roman"/>
          <w:spacing w:val="54"/>
          <w:sz w:val="28"/>
          <w:szCs w:val="28"/>
        </w:rPr>
        <w:t xml:space="preserve"> </w:t>
      </w:r>
      <w:r w:rsidRPr="00687D22">
        <w:rPr>
          <w:rFonts w:ascii="Times New Roman" w:hAnsi="Times New Roman" w:cs="Times New Roman"/>
          <w:sz w:val="28"/>
          <w:szCs w:val="28"/>
        </w:rPr>
        <w:t>що</w:t>
      </w:r>
      <w:r w:rsidRPr="00687D22">
        <w:rPr>
          <w:rFonts w:ascii="Times New Roman" w:hAnsi="Times New Roman" w:cs="Times New Roman"/>
          <w:spacing w:val="54"/>
          <w:sz w:val="28"/>
          <w:szCs w:val="28"/>
        </w:rPr>
        <w:t xml:space="preserve"> </w:t>
      </w:r>
      <w:r w:rsidRPr="00687D22">
        <w:rPr>
          <w:rFonts w:ascii="Times New Roman" w:hAnsi="Times New Roman" w:cs="Times New Roman"/>
          <w:sz w:val="28"/>
          <w:szCs w:val="28"/>
        </w:rPr>
        <w:t>саме</w:t>
      </w:r>
      <w:r w:rsidRPr="00687D22">
        <w:rPr>
          <w:rFonts w:ascii="Times New Roman" w:hAnsi="Times New Roman" w:cs="Times New Roman"/>
          <w:spacing w:val="54"/>
          <w:sz w:val="28"/>
          <w:szCs w:val="28"/>
        </w:rPr>
        <w:t xml:space="preserve"> </w:t>
      </w:r>
      <w:r w:rsidRPr="00687D22">
        <w:rPr>
          <w:rFonts w:ascii="Times New Roman" w:hAnsi="Times New Roman" w:cs="Times New Roman"/>
          <w:sz w:val="28"/>
          <w:szCs w:val="28"/>
        </w:rPr>
        <w:t>ці</w:t>
      </w:r>
      <w:r w:rsidRPr="00687D22">
        <w:rPr>
          <w:rFonts w:ascii="Times New Roman" w:hAnsi="Times New Roman" w:cs="Times New Roman"/>
          <w:spacing w:val="54"/>
          <w:sz w:val="28"/>
          <w:szCs w:val="28"/>
        </w:rPr>
        <w:t xml:space="preserve"> </w:t>
      </w:r>
      <w:r w:rsidRPr="00687D22">
        <w:rPr>
          <w:rFonts w:ascii="Times New Roman" w:hAnsi="Times New Roman" w:cs="Times New Roman"/>
          <w:sz w:val="28"/>
          <w:szCs w:val="28"/>
        </w:rPr>
        <w:t>смислові</w:t>
      </w:r>
      <w:r w:rsidRPr="00687D22">
        <w:rPr>
          <w:rFonts w:ascii="Times New Roman" w:hAnsi="Times New Roman" w:cs="Times New Roman"/>
          <w:spacing w:val="54"/>
          <w:sz w:val="28"/>
          <w:szCs w:val="28"/>
        </w:rPr>
        <w:t xml:space="preserve"> </w:t>
      </w:r>
      <w:r w:rsidRPr="00687D22">
        <w:rPr>
          <w:rFonts w:ascii="Times New Roman" w:hAnsi="Times New Roman" w:cs="Times New Roman"/>
          <w:sz w:val="28"/>
          <w:szCs w:val="28"/>
        </w:rPr>
        <w:t>одиниці</w:t>
      </w:r>
      <w:r w:rsidRPr="00687D22">
        <w:rPr>
          <w:rFonts w:ascii="Times New Roman" w:hAnsi="Times New Roman" w:cs="Times New Roman"/>
          <w:spacing w:val="54"/>
          <w:sz w:val="28"/>
          <w:szCs w:val="28"/>
        </w:rPr>
        <w:t xml:space="preserve"> </w:t>
      </w:r>
      <w:r w:rsidRPr="00687D22">
        <w:rPr>
          <w:rFonts w:ascii="Times New Roman" w:hAnsi="Times New Roman" w:cs="Times New Roman"/>
          <w:sz w:val="28"/>
          <w:szCs w:val="28"/>
        </w:rPr>
        <w:t>мають</w:t>
      </w:r>
      <w:r w:rsidRPr="00687D22">
        <w:rPr>
          <w:rFonts w:ascii="Times New Roman" w:hAnsi="Times New Roman" w:cs="Times New Roman"/>
          <w:spacing w:val="54"/>
          <w:sz w:val="28"/>
          <w:szCs w:val="28"/>
        </w:rPr>
        <w:t xml:space="preserve"> </w:t>
      </w:r>
      <w:r w:rsidRPr="00687D22">
        <w:rPr>
          <w:rFonts w:ascii="Times New Roman" w:hAnsi="Times New Roman" w:cs="Times New Roman"/>
          <w:sz w:val="28"/>
          <w:szCs w:val="28"/>
        </w:rPr>
        <w:t>відповідати</w:t>
      </w:r>
      <w:r w:rsidRPr="00687D22">
        <w:rPr>
          <w:rFonts w:ascii="Times New Roman" w:hAnsi="Times New Roman" w:cs="Times New Roman"/>
          <w:spacing w:val="54"/>
          <w:sz w:val="28"/>
          <w:szCs w:val="28"/>
        </w:rPr>
        <w:t xml:space="preserve"> </w:t>
      </w:r>
      <w:r w:rsidRPr="00687D22">
        <w:rPr>
          <w:rFonts w:ascii="Times New Roman" w:hAnsi="Times New Roman" w:cs="Times New Roman"/>
          <w:sz w:val="28"/>
          <w:szCs w:val="28"/>
        </w:rPr>
        <w:t>вимогам визначеності.</w:t>
      </w:r>
      <w:r w:rsidRPr="00687D22">
        <w:rPr>
          <w:rFonts w:ascii="Times New Roman" w:hAnsi="Times New Roman" w:cs="Times New Roman"/>
          <w:spacing w:val="52"/>
          <w:sz w:val="28"/>
          <w:szCs w:val="28"/>
        </w:rPr>
        <w:t xml:space="preserve"> </w:t>
      </w:r>
      <w:r w:rsidRPr="00687D22">
        <w:rPr>
          <w:rFonts w:ascii="Times New Roman" w:hAnsi="Times New Roman" w:cs="Times New Roman"/>
          <w:sz w:val="28"/>
          <w:szCs w:val="28"/>
        </w:rPr>
        <w:t>Ця</w:t>
      </w:r>
      <w:r w:rsidRPr="00687D22">
        <w:rPr>
          <w:rFonts w:ascii="Times New Roman" w:hAnsi="Times New Roman" w:cs="Times New Roman"/>
          <w:spacing w:val="51"/>
          <w:sz w:val="28"/>
          <w:szCs w:val="28"/>
        </w:rPr>
        <w:t xml:space="preserve"> </w:t>
      </w:r>
      <w:r w:rsidRPr="00687D22">
        <w:rPr>
          <w:rFonts w:ascii="Times New Roman" w:hAnsi="Times New Roman" w:cs="Times New Roman"/>
          <w:sz w:val="28"/>
          <w:szCs w:val="28"/>
        </w:rPr>
        <w:t>вимога</w:t>
      </w:r>
      <w:r w:rsidRPr="00687D22">
        <w:rPr>
          <w:rFonts w:ascii="Times New Roman" w:hAnsi="Times New Roman" w:cs="Times New Roman"/>
          <w:spacing w:val="51"/>
          <w:sz w:val="28"/>
          <w:szCs w:val="28"/>
        </w:rPr>
        <w:t xml:space="preserve"> </w:t>
      </w:r>
      <w:r w:rsidRPr="00687D22">
        <w:rPr>
          <w:rFonts w:ascii="Times New Roman" w:hAnsi="Times New Roman" w:cs="Times New Roman"/>
          <w:sz w:val="28"/>
          <w:szCs w:val="28"/>
        </w:rPr>
        <w:t>знаходить</w:t>
      </w:r>
      <w:r w:rsidRPr="00687D22">
        <w:rPr>
          <w:rFonts w:ascii="Times New Roman" w:hAnsi="Times New Roman" w:cs="Times New Roman"/>
          <w:spacing w:val="51"/>
          <w:sz w:val="28"/>
          <w:szCs w:val="28"/>
        </w:rPr>
        <w:t xml:space="preserve"> </w:t>
      </w:r>
      <w:r w:rsidRPr="00687D22">
        <w:rPr>
          <w:rFonts w:ascii="Times New Roman" w:hAnsi="Times New Roman" w:cs="Times New Roman"/>
          <w:sz w:val="28"/>
          <w:szCs w:val="28"/>
        </w:rPr>
        <w:t>своє</w:t>
      </w:r>
      <w:r w:rsidRPr="00687D22">
        <w:rPr>
          <w:rFonts w:ascii="Times New Roman" w:hAnsi="Times New Roman" w:cs="Times New Roman"/>
          <w:spacing w:val="52"/>
          <w:sz w:val="28"/>
          <w:szCs w:val="28"/>
        </w:rPr>
        <w:t xml:space="preserve"> </w:t>
      </w:r>
      <w:r w:rsidRPr="00687D22">
        <w:rPr>
          <w:rFonts w:ascii="Times New Roman" w:hAnsi="Times New Roman" w:cs="Times New Roman"/>
          <w:sz w:val="28"/>
          <w:szCs w:val="28"/>
        </w:rPr>
        <w:t>відбиття</w:t>
      </w:r>
      <w:r w:rsidRPr="00687D22">
        <w:rPr>
          <w:rFonts w:ascii="Times New Roman" w:hAnsi="Times New Roman" w:cs="Times New Roman"/>
          <w:spacing w:val="51"/>
          <w:sz w:val="28"/>
          <w:szCs w:val="28"/>
        </w:rPr>
        <w:t xml:space="preserve"> </w:t>
      </w:r>
      <w:r w:rsidRPr="00687D22">
        <w:rPr>
          <w:rFonts w:ascii="Times New Roman" w:hAnsi="Times New Roman" w:cs="Times New Roman"/>
          <w:sz w:val="28"/>
          <w:szCs w:val="28"/>
        </w:rPr>
        <w:t>в</w:t>
      </w:r>
      <w:r w:rsidRPr="00687D22">
        <w:rPr>
          <w:rFonts w:ascii="Times New Roman" w:hAnsi="Times New Roman" w:cs="Times New Roman"/>
          <w:spacing w:val="57"/>
          <w:sz w:val="28"/>
          <w:szCs w:val="28"/>
        </w:rPr>
        <w:t xml:space="preserve"> </w:t>
      </w:r>
      <w:r w:rsidRPr="00687D22">
        <w:rPr>
          <w:rFonts w:ascii="Times New Roman" w:hAnsi="Times New Roman" w:cs="Times New Roman"/>
          <w:i/>
          <w:iCs/>
          <w:sz w:val="28"/>
          <w:szCs w:val="28"/>
        </w:rPr>
        <w:t>законі</w:t>
      </w:r>
      <w:r w:rsidRPr="00687D22">
        <w:rPr>
          <w:rFonts w:ascii="Times New Roman" w:hAnsi="Times New Roman" w:cs="Times New Roman"/>
          <w:i/>
          <w:iCs/>
          <w:spacing w:val="52"/>
          <w:sz w:val="28"/>
          <w:szCs w:val="28"/>
        </w:rPr>
        <w:t xml:space="preserve"> </w:t>
      </w:r>
      <w:r w:rsidRPr="00687D22">
        <w:rPr>
          <w:rFonts w:ascii="Times New Roman" w:hAnsi="Times New Roman" w:cs="Times New Roman"/>
          <w:i/>
          <w:iCs/>
          <w:sz w:val="28"/>
          <w:szCs w:val="28"/>
        </w:rPr>
        <w:t>тотожності</w:t>
      </w:r>
      <w:r w:rsidRPr="00687D22">
        <w:rPr>
          <w:rFonts w:ascii="Times New Roman" w:hAnsi="Times New Roman" w:cs="Times New Roman"/>
          <w:sz w:val="28"/>
          <w:szCs w:val="28"/>
        </w:rPr>
        <w:t>, згідно</w:t>
      </w:r>
      <w:r w:rsidRPr="00687D22">
        <w:rPr>
          <w:rFonts w:ascii="Times New Roman" w:hAnsi="Times New Roman" w:cs="Times New Roman"/>
          <w:spacing w:val="56"/>
          <w:sz w:val="28"/>
          <w:szCs w:val="28"/>
        </w:rPr>
        <w:t xml:space="preserve"> </w:t>
      </w:r>
      <w:r w:rsidRPr="00687D22">
        <w:rPr>
          <w:rFonts w:ascii="Times New Roman" w:hAnsi="Times New Roman" w:cs="Times New Roman"/>
          <w:sz w:val="28"/>
          <w:szCs w:val="28"/>
        </w:rPr>
        <w:t>з</w:t>
      </w:r>
      <w:r w:rsidRPr="00687D22">
        <w:rPr>
          <w:rFonts w:ascii="Times New Roman" w:hAnsi="Times New Roman" w:cs="Times New Roman"/>
          <w:spacing w:val="54"/>
          <w:sz w:val="28"/>
          <w:szCs w:val="28"/>
        </w:rPr>
        <w:t xml:space="preserve"> </w:t>
      </w:r>
      <w:r w:rsidRPr="00687D22">
        <w:rPr>
          <w:rFonts w:ascii="Times New Roman" w:hAnsi="Times New Roman" w:cs="Times New Roman"/>
          <w:sz w:val="28"/>
          <w:szCs w:val="28"/>
        </w:rPr>
        <w:t>яким</w:t>
      </w:r>
      <w:r w:rsidRPr="00687D22">
        <w:rPr>
          <w:rFonts w:ascii="Times New Roman" w:hAnsi="Times New Roman" w:cs="Times New Roman"/>
          <w:spacing w:val="55"/>
          <w:sz w:val="28"/>
          <w:szCs w:val="28"/>
        </w:rPr>
        <w:t xml:space="preserve"> </w:t>
      </w:r>
      <w:r w:rsidRPr="00687D22">
        <w:rPr>
          <w:rFonts w:ascii="Times New Roman" w:hAnsi="Times New Roman" w:cs="Times New Roman"/>
          <w:sz w:val="28"/>
          <w:szCs w:val="28"/>
        </w:rPr>
        <w:t>предмет</w:t>
      </w:r>
      <w:r w:rsidRPr="00687D22">
        <w:rPr>
          <w:rFonts w:ascii="Times New Roman" w:hAnsi="Times New Roman" w:cs="Times New Roman"/>
          <w:spacing w:val="55"/>
          <w:sz w:val="28"/>
          <w:szCs w:val="28"/>
        </w:rPr>
        <w:t xml:space="preserve"> </w:t>
      </w:r>
      <w:r w:rsidRPr="00687D22">
        <w:rPr>
          <w:rFonts w:ascii="Times New Roman" w:hAnsi="Times New Roman" w:cs="Times New Roman"/>
          <w:sz w:val="28"/>
          <w:szCs w:val="28"/>
        </w:rPr>
        <w:t>думки</w:t>
      </w:r>
      <w:r w:rsidRPr="00687D22">
        <w:rPr>
          <w:rFonts w:ascii="Times New Roman" w:hAnsi="Times New Roman" w:cs="Times New Roman"/>
          <w:spacing w:val="56"/>
          <w:sz w:val="28"/>
          <w:szCs w:val="28"/>
        </w:rPr>
        <w:t xml:space="preserve"> </w:t>
      </w:r>
      <w:r w:rsidRPr="00687D22">
        <w:rPr>
          <w:rFonts w:ascii="Times New Roman" w:hAnsi="Times New Roman" w:cs="Times New Roman"/>
          <w:sz w:val="28"/>
          <w:szCs w:val="28"/>
        </w:rPr>
        <w:t>в</w:t>
      </w:r>
      <w:r w:rsidRPr="00687D22">
        <w:rPr>
          <w:rFonts w:ascii="Times New Roman" w:hAnsi="Times New Roman" w:cs="Times New Roman"/>
          <w:spacing w:val="55"/>
          <w:sz w:val="28"/>
          <w:szCs w:val="28"/>
        </w:rPr>
        <w:t xml:space="preserve"> </w:t>
      </w:r>
      <w:r w:rsidRPr="00687D22">
        <w:rPr>
          <w:rFonts w:ascii="Times New Roman" w:hAnsi="Times New Roman" w:cs="Times New Roman"/>
          <w:sz w:val="28"/>
          <w:szCs w:val="28"/>
        </w:rPr>
        <w:t>межах</w:t>
      </w:r>
      <w:r w:rsidRPr="00687D22">
        <w:rPr>
          <w:rFonts w:ascii="Times New Roman" w:hAnsi="Times New Roman" w:cs="Times New Roman"/>
          <w:spacing w:val="56"/>
          <w:sz w:val="28"/>
          <w:szCs w:val="28"/>
        </w:rPr>
        <w:t xml:space="preserve"> </w:t>
      </w:r>
      <w:r w:rsidRPr="00687D22">
        <w:rPr>
          <w:rFonts w:ascii="Times New Roman" w:hAnsi="Times New Roman" w:cs="Times New Roman"/>
          <w:sz w:val="28"/>
          <w:szCs w:val="28"/>
        </w:rPr>
        <w:t>одного</w:t>
      </w:r>
      <w:r w:rsidRPr="00687D22">
        <w:rPr>
          <w:rFonts w:ascii="Times New Roman" w:hAnsi="Times New Roman" w:cs="Times New Roman"/>
          <w:spacing w:val="54"/>
          <w:sz w:val="28"/>
          <w:szCs w:val="28"/>
        </w:rPr>
        <w:t xml:space="preserve"> </w:t>
      </w:r>
      <w:r w:rsidRPr="00687D22">
        <w:rPr>
          <w:rFonts w:ascii="Times New Roman" w:hAnsi="Times New Roman" w:cs="Times New Roman"/>
          <w:sz w:val="28"/>
          <w:szCs w:val="28"/>
        </w:rPr>
        <w:t>міркування</w:t>
      </w:r>
      <w:r w:rsidRPr="00687D22">
        <w:rPr>
          <w:rFonts w:ascii="Times New Roman" w:hAnsi="Times New Roman" w:cs="Times New Roman"/>
          <w:spacing w:val="55"/>
          <w:sz w:val="28"/>
          <w:szCs w:val="28"/>
        </w:rPr>
        <w:t xml:space="preserve"> </w:t>
      </w:r>
      <w:r w:rsidRPr="00687D22">
        <w:rPr>
          <w:rFonts w:ascii="Times New Roman" w:hAnsi="Times New Roman" w:cs="Times New Roman"/>
          <w:sz w:val="28"/>
          <w:szCs w:val="28"/>
        </w:rPr>
        <w:t>має</w:t>
      </w:r>
      <w:r w:rsidRPr="00687D22">
        <w:rPr>
          <w:rFonts w:ascii="Times New Roman" w:hAnsi="Times New Roman" w:cs="Times New Roman"/>
          <w:spacing w:val="55"/>
          <w:sz w:val="28"/>
          <w:szCs w:val="28"/>
        </w:rPr>
        <w:t xml:space="preserve"> </w:t>
      </w:r>
      <w:r w:rsidRPr="00687D22">
        <w:rPr>
          <w:rFonts w:ascii="Times New Roman" w:hAnsi="Times New Roman" w:cs="Times New Roman"/>
          <w:sz w:val="28"/>
          <w:szCs w:val="28"/>
        </w:rPr>
        <w:t>лишатися незмінним. АєА(А = А), де А - думка.</w:t>
      </w:r>
    </w:p>
    <w:p w:rsidR="00687D22" w:rsidRPr="00687D22" w:rsidRDefault="00687D22" w:rsidP="004553D3">
      <w:pPr>
        <w:kinsoku w:val="0"/>
        <w:overflowPunct w:val="0"/>
        <w:autoSpaceDE w:val="0"/>
        <w:autoSpaceDN w:val="0"/>
        <w:adjustRightInd w:val="0"/>
        <w:spacing w:after="0" w:line="240" w:lineRule="auto"/>
        <w:ind w:left="538" w:right="1076" w:firstLine="709"/>
        <w:jc w:val="both"/>
        <w:rPr>
          <w:rFonts w:ascii="Times New Roman" w:hAnsi="Times New Roman" w:cs="Times New Roman"/>
          <w:sz w:val="28"/>
          <w:szCs w:val="28"/>
        </w:rPr>
      </w:pPr>
      <w:r w:rsidRPr="00687D22">
        <w:rPr>
          <w:rFonts w:ascii="Times New Roman" w:hAnsi="Times New Roman" w:cs="Times New Roman"/>
          <w:sz w:val="28"/>
          <w:szCs w:val="28"/>
        </w:rPr>
        <w:t>Цей закон потребує, щоб у повідомленні всі поняття і судження мали однозначний характер, виключали багатозначність і невизначеність. Це не просто, оскільки в тексті треба досягти єдності змісту і словесної форми. Відомо, що зовнішньо однакові словесні конструкції можуть мати різний зміст і, навпаки, одну і ту ж думку можна висловити по-різному. Перше явище називають омонімією, друге - синонімією. Омонімія робить можливим неправомірне ототожнення об’єктивно різного, синонімія - помилкове розрізнення тотожного.</w:t>
      </w:r>
    </w:p>
    <w:p w:rsidR="00687D22" w:rsidRPr="00687D22" w:rsidRDefault="00687D22" w:rsidP="004553D3">
      <w:pPr>
        <w:kinsoku w:val="0"/>
        <w:overflowPunct w:val="0"/>
        <w:autoSpaceDE w:val="0"/>
        <w:autoSpaceDN w:val="0"/>
        <w:adjustRightInd w:val="0"/>
        <w:spacing w:after="0" w:line="240" w:lineRule="auto"/>
        <w:ind w:left="538" w:right="1076" w:firstLine="709"/>
        <w:jc w:val="both"/>
        <w:rPr>
          <w:rFonts w:ascii="Times New Roman" w:hAnsi="Times New Roman" w:cs="Times New Roman"/>
          <w:sz w:val="28"/>
          <w:szCs w:val="28"/>
        </w:rPr>
      </w:pPr>
      <w:r w:rsidRPr="00687D22">
        <w:rPr>
          <w:rFonts w:ascii="Times New Roman" w:hAnsi="Times New Roman" w:cs="Times New Roman"/>
          <w:sz w:val="28"/>
          <w:szCs w:val="28"/>
        </w:rPr>
        <w:t>Ототожнення різноманітних</w:t>
      </w:r>
      <w:r w:rsidRPr="00687D22">
        <w:rPr>
          <w:rFonts w:ascii="Times New Roman" w:hAnsi="Times New Roman" w:cs="Times New Roman"/>
          <w:spacing w:val="52"/>
          <w:sz w:val="28"/>
          <w:szCs w:val="28"/>
        </w:rPr>
        <w:t xml:space="preserve"> </w:t>
      </w:r>
      <w:r w:rsidRPr="00687D22">
        <w:rPr>
          <w:rFonts w:ascii="Times New Roman" w:hAnsi="Times New Roman" w:cs="Times New Roman"/>
          <w:sz w:val="28"/>
          <w:szCs w:val="28"/>
        </w:rPr>
        <w:t>понять</w:t>
      </w:r>
      <w:r w:rsidRPr="00687D22">
        <w:rPr>
          <w:rFonts w:ascii="Times New Roman" w:hAnsi="Times New Roman" w:cs="Times New Roman"/>
          <w:spacing w:val="51"/>
          <w:sz w:val="28"/>
          <w:szCs w:val="28"/>
        </w:rPr>
        <w:t xml:space="preserve"> </w:t>
      </w:r>
      <w:r w:rsidRPr="00687D22">
        <w:rPr>
          <w:rFonts w:ascii="Times New Roman" w:hAnsi="Times New Roman" w:cs="Times New Roman"/>
          <w:sz w:val="28"/>
          <w:szCs w:val="28"/>
        </w:rPr>
        <w:t>зумовлює</w:t>
      </w:r>
      <w:r w:rsidRPr="00687D22">
        <w:rPr>
          <w:rFonts w:ascii="Times New Roman" w:hAnsi="Times New Roman" w:cs="Times New Roman"/>
          <w:spacing w:val="52"/>
          <w:sz w:val="28"/>
          <w:szCs w:val="28"/>
        </w:rPr>
        <w:t xml:space="preserve"> </w:t>
      </w:r>
      <w:r w:rsidRPr="00687D22">
        <w:rPr>
          <w:rFonts w:ascii="Times New Roman" w:hAnsi="Times New Roman" w:cs="Times New Roman"/>
          <w:sz w:val="28"/>
          <w:szCs w:val="28"/>
        </w:rPr>
        <w:t>одну</w:t>
      </w:r>
      <w:r w:rsidRPr="00687D22">
        <w:rPr>
          <w:rFonts w:ascii="Times New Roman" w:hAnsi="Times New Roman" w:cs="Times New Roman"/>
          <w:spacing w:val="51"/>
          <w:sz w:val="28"/>
          <w:szCs w:val="28"/>
        </w:rPr>
        <w:t xml:space="preserve"> </w:t>
      </w:r>
      <w:r w:rsidRPr="00687D22">
        <w:rPr>
          <w:rFonts w:ascii="Times New Roman" w:hAnsi="Times New Roman" w:cs="Times New Roman"/>
          <w:sz w:val="28"/>
          <w:szCs w:val="28"/>
        </w:rPr>
        <w:t>з найхарактерніших логічних помилок у науковому тексті - підміну понять. Сутність</w:t>
      </w:r>
      <w:r w:rsidRPr="00687D22">
        <w:rPr>
          <w:rFonts w:ascii="Times New Roman" w:hAnsi="Times New Roman" w:cs="Times New Roman"/>
          <w:spacing w:val="60"/>
          <w:sz w:val="28"/>
          <w:szCs w:val="28"/>
        </w:rPr>
        <w:t xml:space="preserve"> </w:t>
      </w:r>
      <w:r w:rsidRPr="00687D22">
        <w:rPr>
          <w:rFonts w:ascii="Times New Roman" w:hAnsi="Times New Roman" w:cs="Times New Roman"/>
          <w:sz w:val="28"/>
          <w:szCs w:val="28"/>
        </w:rPr>
        <w:t>цієї</w:t>
      </w:r>
      <w:r w:rsidRPr="00687D22">
        <w:rPr>
          <w:rFonts w:ascii="Times New Roman" w:hAnsi="Times New Roman" w:cs="Times New Roman"/>
          <w:spacing w:val="60"/>
          <w:sz w:val="28"/>
          <w:szCs w:val="28"/>
        </w:rPr>
        <w:t xml:space="preserve"> </w:t>
      </w:r>
      <w:r w:rsidRPr="00687D22">
        <w:rPr>
          <w:rFonts w:ascii="Times New Roman" w:hAnsi="Times New Roman" w:cs="Times New Roman"/>
          <w:sz w:val="28"/>
          <w:szCs w:val="28"/>
        </w:rPr>
        <w:t>помилки</w:t>
      </w:r>
      <w:r w:rsidRPr="00687D22">
        <w:rPr>
          <w:rFonts w:ascii="Times New Roman" w:hAnsi="Times New Roman" w:cs="Times New Roman"/>
          <w:spacing w:val="59"/>
          <w:sz w:val="28"/>
          <w:szCs w:val="28"/>
        </w:rPr>
        <w:t xml:space="preserve"> </w:t>
      </w:r>
      <w:r w:rsidRPr="00687D22">
        <w:rPr>
          <w:rFonts w:ascii="Times New Roman" w:hAnsi="Times New Roman" w:cs="Times New Roman"/>
          <w:sz w:val="28"/>
          <w:szCs w:val="28"/>
        </w:rPr>
        <w:t>полягає</w:t>
      </w:r>
      <w:r w:rsidRPr="00687D22">
        <w:rPr>
          <w:rFonts w:ascii="Times New Roman" w:hAnsi="Times New Roman" w:cs="Times New Roman"/>
          <w:spacing w:val="58"/>
          <w:sz w:val="28"/>
          <w:szCs w:val="28"/>
        </w:rPr>
        <w:t xml:space="preserve"> </w:t>
      </w:r>
      <w:r w:rsidRPr="00687D22">
        <w:rPr>
          <w:rFonts w:ascii="Times New Roman" w:hAnsi="Times New Roman" w:cs="Times New Roman"/>
          <w:sz w:val="28"/>
          <w:szCs w:val="28"/>
        </w:rPr>
        <w:t>в</w:t>
      </w:r>
      <w:r w:rsidRPr="00687D22">
        <w:rPr>
          <w:rFonts w:ascii="Times New Roman" w:hAnsi="Times New Roman" w:cs="Times New Roman"/>
          <w:spacing w:val="59"/>
          <w:sz w:val="28"/>
          <w:szCs w:val="28"/>
        </w:rPr>
        <w:t xml:space="preserve"> </w:t>
      </w:r>
      <w:r w:rsidRPr="00687D22">
        <w:rPr>
          <w:rFonts w:ascii="Times New Roman" w:hAnsi="Times New Roman" w:cs="Times New Roman"/>
          <w:sz w:val="28"/>
          <w:szCs w:val="28"/>
        </w:rPr>
        <w:t>тому,</w:t>
      </w:r>
      <w:r w:rsidRPr="00687D22">
        <w:rPr>
          <w:rFonts w:ascii="Times New Roman" w:hAnsi="Times New Roman" w:cs="Times New Roman"/>
          <w:spacing w:val="58"/>
          <w:sz w:val="28"/>
          <w:szCs w:val="28"/>
        </w:rPr>
        <w:t xml:space="preserve"> </w:t>
      </w:r>
      <w:r w:rsidRPr="00687D22">
        <w:rPr>
          <w:rFonts w:ascii="Times New Roman" w:hAnsi="Times New Roman" w:cs="Times New Roman"/>
          <w:sz w:val="28"/>
          <w:szCs w:val="28"/>
        </w:rPr>
        <w:t>що</w:t>
      </w:r>
      <w:r w:rsidRPr="00687D22">
        <w:rPr>
          <w:rFonts w:ascii="Times New Roman" w:hAnsi="Times New Roman" w:cs="Times New Roman"/>
          <w:spacing w:val="59"/>
          <w:sz w:val="28"/>
          <w:szCs w:val="28"/>
        </w:rPr>
        <w:t xml:space="preserve"> </w:t>
      </w:r>
      <w:r w:rsidRPr="00687D22">
        <w:rPr>
          <w:rFonts w:ascii="Times New Roman" w:hAnsi="Times New Roman" w:cs="Times New Roman"/>
          <w:sz w:val="28"/>
          <w:szCs w:val="28"/>
        </w:rPr>
        <w:t>замість</w:t>
      </w:r>
      <w:r w:rsidRPr="00687D22">
        <w:rPr>
          <w:rFonts w:ascii="Times New Roman" w:hAnsi="Times New Roman" w:cs="Times New Roman"/>
          <w:spacing w:val="60"/>
          <w:sz w:val="28"/>
          <w:szCs w:val="28"/>
        </w:rPr>
        <w:t xml:space="preserve"> </w:t>
      </w:r>
      <w:r w:rsidRPr="00687D22">
        <w:rPr>
          <w:rFonts w:ascii="Times New Roman" w:hAnsi="Times New Roman" w:cs="Times New Roman"/>
          <w:sz w:val="28"/>
          <w:szCs w:val="28"/>
        </w:rPr>
        <w:t>даного</w:t>
      </w:r>
      <w:r w:rsidRPr="00687D22">
        <w:rPr>
          <w:rFonts w:ascii="Times New Roman" w:hAnsi="Times New Roman" w:cs="Times New Roman"/>
          <w:spacing w:val="59"/>
          <w:sz w:val="28"/>
          <w:szCs w:val="28"/>
        </w:rPr>
        <w:t xml:space="preserve"> </w:t>
      </w:r>
      <w:r w:rsidRPr="00687D22">
        <w:rPr>
          <w:rFonts w:ascii="Times New Roman" w:hAnsi="Times New Roman" w:cs="Times New Roman"/>
          <w:sz w:val="28"/>
          <w:szCs w:val="28"/>
        </w:rPr>
        <w:t>поняття</w:t>
      </w:r>
      <w:r w:rsidRPr="00687D22">
        <w:rPr>
          <w:rFonts w:ascii="Times New Roman" w:hAnsi="Times New Roman" w:cs="Times New Roman"/>
          <w:spacing w:val="58"/>
          <w:sz w:val="28"/>
          <w:szCs w:val="28"/>
        </w:rPr>
        <w:t xml:space="preserve"> </w:t>
      </w:r>
      <w:r w:rsidRPr="00687D22">
        <w:rPr>
          <w:rFonts w:ascii="Times New Roman" w:hAnsi="Times New Roman" w:cs="Times New Roman"/>
          <w:sz w:val="28"/>
          <w:szCs w:val="28"/>
        </w:rPr>
        <w:t>і</w:t>
      </w:r>
      <w:r w:rsidRPr="00687D22">
        <w:rPr>
          <w:rFonts w:ascii="Times New Roman" w:hAnsi="Times New Roman" w:cs="Times New Roman"/>
          <w:spacing w:val="59"/>
          <w:sz w:val="28"/>
          <w:szCs w:val="28"/>
        </w:rPr>
        <w:t xml:space="preserve"> </w:t>
      </w:r>
      <w:r w:rsidRPr="00687D22">
        <w:rPr>
          <w:rFonts w:ascii="Times New Roman" w:hAnsi="Times New Roman" w:cs="Times New Roman"/>
          <w:sz w:val="28"/>
          <w:szCs w:val="28"/>
        </w:rPr>
        <w:t>під впливом його використовують інші поняття. При цьому така підміна може бути як  несвідомою, так і навмисною. Підміна понять означає підміну предмета опису. Опис у цьому разі стосується різних предметів, хоч вони будуть помилково вважатися за один предмет.</w:t>
      </w:r>
    </w:p>
    <w:p w:rsidR="00687D22" w:rsidRPr="00687D22" w:rsidRDefault="00687D22" w:rsidP="004553D3">
      <w:pPr>
        <w:kinsoku w:val="0"/>
        <w:overflowPunct w:val="0"/>
        <w:autoSpaceDE w:val="0"/>
        <w:autoSpaceDN w:val="0"/>
        <w:adjustRightInd w:val="0"/>
        <w:spacing w:after="0" w:line="240" w:lineRule="auto"/>
        <w:ind w:left="538" w:right="1075" w:firstLine="709"/>
        <w:jc w:val="both"/>
        <w:rPr>
          <w:rFonts w:ascii="Times New Roman" w:hAnsi="Times New Roman" w:cs="Times New Roman"/>
          <w:sz w:val="28"/>
          <w:szCs w:val="28"/>
        </w:rPr>
      </w:pPr>
      <w:r w:rsidRPr="00687D22">
        <w:rPr>
          <w:rFonts w:ascii="Times New Roman" w:hAnsi="Times New Roman" w:cs="Times New Roman"/>
          <w:sz w:val="28"/>
          <w:szCs w:val="28"/>
        </w:rPr>
        <w:t xml:space="preserve">Вимогу несуперечливості мислення містить </w:t>
      </w:r>
      <w:r w:rsidRPr="00687D22">
        <w:rPr>
          <w:rFonts w:ascii="Times New Roman" w:hAnsi="Times New Roman" w:cs="Times New Roman"/>
          <w:i/>
          <w:iCs/>
          <w:sz w:val="28"/>
          <w:szCs w:val="28"/>
        </w:rPr>
        <w:t>закон протиріччя</w:t>
      </w:r>
      <w:r w:rsidRPr="00687D22">
        <w:rPr>
          <w:rFonts w:ascii="Times New Roman" w:hAnsi="Times New Roman" w:cs="Times New Roman"/>
          <w:sz w:val="28"/>
          <w:szCs w:val="28"/>
        </w:rPr>
        <w:t>. Згідно з цим законом не можуть бути одночасно істинними два висновки, один із яких щось стверджує, а другий заперечує те саме. Закон стверджує:</w:t>
      </w:r>
    </w:p>
    <w:p w:rsidR="00687D22" w:rsidRPr="00687D22" w:rsidRDefault="00687D22" w:rsidP="004553D3">
      <w:pPr>
        <w:kinsoku w:val="0"/>
        <w:overflowPunct w:val="0"/>
        <w:autoSpaceDE w:val="0"/>
        <w:autoSpaceDN w:val="0"/>
        <w:adjustRightInd w:val="0"/>
        <w:spacing w:after="0" w:line="240" w:lineRule="auto"/>
        <w:ind w:left="538"/>
        <w:jc w:val="both"/>
        <w:rPr>
          <w:rFonts w:ascii="Times New Roman" w:hAnsi="Times New Roman" w:cs="Times New Roman"/>
          <w:sz w:val="28"/>
          <w:szCs w:val="28"/>
        </w:rPr>
      </w:pPr>
      <w:r w:rsidRPr="00687D22">
        <w:rPr>
          <w:rFonts w:ascii="Times New Roman" w:hAnsi="Times New Roman" w:cs="Times New Roman"/>
          <w:sz w:val="28"/>
          <w:szCs w:val="28"/>
        </w:rPr>
        <w:t>«неправильно, що А і не А одночасно істинні».</w:t>
      </w:r>
    </w:p>
    <w:p w:rsidR="00687D22" w:rsidRPr="00687D22" w:rsidRDefault="00687D22" w:rsidP="004553D3">
      <w:pPr>
        <w:kinsoku w:val="0"/>
        <w:overflowPunct w:val="0"/>
        <w:autoSpaceDE w:val="0"/>
        <w:autoSpaceDN w:val="0"/>
        <w:adjustRightInd w:val="0"/>
        <w:spacing w:after="0" w:line="240" w:lineRule="auto"/>
        <w:ind w:left="538" w:right="1075" w:firstLine="709"/>
        <w:jc w:val="both"/>
        <w:rPr>
          <w:rFonts w:ascii="Times New Roman" w:hAnsi="Times New Roman" w:cs="Times New Roman"/>
          <w:sz w:val="28"/>
          <w:szCs w:val="28"/>
        </w:rPr>
      </w:pPr>
      <w:r w:rsidRPr="00687D22">
        <w:rPr>
          <w:rFonts w:ascii="Times New Roman" w:hAnsi="Times New Roman" w:cs="Times New Roman"/>
          <w:sz w:val="28"/>
          <w:szCs w:val="28"/>
        </w:rPr>
        <w:t>Закон протиріччя для наукового дослідження має велике значення. Його свідоме використання допомагає виявити і ліквідувати протиріччя в поясненні фактів і явищ, виробити критичне ставлення до будь-якого роду неточностей і непослідовностей в отриманій інформації.</w:t>
      </w:r>
    </w:p>
    <w:p w:rsidR="00687D22" w:rsidRPr="00687D22" w:rsidRDefault="00687D22" w:rsidP="004553D3">
      <w:pPr>
        <w:kinsoku w:val="0"/>
        <w:overflowPunct w:val="0"/>
        <w:autoSpaceDE w:val="0"/>
        <w:autoSpaceDN w:val="0"/>
        <w:adjustRightInd w:val="0"/>
        <w:spacing w:after="0" w:line="240" w:lineRule="auto"/>
        <w:ind w:left="538" w:right="1077" w:firstLine="709"/>
        <w:jc w:val="both"/>
        <w:rPr>
          <w:rFonts w:ascii="Times New Roman" w:hAnsi="Times New Roman" w:cs="Times New Roman"/>
          <w:sz w:val="28"/>
          <w:szCs w:val="28"/>
        </w:rPr>
      </w:pPr>
      <w:r w:rsidRPr="00687D22">
        <w:rPr>
          <w:rFonts w:ascii="Times New Roman" w:hAnsi="Times New Roman" w:cs="Times New Roman"/>
          <w:sz w:val="28"/>
          <w:szCs w:val="28"/>
        </w:rPr>
        <w:t xml:space="preserve">У науковій діяльності слід зважати на </w:t>
      </w:r>
      <w:r w:rsidRPr="00687D22">
        <w:rPr>
          <w:rFonts w:ascii="Times New Roman" w:hAnsi="Times New Roman" w:cs="Times New Roman"/>
          <w:i/>
          <w:iCs/>
          <w:sz w:val="28"/>
          <w:szCs w:val="28"/>
        </w:rPr>
        <w:t xml:space="preserve">закон виключення третього. </w:t>
      </w:r>
      <w:r w:rsidRPr="00687D22">
        <w:rPr>
          <w:rFonts w:ascii="Times New Roman" w:hAnsi="Times New Roman" w:cs="Times New Roman"/>
          <w:sz w:val="28"/>
          <w:szCs w:val="28"/>
        </w:rPr>
        <w:t>Цей закон стверджує, що з двох суперечливих суджень одне помилкове, друге істинне, третього не дано. Він виражається формулою: «А є або Б, або</w:t>
      </w:r>
      <w:r w:rsidRPr="00687D22">
        <w:rPr>
          <w:rFonts w:ascii="Times New Roman" w:hAnsi="Times New Roman" w:cs="Times New Roman"/>
          <w:spacing w:val="64"/>
          <w:sz w:val="28"/>
          <w:szCs w:val="28"/>
        </w:rPr>
        <w:t xml:space="preserve"> </w:t>
      </w:r>
      <w:r w:rsidRPr="00687D22">
        <w:rPr>
          <w:rFonts w:ascii="Times New Roman" w:hAnsi="Times New Roman" w:cs="Times New Roman"/>
          <w:sz w:val="28"/>
          <w:szCs w:val="28"/>
        </w:rPr>
        <w:t>не</w:t>
      </w:r>
      <w:r w:rsidRPr="00687D22">
        <w:rPr>
          <w:rFonts w:ascii="Times New Roman" w:hAnsi="Times New Roman" w:cs="Times New Roman"/>
          <w:spacing w:val="63"/>
          <w:sz w:val="28"/>
          <w:szCs w:val="28"/>
        </w:rPr>
        <w:t xml:space="preserve"> </w:t>
      </w:r>
      <w:r w:rsidRPr="00687D22">
        <w:rPr>
          <w:rFonts w:ascii="Times New Roman" w:hAnsi="Times New Roman" w:cs="Times New Roman"/>
          <w:sz w:val="28"/>
          <w:szCs w:val="28"/>
        </w:rPr>
        <w:t>Б».</w:t>
      </w:r>
      <w:r w:rsidRPr="00687D22">
        <w:rPr>
          <w:rFonts w:ascii="Times New Roman" w:hAnsi="Times New Roman" w:cs="Times New Roman"/>
          <w:spacing w:val="64"/>
          <w:sz w:val="28"/>
          <w:szCs w:val="28"/>
        </w:rPr>
        <w:t xml:space="preserve"> </w:t>
      </w:r>
      <w:r w:rsidRPr="00687D22">
        <w:rPr>
          <w:rFonts w:ascii="Times New Roman" w:hAnsi="Times New Roman" w:cs="Times New Roman"/>
          <w:sz w:val="28"/>
          <w:szCs w:val="28"/>
        </w:rPr>
        <w:t>Наприклад,</w:t>
      </w:r>
      <w:r w:rsidRPr="00687D22">
        <w:rPr>
          <w:rFonts w:ascii="Times New Roman" w:hAnsi="Times New Roman" w:cs="Times New Roman"/>
          <w:spacing w:val="65"/>
          <w:sz w:val="28"/>
          <w:szCs w:val="28"/>
        </w:rPr>
        <w:t xml:space="preserve"> </w:t>
      </w:r>
      <w:r w:rsidRPr="00687D22">
        <w:rPr>
          <w:rFonts w:ascii="Times New Roman" w:hAnsi="Times New Roman" w:cs="Times New Roman"/>
          <w:sz w:val="28"/>
          <w:szCs w:val="28"/>
        </w:rPr>
        <w:t>якщо</w:t>
      </w:r>
      <w:r w:rsidRPr="00687D22">
        <w:rPr>
          <w:rFonts w:ascii="Times New Roman" w:hAnsi="Times New Roman" w:cs="Times New Roman"/>
          <w:spacing w:val="64"/>
          <w:sz w:val="28"/>
          <w:szCs w:val="28"/>
        </w:rPr>
        <w:t xml:space="preserve"> </w:t>
      </w:r>
      <w:r w:rsidRPr="00687D22">
        <w:rPr>
          <w:rFonts w:ascii="Times New Roman" w:hAnsi="Times New Roman" w:cs="Times New Roman"/>
          <w:sz w:val="28"/>
          <w:szCs w:val="28"/>
        </w:rPr>
        <w:t>правильним</w:t>
      </w:r>
      <w:r w:rsidRPr="00687D22">
        <w:rPr>
          <w:rFonts w:ascii="Times New Roman" w:hAnsi="Times New Roman" w:cs="Times New Roman"/>
          <w:spacing w:val="63"/>
          <w:sz w:val="28"/>
          <w:szCs w:val="28"/>
        </w:rPr>
        <w:t xml:space="preserve"> </w:t>
      </w:r>
      <w:r w:rsidRPr="00687D22">
        <w:rPr>
          <w:rFonts w:ascii="Times New Roman" w:hAnsi="Times New Roman" w:cs="Times New Roman"/>
          <w:sz w:val="28"/>
          <w:szCs w:val="28"/>
        </w:rPr>
        <w:t>є</w:t>
      </w:r>
      <w:r w:rsidRPr="00687D22">
        <w:rPr>
          <w:rFonts w:ascii="Times New Roman" w:hAnsi="Times New Roman" w:cs="Times New Roman"/>
          <w:spacing w:val="65"/>
          <w:sz w:val="28"/>
          <w:szCs w:val="28"/>
        </w:rPr>
        <w:t xml:space="preserve"> </w:t>
      </w:r>
      <w:r w:rsidRPr="00687D22">
        <w:rPr>
          <w:rFonts w:ascii="Times New Roman" w:hAnsi="Times New Roman" w:cs="Times New Roman"/>
          <w:sz w:val="28"/>
          <w:szCs w:val="28"/>
        </w:rPr>
        <w:t>судження</w:t>
      </w:r>
      <w:r w:rsidRPr="00687D22">
        <w:rPr>
          <w:rFonts w:ascii="Times New Roman" w:hAnsi="Times New Roman" w:cs="Times New Roman"/>
          <w:spacing w:val="64"/>
          <w:sz w:val="28"/>
          <w:szCs w:val="28"/>
        </w:rPr>
        <w:t xml:space="preserve"> </w:t>
      </w:r>
      <w:r w:rsidRPr="00687D22">
        <w:rPr>
          <w:rFonts w:ascii="Times New Roman" w:hAnsi="Times New Roman" w:cs="Times New Roman"/>
          <w:sz w:val="28"/>
          <w:szCs w:val="28"/>
        </w:rPr>
        <w:t>«Наша</w:t>
      </w:r>
      <w:r w:rsidRPr="00687D22">
        <w:rPr>
          <w:rFonts w:ascii="Times New Roman" w:hAnsi="Times New Roman" w:cs="Times New Roman"/>
          <w:spacing w:val="65"/>
          <w:sz w:val="28"/>
          <w:szCs w:val="28"/>
        </w:rPr>
        <w:t xml:space="preserve"> </w:t>
      </w:r>
      <w:r w:rsidRPr="00687D22">
        <w:rPr>
          <w:rFonts w:ascii="Times New Roman" w:hAnsi="Times New Roman" w:cs="Times New Roman"/>
          <w:sz w:val="28"/>
          <w:szCs w:val="28"/>
        </w:rPr>
        <w:t>академія</w:t>
      </w:r>
      <w:r w:rsidRPr="00687D22">
        <w:rPr>
          <w:rFonts w:ascii="Times New Roman" w:hAnsi="Times New Roman" w:cs="Times New Roman"/>
          <w:spacing w:val="64"/>
          <w:sz w:val="28"/>
          <w:szCs w:val="28"/>
        </w:rPr>
        <w:t xml:space="preserve"> </w:t>
      </w:r>
      <w:r w:rsidRPr="00687D22">
        <w:rPr>
          <w:rFonts w:ascii="Times New Roman" w:hAnsi="Times New Roman" w:cs="Times New Roman"/>
          <w:sz w:val="28"/>
          <w:szCs w:val="28"/>
        </w:rPr>
        <w:t>є</w:t>
      </w:r>
      <w:r w:rsidR="004553D3">
        <w:rPr>
          <w:rFonts w:ascii="Times New Roman" w:hAnsi="Times New Roman" w:cs="Times New Roman"/>
          <w:sz w:val="28"/>
          <w:szCs w:val="28"/>
          <w:lang w:val="uk-UA"/>
        </w:rPr>
        <w:t xml:space="preserve"> </w:t>
      </w:r>
      <w:r w:rsidRPr="00687D22">
        <w:rPr>
          <w:rFonts w:ascii="Times New Roman" w:hAnsi="Times New Roman" w:cs="Times New Roman"/>
          <w:sz w:val="28"/>
          <w:szCs w:val="28"/>
        </w:rPr>
        <w:t>державним навчальним закладом», то судження «Наша академія не є державним навчальним закладом» - помилкове. Цей закон не діє у відношенні до протилежних суджень, якщо кожне з них не просто заперечує інше, а повідомляє додаткову інформацію.</w:t>
      </w:r>
    </w:p>
    <w:p w:rsidR="00687D22" w:rsidRPr="00687D22" w:rsidRDefault="00687D22" w:rsidP="004553D3">
      <w:pPr>
        <w:kinsoku w:val="0"/>
        <w:overflowPunct w:val="0"/>
        <w:autoSpaceDE w:val="0"/>
        <w:autoSpaceDN w:val="0"/>
        <w:adjustRightInd w:val="0"/>
        <w:spacing w:after="0" w:line="240" w:lineRule="auto"/>
        <w:ind w:left="538" w:right="1077" w:firstLine="709"/>
        <w:jc w:val="both"/>
        <w:rPr>
          <w:rFonts w:ascii="Times New Roman" w:hAnsi="Times New Roman" w:cs="Times New Roman"/>
          <w:sz w:val="28"/>
          <w:szCs w:val="28"/>
        </w:rPr>
      </w:pPr>
      <w:r w:rsidRPr="00687D22">
        <w:rPr>
          <w:rFonts w:ascii="Times New Roman" w:hAnsi="Times New Roman" w:cs="Times New Roman"/>
          <w:sz w:val="28"/>
          <w:szCs w:val="28"/>
        </w:rPr>
        <w:t>Важливість закону виключення третього для здійснення наукової діяльності полягає в тому, що він вимагає додержання послідовності у викладенні наукових фактів і не допускає суперечностей в потребує чітких, певних відповідей, вказує на неможливість пошуку чогось середнього між ствердженням чого-небудь і запереченням того ж самого.</w:t>
      </w:r>
    </w:p>
    <w:p w:rsidR="00687D22" w:rsidRPr="00687D22" w:rsidRDefault="00687D22" w:rsidP="004553D3">
      <w:pPr>
        <w:kinsoku w:val="0"/>
        <w:overflowPunct w:val="0"/>
        <w:autoSpaceDE w:val="0"/>
        <w:autoSpaceDN w:val="0"/>
        <w:adjustRightInd w:val="0"/>
        <w:spacing w:before="1" w:after="0" w:line="240" w:lineRule="auto"/>
        <w:ind w:left="538" w:right="1077" w:firstLine="709"/>
        <w:jc w:val="both"/>
        <w:rPr>
          <w:rFonts w:ascii="Times New Roman" w:hAnsi="Times New Roman" w:cs="Times New Roman"/>
          <w:sz w:val="28"/>
          <w:szCs w:val="28"/>
        </w:rPr>
      </w:pPr>
      <w:r w:rsidRPr="00687D22">
        <w:rPr>
          <w:rFonts w:ascii="Times New Roman" w:hAnsi="Times New Roman" w:cs="Times New Roman"/>
          <w:sz w:val="28"/>
          <w:szCs w:val="28"/>
        </w:rPr>
        <w:t xml:space="preserve">Вимогу доказовості наукових висновків, обґрунтованості суджень виражає </w:t>
      </w:r>
      <w:r w:rsidRPr="00687D22">
        <w:rPr>
          <w:rFonts w:ascii="Times New Roman" w:hAnsi="Times New Roman" w:cs="Times New Roman"/>
          <w:i/>
          <w:iCs/>
          <w:sz w:val="28"/>
          <w:szCs w:val="28"/>
        </w:rPr>
        <w:t>закон достатньої підстави</w:t>
      </w:r>
      <w:r w:rsidRPr="00687D22">
        <w:rPr>
          <w:rFonts w:ascii="Times New Roman" w:hAnsi="Times New Roman" w:cs="Times New Roman"/>
          <w:sz w:val="28"/>
          <w:szCs w:val="28"/>
        </w:rPr>
        <w:t>, який формулюється таким чином: будь-яка слушна думка дає достатньо підстав.</w:t>
      </w:r>
    </w:p>
    <w:p w:rsidR="00687D22" w:rsidRPr="00687D22" w:rsidRDefault="00687D22" w:rsidP="004553D3">
      <w:pPr>
        <w:kinsoku w:val="0"/>
        <w:overflowPunct w:val="0"/>
        <w:autoSpaceDE w:val="0"/>
        <w:autoSpaceDN w:val="0"/>
        <w:adjustRightInd w:val="0"/>
        <w:spacing w:after="0" w:line="240" w:lineRule="auto"/>
        <w:ind w:left="538" w:right="1078" w:firstLine="709"/>
        <w:jc w:val="both"/>
        <w:rPr>
          <w:rFonts w:ascii="Times New Roman" w:hAnsi="Times New Roman" w:cs="Times New Roman"/>
          <w:sz w:val="28"/>
          <w:szCs w:val="28"/>
        </w:rPr>
      </w:pPr>
      <w:r w:rsidRPr="00687D22">
        <w:rPr>
          <w:rFonts w:ascii="Times New Roman" w:hAnsi="Times New Roman" w:cs="Times New Roman"/>
          <w:sz w:val="28"/>
          <w:szCs w:val="28"/>
        </w:rPr>
        <w:t>Достатньою підставою для будь-якої думки може бути інша думка, з якої</w:t>
      </w:r>
      <w:r w:rsidRPr="00687D22">
        <w:rPr>
          <w:rFonts w:ascii="Times New Roman" w:hAnsi="Times New Roman" w:cs="Times New Roman"/>
          <w:spacing w:val="66"/>
          <w:sz w:val="28"/>
          <w:szCs w:val="28"/>
        </w:rPr>
        <w:t xml:space="preserve"> </w:t>
      </w:r>
      <w:r w:rsidRPr="00687D22">
        <w:rPr>
          <w:rFonts w:ascii="Times New Roman" w:hAnsi="Times New Roman" w:cs="Times New Roman"/>
          <w:sz w:val="28"/>
          <w:szCs w:val="28"/>
        </w:rPr>
        <w:t>безумовно</w:t>
      </w:r>
      <w:r w:rsidRPr="00687D22">
        <w:rPr>
          <w:rFonts w:ascii="Times New Roman" w:hAnsi="Times New Roman" w:cs="Times New Roman"/>
          <w:spacing w:val="66"/>
          <w:sz w:val="28"/>
          <w:szCs w:val="28"/>
        </w:rPr>
        <w:t xml:space="preserve"> </w:t>
      </w:r>
      <w:r w:rsidRPr="00687D22">
        <w:rPr>
          <w:rFonts w:ascii="Times New Roman" w:hAnsi="Times New Roman" w:cs="Times New Roman"/>
          <w:sz w:val="28"/>
          <w:szCs w:val="28"/>
        </w:rPr>
        <w:t>випливає</w:t>
      </w:r>
      <w:r w:rsidRPr="00687D22">
        <w:rPr>
          <w:rFonts w:ascii="Times New Roman" w:hAnsi="Times New Roman" w:cs="Times New Roman"/>
          <w:spacing w:val="65"/>
          <w:sz w:val="28"/>
          <w:szCs w:val="28"/>
        </w:rPr>
        <w:t xml:space="preserve"> </w:t>
      </w:r>
      <w:r w:rsidRPr="00687D22">
        <w:rPr>
          <w:rFonts w:ascii="Times New Roman" w:hAnsi="Times New Roman" w:cs="Times New Roman"/>
          <w:sz w:val="28"/>
          <w:szCs w:val="28"/>
        </w:rPr>
        <w:t>істинність</w:t>
      </w:r>
      <w:r w:rsidRPr="00687D22">
        <w:rPr>
          <w:rFonts w:ascii="Times New Roman" w:hAnsi="Times New Roman" w:cs="Times New Roman"/>
          <w:spacing w:val="65"/>
          <w:sz w:val="28"/>
          <w:szCs w:val="28"/>
        </w:rPr>
        <w:t xml:space="preserve"> </w:t>
      </w:r>
      <w:r w:rsidRPr="00687D22">
        <w:rPr>
          <w:rFonts w:ascii="Times New Roman" w:hAnsi="Times New Roman" w:cs="Times New Roman"/>
          <w:sz w:val="28"/>
          <w:szCs w:val="28"/>
        </w:rPr>
        <w:t>даної</w:t>
      </w:r>
      <w:r w:rsidRPr="00687D22">
        <w:rPr>
          <w:rFonts w:ascii="Times New Roman" w:hAnsi="Times New Roman" w:cs="Times New Roman"/>
          <w:spacing w:val="66"/>
          <w:sz w:val="28"/>
          <w:szCs w:val="28"/>
        </w:rPr>
        <w:t xml:space="preserve"> </w:t>
      </w:r>
      <w:r w:rsidRPr="00687D22">
        <w:rPr>
          <w:rFonts w:ascii="Times New Roman" w:hAnsi="Times New Roman" w:cs="Times New Roman"/>
          <w:sz w:val="28"/>
          <w:szCs w:val="28"/>
        </w:rPr>
        <w:t>думки.</w:t>
      </w:r>
      <w:r w:rsidRPr="00687D22">
        <w:rPr>
          <w:rFonts w:ascii="Times New Roman" w:hAnsi="Times New Roman" w:cs="Times New Roman"/>
          <w:spacing w:val="66"/>
          <w:sz w:val="28"/>
          <w:szCs w:val="28"/>
        </w:rPr>
        <w:t xml:space="preserve"> </w:t>
      </w:r>
      <w:r w:rsidRPr="00687D22">
        <w:rPr>
          <w:rFonts w:ascii="Times New Roman" w:hAnsi="Times New Roman" w:cs="Times New Roman"/>
          <w:sz w:val="28"/>
          <w:szCs w:val="28"/>
        </w:rPr>
        <w:t>Під</w:t>
      </w:r>
      <w:r w:rsidRPr="00687D22">
        <w:rPr>
          <w:rFonts w:ascii="Times New Roman" w:hAnsi="Times New Roman" w:cs="Times New Roman"/>
          <w:spacing w:val="66"/>
          <w:sz w:val="28"/>
          <w:szCs w:val="28"/>
        </w:rPr>
        <w:t xml:space="preserve"> </w:t>
      </w:r>
      <w:r w:rsidRPr="00687D22">
        <w:rPr>
          <w:rFonts w:ascii="Times New Roman" w:hAnsi="Times New Roman" w:cs="Times New Roman"/>
          <w:sz w:val="28"/>
          <w:szCs w:val="28"/>
        </w:rPr>
        <w:t>одне</w:t>
      </w:r>
      <w:r w:rsidRPr="00687D22">
        <w:rPr>
          <w:rFonts w:ascii="Times New Roman" w:hAnsi="Times New Roman" w:cs="Times New Roman"/>
          <w:spacing w:val="65"/>
          <w:sz w:val="28"/>
          <w:szCs w:val="28"/>
        </w:rPr>
        <w:t xml:space="preserve"> </w:t>
      </w:r>
      <w:r w:rsidRPr="00687D22">
        <w:rPr>
          <w:rFonts w:ascii="Times New Roman" w:hAnsi="Times New Roman" w:cs="Times New Roman"/>
          <w:sz w:val="28"/>
          <w:szCs w:val="28"/>
        </w:rPr>
        <w:t>і</w:t>
      </w:r>
      <w:r w:rsidRPr="00687D22">
        <w:rPr>
          <w:rFonts w:ascii="Times New Roman" w:hAnsi="Times New Roman" w:cs="Times New Roman"/>
          <w:spacing w:val="65"/>
          <w:sz w:val="28"/>
          <w:szCs w:val="28"/>
        </w:rPr>
        <w:t xml:space="preserve"> </w:t>
      </w:r>
      <w:r w:rsidRPr="00687D22">
        <w:rPr>
          <w:rFonts w:ascii="Times New Roman" w:hAnsi="Times New Roman" w:cs="Times New Roman"/>
          <w:sz w:val="28"/>
          <w:szCs w:val="28"/>
        </w:rPr>
        <w:t>те</w:t>
      </w:r>
      <w:r w:rsidRPr="00687D22">
        <w:rPr>
          <w:rFonts w:ascii="Times New Roman" w:hAnsi="Times New Roman" w:cs="Times New Roman"/>
          <w:spacing w:val="65"/>
          <w:sz w:val="28"/>
          <w:szCs w:val="28"/>
        </w:rPr>
        <w:t xml:space="preserve"> </w:t>
      </w:r>
      <w:r w:rsidRPr="00687D22">
        <w:rPr>
          <w:rFonts w:ascii="Times New Roman" w:hAnsi="Times New Roman" w:cs="Times New Roman"/>
          <w:sz w:val="28"/>
          <w:szCs w:val="28"/>
        </w:rPr>
        <w:t>ж твердження можна підвести безліч підвалин. Однак лише деякі з них можна розглядати як достатні, якщо дане твердження істинне.</w:t>
      </w:r>
    </w:p>
    <w:p w:rsidR="00687D22" w:rsidRPr="00687D22" w:rsidRDefault="00687D22" w:rsidP="004553D3">
      <w:pPr>
        <w:kinsoku w:val="0"/>
        <w:overflowPunct w:val="0"/>
        <w:autoSpaceDE w:val="0"/>
        <w:autoSpaceDN w:val="0"/>
        <w:adjustRightInd w:val="0"/>
        <w:spacing w:after="0" w:line="240" w:lineRule="auto"/>
        <w:ind w:left="538" w:right="1077" w:firstLine="709"/>
        <w:jc w:val="both"/>
        <w:rPr>
          <w:rFonts w:ascii="Times New Roman" w:hAnsi="Times New Roman" w:cs="Times New Roman"/>
          <w:sz w:val="28"/>
          <w:szCs w:val="28"/>
        </w:rPr>
      </w:pPr>
      <w:r w:rsidRPr="00687D22">
        <w:rPr>
          <w:rFonts w:ascii="Times New Roman" w:hAnsi="Times New Roman" w:cs="Times New Roman"/>
          <w:sz w:val="28"/>
          <w:szCs w:val="28"/>
        </w:rPr>
        <w:t>Таким</w:t>
      </w:r>
      <w:r w:rsidRPr="00687D22">
        <w:rPr>
          <w:rFonts w:ascii="Times New Roman" w:hAnsi="Times New Roman" w:cs="Times New Roman"/>
          <w:spacing w:val="64"/>
          <w:sz w:val="28"/>
          <w:szCs w:val="28"/>
        </w:rPr>
        <w:t xml:space="preserve"> </w:t>
      </w:r>
      <w:r w:rsidRPr="00687D22">
        <w:rPr>
          <w:rFonts w:ascii="Times New Roman" w:hAnsi="Times New Roman" w:cs="Times New Roman"/>
          <w:sz w:val="28"/>
          <w:szCs w:val="28"/>
        </w:rPr>
        <w:t>чином,</w:t>
      </w:r>
      <w:r w:rsidRPr="00687D22">
        <w:rPr>
          <w:rFonts w:ascii="Times New Roman" w:hAnsi="Times New Roman" w:cs="Times New Roman"/>
          <w:spacing w:val="62"/>
          <w:sz w:val="28"/>
          <w:szCs w:val="28"/>
        </w:rPr>
        <w:t xml:space="preserve"> </w:t>
      </w:r>
      <w:r w:rsidRPr="00687D22">
        <w:rPr>
          <w:rFonts w:ascii="Times New Roman" w:hAnsi="Times New Roman" w:cs="Times New Roman"/>
          <w:sz w:val="28"/>
          <w:szCs w:val="28"/>
        </w:rPr>
        <w:t>згідно</w:t>
      </w:r>
      <w:r w:rsidRPr="00687D22">
        <w:rPr>
          <w:rFonts w:ascii="Times New Roman" w:hAnsi="Times New Roman" w:cs="Times New Roman"/>
          <w:spacing w:val="65"/>
          <w:sz w:val="28"/>
          <w:szCs w:val="28"/>
        </w:rPr>
        <w:t xml:space="preserve"> </w:t>
      </w:r>
      <w:r w:rsidRPr="00687D22">
        <w:rPr>
          <w:rFonts w:ascii="Times New Roman" w:hAnsi="Times New Roman" w:cs="Times New Roman"/>
          <w:sz w:val="28"/>
          <w:szCs w:val="28"/>
        </w:rPr>
        <w:t>з</w:t>
      </w:r>
      <w:r w:rsidRPr="00687D22">
        <w:rPr>
          <w:rFonts w:ascii="Times New Roman" w:hAnsi="Times New Roman" w:cs="Times New Roman"/>
          <w:spacing w:val="64"/>
          <w:sz w:val="28"/>
          <w:szCs w:val="28"/>
        </w:rPr>
        <w:t xml:space="preserve"> </w:t>
      </w:r>
      <w:r w:rsidRPr="00687D22">
        <w:rPr>
          <w:rFonts w:ascii="Times New Roman" w:hAnsi="Times New Roman" w:cs="Times New Roman"/>
          <w:sz w:val="28"/>
          <w:szCs w:val="28"/>
        </w:rPr>
        <w:t>законом</w:t>
      </w:r>
      <w:r w:rsidRPr="00687D22">
        <w:rPr>
          <w:rFonts w:ascii="Times New Roman" w:hAnsi="Times New Roman" w:cs="Times New Roman"/>
          <w:spacing w:val="63"/>
          <w:sz w:val="28"/>
          <w:szCs w:val="28"/>
        </w:rPr>
        <w:t xml:space="preserve"> </w:t>
      </w:r>
      <w:r w:rsidRPr="00687D22">
        <w:rPr>
          <w:rFonts w:ascii="Times New Roman" w:hAnsi="Times New Roman" w:cs="Times New Roman"/>
          <w:sz w:val="28"/>
          <w:szCs w:val="28"/>
        </w:rPr>
        <w:t>достатньої</w:t>
      </w:r>
      <w:r w:rsidRPr="00687D22">
        <w:rPr>
          <w:rFonts w:ascii="Times New Roman" w:hAnsi="Times New Roman" w:cs="Times New Roman"/>
          <w:spacing w:val="64"/>
          <w:sz w:val="28"/>
          <w:szCs w:val="28"/>
        </w:rPr>
        <w:t xml:space="preserve"> </w:t>
      </w:r>
      <w:r w:rsidRPr="00687D22">
        <w:rPr>
          <w:rFonts w:ascii="Times New Roman" w:hAnsi="Times New Roman" w:cs="Times New Roman"/>
          <w:sz w:val="28"/>
          <w:szCs w:val="28"/>
        </w:rPr>
        <w:t>підстави</w:t>
      </w:r>
      <w:r w:rsidRPr="00687D22">
        <w:rPr>
          <w:rFonts w:ascii="Times New Roman" w:hAnsi="Times New Roman" w:cs="Times New Roman"/>
          <w:spacing w:val="65"/>
          <w:sz w:val="28"/>
          <w:szCs w:val="28"/>
        </w:rPr>
        <w:t xml:space="preserve"> </w:t>
      </w:r>
      <w:r w:rsidRPr="00687D22">
        <w:rPr>
          <w:rFonts w:ascii="Times New Roman" w:hAnsi="Times New Roman" w:cs="Times New Roman"/>
          <w:sz w:val="28"/>
          <w:szCs w:val="28"/>
        </w:rPr>
        <w:t>судження,</w:t>
      </w:r>
      <w:r w:rsidRPr="00687D22">
        <w:rPr>
          <w:rFonts w:ascii="Times New Roman" w:hAnsi="Times New Roman" w:cs="Times New Roman"/>
          <w:spacing w:val="65"/>
          <w:sz w:val="28"/>
          <w:szCs w:val="28"/>
        </w:rPr>
        <w:t xml:space="preserve"> </w:t>
      </w:r>
      <w:r w:rsidRPr="00687D22">
        <w:rPr>
          <w:rFonts w:ascii="Times New Roman" w:hAnsi="Times New Roman" w:cs="Times New Roman"/>
          <w:sz w:val="28"/>
          <w:szCs w:val="28"/>
        </w:rPr>
        <w:t>що використовується в науковій роботі, перш ніж бути прийнятим за істину, мають бути обґрунтованими.</w:t>
      </w:r>
    </w:p>
    <w:p w:rsidR="00687D22" w:rsidRPr="00687D22" w:rsidRDefault="00687D22" w:rsidP="004553D3">
      <w:pPr>
        <w:kinsoku w:val="0"/>
        <w:overflowPunct w:val="0"/>
        <w:autoSpaceDE w:val="0"/>
        <w:autoSpaceDN w:val="0"/>
        <w:adjustRightInd w:val="0"/>
        <w:spacing w:after="0" w:line="240" w:lineRule="auto"/>
        <w:ind w:left="538" w:right="1077" w:firstLine="709"/>
        <w:jc w:val="both"/>
        <w:rPr>
          <w:rFonts w:ascii="Times New Roman" w:hAnsi="Times New Roman" w:cs="Times New Roman"/>
          <w:i/>
          <w:iCs/>
          <w:sz w:val="28"/>
          <w:szCs w:val="28"/>
        </w:rPr>
      </w:pPr>
      <w:r w:rsidRPr="00687D22">
        <w:rPr>
          <w:rFonts w:ascii="Times New Roman" w:hAnsi="Times New Roman" w:cs="Times New Roman"/>
          <w:sz w:val="28"/>
          <w:szCs w:val="28"/>
        </w:rPr>
        <w:t xml:space="preserve">Закони логіки є основними законами логічного мислення. Вони використовуються в усіх сферах мисленої діяльності, лежать в основі різних логічних дій з поняттями, судженнями, побудовами висновків, доведенні та спростуванні, а також відображають найважливіші ознаки правильного міркування – </w:t>
      </w:r>
      <w:r w:rsidRPr="00687D22">
        <w:rPr>
          <w:rFonts w:ascii="Times New Roman" w:hAnsi="Times New Roman" w:cs="Times New Roman"/>
          <w:i/>
          <w:iCs/>
          <w:sz w:val="28"/>
          <w:szCs w:val="28"/>
        </w:rPr>
        <w:t>визначеність, послідовність, логічну несуперечливість, аргументованість.</w:t>
      </w:r>
    </w:p>
    <w:p w:rsidR="00687D22" w:rsidRPr="00687D22" w:rsidRDefault="00687D22" w:rsidP="004553D3">
      <w:pPr>
        <w:kinsoku w:val="0"/>
        <w:overflowPunct w:val="0"/>
        <w:autoSpaceDE w:val="0"/>
        <w:autoSpaceDN w:val="0"/>
        <w:adjustRightInd w:val="0"/>
        <w:spacing w:after="0" w:line="240" w:lineRule="auto"/>
        <w:ind w:left="538" w:right="1075" w:firstLine="709"/>
        <w:jc w:val="both"/>
        <w:rPr>
          <w:rFonts w:ascii="Times New Roman" w:hAnsi="Times New Roman" w:cs="Times New Roman"/>
          <w:sz w:val="28"/>
          <w:szCs w:val="28"/>
        </w:rPr>
      </w:pPr>
      <w:r w:rsidRPr="00687D22">
        <w:rPr>
          <w:rFonts w:ascii="Times New Roman" w:hAnsi="Times New Roman" w:cs="Times New Roman"/>
          <w:b/>
          <w:bCs/>
          <w:sz w:val="28"/>
          <w:szCs w:val="28"/>
        </w:rPr>
        <w:t xml:space="preserve">Аргументація </w:t>
      </w:r>
      <w:r w:rsidRPr="00687D22">
        <w:rPr>
          <w:rFonts w:ascii="Times New Roman" w:hAnsi="Times New Roman" w:cs="Times New Roman"/>
          <w:sz w:val="28"/>
          <w:szCs w:val="28"/>
        </w:rPr>
        <w:t>– це процес обґрунтування певного положення (твердження, гіпотези, концепції) з метою переконання в його істинності, слушності.</w:t>
      </w:r>
    </w:p>
    <w:p w:rsidR="00687D22" w:rsidRPr="00687D22" w:rsidRDefault="00687D22" w:rsidP="004553D3">
      <w:pPr>
        <w:kinsoku w:val="0"/>
        <w:overflowPunct w:val="0"/>
        <w:autoSpaceDE w:val="0"/>
        <w:autoSpaceDN w:val="0"/>
        <w:adjustRightInd w:val="0"/>
        <w:spacing w:before="1" w:after="0" w:line="240" w:lineRule="auto"/>
        <w:ind w:left="538" w:right="1079" w:firstLine="709"/>
        <w:jc w:val="both"/>
        <w:rPr>
          <w:rFonts w:ascii="Times New Roman" w:hAnsi="Times New Roman" w:cs="Times New Roman"/>
          <w:sz w:val="28"/>
          <w:szCs w:val="28"/>
        </w:rPr>
      </w:pPr>
      <w:r w:rsidRPr="00687D22">
        <w:rPr>
          <w:rFonts w:ascii="Times New Roman" w:hAnsi="Times New Roman" w:cs="Times New Roman"/>
          <w:sz w:val="28"/>
          <w:szCs w:val="28"/>
        </w:rPr>
        <w:t>Обґрунтування може бути здійсненне за допомогою аргументів, шляхом побудови певних міркувань (доказів).</w:t>
      </w:r>
    </w:p>
    <w:p w:rsidR="00687D22" w:rsidRPr="00687D22" w:rsidRDefault="00687D22" w:rsidP="004553D3">
      <w:pPr>
        <w:kinsoku w:val="0"/>
        <w:overflowPunct w:val="0"/>
        <w:autoSpaceDE w:val="0"/>
        <w:autoSpaceDN w:val="0"/>
        <w:adjustRightInd w:val="0"/>
        <w:spacing w:after="0" w:line="240" w:lineRule="auto"/>
        <w:ind w:left="1247"/>
        <w:jc w:val="both"/>
        <w:rPr>
          <w:rFonts w:ascii="Times New Roman" w:hAnsi="Times New Roman" w:cs="Times New Roman"/>
          <w:sz w:val="28"/>
          <w:szCs w:val="28"/>
        </w:rPr>
      </w:pPr>
      <w:r w:rsidRPr="00687D22">
        <w:rPr>
          <w:rFonts w:ascii="Times New Roman" w:hAnsi="Times New Roman" w:cs="Times New Roman"/>
          <w:sz w:val="28"/>
          <w:szCs w:val="28"/>
        </w:rPr>
        <w:t>У структурі аргументації розрізняють:</w:t>
      </w:r>
    </w:p>
    <w:p w:rsidR="00687D22" w:rsidRPr="00687D22" w:rsidRDefault="00687D22" w:rsidP="00522D09">
      <w:pPr>
        <w:numPr>
          <w:ilvl w:val="0"/>
          <w:numId w:val="118"/>
        </w:numPr>
        <w:tabs>
          <w:tab w:val="left" w:pos="1532"/>
        </w:tabs>
        <w:kinsoku w:val="0"/>
        <w:overflowPunct w:val="0"/>
        <w:autoSpaceDE w:val="0"/>
        <w:autoSpaceDN w:val="0"/>
        <w:adjustRightInd w:val="0"/>
        <w:spacing w:after="0" w:line="240" w:lineRule="auto"/>
        <w:jc w:val="both"/>
        <w:rPr>
          <w:rFonts w:ascii="Times New Roman" w:hAnsi="Times New Roman" w:cs="Times New Roman"/>
          <w:sz w:val="28"/>
          <w:szCs w:val="28"/>
        </w:rPr>
      </w:pPr>
      <w:r w:rsidRPr="00687D22">
        <w:rPr>
          <w:rFonts w:ascii="Times New Roman" w:hAnsi="Times New Roman" w:cs="Times New Roman"/>
          <w:sz w:val="28"/>
          <w:szCs w:val="28"/>
        </w:rPr>
        <w:t>тезу;</w:t>
      </w:r>
    </w:p>
    <w:p w:rsidR="00687D22" w:rsidRPr="00687D22" w:rsidRDefault="00687D22" w:rsidP="00522D09">
      <w:pPr>
        <w:numPr>
          <w:ilvl w:val="0"/>
          <w:numId w:val="118"/>
        </w:numPr>
        <w:tabs>
          <w:tab w:val="left" w:pos="1532"/>
        </w:tabs>
        <w:kinsoku w:val="0"/>
        <w:overflowPunct w:val="0"/>
        <w:autoSpaceDE w:val="0"/>
        <w:autoSpaceDN w:val="0"/>
        <w:adjustRightInd w:val="0"/>
        <w:spacing w:after="0" w:line="240" w:lineRule="auto"/>
        <w:jc w:val="both"/>
        <w:rPr>
          <w:rFonts w:ascii="Times New Roman" w:hAnsi="Times New Roman" w:cs="Times New Roman"/>
          <w:sz w:val="28"/>
          <w:szCs w:val="28"/>
        </w:rPr>
      </w:pPr>
      <w:r w:rsidRPr="00687D22">
        <w:rPr>
          <w:rFonts w:ascii="Times New Roman" w:hAnsi="Times New Roman" w:cs="Times New Roman"/>
          <w:sz w:val="28"/>
          <w:szCs w:val="28"/>
        </w:rPr>
        <w:t>аргументи;</w:t>
      </w:r>
    </w:p>
    <w:p w:rsidR="00687D22" w:rsidRPr="00687D22" w:rsidRDefault="00687D22" w:rsidP="00522D09">
      <w:pPr>
        <w:numPr>
          <w:ilvl w:val="0"/>
          <w:numId w:val="118"/>
        </w:numPr>
        <w:tabs>
          <w:tab w:val="left" w:pos="1532"/>
        </w:tabs>
        <w:kinsoku w:val="0"/>
        <w:overflowPunct w:val="0"/>
        <w:autoSpaceDE w:val="0"/>
        <w:autoSpaceDN w:val="0"/>
        <w:adjustRightInd w:val="0"/>
        <w:spacing w:after="0" w:line="240" w:lineRule="auto"/>
        <w:jc w:val="both"/>
        <w:rPr>
          <w:rFonts w:ascii="Times New Roman" w:hAnsi="Times New Roman" w:cs="Times New Roman"/>
          <w:sz w:val="28"/>
          <w:szCs w:val="28"/>
        </w:rPr>
      </w:pPr>
      <w:r w:rsidRPr="00687D22">
        <w:rPr>
          <w:rFonts w:ascii="Times New Roman" w:hAnsi="Times New Roman" w:cs="Times New Roman"/>
          <w:sz w:val="28"/>
          <w:szCs w:val="28"/>
        </w:rPr>
        <w:t>форму</w:t>
      </w:r>
      <w:r w:rsidRPr="00687D22">
        <w:rPr>
          <w:rFonts w:ascii="Times New Roman" w:hAnsi="Times New Roman" w:cs="Times New Roman"/>
          <w:spacing w:val="-1"/>
          <w:sz w:val="28"/>
          <w:szCs w:val="28"/>
        </w:rPr>
        <w:t xml:space="preserve"> </w:t>
      </w:r>
      <w:r w:rsidRPr="00687D22">
        <w:rPr>
          <w:rFonts w:ascii="Times New Roman" w:hAnsi="Times New Roman" w:cs="Times New Roman"/>
          <w:sz w:val="28"/>
          <w:szCs w:val="28"/>
        </w:rPr>
        <w:t>(схему).</w:t>
      </w:r>
    </w:p>
    <w:p w:rsidR="00687D22" w:rsidRPr="00687D22" w:rsidRDefault="00687D22" w:rsidP="004553D3">
      <w:pPr>
        <w:kinsoku w:val="0"/>
        <w:overflowPunct w:val="0"/>
        <w:autoSpaceDE w:val="0"/>
        <w:autoSpaceDN w:val="0"/>
        <w:adjustRightInd w:val="0"/>
        <w:spacing w:before="1" w:after="0" w:line="240" w:lineRule="auto"/>
        <w:ind w:left="1247"/>
        <w:jc w:val="both"/>
        <w:rPr>
          <w:rFonts w:ascii="Times New Roman" w:hAnsi="Times New Roman" w:cs="Times New Roman"/>
          <w:sz w:val="28"/>
          <w:szCs w:val="28"/>
        </w:rPr>
      </w:pPr>
      <w:r w:rsidRPr="00687D22">
        <w:rPr>
          <w:rFonts w:ascii="Times New Roman" w:hAnsi="Times New Roman" w:cs="Times New Roman"/>
          <w:i/>
          <w:iCs/>
          <w:sz w:val="28"/>
          <w:szCs w:val="28"/>
        </w:rPr>
        <w:t xml:space="preserve">Теза </w:t>
      </w:r>
      <w:r w:rsidRPr="00687D22">
        <w:rPr>
          <w:rFonts w:ascii="Times New Roman" w:hAnsi="Times New Roman" w:cs="Times New Roman"/>
          <w:sz w:val="28"/>
          <w:szCs w:val="28"/>
        </w:rPr>
        <w:t>– це положення яке необхідно обґрунтувати.</w:t>
      </w:r>
    </w:p>
    <w:p w:rsidR="00687D22" w:rsidRPr="00687D22" w:rsidRDefault="00687D22" w:rsidP="004553D3">
      <w:pPr>
        <w:kinsoku w:val="0"/>
        <w:overflowPunct w:val="0"/>
        <w:autoSpaceDE w:val="0"/>
        <w:autoSpaceDN w:val="0"/>
        <w:adjustRightInd w:val="0"/>
        <w:spacing w:after="0" w:line="240" w:lineRule="auto"/>
        <w:ind w:left="1247"/>
        <w:jc w:val="both"/>
        <w:rPr>
          <w:rFonts w:ascii="Times New Roman" w:hAnsi="Times New Roman" w:cs="Times New Roman"/>
          <w:sz w:val="28"/>
          <w:szCs w:val="28"/>
        </w:rPr>
      </w:pPr>
      <w:r w:rsidRPr="00687D22">
        <w:rPr>
          <w:rFonts w:ascii="Times New Roman" w:hAnsi="Times New Roman" w:cs="Times New Roman"/>
          <w:i/>
          <w:iCs/>
          <w:sz w:val="28"/>
          <w:szCs w:val="28"/>
        </w:rPr>
        <w:t xml:space="preserve">Аргументи </w:t>
      </w:r>
      <w:r w:rsidRPr="00687D22">
        <w:rPr>
          <w:rFonts w:ascii="Times New Roman" w:hAnsi="Times New Roman" w:cs="Times New Roman"/>
          <w:b/>
          <w:bCs/>
          <w:sz w:val="28"/>
          <w:szCs w:val="28"/>
        </w:rPr>
        <w:t xml:space="preserve">– </w:t>
      </w:r>
      <w:r w:rsidRPr="00687D22">
        <w:rPr>
          <w:rFonts w:ascii="Times New Roman" w:hAnsi="Times New Roman" w:cs="Times New Roman"/>
          <w:sz w:val="28"/>
          <w:szCs w:val="28"/>
        </w:rPr>
        <w:t>це твердження за допомогою яких обґрунтовують тезу.</w:t>
      </w:r>
    </w:p>
    <w:p w:rsidR="00687D22" w:rsidRPr="00687D22" w:rsidRDefault="00687D22" w:rsidP="004553D3">
      <w:pPr>
        <w:kinsoku w:val="0"/>
        <w:overflowPunct w:val="0"/>
        <w:autoSpaceDE w:val="0"/>
        <w:autoSpaceDN w:val="0"/>
        <w:adjustRightInd w:val="0"/>
        <w:spacing w:after="0" w:line="240" w:lineRule="auto"/>
        <w:ind w:left="538" w:right="1079" w:firstLine="709"/>
        <w:jc w:val="both"/>
        <w:rPr>
          <w:rFonts w:ascii="Times New Roman" w:hAnsi="Times New Roman" w:cs="Times New Roman"/>
          <w:sz w:val="28"/>
          <w:szCs w:val="28"/>
        </w:rPr>
      </w:pPr>
      <w:r w:rsidRPr="00687D22">
        <w:rPr>
          <w:rFonts w:ascii="Times New Roman" w:hAnsi="Times New Roman" w:cs="Times New Roman"/>
          <w:i/>
          <w:iCs/>
          <w:sz w:val="28"/>
          <w:szCs w:val="28"/>
        </w:rPr>
        <w:t xml:space="preserve">Форма (схема) аргументації </w:t>
      </w:r>
      <w:r w:rsidRPr="00687D22">
        <w:rPr>
          <w:rFonts w:ascii="Times New Roman" w:hAnsi="Times New Roman" w:cs="Times New Roman"/>
          <w:b/>
          <w:bCs/>
          <w:sz w:val="28"/>
          <w:szCs w:val="28"/>
        </w:rPr>
        <w:t xml:space="preserve">– </w:t>
      </w:r>
      <w:r w:rsidRPr="00687D22">
        <w:rPr>
          <w:rFonts w:ascii="Times New Roman" w:hAnsi="Times New Roman" w:cs="Times New Roman"/>
          <w:sz w:val="28"/>
          <w:szCs w:val="28"/>
        </w:rPr>
        <w:t>це спосіб, який застосовують для обґрунтування тези.</w:t>
      </w:r>
    </w:p>
    <w:p w:rsidR="00687D22" w:rsidRPr="00687D22" w:rsidRDefault="00687D22" w:rsidP="004553D3">
      <w:pPr>
        <w:kinsoku w:val="0"/>
        <w:overflowPunct w:val="0"/>
        <w:autoSpaceDE w:val="0"/>
        <w:autoSpaceDN w:val="0"/>
        <w:adjustRightInd w:val="0"/>
        <w:spacing w:after="0" w:line="240" w:lineRule="auto"/>
        <w:ind w:left="538" w:right="1074" w:firstLine="709"/>
        <w:jc w:val="both"/>
        <w:rPr>
          <w:rFonts w:ascii="Times New Roman" w:hAnsi="Times New Roman" w:cs="Times New Roman"/>
          <w:sz w:val="28"/>
          <w:szCs w:val="28"/>
        </w:rPr>
      </w:pPr>
      <w:r w:rsidRPr="00687D22">
        <w:rPr>
          <w:rFonts w:ascii="Times New Roman" w:hAnsi="Times New Roman" w:cs="Times New Roman"/>
          <w:sz w:val="28"/>
          <w:szCs w:val="28"/>
        </w:rPr>
        <w:t>Аргументація досягає мети, якщо слушно сформульовано предмет доказу і правильно підібрано аргументи.</w:t>
      </w:r>
    </w:p>
    <w:p w:rsidR="00687D22" w:rsidRPr="00687D22" w:rsidRDefault="00687D22" w:rsidP="004553D3">
      <w:pPr>
        <w:kinsoku w:val="0"/>
        <w:overflowPunct w:val="0"/>
        <w:autoSpaceDE w:val="0"/>
        <w:autoSpaceDN w:val="0"/>
        <w:adjustRightInd w:val="0"/>
        <w:spacing w:after="0" w:line="240" w:lineRule="auto"/>
        <w:ind w:left="1247"/>
        <w:jc w:val="both"/>
        <w:rPr>
          <w:rFonts w:ascii="Times New Roman" w:hAnsi="Times New Roman" w:cs="Times New Roman"/>
          <w:sz w:val="28"/>
          <w:szCs w:val="28"/>
        </w:rPr>
      </w:pPr>
      <w:r w:rsidRPr="00687D22">
        <w:rPr>
          <w:rFonts w:ascii="Times New Roman" w:hAnsi="Times New Roman" w:cs="Times New Roman"/>
          <w:sz w:val="28"/>
          <w:szCs w:val="28"/>
        </w:rPr>
        <w:t>Основні правила формулювання предмета доказу такі:</w:t>
      </w:r>
    </w:p>
    <w:p w:rsidR="00687D22" w:rsidRPr="00687D22" w:rsidRDefault="00687D22" w:rsidP="004553D3">
      <w:pPr>
        <w:kinsoku w:val="0"/>
        <w:overflowPunct w:val="0"/>
        <w:autoSpaceDE w:val="0"/>
        <w:autoSpaceDN w:val="0"/>
        <w:adjustRightInd w:val="0"/>
        <w:spacing w:before="4" w:after="0" w:line="240" w:lineRule="auto"/>
        <w:ind w:left="538" w:right="1080" w:firstLine="709"/>
        <w:jc w:val="both"/>
        <w:rPr>
          <w:rFonts w:ascii="Times New Roman" w:hAnsi="Times New Roman" w:cs="Times New Roman"/>
          <w:sz w:val="28"/>
          <w:szCs w:val="28"/>
        </w:rPr>
      </w:pPr>
      <w:r>
        <w:rPr>
          <w:rFonts w:ascii="Times New Roman" w:hAnsi="Times New Roman" w:cs="Times New Roman"/>
          <w:noProof/>
          <w:position w:val="-6"/>
          <w:sz w:val="24"/>
          <w:szCs w:val="24"/>
          <w:lang w:eastAsia="ru-RU"/>
        </w:rPr>
        <w:drawing>
          <wp:inline distT="0" distB="0" distL="0" distR="0" wp14:anchorId="059803C0" wp14:editId="33D49BFE">
            <wp:extent cx="160655" cy="219710"/>
            <wp:effectExtent l="0" t="0" r="0"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0655" cy="219710"/>
                    </a:xfrm>
                    <a:prstGeom prst="rect">
                      <a:avLst/>
                    </a:prstGeom>
                    <a:noFill/>
                    <a:ln>
                      <a:noFill/>
                    </a:ln>
                  </pic:spPr>
                </pic:pic>
              </a:graphicData>
            </a:graphic>
          </wp:inline>
        </w:drawing>
      </w:r>
      <w:r w:rsidRPr="00687D22">
        <w:rPr>
          <w:rFonts w:ascii="Times New Roman" w:hAnsi="Times New Roman" w:cs="Times New Roman"/>
          <w:spacing w:val="-24"/>
          <w:sz w:val="20"/>
          <w:szCs w:val="20"/>
        </w:rPr>
        <w:t xml:space="preserve"> </w:t>
      </w:r>
      <w:r w:rsidRPr="00687D22">
        <w:rPr>
          <w:rFonts w:ascii="Times New Roman" w:hAnsi="Times New Roman" w:cs="Times New Roman"/>
          <w:sz w:val="28"/>
          <w:szCs w:val="28"/>
        </w:rPr>
        <w:t>тезу доказу слід формулювати чітко, не припускатися</w:t>
      </w:r>
      <w:r w:rsidRPr="00687D22">
        <w:rPr>
          <w:rFonts w:ascii="Times New Roman" w:hAnsi="Times New Roman" w:cs="Times New Roman"/>
          <w:spacing w:val="15"/>
          <w:sz w:val="28"/>
          <w:szCs w:val="28"/>
        </w:rPr>
        <w:t xml:space="preserve"> </w:t>
      </w:r>
      <w:r w:rsidRPr="00687D22">
        <w:rPr>
          <w:rFonts w:ascii="Times New Roman" w:hAnsi="Times New Roman" w:cs="Times New Roman"/>
          <w:sz w:val="28"/>
          <w:szCs w:val="28"/>
        </w:rPr>
        <w:t>двозначності;</w:t>
      </w:r>
    </w:p>
    <w:p w:rsidR="00687D22" w:rsidRPr="00687D22" w:rsidRDefault="00687D22" w:rsidP="004553D3">
      <w:pPr>
        <w:kinsoku w:val="0"/>
        <w:overflowPunct w:val="0"/>
        <w:autoSpaceDE w:val="0"/>
        <w:autoSpaceDN w:val="0"/>
        <w:adjustRightInd w:val="0"/>
        <w:spacing w:before="6" w:after="0" w:line="240" w:lineRule="auto"/>
        <w:ind w:left="538" w:right="1081" w:firstLine="709"/>
        <w:jc w:val="both"/>
        <w:rPr>
          <w:rFonts w:ascii="Times New Roman" w:hAnsi="Times New Roman" w:cs="Times New Roman"/>
          <w:sz w:val="28"/>
          <w:szCs w:val="28"/>
        </w:rPr>
      </w:pPr>
      <w:r>
        <w:rPr>
          <w:rFonts w:ascii="Times New Roman" w:hAnsi="Times New Roman" w:cs="Times New Roman"/>
          <w:noProof/>
          <w:position w:val="-6"/>
          <w:sz w:val="24"/>
          <w:szCs w:val="24"/>
          <w:lang w:eastAsia="ru-RU"/>
        </w:rPr>
        <w:drawing>
          <wp:inline distT="0" distB="0" distL="0" distR="0" wp14:anchorId="7E711E6F" wp14:editId="54A98D3F">
            <wp:extent cx="160655" cy="219710"/>
            <wp:effectExtent l="0" t="0" r="0"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0655" cy="219710"/>
                    </a:xfrm>
                    <a:prstGeom prst="rect">
                      <a:avLst/>
                    </a:prstGeom>
                    <a:noFill/>
                    <a:ln>
                      <a:noFill/>
                    </a:ln>
                  </pic:spPr>
                </pic:pic>
              </a:graphicData>
            </a:graphic>
          </wp:inline>
        </w:drawing>
      </w:r>
      <w:r w:rsidRPr="00687D22">
        <w:rPr>
          <w:rFonts w:ascii="Times New Roman" w:hAnsi="Times New Roman" w:cs="Times New Roman"/>
          <w:spacing w:val="-24"/>
          <w:sz w:val="20"/>
          <w:szCs w:val="20"/>
        </w:rPr>
        <w:t xml:space="preserve"> </w:t>
      </w:r>
      <w:r w:rsidRPr="00687D22">
        <w:rPr>
          <w:rFonts w:ascii="Times New Roman" w:hAnsi="Times New Roman" w:cs="Times New Roman"/>
          <w:sz w:val="28"/>
          <w:szCs w:val="28"/>
        </w:rPr>
        <w:t>доказ</w:t>
      </w:r>
      <w:r w:rsidRPr="00687D22">
        <w:rPr>
          <w:rFonts w:ascii="Times New Roman" w:hAnsi="Times New Roman" w:cs="Times New Roman"/>
          <w:spacing w:val="30"/>
          <w:sz w:val="28"/>
          <w:szCs w:val="28"/>
        </w:rPr>
        <w:t xml:space="preserve"> </w:t>
      </w:r>
      <w:r w:rsidRPr="00687D22">
        <w:rPr>
          <w:rFonts w:ascii="Times New Roman" w:hAnsi="Times New Roman" w:cs="Times New Roman"/>
          <w:sz w:val="28"/>
          <w:szCs w:val="28"/>
        </w:rPr>
        <w:t>тези</w:t>
      </w:r>
      <w:r w:rsidRPr="00687D22">
        <w:rPr>
          <w:rFonts w:ascii="Times New Roman" w:hAnsi="Times New Roman" w:cs="Times New Roman"/>
          <w:spacing w:val="32"/>
          <w:sz w:val="28"/>
          <w:szCs w:val="28"/>
        </w:rPr>
        <w:t xml:space="preserve"> </w:t>
      </w:r>
      <w:r w:rsidRPr="00687D22">
        <w:rPr>
          <w:rFonts w:ascii="Times New Roman" w:hAnsi="Times New Roman" w:cs="Times New Roman"/>
          <w:sz w:val="28"/>
          <w:szCs w:val="28"/>
        </w:rPr>
        <w:t>слід</w:t>
      </w:r>
      <w:r w:rsidRPr="00687D22">
        <w:rPr>
          <w:rFonts w:ascii="Times New Roman" w:hAnsi="Times New Roman" w:cs="Times New Roman"/>
          <w:spacing w:val="32"/>
          <w:sz w:val="28"/>
          <w:szCs w:val="28"/>
        </w:rPr>
        <w:t xml:space="preserve"> </w:t>
      </w:r>
      <w:r w:rsidRPr="00687D22">
        <w:rPr>
          <w:rFonts w:ascii="Times New Roman" w:hAnsi="Times New Roman" w:cs="Times New Roman"/>
          <w:sz w:val="28"/>
          <w:szCs w:val="28"/>
        </w:rPr>
        <w:t>залишати</w:t>
      </w:r>
      <w:r w:rsidRPr="00687D22">
        <w:rPr>
          <w:rFonts w:ascii="Times New Roman" w:hAnsi="Times New Roman" w:cs="Times New Roman"/>
          <w:spacing w:val="31"/>
          <w:sz w:val="28"/>
          <w:szCs w:val="28"/>
        </w:rPr>
        <w:t xml:space="preserve"> </w:t>
      </w:r>
      <w:r w:rsidRPr="00687D22">
        <w:rPr>
          <w:rFonts w:ascii="Times New Roman" w:hAnsi="Times New Roman" w:cs="Times New Roman"/>
          <w:sz w:val="28"/>
          <w:szCs w:val="28"/>
        </w:rPr>
        <w:t>незмінним,</w:t>
      </w:r>
      <w:r w:rsidRPr="00687D22">
        <w:rPr>
          <w:rFonts w:ascii="Times New Roman" w:hAnsi="Times New Roman" w:cs="Times New Roman"/>
          <w:spacing w:val="32"/>
          <w:sz w:val="28"/>
          <w:szCs w:val="28"/>
        </w:rPr>
        <w:t xml:space="preserve"> </w:t>
      </w:r>
      <w:r w:rsidRPr="00687D22">
        <w:rPr>
          <w:rFonts w:ascii="Times New Roman" w:hAnsi="Times New Roman" w:cs="Times New Roman"/>
          <w:sz w:val="28"/>
          <w:szCs w:val="28"/>
        </w:rPr>
        <w:t>тобто</w:t>
      </w:r>
      <w:r w:rsidRPr="00687D22">
        <w:rPr>
          <w:rFonts w:ascii="Times New Roman" w:hAnsi="Times New Roman" w:cs="Times New Roman"/>
          <w:spacing w:val="32"/>
          <w:sz w:val="28"/>
          <w:szCs w:val="28"/>
        </w:rPr>
        <w:t xml:space="preserve"> </w:t>
      </w:r>
      <w:r w:rsidRPr="00687D22">
        <w:rPr>
          <w:rFonts w:ascii="Times New Roman" w:hAnsi="Times New Roman" w:cs="Times New Roman"/>
          <w:sz w:val="28"/>
          <w:szCs w:val="28"/>
        </w:rPr>
        <w:t>він</w:t>
      </w:r>
      <w:r w:rsidRPr="00687D22">
        <w:rPr>
          <w:rFonts w:ascii="Times New Roman" w:hAnsi="Times New Roman" w:cs="Times New Roman"/>
          <w:spacing w:val="31"/>
          <w:sz w:val="28"/>
          <w:szCs w:val="28"/>
        </w:rPr>
        <w:t xml:space="preserve"> </w:t>
      </w:r>
      <w:r w:rsidRPr="00687D22">
        <w:rPr>
          <w:rFonts w:ascii="Times New Roman" w:hAnsi="Times New Roman" w:cs="Times New Roman"/>
          <w:sz w:val="28"/>
          <w:szCs w:val="28"/>
        </w:rPr>
        <w:t>повинен</w:t>
      </w:r>
      <w:r w:rsidRPr="00687D22">
        <w:rPr>
          <w:rFonts w:ascii="Times New Roman" w:hAnsi="Times New Roman" w:cs="Times New Roman"/>
          <w:spacing w:val="31"/>
          <w:sz w:val="28"/>
          <w:szCs w:val="28"/>
        </w:rPr>
        <w:t xml:space="preserve"> </w:t>
      </w:r>
      <w:r w:rsidRPr="00687D22">
        <w:rPr>
          <w:rFonts w:ascii="Times New Roman" w:hAnsi="Times New Roman" w:cs="Times New Roman"/>
          <w:sz w:val="28"/>
          <w:szCs w:val="28"/>
        </w:rPr>
        <w:t>доводити</w:t>
      </w:r>
      <w:r w:rsidRPr="00687D22">
        <w:rPr>
          <w:rFonts w:ascii="Times New Roman" w:hAnsi="Times New Roman" w:cs="Times New Roman"/>
          <w:spacing w:val="-1"/>
          <w:sz w:val="28"/>
          <w:szCs w:val="28"/>
        </w:rPr>
        <w:t xml:space="preserve"> </w:t>
      </w:r>
      <w:r w:rsidRPr="00687D22">
        <w:rPr>
          <w:rFonts w:ascii="Times New Roman" w:hAnsi="Times New Roman" w:cs="Times New Roman"/>
          <w:sz w:val="28"/>
          <w:szCs w:val="28"/>
        </w:rPr>
        <w:t>один</w:t>
      </w:r>
      <w:r w:rsidRPr="00687D22">
        <w:rPr>
          <w:rFonts w:ascii="Times New Roman" w:hAnsi="Times New Roman" w:cs="Times New Roman"/>
          <w:spacing w:val="-1"/>
          <w:sz w:val="28"/>
          <w:szCs w:val="28"/>
        </w:rPr>
        <w:t xml:space="preserve"> </w:t>
      </w:r>
      <w:r w:rsidRPr="00687D22">
        <w:rPr>
          <w:rFonts w:ascii="Times New Roman" w:hAnsi="Times New Roman" w:cs="Times New Roman"/>
          <w:sz w:val="28"/>
          <w:szCs w:val="28"/>
        </w:rPr>
        <w:t>і той</w:t>
      </w:r>
      <w:r w:rsidRPr="00687D22">
        <w:rPr>
          <w:rFonts w:ascii="Times New Roman" w:hAnsi="Times New Roman" w:cs="Times New Roman"/>
          <w:spacing w:val="-2"/>
          <w:sz w:val="28"/>
          <w:szCs w:val="28"/>
        </w:rPr>
        <w:t xml:space="preserve"> </w:t>
      </w:r>
      <w:r w:rsidRPr="00687D22">
        <w:rPr>
          <w:rFonts w:ascii="Times New Roman" w:hAnsi="Times New Roman" w:cs="Times New Roman"/>
          <w:sz w:val="28"/>
          <w:szCs w:val="28"/>
        </w:rPr>
        <w:t>же</w:t>
      </w:r>
      <w:r w:rsidRPr="00687D22">
        <w:rPr>
          <w:rFonts w:ascii="Times New Roman" w:hAnsi="Times New Roman" w:cs="Times New Roman"/>
          <w:spacing w:val="-1"/>
          <w:sz w:val="28"/>
          <w:szCs w:val="28"/>
        </w:rPr>
        <w:t xml:space="preserve"> </w:t>
      </w:r>
      <w:r w:rsidRPr="00687D22">
        <w:rPr>
          <w:rFonts w:ascii="Times New Roman" w:hAnsi="Times New Roman" w:cs="Times New Roman"/>
          <w:sz w:val="28"/>
          <w:szCs w:val="28"/>
        </w:rPr>
        <w:t>висновок,</w:t>
      </w:r>
      <w:r w:rsidRPr="00687D22">
        <w:rPr>
          <w:rFonts w:ascii="Times New Roman" w:hAnsi="Times New Roman" w:cs="Times New Roman"/>
          <w:spacing w:val="-1"/>
          <w:sz w:val="28"/>
          <w:szCs w:val="28"/>
        </w:rPr>
        <w:t xml:space="preserve"> </w:t>
      </w:r>
      <w:r w:rsidRPr="00687D22">
        <w:rPr>
          <w:rFonts w:ascii="Times New Roman" w:hAnsi="Times New Roman" w:cs="Times New Roman"/>
          <w:sz w:val="28"/>
          <w:szCs w:val="28"/>
        </w:rPr>
        <w:t>положення;</w:t>
      </w:r>
    </w:p>
    <w:p w:rsidR="00687D22" w:rsidRPr="00687D22" w:rsidRDefault="00687D22" w:rsidP="004553D3">
      <w:pPr>
        <w:kinsoku w:val="0"/>
        <w:overflowPunct w:val="0"/>
        <w:autoSpaceDE w:val="0"/>
        <w:autoSpaceDN w:val="0"/>
        <w:adjustRightInd w:val="0"/>
        <w:spacing w:before="32" w:after="0" w:line="240" w:lineRule="auto"/>
        <w:ind w:left="538" w:right="1080" w:firstLine="709"/>
        <w:jc w:val="both"/>
        <w:rPr>
          <w:rFonts w:ascii="Times New Roman" w:hAnsi="Times New Roman" w:cs="Times New Roman"/>
          <w:sz w:val="28"/>
          <w:szCs w:val="28"/>
        </w:rPr>
      </w:pPr>
      <w:r>
        <w:rPr>
          <w:rFonts w:ascii="Times New Roman" w:hAnsi="Times New Roman" w:cs="Times New Roman"/>
          <w:noProof/>
          <w:position w:val="-6"/>
          <w:sz w:val="24"/>
          <w:szCs w:val="24"/>
          <w:lang w:eastAsia="ru-RU"/>
        </w:rPr>
        <w:drawing>
          <wp:inline distT="0" distB="0" distL="0" distR="0" wp14:anchorId="079C8C92" wp14:editId="1BC978FC">
            <wp:extent cx="160655" cy="219710"/>
            <wp:effectExtent l="0" t="0" r="0"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0655" cy="219710"/>
                    </a:xfrm>
                    <a:prstGeom prst="rect">
                      <a:avLst/>
                    </a:prstGeom>
                    <a:noFill/>
                    <a:ln>
                      <a:noFill/>
                    </a:ln>
                  </pic:spPr>
                </pic:pic>
              </a:graphicData>
            </a:graphic>
          </wp:inline>
        </w:drawing>
      </w:r>
      <w:r w:rsidRPr="00687D22">
        <w:rPr>
          <w:rFonts w:ascii="Times New Roman" w:hAnsi="Times New Roman" w:cs="Times New Roman"/>
          <w:spacing w:val="-24"/>
          <w:sz w:val="20"/>
          <w:szCs w:val="20"/>
        </w:rPr>
        <w:t xml:space="preserve"> </w:t>
      </w:r>
      <w:r w:rsidRPr="00687D22">
        <w:rPr>
          <w:rFonts w:ascii="Times New Roman" w:hAnsi="Times New Roman" w:cs="Times New Roman"/>
          <w:sz w:val="28"/>
          <w:szCs w:val="28"/>
        </w:rPr>
        <w:t>слід тримати під постійним контролем основну думку і</w:t>
      </w:r>
      <w:r w:rsidRPr="00687D22">
        <w:rPr>
          <w:rFonts w:ascii="Times New Roman" w:hAnsi="Times New Roman" w:cs="Times New Roman"/>
          <w:spacing w:val="29"/>
          <w:sz w:val="28"/>
          <w:szCs w:val="28"/>
        </w:rPr>
        <w:t xml:space="preserve"> </w:t>
      </w:r>
      <w:r w:rsidRPr="00687D22">
        <w:rPr>
          <w:rFonts w:ascii="Times New Roman" w:hAnsi="Times New Roman" w:cs="Times New Roman"/>
          <w:sz w:val="28"/>
          <w:szCs w:val="28"/>
        </w:rPr>
        <w:t>хід міркування, послідовний зв’язок основних висновків, положень.</w:t>
      </w:r>
    </w:p>
    <w:p w:rsidR="00687D22" w:rsidRPr="00687D22" w:rsidRDefault="00687D22" w:rsidP="004553D3">
      <w:pPr>
        <w:kinsoku w:val="0"/>
        <w:overflowPunct w:val="0"/>
        <w:autoSpaceDE w:val="0"/>
        <w:autoSpaceDN w:val="0"/>
        <w:adjustRightInd w:val="0"/>
        <w:spacing w:before="1" w:after="0" w:line="240" w:lineRule="auto"/>
        <w:ind w:left="538" w:right="1081" w:firstLine="709"/>
        <w:jc w:val="both"/>
        <w:rPr>
          <w:rFonts w:ascii="Times New Roman" w:hAnsi="Times New Roman" w:cs="Times New Roman"/>
          <w:sz w:val="28"/>
          <w:szCs w:val="28"/>
        </w:rPr>
      </w:pPr>
      <w:r w:rsidRPr="00687D22">
        <w:rPr>
          <w:rFonts w:ascii="Times New Roman" w:hAnsi="Times New Roman" w:cs="Times New Roman"/>
          <w:sz w:val="28"/>
          <w:szCs w:val="28"/>
        </w:rPr>
        <w:t>Для того, щоб аргументи були переконливими, до них висуваються такі вимоги:</w:t>
      </w:r>
    </w:p>
    <w:p w:rsidR="00687D22" w:rsidRPr="00687D22" w:rsidRDefault="00687D22" w:rsidP="00522D09">
      <w:pPr>
        <w:numPr>
          <w:ilvl w:val="0"/>
          <w:numId w:val="117"/>
        </w:numPr>
        <w:tabs>
          <w:tab w:val="left" w:pos="1532"/>
        </w:tabs>
        <w:kinsoku w:val="0"/>
        <w:overflowPunct w:val="0"/>
        <w:autoSpaceDE w:val="0"/>
        <w:autoSpaceDN w:val="0"/>
        <w:adjustRightInd w:val="0"/>
        <w:spacing w:after="0" w:line="240" w:lineRule="auto"/>
        <w:ind w:right="1077" w:firstLine="709"/>
        <w:jc w:val="both"/>
        <w:rPr>
          <w:rFonts w:ascii="Times New Roman" w:hAnsi="Times New Roman" w:cs="Times New Roman"/>
          <w:sz w:val="28"/>
          <w:szCs w:val="28"/>
        </w:rPr>
      </w:pPr>
      <w:r w:rsidRPr="00687D22">
        <w:rPr>
          <w:rFonts w:ascii="Times New Roman" w:hAnsi="Times New Roman" w:cs="Times New Roman"/>
          <w:sz w:val="28"/>
          <w:szCs w:val="28"/>
        </w:rPr>
        <w:t>аргументами можуть служити лише положення, істинність яких була</w:t>
      </w:r>
      <w:r w:rsidRPr="00687D22">
        <w:rPr>
          <w:rFonts w:ascii="Times New Roman" w:hAnsi="Times New Roman" w:cs="Times New Roman"/>
          <w:spacing w:val="-23"/>
          <w:sz w:val="28"/>
          <w:szCs w:val="28"/>
        </w:rPr>
        <w:t xml:space="preserve"> </w:t>
      </w:r>
      <w:r w:rsidRPr="00687D22">
        <w:rPr>
          <w:rFonts w:ascii="Times New Roman" w:hAnsi="Times New Roman" w:cs="Times New Roman"/>
          <w:sz w:val="28"/>
          <w:szCs w:val="28"/>
        </w:rPr>
        <w:t>доведена;</w:t>
      </w:r>
    </w:p>
    <w:p w:rsidR="00687D22" w:rsidRPr="00687D22" w:rsidRDefault="00687D22" w:rsidP="00522D09">
      <w:pPr>
        <w:numPr>
          <w:ilvl w:val="0"/>
          <w:numId w:val="117"/>
        </w:numPr>
        <w:tabs>
          <w:tab w:val="left" w:pos="1532"/>
        </w:tabs>
        <w:kinsoku w:val="0"/>
        <w:overflowPunct w:val="0"/>
        <w:autoSpaceDE w:val="0"/>
        <w:autoSpaceDN w:val="0"/>
        <w:adjustRightInd w:val="0"/>
        <w:spacing w:before="1" w:after="0" w:line="240" w:lineRule="auto"/>
        <w:ind w:right="1079" w:firstLine="709"/>
        <w:jc w:val="both"/>
        <w:rPr>
          <w:rFonts w:ascii="Times New Roman" w:hAnsi="Times New Roman" w:cs="Times New Roman"/>
          <w:sz w:val="28"/>
          <w:szCs w:val="28"/>
        </w:rPr>
      </w:pPr>
      <w:r w:rsidRPr="00687D22">
        <w:rPr>
          <w:rFonts w:ascii="Times New Roman" w:hAnsi="Times New Roman" w:cs="Times New Roman"/>
          <w:sz w:val="28"/>
          <w:szCs w:val="28"/>
        </w:rPr>
        <w:t>аргументи слід довести незалежно від тези, тобто дотримуватися правила їх автономного</w:t>
      </w:r>
      <w:r w:rsidRPr="00687D22">
        <w:rPr>
          <w:rFonts w:ascii="Times New Roman" w:hAnsi="Times New Roman" w:cs="Times New Roman"/>
          <w:spacing w:val="68"/>
          <w:sz w:val="28"/>
          <w:szCs w:val="28"/>
        </w:rPr>
        <w:t xml:space="preserve"> </w:t>
      </w:r>
      <w:r w:rsidRPr="00687D22">
        <w:rPr>
          <w:rFonts w:ascii="Times New Roman" w:hAnsi="Times New Roman" w:cs="Times New Roman"/>
          <w:sz w:val="28"/>
          <w:szCs w:val="28"/>
        </w:rPr>
        <w:t>обґрунтування;</w:t>
      </w:r>
    </w:p>
    <w:p w:rsidR="00687D22" w:rsidRPr="00687D22" w:rsidRDefault="00687D22" w:rsidP="00522D09">
      <w:pPr>
        <w:numPr>
          <w:ilvl w:val="0"/>
          <w:numId w:val="117"/>
        </w:numPr>
        <w:tabs>
          <w:tab w:val="left" w:pos="1532"/>
        </w:tabs>
        <w:kinsoku w:val="0"/>
        <w:overflowPunct w:val="0"/>
        <w:autoSpaceDE w:val="0"/>
        <w:autoSpaceDN w:val="0"/>
        <w:adjustRightInd w:val="0"/>
        <w:spacing w:after="0" w:line="240" w:lineRule="auto"/>
        <w:ind w:right="1078" w:firstLine="709"/>
        <w:jc w:val="both"/>
        <w:rPr>
          <w:rFonts w:ascii="Times New Roman" w:hAnsi="Times New Roman" w:cs="Times New Roman"/>
          <w:sz w:val="28"/>
          <w:szCs w:val="28"/>
        </w:rPr>
      </w:pPr>
      <w:r w:rsidRPr="00687D22">
        <w:rPr>
          <w:rFonts w:ascii="Times New Roman" w:hAnsi="Times New Roman" w:cs="Times New Roman"/>
          <w:sz w:val="28"/>
          <w:szCs w:val="28"/>
        </w:rPr>
        <w:t>аргументи не мають бути суперечливими і повинні</w:t>
      </w:r>
      <w:r w:rsidRPr="00687D22">
        <w:rPr>
          <w:rFonts w:ascii="Times New Roman" w:hAnsi="Times New Roman" w:cs="Times New Roman"/>
          <w:spacing w:val="68"/>
          <w:sz w:val="28"/>
          <w:szCs w:val="28"/>
        </w:rPr>
        <w:t xml:space="preserve"> </w:t>
      </w:r>
      <w:r w:rsidRPr="00687D22">
        <w:rPr>
          <w:rFonts w:ascii="Times New Roman" w:hAnsi="Times New Roman" w:cs="Times New Roman"/>
          <w:sz w:val="28"/>
          <w:szCs w:val="28"/>
        </w:rPr>
        <w:t>бути достатніми.</w:t>
      </w:r>
    </w:p>
    <w:p w:rsidR="00687D22" w:rsidRPr="00687D22" w:rsidRDefault="00687D22" w:rsidP="004553D3">
      <w:pPr>
        <w:kinsoku w:val="0"/>
        <w:overflowPunct w:val="0"/>
        <w:autoSpaceDE w:val="0"/>
        <w:autoSpaceDN w:val="0"/>
        <w:adjustRightInd w:val="0"/>
        <w:spacing w:after="0" w:line="240" w:lineRule="auto"/>
        <w:ind w:left="1247"/>
        <w:jc w:val="both"/>
        <w:rPr>
          <w:rFonts w:ascii="Times New Roman" w:hAnsi="Times New Roman" w:cs="Times New Roman"/>
          <w:sz w:val="28"/>
          <w:szCs w:val="28"/>
        </w:rPr>
      </w:pPr>
      <w:r w:rsidRPr="00687D22">
        <w:rPr>
          <w:rFonts w:ascii="Times New Roman" w:hAnsi="Times New Roman" w:cs="Times New Roman"/>
          <w:sz w:val="28"/>
          <w:szCs w:val="28"/>
        </w:rPr>
        <w:t>Помилкою</w:t>
      </w:r>
      <w:r w:rsidRPr="00687D22">
        <w:rPr>
          <w:rFonts w:ascii="Times New Roman" w:hAnsi="Times New Roman" w:cs="Times New Roman"/>
          <w:spacing w:val="36"/>
          <w:sz w:val="28"/>
          <w:szCs w:val="28"/>
        </w:rPr>
        <w:t xml:space="preserve"> </w:t>
      </w:r>
      <w:r w:rsidRPr="00687D22">
        <w:rPr>
          <w:rFonts w:ascii="Times New Roman" w:hAnsi="Times New Roman" w:cs="Times New Roman"/>
          <w:sz w:val="28"/>
          <w:szCs w:val="28"/>
        </w:rPr>
        <w:t>є</w:t>
      </w:r>
      <w:r w:rsidRPr="00687D22">
        <w:rPr>
          <w:rFonts w:ascii="Times New Roman" w:hAnsi="Times New Roman" w:cs="Times New Roman"/>
          <w:spacing w:val="36"/>
          <w:sz w:val="28"/>
          <w:szCs w:val="28"/>
        </w:rPr>
        <w:t xml:space="preserve"> </w:t>
      </w:r>
      <w:r w:rsidRPr="00687D22">
        <w:rPr>
          <w:rFonts w:ascii="Times New Roman" w:hAnsi="Times New Roman" w:cs="Times New Roman"/>
          <w:sz w:val="28"/>
          <w:szCs w:val="28"/>
        </w:rPr>
        <w:t>як</w:t>
      </w:r>
      <w:r w:rsidRPr="00687D22">
        <w:rPr>
          <w:rFonts w:ascii="Times New Roman" w:hAnsi="Times New Roman" w:cs="Times New Roman"/>
          <w:spacing w:val="36"/>
          <w:sz w:val="28"/>
          <w:szCs w:val="28"/>
        </w:rPr>
        <w:t xml:space="preserve"> </w:t>
      </w:r>
      <w:r w:rsidRPr="00687D22">
        <w:rPr>
          <w:rFonts w:ascii="Times New Roman" w:hAnsi="Times New Roman" w:cs="Times New Roman"/>
          <w:sz w:val="28"/>
          <w:szCs w:val="28"/>
        </w:rPr>
        <w:t>недостатність</w:t>
      </w:r>
      <w:r w:rsidRPr="00687D22">
        <w:rPr>
          <w:rFonts w:ascii="Times New Roman" w:hAnsi="Times New Roman" w:cs="Times New Roman"/>
          <w:spacing w:val="35"/>
          <w:sz w:val="28"/>
          <w:szCs w:val="28"/>
        </w:rPr>
        <w:t xml:space="preserve"> </w:t>
      </w:r>
      <w:r w:rsidRPr="00687D22">
        <w:rPr>
          <w:rFonts w:ascii="Times New Roman" w:hAnsi="Times New Roman" w:cs="Times New Roman"/>
          <w:sz w:val="28"/>
          <w:szCs w:val="28"/>
        </w:rPr>
        <w:t>аргументів,</w:t>
      </w:r>
      <w:r w:rsidRPr="00687D22">
        <w:rPr>
          <w:rFonts w:ascii="Times New Roman" w:hAnsi="Times New Roman" w:cs="Times New Roman"/>
          <w:spacing w:val="36"/>
          <w:sz w:val="28"/>
          <w:szCs w:val="28"/>
        </w:rPr>
        <w:t xml:space="preserve"> </w:t>
      </w:r>
      <w:r w:rsidRPr="00687D22">
        <w:rPr>
          <w:rFonts w:ascii="Times New Roman" w:hAnsi="Times New Roman" w:cs="Times New Roman"/>
          <w:sz w:val="28"/>
          <w:szCs w:val="28"/>
        </w:rPr>
        <w:t>так</w:t>
      </w:r>
      <w:r w:rsidRPr="00687D22">
        <w:rPr>
          <w:rFonts w:ascii="Times New Roman" w:hAnsi="Times New Roman" w:cs="Times New Roman"/>
          <w:spacing w:val="35"/>
          <w:sz w:val="28"/>
          <w:szCs w:val="28"/>
        </w:rPr>
        <w:t xml:space="preserve"> </w:t>
      </w:r>
      <w:r w:rsidRPr="00687D22">
        <w:rPr>
          <w:rFonts w:ascii="Times New Roman" w:hAnsi="Times New Roman" w:cs="Times New Roman"/>
          <w:sz w:val="28"/>
          <w:szCs w:val="28"/>
        </w:rPr>
        <w:t>і</w:t>
      </w:r>
      <w:r w:rsidRPr="00687D22">
        <w:rPr>
          <w:rFonts w:ascii="Times New Roman" w:hAnsi="Times New Roman" w:cs="Times New Roman"/>
          <w:spacing w:val="36"/>
          <w:sz w:val="28"/>
          <w:szCs w:val="28"/>
        </w:rPr>
        <w:t xml:space="preserve"> </w:t>
      </w:r>
      <w:r w:rsidRPr="00687D22">
        <w:rPr>
          <w:rFonts w:ascii="Times New Roman" w:hAnsi="Times New Roman" w:cs="Times New Roman"/>
          <w:sz w:val="28"/>
          <w:szCs w:val="28"/>
        </w:rPr>
        <w:t>надмірність</w:t>
      </w:r>
      <w:r w:rsidRPr="00687D22">
        <w:rPr>
          <w:rFonts w:ascii="Times New Roman" w:hAnsi="Times New Roman" w:cs="Times New Roman"/>
          <w:spacing w:val="36"/>
          <w:sz w:val="28"/>
          <w:szCs w:val="28"/>
        </w:rPr>
        <w:t xml:space="preserve"> </w:t>
      </w:r>
      <w:r w:rsidRPr="00687D22">
        <w:rPr>
          <w:rFonts w:ascii="Times New Roman" w:hAnsi="Times New Roman" w:cs="Times New Roman"/>
          <w:sz w:val="28"/>
          <w:szCs w:val="28"/>
        </w:rPr>
        <w:t>доказів.</w:t>
      </w:r>
    </w:p>
    <w:p w:rsidR="00687D22" w:rsidRPr="00687D22" w:rsidRDefault="00687D22" w:rsidP="004553D3">
      <w:pPr>
        <w:kinsoku w:val="0"/>
        <w:overflowPunct w:val="0"/>
        <w:autoSpaceDE w:val="0"/>
        <w:autoSpaceDN w:val="0"/>
        <w:adjustRightInd w:val="0"/>
        <w:spacing w:after="0" w:line="240" w:lineRule="auto"/>
        <w:ind w:left="538"/>
        <w:jc w:val="both"/>
        <w:rPr>
          <w:rFonts w:ascii="Times New Roman" w:hAnsi="Times New Roman" w:cs="Times New Roman"/>
          <w:sz w:val="28"/>
          <w:szCs w:val="28"/>
        </w:rPr>
      </w:pPr>
      <w:r w:rsidRPr="00687D22">
        <w:rPr>
          <w:rFonts w:ascii="Times New Roman" w:hAnsi="Times New Roman" w:cs="Times New Roman"/>
          <w:sz w:val="28"/>
          <w:szCs w:val="28"/>
        </w:rPr>
        <w:t>Слід дотримуватися логічного зв’язку між аргументами і тезами.</w:t>
      </w:r>
    </w:p>
    <w:p w:rsidR="00687D22" w:rsidRPr="00687D22" w:rsidRDefault="00687D22" w:rsidP="004553D3">
      <w:pPr>
        <w:kinsoku w:val="0"/>
        <w:overflowPunct w:val="0"/>
        <w:autoSpaceDE w:val="0"/>
        <w:autoSpaceDN w:val="0"/>
        <w:adjustRightInd w:val="0"/>
        <w:spacing w:after="0" w:line="240" w:lineRule="auto"/>
        <w:ind w:left="538" w:right="1078" w:firstLine="709"/>
        <w:jc w:val="both"/>
        <w:rPr>
          <w:rFonts w:ascii="Times New Roman" w:hAnsi="Times New Roman" w:cs="Times New Roman"/>
          <w:sz w:val="28"/>
          <w:szCs w:val="28"/>
        </w:rPr>
      </w:pPr>
      <w:r w:rsidRPr="00687D22">
        <w:rPr>
          <w:rFonts w:ascii="Times New Roman" w:hAnsi="Times New Roman" w:cs="Times New Roman"/>
          <w:b/>
          <w:bCs/>
          <w:sz w:val="28"/>
          <w:szCs w:val="28"/>
        </w:rPr>
        <w:t xml:space="preserve">Аргументування </w:t>
      </w:r>
      <w:r w:rsidRPr="00687D22">
        <w:rPr>
          <w:rFonts w:ascii="Times New Roman" w:hAnsi="Times New Roman" w:cs="Times New Roman"/>
          <w:sz w:val="28"/>
          <w:szCs w:val="28"/>
        </w:rPr>
        <w:t>- це логічний процес, суть якого полягає в тому, щоб</w:t>
      </w:r>
      <w:r w:rsidRPr="00687D22">
        <w:rPr>
          <w:rFonts w:ascii="Times New Roman" w:hAnsi="Times New Roman" w:cs="Times New Roman"/>
          <w:spacing w:val="56"/>
          <w:sz w:val="28"/>
          <w:szCs w:val="28"/>
        </w:rPr>
        <w:t xml:space="preserve"> </w:t>
      </w:r>
      <w:r w:rsidRPr="00687D22">
        <w:rPr>
          <w:rFonts w:ascii="Times New Roman" w:hAnsi="Times New Roman" w:cs="Times New Roman"/>
          <w:sz w:val="28"/>
          <w:szCs w:val="28"/>
        </w:rPr>
        <w:t>довести</w:t>
      </w:r>
      <w:r w:rsidRPr="00687D22">
        <w:rPr>
          <w:rFonts w:ascii="Times New Roman" w:hAnsi="Times New Roman" w:cs="Times New Roman"/>
          <w:spacing w:val="56"/>
          <w:sz w:val="28"/>
          <w:szCs w:val="28"/>
        </w:rPr>
        <w:t xml:space="preserve"> </w:t>
      </w:r>
      <w:r w:rsidRPr="00687D22">
        <w:rPr>
          <w:rFonts w:ascii="Times New Roman" w:hAnsi="Times New Roman" w:cs="Times New Roman"/>
          <w:sz w:val="28"/>
          <w:szCs w:val="28"/>
        </w:rPr>
        <w:t>істинність</w:t>
      </w:r>
      <w:r w:rsidRPr="00687D22">
        <w:rPr>
          <w:rFonts w:ascii="Times New Roman" w:hAnsi="Times New Roman" w:cs="Times New Roman"/>
          <w:spacing w:val="55"/>
          <w:sz w:val="28"/>
          <w:szCs w:val="28"/>
        </w:rPr>
        <w:t xml:space="preserve"> </w:t>
      </w:r>
      <w:r w:rsidRPr="00687D22">
        <w:rPr>
          <w:rFonts w:ascii="Times New Roman" w:hAnsi="Times New Roman" w:cs="Times New Roman"/>
          <w:sz w:val="28"/>
          <w:szCs w:val="28"/>
        </w:rPr>
        <w:t>власних</w:t>
      </w:r>
      <w:r w:rsidRPr="00687D22">
        <w:rPr>
          <w:rFonts w:ascii="Times New Roman" w:hAnsi="Times New Roman" w:cs="Times New Roman"/>
          <w:spacing w:val="56"/>
          <w:sz w:val="28"/>
          <w:szCs w:val="28"/>
        </w:rPr>
        <w:t xml:space="preserve"> </w:t>
      </w:r>
      <w:r w:rsidRPr="00687D22">
        <w:rPr>
          <w:rFonts w:ascii="Times New Roman" w:hAnsi="Times New Roman" w:cs="Times New Roman"/>
          <w:sz w:val="28"/>
          <w:szCs w:val="28"/>
        </w:rPr>
        <w:t>суджень</w:t>
      </w:r>
      <w:r w:rsidRPr="00687D22">
        <w:rPr>
          <w:rFonts w:ascii="Times New Roman" w:hAnsi="Times New Roman" w:cs="Times New Roman"/>
          <w:spacing w:val="55"/>
          <w:sz w:val="28"/>
          <w:szCs w:val="28"/>
        </w:rPr>
        <w:t xml:space="preserve"> </w:t>
      </w:r>
      <w:r w:rsidRPr="00687D22">
        <w:rPr>
          <w:rFonts w:ascii="Times New Roman" w:hAnsi="Times New Roman" w:cs="Times New Roman"/>
          <w:sz w:val="28"/>
          <w:szCs w:val="28"/>
        </w:rPr>
        <w:t>(що</w:t>
      </w:r>
      <w:r w:rsidRPr="00687D22">
        <w:rPr>
          <w:rFonts w:ascii="Times New Roman" w:hAnsi="Times New Roman" w:cs="Times New Roman"/>
          <w:spacing w:val="55"/>
          <w:sz w:val="28"/>
          <w:szCs w:val="28"/>
        </w:rPr>
        <w:t xml:space="preserve"> </w:t>
      </w:r>
      <w:r w:rsidRPr="00687D22">
        <w:rPr>
          <w:rFonts w:ascii="Times New Roman" w:hAnsi="Times New Roman" w:cs="Times New Roman"/>
          <w:sz w:val="28"/>
          <w:szCs w:val="28"/>
        </w:rPr>
        <w:t>доводимо,</w:t>
      </w:r>
      <w:r w:rsidRPr="00687D22">
        <w:rPr>
          <w:rFonts w:ascii="Times New Roman" w:hAnsi="Times New Roman" w:cs="Times New Roman"/>
          <w:spacing w:val="55"/>
          <w:sz w:val="28"/>
          <w:szCs w:val="28"/>
        </w:rPr>
        <w:t xml:space="preserve"> </w:t>
      </w:r>
      <w:r w:rsidRPr="00687D22">
        <w:rPr>
          <w:rFonts w:ascii="Times New Roman" w:hAnsi="Times New Roman" w:cs="Times New Roman"/>
          <w:sz w:val="28"/>
          <w:szCs w:val="28"/>
        </w:rPr>
        <w:t>тези</w:t>
      </w:r>
      <w:r w:rsidRPr="00687D22">
        <w:rPr>
          <w:rFonts w:ascii="Times New Roman" w:hAnsi="Times New Roman" w:cs="Times New Roman"/>
          <w:spacing w:val="55"/>
          <w:sz w:val="28"/>
          <w:szCs w:val="28"/>
        </w:rPr>
        <w:t xml:space="preserve"> </w:t>
      </w:r>
      <w:r w:rsidRPr="00687D22">
        <w:rPr>
          <w:rFonts w:ascii="Times New Roman" w:hAnsi="Times New Roman" w:cs="Times New Roman"/>
          <w:sz w:val="28"/>
          <w:szCs w:val="28"/>
        </w:rPr>
        <w:t>доказу)</w:t>
      </w:r>
      <w:r w:rsidRPr="00687D22">
        <w:rPr>
          <w:rFonts w:ascii="Times New Roman" w:hAnsi="Times New Roman" w:cs="Times New Roman"/>
          <w:spacing w:val="56"/>
          <w:sz w:val="28"/>
          <w:szCs w:val="28"/>
        </w:rPr>
        <w:t xml:space="preserve"> </w:t>
      </w:r>
      <w:r w:rsidRPr="00687D22">
        <w:rPr>
          <w:rFonts w:ascii="Times New Roman" w:hAnsi="Times New Roman" w:cs="Times New Roman"/>
          <w:sz w:val="28"/>
          <w:szCs w:val="28"/>
        </w:rPr>
        <w:t>за допомогою інших суджень (тобто аргументів, доказів).</w:t>
      </w:r>
    </w:p>
    <w:p w:rsidR="00687D22" w:rsidRPr="00687D22" w:rsidRDefault="00687D22" w:rsidP="004553D3">
      <w:pPr>
        <w:kinsoku w:val="0"/>
        <w:overflowPunct w:val="0"/>
        <w:autoSpaceDE w:val="0"/>
        <w:autoSpaceDN w:val="0"/>
        <w:adjustRightInd w:val="0"/>
        <w:spacing w:before="2" w:after="0" w:line="240" w:lineRule="auto"/>
        <w:ind w:left="538" w:right="1075" w:firstLine="709"/>
        <w:jc w:val="both"/>
        <w:rPr>
          <w:rFonts w:ascii="Times New Roman" w:hAnsi="Times New Roman" w:cs="Times New Roman"/>
          <w:i/>
          <w:iCs/>
          <w:sz w:val="28"/>
          <w:szCs w:val="28"/>
        </w:rPr>
      </w:pPr>
      <w:r w:rsidRPr="00687D22">
        <w:rPr>
          <w:rFonts w:ascii="Times New Roman" w:hAnsi="Times New Roman" w:cs="Times New Roman"/>
          <w:i/>
          <w:iCs/>
          <w:sz w:val="28"/>
          <w:szCs w:val="28"/>
        </w:rPr>
        <w:t>Отже, наукове пізнання формується на основі діалектичних і логічних законів, пов’язане з практикою і має системно-логічну організацію.</w:t>
      </w:r>
    </w:p>
    <w:p w:rsidR="00687D22" w:rsidRPr="00687D22" w:rsidRDefault="00687D22" w:rsidP="004553D3">
      <w:pPr>
        <w:kinsoku w:val="0"/>
        <w:overflowPunct w:val="0"/>
        <w:autoSpaceDE w:val="0"/>
        <w:autoSpaceDN w:val="0"/>
        <w:adjustRightInd w:val="0"/>
        <w:spacing w:after="0" w:line="240" w:lineRule="auto"/>
        <w:ind w:left="538" w:right="1074" w:firstLine="709"/>
        <w:jc w:val="both"/>
        <w:rPr>
          <w:rFonts w:ascii="Times New Roman" w:hAnsi="Times New Roman" w:cs="Times New Roman"/>
          <w:i/>
          <w:iCs/>
          <w:sz w:val="28"/>
          <w:szCs w:val="28"/>
        </w:rPr>
      </w:pPr>
      <w:r w:rsidRPr="00687D22">
        <w:rPr>
          <w:rFonts w:ascii="Times New Roman" w:hAnsi="Times New Roman" w:cs="Times New Roman"/>
          <w:i/>
          <w:iCs/>
          <w:sz w:val="28"/>
          <w:szCs w:val="28"/>
        </w:rPr>
        <w:t>Діалектичні закони демонструють суттєве відношення, зв'язок між сутностями, вони є об’єктивними, необхідними, загальними, внутрішніми, суттєвими, повторювальними.</w:t>
      </w:r>
    </w:p>
    <w:p w:rsidR="00687D22" w:rsidRPr="00687D22" w:rsidRDefault="00687D22" w:rsidP="004553D3">
      <w:pPr>
        <w:kinsoku w:val="0"/>
        <w:overflowPunct w:val="0"/>
        <w:autoSpaceDE w:val="0"/>
        <w:autoSpaceDN w:val="0"/>
        <w:adjustRightInd w:val="0"/>
        <w:spacing w:after="0" w:line="240" w:lineRule="auto"/>
        <w:ind w:left="538" w:right="1075" w:firstLine="709"/>
        <w:jc w:val="both"/>
        <w:rPr>
          <w:rFonts w:ascii="Times New Roman" w:hAnsi="Times New Roman" w:cs="Times New Roman"/>
          <w:i/>
          <w:iCs/>
          <w:sz w:val="28"/>
          <w:szCs w:val="28"/>
        </w:rPr>
      </w:pPr>
      <w:r w:rsidRPr="00687D22">
        <w:rPr>
          <w:rFonts w:ascii="Times New Roman" w:hAnsi="Times New Roman" w:cs="Times New Roman"/>
          <w:i/>
          <w:iCs/>
          <w:sz w:val="28"/>
          <w:szCs w:val="28"/>
        </w:rPr>
        <w:t>Закони логіки є загальними законами. Вони діють у будь-якому мисленому акті, в усіх галузях знання, на всіх рівнях мислення, як у сфері повсякденного мислення, так і в сфері мислення, яка пізнає найскладніші наукові проблеми.</w:t>
      </w:r>
    </w:p>
    <w:p w:rsidR="00687D22" w:rsidRPr="00687D22" w:rsidRDefault="00687D22" w:rsidP="004553D3">
      <w:pPr>
        <w:kinsoku w:val="0"/>
        <w:overflowPunct w:val="0"/>
        <w:autoSpaceDE w:val="0"/>
        <w:autoSpaceDN w:val="0"/>
        <w:adjustRightInd w:val="0"/>
        <w:spacing w:before="2" w:after="0" w:line="240" w:lineRule="auto"/>
        <w:jc w:val="both"/>
        <w:rPr>
          <w:rFonts w:ascii="Times New Roman" w:hAnsi="Times New Roman" w:cs="Times New Roman"/>
          <w:i/>
          <w:iCs/>
          <w:sz w:val="28"/>
          <w:szCs w:val="28"/>
        </w:rPr>
      </w:pPr>
    </w:p>
    <w:p w:rsidR="00687D22" w:rsidRPr="00687D22" w:rsidRDefault="00687D22" w:rsidP="004553D3">
      <w:pPr>
        <w:kinsoku w:val="0"/>
        <w:overflowPunct w:val="0"/>
        <w:autoSpaceDE w:val="0"/>
        <w:autoSpaceDN w:val="0"/>
        <w:adjustRightInd w:val="0"/>
        <w:spacing w:before="1" w:after="0" w:line="240" w:lineRule="auto"/>
        <w:ind w:left="538" w:right="1078" w:firstLine="709"/>
        <w:jc w:val="both"/>
        <w:outlineLvl w:val="0"/>
        <w:rPr>
          <w:rFonts w:ascii="Times New Roman" w:hAnsi="Times New Roman" w:cs="Times New Roman"/>
          <w:b/>
          <w:bCs/>
          <w:sz w:val="28"/>
          <w:szCs w:val="28"/>
        </w:rPr>
      </w:pPr>
      <w:r w:rsidRPr="00687D22">
        <w:rPr>
          <w:rFonts w:ascii="Times New Roman" w:hAnsi="Times New Roman" w:cs="Times New Roman"/>
          <w:b/>
          <w:bCs/>
          <w:sz w:val="28"/>
          <w:szCs w:val="28"/>
        </w:rPr>
        <w:t>3.3. Поняттєво-категоріальний апарат синергетичної парадигми наукового дослідження</w:t>
      </w:r>
    </w:p>
    <w:p w:rsidR="00687D22" w:rsidRPr="00687D22" w:rsidRDefault="00687D22" w:rsidP="004553D3">
      <w:pPr>
        <w:kinsoku w:val="0"/>
        <w:overflowPunct w:val="0"/>
        <w:autoSpaceDE w:val="0"/>
        <w:autoSpaceDN w:val="0"/>
        <w:adjustRightInd w:val="0"/>
        <w:spacing w:before="7" w:after="0" w:line="240" w:lineRule="auto"/>
        <w:jc w:val="both"/>
        <w:rPr>
          <w:rFonts w:ascii="Times New Roman" w:hAnsi="Times New Roman" w:cs="Times New Roman"/>
          <w:b/>
          <w:bCs/>
          <w:sz w:val="27"/>
          <w:szCs w:val="27"/>
        </w:rPr>
      </w:pPr>
    </w:p>
    <w:p w:rsidR="00687D22" w:rsidRPr="00687D22" w:rsidRDefault="00687D22" w:rsidP="004553D3">
      <w:pPr>
        <w:kinsoku w:val="0"/>
        <w:overflowPunct w:val="0"/>
        <w:autoSpaceDE w:val="0"/>
        <w:autoSpaceDN w:val="0"/>
        <w:adjustRightInd w:val="0"/>
        <w:spacing w:before="1" w:after="0" w:line="240" w:lineRule="auto"/>
        <w:ind w:left="538" w:right="1075" w:firstLine="709"/>
        <w:jc w:val="both"/>
        <w:rPr>
          <w:rFonts w:ascii="Times New Roman" w:hAnsi="Times New Roman" w:cs="Times New Roman"/>
          <w:sz w:val="28"/>
          <w:szCs w:val="28"/>
        </w:rPr>
      </w:pPr>
      <w:r w:rsidRPr="00687D22">
        <w:rPr>
          <w:rFonts w:ascii="Times New Roman" w:hAnsi="Times New Roman" w:cs="Times New Roman"/>
          <w:sz w:val="28"/>
          <w:szCs w:val="28"/>
        </w:rPr>
        <w:t>В основі синергетичної парадигми як рефлексивної моделі антикризового державного управління особливе відношення до певних явищ і процесів: 1) в основі синергетики концепція неурівноваженої динаміки і самоорганізації нелінійних динамічних процесів антикризового державного управління, що детермінує нову матрицю бачення об’єкта управління в якості складного цілого; 2) перехід до неурівноваженого стану встановлює когерентність, яка являє собою один із видів зв’язку, так як у рівновазі матерія сліпа, а поза рівновагою – стає адекватною; 3) синергетика досліджує клас систем антикризового державного управління, які знаходяться за межами кордонів стану термодинамічної рівноваги.</w:t>
      </w:r>
    </w:p>
    <w:p w:rsidR="00687D22" w:rsidRPr="00687D22" w:rsidRDefault="00687D22" w:rsidP="004553D3">
      <w:pPr>
        <w:kinsoku w:val="0"/>
        <w:overflowPunct w:val="0"/>
        <w:autoSpaceDE w:val="0"/>
        <w:autoSpaceDN w:val="0"/>
        <w:adjustRightInd w:val="0"/>
        <w:spacing w:after="0" w:line="240" w:lineRule="auto"/>
        <w:ind w:left="538" w:right="1077" w:firstLine="709"/>
        <w:jc w:val="both"/>
        <w:rPr>
          <w:rFonts w:ascii="Times New Roman" w:hAnsi="Times New Roman" w:cs="Times New Roman"/>
          <w:sz w:val="20"/>
          <w:szCs w:val="20"/>
          <w:lang w:val="uk-UA"/>
        </w:rPr>
        <w:sectPr w:rsidR="00687D22" w:rsidRPr="00687D22" w:rsidSect="00687D22">
          <w:type w:val="continuous"/>
          <w:pgSz w:w="11910" w:h="16840"/>
          <w:pgMar w:top="1134" w:right="1134" w:bottom="1134" w:left="1134" w:header="720" w:footer="720" w:gutter="0"/>
          <w:paperSrc w:first="7" w:other="7"/>
          <w:cols w:space="720"/>
          <w:noEndnote/>
        </w:sectPr>
      </w:pPr>
      <w:r w:rsidRPr="00687D22">
        <w:rPr>
          <w:rFonts w:ascii="Times New Roman" w:hAnsi="Times New Roman" w:cs="Times New Roman"/>
          <w:sz w:val="28"/>
          <w:szCs w:val="28"/>
        </w:rPr>
        <w:t>В контексті понятійно-категоріального апарату синергетичного підходу до антикризового державного управління слід сформулювати поняття «парадигма». Парадигма – це сукупність стійких і загальнозначимих норм, теорій, методів, схем наукової діяльності, що передбачають єдність в організації емпіричних досліджень та інтерпретації наукових категорій. Поняття «парадигми» введено в сучасну філософію</w:t>
      </w:r>
      <w:r w:rsidR="004553D3">
        <w:rPr>
          <w:rFonts w:ascii="Times New Roman" w:hAnsi="Times New Roman" w:cs="Times New Roman"/>
          <w:sz w:val="28"/>
          <w:szCs w:val="28"/>
          <w:lang w:val="uk-UA"/>
        </w:rPr>
        <w:t xml:space="preserve"> </w:t>
      </w:r>
    </w:p>
    <w:p w:rsidR="004553D3" w:rsidRDefault="004553D3" w:rsidP="004553D3">
      <w:pPr>
        <w:kinsoku w:val="0"/>
        <w:overflowPunct w:val="0"/>
        <w:autoSpaceDE w:val="0"/>
        <w:autoSpaceDN w:val="0"/>
        <w:adjustRightInd w:val="0"/>
        <w:spacing w:before="210" w:after="0" w:line="240" w:lineRule="auto"/>
        <w:ind w:left="538" w:right="1076"/>
        <w:jc w:val="both"/>
        <w:rPr>
          <w:rFonts w:ascii="Times New Roman" w:hAnsi="Times New Roman" w:cs="Times New Roman"/>
          <w:sz w:val="28"/>
          <w:szCs w:val="28"/>
          <w:lang w:val="uk-UA"/>
        </w:rPr>
      </w:pPr>
      <w:r>
        <w:rPr>
          <w:rFonts w:ascii="Times New Roman" w:hAnsi="Times New Roman" w:cs="Times New Roman"/>
          <w:sz w:val="28"/>
          <w:szCs w:val="28"/>
          <w:lang w:val="uk-UA"/>
        </w:rPr>
        <w:t>н</w:t>
      </w:r>
      <w:r w:rsidR="00687D22" w:rsidRPr="00687D22">
        <w:rPr>
          <w:rFonts w:ascii="Times New Roman" w:hAnsi="Times New Roman" w:cs="Times New Roman"/>
          <w:sz w:val="28"/>
          <w:szCs w:val="28"/>
        </w:rPr>
        <w:t>ауки</w:t>
      </w:r>
      <w:r w:rsidR="00687D22" w:rsidRPr="00687D22">
        <w:rPr>
          <w:rFonts w:ascii="Times New Roman" w:hAnsi="Times New Roman" w:cs="Times New Roman"/>
          <w:spacing w:val="51"/>
          <w:sz w:val="28"/>
          <w:szCs w:val="28"/>
        </w:rPr>
        <w:t xml:space="preserve"> </w:t>
      </w:r>
      <w:r w:rsidR="00687D22" w:rsidRPr="00687D22">
        <w:rPr>
          <w:rFonts w:ascii="Times New Roman" w:hAnsi="Times New Roman" w:cs="Times New Roman"/>
          <w:sz w:val="28"/>
          <w:szCs w:val="28"/>
        </w:rPr>
        <w:t>Т.</w:t>
      </w:r>
      <w:r w:rsidR="00687D22" w:rsidRPr="00687D22">
        <w:rPr>
          <w:rFonts w:ascii="Times New Roman" w:hAnsi="Times New Roman" w:cs="Times New Roman"/>
          <w:spacing w:val="52"/>
          <w:sz w:val="28"/>
          <w:szCs w:val="28"/>
        </w:rPr>
        <w:t xml:space="preserve"> </w:t>
      </w:r>
      <w:r w:rsidR="00687D22" w:rsidRPr="00687D22">
        <w:rPr>
          <w:rFonts w:ascii="Times New Roman" w:hAnsi="Times New Roman" w:cs="Times New Roman"/>
          <w:sz w:val="28"/>
          <w:szCs w:val="28"/>
        </w:rPr>
        <w:t>Куном</w:t>
      </w:r>
      <w:r w:rsidR="00687D22" w:rsidRPr="00687D22">
        <w:rPr>
          <w:rFonts w:ascii="Times New Roman" w:hAnsi="Times New Roman" w:cs="Times New Roman"/>
          <w:spacing w:val="52"/>
          <w:sz w:val="28"/>
          <w:szCs w:val="28"/>
        </w:rPr>
        <w:t xml:space="preserve"> </w:t>
      </w:r>
      <w:r w:rsidR="00687D22" w:rsidRPr="00687D22">
        <w:rPr>
          <w:rFonts w:ascii="Times New Roman" w:hAnsi="Times New Roman" w:cs="Times New Roman"/>
          <w:sz w:val="28"/>
          <w:szCs w:val="28"/>
        </w:rPr>
        <w:t>для</w:t>
      </w:r>
      <w:r w:rsidR="00687D22" w:rsidRPr="00687D22">
        <w:rPr>
          <w:rFonts w:ascii="Times New Roman" w:hAnsi="Times New Roman" w:cs="Times New Roman"/>
          <w:spacing w:val="51"/>
          <w:sz w:val="28"/>
          <w:szCs w:val="28"/>
        </w:rPr>
        <w:t xml:space="preserve"> </w:t>
      </w:r>
      <w:r w:rsidR="00687D22" w:rsidRPr="00687D22">
        <w:rPr>
          <w:rFonts w:ascii="Times New Roman" w:hAnsi="Times New Roman" w:cs="Times New Roman"/>
          <w:sz w:val="28"/>
          <w:szCs w:val="28"/>
        </w:rPr>
        <w:t>пояснення</w:t>
      </w:r>
      <w:r w:rsidR="00687D22" w:rsidRPr="00687D22">
        <w:rPr>
          <w:rFonts w:ascii="Times New Roman" w:hAnsi="Times New Roman" w:cs="Times New Roman"/>
          <w:spacing w:val="51"/>
          <w:sz w:val="28"/>
          <w:szCs w:val="28"/>
        </w:rPr>
        <w:t xml:space="preserve"> </w:t>
      </w:r>
      <w:r w:rsidR="00687D22" w:rsidRPr="00687D22">
        <w:rPr>
          <w:rFonts w:ascii="Times New Roman" w:hAnsi="Times New Roman" w:cs="Times New Roman"/>
          <w:sz w:val="28"/>
          <w:szCs w:val="28"/>
        </w:rPr>
        <w:t>функціонування</w:t>
      </w:r>
      <w:r w:rsidR="00687D22" w:rsidRPr="00687D22">
        <w:rPr>
          <w:rFonts w:ascii="Times New Roman" w:hAnsi="Times New Roman" w:cs="Times New Roman"/>
          <w:spacing w:val="51"/>
          <w:sz w:val="28"/>
          <w:szCs w:val="28"/>
        </w:rPr>
        <w:t xml:space="preserve"> </w:t>
      </w:r>
      <w:r w:rsidR="00687D22" w:rsidRPr="00687D22">
        <w:rPr>
          <w:rFonts w:ascii="Times New Roman" w:hAnsi="Times New Roman" w:cs="Times New Roman"/>
          <w:sz w:val="28"/>
          <w:szCs w:val="28"/>
        </w:rPr>
        <w:t>“нормальної</w:t>
      </w:r>
      <w:r w:rsidR="00687D22" w:rsidRPr="00687D22">
        <w:rPr>
          <w:rFonts w:ascii="Times New Roman" w:hAnsi="Times New Roman" w:cs="Times New Roman"/>
          <w:spacing w:val="53"/>
          <w:sz w:val="28"/>
          <w:szCs w:val="28"/>
        </w:rPr>
        <w:t xml:space="preserve"> </w:t>
      </w:r>
      <w:r w:rsidR="00687D22" w:rsidRPr="00687D22">
        <w:rPr>
          <w:rFonts w:ascii="Times New Roman" w:hAnsi="Times New Roman" w:cs="Times New Roman"/>
          <w:sz w:val="28"/>
          <w:szCs w:val="28"/>
        </w:rPr>
        <w:t xml:space="preserve">науки”. Дисциплінарна матриця включає декілька елементів: по-перше, символічне узагальнення законів, що допомагає науковій спільноті формалізувати основні теоретичні положення. Т. Кун виділяє “метафізичний” компонент парадигми – систему методологічних принципів, що використовуються для інтерпретації законів; сукупність стандартизованих інструментів і методів для вирішення певних завдань. </w:t>
      </w:r>
    </w:p>
    <w:p w:rsidR="00687D22" w:rsidRPr="00687D22" w:rsidRDefault="00687D22" w:rsidP="004553D3">
      <w:pPr>
        <w:kinsoku w:val="0"/>
        <w:overflowPunct w:val="0"/>
        <w:autoSpaceDE w:val="0"/>
        <w:autoSpaceDN w:val="0"/>
        <w:adjustRightInd w:val="0"/>
        <w:spacing w:before="210" w:after="0" w:line="240" w:lineRule="auto"/>
        <w:ind w:left="538" w:right="1076"/>
        <w:jc w:val="both"/>
        <w:rPr>
          <w:rFonts w:ascii="Times New Roman" w:hAnsi="Times New Roman" w:cs="Times New Roman"/>
          <w:sz w:val="28"/>
          <w:szCs w:val="28"/>
        </w:rPr>
      </w:pPr>
      <w:r w:rsidRPr="00687D22">
        <w:rPr>
          <w:rFonts w:ascii="Times New Roman" w:hAnsi="Times New Roman" w:cs="Times New Roman"/>
          <w:sz w:val="28"/>
          <w:szCs w:val="28"/>
        </w:rPr>
        <w:t>Поняття «парадигми» використовується в сучасних теоріях для діагнозу її наявного стану і передбачення перспектив, хоча неможливо говорити про застосування парадигми як єдиної системи норм, установлень, цінностей до наукових теорій. Зміст парадигми охоплює сукупність теоретичних стандартів, ціннісних критеріїв, світоглядних позицій, методів і принципів дослідження, вона утворює себе із цих елементів, що виступають як реальні методологічні структури, що формуються в просторі і часі, тобто як аттрактори, що розглядаються як цілі і стан еволюції, деякі збурення середовища. Парадигма як аттрактор являє  собою</w:t>
      </w:r>
      <w:r w:rsidRPr="00687D22">
        <w:rPr>
          <w:rFonts w:ascii="Times New Roman" w:hAnsi="Times New Roman" w:cs="Times New Roman"/>
          <w:spacing w:val="69"/>
          <w:sz w:val="28"/>
          <w:szCs w:val="28"/>
        </w:rPr>
        <w:t xml:space="preserve"> </w:t>
      </w:r>
      <w:r w:rsidRPr="00687D22">
        <w:rPr>
          <w:rFonts w:ascii="Times New Roman" w:hAnsi="Times New Roman" w:cs="Times New Roman"/>
          <w:sz w:val="28"/>
          <w:szCs w:val="28"/>
        </w:rPr>
        <w:t>деяку</w:t>
      </w:r>
      <w:r w:rsidRPr="00687D22">
        <w:rPr>
          <w:rFonts w:ascii="Times New Roman" w:hAnsi="Times New Roman" w:cs="Times New Roman"/>
          <w:spacing w:val="69"/>
          <w:sz w:val="28"/>
          <w:szCs w:val="28"/>
        </w:rPr>
        <w:t xml:space="preserve"> </w:t>
      </w:r>
      <w:r w:rsidRPr="00687D22">
        <w:rPr>
          <w:rFonts w:ascii="Times New Roman" w:hAnsi="Times New Roman" w:cs="Times New Roman"/>
          <w:sz w:val="28"/>
          <w:szCs w:val="28"/>
        </w:rPr>
        <w:t>методологічну</w:t>
      </w:r>
      <w:r w:rsidRPr="00687D22">
        <w:rPr>
          <w:rFonts w:ascii="Times New Roman" w:hAnsi="Times New Roman" w:cs="Times New Roman"/>
          <w:spacing w:val="69"/>
          <w:sz w:val="28"/>
          <w:szCs w:val="28"/>
        </w:rPr>
        <w:t xml:space="preserve"> </w:t>
      </w:r>
      <w:r w:rsidRPr="00687D22">
        <w:rPr>
          <w:rFonts w:ascii="Times New Roman" w:hAnsi="Times New Roman" w:cs="Times New Roman"/>
          <w:sz w:val="28"/>
          <w:szCs w:val="28"/>
        </w:rPr>
        <w:t>структуру</w:t>
      </w:r>
      <w:r w:rsidRPr="00687D22">
        <w:rPr>
          <w:rFonts w:ascii="Times New Roman" w:hAnsi="Times New Roman" w:cs="Times New Roman"/>
          <w:spacing w:val="69"/>
          <w:sz w:val="28"/>
          <w:szCs w:val="28"/>
        </w:rPr>
        <w:t xml:space="preserve"> </w:t>
      </w:r>
      <w:r w:rsidRPr="00687D22">
        <w:rPr>
          <w:rFonts w:ascii="Times New Roman" w:hAnsi="Times New Roman" w:cs="Times New Roman"/>
          <w:sz w:val="28"/>
          <w:szCs w:val="28"/>
        </w:rPr>
        <w:t>збурення,</w:t>
      </w:r>
      <w:r w:rsidRPr="00687D22">
        <w:rPr>
          <w:rFonts w:ascii="Times New Roman" w:hAnsi="Times New Roman" w:cs="Times New Roman"/>
          <w:spacing w:val="69"/>
          <w:sz w:val="28"/>
          <w:szCs w:val="28"/>
        </w:rPr>
        <w:t xml:space="preserve"> </w:t>
      </w:r>
      <w:r w:rsidRPr="00687D22">
        <w:rPr>
          <w:rFonts w:ascii="Times New Roman" w:hAnsi="Times New Roman" w:cs="Times New Roman"/>
          <w:sz w:val="28"/>
          <w:szCs w:val="28"/>
        </w:rPr>
        <w:t>що  справляє пульсуючі впливи на практичну діяльність, виробляючи політико- управлінські</w:t>
      </w:r>
      <w:r w:rsidRPr="00687D22">
        <w:rPr>
          <w:rFonts w:ascii="Times New Roman" w:hAnsi="Times New Roman" w:cs="Times New Roman"/>
          <w:spacing w:val="63"/>
          <w:sz w:val="28"/>
          <w:szCs w:val="28"/>
        </w:rPr>
        <w:t xml:space="preserve"> </w:t>
      </w:r>
      <w:r w:rsidRPr="00687D22">
        <w:rPr>
          <w:rFonts w:ascii="Times New Roman" w:hAnsi="Times New Roman" w:cs="Times New Roman"/>
          <w:sz w:val="28"/>
          <w:szCs w:val="28"/>
        </w:rPr>
        <w:t>технології.</w:t>
      </w:r>
      <w:r w:rsidRPr="00687D22">
        <w:rPr>
          <w:rFonts w:ascii="Times New Roman" w:hAnsi="Times New Roman" w:cs="Times New Roman"/>
          <w:spacing w:val="63"/>
          <w:sz w:val="28"/>
          <w:szCs w:val="28"/>
        </w:rPr>
        <w:t xml:space="preserve"> </w:t>
      </w:r>
      <w:r w:rsidRPr="00687D22">
        <w:rPr>
          <w:rFonts w:ascii="Times New Roman" w:hAnsi="Times New Roman" w:cs="Times New Roman"/>
          <w:sz w:val="28"/>
          <w:szCs w:val="28"/>
        </w:rPr>
        <w:t>Синергетична</w:t>
      </w:r>
      <w:r w:rsidRPr="00687D22">
        <w:rPr>
          <w:rFonts w:ascii="Times New Roman" w:hAnsi="Times New Roman" w:cs="Times New Roman"/>
          <w:spacing w:val="63"/>
          <w:sz w:val="28"/>
          <w:szCs w:val="28"/>
        </w:rPr>
        <w:t xml:space="preserve"> </w:t>
      </w:r>
      <w:r w:rsidRPr="00687D22">
        <w:rPr>
          <w:rFonts w:ascii="Times New Roman" w:hAnsi="Times New Roman" w:cs="Times New Roman"/>
          <w:sz w:val="28"/>
          <w:szCs w:val="28"/>
        </w:rPr>
        <w:t>парадигма</w:t>
      </w:r>
      <w:r w:rsidRPr="00687D22">
        <w:rPr>
          <w:rFonts w:ascii="Times New Roman" w:hAnsi="Times New Roman" w:cs="Times New Roman"/>
          <w:spacing w:val="63"/>
          <w:sz w:val="28"/>
          <w:szCs w:val="28"/>
        </w:rPr>
        <w:t xml:space="preserve"> </w:t>
      </w:r>
      <w:r w:rsidRPr="00687D22">
        <w:rPr>
          <w:rFonts w:ascii="Times New Roman" w:hAnsi="Times New Roman" w:cs="Times New Roman"/>
          <w:sz w:val="28"/>
          <w:szCs w:val="28"/>
        </w:rPr>
        <w:t>використовує</w:t>
      </w:r>
      <w:r w:rsidRPr="00687D22">
        <w:rPr>
          <w:rFonts w:ascii="Times New Roman" w:hAnsi="Times New Roman" w:cs="Times New Roman"/>
          <w:spacing w:val="63"/>
          <w:sz w:val="28"/>
          <w:szCs w:val="28"/>
        </w:rPr>
        <w:t xml:space="preserve"> </w:t>
      </w:r>
      <w:r w:rsidRPr="00687D22">
        <w:rPr>
          <w:rFonts w:ascii="Times New Roman" w:hAnsi="Times New Roman" w:cs="Times New Roman"/>
          <w:sz w:val="28"/>
          <w:szCs w:val="28"/>
        </w:rPr>
        <w:t>такий понятійно-категоріальний апарат.</w:t>
      </w:r>
    </w:p>
    <w:p w:rsidR="00687D22" w:rsidRPr="00687D22" w:rsidRDefault="00687D22" w:rsidP="004553D3">
      <w:pPr>
        <w:kinsoku w:val="0"/>
        <w:overflowPunct w:val="0"/>
        <w:autoSpaceDE w:val="0"/>
        <w:autoSpaceDN w:val="0"/>
        <w:adjustRightInd w:val="0"/>
        <w:spacing w:before="1" w:after="0" w:line="240" w:lineRule="auto"/>
        <w:ind w:left="538" w:right="1075" w:firstLine="709"/>
        <w:jc w:val="both"/>
        <w:rPr>
          <w:rFonts w:ascii="Times New Roman" w:hAnsi="Times New Roman" w:cs="Times New Roman"/>
          <w:sz w:val="28"/>
          <w:szCs w:val="28"/>
        </w:rPr>
      </w:pPr>
      <w:r w:rsidRPr="00687D22">
        <w:rPr>
          <w:rFonts w:ascii="Times New Roman" w:hAnsi="Times New Roman" w:cs="Times New Roman"/>
          <w:i/>
          <w:iCs/>
          <w:sz w:val="28"/>
          <w:szCs w:val="28"/>
        </w:rPr>
        <w:t xml:space="preserve">Ентропія </w:t>
      </w:r>
      <w:r w:rsidRPr="00687D22">
        <w:rPr>
          <w:rFonts w:ascii="Times New Roman" w:hAnsi="Times New Roman" w:cs="Times New Roman"/>
          <w:sz w:val="28"/>
          <w:szCs w:val="28"/>
        </w:rPr>
        <w:t>(від грец. entropia – перетворення) – міра внутрішньої неупорядкованості системи; міра невизначеності випадкової величини; ентропія є свого роду “мірою ступеня неупорядкованості”, вживається як синонім хаосу, дезорганізації і безладдя.</w:t>
      </w:r>
    </w:p>
    <w:p w:rsidR="00687D22" w:rsidRPr="00687D22" w:rsidRDefault="00687D22" w:rsidP="004553D3">
      <w:pPr>
        <w:kinsoku w:val="0"/>
        <w:overflowPunct w:val="0"/>
        <w:autoSpaceDE w:val="0"/>
        <w:autoSpaceDN w:val="0"/>
        <w:adjustRightInd w:val="0"/>
        <w:spacing w:after="0" w:line="240" w:lineRule="auto"/>
        <w:ind w:left="538" w:right="1075" w:firstLine="709"/>
        <w:jc w:val="both"/>
        <w:rPr>
          <w:rFonts w:ascii="Times New Roman" w:hAnsi="Times New Roman" w:cs="Times New Roman"/>
          <w:sz w:val="28"/>
          <w:szCs w:val="28"/>
        </w:rPr>
      </w:pPr>
      <w:r w:rsidRPr="00687D22">
        <w:rPr>
          <w:rFonts w:ascii="Times New Roman" w:hAnsi="Times New Roman" w:cs="Times New Roman"/>
          <w:i/>
          <w:iCs/>
          <w:sz w:val="28"/>
          <w:szCs w:val="28"/>
        </w:rPr>
        <w:t xml:space="preserve">Хаос – </w:t>
      </w:r>
      <w:r w:rsidRPr="00687D22">
        <w:rPr>
          <w:rFonts w:ascii="Times New Roman" w:hAnsi="Times New Roman" w:cs="Times New Roman"/>
          <w:sz w:val="28"/>
          <w:szCs w:val="28"/>
        </w:rPr>
        <w:t>(від грецьк. Chaos – безладдя) – емпіричний і неупорядкований рух елементів, повний безлад; в інтерпретації хаосу синергетична парадигма робить акцент не на аспекті відсутності наявної упорядкованості,</w:t>
      </w:r>
      <w:r w:rsidRPr="00687D22">
        <w:rPr>
          <w:rFonts w:ascii="Times New Roman" w:hAnsi="Times New Roman" w:cs="Times New Roman"/>
          <w:spacing w:val="63"/>
          <w:sz w:val="28"/>
          <w:szCs w:val="28"/>
        </w:rPr>
        <w:t xml:space="preserve"> </w:t>
      </w:r>
      <w:r w:rsidRPr="00687D22">
        <w:rPr>
          <w:rFonts w:ascii="Times New Roman" w:hAnsi="Times New Roman" w:cs="Times New Roman"/>
          <w:sz w:val="28"/>
          <w:szCs w:val="28"/>
        </w:rPr>
        <w:t>а</w:t>
      </w:r>
      <w:r w:rsidRPr="00687D22">
        <w:rPr>
          <w:rFonts w:ascii="Times New Roman" w:hAnsi="Times New Roman" w:cs="Times New Roman"/>
          <w:spacing w:val="63"/>
          <w:sz w:val="28"/>
          <w:szCs w:val="28"/>
        </w:rPr>
        <w:t xml:space="preserve"> </w:t>
      </w:r>
      <w:r w:rsidRPr="00687D22">
        <w:rPr>
          <w:rFonts w:ascii="Times New Roman" w:hAnsi="Times New Roman" w:cs="Times New Roman"/>
          <w:sz w:val="28"/>
          <w:szCs w:val="28"/>
        </w:rPr>
        <w:t>на</w:t>
      </w:r>
      <w:r w:rsidRPr="00687D22">
        <w:rPr>
          <w:rFonts w:ascii="Times New Roman" w:hAnsi="Times New Roman" w:cs="Times New Roman"/>
          <w:spacing w:val="63"/>
          <w:sz w:val="28"/>
          <w:szCs w:val="28"/>
        </w:rPr>
        <w:t xml:space="preserve"> </w:t>
      </w:r>
      <w:r w:rsidRPr="00687D22">
        <w:rPr>
          <w:rFonts w:ascii="Times New Roman" w:hAnsi="Times New Roman" w:cs="Times New Roman"/>
          <w:sz w:val="28"/>
          <w:szCs w:val="28"/>
        </w:rPr>
        <w:t>аспекті</w:t>
      </w:r>
      <w:r w:rsidRPr="00687D22">
        <w:rPr>
          <w:rFonts w:ascii="Times New Roman" w:hAnsi="Times New Roman" w:cs="Times New Roman"/>
          <w:spacing w:val="63"/>
          <w:sz w:val="28"/>
          <w:szCs w:val="28"/>
        </w:rPr>
        <w:t xml:space="preserve"> </w:t>
      </w:r>
      <w:r w:rsidRPr="00687D22">
        <w:rPr>
          <w:rFonts w:ascii="Times New Roman" w:hAnsi="Times New Roman" w:cs="Times New Roman"/>
          <w:sz w:val="28"/>
          <w:szCs w:val="28"/>
        </w:rPr>
        <w:t>потенційної</w:t>
      </w:r>
      <w:r w:rsidRPr="00687D22">
        <w:rPr>
          <w:rFonts w:ascii="Times New Roman" w:hAnsi="Times New Roman" w:cs="Times New Roman"/>
          <w:spacing w:val="62"/>
          <w:sz w:val="28"/>
          <w:szCs w:val="28"/>
        </w:rPr>
        <w:t xml:space="preserve"> </w:t>
      </w:r>
      <w:r w:rsidRPr="00687D22">
        <w:rPr>
          <w:rFonts w:ascii="Times New Roman" w:hAnsi="Times New Roman" w:cs="Times New Roman"/>
          <w:sz w:val="28"/>
          <w:szCs w:val="28"/>
        </w:rPr>
        <w:t>еволюційної</w:t>
      </w:r>
      <w:r w:rsidRPr="00687D22">
        <w:rPr>
          <w:rFonts w:ascii="Times New Roman" w:hAnsi="Times New Roman" w:cs="Times New Roman"/>
          <w:spacing w:val="64"/>
          <w:sz w:val="28"/>
          <w:szCs w:val="28"/>
        </w:rPr>
        <w:t xml:space="preserve"> </w:t>
      </w:r>
      <w:r w:rsidRPr="00687D22">
        <w:rPr>
          <w:rFonts w:ascii="Times New Roman" w:hAnsi="Times New Roman" w:cs="Times New Roman"/>
          <w:sz w:val="28"/>
          <w:szCs w:val="28"/>
        </w:rPr>
        <w:t>креативності, іманентної</w:t>
      </w:r>
      <w:r w:rsidRPr="00687D22">
        <w:rPr>
          <w:rFonts w:ascii="Times New Roman" w:hAnsi="Times New Roman" w:cs="Times New Roman"/>
          <w:spacing w:val="51"/>
          <w:sz w:val="28"/>
          <w:szCs w:val="28"/>
        </w:rPr>
        <w:t xml:space="preserve"> </w:t>
      </w:r>
      <w:r w:rsidRPr="00687D22">
        <w:rPr>
          <w:rFonts w:ascii="Times New Roman" w:hAnsi="Times New Roman" w:cs="Times New Roman"/>
          <w:sz w:val="28"/>
          <w:szCs w:val="28"/>
        </w:rPr>
        <w:t>можливості</w:t>
      </w:r>
      <w:r w:rsidRPr="00687D22">
        <w:rPr>
          <w:rFonts w:ascii="Times New Roman" w:hAnsi="Times New Roman" w:cs="Times New Roman"/>
          <w:spacing w:val="51"/>
          <w:sz w:val="28"/>
          <w:szCs w:val="28"/>
        </w:rPr>
        <w:t xml:space="preserve"> </w:t>
      </w:r>
      <w:r w:rsidRPr="00687D22">
        <w:rPr>
          <w:rFonts w:ascii="Times New Roman" w:hAnsi="Times New Roman" w:cs="Times New Roman"/>
          <w:sz w:val="28"/>
          <w:szCs w:val="28"/>
        </w:rPr>
        <w:t>становлення</w:t>
      </w:r>
      <w:r w:rsidRPr="00687D22">
        <w:rPr>
          <w:rFonts w:ascii="Times New Roman" w:hAnsi="Times New Roman" w:cs="Times New Roman"/>
          <w:spacing w:val="52"/>
          <w:sz w:val="28"/>
          <w:szCs w:val="28"/>
        </w:rPr>
        <w:t xml:space="preserve"> </w:t>
      </w:r>
      <w:r w:rsidRPr="00687D22">
        <w:rPr>
          <w:rFonts w:ascii="Times New Roman" w:hAnsi="Times New Roman" w:cs="Times New Roman"/>
          <w:sz w:val="28"/>
          <w:szCs w:val="28"/>
        </w:rPr>
        <w:t>нового</w:t>
      </w:r>
      <w:r w:rsidRPr="00687D22">
        <w:rPr>
          <w:rFonts w:ascii="Times New Roman" w:hAnsi="Times New Roman" w:cs="Times New Roman"/>
          <w:spacing w:val="51"/>
          <w:sz w:val="28"/>
          <w:szCs w:val="28"/>
        </w:rPr>
        <w:t xml:space="preserve"> </w:t>
      </w:r>
      <w:r w:rsidRPr="00687D22">
        <w:rPr>
          <w:rFonts w:ascii="Times New Roman" w:hAnsi="Times New Roman" w:cs="Times New Roman"/>
          <w:sz w:val="28"/>
          <w:szCs w:val="28"/>
        </w:rPr>
        <w:t>“порядку”</w:t>
      </w:r>
      <w:r w:rsidRPr="00687D22">
        <w:rPr>
          <w:rFonts w:ascii="Times New Roman" w:hAnsi="Times New Roman" w:cs="Times New Roman"/>
          <w:spacing w:val="51"/>
          <w:sz w:val="28"/>
          <w:szCs w:val="28"/>
        </w:rPr>
        <w:t xml:space="preserve"> </w:t>
      </w:r>
      <w:r w:rsidRPr="00687D22">
        <w:rPr>
          <w:rFonts w:ascii="Times New Roman" w:hAnsi="Times New Roman" w:cs="Times New Roman"/>
          <w:sz w:val="28"/>
          <w:szCs w:val="28"/>
        </w:rPr>
        <w:t>(упорядкованості). Хаос – в сучасній культурі поняття, пов’язане з оформленням в некласичній</w:t>
      </w:r>
      <w:r w:rsidRPr="00687D22">
        <w:rPr>
          <w:rFonts w:ascii="Times New Roman" w:hAnsi="Times New Roman" w:cs="Times New Roman"/>
          <w:spacing w:val="65"/>
          <w:sz w:val="28"/>
          <w:szCs w:val="28"/>
        </w:rPr>
        <w:t xml:space="preserve"> </w:t>
      </w:r>
      <w:r w:rsidRPr="00687D22">
        <w:rPr>
          <w:rFonts w:ascii="Times New Roman" w:hAnsi="Times New Roman" w:cs="Times New Roman"/>
          <w:sz w:val="28"/>
          <w:szCs w:val="28"/>
        </w:rPr>
        <w:t>європейській</w:t>
      </w:r>
      <w:r w:rsidRPr="00687D22">
        <w:rPr>
          <w:rFonts w:ascii="Times New Roman" w:hAnsi="Times New Roman" w:cs="Times New Roman"/>
          <w:spacing w:val="65"/>
          <w:sz w:val="28"/>
          <w:szCs w:val="28"/>
        </w:rPr>
        <w:t xml:space="preserve"> </w:t>
      </w:r>
      <w:r w:rsidRPr="00687D22">
        <w:rPr>
          <w:rFonts w:ascii="Times New Roman" w:hAnsi="Times New Roman" w:cs="Times New Roman"/>
          <w:sz w:val="28"/>
          <w:szCs w:val="28"/>
        </w:rPr>
        <w:t>культурі</w:t>
      </w:r>
      <w:r w:rsidRPr="00687D22">
        <w:rPr>
          <w:rFonts w:ascii="Times New Roman" w:hAnsi="Times New Roman" w:cs="Times New Roman"/>
          <w:spacing w:val="64"/>
          <w:sz w:val="28"/>
          <w:szCs w:val="28"/>
        </w:rPr>
        <w:t xml:space="preserve"> </w:t>
      </w:r>
      <w:r w:rsidRPr="00687D22">
        <w:rPr>
          <w:rFonts w:ascii="Times New Roman" w:hAnsi="Times New Roman" w:cs="Times New Roman"/>
          <w:sz w:val="28"/>
          <w:szCs w:val="28"/>
        </w:rPr>
        <w:t>парадигмальної</w:t>
      </w:r>
      <w:r w:rsidRPr="00687D22">
        <w:rPr>
          <w:rFonts w:ascii="Times New Roman" w:hAnsi="Times New Roman" w:cs="Times New Roman"/>
          <w:spacing w:val="63"/>
          <w:sz w:val="28"/>
          <w:szCs w:val="28"/>
        </w:rPr>
        <w:t xml:space="preserve"> </w:t>
      </w:r>
      <w:r w:rsidRPr="00687D22">
        <w:rPr>
          <w:rFonts w:ascii="Times New Roman" w:hAnsi="Times New Roman" w:cs="Times New Roman"/>
          <w:sz w:val="28"/>
          <w:szCs w:val="28"/>
        </w:rPr>
        <w:t>матриці</w:t>
      </w:r>
      <w:r w:rsidRPr="00687D22">
        <w:rPr>
          <w:rFonts w:ascii="Times New Roman" w:hAnsi="Times New Roman" w:cs="Times New Roman"/>
          <w:spacing w:val="64"/>
          <w:sz w:val="28"/>
          <w:szCs w:val="28"/>
        </w:rPr>
        <w:t xml:space="preserve"> </w:t>
      </w:r>
      <w:r w:rsidRPr="00687D22">
        <w:rPr>
          <w:rFonts w:ascii="Times New Roman" w:hAnsi="Times New Roman" w:cs="Times New Roman"/>
          <w:sz w:val="28"/>
          <w:szCs w:val="28"/>
        </w:rPr>
        <w:t>дослідження нелінійних</w:t>
      </w:r>
      <w:r w:rsidRPr="00687D22">
        <w:rPr>
          <w:rFonts w:ascii="Times New Roman" w:hAnsi="Times New Roman" w:cs="Times New Roman"/>
          <w:spacing w:val="51"/>
          <w:sz w:val="28"/>
          <w:szCs w:val="28"/>
        </w:rPr>
        <w:t xml:space="preserve"> </w:t>
      </w:r>
      <w:r w:rsidRPr="00687D22">
        <w:rPr>
          <w:rFonts w:ascii="Times New Roman" w:hAnsi="Times New Roman" w:cs="Times New Roman"/>
          <w:sz w:val="28"/>
          <w:szCs w:val="28"/>
        </w:rPr>
        <w:t>процесів. В сфері</w:t>
      </w:r>
      <w:r w:rsidRPr="00687D22">
        <w:rPr>
          <w:rFonts w:ascii="Times New Roman" w:hAnsi="Times New Roman" w:cs="Times New Roman"/>
          <w:spacing w:val="51"/>
          <w:sz w:val="28"/>
          <w:szCs w:val="28"/>
        </w:rPr>
        <w:t xml:space="preserve"> </w:t>
      </w:r>
      <w:r w:rsidRPr="00687D22">
        <w:rPr>
          <w:rFonts w:ascii="Times New Roman" w:hAnsi="Times New Roman" w:cs="Times New Roman"/>
          <w:sz w:val="28"/>
          <w:szCs w:val="28"/>
        </w:rPr>
        <w:t>природознавства</w:t>
      </w:r>
      <w:r w:rsidRPr="00687D22">
        <w:rPr>
          <w:rFonts w:ascii="Times New Roman" w:hAnsi="Times New Roman" w:cs="Times New Roman"/>
          <w:spacing w:val="51"/>
          <w:sz w:val="28"/>
          <w:szCs w:val="28"/>
        </w:rPr>
        <w:t xml:space="preserve"> </w:t>
      </w:r>
      <w:r w:rsidRPr="00687D22">
        <w:rPr>
          <w:rFonts w:ascii="Times New Roman" w:hAnsi="Times New Roman" w:cs="Times New Roman"/>
          <w:sz w:val="28"/>
          <w:szCs w:val="28"/>
        </w:rPr>
        <w:t>це проявляється</w:t>
      </w:r>
      <w:r w:rsidRPr="00687D22">
        <w:rPr>
          <w:rFonts w:ascii="Times New Roman" w:hAnsi="Times New Roman" w:cs="Times New Roman"/>
          <w:spacing w:val="51"/>
          <w:sz w:val="28"/>
          <w:szCs w:val="28"/>
        </w:rPr>
        <w:t xml:space="preserve"> </w:t>
      </w:r>
      <w:r w:rsidRPr="00687D22">
        <w:rPr>
          <w:rFonts w:ascii="Times New Roman" w:hAnsi="Times New Roman" w:cs="Times New Roman"/>
          <w:sz w:val="28"/>
          <w:szCs w:val="28"/>
        </w:rPr>
        <w:t>в рамках синергетичного підходу, заснованого на ідеї креативності, самодостатності хаосу, що заключається в здатності випадкових флуктуацій на мікрорівні породжувати нові організаційні порядки на рівні макроструктур (хаос як фактор самоструктурування нелінійного середовища: “порядок із хаосу”, згідно з визначенням І. Пригожіна і І. Стенгерс. Аналогічно, в гуманітарній сфері установка на сприйняття хаосу як креативного середовища, актуалізованого в свій час в естетиці модернізму (хаос як сфера пошуку першоначал буття в ранньому експресіонізмі). В сучасній традиції поняття хаосу набуває загальнокультурного статусу, а при його інтерпретації – на передній план висуваються такі семантичні аспекти, як внутрішня активність і креативний потенціал.</w:t>
      </w:r>
    </w:p>
    <w:p w:rsidR="00687D22" w:rsidRPr="00687D22" w:rsidRDefault="00687D22" w:rsidP="004553D3">
      <w:pPr>
        <w:kinsoku w:val="0"/>
        <w:overflowPunct w:val="0"/>
        <w:autoSpaceDE w:val="0"/>
        <w:autoSpaceDN w:val="0"/>
        <w:adjustRightInd w:val="0"/>
        <w:spacing w:after="0" w:line="240" w:lineRule="auto"/>
        <w:ind w:left="538" w:right="1074" w:firstLine="709"/>
        <w:jc w:val="both"/>
        <w:rPr>
          <w:rFonts w:ascii="Times New Roman" w:hAnsi="Times New Roman" w:cs="Times New Roman"/>
          <w:sz w:val="28"/>
          <w:szCs w:val="28"/>
        </w:rPr>
      </w:pPr>
      <w:r w:rsidRPr="00687D22">
        <w:rPr>
          <w:rFonts w:ascii="Times New Roman" w:hAnsi="Times New Roman" w:cs="Times New Roman"/>
          <w:i/>
          <w:iCs/>
          <w:sz w:val="28"/>
          <w:szCs w:val="28"/>
        </w:rPr>
        <w:t xml:space="preserve">Біфуркація </w:t>
      </w:r>
      <w:r w:rsidRPr="00687D22">
        <w:rPr>
          <w:rFonts w:ascii="Times New Roman" w:hAnsi="Times New Roman" w:cs="Times New Roman"/>
          <w:sz w:val="28"/>
          <w:szCs w:val="28"/>
        </w:rPr>
        <w:t>(від лат. bifurcus – роздвоєний) – роздвоєння, поліфуркація (багато); що означає можливо йти по одному шляху, але можливо йти і іншим шляхом. Якщо система має характер біфуркацій, то</w:t>
      </w:r>
      <w:r w:rsidR="004553D3">
        <w:rPr>
          <w:rFonts w:ascii="Times New Roman" w:hAnsi="Times New Roman" w:cs="Times New Roman"/>
          <w:sz w:val="28"/>
          <w:szCs w:val="28"/>
          <w:lang w:val="uk-UA"/>
        </w:rPr>
        <w:t xml:space="preserve"> </w:t>
      </w:r>
      <w:r w:rsidRPr="00687D22">
        <w:rPr>
          <w:rFonts w:ascii="Times New Roman" w:hAnsi="Times New Roman" w:cs="Times New Roman"/>
          <w:sz w:val="28"/>
          <w:szCs w:val="28"/>
        </w:rPr>
        <w:t>вона змінює свою якісну визначеність в непередбачено однозначному напрямку, що залежить від випадкових флуктуацій. Термін “біфуркація” був введений Пуанкаре (1854-1912) – французським фізиком, математиком і філософом, означає “роздвоєння” в описі деякого фізичного процесу, який з певного моменту розпочинає слідувати по різним траєкторіям. Амплітуда</w:t>
      </w:r>
      <w:r w:rsidRPr="00687D22">
        <w:rPr>
          <w:rFonts w:ascii="Times New Roman" w:hAnsi="Times New Roman" w:cs="Times New Roman"/>
          <w:spacing w:val="64"/>
          <w:sz w:val="28"/>
          <w:szCs w:val="28"/>
        </w:rPr>
        <w:t xml:space="preserve"> </w:t>
      </w:r>
      <w:r w:rsidRPr="00687D22">
        <w:rPr>
          <w:rFonts w:ascii="Times New Roman" w:hAnsi="Times New Roman" w:cs="Times New Roman"/>
          <w:sz w:val="28"/>
          <w:szCs w:val="28"/>
        </w:rPr>
        <w:t>чи</w:t>
      </w:r>
      <w:r w:rsidRPr="00687D22">
        <w:rPr>
          <w:rFonts w:ascii="Times New Roman" w:hAnsi="Times New Roman" w:cs="Times New Roman"/>
          <w:spacing w:val="63"/>
          <w:sz w:val="28"/>
          <w:szCs w:val="28"/>
        </w:rPr>
        <w:t xml:space="preserve"> </w:t>
      </w:r>
      <w:r w:rsidRPr="00687D22">
        <w:rPr>
          <w:rFonts w:ascii="Times New Roman" w:hAnsi="Times New Roman" w:cs="Times New Roman"/>
          <w:sz w:val="28"/>
          <w:szCs w:val="28"/>
        </w:rPr>
        <w:t>температура</w:t>
      </w:r>
      <w:r w:rsidRPr="00687D22">
        <w:rPr>
          <w:rFonts w:ascii="Times New Roman" w:hAnsi="Times New Roman" w:cs="Times New Roman"/>
          <w:spacing w:val="64"/>
          <w:sz w:val="28"/>
          <w:szCs w:val="28"/>
        </w:rPr>
        <w:t xml:space="preserve"> </w:t>
      </w:r>
      <w:r w:rsidRPr="00687D22">
        <w:rPr>
          <w:rFonts w:ascii="Times New Roman" w:hAnsi="Times New Roman" w:cs="Times New Roman"/>
          <w:sz w:val="28"/>
          <w:szCs w:val="28"/>
        </w:rPr>
        <w:t>коливальних</w:t>
      </w:r>
      <w:r w:rsidRPr="00687D22">
        <w:rPr>
          <w:rFonts w:ascii="Times New Roman" w:hAnsi="Times New Roman" w:cs="Times New Roman"/>
          <w:spacing w:val="65"/>
          <w:sz w:val="28"/>
          <w:szCs w:val="28"/>
        </w:rPr>
        <w:t xml:space="preserve"> </w:t>
      </w:r>
      <w:r w:rsidRPr="00687D22">
        <w:rPr>
          <w:rFonts w:ascii="Times New Roman" w:hAnsi="Times New Roman" w:cs="Times New Roman"/>
          <w:sz w:val="28"/>
          <w:szCs w:val="28"/>
        </w:rPr>
        <w:t>процесів</w:t>
      </w:r>
      <w:r w:rsidRPr="00687D22">
        <w:rPr>
          <w:rFonts w:ascii="Times New Roman" w:hAnsi="Times New Roman" w:cs="Times New Roman"/>
          <w:spacing w:val="64"/>
          <w:sz w:val="28"/>
          <w:szCs w:val="28"/>
        </w:rPr>
        <w:t xml:space="preserve"> </w:t>
      </w:r>
      <w:r w:rsidRPr="00687D22">
        <w:rPr>
          <w:rFonts w:ascii="Times New Roman" w:hAnsi="Times New Roman" w:cs="Times New Roman"/>
          <w:sz w:val="28"/>
          <w:szCs w:val="28"/>
        </w:rPr>
        <w:t>в</w:t>
      </w:r>
      <w:r w:rsidRPr="00687D22">
        <w:rPr>
          <w:rFonts w:ascii="Times New Roman" w:hAnsi="Times New Roman" w:cs="Times New Roman"/>
          <w:spacing w:val="64"/>
          <w:sz w:val="28"/>
          <w:szCs w:val="28"/>
        </w:rPr>
        <w:t xml:space="preserve"> </w:t>
      </w:r>
      <w:r w:rsidRPr="00687D22">
        <w:rPr>
          <w:rFonts w:ascii="Times New Roman" w:hAnsi="Times New Roman" w:cs="Times New Roman"/>
          <w:sz w:val="28"/>
          <w:szCs w:val="28"/>
        </w:rPr>
        <w:t>той</w:t>
      </w:r>
      <w:r w:rsidRPr="00687D22">
        <w:rPr>
          <w:rFonts w:ascii="Times New Roman" w:hAnsi="Times New Roman" w:cs="Times New Roman"/>
          <w:spacing w:val="64"/>
          <w:sz w:val="28"/>
          <w:szCs w:val="28"/>
        </w:rPr>
        <w:t xml:space="preserve"> </w:t>
      </w:r>
      <w:r w:rsidRPr="00687D22">
        <w:rPr>
          <w:rFonts w:ascii="Times New Roman" w:hAnsi="Times New Roman" w:cs="Times New Roman"/>
          <w:sz w:val="28"/>
          <w:szCs w:val="28"/>
        </w:rPr>
        <w:t>же</w:t>
      </w:r>
      <w:r w:rsidRPr="00687D22">
        <w:rPr>
          <w:rFonts w:ascii="Times New Roman" w:hAnsi="Times New Roman" w:cs="Times New Roman"/>
          <w:spacing w:val="64"/>
          <w:sz w:val="28"/>
          <w:szCs w:val="28"/>
        </w:rPr>
        <w:t xml:space="preserve"> </w:t>
      </w:r>
      <w:r w:rsidRPr="00687D22">
        <w:rPr>
          <w:rFonts w:ascii="Times New Roman" w:hAnsi="Times New Roman" w:cs="Times New Roman"/>
          <w:sz w:val="28"/>
          <w:szCs w:val="28"/>
        </w:rPr>
        <w:t>час різноманітна, вона або зростає, або понижується при різній частоті чи співвідношенні сил, стійкості, системи з зростанням енергії стохастичного руху. Пониження амплітуди зменшує сферу спонтанних станів, що виникають, зменшують фактор ентропії, що приводить до пониження вірогідності руйнівних</w:t>
      </w:r>
      <w:r w:rsidRPr="00687D22">
        <w:rPr>
          <w:rFonts w:ascii="Times New Roman" w:hAnsi="Times New Roman" w:cs="Times New Roman"/>
          <w:spacing w:val="51"/>
          <w:sz w:val="28"/>
          <w:szCs w:val="28"/>
        </w:rPr>
        <w:t xml:space="preserve"> </w:t>
      </w:r>
      <w:r w:rsidRPr="00687D22">
        <w:rPr>
          <w:rFonts w:ascii="Times New Roman" w:hAnsi="Times New Roman" w:cs="Times New Roman"/>
          <w:sz w:val="28"/>
          <w:szCs w:val="28"/>
        </w:rPr>
        <w:t>тенденцій</w:t>
      </w:r>
      <w:r w:rsidRPr="00687D22">
        <w:rPr>
          <w:rFonts w:ascii="Times New Roman" w:hAnsi="Times New Roman" w:cs="Times New Roman"/>
          <w:spacing w:val="51"/>
          <w:sz w:val="28"/>
          <w:szCs w:val="28"/>
        </w:rPr>
        <w:t xml:space="preserve"> </w:t>
      </w:r>
      <w:r w:rsidRPr="00687D22">
        <w:rPr>
          <w:rFonts w:ascii="Times New Roman" w:hAnsi="Times New Roman" w:cs="Times New Roman"/>
          <w:sz w:val="28"/>
          <w:szCs w:val="28"/>
        </w:rPr>
        <w:t>системи через внутрішні параметри середовища.</w:t>
      </w:r>
    </w:p>
    <w:p w:rsidR="00687D22" w:rsidRPr="00687D22" w:rsidRDefault="00687D22" w:rsidP="004553D3">
      <w:pPr>
        <w:kinsoku w:val="0"/>
        <w:overflowPunct w:val="0"/>
        <w:autoSpaceDE w:val="0"/>
        <w:autoSpaceDN w:val="0"/>
        <w:adjustRightInd w:val="0"/>
        <w:spacing w:before="1" w:after="0" w:line="240" w:lineRule="auto"/>
        <w:ind w:left="538" w:right="1076" w:firstLine="709"/>
        <w:jc w:val="both"/>
        <w:rPr>
          <w:rFonts w:ascii="Times New Roman" w:hAnsi="Times New Roman" w:cs="Times New Roman"/>
          <w:sz w:val="28"/>
          <w:szCs w:val="28"/>
        </w:rPr>
      </w:pPr>
      <w:r w:rsidRPr="00687D22">
        <w:rPr>
          <w:rFonts w:ascii="Times New Roman" w:hAnsi="Times New Roman" w:cs="Times New Roman"/>
          <w:i/>
          <w:iCs/>
          <w:sz w:val="28"/>
          <w:szCs w:val="28"/>
        </w:rPr>
        <w:t xml:space="preserve">Когеренція </w:t>
      </w:r>
      <w:r w:rsidRPr="00687D22">
        <w:rPr>
          <w:rFonts w:ascii="Times New Roman" w:hAnsi="Times New Roman" w:cs="Times New Roman"/>
          <w:sz w:val="28"/>
          <w:szCs w:val="28"/>
        </w:rPr>
        <w:t>(від лат. cohaerens – той, знаходиться в зв’язку) – узгоджене протікання по часу декількох коливальних і хвильових процесів. Якщо різниця фаз двох коливань залишається постійною за часом чи змінюється згідно з суровим визначенням закону, то коливання називаються когерентними; коливання, при яких різниця фаз змінюється неупорядковано і швидко у порівнянні з їх періодом, називаються некогерентними.</w:t>
      </w:r>
    </w:p>
    <w:p w:rsidR="00687D22" w:rsidRPr="00687D22" w:rsidRDefault="00687D22" w:rsidP="004553D3">
      <w:pPr>
        <w:kinsoku w:val="0"/>
        <w:overflowPunct w:val="0"/>
        <w:autoSpaceDE w:val="0"/>
        <w:autoSpaceDN w:val="0"/>
        <w:adjustRightInd w:val="0"/>
        <w:spacing w:after="0" w:line="240" w:lineRule="auto"/>
        <w:ind w:left="538" w:right="1076" w:firstLine="709"/>
        <w:jc w:val="both"/>
        <w:rPr>
          <w:rFonts w:ascii="Times New Roman" w:hAnsi="Times New Roman" w:cs="Times New Roman"/>
          <w:sz w:val="28"/>
          <w:szCs w:val="28"/>
        </w:rPr>
      </w:pPr>
      <w:r w:rsidRPr="00687D22">
        <w:rPr>
          <w:rFonts w:ascii="Times New Roman" w:hAnsi="Times New Roman" w:cs="Times New Roman"/>
          <w:i/>
          <w:iCs/>
          <w:sz w:val="28"/>
          <w:szCs w:val="28"/>
        </w:rPr>
        <w:t xml:space="preserve">Аттрактор </w:t>
      </w:r>
      <w:r w:rsidRPr="00687D22">
        <w:rPr>
          <w:rFonts w:ascii="Times New Roman" w:hAnsi="Times New Roman" w:cs="Times New Roman"/>
          <w:sz w:val="28"/>
          <w:szCs w:val="28"/>
        </w:rPr>
        <w:t>(від англ. attraction – притяжіння) – поняття, що означає притягування системи і коли вона потрапляє в конус аттрактора (“коридор”), це визначає її майбутнє.</w:t>
      </w:r>
    </w:p>
    <w:p w:rsidR="00687D22" w:rsidRPr="00687D22" w:rsidRDefault="00687D22" w:rsidP="004553D3">
      <w:pPr>
        <w:kinsoku w:val="0"/>
        <w:overflowPunct w:val="0"/>
        <w:autoSpaceDE w:val="0"/>
        <w:autoSpaceDN w:val="0"/>
        <w:adjustRightInd w:val="0"/>
        <w:spacing w:after="0" w:line="240" w:lineRule="auto"/>
        <w:ind w:left="538" w:right="1075" w:firstLine="709"/>
        <w:jc w:val="both"/>
        <w:rPr>
          <w:rFonts w:ascii="Times New Roman" w:hAnsi="Times New Roman" w:cs="Times New Roman"/>
          <w:sz w:val="28"/>
          <w:szCs w:val="28"/>
        </w:rPr>
      </w:pPr>
      <w:r w:rsidRPr="00687D22">
        <w:rPr>
          <w:rFonts w:ascii="Times New Roman" w:hAnsi="Times New Roman" w:cs="Times New Roman"/>
          <w:i/>
          <w:iCs/>
          <w:sz w:val="28"/>
          <w:szCs w:val="28"/>
        </w:rPr>
        <w:t xml:space="preserve">Дисипація </w:t>
      </w:r>
      <w:r w:rsidRPr="00687D22">
        <w:rPr>
          <w:rFonts w:ascii="Times New Roman" w:hAnsi="Times New Roman" w:cs="Times New Roman"/>
          <w:sz w:val="28"/>
          <w:szCs w:val="28"/>
        </w:rPr>
        <w:t>(від лат. dissipation – розсіювання) – перехід частини енергії упорядкованих процесів в енергію неупорядкованих процесів; система, згідно з якою розсіюються обурення, називається дисипативною; а це характеристика поведінки системи при флуктуаціях, які охопили її повністю.</w:t>
      </w:r>
    </w:p>
    <w:p w:rsidR="00687D22" w:rsidRPr="00687D22" w:rsidRDefault="00687D22" w:rsidP="004553D3">
      <w:pPr>
        <w:kinsoku w:val="0"/>
        <w:overflowPunct w:val="0"/>
        <w:autoSpaceDE w:val="0"/>
        <w:autoSpaceDN w:val="0"/>
        <w:adjustRightInd w:val="0"/>
        <w:spacing w:after="0" w:line="240" w:lineRule="auto"/>
        <w:ind w:left="538" w:right="1077" w:firstLine="709"/>
        <w:jc w:val="both"/>
        <w:rPr>
          <w:rFonts w:ascii="Times New Roman" w:hAnsi="Times New Roman" w:cs="Times New Roman"/>
          <w:sz w:val="28"/>
          <w:szCs w:val="28"/>
        </w:rPr>
      </w:pPr>
      <w:r w:rsidRPr="00687D22">
        <w:rPr>
          <w:rFonts w:ascii="Times New Roman" w:hAnsi="Times New Roman" w:cs="Times New Roman"/>
          <w:i/>
          <w:iCs/>
          <w:sz w:val="28"/>
          <w:szCs w:val="28"/>
        </w:rPr>
        <w:t xml:space="preserve">Синергія </w:t>
      </w:r>
      <w:r w:rsidRPr="00687D22">
        <w:rPr>
          <w:rFonts w:ascii="Times New Roman" w:hAnsi="Times New Roman" w:cs="Times New Roman"/>
          <w:sz w:val="28"/>
          <w:szCs w:val="28"/>
        </w:rPr>
        <w:t>(англ. synergia – сумісна дія) – взаємодія різних потенцій чи видів, енергії в цілісній дії; сумісна праця у всіх сферах людської діяльності як основа спільноти; співпраця індивідів, які переслідують свої власні цілі, але діючих при цьому в одному</w:t>
      </w:r>
      <w:r w:rsidRPr="00687D22">
        <w:rPr>
          <w:rFonts w:ascii="Times New Roman" w:hAnsi="Times New Roman" w:cs="Times New Roman"/>
          <w:spacing w:val="60"/>
          <w:sz w:val="28"/>
          <w:szCs w:val="28"/>
        </w:rPr>
        <w:t xml:space="preserve"> </w:t>
      </w:r>
      <w:r w:rsidRPr="00687D22">
        <w:rPr>
          <w:rFonts w:ascii="Times New Roman" w:hAnsi="Times New Roman" w:cs="Times New Roman"/>
          <w:sz w:val="28"/>
          <w:szCs w:val="28"/>
        </w:rPr>
        <w:t>напрямку.</w:t>
      </w:r>
    </w:p>
    <w:p w:rsidR="00687D22" w:rsidRPr="00687D22" w:rsidRDefault="00687D22" w:rsidP="004553D3">
      <w:pPr>
        <w:kinsoku w:val="0"/>
        <w:overflowPunct w:val="0"/>
        <w:autoSpaceDE w:val="0"/>
        <w:autoSpaceDN w:val="0"/>
        <w:adjustRightInd w:val="0"/>
        <w:spacing w:before="1" w:after="0" w:line="240" w:lineRule="auto"/>
        <w:ind w:left="538" w:right="1078" w:firstLine="709"/>
        <w:jc w:val="both"/>
        <w:rPr>
          <w:rFonts w:ascii="Times New Roman" w:hAnsi="Times New Roman" w:cs="Times New Roman"/>
          <w:sz w:val="28"/>
          <w:szCs w:val="28"/>
        </w:rPr>
      </w:pPr>
      <w:r w:rsidRPr="00687D22">
        <w:rPr>
          <w:rFonts w:ascii="Times New Roman" w:hAnsi="Times New Roman" w:cs="Times New Roman"/>
          <w:i/>
          <w:iCs/>
          <w:sz w:val="28"/>
          <w:szCs w:val="28"/>
        </w:rPr>
        <w:t xml:space="preserve">Нестаціонарний стан системи </w:t>
      </w:r>
      <w:r w:rsidRPr="00687D22">
        <w:rPr>
          <w:rFonts w:ascii="Times New Roman" w:hAnsi="Times New Roman" w:cs="Times New Roman"/>
          <w:sz w:val="28"/>
          <w:szCs w:val="28"/>
        </w:rPr>
        <w:t>– такий, в якому не встигає встановитися урівноважений стан системи.</w:t>
      </w:r>
    </w:p>
    <w:p w:rsidR="00687D22" w:rsidRPr="00687D22" w:rsidRDefault="00687D22" w:rsidP="004553D3">
      <w:pPr>
        <w:kinsoku w:val="0"/>
        <w:overflowPunct w:val="0"/>
        <w:autoSpaceDE w:val="0"/>
        <w:autoSpaceDN w:val="0"/>
        <w:adjustRightInd w:val="0"/>
        <w:spacing w:after="0" w:line="240" w:lineRule="auto"/>
        <w:ind w:left="538" w:right="1074" w:firstLine="709"/>
        <w:jc w:val="both"/>
        <w:rPr>
          <w:rFonts w:ascii="Times New Roman" w:hAnsi="Times New Roman" w:cs="Times New Roman"/>
          <w:sz w:val="28"/>
          <w:szCs w:val="28"/>
        </w:rPr>
      </w:pPr>
      <w:r w:rsidRPr="00687D22">
        <w:rPr>
          <w:rFonts w:ascii="Times New Roman" w:hAnsi="Times New Roman" w:cs="Times New Roman"/>
          <w:i/>
          <w:iCs/>
          <w:sz w:val="28"/>
          <w:szCs w:val="28"/>
        </w:rPr>
        <w:t>Флуктуації (</w:t>
      </w:r>
      <w:r w:rsidRPr="00687D22">
        <w:rPr>
          <w:rFonts w:ascii="Times New Roman" w:hAnsi="Times New Roman" w:cs="Times New Roman"/>
          <w:sz w:val="28"/>
          <w:szCs w:val="28"/>
        </w:rPr>
        <w:t>від лат. fluctuation – коливання) – випадкові відхилення від середніх значень фізичних величин, проявляється в броуновському русі малих частин під впливом оточуючого середовища; характерні для будь- яких випадкових процесів.</w:t>
      </w:r>
    </w:p>
    <w:p w:rsidR="00687D22" w:rsidRPr="00687D22" w:rsidRDefault="00687D22" w:rsidP="004553D3">
      <w:pPr>
        <w:kinsoku w:val="0"/>
        <w:overflowPunct w:val="0"/>
        <w:autoSpaceDE w:val="0"/>
        <w:autoSpaceDN w:val="0"/>
        <w:adjustRightInd w:val="0"/>
        <w:spacing w:after="0" w:line="240" w:lineRule="auto"/>
        <w:ind w:left="538" w:right="1078" w:firstLine="709"/>
        <w:jc w:val="both"/>
        <w:rPr>
          <w:rFonts w:ascii="Times New Roman" w:hAnsi="Times New Roman" w:cs="Times New Roman"/>
          <w:sz w:val="28"/>
          <w:szCs w:val="28"/>
        </w:rPr>
      </w:pPr>
      <w:r w:rsidRPr="00687D22">
        <w:rPr>
          <w:rFonts w:ascii="Times New Roman" w:hAnsi="Times New Roman" w:cs="Times New Roman"/>
          <w:i/>
          <w:iCs/>
          <w:sz w:val="28"/>
          <w:szCs w:val="28"/>
        </w:rPr>
        <w:t xml:space="preserve">Теорія катастроф </w:t>
      </w:r>
      <w:r w:rsidRPr="00687D22">
        <w:rPr>
          <w:rFonts w:ascii="Times New Roman" w:hAnsi="Times New Roman" w:cs="Times New Roman"/>
          <w:sz w:val="28"/>
          <w:szCs w:val="28"/>
        </w:rPr>
        <w:t>– (катастрофізм) – концепція, згідно з якою, в історії Землі періодично повторюються події.</w:t>
      </w:r>
    </w:p>
    <w:p w:rsidR="00687D22" w:rsidRPr="00687D22" w:rsidRDefault="00687D22" w:rsidP="004553D3">
      <w:pPr>
        <w:kinsoku w:val="0"/>
        <w:overflowPunct w:val="0"/>
        <w:autoSpaceDE w:val="0"/>
        <w:autoSpaceDN w:val="0"/>
        <w:adjustRightInd w:val="0"/>
        <w:spacing w:after="0" w:line="240" w:lineRule="auto"/>
        <w:ind w:left="538" w:right="1076" w:firstLine="709"/>
        <w:jc w:val="both"/>
        <w:rPr>
          <w:rFonts w:ascii="Times New Roman" w:hAnsi="Times New Roman" w:cs="Times New Roman"/>
          <w:sz w:val="28"/>
          <w:szCs w:val="28"/>
        </w:rPr>
      </w:pPr>
      <w:r w:rsidRPr="00687D22">
        <w:rPr>
          <w:rFonts w:ascii="Times New Roman" w:hAnsi="Times New Roman" w:cs="Times New Roman"/>
          <w:i/>
          <w:iCs/>
          <w:sz w:val="28"/>
          <w:szCs w:val="28"/>
        </w:rPr>
        <w:t xml:space="preserve">Становлення теорії нелінійних динамік </w:t>
      </w:r>
      <w:r w:rsidRPr="00687D22">
        <w:rPr>
          <w:rFonts w:ascii="Times New Roman" w:hAnsi="Times New Roman" w:cs="Times New Roman"/>
          <w:sz w:val="28"/>
          <w:szCs w:val="28"/>
        </w:rPr>
        <w:t>в сучасній культурі в контексті двох векторів – природничо-наукового (представленого синергетикою і гуманітарного (представленого філософією постмодернізму).</w:t>
      </w:r>
    </w:p>
    <w:p w:rsidR="00687D22" w:rsidRPr="00687D22" w:rsidRDefault="00687D22" w:rsidP="004553D3">
      <w:pPr>
        <w:kinsoku w:val="0"/>
        <w:overflowPunct w:val="0"/>
        <w:autoSpaceDE w:val="0"/>
        <w:autoSpaceDN w:val="0"/>
        <w:adjustRightInd w:val="0"/>
        <w:spacing w:after="0" w:line="240" w:lineRule="auto"/>
        <w:ind w:left="538" w:right="1078" w:firstLine="709"/>
        <w:jc w:val="both"/>
        <w:rPr>
          <w:rFonts w:ascii="Times New Roman" w:hAnsi="Times New Roman" w:cs="Times New Roman"/>
          <w:sz w:val="28"/>
          <w:szCs w:val="28"/>
        </w:rPr>
      </w:pPr>
      <w:r w:rsidRPr="00687D22">
        <w:rPr>
          <w:rFonts w:ascii="Times New Roman" w:hAnsi="Times New Roman" w:cs="Times New Roman"/>
          <w:sz w:val="28"/>
          <w:szCs w:val="28"/>
        </w:rPr>
        <w:t>Теоретичні побудови постмодернізму можуть розглядатися</w:t>
      </w:r>
      <w:r w:rsidRPr="00687D22">
        <w:rPr>
          <w:rFonts w:ascii="Times New Roman" w:hAnsi="Times New Roman" w:cs="Times New Roman"/>
          <w:spacing w:val="53"/>
          <w:sz w:val="28"/>
          <w:szCs w:val="28"/>
        </w:rPr>
        <w:t xml:space="preserve"> </w:t>
      </w:r>
      <w:r w:rsidRPr="00687D22">
        <w:rPr>
          <w:rFonts w:ascii="Times New Roman" w:hAnsi="Times New Roman" w:cs="Times New Roman"/>
          <w:sz w:val="28"/>
          <w:szCs w:val="28"/>
        </w:rPr>
        <w:t>як концептуальні абстрактні моделі нелінійних динамік, так як демонструють</w:t>
      </w:r>
      <w:r w:rsidR="004553D3">
        <w:rPr>
          <w:rFonts w:ascii="Times New Roman" w:hAnsi="Times New Roman" w:cs="Times New Roman"/>
          <w:sz w:val="28"/>
          <w:szCs w:val="28"/>
          <w:lang w:val="uk-UA"/>
        </w:rPr>
        <w:t xml:space="preserve"> </w:t>
      </w:r>
      <w:r w:rsidRPr="00687D22">
        <w:rPr>
          <w:rFonts w:ascii="Times New Roman" w:hAnsi="Times New Roman" w:cs="Times New Roman"/>
          <w:sz w:val="28"/>
          <w:szCs w:val="28"/>
        </w:rPr>
        <w:t>конгруентність (по парадигмально-методологічному критерію) із синергетичною дослідницькою матрицею:</w:t>
      </w:r>
    </w:p>
    <w:p w:rsidR="00687D22" w:rsidRPr="00687D22" w:rsidRDefault="00687D22" w:rsidP="00522D09">
      <w:pPr>
        <w:numPr>
          <w:ilvl w:val="0"/>
          <w:numId w:val="116"/>
        </w:numPr>
        <w:tabs>
          <w:tab w:val="left" w:pos="1638"/>
        </w:tabs>
        <w:kinsoku w:val="0"/>
        <w:overflowPunct w:val="0"/>
        <w:autoSpaceDE w:val="0"/>
        <w:autoSpaceDN w:val="0"/>
        <w:adjustRightInd w:val="0"/>
        <w:spacing w:before="1" w:after="0" w:line="240" w:lineRule="auto"/>
        <w:ind w:right="1078" w:firstLine="709"/>
        <w:jc w:val="both"/>
        <w:rPr>
          <w:rFonts w:ascii="Times New Roman" w:hAnsi="Times New Roman" w:cs="Times New Roman"/>
          <w:sz w:val="28"/>
          <w:szCs w:val="28"/>
        </w:rPr>
      </w:pPr>
      <w:r w:rsidRPr="00687D22">
        <w:rPr>
          <w:rFonts w:ascii="Times New Roman" w:hAnsi="Times New Roman" w:cs="Times New Roman"/>
          <w:sz w:val="28"/>
          <w:szCs w:val="28"/>
        </w:rPr>
        <w:t>феномен самоорганізації нестабільного середовища виступає в якості предмета вивчення практично у всіх</w:t>
      </w:r>
      <w:r w:rsidRPr="00687D22">
        <w:rPr>
          <w:rFonts w:ascii="Times New Roman" w:hAnsi="Times New Roman" w:cs="Times New Roman"/>
          <w:spacing w:val="36"/>
          <w:sz w:val="28"/>
          <w:szCs w:val="28"/>
        </w:rPr>
        <w:t xml:space="preserve"> </w:t>
      </w:r>
      <w:r w:rsidRPr="00687D22">
        <w:rPr>
          <w:rFonts w:ascii="Times New Roman" w:hAnsi="Times New Roman" w:cs="Times New Roman"/>
          <w:sz w:val="28"/>
          <w:szCs w:val="28"/>
        </w:rPr>
        <w:t>постмодерністських аналітиках;</w:t>
      </w:r>
    </w:p>
    <w:p w:rsidR="00687D22" w:rsidRPr="00687D22" w:rsidRDefault="00687D22" w:rsidP="00522D09">
      <w:pPr>
        <w:numPr>
          <w:ilvl w:val="0"/>
          <w:numId w:val="116"/>
        </w:numPr>
        <w:tabs>
          <w:tab w:val="left" w:pos="1636"/>
        </w:tabs>
        <w:kinsoku w:val="0"/>
        <w:overflowPunct w:val="0"/>
        <w:autoSpaceDE w:val="0"/>
        <w:autoSpaceDN w:val="0"/>
        <w:adjustRightInd w:val="0"/>
        <w:spacing w:after="0" w:line="240" w:lineRule="auto"/>
        <w:ind w:right="1074" w:firstLine="709"/>
        <w:jc w:val="both"/>
        <w:rPr>
          <w:rFonts w:ascii="Times New Roman" w:hAnsi="Times New Roman" w:cs="Times New Roman"/>
          <w:sz w:val="28"/>
          <w:szCs w:val="28"/>
        </w:rPr>
      </w:pPr>
      <w:r w:rsidRPr="00687D22">
        <w:rPr>
          <w:rFonts w:ascii="Times New Roman" w:hAnsi="Times New Roman" w:cs="Times New Roman"/>
          <w:sz w:val="28"/>
          <w:szCs w:val="28"/>
        </w:rPr>
        <w:t>висхідною презумпцією постмодерністських моделей будь-якої процесуальності виступає презумпція креативного потенціалу неврівноваженого хаотичного</w:t>
      </w:r>
      <w:r w:rsidRPr="00687D22">
        <w:rPr>
          <w:rFonts w:ascii="Times New Roman" w:hAnsi="Times New Roman" w:cs="Times New Roman"/>
          <w:spacing w:val="-7"/>
          <w:sz w:val="28"/>
          <w:szCs w:val="28"/>
        </w:rPr>
        <w:t xml:space="preserve"> </w:t>
      </w:r>
      <w:r w:rsidRPr="00687D22">
        <w:rPr>
          <w:rFonts w:ascii="Times New Roman" w:hAnsi="Times New Roman" w:cs="Times New Roman"/>
          <w:sz w:val="28"/>
          <w:szCs w:val="28"/>
        </w:rPr>
        <w:t>середовища;</w:t>
      </w:r>
    </w:p>
    <w:p w:rsidR="00687D22" w:rsidRPr="00687D22" w:rsidRDefault="00687D22" w:rsidP="00522D09">
      <w:pPr>
        <w:numPr>
          <w:ilvl w:val="0"/>
          <w:numId w:val="116"/>
        </w:numPr>
        <w:tabs>
          <w:tab w:val="left" w:pos="1589"/>
        </w:tabs>
        <w:kinsoku w:val="0"/>
        <w:overflowPunct w:val="0"/>
        <w:autoSpaceDE w:val="0"/>
        <w:autoSpaceDN w:val="0"/>
        <w:adjustRightInd w:val="0"/>
        <w:spacing w:after="0" w:line="240" w:lineRule="auto"/>
        <w:ind w:right="1079" w:firstLine="709"/>
        <w:jc w:val="both"/>
        <w:rPr>
          <w:rFonts w:ascii="Times New Roman" w:hAnsi="Times New Roman" w:cs="Times New Roman"/>
          <w:sz w:val="28"/>
          <w:szCs w:val="28"/>
        </w:rPr>
      </w:pPr>
      <w:r w:rsidRPr="00687D22">
        <w:rPr>
          <w:rFonts w:ascii="Times New Roman" w:hAnsi="Times New Roman" w:cs="Times New Roman"/>
          <w:sz w:val="28"/>
          <w:szCs w:val="28"/>
        </w:rPr>
        <w:t>обґрунтовується біфуркаційна природа процедур самоорганізації, які моделюються в постмодерністських аналітиках;</w:t>
      </w:r>
    </w:p>
    <w:p w:rsidR="00687D22" w:rsidRPr="00687D22" w:rsidRDefault="00687D22" w:rsidP="00522D09">
      <w:pPr>
        <w:numPr>
          <w:ilvl w:val="0"/>
          <w:numId w:val="116"/>
        </w:numPr>
        <w:tabs>
          <w:tab w:val="left" w:pos="1926"/>
        </w:tabs>
        <w:kinsoku w:val="0"/>
        <w:overflowPunct w:val="0"/>
        <w:autoSpaceDE w:val="0"/>
        <w:autoSpaceDN w:val="0"/>
        <w:adjustRightInd w:val="0"/>
        <w:spacing w:after="0" w:line="240" w:lineRule="auto"/>
        <w:ind w:right="1080" w:firstLine="709"/>
        <w:jc w:val="both"/>
        <w:rPr>
          <w:rFonts w:ascii="Times New Roman" w:hAnsi="Times New Roman" w:cs="Times New Roman"/>
          <w:sz w:val="28"/>
          <w:szCs w:val="28"/>
        </w:rPr>
      </w:pPr>
      <w:r w:rsidRPr="00687D22">
        <w:rPr>
          <w:rFonts w:ascii="Times New Roman" w:hAnsi="Times New Roman" w:cs="Times New Roman"/>
          <w:sz w:val="28"/>
          <w:szCs w:val="28"/>
        </w:rPr>
        <w:t>постмодерністська філософія фундується визначенням фундаментального статусу випадкової флуктуації в динамічних</w:t>
      </w:r>
      <w:r w:rsidRPr="00687D22">
        <w:rPr>
          <w:rFonts w:ascii="Times New Roman" w:hAnsi="Times New Roman" w:cs="Times New Roman"/>
          <w:spacing w:val="1"/>
          <w:sz w:val="28"/>
          <w:szCs w:val="28"/>
        </w:rPr>
        <w:t xml:space="preserve"> </w:t>
      </w:r>
      <w:r w:rsidRPr="00687D22">
        <w:rPr>
          <w:rFonts w:ascii="Times New Roman" w:hAnsi="Times New Roman" w:cs="Times New Roman"/>
          <w:sz w:val="28"/>
          <w:szCs w:val="28"/>
        </w:rPr>
        <w:t>процесах;</w:t>
      </w:r>
    </w:p>
    <w:p w:rsidR="00687D22" w:rsidRPr="00687D22" w:rsidRDefault="00687D22" w:rsidP="00522D09">
      <w:pPr>
        <w:numPr>
          <w:ilvl w:val="0"/>
          <w:numId w:val="116"/>
        </w:numPr>
        <w:tabs>
          <w:tab w:val="left" w:pos="1558"/>
        </w:tabs>
        <w:kinsoku w:val="0"/>
        <w:overflowPunct w:val="0"/>
        <w:autoSpaceDE w:val="0"/>
        <w:autoSpaceDN w:val="0"/>
        <w:adjustRightInd w:val="0"/>
        <w:spacing w:after="0" w:line="240" w:lineRule="auto"/>
        <w:ind w:right="1079" w:firstLine="709"/>
        <w:jc w:val="both"/>
        <w:rPr>
          <w:rFonts w:ascii="Times New Roman" w:hAnsi="Times New Roman" w:cs="Times New Roman"/>
          <w:sz w:val="28"/>
          <w:szCs w:val="28"/>
        </w:rPr>
      </w:pPr>
      <w:r w:rsidRPr="00687D22">
        <w:rPr>
          <w:rFonts w:ascii="Times New Roman" w:hAnsi="Times New Roman" w:cs="Times New Roman"/>
          <w:sz w:val="28"/>
          <w:szCs w:val="28"/>
        </w:rPr>
        <w:t>виявляється конгруентність інтерпретації феноменів зовнішнього і внутрішнього в синергетиці і</w:t>
      </w:r>
      <w:r w:rsidRPr="00687D22">
        <w:rPr>
          <w:rFonts w:ascii="Times New Roman" w:hAnsi="Times New Roman" w:cs="Times New Roman"/>
          <w:spacing w:val="31"/>
          <w:sz w:val="28"/>
          <w:szCs w:val="28"/>
        </w:rPr>
        <w:t xml:space="preserve"> </w:t>
      </w:r>
      <w:r w:rsidRPr="00687D22">
        <w:rPr>
          <w:rFonts w:ascii="Times New Roman" w:hAnsi="Times New Roman" w:cs="Times New Roman"/>
          <w:sz w:val="28"/>
          <w:szCs w:val="28"/>
        </w:rPr>
        <w:t>постмодернізмі;</w:t>
      </w:r>
    </w:p>
    <w:p w:rsidR="00687D22" w:rsidRPr="00687D22" w:rsidRDefault="00687D22" w:rsidP="00522D09">
      <w:pPr>
        <w:numPr>
          <w:ilvl w:val="0"/>
          <w:numId w:val="116"/>
        </w:numPr>
        <w:tabs>
          <w:tab w:val="left" w:pos="1833"/>
        </w:tabs>
        <w:kinsoku w:val="0"/>
        <w:overflowPunct w:val="0"/>
        <w:autoSpaceDE w:val="0"/>
        <w:autoSpaceDN w:val="0"/>
        <w:adjustRightInd w:val="0"/>
        <w:spacing w:after="0" w:line="240" w:lineRule="auto"/>
        <w:ind w:right="1081" w:firstLine="709"/>
        <w:jc w:val="both"/>
        <w:rPr>
          <w:rFonts w:ascii="Times New Roman" w:hAnsi="Times New Roman" w:cs="Times New Roman"/>
          <w:sz w:val="28"/>
          <w:szCs w:val="28"/>
        </w:rPr>
      </w:pPr>
      <w:r w:rsidRPr="00687D22">
        <w:rPr>
          <w:rFonts w:ascii="Times New Roman" w:hAnsi="Times New Roman" w:cs="Times New Roman"/>
          <w:sz w:val="28"/>
          <w:szCs w:val="28"/>
        </w:rPr>
        <w:t>в теоретичних побудовах постмодерністської філософії виявляються модельні аналоги дисипативних</w:t>
      </w:r>
      <w:r w:rsidRPr="00687D22">
        <w:rPr>
          <w:rFonts w:ascii="Times New Roman" w:hAnsi="Times New Roman" w:cs="Times New Roman"/>
          <w:spacing w:val="3"/>
          <w:sz w:val="28"/>
          <w:szCs w:val="28"/>
        </w:rPr>
        <w:t xml:space="preserve"> </w:t>
      </w:r>
      <w:r w:rsidRPr="00687D22">
        <w:rPr>
          <w:rFonts w:ascii="Times New Roman" w:hAnsi="Times New Roman" w:cs="Times New Roman"/>
          <w:sz w:val="28"/>
          <w:szCs w:val="28"/>
        </w:rPr>
        <w:t>структур;</w:t>
      </w:r>
    </w:p>
    <w:p w:rsidR="00687D22" w:rsidRPr="00687D22" w:rsidRDefault="00687D22" w:rsidP="00522D09">
      <w:pPr>
        <w:numPr>
          <w:ilvl w:val="0"/>
          <w:numId w:val="116"/>
        </w:numPr>
        <w:tabs>
          <w:tab w:val="left" w:pos="1694"/>
        </w:tabs>
        <w:kinsoku w:val="0"/>
        <w:overflowPunct w:val="0"/>
        <w:autoSpaceDE w:val="0"/>
        <w:autoSpaceDN w:val="0"/>
        <w:adjustRightInd w:val="0"/>
        <w:spacing w:after="0" w:line="240" w:lineRule="auto"/>
        <w:ind w:right="1079" w:firstLine="709"/>
        <w:jc w:val="both"/>
        <w:rPr>
          <w:rFonts w:ascii="Times New Roman" w:hAnsi="Times New Roman" w:cs="Times New Roman"/>
          <w:sz w:val="28"/>
          <w:szCs w:val="28"/>
        </w:rPr>
      </w:pPr>
      <w:r w:rsidRPr="00687D22">
        <w:rPr>
          <w:rFonts w:ascii="Times New Roman" w:hAnsi="Times New Roman" w:cs="Times New Roman"/>
          <w:sz w:val="28"/>
          <w:szCs w:val="28"/>
        </w:rPr>
        <w:t>виявляється</w:t>
      </w:r>
      <w:r w:rsidRPr="00687D22">
        <w:rPr>
          <w:rFonts w:ascii="Times New Roman" w:hAnsi="Times New Roman" w:cs="Times New Roman"/>
          <w:spacing w:val="1"/>
          <w:sz w:val="28"/>
          <w:szCs w:val="28"/>
        </w:rPr>
        <w:t xml:space="preserve"> </w:t>
      </w:r>
      <w:r w:rsidRPr="00687D22">
        <w:rPr>
          <w:rFonts w:ascii="Times New Roman" w:hAnsi="Times New Roman" w:cs="Times New Roman"/>
          <w:sz w:val="28"/>
          <w:szCs w:val="28"/>
        </w:rPr>
        <w:t>ізоморфізм</w:t>
      </w:r>
      <w:r w:rsidRPr="00687D22">
        <w:rPr>
          <w:rFonts w:ascii="Times New Roman" w:hAnsi="Times New Roman" w:cs="Times New Roman"/>
          <w:spacing w:val="1"/>
          <w:sz w:val="28"/>
          <w:szCs w:val="28"/>
        </w:rPr>
        <w:t xml:space="preserve"> </w:t>
      </w:r>
      <w:r w:rsidRPr="00687D22">
        <w:rPr>
          <w:rFonts w:ascii="Times New Roman" w:hAnsi="Times New Roman" w:cs="Times New Roman"/>
          <w:sz w:val="28"/>
          <w:szCs w:val="28"/>
        </w:rPr>
        <w:t>методологічних</w:t>
      </w:r>
      <w:r w:rsidRPr="00687D22">
        <w:rPr>
          <w:rFonts w:ascii="Times New Roman" w:hAnsi="Times New Roman" w:cs="Times New Roman"/>
          <w:spacing w:val="1"/>
          <w:sz w:val="28"/>
          <w:szCs w:val="28"/>
        </w:rPr>
        <w:t xml:space="preserve"> </w:t>
      </w:r>
      <w:r w:rsidRPr="00687D22">
        <w:rPr>
          <w:rFonts w:ascii="Times New Roman" w:hAnsi="Times New Roman" w:cs="Times New Roman"/>
          <w:sz w:val="28"/>
          <w:szCs w:val="28"/>
        </w:rPr>
        <w:t>засад</w:t>
      </w:r>
      <w:r w:rsidRPr="00687D22">
        <w:rPr>
          <w:rFonts w:ascii="Times New Roman" w:hAnsi="Times New Roman" w:cs="Times New Roman"/>
          <w:spacing w:val="2"/>
          <w:sz w:val="28"/>
          <w:szCs w:val="28"/>
        </w:rPr>
        <w:t xml:space="preserve"> </w:t>
      </w:r>
      <w:r w:rsidRPr="00687D22">
        <w:rPr>
          <w:rFonts w:ascii="Times New Roman" w:hAnsi="Times New Roman" w:cs="Times New Roman"/>
          <w:sz w:val="28"/>
          <w:szCs w:val="28"/>
        </w:rPr>
        <w:t>синергетики</w:t>
      </w:r>
      <w:r w:rsidRPr="00687D22">
        <w:rPr>
          <w:rFonts w:ascii="Times New Roman" w:hAnsi="Times New Roman" w:cs="Times New Roman"/>
          <w:spacing w:val="2"/>
          <w:sz w:val="28"/>
          <w:szCs w:val="28"/>
        </w:rPr>
        <w:t xml:space="preserve"> </w:t>
      </w:r>
      <w:r w:rsidRPr="00687D22">
        <w:rPr>
          <w:rFonts w:ascii="Times New Roman" w:hAnsi="Times New Roman" w:cs="Times New Roman"/>
          <w:sz w:val="28"/>
          <w:szCs w:val="28"/>
        </w:rPr>
        <w:t>і постмодернізму</w:t>
      </w:r>
      <w:r w:rsidRPr="00687D22">
        <w:rPr>
          <w:rFonts w:ascii="Times New Roman" w:hAnsi="Times New Roman" w:cs="Times New Roman"/>
          <w:spacing w:val="23"/>
          <w:sz w:val="28"/>
          <w:szCs w:val="28"/>
        </w:rPr>
        <w:t xml:space="preserve"> </w:t>
      </w:r>
      <w:r w:rsidRPr="00687D22">
        <w:rPr>
          <w:rFonts w:ascii="Times New Roman" w:hAnsi="Times New Roman" w:cs="Times New Roman"/>
          <w:sz w:val="28"/>
          <w:szCs w:val="28"/>
        </w:rPr>
        <w:t>в</w:t>
      </w:r>
      <w:r w:rsidRPr="00687D22">
        <w:rPr>
          <w:rFonts w:ascii="Times New Roman" w:hAnsi="Times New Roman" w:cs="Times New Roman"/>
          <w:spacing w:val="22"/>
          <w:sz w:val="28"/>
          <w:szCs w:val="28"/>
        </w:rPr>
        <w:t xml:space="preserve"> </w:t>
      </w:r>
      <w:r w:rsidRPr="00687D22">
        <w:rPr>
          <w:rFonts w:ascii="Times New Roman" w:hAnsi="Times New Roman" w:cs="Times New Roman"/>
          <w:sz w:val="28"/>
          <w:szCs w:val="28"/>
        </w:rPr>
        <w:t>формуванні</w:t>
      </w:r>
      <w:r w:rsidRPr="00687D22">
        <w:rPr>
          <w:rFonts w:ascii="Times New Roman" w:hAnsi="Times New Roman" w:cs="Times New Roman"/>
          <w:spacing w:val="23"/>
          <w:sz w:val="28"/>
          <w:szCs w:val="28"/>
        </w:rPr>
        <w:t xml:space="preserve"> </w:t>
      </w:r>
      <w:r w:rsidRPr="00687D22">
        <w:rPr>
          <w:rFonts w:ascii="Times New Roman" w:hAnsi="Times New Roman" w:cs="Times New Roman"/>
          <w:sz w:val="28"/>
          <w:szCs w:val="28"/>
        </w:rPr>
        <w:t>макротрансформацій</w:t>
      </w:r>
      <w:r w:rsidRPr="00687D22">
        <w:rPr>
          <w:rFonts w:ascii="Times New Roman" w:hAnsi="Times New Roman" w:cs="Times New Roman"/>
          <w:spacing w:val="23"/>
          <w:sz w:val="28"/>
          <w:szCs w:val="28"/>
        </w:rPr>
        <w:t xml:space="preserve"> </w:t>
      </w:r>
      <w:r w:rsidRPr="00687D22">
        <w:rPr>
          <w:rFonts w:ascii="Times New Roman" w:hAnsi="Times New Roman" w:cs="Times New Roman"/>
          <w:sz w:val="28"/>
          <w:szCs w:val="28"/>
        </w:rPr>
        <w:t>в</w:t>
      </w:r>
      <w:r w:rsidRPr="00687D22">
        <w:rPr>
          <w:rFonts w:ascii="Times New Roman" w:hAnsi="Times New Roman" w:cs="Times New Roman"/>
          <w:spacing w:val="22"/>
          <w:sz w:val="28"/>
          <w:szCs w:val="28"/>
        </w:rPr>
        <w:t xml:space="preserve"> </w:t>
      </w:r>
      <w:r w:rsidRPr="00687D22">
        <w:rPr>
          <w:rFonts w:ascii="Times New Roman" w:hAnsi="Times New Roman" w:cs="Times New Roman"/>
          <w:sz w:val="28"/>
          <w:szCs w:val="28"/>
        </w:rPr>
        <w:t>якості</w:t>
      </w:r>
      <w:r w:rsidRPr="00687D22">
        <w:rPr>
          <w:rFonts w:ascii="Times New Roman" w:hAnsi="Times New Roman" w:cs="Times New Roman"/>
          <w:spacing w:val="22"/>
          <w:sz w:val="28"/>
          <w:szCs w:val="28"/>
        </w:rPr>
        <w:t xml:space="preserve"> </w:t>
      </w:r>
      <w:r w:rsidRPr="00687D22">
        <w:rPr>
          <w:rFonts w:ascii="Times New Roman" w:hAnsi="Times New Roman" w:cs="Times New Roman"/>
          <w:sz w:val="28"/>
          <w:szCs w:val="28"/>
        </w:rPr>
        <w:t>основи</w:t>
      </w:r>
      <w:r w:rsidRPr="00687D22">
        <w:rPr>
          <w:rFonts w:ascii="Times New Roman" w:hAnsi="Times New Roman" w:cs="Times New Roman"/>
          <w:spacing w:val="-1"/>
          <w:sz w:val="28"/>
          <w:szCs w:val="28"/>
        </w:rPr>
        <w:t xml:space="preserve"> </w:t>
      </w:r>
      <w:r w:rsidRPr="00687D22">
        <w:rPr>
          <w:rFonts w:ascii="Times New Roman" w:hAnsi="Times New Roman" w:cs="Times New Roman"/>
          <w:sz w:val="28"/>
          <w:szCs w:val="28"/>
        </w:rPr>
        <w:t>кооперативних</w:t>
      </w:r>
      <w:r w:rsidRPr="00687D22">
        <w:rPr>
          <w:rFonts w:ascii="Times New Roman" w:hAnsi="Times New Roman" w:cs="Times New Roman"/>
          <w:spacing w:val="34"/>
          <w:sz w:val="28"/>
          <w:szCs w:val="28"/>
        </w:rPr>
        <w:t xml:space="preserve"> </w:t>
      </w:r>
      <w:r w:rsidRPr="00687D22">
        <w:rPr>
          <w:rFonts w:ascii="Times New Roman" w:hAnsi="Times New Roman" w:cs="Times New Roman"/>
          <w:sz w:val="28"/>
          <w:szCs w:val="28"/>
        </w:rPr>
        <w:t>взаємодій</w:t>
      </w:r>
      <w:r w:rsidRPr="00687D22">
        <w:rPr>
          <w:rFonts w:ascii="Times New Roman" w:hAnsi="Times New Roman" w:cs="Times New Roman"/>
          <w:spacing w:val="34"/>
          <w:sz w:val="28"/>
          <w:szCs w:val="28"/>
        </w:rPr>
        <w:t xml:space="preserve"> </w:t>
      </w:r>
      <w:r w:rsidRPr="00687D22">
        <w:rPr>
          <w:rFonts w:ascii="Times New Roman" w:hAnsi="Times New Roman" w:cs="Times New Roman"/>
          <w:sz w:val="28"/>
          <w:szCs w:val="28"/>
        </w:rPr>
        <w:t>складових</w:t>
      </w:r>
      <w:r w:rsidRPr="00687D22">
        <w:rPr>
          <w:rFonts w:ascii="Times New Roman" w:hAnsi="Times New Roman" w:cs="Times New Roman"/>
          <w:spacing w:val="33"/>
          <w:sz w:val="28"/>
          <w:szCs w:val="28"/>
        </w:rPr>
        <w:t xml:space="preserve"> </w:t>
      </w:r>
      <w:r w:rsidRPr="00687D22">
        <w:rPr>
          <w:rFonts w:ascii="Times New Roman" w:hAnsi="Times New Roman" w:cs="Times New Roman"/>
          <w:sz w:val="28"/>
          <w:szCs w:val="28"/>
        </w:rPr>
        <w:t>її</w:t>
      </w:r>
      <w:r w:rsidRPr="00687D22">
        <w:rPr>
          <w:rFonts w:ascii="Times New Roman" w:hAnsi="Times New Roman" w:cs="Times New Roman"/>
          <w:spacing w:val="33"/>
          <w:sz w:val="28"/>
          <w:szCs w:val="28"/>
        </w:rPr>
        <w:t xml:space="preserve"> </w:t>
      </w:r>
      <w:r w:rsidRPr="00687D22">
        <w:rPr>
          <w:rFonts w:ascii="Times New Roman" w:hAnsi="Times New Roman" w:cs="Times New Roman"/>
          <w:sz w:val="28"/>
          <w:szCs w:val="28"/>
        </w:rPr>
        <w:t>елементів</w:t>
      </w:r>
      <w:r w:rsidRPr="00687D22">
        <w:rPr>
          <w:rFonts w:ascii="Times New Roman" w:hAnsi="Times New Roman" w:cs="Times New Roman"/>
          <w:spacing w:val="34"/>
          <w:sz w:val="28"/>
          <w:szCs w:val="28"/>
        </w:rPr>
        <w:t xml:space="preserve"> </w:t>
      </w:r>
      <w:r w:rsidRPr="00687D22">
        <w:rPr>
          <w:rFonts w:ascii="Times New Roman" w:hAnsi="Times New Roman" w:cs="Times New Roman"/>
          <w:sz w:val="28"/>
          <w:szCs w:val="28"/>
        </w:rPr>
        <w:t>на</w:t>
      </w:r>
      <w:r w:rsidRPr="00687D22">
        <w:rPr>
          <w:rFonts w:ascii="Times New Roman" w:hAnsi="Times New Roman" w:cs="Times New Roman"/>
          <w:spacing w:val="34"/>
          <w:sz w:val="28"/>
          <w:szCs w:val="28"/>
        </w:rPr>
        <w:t xml:space="preserve"> </w:t>
      </w:r>
      <w:r w:rsidRPr="00687D22">
        <w:rPr>
          <w:rFonts w:ascii="Times New Roman" w:hAnsi="Times New Roman" w:cs="Times New Roman"/>
          <w:sz w:val="28"/>
          <w:szCs w:val="28"/>
        </w:rPr>
        <w:t>мікрорівні;</w:t>
      </w:r>
      <w:r w:rsidRPr="00687D22">
        <w:rPr>
          <w:rFonts w:ascii="Times New Roman" w:hAnsi="Times New Roman" w:cs="Times New Roman"/>
          <w:spacing w:val="33"/>
          <w:sz w:val="28"/>
          <w:szCs w:val="28"/>
        </w:rPr>
        <w:t xml:space="preserve"> </w:t>
      </w:r>
      <w:r w:rsidRPr="00687D22">
        <w:rPr>
          <w:rFonts w:ascii="Times New Roman" w:hAnsi="Times New Roman" w:cs="Times New Roman"/>
          <w:sz w:val="28"/>
          <w:szCs w:val="28"/>
        </w:rPr>
        <w:t>8) сформовані</w:t>
      </w:r>
      <w:r w:rsidRPr="00687D22">
        <w:rPr>
          <w:rFonts w:ascii="Times New Roman" w:hAnsi="Times New Roman" w:cs="Times New Roman"/>
          <w:spacing w:val="35"/>
          <w:sz w:val="28"/>
          <w:szCs w:val="28"/>
        </w:rPr>
        <w:t xml:space="preserve"> </w:t>
      </w:r>
      <w:r w:rsidRPr="00687D22">
        <w:rPr>
          <w:rFonts w:ascii="Times New Roman" w:hAnsi="Times New Roman" w:cs="Times New Roman"/>
          <w:sz w:val="28"/>
          <w:szCs w:val="28"/>
        </w:rPr>
        <w:t>моделі</w:t>
      </w:r>
      <w:r w:rsidRPr="00687D22">
        <w:rPr>
          <w:rFonts w:ascii="Times New Roman" w:hAnsi="Times New Roman" w:cs="Times New Roman"/>
          <w:spacing w:val="34"/>
          <w:sz w:val="28"/>
          <w:szCs w:val="28"/>
        </w:rPr>
        <w:t xml:space="preserve"> </w:t>
      </w:r>
      <w:r w:rsidRPr="00687D22">
        <w:rPr>
          <w:rFonts w:ascii="Times New Roman" w:hAnsi="Times New Roman" w:cs="Times New Roman"/>
          <w:sz w:val="28"/>
          <w:szCs w:val="28"/>
        </w:rPr>
        <w:t>аттрактивних</w:t>
      </w:r>
      <w:r w:rsidRPr="00687D22">
        <w:rPr>
          <w:rFonts w:ascii="Times New Roman" w:hAnsi="Times New Roman" w:cs="Times New Roman"/>
          <w:spacing w:val="35"/>
          <w:sz w:val="28"/>
          <w:szCs w:val="28"/>
        </w:rPr>
        <w:t xml:space="preserve"> </w:t>
      </w:r>
      <w:r w:rsidRPr="00687D22">
        <w:rPr>
          <w:rFonts w:ascii="Times New Roman" w:hAnsi="Times New Roman" w:cs="Times New Roman"/>
          <w:sz w:val="28"/>
          <w:szCs w:val="28"/>
        </w:rPr>
        <w:t>залежностей</w:t>
      </w:r>
      <w:r w:rsidRPr="00687D22">
        <w:rPr>
          <w:rFonts w:ascii="Times New Roman" w:hAnsi="Times New Roman" w:cs="Times New Roman"/>
          <w:spacing w:val="35"/>
          <w:sz w:val="28"/>
          <w:szCs w:val="28"/>
        </w:rPr>
        <w:t xml:space="preserve"> </w:t>
      </w:r>
      <w:r w:rsidRPr="00687D22">
        <w:rPr>
          <w:rFonts w:ascii="Times New Roman" w:hAnsi="Times New Roman" w:cs="Times New Roman"/>
          <w:sz w:val="28"/>
          <w:szCs w:val="28"/>
        </w:rPr>
        <w:t>в</w:t>
      </w:r>
      <w:r w:rsidRPr="00687D22">
        <w:rPr>
          <w:rFonts w:ascii="Times New Roman" w:hAnsi="Times New Roman" w:cs="Times New Roman"/>
          <w:spacing w:val="34"/>
          <w:sz w:val="28"/>
          <w:szCs w:val="28"/>
        </w:rPr>
        <w:t xml:space="preserve"> </w:t>
      </w:r>
      <w:r w:rsidRPr="00687D22">
        <w:rPr>
          <w:rFonts w:ascii="Times New Roman" w:hAnsi="Times New Roman" w:cs="Times New Roman"/>
          <w:sz w:val="28"/>
          <w:szCs w:val="28"/>
        </w:rPr>
        <w:t>постмодерністських побудовах.</w:t>
      </w:r>
    </w:p>
    <w:p w:rsidR="00687D22" w:rsidRPr="00687D22" w:rsidRDefault="00687D22" w:rsidP="004553D3">
      <w:pPr>
        <w:kinsoku w:val="0"/>
        <w:overflowPunct w:val="0"/>
        <w:autoSpaceDE w:val="0"/>
        <w:autoSpaceDN w:val="0"/>
        <w:adjustRightInd w:val="0"/>
        <w:spacing w:after="0" w:line="240" w:lineRule="auto"/>
        <w:ind w:left="538" w:right="1078" w:firstLine="709"/>
        <w:jc w:val="both"/>
        <w:rPr>
          <w:rFonts w:ascii="Times New Roman" w:hAnsi="Times New Roman" w:cs="Times New Roman"/>
          <w:sz w:val="28"/>
          <w:szCs w:val="28"/>
        </w:rPr>
      </w:pPr>
      <w:r w:rsidRPr="00687D22">
        <w:rPr>
          <w:rFonts w:ascii="Times New Roman" w:hAnsi="Times New Roman" w:cs="Times New Roman"/>
          <w:sz w:val="28"/>
          <w:szCs w:val="28"/>
        </w:rPr>
        <w:t>Таким чином, парадигмальні матриці нелінійного характеру розробляються</w:t>
      </w:r>
      <w:r w:rsidRPr="00687D22">
        <w:rPr>
          <w:rFonts w:ascii="Times New Roman" w:hAnsi="Times New Roman" w:cs="Times New Roman"/>
          <w:spacing w:val="68"/>
          <w:sz w:val="28"/>
          <w:szCs w:val="28"/>
        </w:rPr>
        <w:t xml:space="preserve"> </w:t>
      </w:r>
      <w:r w:rsidRPr="00687D22">
        <w:rPr>
          <w:rFonts w:ascii="Times New Roman" w:hAnsi="Times New Roman" w:cs="Times New Roman"/>
          <w:sz w:val="28"/>
          <w:szCs w:val="28"/>
        </w:rPr>
        <w:t>в</w:t>
      </w:r>
      <w:r w:rsidRPr="00687D22">
        <w:rPr>
          <w:rFonts w:ascii="Times New Roman" w:hAnsi="Times New Roman" w:cs="Times New Roman"/>
          <w:spacing w:val="69"/>
          <w:sz w:val="28"/>
          <w:szCs w:val="28"/>
        </w:rPr>
        <w:t xml:space="preserve"> </w:t>
      </w:r>
      <w:r w:rsidRPr="00687D22">
        <w:rPr>
          <w:rFonts w:ascii="Times New Roman" w:hAnsi="Times New Roman" w:cs="Times New Roman"/>
          <w:sz w:val="28"/>
          <w:szCs w:val="28"/>
        </w:rPr>
        <w:t>контексті</w:t>
      </w:r>
      <w:r w:rsidRPr="00687D22">
        <w:rPr>
          <w:rFonts w:ascii="Times New Roman" w:hAnsi="Times New Roman" w:cs="Times New Roman"/>
          <w:spacing w:val="69"/>
          <w:sz w:val="28"/>
          <w:szCs w:val="28"/>
        </w:rPr>
        <w:t xml:space="preserve"> </w:t>
      </w:r>
      <w:r w:rsidRPr="00687D22">
        <w:rPr>
          <w:rFonts w:ascii="Times New Roman" w:hAnsi="Times New Roman" w:cs="Times New Roman"/>
          <w:sz w:val="28"/>
          <w:szCs w:val="28"/>
        </w:rPr>
        <w:t>синергетичної</w:t>
      </w:r>
      <w:r w:rsidRPr="00687D22">
        <w:rPr>
          <w:rFonts w:ascii="Times New Roman" w:hAnsi="Times New Roman" w:cs="Times New Roman"/>
          <w:spacing w:val="68"/>
          <w:sz w:val="28"/>
          <w:szCs w:val="28"/>
        </w:rPr>
        <w:t xml:space="preserve"> </w:t>
      </w:r>
      <w:r w:rsidRPr="00687D22">
        <w:rPr>
          <w:rFonts w:ascii="Times New Roman" w:hAnsi="Times New Roman" w:cs="Times New Roman"/>
          <w:sz w:val="28"/>
          <w:szCs w:val="28"/>
        </w:rPr>
        <w:t>і</w:t>
      </w:r>
      <w:r w:rsidRPr="00687D22">
        <w:rPr>
          <w:rFonts w:ascii="Times New Roman" w:hAnsi="Times New Roman" w:cs="Times New Roman"/>
          <w:spacing w:val="68"/>
          <w:sz w:val="28"/>
          <w:szCs w:val="28"/>
        </w:rPr>
        <w:t xml:space="preserve"> </w:t>
      </w:r>
      <w:r w:rsidRPr="00687D22">
        <w:rPr>
          <w:rFonts w:ascii="Times New Roman" w:hAnsi="Times New Roman" w:cs="Times New Roman"/>
          <w:sz w:val="28"/>
          <w:szCs w:val="28"/>
        </w:rPr>
        <w:t>постмодерністської</w:t>
      </w:r>
      <w:r w:rsidRPr="00687D22">
        <w:rPr>
          <w:rFonts w:ascii="Times New Roman" w:hAnsi="Times New Roman" w:cs="Times New Roman"/>
          <w:spacing w:val="68"/>
          <w:sz w:val="28"/>
          <w:szCs w:val="28"/>
        </w:rPr>
        <w:t xml:space="preserve"> </w:t>
      </w:r>
      <w:r w:rsidRPr="00687D22">
        <w:rPr>
          <w:rFonts w:ascii="Times New Roman" w:hAnsi="Times New Roman" w:cs="Times New Roman"/>
          <w:sz w:val="28"/>
          <w:szCs w:val="28"/>
        </w:rPr>
        <w:t>традиції, шліфуються понятійні засоби, необхідні для адекватного аналізу неурівноважених</w:t>
      </w:r>
      <w:r w:rsidRPr="00687D22">
        <w:rPr>
          <w:rFonts w:ascii="Times New Roman" w:hAnsi="Times New Roman" w:cs="Times New Roman"/>
          <w:spacing w:val="68"/>
          <w:sz w:val="28"/>
          <w:szCs w:val="28"/>
        </w:rPr>
        <w:t xml:space="preserve"> </w:t>
      </w:r>
      <w:r w:rsidRPr="00687D22">
        <w:rPr>
          <w:rFonts w:ascii="Times New Roman" w:hAnsi="Times New Roman" w:cs="Times New Roman"/>
          <w:sz w:val="28"/>
          <w:szCs w:val="28"/>
        </w:rPr>
        <w:t>самоорганізуючих</w:t>
      </w:r>
      <w:r w:rsidRPr="00687D22">
        <w:rPr>
          <w:rFonts w:ascii="Times New Roman" w:hAnsi="Times New Roman" w:cs="Times New Roman"/>
          <w:spacing w:val="67"/>
          <w:sz w:val="28"/>
          <w:szCs w:val="28"/>
        </w:rPr>
        <w:t xml:space="preserve"> </w:t>
      </w:r>
      <w:r w:rsidRPr="00687D22">
        <w:rPr>
          <w:rFonts w:ascii="Times New Roman" w:hAnsi="Times New Roman" w:cs="Times New Roman"/>
          <w:sz w:val="28"/>
          <w:szCs w:val="28"/>
        </w:rPr>
        <w:t>систем:</w:t>
      </w:r>
      <w:r w:rsidRPr="00687D22">
        <w:rPr>
          <w:rFonts w:ascii="Times New Roman" w:hAnsi="Times New Roman" w:cs="Times New Roman"/>
          <w:spacing w:val="66"/>
          <w:sz w:val="28"/>
          <w:szCs w:val="28"/>
        </w:rPr>
        <w:t xml:space="preserve"> </w:t>
      </w:r>
      <w:r w:rsidRPr="00687D22">
        <w:rPr>
          <w:rFonts w:ascii="Times New Roman" w:hAnsi="Times New Roman" w:cs="Times New Roman"/>
          <w:sz w:val="28"/>
          <w:szCs w:val="28"/>
        </w:rPr>
        <w:t>формується</w:t>
      </w:r>
      <w:r w:rsidRPr="00687D22">
        <w:rPr>
          <w:rFonts w:ascii="Times New Roman" w:hAnsi="Times New Roman" w:cs="Times New Roman"/>
          <w:spacing w:val="67"/>
          <w:sz w:val="28"/>
          <w:szCs w:val="28"/>
        </w:rPr>
        <w:t xml:space="preserve"> </w:t>
      </w:r>
      <w:r w:rsidRPr="00687D22">
        <w:rPr>
          <w:rFonts w:ascii="Times New Roman" w:hAnsi="Times New Roman" w:cs="Times New Roman"/>
          <w:sz w:val="28"/>
          <w:szCs w:val="28"/>
        </w:rPr>
        <w:t>модель</w:t>
      </w:r>
      <w:r w:rsidRPr="00687D22">
        <w:rPr>
          <w:rFonts w:ascii="Times New Roman" w:hAnsi="Times New Roman" w:cs="Times New Roman"/>
          <w:spacing w:val="68"/>
          <w:sz w:val="28"/>
          <w:szCs w:val="28"/>
        </w:rPr>
        <w:t xml:space="preserve"> </w:t>
      </w:r>
      <w:r w:rsidRPr="00687D22">
        <w:rPr>
          <w:rFonts w:ascii="Times New Roman" w:hAnsi="Times New Roman" w:cs="Times New Roman"/>
          <w:sz w:val="28"/>
          <w:szCs w:val="28"/>
        </w:rPr>
        <w:t>бачення реальності, заснованої на презумпціях: креативної хаотичності; семіотичної артикульованості буття.</w:t>
      </w:r>
    </w:p>
    <w:p w:rsidR="00687D22" w:rsidRPr="00687D22" w:rsidRDefault="00687D22" w:rsidP="004553D3">
      <w:pPr>
        <w:kinsoku w:val="0"/>
        <w:overflowPunct w:val="0"/>
        <w:autoSpaceDE w:val="0"/>
        <w:autoSpaceDN w:val="0"/>
        <w:adjustRightInd w:val="0"/>
        <w:spacing w:after="0" w:line="240" w:lineRule="auto"/>
        <w:ind w:left="538" w:right="1078" w:firstLine="709"/>
        <w:jc w:val="both"/>
        <w:rPr>
          <w:rFonts w:ascii="Times New Roman" w:hAnsi="Times New Roman" w:cs="Times New Roman"/>
          <w:sz w:val="28"/>
          <w:szCs w:val="28"/>
        </w:rPr>
      </w:pPr>
      <w:r w:rsidRPr="00687D22">
        <w:rPr>
          <w:rFonts w:ascii="Times New Roman" w:hAnsi="Times New Roman" w:cs="Times New Roman"/>
          <w:sz w:val="28"/>
          <w:szCs w:val="28"/>
        </w:rPr>
        <w:t>Порівняння синергетичної і постмодерністської моделей нелінійних динамік свідчать про тотожність тих парадигмальних зрушень, які породжені природньо-науковим і гуманітарним пізнанням. До числа найбільш значущих зрушень слід віднести:</w:t>
      </w:r>
    </w:p>
    <w:p w:rsidR="00687D22" w:rsidRPr="00687D22" w:rsidRDefault="00687D22" w:rsidP="00522D09">
      <w:pPr>
        <w:numPr>
          <w:ilvl w:val="0"/>
          <w:numId w:val="115"/>
        </w:numPr>
        <w:tabs>
          <w:tab w:val="left" w:pos="1826"/>
        </w:tabs>
        <w:kinsoku w:val="0"/>
        <w:overflowPunct w:val="0"/>
        <w:autoSpaceDE w:val="0"/>
        <w:autoSpaceDN w:val="0"/>
        <w:adjustRightInd w:val="0"/>
        <w:spacing w:before="1" w:after="0" w:line="240" w:lineRule="auto"/>
        <w:ind w:right="1080" w:firstLine="709"/>
        <w:jc w:val="both"/>
        <w:rPr>
          <w:rFonts w:ascii="Times New Roman" w:hAnsi="Times New Roman" w:cs="Times New Roman"/>
          <w:sz w:val="28"/>
          <w:szCs w:val="28"/>
        </w:rPr>
      </w:pPr>
      <w:r w:rsidRPr="00687D22">
        <w:rPr>
          <w:rFonts w:ascii="Times New Roman" w:hAnsi="Times New Roman" w:cs="Times New Roman"/>
          <w:sz w:val="28"/>
          <w:szCs w:val="28"/>
        </w:rPr>
        <w:t>переосмислення детермінізму в плані нелінійної його</w:t>
      </w:r>
      <w:r w:rsidRPr="00687D22">
        <w:rPr>
          <w:rFonts w:ascii="Times New Roman" w:hAnsi="Times New Roman" w:cs="Times New Roman"/>
          <w:spacing w:val="-34"/>
          <w:sz w:val="28"/>
          <w:szCs w:val="28"/>
        </w:rPr>
        <w:t xml:space="preserve"> </w:t>
      </w:r>
      <w:r w:rsidRPr="00687D22">
        <w:rPr>
          <w:rFonts w:ascii="Times New Roman" w:hAnsi="Times New Roman" w:cs="Times New Roman"/>
          <w:sz w:val="28"/>
          <w:szCs w:val="28"/>
        </w:rPr>
        <w:t>інтерпретації;</w:t>
      </w:r>
    </w:p>
    <w:p w:rsidR="00687D22" w:rsidRPr="00687D22" w:rsidRDefault="00687D22" w:rsidP="00522D09">
      <w:pPr>
        <w:numPr>
          <w:ilvl w:val="0"/>
          <w:numId w:val="115"/>
        </w:numPr>
        <w:tabs>
          <w:tab w:val="left" w:pos="1651"/>
        </w:tabs>
        <w:kinsoku w:val="0"/>
        <w:overflowPunct w:val="0"/>
        <w:autoSpaceDE w:val="0"/>
        <w:autoSpaceDN w:val="0"/>
        <w:adjustRightInd w:val="0"/>
        <w:spacing w:after="0" w:line="240" w:lineRule="auto"/>
        <w:ind w:right="1077" w:firstLine="709"/>
        <w:jc w:val="both"/>
        <w:rPr>
          <w:rFonts w:ascii="Times New Roman" w:hAnsi="Times New Roman" w:cs="Times New Roman"/>
          <w:sz w:val="28"/>
          <w:szCs w:val="28"/>
        </w:rPr>
      </w:pPr>
      <w:r w:rsidRPr="00687D22">
        <w:rPr>
          <w:rFonts w:ascii="Times New Roman" w:hAnsi="Times New Roman" w:cs="Times New Roman"/>
          <w:sz w:val="28"/>
          <w:szCs w:val="28"/>
        </w:rPr>
        <w:t>відмова від класичної номотетики і орієнтація на плюральну багатоманітність опису, завдяки чому і може бути зафіксований нестабільний самоорганізований</w:t>
      </w:r>
      <w:r w:rsidRPr="00687D22">
        <w:rPr>
          <w:rFonts w:ascii="Times New Roman" w:hAnsi="Times New Roman" w:cs="Times New Roman"/>
          <w:spacing w:val="49"/>
          <w:sz w:val="28"/>
          <w:szCs w:val="28"/>
        </w:rPr>
        <w:t xml:space="preserve"> </w:t>
      </w:r>
      <w:r w:rsidRPr="00687D22">
        <w:rPr>
          <w:rFonts w:ascii="Times New Roman" w:hAnsi="Times New Roman" w:cs="Times New Roman"/>
          <w:sz w:val="28"/>
          <w:szCs w:val="28"/>
        </w:rPr>
        <w:t>об’єкт;</w:t>
      </w:r>
    </w:p>
    <w:p w:rsidR="00687D22" w:rsidRPr="00687D22" w:rsidRDefault="00687D22" w:rsidP="00522D09">
      <w:pPr>
        <w:numPr>
          <w:ilvl w:val="0"/>
          <w:numId w:val="115"/>
        </w:numPr>
        <w:tabs>
          <w:tab w:val="left" w:pos="1563"/>
        </w:tabs>
        <w:kinsoku w:val="0"/>
        <w:overflowPunct w:val="0"/>
        <w:autoSpaceDE w:val="0"/>
        <w:autoSpaceDN w:val="0"/>
        <w:adjustRightInd w:val="0"/>
        <w:spacing w:after="0" w:line="240" w:lineRule="auto"/>
        <w:ind w:right="1074" w:firstLine="709"/>
        <w:jc w:val="both"/>
        <w:rPr>
          <w:rFonts w:ascii="Times New Roman" w:hAnsi="Times New Roman" w:cs="Times New Roman"/>
          <w:sz w:val="28"/>
          <w:szCs w:val="28"/>
        </w:rPr>
      </w:pPr>
      <w:r w:rsidRPr="00687D22">
        <w:rPr>
          <w:rFonts w:ascii="Times New Roman" w:hAnsi="Times New Roman" w:cs="Times New Roman"/>
          <w:sz w:val="28"/>
          <w:szCs w:val="28"/>
        </w:rPr>
        <w:t>ідеографічний метод не просто висувається в сучасній культурі на передній план, але і претендує на статус універсальної методології; метод, що використовується для аналізу індивідуальних, унікальних подій, - предметів чи</w:t>
      </w:r>
      <w:r w:rsidRPr="00687D22">
        <w:rPr>
          <w:rFonts w:ascii="Times New Roman" w:hAnsi="Times New Roman" w:cs="Times New Roman"/>
          <w:spacing w:val="-17"/>
          <w:sz w:val="28"/>
          <w:szCs w:val="28"/>
        </w:rPr>
        <w:t xml:space="preserve"> </w:t>
      </w:r>
      <w:r w:rsidRPr="00687D22">
        <w:rPr>
          <w:rFonts w:ascii="Times New Roman" w:hAnsi="Times New Roman" w:cs="Times New Roman"/>
          <w:sz w:val="28"/>
          <w:szCs w:val="28"/>
        </w:rPr>
        <w:t>суб’єктів;</w:t>
      </w:r>
    </w:p>
    <w:p w:rsidR="00687D22" w:rsidRPr="00687D22" w:rsidRDefault="00687D22" w:rsidP="00522D09">
      <w:pPr>
        <w:numPr>
          <w:ilvl w:val="0"/>
          <w:numId w:val="115"/>
        </w:numPr>
        <w:tabs>
          <w:tab w:val="left" w:pos="1643"/>
        </w:tabs>
        <w:kinsoku w:val="0"/>
        <w:overflowPunct w:val="0"/>
        <w:autoSpaceDE w:val="0"/>
        <w:autoSpaceDN w:val="0"/>
        <w:adjustRightInd w:val="0"/>
        <w:spacing w:after="0" w:line="240" w:lineRule="auto"/>
        <w:ind w:right="1080" w:firstLine="709"/>
        <w:jc w:val="both"/>
        <w:rPr>
          <w:rFonts w:ascii="Times New Roman" w:hAnsi="Times New Roman" w:cs="Times New Roman"/>
          <w:sz w:val="28"/>
          <w:szCs w:val="28"/>
        </w:rPr>
      </w:pPr>
      <w:r w:rsidRPr="00687D22">
        <w:rPr>
          <w:rFonts w:ascii="Times New Roman" w:hAnsi="Times New Roman" w:cs="Times New Roman"/>
          <w:sz w:val="28"/>
          <w:szCs w:val="28"/>
        </w:rPr>
        <w:t>в концептуальне поле вводиться феномен темпоральності, що знаменує собою парадигмальний поворот сучасної науки “від існуючого до виникаючого”, що відповідає задачі синтезу концепцій буття і</w:t>
      </w:r>
      <w:r w:rsidRPr="00687D22">
        <w:rPr>
          <w:rFonts w:ascii="Times New Roman" w:hAnsi="Times New Roman" w:cs="Times New Roman"/>
          <w:spacing w:val="55"/>
          <w:sz w:val="28"/>
          <w:szCs w:val="28"/>
        </w:rPr>
        <w:t xml:space="preserve"> </w:t>
      </w:r>
      <w:r w:rsidRPr="00687D22">
        <w:rPr>
          <w:rFonts w:ascii="Times New Roman" w:hAnsi="Times New Roman" w:cs="Times New Roman"/>
          <w:sz w:val="28"/>
          <w:szCs w:val="28"/>
        </w:rPr>
        <w:t>становлення;</w:t>
      </w:r>
    </w:p>
    <w:p w:rsidR="00687D22" w:rsidRPr="00687D22" w:rsidRDefault="00687D22" w:rsidP="00522D09">
      <w:pPr>
        <w:numPr>
          <w:ilvl w:val="0"/>
          <w:numId w:val="115"/>
        </w:numPr>
        <w:tabs>
          <w:tab w:val="left" w:pos="1631"/>
        </w:tabs>
        <w:kinsoku w:val="0"/>
        <w:overflowPunct w:val="0"/>
        <w:autoSpaceDE w:val="0"/>
        <w:autoSpaceDN w:val="0"/>
        <w:adjustRightInd w:val="0"/>
        <w:spacing w:before="210" w:after="0" w:line="240" w:lineRule="auto"/>
        <w:ind w:right="1077" w:hanging="383"/>
        <w:jc w:val="both"/>
        <w:rPr>
          <w:rFonts w:ascii="Times New Roman" w:hAnsi="Times New Roman" w:cs="Times New Roman"/>
          <w:sz w:val="28"/>
          <w:szCs w:val="28"/>
        </w:rPr>
      </w:pPr>
      <w:r w:rsidRPr="00687D22">
        <w:rPr>
          <w:rFonts w:ascii="Times New Roman" w:hAnsi="Times New Roman" w:cs="Times New Roman"/>
          <w:sz w:val="28"/>
          <w:szCs w:val="28"/>
        </w:rPr>
        <w:t>відмова від традиції презумпції біпаризму, від</w:t>
      </w:r>
      <w:r w:rsidRPr="00687D22">
        <w:rPr>
          <w:rFonts w:ascii="Times New Roman" w:hAnsi="Times New Roman" w:cs="Times New Roman"/>
          <w:spacing w:val="57"/>
          <w:sz w:val="28"/>
          <w:szCs w:val="28"/>
        </w:rPr>
        <w:t xml:space="preserve"> </w:t>
      </w:r>
      <w:r w:rsidRPr="00687D22">
        <w:rPr>
          <w:rFonts w:ascii="Times New Roman" w:hAnsi="Times New Roman" w:cs="Times New Roman"/>
          <w:sz w:val="28"/>
          <w:szCs w:val="28"/>
        </w:rPr>
        <w:t>парадигмальної</w:t>
      </w:r>
      <w:r w:rsidR="004553D3" w:rsidRPr="004553D3">
        <w:rPr>
          <w:rFonts w:ascii="Times New Roman" w:hAnsi="Times New Roman" w:cs="Times New Roman"/>
          <w:sz w:val="28"/>
          <w:szCs w:val="28"/>
          <w:lang w:val="uk-UA"/>
        </w:rPr>
        <w:t xml:space="preserve"> </w:t>
      </w:r>
      <w:r w:rsidR="004553D3">
        <w:rPr>
          <w:rFonts w:ascii="Times New Roman" w:hAnsi="Times New Roman" w:cs="Times New Roman"/>
          <w:sz w:val="28"/>
          <w:szCs w:val="28"/>
          <w:lang w:val="uk-UA"/>
        </w:rPr>
        <w:t xml:space="preserve"> </w:t>
      </w:r>
      <w:r w:rsidRPr="00687D22">
        <w:rPr>
          <w:rFonts w:ascii="Times New Roman" w:hAnsi="Times New Roman" w:cs="Times New Roman"/>
          <w:sz w:val="28"/>
          <w:szCs w:val="28"/>
        </w:rPr>
        <w:t>суб’єкт – об’єктної опозиції, що виступає в культурі західного типу ядром класичного</w:t>
      </w:r>
      <w:r w:rsidRPr="00687D22">
        <w:rPr>
          <w:rFonts w:ascii="Times New Roman" w:hAnsi="Times New Roman" w:cs="Times New Roman"/>
          <w:spacing w:val="64"/>
          <w:sz w:val="28"/>
          <w:szCs w:val="28"/>
        </w:rPr>
        <w:t xml:space="preserve"> </w:t>
      </w:r>
      <w:r w:rsidRPr="00687D22">
        <w:rPr>
          <w:rFonts w:ascii="Times New Roman" w:hAnsi="Times New Roman" w:cs="Times New Roman"/>
          <w:sz w:val="28"/>
          <w:szCs w:val="28"/>
        </w:rPr>
        <w:t>і</w:t>
      </w:r>
      <w:r w:rsidRPr="00687D22">
        <w:rPr>
          <w:rFonts w:ascii="Times New Roman" w:hAnsi="Times New Roman" w:cs="Times New Roman"/>
          <w:spacing w:val="64"/>
          <w:sz w:val="28"/>
          <w:szCs w:val="28"/>
        </w:rPr>
        <w:t xml:space="preserve"> </w:t>
      </w:r>
      <w:r w:rsidRPr="00687D22">
        <w:rPr>
          <w:rFonts w:ascii="Times New Roman" w:hAnsi="Times New Roman" w:cs="Times New Roman"/>
          <w:sz w:val="28"/>
          <w:szCs w:val="28"/>
        </w:rPr>
        <w:t>некласичного</w:t>
      </w:r>
      <w:r w:rsidRPr="00687D22">
        <w:rPr>
          <w:rFonts w:ascii="Times New Roman" w:hAnsi="Times New Roman" w:cs="Times New Roman"/>
          <w:spacing w:val="64"/>
          <w:sz w:val="28"/>
          <w:szCs w:val="28"/>
        </w:rPr>
        <w:t xml:space="preserve"> </w:t>
      </w:r>
      <w:r w:rsidRPr="00687D22">
        <w:rPr>
          <w:rFonts w:ascii="Times New Roman" w:hAnsi="Times New Roman" w:cs="Times New Roman"/>
          <w:sz w:val="28"/>
          <w:szCs w:val="28"/>
        </w:rPr>
        <w:t>стилів</w:t>
      </w:r>
      <w:r w:rsidRPr="00687D22">
        <w:rPr>
          <w:rFonts w:ascii="Times New Roman" w:hAnsi="Times New Roman" w:cs="Times New Roman"/>
          <w:spacing w:val="64"/>
          <w:sz w:val="28"/>
          <w:szCs w:val="28"/>
        </w:rPr>
        <w:t xml:space="preserve"> </w:t>
      </w:r>
      <w:r w:rsidRPr="00687D22">
        <w:rPr>
          <w:rFonts w:ascii="Times New Roman" w:hAnsi="Times New Roman" w:cs="Times New Roman"/>
          <w:sz w:val="28"/>
          <w:szCs w:val="28"/>
        </w:rPr>
        <w:t>мислення.</w:t>
      </w:r>
      <w:r w:rsidRPr="00687D22">
        <w:rPr>
          <w:rFonts w:ascii="Times New Roman" w:hAnsi="Times New Roman" w:cs="Times New Roman"/>
          <w:spacing w:val="64"/>
          <w:sz w:val="28"/>
          <w:szCs w:val="28"/>
        </w:rPr>
        <w:t xml:space="preserve"> </w:t>
      </w:r>
      <w:r w:rsidRPr="00687D22">
        <w:rPr>
          <w:rFonts w:ascii="Times New Roman" w:hAnsi="Times New Roman" w:cs="Times New Roman"/>
          <w:sz w:val="28"/>
          <w:szCs w:val="28"/>
        </w:rPr>
        <w:t>Розпад</w:t>
      </w:r>
      <w:r w:rsidRPr="00687D22">
        <w:rPr>
          <w:rFonts w:ascii="Times New Roman" w:hAnsi="Times New Roman" w:cs="Times New Roman"/>
          <w:spacing w:val="64"/>
          <w:sz w:val="28"/>
          <w:szCs w:val="28"/>
        </w:rPr>
        <w:t xml:space="preserve"> </w:t>
      </w:r>
      <w:r w:rsidRPr="00687D22">
        <w:rPr>
          <w:rFonts w:ascii="Times New Roman" w:hAnsi="Times New Roman" w:cs="Times New Roman"/>
          <w:sz w:val="28"/>
          <w:szCs w:val="28"/>
        </w:rPr>
        <w:t>суб’єкт</w:t>
      </w:r>
      <w:r w:rsidRPr="00687D22">
        <w:rPr>
          <w:rFonts w:ascii="Times New Roman" w:hAnsi="Times New Roman" w:cs="Times New Roman"/>
          <w:spacing w:val="66"/>
          <w:sz w:val="28"/>
          <w:szCs w:val="28"/>
        </w:rPr>
        <w:t xml:space="preserve"> </w:t>
      </w:r>
      <w:r w:rsidRPr="00687D22">
        <w:rPr>
          <w:rFonts w:ascii="Times New Roman" w:hAnsi="Times New Roman" w:cs="Times New Roman"/>
          <w:sz w:val="28"/>
          <w:szCs w:val="28"/>
        </w:rPr>
        <w:t>–</w:t>
      </w:r>
      <w:r w:rsidRPr="00687D22">
        <w:rPr>
          <w:rFonts w:ascii="Times New Roman" w:hAnsi="Times New Roman" w:cs="Times New Roman"/>
          <w:spacing w:val="65"/>
          <w:sz w:val="28"/>
          <w:szCs w:val="28"/>
        </w:rPr>
        <w:t xml:space="preserve"> </w:t>
      </w:r>
      <w:r w:rsidRPr="00687D22">
        <w:rPr>
          <w:rFonts w:ascii="Times New Roman" w:hAnsi="Times New Roman" w:cs="Times New Roman"/>
          <w:sz w:val="28"/>
          <w:szCs w:val="28"/>
        </w:rPr>
        <w:t>об’єктної опозиції приводить до зняття розколу культурного середовища на “дві культури” (традиційний дуалізм) “наук про природу” і “наук про дух”, що відкриває можливості для діалогу цих двох стилів пізнання і мислення.</w:t>
      </w:r>
    </w:p>
    <w:p w:rsidR="00687D22" w:rsidRPr="00687D22" w:rsidRDefault="00687D22" w:rsidP="004553D3">
      <w:pPr>
        <w:kinsoku w:val="0"/>
        <w:overflowPunct w:val="0"/>
        <w:autoSpaceDE w:val="0"/>
        <w:autoSpaceDN w:val="0"/>
        <w:adjustRightInd w:val="0"/>
        <w:spacing w:before="1" w:after="0" w:line="240" w:lineRule="auto"/>
        <w:ind w:left="538" w:right="1075" w:firstLine="709"/>
        <w:jc w:val="both"/>
        <w:rPr>
          <w:rFonts w:ascii="Times New Roman" w:hAnsi="Times New Roman" w:cs="Times New Roman"/>
          <w:sz w:val="28"/>
          <w:szCs w:val="28"/>
        </w:rPr>
      </w:pPr>
      <w:r w:rsidRPr="00687D22">
        <w:rPr>
          <w:rFonts w:ascii="Times New Roman" w:hAnsi="Times New Roman" w:cs="Times New Roman"/>
          <w:i/>
          <w:iCs/>
          <w:sz w:val="28"/>
          <w:szCs w:val="28"/>
        </w:rPr>
        <w:t xml:space="preserve">Саморух </w:t>
      </w:r>
      <w:r w:rsidRPr="00687D22">
        <w:rPr>
          <w:rFonts w:ascii="Times New Roman" w:hAnsi="Times New Roman" w:cs="Times New Roman"/>
          <w:sz w:val="28"/>
          <w:szCs w:val="28"/>
        </w:rPr>
        <w:t>– внутрішня необхідність самосвавільної зміни системи, детермінованої її суперечками. Висунута синергетична концепція самоорганізації слугує уточненням принципу саморуху і розвитку матерії. На противагу класичної механіки, що розглядає матерію як рутинну масу, що приводиться в рух зовнішньою силою, в синергетиці виявляється, що при певних умовах системи неорганічної природи здатні до самоорганізації. На відміну від неврівноваженої термодинаміки, що визнає еволюцію тільки в сторону збільшення ентропії системи (тобто безладдя, хаосу, дезорганізації) синергетика вперше розкрила механізм виникнення порядку через флуктуації, тобто відхилення системи від деякого середнього стану. Флуктуації підсилюються за рахунок неврівноваженості, розхитують колишню структуру і приводять до нової: із безладдя виникає порядок.</w:t>
      </w:r>
    </w:p>
    <w:p w:rsidR="00687D22" w:rsidRPr="00687D22" w:rsidRDefault="00687D22" w:rsidP="004553D3">
      <w:pPr>
        <w:kinsoku w:val="0"/>
        <w:overflowPunct w:val="0"/>
        <w:autoSpaceDE w:val="0"/>
        <w:autoSpaceDN w:val="0"/>
        <w:adjustRightInd w:val="0"/>
        <w:spacing w:after="0" w:line="240" w:lineRule="auto"/>
        <w:ind w:left="538" w:right="1076" w:firstLine="709"/>
        <w:jc w:val="both"/>
        <w:rPr>
          <w:rFonts w:ascii="Times New Roman" w:hAnsi="Times New Roman" w:cs="Times New Roman"/>
          <w:sz w:val="28"/>
          <w:szCs w:val="28"/>
        </w:rPr>
      </w:pPr>
      <w:r w:rsidRPr="00687D22">
        <w:rPr>
          <w:rFonts w:ascii="Times New Roman" w:hAnsi="Times New Roman" w:cs="Times New Roman"/>
          <w:i/>
          <w:iCs/>
          <w:sz w:val="28"/>
          <w:szCs w:val="28"/>
        </w:rPr>
        <w:t xml:space="preserve">Самоорганізація </w:t>
      </w:r>
      <w:r w:rsidRPr="00687D22">
        <w:rPr>
          <w:rFonts w:ascii="Times New Roman" w:hAnsi="Times New Roman" w:cs="Times New Roman"/>
          <w:sz w:val="28"/>
          <w:szCs w:val="28"/>
        </w:rPr>
        <w:t>– процес, в ході якого створюється, відтворюється чи удосконалюється організація складної динамічної системи. Процеси самоорганізації можуть мати місце тільки в системах, що володіють високим рівнем складності і великою кількістю елементів, зв’язки яких мають не жорсткий, а імовірнісний характер. Властивості самоорганізації виявляють об’єкти різної природи: клітинка, організм, біологічна популяція, біогеоценоз, людський колектив. Процеси самоорганізації виражаються в перебудові існуючих і утворення нових зв’язків між елементами системи. Особлива відмінність процесів самоорганізації – їх цілеспрямований, але разом з тим і природний, спонтанний характер: ці процеси, що протікають при взаємодії системи з оточуючим середовищем, в тій чи іншій мірі, відносно незалежні від середовища.</w:t>
      </w:r>
    </w:p>
    <w:p w:rsidR="00687D22" w:rsidRPr="00687D22" w:rsidRDefault="00687D22" w:rsidP="004553D3">
      <w:pPr>
        <w:kinsoku w:val="0"/>
        <w:overflowPunct w:val="0"/>
        <w:autoSpaceDE w:val="0"/>
        <w:autoSpaceDN w:val="0"/>
        <w:adjustRightInd w:val="0"/>
        <w:spacing w:after="0" w:line="240" w:lineRule="auto"/>
        <w:ind w:left="538" w:right="1076" w:firstLine="709"/>
        <w:jc w:val="both"/>
        <w:rPr>
          <w:rFonts w:ascii="Times New Roman" w:hAnsi="Times New Roman" w:cs="Times New Roman"/>
          <w:sz w:val="28"/>
          <w:szCs w:val="28"/>
        </w:rPr>
      </w:pPr>
      <w:r w:rsidRPr="00687D22">
        <w:rPr>
          <w:rFonts w:ascii="Times New Roman" w:hAnsi="Times New Roman" w:cs="Times New Roman"/>
          <w:i/>
          <w:iCs/>
          <w:sz w:val="28"/>
          <w:szCs w:val="28"/>
        </w:rPr>
        <w:t xml:space="preserve">Самоорганізовані </w:t>
      </w:r>
      <w:r w:rsidRPr="00687D22">
        <w:rPr>
          <w:rFonts w:ascii="Times New Roman" w:hAnsi="Times New Roman" w:cs="Times New Roman"/>
          <w:sz w:val="28"/>
          <w:szCs w:val="28"/>
        </w:rPr>
        <w:t>процеси характеризуються такими діалектичними суперечливими</w:t>
      </w:r>
      <w:r w:rsidRPr="00687D22">
        <w:rPr>
          <w:rFonts w:ascii="Times New Roman" w:hAnsi="Times New Roman" w:cs="Times New Roman"/>
          <w:spacing w:val="58"/>
          <w:sz w:val="28"/>
          <w:szCs w:val="28"/>
        </w:rPr>
        <w:t xml:space="preserve"> </w:t>
      </w:r>
      <w:r w:rsidRPr="00687D22">
        <w:rPr>
          <w:rFonts w:ascii="Times New Roman" w:hAnsi="Times New Roman" w:cs="Times New Roman"/>
          <w:sz w:val="28"/>
          <w:szCs w:val="28"/>
        </w:rPr>
        <w:t>тенденціями,</w:t>
      </w:r>
      <w:r w:rsidRPr="00687D22">
        <w:rPr>
          <w:rFonts w:ascii="Times New Roman" w:hAnsi="Times New Roman" w:cs="Times New Roman"/>
          <w:spacing w:val="57"/>
          <w:sz w:val="28"/>
          <w:szCs w:val="28"/>
        </w:rPr>
        <w:t xml:space="preserve"> </w:t>
      </w:r>
      <w:r w:rsidRPr="00687D22">
        <w:rPr>
          <w:rFonts w:ascii="Times New Roman" w:hAnsi="Times New Roman" w:cs="Times New Roman"/>
          <w:sz w:val="28"/>
          <w:szCs w:val="28"/>
        </w:rPr>
        <w:t>як</w:t>
      </w:r>
      <w:r w:rsidRPr="00687D22">
        <w:rPr>
          <w:rFonts w:ascii="Times New Roman" w:hAnsi="Times New Roman" w:cs="Times New Roman"/>
          <w:spacing w:val="57"/>
          <w:sz w:val="28"/>
          <w:szCs w:val="28"/>
        </w:rPr>
        <w:t xml:space="preserve"> </w:t>
      </w:r>
      <w:r w:rsidRPr="00687D22">
        <w:rPr>
          <w:rFonts w:ascii="Times New Roman" w:hAnsi="Times New Roman" w:cs="Times New Roman"/>
          <w:sz w:val="28"/>
          <w:szCs w:val="28"/>
        </w:rPr>
        <w:t>неврівноваженість</w:t>
      </w:r>
      <w:r w:rsidRPr="00687D22">
        <w:rPr>
          <w:rFonts w:ascii="Times New Roman" w:hAnsi="Times New Roman" w:cs="Times New Roman"/>
          <w:spacing w:val="58"/>
          <w:sz w:val="28"/>
          <w:szCs w:val="28"/>
        </w:rPr>
        <w:t xml:space="preserve"> </w:t>
      </w:r>
      <w:r w:rsidRPr="00687D22">
        <w:rPr>
          <w:rFonts w:ascii="Times New Roman" w:hAnsi="Times New Roman" w:cs="Times New Roman"/>
          <w:sz w:val="28"/>
          <w:szCs w:val="28"/>
        </w:rPr>
        <w:t>і</w:t>
      </w:r>
      <w:r w:rsidRPr="00687D22">
        <w:rPr>
          <w:rFonts w:ascii="Times New Roman" w:hAnsi="Times New Roman" w:cs="Times New Roman"/>
          <w:spacing w:val="58"/>
          <w:sz w:val="28"/>
          <w:szCs w:val="28"/>
        </w:rPr>
        <w:t xml:space="preserve"> </w:t>
      </w:r>
      <w:r w:rsidRPr="00687D22">
        <w:rPr>
          <w:rFonts w:ascii="Times New Roman" w:hAnsi="Times New Roman" w:cs="Times New Roman"/>
          <w:sz w:val="28"/>
          <w:szCs w:val="28"/>
        </w:rPr>
        <w:t>нестійкість, дезорганізація</w:t>
      </w:r>
      <w:r w:rsidRPr="00687D22">
        <w:rPr>
          <w:rFonts w:ascii="Times New Roman" w:hAnsi="Times New Roman" w:cs="Times New Roman"/>
          <w:spacing w:val="65"/>
          <w:sz w:val="28"/>
          <w:szCs w:val="28"/>
        </w:rPr>
        <w:t xml:space="preserve"> </w:t>
      </w:r>
      <w:r w:rsidRPr="00687D22">
        <w:rPr>
          <w:rFonts w:ascii="Times New Roman" w:hAnsi="Times New Roman" w:cs="Times New Roman"/>
          <w:sz w:val="28"/>
          <w:szCs w:val="28"/>
        </w:rPr>
        <w:t>і</w:t>
      </w:r>
      <w:r w:rsidRPr="00687D22">
        <w:rPr>
          <w:rFonts w:ascii="Times New Roman" w:hAnsi="Times New Roman" w:cs="Times New Roman"/>
          <w:spacing w:val="65"/>
          <w:sz w:val="28"/>
          <w:szCs w:val="28"/>
        </w:rPr>
        <w:t xml:space="preserve"> </w:t>
      </w:r>
      <w:r w:rsidRPr="00687D22">
        <w:rPr>
          <w:rFonts w:ascii="Times New Roman" w:hAnsi="Times New Roman" w:cs="Times New Roman"/>
          <w:sz w:val="28"/>
          <w:szCs w:val="28"/>
        </w:rPr>
        <w:t>організація,</w:t>
      </w:r>
      <w:r w:rsidRPr="00687D22">
        <w:rPr>
          <w:rFonts w:ascii="Times New Roman" w:hAnsi="Times New Roman" w:cs="Times New Roman"/>
          <w:spacing w:val="65"/>
          <w:sz w:val="28"/>
          <w:szCs w:val="28"/>
        </w:rPr>
        <w:t xml:space="preserve"> </w:t>
      </w:r>
      <w:r w:rsidRPr="00687D22">
        <w:rPr>
          <w:rFonts w:ascii="Times New Roman" w:hAnsi="Times New Roman" w:cs="Times New Roman"/>
          <w:sz w:val="28"/>
          <w:szCs w:val="28"/>
        </w:rPr>
        <w:t>безладдя</w:t>
      </w:r>
      <w:r w:rsidRPr="00687D22">
        <w:rPr>
          <w:rFonts w:ascii="Times New Roman" w:hAnsi="Times New Roman" w:cs="Times New Roman"/>
          <w:spacing w:val="64"/>
          <w:sz w:val="28"/>
          <w:szCs w:val="28"/>
        </w:rPr>
        <w:t xml:space="preserve"> </w:t>
      </w:r>
      <w:r w:rsidRPr="00687D22">
        <w:rPr>
          <w:rFonts w:ascii="Times New Roman" w:hAnsi="Times New Roman" w:cs="Times New Roman"/>
          <w:sz w:val="28"/>
          <w:szCs w:val="28"/>
        </w:rPr>
        <w:t>і</w:t>
      </w:r>
      <w:r w:rsidRPr="00687D22">
        <w:rPr>
          <w:rFonts w:ascii="Times New Roman" w:hAnsi="Times New Roman" w:cs="Times New Roman"/>
          <w:spacing w:val="65"/>
          <w:sz w:val="28"/>
          <w:szCs w:val="28"/>
        </w:rPr>
        <w:t xml:space="preserve"> </w:t>
      </w:r>
      <w:r w:rsidRPr="00687D22">
        <w:rPr>
          <w:rFonts w:ascii="Times New Roman" w:hAnsi="Times New Roman" w:cs="Times New Roman"/>
          <w:sz w:val="28"/>
          <w:szCs w:val="28"/>
        </w:rPr>
        <w:t>порядок.</w:t>
      </w:r>
      <w:r w:rsidRPr="00687D22">
        <w:rPr>
          <w:rFonts w:ascii="Times New Roman" w:hAnsi="Times New Roman" w:cs="Times New Roman"/>
          <w:spacing w:val="64"/>
          <w:sz w:val="28"/>
          <w:szCs w:val="28"/>
        </w:rPr>
        <w:t xml:space="preserve"> </w:t>
      </w:r>
      <w:r w:rsidRPr="00687D22">
        <w:rPr>
          <w:rFonts w:ascii="Times New Roman" w:hAnsi="Times New Roman" w:cs="Times New Roman"/>
          <w:sz w:val="28"/>
          <w:szCs w:val="28"/>
        </w:rPr>
        <w:t>По</w:t>
      </w:r>
      <w:r w:rsidRPr="00687D22">
        <w:rPr>
          <w:rFonts w:ascii="Times New Roman" w:hAnsi="Times New Roman" w:cs="Times New Roman"/>
          <w:spacing w:val="65"/>
          <w:sz w:val="28"/>
          <w:szCs w:val="28"/>
        </w:rPr>
        <w:t xml:space="preserve"> </w:t>
      </w:r>
      <w:r w:rsidRPr="00687D22">
        <w:rPr>
          <w:rFonts w:ascii="Times New Roman" w:hAnsi="Times New Roman" w:cs="Times New Roman"/>
          <w:sz w:val="28"/>
          <w:szCs w:val="28"/>
        </w:rPr>
        <w:t>мірі</w:t>
      </w:r>
      <w:r w:rsidRPr="00687D22">
        <w:rPr>
          <w:rFonts w:ascii="Times New Roman" w:hAnsi="Times New Roman" w:cs="Times New Roman"/>
          <w:spacing w:val="65"/>
          <w:sz w:val="28"/>
          <w:szCs w:val="28"/>
        </w:rPr>
        <w:t xml:space="preserve"> </w:t>
      </w:r>
      <w:r w:rsidRPr="00687D22">
        <w:rPr>
          <w:rFonts w:ascii="Times New Roman" w:hAnsi="Times New Roman" w:cs="Times New Roman"/>
          <w:sz w:val="28"/>
          <w:szCs w:val="28"/>
        </w:rPr>
        <w:t>виявлення загальних принципів самоорганізації стає можливим формувати більш адекватні</w:t>
      </w:r>
      <w:r w:rsidRPr="00687D22">
        <w:rPr>
          <w:rFonts w:ascii="Times New Roman" w:hAnsi="Times New Roman" w:cs="Times New Roman"/>
          <w:spacing w:val="56"/>
          <w:sz w:val="28"/>
          <w:szCs w:val="28"/>
        </w:rPr>
        <w:t xml:space="preserve"> </w:t>
      </w:r>
      <w:r w:rsidRPr="00687D22">
        <w:rPr>
          <w:rFonts w:ascii="Times New Roman" w:hAnsi="Times New Roman" w:cs="Times New Roman"/>
          <w:sz w:val="28"/>
          <w:szCs w:val="28"/>
        </w:rPr>
        <w:t>моделі</w:t>
      </w:r>
      <w:r w:rsidRPr="00687D22">
        <w:rPr>
          <w:rFonts w:ascii="Times New Roman" w:hAnsi="Times New Roman" w:cs="Times New Roman"/>
          <w:spacing w:val="56"/>
          <w:sz w:val="28"/>
          <w:szCs w:val="28"/>
        </w:rPr>
        <w:t xml:space="preserve"> </w:t>
      </w:r>
      <w:r w:rsidRPr="00687D22">
        <w:rPr>
          <w:rFonts w:ascii="Times New Roman" w:hAnsi="Times New Roman" w:cs="Times New Roman"/>
          <w:sz w:val="28"/>
          <w:szCs w:val="28"/>
        </w:rPr>
        <w:t>синергетики,</w:t>
      </w:r>
      <w:r w:rsidRPr="00687D22">
        <w:rPr>
          <w:rFonts w:ascii="Times New Roman" w:hAnsi="Times New Roman" w:cs="Times New Roman"/>
          <w:spacing w:val="55"/>
          <w:sz w:val="28"/>
          <w:szCs w:val="28"/>
        </w:rPr>
        <w:t xml:space="preserve"> </w:t>
      </w:r>
      <w:r w:rsidRPr="00687D22">
        <w:rPr>
          <w:rFonts w:ascii="Times New Roman" w:hAnsi="Times New Roman" w:cs="Times New Roman"/>
          <w:sz w:val="28"/>
          <w:szCs w:val="28"/>
        </w:rPr>
        <w:t>які</w:t>
      </w:r>
      <w:r w:rsidRPr="00687D22">
        <w:rPr>
          <w:rFonts w:ascii="Times New Roman" w:hAnsi="Times New Roman" w:cs="Times New Roman"/>
          <w:spacing w:val="56"/>
          <w:sz w:val="28"/>
          <w:szCs w:val="28"/>
        </w:rPr>
        <w:t xml:space="preserve"> </w:t>
      </w:r>
      <w:r w:rsidRPr="00687D22">
        <w:rPr>
          <w:rFonts w:ascii="Times New Roman" w:hAnsi="Times New Roman" w:cs="Times New Roman"/>
          <w:sz w:val="28"/>
          <w:szCs w:val="28"/>
        </w:rPr>
        <w:t>мають</w:t>
      </w:r>
      <w:r w:rsidRPr="00687D22">
        <w:rPr>
          <w:rFonts w:ascii="Times New Roman" w:hAnsi="Times New Roman" w:cs="Times New Roman"/>
          <w:spacing w:val="55"/>
          <w:sz w:val="28"/>
          <w:szCs w:val="28"/>
        </w:rPr>
        <w:t xml:space="preserve"> </w:t>
      </w:r>
      <w:r w:rsidRPr="00687D22">
        <w:rPr>
          <w:rFonts w:ascii="Times New Roman" w:hAnsi="Times New Roman" w:cs="Times New Roman"/>
          <w:sz w:val="28"/>
          <w:szCs w:val="28"/>
        </w:rPr>
        <w:t>нелінійний</w:t>
      </w:r>
      <w:r w:rsidRPr="00687D22">
        <w:rPr>
          <w:rFonts w:ascii="Times New Roman" w:hAnsi="Times New Roman" w:cs="Times New Roman"/>
          <w:spacing w:val="55"/>
          <w:sz w:val="28"/>
          <w:szCs w:val="28"/>
        </w:rPr>
        <w:t xml:space="preserve"> </w:t>
      </w:r>
      <w:r w:rsidRPr="00687D22">
        <w:rPr>
          <w:rFonts w:ascii="Times New Roman" w:hAnsi="Times New Roman" w:cs="Times New Roman"/>
          <w:sz w:val="28"/>
          <w:szCs w:val="28"/>
        </w:rPr>
        <w:t>характер,</w:t>
      </w:r>
      <w:r w:rsidRPr="00687D22">
        <w:rPr>
          <w:rFonts w:ascii="Times New Roman" w:hAnsi="Times New Roman" w:cs="Times New Roman"/>
          <w:spacing w:val="54"/>
          <w:sz w:val="28"/>
          <w:szCs w:val="28"/>
        </w:rPr>
        <w:t xml:space="preserve"> </w:t>
      </w:r>
      <w:r w:rsidRPr="00687D22">
        <w:rPr>
          <w:rFonts w:ascii="Times New Roman" w:hAnsi="Times New Roman" w:cs="Times New Roman"/>
          <w:sz w:val="28"/>
          <w:szCs w:val="28"/>
        </w:rPr>
        <w:t>тобто враховують якісні зміни. Синергетика уточнює уявлення про динамічний характер</w:t>
      </w:r>
      <w:r w:rsidRPr="00687D22">
        <w:rPr>
          <w:rFonts w:ascii="Times New Roman" w:hAnsi="Times New Roman" w:cs="Times New Roman"/>
          <w:spacing w:val="56"/>
          <w:sz w:val="28"/>
          <w:szCs w:val="28"/>
        </w:rPr>
        <w:t xml:space="preserve"> </w:t>
      </w:r>
      <w:r w:rsidRPr="00687D22">
        <w:rPr>
          <w:rFonts w:ascii="Times New Roman" w:hAnsi="Times New Roman" w:cs="Times New Roman"/>
          <w:sz w:val="28"/>
          <w:szCs w:val="28"/>
        </w:rPr>
        <w:t>процесів</w:t>
      </w:r>
      <w:r w:rsidRPr="00687D22">
        <w:rPr>
          <w:rFonts w:ascii="Times New Roman" w:hAnsi="Times New Roman" w:cs="Times New Roman"/>
          <w:spacing w:val="56"/>
          <w:sz w:val="28"/>
          <w:szCs w:val="28"/>
        </w:rPr>
        <w:t xml:space="preserve"> </w:t>
      </w:r>
      <w:r w:rsidRPr="00687D22">
        <w:rPr>
          <w:rFonts w:ascii="Times New Roman" w:hAnsi="Times New Roman" w:cs="Times New Roman"/>
          <w:sz w:val="28"/>
          <w:szCs w:val="28"/>
        </w:rPr>
        <w:t>і</w:t>
      </w:r>
      <w:r w:rsidRPr="00687D22">
        <w:rPr>
          <w:rFonts w:ascii="Times New Roman" w:hAnsi="Times New Roman" w:cs="Times New Roman"/>
          <w:spacing w:val="56"/>
          <w:sz w:val="28"/>
          <w:szCs w:val="28"/>
        </w:rPr>
        <w:t xml:space="preserve"> </w:t>
      </w:r>
      <w:r w:rsidRPr="00687D22">
        <w:rPr>
          <w:rFonts w:ascii="Times New Roman" w:hAnsi="Times New Roman" w:cs="Times New Roman"/>
          <w:sz w:val="28"/>
          <w:szCs w:val="28"/>
        </w:rPr>
        <w:t>реальних</w:t>
      </w:r>
      <w:r w:rsidRPr="00687D22">
        <w:rPr>
          <w:rFonts w:ascii="Times New Roman" w:hAnsi="Times New Roman" w:cs="Times New Roman"/>
          <w:spacing w:val="56"/>
          <w:sz w:val="28"/>
          <w:szCs w:val="28"/>
        </w:rPr>
        <w:t xml:space="preserve"> </w:t>
      </w:r>
      <w:r w:rsidRPr="00687D22">
        <w:rPr>
          <w:rFonts w:ascii="Times New Roman" w:hAnsi="Times New Roman" w:cs="Times New Roman"/>
          <w:sz w:val="28"/>
          <w:szCs w:val="28"/>
        </w:rPr>
        <w:t>структур</w:t>
      </w:r>
      <w:r w:rsidRPr="00687D22">
        <w:rPr>
          <w:rFonts w:ascii="Times New Roman" w:hAnsi="Times New Roman" w:cs="Times New Roman"/>
          <w:spacing w:val="56"/>
          <w:sz w:val="28"/>
          <w:szCs w:val="28"/>
        </w:rPr>
        <w:t xml:space="preserve"> </w:t>
      </w:r>
      <w:r w:rsidRPr="00687D22">
        <w:rPr>
          <w:rFonts w:ascii="Times New Roman" w:hAnsi="Times New Roman" w:cs="Times New Roman"/>
          <w:sz w:val="28"/>
          <w:szCs w:val="28"/>
        </w:rPr>
        <w:t>і</w:t>
      </w:r>
      <w:r w:rsidRPr="00687D22">
        <w:rPr>
          <w:rFonts w:ascii="Times New Roman" w:hAnsi="Times New Roman" w:cs="Times New Roman"/>
          <w:spacing w:val="56"/>
          <w:sz w:val="28"/>
          <w:szCs w:val="28"/>
        </w:rPr>
        <w:t xml:space="preserve"> </w:t>
      </w:r>
      <w:r w:rsidRPr="00687D22">
        <w:rPr>
          <w:rFonts w:ascii="Times New Roman" w:hAnsi="Times New Roman" w:cs="Times New Roman"/>
          <w:sz w:val="28"/>
          <w:szCs w:val="28"/>
        </w:rPr>
        <w:t>систем,</w:t>
      </w:r>
      <w:r w:rsidRPr="00687D22">
        <w:rPr>
          <w:rFonts w:ascii="Times New Roman" w:hAnsi="Times New Roman" w:cs="Times New Roman"/>
          <w:spacing w:val="55"/>
          <w:sz w:val="28"/>
          <w:szCs w:val="28"/>
        </w:rPr>
        <w:t xml:space="preserve"> </w:t>
      </w:r>
      <w:r w:rsidRPr="00687D22">
        <w:rPr>
          <w:rFonts w:ascii="Times New Roman" w:hAnsi="Times New Roman" w:cs="Times New Roman"/>
          <w:sz w:val="28"/>
          <w:szCs w:val="28"/>
        </w:rPr>
        <w:t>розкриваючи</w:t>
      </w:r>
      <w:r w:rsidRPr="00687D22">
        <w:rPr>
          <w:rFonts w:ascii="Times New Roman" w:hAnsi="Times New Roman" w:cs="Times New Roman"/>
          <w:spacing w:val="56"/>
          <w:sz w:val="28"/>
          <w:szCs w:val="28"/>
        </w:rPr>
        <w:t xml:space="preserve"> </w:t>
      </w:r>
      <w:r w:rsidRPr="00687D22">
        <w:rPr>
          <w:rFonts w:ascii="Times New Roman" w:hAnsi="Times New Roman" w:cs="Times New Roman"/>
          <w:sz w:val="28"/>
          <w:szCs w:val="28"/>
        </w:rPr>
        <w:t>зростання упорядкованості і ієрархічної складності самоорганізованих систем на кожному етапі еволюції матерії.</w:t>
      </w:r>
    </w:p>
    <w:p w:rsidR="00687D22" w:rsidRPr="00687D22" w:rsidRDefault="00687D22" w:rsidP="004553D3">
      <w:pPr>
        <w:kinsoku w:val="0"/>
        <w:overflowPunct w:val="0"/>
        <w:autoSpaceDE w:val="0"/>
        <w:autoSpaceDN w:val="0"/>
        <w:adjustRightInd w:val="0"/>
        <w:spacing w:after="0" w:line="240" w:lineRule="auto"/>
        <w:ind w:left="538" w:right="1079" w:firstLine="709"/>
        <w:jc w:val="both"/>
        <w:rPr>
          <w:rFonts w:ascii="Times New Roman" w:hAnsi="Times New Roman" w:cs="Times New Roman"/>
          <w:sz w:val="28"/>
          <w:szCs w:val="28"/>
        </w:rPr>
      </w:pPr>
      <w:r w:rsidRPr="00687D22">
        <w:rPr>
          <w:rFonts w:ascii="Times New Roman" w:hAnsi="Times New Roman" w:cs="Times New Roman"/>
          <w:sz w:val="28"/>
          <w:szCs w:val="28"/>
        </w:rPr>
        <w:t>Виникнення будь-якої організації можливо на основі стохастичних коливань параметрів (флуктуацій), а також енергії як передумови її подальшої еволюції. Всі об’єкти як природи, так і суспільства є результатом незнищуваного саморуху матерії і флуктуацій, що лежать в їх основі. Цей визначальний хаос долається завдяки взаємодії елементів ( в даному випадку це економіка, політика, соціальна сфера, духовна сфера). І</w:t>
      </w:r>
      <w:r w:rsidR="004553D3">
        <w:rPr>
          <w:rFonts w:ascii="Times New Roman" w:hAnsi="Times New Roman" w:cs="Times New Roman"/>
          <w:sz w:val="28"/>
          <w:szCs w:val="28"/>
          <w:lang w:val="uk-UA"/>
        </w:rPr>
        <w:t xml:space="preserve">  </w:t>
      </w:r>
      <w:r w:rsidRPr="00687D22">
        <w:rPr>
          <w:rFonts w:ascii="Times New Roman" w:hAnsi="Times New Roman" w:cs="Times New Roman"/>
          <w:sz w:val="28"/>
          <w:szCs w:val="28"/>
        </w:rPr>
        <w:t>цей зв’язок елементів неможливо ігнорувати, так як суспільство – це складне переплетіння взаємозв’язків, елементи якого пов’язані між собою безпосередньо через інші елементи тієї ж безлічі.</w:t>
      </w:r>
    </w:p>
    <w:p w:rsidR="00687D22" w:rsidRPr="00687D22" w:rsidRDefault="00687D22" w:rsidP="004553D3">
      <w:pPr>
        <w:kinsoku w:val="0"/>
        <w:overflowPunct w:val="0"/>
        <w:autoSpaceDE w:val="0"/>
        <w:autoSpaceDN w:val="0"/>
        <w:adjustRightInd w:val="0"/>
        <w:spacing w:after="0" w:line="240" w:lineRule="auto"/>
        <w:ind w:left="538" w:right="1079" w:firstLine="709"/>
        <w:jc w:val="both"/>
        <w:rPr>
          <w:rFonts w:ascii="Times New Roman" w:hAnsi="Times New Roman" w:cs="Times New Roman"/>
          <w:sz w:val="28"/>
          <w:szCs w:val="28"/>
        </w:rPr>
      </w:pPr>
      <w:r w:rsidRPr="00687D22">
        <w:rPr>
          <w:rFonts w:ascii="Times New Roman" w:hAnsi="Times New Roman" w:cs="Times New Roman"/>
          <w:sz w:val="28"/>
          <w:szCs w:val="28"/>
        </w:rPr>
        <w:t>Суспільство – це система, яка завжди володіє емерджментними властивостями (особливими, унікальними), які відсутні у окремо взятих елементів і зумовлені сполученням набору елементів, взаємодіючих поміж собою. Із одних і тих же елементів можуть створювати різні системи, більш чи менш стійкі (в залежності від зв’язків між ними, від стану зовнішнього середовища тощо).</w:t>
      </w:r>
    </w:p>
    <w:p w:rsidR="00687D22" w:rsidRPr="00687D22" w:rsidRDefault="00687D22" w:rsidP="004553D3">
      <w:pPr>
        <w:kinsoku w:val="0"/>
        <w:overflowPunct w:val="0"/>
        <w:autoSpaceDE w:val="0"/>
        <w:autoSpaceDN w:val="0"/>
        <w:adjustRightInd w:val="0"/>
        <w:spacing w:before="1" w:after="0" w:line="240" w:lineRule="auto"/>
        <w:ind w:left="538" w:right="1075" w:firstLine="709"/>
        <w:jc w:val="both"/>
        <w:rPr>
          <w:rFonts w:ascii="Times New Roman" w:hAnsi="Times New Roman" w:cs="Times New Roman"/>
          <w:sz w:val="28"/>
          <w:szCs w:val="28"/>
        </w:rPr>
      </w:pPr>
      <w:r w:rsidRPr="00687D22">
        <w:rPr>
          <w:rFonts w:ascii="Times New Roman" w:hAnsi="Times New Roman" w:cs="Times New Roman"/>
          <w:i/>
          <w:iCs/>
          <w:sz w:val="28"/>
          <w:szCs w:val="28"/>
        </w:rPr>
        <w:t xml:space="preserve">Екзистентність </w:t>
      </w:r>
      <w:r w:rsidRPr="00687D22">
        <w:rPr>
          <w:rFonts w:ascii="Times New Roman" w:hAnsi="Times New Roman" w:cs="Times New Roman"/>
          <w:sz w:val="28"/>
          <w:szCs w:val="28"/>
        </w:rPr>
        <w:t>– це властивість системи зберігати істотні для неї відношення між елементами в умовах безперервних флуктуацій, коливань системи,</w:t>
      </w:r>
      <w:r w:rsidRPr="00687D22">
        <w:rPr>
          <w:rFonts w:ascii="Times New Roman" w:hAnsi="Times New Roman" w:cs="Times New Roman"/>
          <w:spacing w:val="51"/>
          <w:sz w:val="28"/>
          <w:szCs w:val="28"/>
        </w:rPr>
        <w:t xml:space="preserve"> </w:t>
      </w:r>
      <w:r w:rsidRPr="00687D22">
        <w:rPr>
          <w:rFonts w:ascii="Times New Roman" w:hAnsi="Times New Roman" w:cs="Times New Roman"/>
          <w:sz w:val="28"/>
          <w:szCs w:val="28"/>
        </w:rPr>
        <w:t>змін</w:t>
      </w:r>
      <w:r w:rsidRPr="00687D22">
        <w:rPr>
          <w:rFonts w:ascii="Times New Roman" w:hAnsi="Times New Roman" w:cs="Times New Roman"/>
          <w:spacing w:val="51"/>
          <w:sz w:val="28"/>
          <w:szCs w:val="28"/>
        </w:rPr>
        <w:t xml:space="preserve"> </w:t>
      </w:r>
      <w:r w:rsidRPr="00687D22">
        <w:rPr>
          <w:rFonts w:ascii="Times New Roman" w:hAnsi="Times New Roman" w:cs="Times New Roman"/>
          <w:sz w:val="28"/>
          <w:szCs w:val="28"/>
        </w:rPr>
        <w:t>зовнішніх</w:t>
      </w:r>
      <w:r w:rsidRPr="00687D22">
        <w:rPr>
          <w:rFonts w:ascii="Times New Roman" w:hAnsi="Times New Roman" w:cs="Times New Roman"/>
          <w:spacing w:val="51"/>
          <w:sz w:val="28"/>
          <w:szCs w:val="28"/>
        </w:rPr>
        <w:t xml:space="preserve"> </w:t>
      </w:r>
      <w:r w:rsidRPr="00687D22">
        <w:rPr>
          <w:rFonts w:ascii="Times New Roman" w:hAnsi="Times New Roman" w:cs="Times New Roman"/>
          <w:sz w:val="28"/>
          <w:szCs w:val="28"/>
        </w:rPr>
        <w:t>і</w:t>
      </w:r>
      <w:r w:rsidRPr="00687D22">
        <w:rPr>
          <w:rFonts w:ascii="Times New Roman" w:hAnsi="Times New Roman" w:cs="Times New Roman"/>
          <w:spacing w:val="51"/>
          <w:sz w:val="28"/>
          <w:szCs w:val="28"/>
        </w:rPr>
        <w:t xml:space="preserve"> </w:t>
      </w:r>
      <w:r w:rsidRPr="00687D22">
        <w:rPr>
          <w:rFonts w:ascii="Times New Roman" w:hAnsi="Times New Roman" w:cs="Times New Roman"/>
          <w:sz w:val="28"/>
          <w:szCs w:val="28"/>
        </w:rPr>
        <w:t>внутрішніх параметрів. Екзистентність</w:t>
      </w:r>
      <w:r w:rsidRPr="00687D22">
        <w:rPr>
          <w:rFonts w:ascii="Times New Roman" w:hAnsi="Times New Roman" w:cs="Times New Roman"/>
          <w:spacing w:val="52"/>
          <w:sz w:val="28"/>
          <w:szCs w:val="28"/>
        </w:rPr>
        <w:t xml:space="preserve"> </w:t>
      </w:r>
      <w:r w:rsidRPr="00687D22">
        <w:rPr>
          <w:rFonts w:ascii="Times New Roman" w:hAnsi="Times New Roman" w:cs="Times New Roman"/>
          <w:sz w:val="28"/>
          <w:szCs w:val="28"/>
        </w:rPr>
        <w:t>завжди обмежена</w:t>
      </w:r>
      <w:r w:rsidRPr="00687D22">
        <w:rPr>
          <w:rFonts w:ascii="Times New Roman" w:hAnsi="Times New Roman" w:cs="Times New Roman"/>
          <w:spacing w:val="55"/>
          <w:sz w:val="28"/>
          <w:szCs w:val="28"/>
        </w:rPr>
        <w:t xml:space="preserve"> </w:t>
      </w:r>
      <w:r w:rsidRPr="00687D22">
        <w:rPr>
          <w:rFonts w:ascii="Times New Roman" w:hAnsi="Times New Roman" w:cs="Times New Roman"/>
          <w:sz w:val="28"/>
          <w:szCs w:val="28"/>
        </w:rPr>
        <w:t>об’ємом</w:t>
      </w:r>
      <w:r w:rsidRPr="00687D22">
        <w:rPr>
          <w:rFonts w:ascii="Times New Roman" w:hAnsi="Times New Roman" w:cs="Times New Roman"/>
          <w:spacing w:val="54"/>
          <w:sz w:val="28"/>
          <w:szCs w:val="28"/>
        </w:rPr>
        <w:t xml:space="preserve"> </w:t>
      </w:r>
      <w:r w:rsidRPr="00687D22">
        <w:rPr>
          <w:rFonts w:ascii="Times New Roman" w:hAnsi="Times New Roman" w:cs="Times New Roman"/>
          <w:sz w:val="28"/>
          <w:szCs w:val="28"/>
        </w:rPr>
        <w:t>фазового</w:t>
      </w:r>
      <w:r w:rsidRPr="00687D22">
        <w:rPr>
          <w:rFonts w:ascii="Times New Roman" w:hAnsi="Times New Roman" w:cs="Times New Roman"/>
          <w:spacing w:val="53"/>
          <w:sz w:val="28"/>
          <w:szCs w:val="28"/>
        </w:rPr>
        <w:t xml:space="preserve"> </w:t>
      </w:r>
      <w:r w:rsidRPr="00687D22">
        <w:rPr>
          <w:rFonts w:ascii="Times New Roman" w:hAnsi="Times New Roman" w:cs="Times New Roman"/>
          <w:sz w:val="28"/>
          <w:szCs w:val="28"/>
        </w:rPr>
        <w:t>простору,</w:t>
      </w:r>
      <w:r w:rsidRPr="00687D22">
        <w:rPr>
          <w:rFonts w:ascii="Times New Roman" w:hAnsi="Times New Roman" w:cs="Times New Roman"/>
          <w:spacing w:val="54"/>
          <w:sz w:val="28"/>
          <w:szCs w:val="28"/>
        </w:rPr>
        <w:t xml:space="preserve"> </w:t>
      </w:r>
      <w:r w:rsidRPr="00687D22">
        <w:rPr>
          <w:rFonts w:ascii="Times New Roman" w:hAnsi="Times New Roman" w:cs="Times New Roman"/>
          <w:sz w:val="28"/>
          <w:szCs w:val="28"/>
        </w:rPr>
        <w:t>що</w:t>
      </w:r>
      <w:r w:rsidRPr="00687D22">
        <w:rPr>
          <w:rFonts w:ascii="Times New Roman" w:hAnsi="Times New Roman" w:cs="Times New Roman"/>
          <w:spacing w:val="54"/>
          <w:sz w:val="28"/>
          <w:szCs w:val="28"/>
        </w:rPr>
        <w:t xml:space="preserve"> </w:t>
      </w:r>
      <w:r w:rsidRPr="00687D22">
        <w:rPr>
          <w:rFonts w:ascii="Times New Roman" w:hAnsi="Times New Roman" w:cs="Times New Roman"/>
          <w:sz w:val="28"/>
          <w:szCs w:val="28"/>
        </w:rPr>
        <w:t>включає</w:t>
      </w:r>
      <w:r w:rsidRPr="00687D22">
        <w:rPr>
          <w:rFonts w:ascii="Times New Roman" w:hAnsi="Times New Roman" w:cs="Times New Roman"/>
          <w:spacing w:val="54"/>
          <w:sz w:val="28"/>
          <w:szCs w:val="28"/>
        </w:rPr>
        <w:t xml:space="preserve"> </w:t>
      </w:r>
      <w:r w:rsidRPr="00687D22">
        <w:rPr>
          <w:rFonts w:ascii="Times New Roman" w:hAnsi="Times New Roman" w:cs="Times New Roman"/>
          <w:sz w:val="28"/>
          <w:szCs w:val="28"/>
        </w:rPr>
        <w:t>параметри</w:t>
      </w:r>
      <w:r w:rsidRPr="00687D22">
        <w:rPr>
          <w:rFonts w:ascii="Times New Roman" w:hAnsi="Times New Roman" w:cs="Times New Roman"/>
          <w:spacing w:val="55"/>
          <w:sz w:val="28"/>
          <w:szCs w:val="28"/>
        </w:rPr>
        <w:t xml:space="preserve"> </w:t>
      </w:r>
      <w:r w:rsidRPr="00687D22">
        <w:rPr>
          <w:rFonts w:ascii="Times New Roman" w:hAnsi="Times New Roman" w:cs="Times New Roman"/>
          <w:sz w:val="28"/>
          <w:szCs w:val="28"/>
        </w:rPr>
        <w:t>системи</w:t>
      </w:r>
      <w:r w:rsidRPr="00687D22">
        <w:rPr>
          <w:rFonts w:ascii="Times New Roman" w:hAnsi="Times New Roman" w:cs="Times New Roman"/>
          <w:spacing w:val="59"/>
          <w:sz w:val="28"/>
          <w:szCs w:val="28"/>
        </w:rPr>
        <w:t xml:space="preserve"> </w:t>
      </w:r>
      <w:r w:rsidRPr="00687D22">
        <w:rPr>
          <w:rFonts w:ascii="Times New Roman" w:hAnsi="Times New Roman" w:cs="Times New Roman"/>
          <w:sz w:val="28"/>
          <w:szCs w:val="28"/>
        </w:rPr>
        <w:t>і середовища, за межами яких система в даній якісній визначеності існувати не може. Система як єдине ціле, як єдиний соціальний організм може існувати при певних умовах середовища, відповідного фазовому простору, при дозволених станах системи і середовища. Наприклад, для того, щоб в нашій країні була сформована політична система чи економіка, необхідно, щоб задіяно було безліч параметрів, навіть до того, щоб була сформована інша свідомість, суспільство “з людським обличчям”, іншими стали люди, іншим стало управління, а саме, націленим на людину. Якщо ж флуктуації параметрів є дуже великими, то система втрачає якісну визначеність і система або ж рушиться, або ж перетворюється в іншу стійку на повному відрізку часу і до певної критичної маси. Тому будь-яка система перебуває в стрибкоподібній зміні різних параметрів – економічних, соціальних, управлінських, монетарних. Для управління як єдиного соціального організму дуже важливим є блок система синергетичних категорій – синергії,</w:t>
      </w:r>
      <w:r w:rsidRPr="00687D22">
        <w:rPr>
          <w:rFonts w:ascii="Times New Roman" w:hAnsi="Times New Roman" w:cs="Times New Roman"/>
          <w:spacing w:val="60"/>
          <w:sz w:val="28"/>
          <w:szCs w:val="28"/>
        </w:rPr>
        <w:t xml:space="preserve"> </w:t>
      </w:r>
      <w:r w:rsidRPr="00687D22">
        <w:rPr>
          <w:rFonts w:ascii="Times New Roman" w:hAnsi="Times New Roman" w:cs="Times New Roman"/>
          <w:sz w:val="28"/>
          <w:szCs w:val="28"/>
        </w:rPr>
        <w:t>самоорганізації,</w:t>
      </w:r>
      <w:r w:rsidRPr="00687D22">
        <w:rPr>
          <w:rFonts w:ascii="Times New Roman" w:hAnsi="Times New Roman" w:cs="Times New Roman"/>
          <w:spacing w:val="61"/>
          <w:sz w:val="28"/>
          <w:szCs w:val="28"/>
        </w:rPr>
        <w:t xml:space="preserve"> </w:t>
      </w:r>
      <w:r w:rsidRPr="00687D22">
        <w:rPr>
          <w:rFonts w:ascii="Times New Roman" w:hAnsi="Times New Roman" w:cs="Times New Roman"/>
          <w:sz w:val="28"/>
          <w:szCs w:val="28"/>
        </w:rPr>
        <w:t>відкритої</w:t>
      </w:r>
      <w:r w:rsidRPr="00687D22">
        <w:rPr>
          <w:rFonts w:ascii="Times New Roman" w:hAnsi="Times New Roman" w:cs="Times New Roman"/>
          <w:spacing w:val="59"/>
          <w:sz w:val="28"/>
          <w:szCs w:val="28"/>
        </w:rPr>
        <w:t xml:space="preserve"> </w:t>
      </w:r>
      <w:r w:rsidRPr="00687D22">
        <w:rPr>
          <w:rFonts w:ascii="Times New Roman" w:hAnsi="Times New Roman" w:cs="Times New Roman"/>
          <w:sz w:val="28"/>
          <w:szCs w:val="28"/>
        </w:rPr>
        <w:t>системи,</w:t>
      </w:r>
      <w:r w:rsidRPr="00687D22">
        <w:rPr>
          <w:rFonts w:ascii="Times New Roman" w:hAnsi="Times New Roman" w:cs="Times New Roman"/>
          <w:spacing w:val="59"/>
          <w:sz w:val="28"/>
          <w:szCs w:val="28"/>
        </w:rPr>
        <w:t xml:space="preserve"> </w:t>
      </w:r>
      <w:r w:rsidRPr="00687D22">
        <w:rPr>
          <w:rFonts w:ascii="Times New Roman" w:hAnsi="Times New Roman" w:cs="Times New Roman"/>
          <w:sz w:val="28"/>
          <w:szCs w:val="28"/>
        </w:rPr>
        <w:t>нелінійності,</w:t>
      </w:r>
      <w:r w:rsidRPr="00687D22">
        <w:rPr>
          <w:rFonts w:ascii="Times New Roman" w:hAnsi="Times New Roman" w:cs="Times New Roman"/>
          <w:spacing w:val="59"/>
          <w:sz w:val="28"/>
          <w:szCs w:val="28"/>
        </w:rPr>
        <w:t xml:space="preserve"> </w:t>
      </w:r>
      <w:r w:rsidRPr="00687D22">
        <w:rPr>
          <w:rFonts w:ascii="Times New Roman" w:hAnsi="Times New Roman" w:cs="Times New Roman"/>
          <w:sz w:val="28"/>
          <w:szCs w:val="28"/>
        </w:rPr>
        <w:t>структур</w:t>
      </w:r>
      <w:r w:rsidRPr="00687D22">
        <w:rPr>
          <w:rFonts w:ascii="Times New Roman" w:hAnsi="Times New Roman" w:cs="Times New Roman"/>
          <w:spacing w:val="61"/>
          <w:sz w:val="28"/>
          <w:szCs w:val="28"/>
        </w:rPr>
        <w:t xml:space="preserve"> </w:t>
      </w:r>
      <w:r w:rsidRPr="00687D22">
        <w:rPr>
          <w:rFonts w:ascii="Times New Roman" w:hAnsi="Times New Roman" w:cs="Times New Roman"/>
          <w:sz w:val="28"/>
          <w:szCs w:val="28"/>
        </w:rPr>
        <w:t>– аттракторів.</w:t>
      </w:r>
    </w:p>
    <w:p w:rsidR="00687D22" w:rsidRPr="00687D22" w:rsidRDefault="00687D22" w:rsidP="004553D3">
      <w:pPr>
        <w:kinsoku w:val="0"/>
        <w:overflowPunct w:val="0"/>
        <w:autoSpaceDE w:val="0"/>
        <w:autoSpaceDN w:val="0"/>
        <w:adjustRightInd w:val="0"/>
        <w:spacing w:after="0" w:line="240" w:lineRule="auto"/>
        <w:ind w:left="538" w:right="1075" w:firstLine="709"/>
        <w:jc w:val="both"/>
        <w:rPr>
          <w:rFonts w:ascii="Times New Roman" w:hAnsi="Times New Roman" w:cs="Times New Roman"/>
          <w:sz w:val="28"/>
          <w:szCs w:val="28"/>
        </w:rPr>
      </w:pPr>
      <w:r w:rsidRPr="00687D22">
        <w:rPr>
          <w:rFonts w:ascii="Times New Roman" w:hAnsi="Times New Roman" w:cs="Times New Roman"/>
          <w:i/>
          <w:iCs/>
          <w:sz w:val="28"/>
          <w:szCs w:val="28"/>
        </w:rPr>
        <w:t xml:space="preserve">Інформаційна взаємодія </w:t>
      </w:r>
      <w:r w:rsidRPr="00687D22">
        <w:rPr>
          <w:rFonts w:ascii="Times New Roman" w:hAnsi="Times New Roman" w:cs="Times New Roman"/>
          <w:sz w:val="28"/>
          <w:szCs w:val="28"/>
        </w:rPr>
        <w:t>є необхідною частиною будь-якої соціальної взаємодії. Комунікація є засобом пониження невизначеності в ситуації взаємодії. В  комунікативному полі функціонують  комунікативні норми, тобто</w:t>
      </w:r>
      <w:r w:rsidRPr="00687D22">
        <w:rPr>
          <w:rFonts w:ascii="Times New Roman" w:hAnsi="Times New Roman" w:cs="Times New Roman"/>
          <w:spacing w:val="63"/>
          <w:sz w:val="28"/>
          <w:szCs w:val="28"/>
        </w:rPr>
        <w:t xml:space="preserve"> </w:t>
      </w:r>
      <w:r w:rsidRPr="00687D22">
        <w:rPr>
          <w:rFonts w:ascii="Times New Roman" w:hAnsi="Times New Roman" w:cs="Times New Roman"/>
          <w:sz w:val="28"/>
          <w:szCs w:val="28"/>
        </w:rPr>
        <w:t>морально-етичні</w:t>
      </w:r>
      <w:r w:rsidRPr="00687D22">
        <w:rPr>
          <w:rFonts w:ascii="Times New Roman" w:hAnsi="Times New Roman" w:cs="Times New Roman"/>
          <w:spacing w:val="63"/>
          <w:sz w:val="28"/>
          <w:szCs w:val="28"/>
        </w:rPr>
        <w:t xml:space="preserve"> </w:t>
      </w:r>
      <w:r w:rsidRPr="00687D22">
        <w:rPr>
          <w:rFonts w:ascii="Times New Roman" w:hAnsi="Times New Roman" w:cs="Times New Roman"/>
          <w:sz w:val="28"/>
          <w:szCs w:val="28"/>
        </w:rPr>
        <w:t>імперативи</w:t>
      </w:r>
      <w:r w:rsidRPr="00687D22">
        <w:rPr>
          <w:rFonts w:ascii="Times New Roman" w:hAnsi="Times New Roman" w:cs="Times New Roman"/>
          <w:spacing w:val="63"/>
          <w:sz w:val="28"/>
          <w:szCs w:val="28"/>
        </w:rPr>
        <w:t xml:space="preserve"> </w:t>
      </w:r>
      <w:r w:rsidRPr="00687D22">
        <w:rPr>
          <w:rFonts w:ascii="Times New Roman" w:hAnsi="Times New Roman" w:cs="Times New Roman"/>
          <w:sz w:val="28"/>
          <w:szCs w:val="28"/>
        </w:rPr>
        <w:t>як</w:t>
      </w:r>
      <w:r w:rsidRPr="00687D22">
        <w:rPr>
          <w:rFonts w:ascii="Times New Roman" w:hAnsi="Times New Roman" w:cs="Times New Roman"/>
          <w:spacing w:val="63"/>
          <w:sz w:val="28"/>
          <w:szCs w:val="28"/>
        </w:rPr>
        <w:t xml:space="preserve"> </w:t>
      </w:r>
      <w:r w:rsidRPr="00687D22">
        <w:rPr>
          <w:rFonts w:ascii="Times New Roman" w:hAnsi="Times New Roman" w:cs="Times New Roman"/>
          <w:sz w:val="28"/>
          <w:szCs w:val="28"/>
        </w:rPr>
        <w:t>роле-набір</w:t>
      </w:r>
      <w:r w:rsidRPr="00687D22">
        <w:rPr>
          <w:rFonts w:ascii="Times New Roman" w:hAnsi="Times New Roman" w:cs="Times New Roman"/>
          <w:spacing w:val="62"/>
          <w:sz w:val="28"/>
          <w:szCs w:val="28"/>
        </w:rPr>
        <w:t xml:space="preserve"> </w:t>
      </w:r>
      <w:r w:rsidRPr="00687D22">
        <w:rPr>
          <w:rFonts w:ascii="Times New Roman" w:hAnsi="Times New Roman" w:cs="Times New Roman"/>
          <w:sz w:val="28"/>
          <w:szCs w:val="28"/>
        </w:rPr>
        <w:t>функціонально зумовлених дій і поведінських паттернів, комунікативних мереж; набір різноманітних міжіндивідуальних зв’язків; правил – норм, що носять інструментальний характер і слугують для координації і дії людей в сучасних ситуаціях.</w:t>
      </w:r>
    </w:p>
    <w:p w:rsidR="00687D22" w:rsidRPr="00687D22" w:rsidRDefault="00687D22" w:rsidP="004553D3">
      <w:pPr>
        <w:kinsoku w:val="0"/>
        <w:overflowPunct w:val="0"/>
        <w:autoSpaceDE w:val="0"/>
        <w:autoSpaceDN w:val="0"/>
        <w:adjustRightInd w:val="0"/>
        <w:spacing w:after="0" w:line="240" w:lineRule="auto"/>
        <w:ind w:left="538" w:right="1078" w:firstLine="709"/>
        <w:jc w:val="both"/>
        <w:rPr>
          <w:rFonts w:ascii="Times New Roman" w:hAnsi="Times New Roman" w:cs="Times New Roman"/>
          <w:sz w:val="28"/>
          <w:szCs w:val="28"/>
        </w:rPr>
      </w:pPr>
      <w:r w:rsidRPr="00687D22">
        <w:rPr>
          <w:rFonts w:ascii="Times New Roman" w:hAnsi="Times New Roman" w:cs="Times New Roman"/>
          <w:i/>
          <w:iCs/>
          <w:sz w:val="28"/>
          <w:szCs w:val="28"/>
        </w:rPr>
        <w:t xml:space="preserve">Флуктуації (“порушення”) </w:t>
      </w:r>
      <w:r w:rsidRPr="00687D22">
        <w:rPr>
          <w:rFonts w:ascii="Times New Roman" w:hAnsi="Times New Roman" w:cs="Times New Roman"/>
          <w:sz w:val="28"/>
          <w:szCs w:val="28"/>
        </w:rPr>
        <w:t>грають найважливішу роль в процесі самоорганізації процесів: дисипативні (розсіючі) процеси є детермінуючим фактором морфогенезу як в живій, так і в неживій природі. Найважливішим поняттям синергетики виступає поняття аттрактора (від лат. attraction – притягання), що виступає як режим (стан), до якого тяжіє система, визначається як стійкий фокус, до якого стягуються всі траєкторії динаміки системи, розглядається в якості фактору порядку. Тому життя представляє собою як вищий прояв процесів самоорганізації,</w:t>
      </w:r>
      <w:r w:rsidRPr="00687D22">
        <w:rPr>
          <w:rFonts w:ascii="Times New Roman" w:hAnsi="Times New Roman" w:cs="Times New Roman"/>
          <w:spacing w:val="68"/>
          <w:sz w:val="28"/>
          <w:szCs w:val="28"/>
        </w:rPr>
        <w:t xml:space="preserve"> </w:t>
      </w:r>
      <w:r w:rsidRPr="00687D22">
        <w:rPr>
          <w:rFonts w:ascii="Times New Roman" w:hAnsi="Times New Roman" w:cs="Times New Roman"/>
          <w:sz w:val="28"/>
          <w:szCs w:val="28"/>
        </w:rPr>
        <w:t>які</w:t>
      </w:r>
      <w:r w:rsidR="004553D3">
        <w:rPr>
          <w:rFonts w:ascii="Times New Roman" w:hAnsi="Times New Roman" w:cs="Times New Roman"/>
          <w:sz w:val="28"/>
          <w:szCs w:val="28"/>
          <w:lang w:val="uk-UA"/>
        </w:rPr>
        <w:t xml:space="preserve"> </w:t>
      </w:r>
      <w:r w:rsidRPr="00687D22">
        <w:rPr>
          <w:rFonts w:ascii="Times New Roman" w:hAnsi="Times New Roman" w:cs="Times New Roman"/>
          <w:sz w:val="28"/>
          <w:szCs w:val="28"/>
        </w:rPr>
        <w:t>відбуваються в природі.</w:t>
      </w:r>
    </w:p>
    <w:p w:rsidR="00687D22" w:rsidRPr="00687D22" w:rsidRDefault="00687D22" w:rsidP="004553D3">
      <w:pPr>
        <w:kinsoku w:val="0"/>
        <w:overflowPunct w:val="0"/>
        <w:autoSpaceDE w:val="0"/>
        <w:autoSpaceDN w:val="0"/>
        <w:adjustRightInd w:val="0"/>
        <w:spacing w:after="0" w:line="240" w:lineRule="auto"/>
        <w:ind w:left="538" w:right="1076" w:firstLine="709"/>
        <w:jc w:val="both"/>
        <w:rPr>
          <w:rFonts w:ascii="Times New Roman" w:hAnsi="Times New Roman" w:cs="Times New Roman"/>
          <w:sz w:val="28"/>
          <w:szCs w:val="28"/>
        </w:rPr>
      </w:pPr>
      <w:r w:rsidRPr="00687D22">
        <w:rPr>
          <w:rFonts w:ascii="Times New Roman" w:hAnsi="Times New Roman" w:cs="Times New Roman"/>
          <w:i/>
          <w:iCs/>
          <w:sz w:val="28"/>
          <w:szCs w:val="28"/>
        </w:rPr>
        <w:t xml:space="preserve">Синергетична парадигма </w:t>
      </w:r>
      <w:r w:rsidRPr="00687D22">
        <w:rPr>
          <w:rFonts w:ascii="Times New Roman" w:hAnsi="Times New Roman" w:cs="Times New Roman"/>
          <w:sz w:val="28"/>
          <w:szCs w:val="28"/>
        </w:rPr>
        <w:t>акцентує увагу на аспектах реальності, найбільш характерних для сучасної стадії соціальних змін: різноупорядкованості; нестійкості; різноманітності; неурівноваженості; нелінійних співвідношень; темпоральності.</w:t>
      </w:r>
    </w:p>
    <w:p w:rsidR="00687D22" w:rsidRPr="00687D22" w:rsidRDefault="00687D22" w:rsidP="004553D3">
      <w:pPr>
        <w:kinsoku w:val="0"/>
        <w:overflowPunct w:val="0"/>
        <w:autoSpaceDE w:val="0"/>
        <w:autoSpaceDN w:val="0"/>
        <w:adjustRightInd w:val="0"/>
        <w:spacing w:before="1" w:after="0" w:line="240" w:lineRule="auto"/>
        <w:ind w:left="538" w:right="1080" w:firstLine="709"/>
        <w:jc w:val="both"/>
        <w:rPr>
          <w:rFonts w:ascii="Times New Roman" w:hAnsi="Times New Roman" w:cs="Times New Roman"/>
          <w:sz w:val="28"/>
          <w:szCs w:val="28"/>
        </w:rPr>
      </w:pPr>
      <w:r w:rsidRPr="00687D22">
        <w:rPr>
          <w:rFonts w:ascii="Times New Roman" w:hAnsi="Times New Roman" w:cs="Times New Roman"/>
          <w:i/>
          <w:iCs/>
          <w:sz w:val="28"/>
          <w:szCs w:val="28"/>
        </w:rPr>
        <w:t xml:space="preserve">Фенотип </w:t>
      </w:r>
      <w:r w:rsidRPr="00687D22">
        <w:rPr>
          <w:rFonts w:ascii="Times New Roman" w:hAnsi="Times New Roman" w:cs="Times New Roman"/>
          <w:sz w:val="28"/>
          <w:szCs w:val="28"/>
        </w:rPr>
        <w:t>– сукупність всіх властивостей і ознак організму, що сформувалися в процесі його індивідуального розвитку (онтогенезу), визначається взаємодією генотипу (тобто спадковістю) з умовами середовища, в якому протікає його розвиток</w:t>
      </w:r>
      <w:r w:rsidRPr="00687D22">
        <w:rPr>
          <w:rFonts w:ascii="Times New Roman" w:hAnsi="Times New Roman" w:cs="Times New Roman"/>
          <w:spacing w:val="55"/>
          <w:sz w:val="28"/>
          <w:szCs w:val="28"/>
        </w:rPr>
        <w:t xml:space="preserve"> </w:t>
      </w:r>
      <w:r w:rsidRPr="00687D22">
        <w:rPr>
          <w:rFonts w:ascii="Times New Roman" w:hAnsi="Times New Roman" w:cs="Times New Roman"/>
          <w:sz w:val="28"/>
          <w:szCs w:val="28"/>
        </w:rPr>
        <w:t>(генотип).</w:t>
      </w:r>
    </w:p>
    <w:p w:rsidR="00687D22" w:rsidRPr="00687D22" w:rsidRDefault="00687D22" w:rsidP="004553D3">
      <w:pPr>
        <w:kinsoku w:val="0"/>
        <w:overflowPunct w:val="0"/>
        <w:autoSpaceDE w:val="0"/>
        <w:autoSpaceDN w:val="0"/>
        <w:adjustRightInd w:val="0"/>
        <w:spacing w:after="0" w:line="240" w:lineRule="auto"/>
        <w:ind w:left="538" w:right="1077" w:firstLine="709"/>
        <w:jc w:val="both"/>
        <w:rPr>
          <w:rFonts w:ascii="Times New Roman" w:hAnsi="Times New Roman" w:cs="Times New Roman"/>
          <w:sz w:val="28"/>
          <w:szCs w:val="28"/>
        </w:rPr>
      </w:pPr>
      <w:r w:rsidRPr="00687D22">
        <w:rPr>
          <w:rFonts w:ascii="Times New Roman" w:hAnsi="Times New Roman" w:cs="Times New Roman"/>
          <w:i/>
          <w:iCs/>
          <w:sz w:val="28"/>
          <w:szCs w:val="28"/>
        </w:rPr>
        <w:t xml:space="preserve">Генотип </w:t>
      </w:r>
      <w:r w:rsidRPr="00687D22">
        <w:rPr>
          <w:rFonts w:ascii="Times New Roman" w:hAnsi="Times New Roman" w:cs="Times New Roman"/>
          <w:sz w:val="28"/>
          <w:szCs w:val="28"/>
        </w:rPr>
        <w:t>– сукупність всіх генів даного організму, спадкоємна конституція, зумовлююча сукупність властивостей даної особи (організації) на певній стадії розвитку (фенотипа).</w:t>
      </w:r>
    </w:p>
    <w:p w:rsidR="00687D22" w:rsidRPr="00687D22" w:rsidRDefault="00687D22" w:rsidP="004553D3">
      <w:pPr>
        <w:kinsoku w:val="0"/>
        <w:overflowPunct w:val="0"/>
        <w:autoSpaceDE w:val="0"/>
        <w:autoSpaceDN w:val="0"/>
        <w:adjustRightInd w:val="0"/>
        <w:spacing w:after="0" w:line="240" w:lineRule="auto"/>
        <w:ind w:left="538" w:right="1076" w:firstLine="709"/>
        <w:jc w:val="both"/>
        <w:rPr>
          <w:rFonts w:ascii="Times New Roman" w:hAnsi="Times New Roman" w:cs="Times New Roman"/>
          <w:sz w:val="28"/>
          <w:szCs w:val="28"/>
        </w:rPr>
      </w:pPr>
      <w:r w:rsidRPr="00687D22">
        <w:rPr>
          <w:rFonts w:ascii="Times New Roman" w:hAnsi="Times New Roman" w:cs="Times New Roman"/>
          <w:i/>
          <w:iCs/>
          <w:sz w:val="28"/>
          <w:szCs w:val="28"/>
        </w:rPr>
        <w:t xml:space="preserve">Онтогенез </w:t>
      </w:r>
      <w:r w:rsidRPr="00687D22">
        <w:rPr>
          <w:rFonts w:ascii="Times New Roman" w:hAnsi="Times New Roman" w:cs="Times New Roman"/>
          <w:sz w:val="28"/>
          <w:szCs w:val="28"/>
        </w:rPr>
        <w:t>– (від грец. ontos – буття і genesis – рід, походження) – процес розвитку індивідуального організму, що включає всі послідовні перетворення і зміни в ньому від моменту виникнення (народження) до кінця життя на відміну від філогенезу як процесу формування систематичної групи. Термін “онтогенез” введений в обіг в 1866 р. Е. Геккелем, що виходить із своєї концепції індивідуального розвитку як короткого відтворення філогенезу. В онтогенезі виокремлюються кількісні і якісна сторони, виявлення закономірностей онтогенезу людської свідомості у зв’язку з біологічними і соціальними факторами і формування особистості (організації), сприяє дослідженню всього комплексу явищ як цілісної розвиваючої системи.</w:t>
      </w:r>
    </w:p>
    <w:p w:rsidR="00687D22" w:rsidRPr="00687D22" w:rsidRDefault="00687D22" w:rsidP="004553D3">
      <w:pPr>
        <w:kinsoku w:val="0"/>
        <w:overflowPunct w:val="0"/>
        <w:autoSpaceDE w:val="0"/>
        <w:autoSpaceDN w:val="0"/>
        <w:adjustRightInd w:val="0"/>
        <w:spacing w:after="0" w:line="240" w:lineRule="auto"/>
        <w:ind w:left="538" w:right="1076" w:firstLine="709"/>
        <w:jc w:val="both"/>
        <w:rPr>
          <w:rFonts w:ascii="Times New Roman" w:hAnsi="Times New Roman" w:cs="Times New Roman"/>
          <w:sz w:val="28"/>
          <w:szCs w:val="28"/>
        </w:rPr>
      </w:pPr>
      <w:r w:rsidRPr="00687D22">
        <w:rPr>
          <w:rFonts w:ascii="Times New Roman" w:hAnsi="Times New Roman" w:cs="Times New Roman"/>
          <w:i/>
          <w:iCs/>
          <w:sz w:val="28"/>
          <w:szCs w:val="28"/>
        </w:rPr>
        <w:t xml:space="preserve">Філогенез </w:t>
      </w:r>
      <w:r w:rsidRPr="00687D22">
        <w:rPr>
          <w:rFonts w:ascii="Times New Roman" w:hAnsi="Times New Roman" w:cs="Times New Roman"/>
          <w:sz w:val="28"/>
          <w:szCs w:val="28"/>
        </w:rPr>
        <w:t>(від грецьк. philon – рід, племя, вид і походження) – поступові зміни різних форм органічного світу в процесі еволюції; виникнення еволюційних форм свідомості в ході історії людства; процес формування деякої систематичної групи організмів (таксона). Термін увів в обіг в 1866 р. Е. Геккель для визначення процесу становлення органічного світу в цілому; може представляти собою як прогресивний розвиток з підвищенням загального рівня життєдіяльності і розширення адаптивних можливостей організму; так і регрес чи еволюційний тупик. В ході філогенезу відбувається стрибкоподібний перехід до вищого ступеню організації, що характеризується виробленням якісного нових пристосувань, функцій і органів; підтверджує принципи єдності цілого (таксон і його філогенез) і частини (індивідуум і його онтогенез), загального і окремого. Демонструючи конкретні приклади розвитку від простого до складного, а також розвитку з відтворенням на вищих етапах деяких рис нижчих стадій.</w:t>
      </w:r>
    </w:p>
    <w:p w:rsidR="00687D22" w:rsidRPr="00687D22" w:rsidRDefault="00687D22" w:rsidP="004553D3">
      <w:pPr>
        <w:kinsoku w:val="0"/>
        <w:overflowPunct w:val="0"/>
        <w:autoSpaceDE w:val="0"/>
        <w:autoSpaceDN w:val="0"/>
        <w:adjustRightInd w:val="0"/>
        <w:spacing w:before="1" w:after="0" w:line="240" w:lineRule="auto"/>
        <w:ind w:left="538" w:right="1077" w:firstLine="709"/>
        <w:jc w:val="both"/>
        <w:rPr>
          <w:rFonts w:ascii="Times New Roman" w:hAnsi="Times New Roman" w:cs="Times New Roman"/>
          <w:sz w:val="20"/>
          <w:szCs w:val="20"/>
          <w:lang w:val="uk-UA"/>
        </w:rPr>
        <w:sectPr w:rsidR="00687D22" w:rsidRPr="00687D22" w:rsidSect="00687D22">
          <w:type w:val="continuous"/>
          <w:pgSz w:w="11910" w:h="16840"/>
          <w:pgMar w:top="1134" w:right="1134" w:bottom="1134" w:left="1134" w:header="720" w:footer="720" w:gutter="0"/>
          <w:paperSrc w:first="7" w:other="7"/>
          <w:cols w:space="720"/>
          <w:noEndnote/>
        </w:sectPr>
      </w:pPr>
      <w:r w:rsidRPr="00687D22">
        <w:rPr>
          <w:rFonts w:ascii="Times New Roman" w:hAnsi="Times New Roman" w:cs="Times New Roman"/>
          <w:i/>
          <w:iCs/>
          <w:sz w:val="28"/>
          <w:szCs w:val="28"/>
        </w:rPr>
        <w:t>Рефлексивна</w:t>
      </w:r>
      <w:r w:rsidRPr="00687D22">
        <w:rPr>
          <w:rFonts w:ascii="Times New Roman" w:hAnsi="Times New Roman" w:cs="Times New Roman"/>
          <w:i/>
          <w:iCs/>
          <w:spacing w:val="66"/>
          <w:sz w:val="28"/>
          <w:szCs w:val="28"/>
        </w:rPr>
        <w:t xml:space="preserve"> </w:t>
      </w:r>
      <w:r w:rsidRPr="00687D22">
        <w:rPr>
          <w:rFonts w:ascii="Times New Roman" w:hAnsi="Times New Roman" w:cs="Times New Roman"/>
          <w:i/>
          <w:iCs/>
          <w:sz w:val="28"/>
          <w:szCs w:val="28"/>
        </w:rPr>
        <w:t xml:space="preserve">парадигма  </w:t>
      </w:r>
      <w:r w:rsidRPr="00687D22">
        <w:rPr>
          <w:rFonts w:ascii="Times New Roman" w:hAnsi="Times New Roman" w:cs="Times New Roman"/>
          <w:sz w:val="28"/>
          <w:szCs w:val="28"/>
        </w:rPr>
        <w:t>виходить</w:t>
      </w:r>
      <w:r w:rsidRPr="00687D22">
        <w:rPr>
          <w:rFonts w:ascii="Times New Roman" w:hAnsi="Times New Roman" w:cs="Times New Roman"/>
          <w:spacing w:val="67"/>
          <w:sz w:val="28"/>
          <w:szCs w:val="28"/>
        </w:rPr>
        <w:t xml:space="preserve"> </w:t>
      </w:r>
      <w:r w:rsidRPr="00687D22">
        <w:rPr>
          <w:rFonts w:ascii="Times New Roman" w:hAnsi="Times New Roman" w:cs="Times New Roman"/>
          <w:sz w:val="28"/>
          <w:szCs w:val="28"/>
        </w:rPr>
        <w:t>з</w:t>
      </w:r>
      <w:r w:rsidRPr="00687D22">
        <w:rPr>
          <w:rFonts w:ascii="Times New Roman" w:hAnsi="Times New Roman" w:cs="Times New Roman"/>
          <w:spacing w:val="66"/>
          <w:sz w:val="28"/>
          <w:szCs w:val="28"/>
        </w:rPr>
        <w:t xml:space="preserve"> </w:t>
      </w:r>
      <w:r w:rsidRPr="00687D22">
        <w:rPr>
          <w:rFonts w:ascii="Times New Roman" w:hAnsi="Times New Roman" w:cs="Times New Roman"/>
          <w:sz w:val="28"/>
          <w:szCs w:val="28"/>
        </w:rPr>
        <w:t>того,</w:t>
      </w:r>
      <w:r w:rsidRPr="00687D22">
        <w:rPr>
          <w:rFonts w:ascii="Times New Roman" w:hAnsi="Times New Roman" w:cs="Times New Roman"/>
          <w:spacing w:val="67"/>
          <w:sz w:val="28"/>
          <w:szCs w:val="28"/>
        </w:rPr>
        <w:t xml:space="preserve"> </w:t>
      </w:r>
      <w:r w:rsidRPr="00687D22">
        <w:rPr>
          <w:rFonts w:ascii="Times New Roman" w:hAnsi="Times New Roman" w:cs="Times New Roman"/>
          <w:sz w:val="28"/>
          <w:szCs w:val="28"/>
        </w:rPr>
        <w:t>що</w:t>
      </w:r>
      <w:r w:rsidRPr="00687D22">
        <w:rPr>
          <w:rFonts w:ascii="Times New Roman" w:hAnsi="Times New Roman" w:cs="Times New Roman"/>
          <w:spacing w:val="67"/>
          <w:sz w:val="28"/>
          <w:szCs w:val="28"/>
        </w:rPr>
        <w:t xml:space="preserve"> </w:t>
      </w:r>
      <w:r w:rsidRPr="00687D22">
        <w:rPr>
          <w:rFonts w:ascii="Times New Roman" w:hAnsi="Times New Roman" w:cs="Times New Roman"/>
          <w:sz w:val="28"/>
          <w:szCs w:val="28"/>
        </w:rPr>
        <w:t>рефлексія</w:t>
      </w:r>
      <w:r w:rsidRPr="00687D22">
        <w:rPr>
          <w:rFonts w:ascii="Times New Roman" w:hAnsi="Times New Roman" w:cs="Times New Roman"/>
          <w:spacing w:val="69"/>
          <w:sz w:val="28"/>
          <w:szCs w:val="28"/>
        </w:rPr>
        <w:t xml:space="preserve"> </w:t>
      </w:r>
      <w:r w:rsidRPr="00687D22">
        <w:rPr>
          <w:rFonts w:ascii="Times New Roman" w:hAnsi="Times New Roman" w:cs="Times New Roman"/>
          <w:sz w:val="28"/>
          <w:szCs w:val="28"/>
        </w:rPr>
        <w:t>–</w:t>
      </w:r>
      <w:r w:rsidRPr="00687D22">
        <w:rPr>
          <w:rFonts w:ascii="Times New Roman" w:hAnsi="Times New Roman" w:cs="Times New Roman"/>
          <w:spacing w:val="68"/>
          <w:sz w:val="28"/>
          <w:szCs w:val="28"/>
        </w:rPr>
        <w:t xml:space="preserve"> </w:t>
      </w:r>
      <w:r w:rsidRPr="00687D22">
        <w:rPr>
          <w:rFonts w:ascii="Times New Roman" w:hAnsi="Times New Roman" w:cs="Times New Roman"/>
          <w:sz w:val="28"/>
          <w:szCs w:val="28"/>
        </w:rPr>
        <w:t>тип філософського мислення, направлений на осмислення і обґрунтування власних передумов, що потребують звернення свідомості на саму себе. В філософії рефлексія є фундаментальною основою як власне філософствування; як спеціальна проблема рефлексія виступала предметом обговорення уже в античній філософії: Сократ акцентував задачі самопізнання; Платон і Ар</w:t>
      </w:r>
      <w:r w:rsidR="004553D3">
        <w:rPr>
          <w:rFonts w:ascii="Times New Roman" w:hAnsi="Times New Roman" w:cs="Times New Roman"/>
          <w:sz w:val="28"/>
          <w:szCs w:val="28"/>
          <w:lang w:val="uk-UA"/>
        </w:rPr>
        <w:t>и</w:t>
      </w:r>
      <w:r w:rsidRPr="00687D22">
        <w:rPr>
          <w:rFonts w:ascii="Times New Roman" w:hAnsi="Times New Roman" w:cs="Times New Roman"/>
          <w:sz w:val="28"/>
          <w:szCs w:val="28"/>
        </w:rPr>
        <w:t>стотель трактував мислення і рефлексію як</w:t>
      </w:r>
      <w:r w:rsidR="004553D3">
        <w:rPr>
          <w:rFonts w:ascii="Times New Roman" w:hAnsi="Times New Roman" w:cs="Times New Roman"/>
          <w:sz w:val="28"/>
          <w:szCs w:val="28"/>
          <w:lang w:val="uk-UA"/>
        </w:rPr>
        <w:t xml:space="preserve"> </w:t>
      </w:r>
    </w:p>
    <w:p w:rsidR="00687D22" w:rsidRPr="00687D22" w:rsidRDefault="00687D22" w:rsidP="004553D3">
      <w:pPr>
        <w:kinsoku w:val="0"/>
        <w:overflowPunct w:val="0"/>
        <w:autoSpaceDE w:val="0"/>
        <w:autoSpaceDN w:val="0"/>
        <w:adjustRightInd w:val="0"/>
        <w:spacing w:before="210" w:after="0" w:line="240" w:lineRule="auto"/>
        <w:ind w:left="538" w:right="1081"/>
        <w:jc w:val="both"/>
        <w:rPr>
          <w:rFonts w:ascii="Times New Roman" w:hAnsi="Times New Roman" w:cs="Times New Roman"/>
          <w:sz w:val="28"/>
          <w:szCs w:val="28"/>
        </w:rPr>
      </w:pPr>
      <w:r w:rsidRPr="00687D22">
        <w:rPr>
          <w:rFonts w:ascii="Times New Roman" w:hAnsi="Times New Roman" w:cs="Times New Roman"/>
          <w:sz w:val="28"/>
          <w:szCs w:val="28"/>
        </w:rPr>
        <w:t>атрибути божественного розуму, через які проявляється єдність мисленнєвого і думки.</w:t>
      </w:r>
    </w:p>
    <w:p w:rsidR="00687D22" w:rsidRPr="00687D22" w:rsidRDefault="00687D22" w:rsidP="004553D3">
      <w:pPr>
        <w:kinsoku w:val="0"/>
        <w:overflowPunct w:val="0"/>
        <w:autoSpaceDE w:val="0"/>
        <w:autoSpaceDN w:val="0"/>
        <w:adjustRightInd w:val="0"/>
        <w:spacing w:before="1" w:after="0" w:line="240" w:lineRule="auto"/>
        <w:ind w:left="538" w:right="1076" w:firstLine="709"/>
        <w:jc w:val="both"/>
        <w:rPr>
          <w:rFonts w:ascii="Times New Roman" w:hAnsi="Times New Roman" w:cs="Times New Roman"/>
          <w:sz w:val="28"/>
          <w:szCs w:val="28"/>
        </w:rPr>
      </w:pPr>
      <w:r w:rsidRPr="00687D22">
        <w:rPr>
          <w:rFonts w:ascii="Times New Roman" w:hAnsi="Times New Roman" w:cs="Times New Roman"/>
          <w:sz w:val="28"/>
          <w:szCs w:val="28"/>
        </w:rPr>
        <w:t>В філософії Середньовіччя рефлексія трактувалася як самовираження через</w:t>
      </w:r>
      <w:r w:rsidRPr="00687D22">
        <w:rPr>
          <w:rFonts w:ascii="Times New Roman" w:hAnsi="Times New Roman" w:cs="Times New Roman"/>
          <w:spacing w:val="58"/>
          <w:sz w:val="28"/>
          <w:szCs w:val="28"/>
        </w:rPr>
        <w:t xml:space="preserve"> </w:t>
      </w:r>
      <w:r w:rsidRPr="00687D22">
        <w:rPr>
          <w:rFonts w:ascii="Times New Roman" w:hAnsi="Times New Roman" w:cs="Times New Roman"/>
          <w:sz w:val="28"/>
          <w:szCs w:val="28"/>
        </w:rPr>
        <w:t>Логос</w:t>
      </w:r>
      <w:r w:rsidRPr="00687D22">
        <w:rPr>
          <w:rFonts w:ascii="Times New Roman" w:hAnsi="Times New Roman" w:cs="Times New Roman"/>
          <w:spacing w:val="58"/>
          <w:sz w:val="28"/>
          <w:szCs w:val="28"/>
        </w:rPr>
        <w:t xml:space="preserve"> </w:t>
      </w:r>
      <w:r w:rsidRPr="00687D22">
        <w:rPr>
          <w:rFonts w:ascii="Times New Roman" w:hAnsi="Times New Roman" w:cs="Times New Roman"/>
          <w:sz w:val="28"/>
          <w:szCs w:val="28"/>
        </w:rPr>
        <w:t>світотворящої</w:t>
      </w:r>
      <w:r w:rsidRPr="00687D22">
        <w:rPr>
          <w:rFonts w:ascii="Times New Roman" w:hAnsi="Times New Roman" w:cs="Times New Roman"/>
          <w:spacing w:val="59"/>
          <w:sz w:val="28"/>
          <w:szCs w:val="28"/>
        </w:rPr>
        <w:t xml:space="preserve"> </w:t>
      </w:r>
      <w:r w:rsidRPr="00687D22">
        <w:rPr>
          <w:rFonts w:ascii="Times New Roman" w:hAnsi="Times New Roman" w:cs="Times New Roman"/>
          <w:sz w:val="28"/>
          <w:szCs w:val="28"/>
        </w:rPr>
        <w:t>активності</w:t>
      </w:r>
      <w:r w:rsidRPr="00687D22">
        <w:rPr>
          <w:rFonts w:ascii="Times New Roman" w:hAnsi="Times New Roman" w:cs="Times New Roman"/>
          <w:spacing w:val="58"/>
          <w:sz w:val="28"/>
          <w:szCs w:val="28"/>
        </w:rPr>
        <w:t xml:space="preserve"> </w:t>
      </w:r>
      <w:r w:rsidRPr="00687D22">
        <w:rPr>
          <w:rFonts w:ascii="Times New Roman" w:hAnsi="Times New Roman" w:cs="Times New Roman"/>
          <w:sz w:val="28"/>
          <w:szCs w:val="28"/>
        </w:rPr>
        <w:t>Бога,</w:t>
      </w:r>
      <w:r w:rsidRPr="00687D22">
        <w:rPr>
          <w:rFonts w:ascii="Times New Roman" w:hAnsi="Times New Roman" w:cs="Times New Roman"/>
          <w:spacing w:val="58"/>
          <w:sz w:val="28"/>
          <w:szCs w:val="28"/>
        </w:rPr>
        <w:t xml:space="preserve"> </w:t>
      </w:r>
      <w:r w:rsidRPr="00687D22">
        <w:rPr>
          <w:rFonts w:ascii="Times New Roman" w:hAnsi="Times New Roman" w:cs="Times New Roman"/>
          <w:sz w:val="28"/>
          <w:szCs w:val="28"/>
        </w:rPr>
        <w:t>його</w:t>
      </w:r>
      <w:r w:rsidRPr="00687D22">
        <w:rPr>
          <w:rFonts w:ascii="Times New Roman" w:hAnsi="Times New Roman" w:cs="Times New Roman"/>
          <w:spacing w:val="58"/>
          <w:sz w:val="28"/>
          <w:szCs w:val="28"/>
        </w:rPr>
        <w:t xml:space="preserve"> </w:t>
      </w:r>
      <w:r w:rsidRPr="00687D22">
        <w:rPr>
          <w:rFonts w:ascii="Times New Roman" w:hAnsi="Times New Roman" w:cs="Times New Roman"/>
          <w:sz w:val="28"/>
          <w:szCs w:val="28"/>
        </w:rPr>
        <w:t>“розумної</w:t>
      </w:r>
      <w:r w:rsidRPr="00687D22">
        <w:rPr>
          <w:rFonts w:ascii="Times New Roman" w:hAnsi="Times New Roman" w:cs="Times New Roman"/>
          <w:spacing w:val="58"/>
          <w:sz w:val="28"/>
          <w:szCs w:val="28"/>
        </w:rPr>
        <w:t xml:space="preserve"> </w:t>
      </w:r>
      <w:r w:rsidRPr="00687D22">
        <w:rPr>
          <w:rFonts w:ascii="Times New Roman" w:hAnsi="Times New Roman" w:cs="Times New Roman"/>
          <w:sz w:val="28"/>
          <w:szCs w:val="28"/>
        </w:rPr>
        <w:t>енергії”. Розпочинаючи з Р. Декарта, рефлексії надається статус основного методологічного принципу філософії. В цьому контексті рефлексія передбачала перехід до предметного розгляду свідомості поряд з переходом до самосвідомості, тобто до саморефлексії. Вважалося, що завдяки</w:t>
      </w:r>
      <w:r w:rsidRPr="00687D22">
        <w:rPr>
          <w:rFonts w:ascii="Times New Roman" w:hAnsi="Times New Roman" w:cs="Times New Roman"/>
          <w:spacing w:val="69"/>
          <w:sz w:val="28"/>
          <w:szCs w:val="28"/>
        </w:rPr>
        <w:t xml:space="preserve"> </w:t>
      </w:r>
      <w:r w:rsidRPr="00687D22">
        <w:rPr>
          <w:rFonts w:ascii="Times New Roman" w:hAnsi="Times New Roman" w:cs="Times New Roman"/>
          <w:sz w:val="28"/>
          <w:szCs w:val="28"/>
        </w:rPr>
        <w:t>самосвідомості</w:t>
      </w:r>
      <w:r w:rsidRPr="00687D22">
        <w:rPr>
          <w:rFonts w:ascii="Times New Roman" w:hAnsi="Times New Roman" w:cs="Times New Roman"/>
          <w:spacing w:val="68"/>
          <w:sz w:val="28"/>
          <w:szCs w:val="28"/>
        </w:rPr>
        <w:t xml:space="preserve"> </w:t>
      </w:r>
      <w:r w:rsidRPr="00687D22">
        <w:rPr>
          <w:rFonts w:ascii="Times New Roman" w:hAnsi="Times New Roman" w:cs="Times New Roman"/>
          <w:sz w:val="28"/>
          <w:szCs w:val="28"/>
        </w:rPr>
        <w:t>людина</w:t>
      </w:r>
      <w:r w:rsidRPr="00687D22">
        <w:rPr>
          <w:rFonts w:ascii="Times New Roman" w:hAnsi="Times New Roman" w:cs="Times New Roman"/>
          <w:spacing w:val="68"/>
          <w:sz w:val="28"/>
          <w:szCs w:val="28"/>
        </w:rPr>
        <w:t xml:space="preserve"> </w:t>
      </w:r>
      <w:r w:rsidRPr="00687D22">
        <w:rPr>
          <w:rFonts w:ascii="Times New Roman" w:hAnsi="Times New Roman" w:cs="Times New Roman"/>
          <w:sz w:val="28"/>
          <w:szCs w:val="28"/>
        </w:rPr>
        <w:t>звільняється  від</w:t>
      </w:r>
      <w:r w:rsidRPr="00687D22">
        <w:rPr>
          <w:rFonts w:ascii="Times New Roman" w:hAnsi="Times New Roman" w:cs="Times New Roman"/>
          <w:spacing w:val="69"/>
          <w:sz w:val="28"/>
          <w:szCs w:val="28"/>
        </w:rPr>
        <w:t xml:space="preserve"> </w:t>
      </w:r>
      <w:r w:rsidRPr="00687D22">
        <w:rPr>
          <w:rFonts w:ascii="Times New Roman" w:hAnsi="Times New Roman" w:cs="Times New Roman"/>
          <w:sz w:val="28"/>
          <w:szCs w:val="28"/>
        </w:rPr>
        <w:t>безпосередньої прив’язаності до сущого і звеличується до іпостасі вільного і автономного суб’єкта мислення, навколо якого центрується оточуючий світ.</w:t>
      </w:r>
    </w:p>
    <w:p w:rsidR="00687D22" w:rsidRPr="00687D22" w:rsidRDefault="00687D22" w:rsidP="004553D3">
      <w:pPr>
        <w:kinsoku w:val="0"/>
        <w:overflowPunct w:val="0"/>
        <w:autoSpaceDE w:val="0"/>
        <w:autoSpaceDN w:val="0"/>
        <w:adjustRightInd w:val="0"/>
        <w:spacing w:after="0" w:line="240" w:lineRule="auto"/>
        <w:ind w:left="538" w:right="1074" w:firstLine="709"/>
        <w:jc w:val="both"/>
        <w:rPr>
          <w:rFonts w:ascii="Times New Roman" w:hAnsi="Times New Roman" w:cs="Times New Roman"/>
          <w:sz w:val="28"/>
          <w:szCs w:val="28"/>
        </w:rPr>
      </w:pPr>
      <w:r w:rsidRPr="00687D22">
        <w:rPr>
          <w:rFonts w:ascii="Times New Roman" w:hAnsi="Times New Roman" w:cs="Times New Roman"/>
          <w:sz w:val="28"/>
          <w:szCs w:val="28"/>
        </w:rPr>
        <w:t>Саме в такому контексті метафізика виступає як метафізика суб’єктивності. В історії рефлексії як особливого поняття слід виділити наступні стадії еволюції:</w:t>
      </w:r>
    </w:p>
    <w:p w:rsidR="00687D22" w:rsidRPr="00687D22" w:rsidRDefault="00687D22" w:rsidP="00522D09">
      <w:pPr>
        <w:numPr>
          <w:ilvl w:val="0"/>
          <w:numId w:val="114"/>
        </w:numPr>
        <w:tabs>
          <w:tab w:val="left" w:pos="1552"/>
        </w:tabs>
        <w:kinsoku w:val="0"/>
        <w:overflowPunct w:val="0"/>
        <w:autoSpaceDE w:val="0"/>
        <w:autoSpaceDN w:val="0"/>
        <w:adjustRightInd w:val="0"/>
        <w:spacing w:after="0" w:line="240" w:lineRule="auto"/>
        <w:jc w:val="both"/>
        <w:rPr>
          <w:rFonts w:ascii="Times New Roman" w:hAnsi="Times New Roman" w:cs="Times New Roman"/>
          <w:sz w:val="28"/>
          <w:szCs w:val="28"/>
        </w:rPr>
      </w:pPr>
      <w:r w:rsidRPr="00687D22">
        <w:rPr>
          <w:rFonts w:ascii="Times New Roman" w:hAnsi="Times New Roman" w:cs="Times New Roman"/>
          <w:sz w:val="28"/>
          <w:szCs w:val="28"/>
        </w:rPr>
        <w:t>емпіричну;</w:t>
      </w:r>
    </w:p>
    <w:p w:rsidR="00687D22" w:rsidRPr="00687D22" w:rsidRDefault="00687D22" w:rsidP="00522D09">
      <w:pPr>
        <w:numPr>
          <w:ilvl w:val="0"/>
          <w:numId w:val="114"/>
        </w:numPr>
        <w:tabs>
          <w:tab w:val="left" w:pos="1552"/>
        </w:tabs>
        <w:kinsoku w:val="0"/>
        <w:overflowPunct w:val="0"/>
        <w:autoSpaceDE w:val="0"/>
        <w:autoSpaceDN w:val="0"/>
        <w:adjustRightInd w:val="0"/>
        <w:spacing w:after="0" w:line="240" w:lineRule="auto"/>
        <w:jc w:val="both"/>
        <w:rPr>
          <w:rFonts w:ascii="Times New Roman" w:hAnsi="Times New Roman" w:cs="Times New Roman"/>
          <w:sz w:val="28"/>
          <w:szCs w:val="28"/>
        </w:rPr>
      </w:pPr>
      <w:r w:rsidRPr="00687D22">
        <w:rPr>
          <w:rFonts w:ascii="Times New Roman" w:hAnsi="Times New Roman" w:cs="Times New Roman"/>
          <w:sz w:val="28"/>
          <w:szCs w:val="28"/>
        </w:rPr>
        <w:t>логічну;</w:t>
      </w:r>
    </w:p>
    <w:p w:rsidR="00687D22" w:rsidRPr="00687D22" w:rsidRDefault="00687D22" w:rsidP="00522D09">
      <w:pPr>
        <w:numPr>
          <w:ilvl w:val="0"/>
          <w:numId w:val="114"/>
        </w:numPr>
        <w:tabs>
          <w:tab w:val="left" w:pos="1552"/>
        </w:tabs>
        <w:kinsoku w:val="0"/>
        <w:overflowPunct w:val="0"/>
        <w:autoSpaceDE w:val="0"/>
        <w:autoSpaceDN w:val="0"/>
        <w:adjustRightInd w:val="0"/>
        <w:spacing w:after="0" w:line="240" w:lineRule="auto"/>
        <w:jc w:val="both"/>
        <w:rPr>
          <w:rFonts w:ascii="Times New Roman" w:hAnsi="Times New Roman" w:cs="Times New Roman"/>
          <w:sz w:val="28"/>
          <w:szCs w:val="28"/>
        </w:rPr>
      </w:pPr>
      <w:r w:rsidRPr="00687D22">
        <w:rPr>
          <w:rFonts w:ascii="Times New Roman" w:hAnsi="Times New Roman" w:cs="Times New Roman"/>
          <w:sz w:val="28"/>
          <w:szCs w:val="28"/>
        </w:rPr>
        <w:t>трансцендентальну;</w:t>
      </w:r>
    </w:p>
    <w:p w:rsidR="00687D22" w:rsidRPr="00687D22" w:rsidRDefault="00687D22" w:rsidP="00522D09">
      <w:pPr>
        <w:numPr>
          <w:ilvl w:val="0"/>
          <w:numId w:val="114"/>
        </w:numPr>
        <w:tabs>
          <w:tab w:val="left" w:pos="1552"/>
        </w:tabs>
        <w:kinsoku w:val="0"/>
        <w:overflowPunct w:val="0"/>
        <w:autoSpaceDE w:val="0"/>
        <w:autoSpaceDN w:val="0"/>
        <w:adjustRightInd w:val="0"/>
        <w:spacing w:after="0" w:line="240" w:lineRule="auto"/>
        <w:jc w:val="both"/>
        <w:rPr>
          <w:rFonts w:ascii="Times New Roman" w:hAnsi="Times New Roman" w:cs="Times New Roman"/>
          <w:sz w:val="28"/>
          <w:szCs w:val="28"/>
        </w:rPr>
      </w:pPr>
      <w:r w:rsidRPr="00687D22">
        <w:rPr>
          <w:rFonts w:ascii="Times New Roman" w:hAnsi="Times New Roman" w:cs="Times New Roman"/>
          <w:sz w:val="28"/>
          <w:szCs w:val="28"/>
        </w:rPr>
        <w:t>абсолютну.</w:t>
      </w:r>
    </w:p>
    <w:p w:rsidR="00687D22" w:rsidRPr="00687D22" w:rsidRDefault="00687D22" w:rsidP="004553D3">
      <w:pPr>
        <w:kinsoku w:val="0"/>
        <w:overflowPunct w:val="0"/>
        <w:autoSpaceDE w:val="0"/>
        <w:autoSpaceDN w:val="0"/>
        <w:adjustRightInd w:val="0"/>
        <w:spacing w:before="1" w:after="0" w:line="240" w:lineRule="auto"/>
        <w:ind w:left="538" w:right="1081" w:firstLine="709"/>
        <w:jc w:val="both"/>
        <w:rPr>
          <w:rFonts w:ascii="Times New Roman" w:hAnsi="Times New Roman" w:cs="Times New Roman"/>
          <w:sz w:val="28"/>
          <w:szCs w:val="28"/>
        </w:rPr>
      </w:pPr>
      <w:r w:rsidRPr="00687D22">
        <w:rPr>
          <w:rFonts w:ascii="Times New Roman" w:hAnsi="Times New Roman" w:cs="Times New Roman"/>
          <w:sz w:val="28"/>
          <w:szCs w:val="28"/>
        </w:rPr>
        <w:t>Емпірична рефлексія пов’язана з іменем Джона Локка як джерела пізнання, що носить чуттєвий, емпіричний, психологічний характер і описує внутрішній досвід мислячого суб’єкта.</w:t>
      </w:r>
    </w:p>
    <w:p w:rsidR="00687D22" w:rsidRPr="00687D22" w:rsidRDefault="00687D22" w:rsidP="004553D3">
      <w:pPr>
        <w:kinsoku w:val="0"/>
        <w:overflowPunct w:val="0"/>
        <w:autoSpaceDE w:val="0"/>
        <w:autoSpaceDN w:val="0"/>
        <w:adjustRightInd w:val="0"/>
        <w:spacing w:after="0" w:line="240" w:lineRule="auto"/>
        <w:ind w:left="538" w:right="1075" w:firstLine="709"/>
        <w:jc w:val="both"/>
        <w:rPr>
          <w:rFonts w:ascii="Times New Roman" w:hAnsi="Times New Roman" w:cs="Times New Roman"/>
          <w:sz w:val="28"/>
          <w:szCs w:val="28"/>
        </w:rPr>
      </w:pPr>
      <w:r w:rsidRPr="00687D22">
        <w:rPr>
          <w:rFonts w:ascii="Times New Roman" w:hAnsi="Times New Roman" w:cs="Times New Roman"/>
          <w:sz w:val="28"/>
          <w:szCs w:val="28"/>
        </w:rPr>
        <w:t>Логічна рефлексія пов’язана з іменем Г.В.Ф. Лейбнца, який характеризував рефлексію як інтелектуальний процес, надаючи особливу значимість всезагальному знанню і всезагальним</w:t>
      </w:r>
      <w:r w:rsidRPr="00687D22">
        <w:rPr>
          <w:rFonts w:ascii="Times New Roman" w:hAnsi="Times New Roman" w:cs="Times New Roman"/>
          <w:spacing w:val="61"/>
          <w:sz w:val="28"/>
          <w:szCs w:val="28"/>
        </w:rPr>
        <w:t xml:space="preserve"> </w:t>
      </w:r>
      <w:r w:rsidRPr="00687D22">
        <w:rPr>
          <w:rFonts w:ascii="Times New Roman" w:hAnsi="Times New Roman" w:cs="Times New Roman"/>
          <w:sz w:val="28"/>
          <w:szCs w:val="28"/>
        </w:rPr>
        <w:t>істинам. Трансцендентальна рефлексія продовжила картезіанську парадигму, що є специфічним синтезом логічного і емпіричного трактування рефлексії в “трансцендентальній єдності аперцепції” і “Я мислю”.</w:t>
      </w:r>
    </w:p>
    <w:p w:rsidR="00687D22" w:rsidRPr="00687D22" w:rsidRDefault="00687D22" w:rsidP="004553D3">
      <w:pPr>
        <w:kinsoku w:val="0"/>
        <w:overflowPunct w:val="0"/>
        <w:autoSpaceDE w:val="0"/>
        <w:autoSpaceDN w:val="0"/>
        <w:adjustRightInd w:val="0"/>
        <w:spacing w:after="0" w:line="240" w:lineRule="auto"/>
        <w:ind w:left="538" w:right="1076" w:firstLine="709"/>
        <w:jc w:val="both"/>
        <w:rPr>
          <w:rFonts w:ascii="Times New Roman" w:hAnsi="Times New Roman" w:cs="Times New Roman"/>
          <w:sz w:val="28"/>
          <w:szCs w:val="28"/>
        </w:rPr>
      </w:pPr>
      <w:r w:rsidRPr="00687D22">
        <w:rPr>
          <w:rFonts w:ascii="Times New Roman" w:hAnsi="Times New Roman" w:cs="Times New Roman"/>
          <w:sz w:val="28"/>
          <w:szCs w:val="28"/>
        </w:rPr>
        <w:t>В філософії Г.В.Ф. Гегеля рефлексія представляла собою абсолютну негативність, як найбільш радикальна її форма; згідно з Г.В.Ф. Гегелем, рефлексія знімає свої власні моменти в русі до всезагального. Дійсним суб’єктом рефлексії стає поняття, яке, як чисте становлення і самодіяльність, передбачає і знімає моменти рефлексії. Рефлексивні теорії</w:t>
      </w:r>
    </w:p>
    <w:p w:rsidR="00687D22" w:rsidRPr="00687D22" w:rsidRDefault="00687D22" w:rsidP="004553D3">
      <w:pPr>
        <w:kinsoku w:val="0"/>
        <w:overflowPunct w:val="0"/>
        <w:autoSpaceDE w:val="0"/>
        <w:autoSpaceDN w:val="0"/>
        <w:adjustRightInd w:val="0"/>
        <w:spacing w:after="0" w:line="240" w:lineRule="auto"/>
        <w:ind w:left="538" w:right="1077"/>
        <w:jc w:val="both"/>
        <w:rPr>
          <w:rFonts w:ascii="Times New Roman" w:hAnsi="Times New Roman" w:cs="Times New Roman"/>
          <w:sz w:val="28"/>
          <w:szCs w:val="28"/>
        </w:rPr>
      </w:pPr>
      <w:r w:rsidRPr="00687D22">
        <w:rPr>
          <w:rFonts w:ascii="Times New Roman" w:hAnsi="Times New Roman" w:cs="Times New Roman"/>
          <w:sz w:val="28"/>
          <w:szCs w:val="28"/>
        </w:rPr>
        <w:t>– це теорії, які посилаються самі на себе, всі теорії можуть пояснюватися соціально; як люди досліджують свої практики в світлі цього змінюють самі себе. В своїх доробках Е. Гідденс сформулював концепцію “рефлексивного проекту самості”, згідно з якою індивідуальні ідентичності визначаються не лише зовнішніми факторами, а конструюються людьми в процесі постійної рефлексії; соціальний порядок не нав’язується індивідам ззовні, а створюється самими людьми в процесі рефлексії.</w:t>
      </w:r>
    </w:p>
    <w:p w:rsidR="00687D22" w:rsidRPr="00687D22" w:rsidRDefault="00687D22" w:rsidP="004553D3">
      <w:pPr>
        <w:kinsoku w:val="0"/>
        <w:overflowPunct w:val="0"/>
        <w:autoSpaceDE w:val="0"/>
        <w:autoSpaceDN w:val="0"/>
        <w:adjustRightInd w:val="0"/>
        <w:spacing w:after="0" w:line="240" w:lineRule="auto"/>
        <w:ind w:left="538" w:right="1075" w:firstLine="709"/>
        <w:jc w:val="both"/>
        <w:rPr>
          <w:rFonts w:ascii="Times New Roman" w:hAnsi="Times New Roman" w:cs="Times New Roman"/>
          <w:sz w:val="20"/>
          <w:szCs w:val="20"/>
          <w:lang w:val="uk-UA"/>
        </w:rPr>
        <w:sectPr w:rsidR="00687D22" w:rsidRPr="00687D22" w:rsidSect="00687D22">
          <w:type w:val="continuous"/>
          <w:pgSz w:w="11910" w:h="16840"/>
          <w:pgMar w:top="1134" w:right="1134" w:bottom="1134" w:left="1134" w:header="720" w:footer="720" w:gutter="0"/>
          <w:paperSrc w:first="7" w:other="7"/>
          <w:cols w:space="720"/>
          <w:noEndnote/>
        </w:sectPr>
      </w:pPr>
      <w:r w:rsidRPr="00687D22">
        <w:rPr>
          <w:rFonts w:ascii="Times New Roman" w:hAnsi="Times New Roman" w:cs="Times New Roman"/>
          <w:sz w:val="28"/>
          <w:szCs w:val="28"/>
        </w:rPr>
        <w:t xml:space="preserve">Таким чином, існування двох типів управлінського процесу – </w:t>
      </w:r>
      <w:r w:rsidRPr="00687D22">
        <w:rPr>
          <w:rFonts w:ascii="Times New Roman" w:hAnsi="Times New Roman" w:cs="Times New Roman"/>
          <w:i/>
          <w:iCs/>
          <w:sz w:val="28"/>
          <w:szCs w:val="28"/>
        </w:rPr>
        <w:t>поступового (еволюційного) і вибухового (революційного</w:t>
      </w:r>
      <w:r w:rsidRPr="00687D22">
        <w:rPr>
          <w:rFonts w:ascii="Times New Roman" w:hAnsi="Times New Roman" w:cs="Times New Roman"/>
          <w:sz w:val="28"/>
          <w:szCs w:val="28"/>
        </w:rPr>
        <w:t>) з синергетичної точки зору пояснюється загальними законами еволюції дисипативних систем. Такі системи проявляють здатність до самозбереження завдяки підвищенню рівня організації. Вони досягають стійкості, втягуючи в себе речовину і енергію, використовуючи їх для упорядкування своєї</w:t>
      </w:r>
      <w:r w:rsidR="004553D3">
        <w:rPr>
          <w:rFonts w:ascii="Times New Roman" w:hAnsi="Times New Roman" w:cs="Times New Roman"/>
          <w:sz w:val="28"/>
          <w:szCs w:val="28"/>
          <w:lang w:val="uk-UA"/>
        </w:rPr>
        <w:t xml:space="preserve"> </w:t>
      </w:r>
    </w:p>
    <w:p w:rsidR="00687D22" w:rsidRPr="00687D22" w:rsidRDefault="004553D3" w:rsidP="004553D3">
      <w:pPr>
        <w:kinsoku w:val="0"/>
        <w:overflowPunct w:val="0"/>
        <w:autoSpaceDE w:val="0"/>
        <w:autoSpaceDN w:val="0"/>
        <w:adjustRightInd w:val="0"/>
        <w:spacing w:before="210" w:after="0" w:line="240" w:lineRule="auto"/>
        <w:ind w:left="538" w:right="1117"/>
        <w:jc w:val="both"/>
        <w:rPr>
          <w:rFonts w:ascii="Times New Roman" w:hAnsi="Times New Roman" w:cs="Times New Roman"/>
          <w:sz w:val="28"/>
          <w:szCs w:val="28"/>
        </w:rPr>
      </w:pPr>
      <w:r>
        <w:rPr>
          <w:rFonts w:ascii="Times New Roman" w:hAnsi="Times New Roman" w:cs="Times New Roman"/>
          <w:sz w:val="28"/>
          <w:szCs w:val="28"/>
          <w:lang w:val="uk-UA"/>
        </w:rPr>
        <w:t>в</w:t>
      </w:r>
      <w:r w:rsidR="00687D22" w:rsidRPr="00687D22">
        <w:rPr>
          <w:rFonts w:ascii="Times New Roman" w:hAnsi="Times New Roman" w:cs="Times New Roman"/>
          <w:sz w:val="28"/>
          <w:szCs w:val="28"/>
        </w:rPr>
        <w:t>нутрішньої структури; ця структура самоорганізується, приймаючи вид ієрархії безлічі подібних один одному (фрактальних) підсистем.</w:t>
      </w:r>
    </w:p>
    <w:p w:rsidR="00687D22" w:rsidRPr="00687D22" w:rsidRDefault="00687D22" w:rsidP="004553D3">
      <w:pPr>
        <w:kinsoku w:val="0"/>
        <w:overflowPunct w:val="0"/>
        <w:autoSpaceDE w:val="0"/>
        <w:autoSpaceDN w:val="0"/>
        <w:adjustRightInd w:val="0"/>
        <w:spacing w:before="1" w:after="0" w:line="240" w:lineRule="auto"/>
        <w:ind w:left="538" w:right="1077" w:firstLine="709"/>
        <w:jc w:val="both"/>
        <w:rPr>
          <w:rFonts w:ascii="Times New Roman" w:hAnsi="Times New Roman" w:cs="Times New Roman"/>
          <w:sz w:val="28"/>
          <w:szCs w:val="28"/>
        </w:rPr>
      </w:pPr>
      <w:r w:rsidRPr="00687D22">
        <w:rPr>
          <w:rFonts w:ascii="Times New Roman" w:hAnsi="Times New Roman" w:cs="Times New Roman"/>
          <w:sz w:val="28"/>
          <w:szCs w:val="28"/>
        </w:rPr>
        <w:t>В організованій таким чином системі встановлюється певне співвідношення між порядком і хаосом. Але зростання упорядкованості системи має межу, при наближенні до якої її адаптація до зовнішнього середовища зменшується. Зовнішні впливи починають руйнувати організацію системи, вона стає нестійкою, в системі зростає хаос. Проте, як би не дивно вважалося, цей хаос конструктивний в своїй руйнації; в ньому “випалюються” і “гинуть” нежиттєстійкі елементи системи.</w:t>
      </w:r>
    </w:p>
    <w:p w:rsidR="00687D22" w:rsidRPr="00687D22" w:rsidRDefault="00687D22" w:rsidP="004553D3">
      <w:pPr>
        <w:kinsoku w:val="0"/>
        <w:overflowPunct w:val="0"/>
        <w:autoSpaceDE w:val="0"/>
        <w:autoSpaceDN w:val="0"/>
        <w:adjustRightInd w:val="0"/>
        <w:spacing w:after="0" w:line="240" w:lineRule="auto"/>
        <w:ind w:left="538" w:right="1075" w:firstLine="709"/>
        <w:jc w:val="both"/>
        <w:rPr>
          <w:rFonts w:ascii="Times New Roman" w:hAnsi="Times New Roman" w:cs="Times New Roman"/>
          <w:sz w:val="28"/>
          <w:szCs w:val="28"/>
        </w:rPr>
      </w:pPr>
      <w:r w:rsidRPr="00687D22">
        <w:rPr>
          <w:rFonts w:ascii="Times New Roman" w:hAnsi="Times New Roman" w:cs="Times New Roman"/>
          <w:sz w:val="28"/>
          <w:szCs w:val="28"/>
        </w:rPr>
        <w:t>А це приводить до її реорганізації, в результаті чого утверджується вже інше, нове співвідношення в ній порядку і хаосу. Граничний стан, до якого прямує система, називають аттрактором, який притягує систему до себе. Коли вона потрапляє в конус аттрактора (ведучий до нього “коридор”), це визначає майбутнє системи. Намагання вибратися із конуса аттрактора марні: всі траєкторії руху всередині конусу неминуче приводять до аттрактора. Поки система рухається до аттрактора, це визначає напрямок її еволюції, так що рух її зміни в загальних рисах слід було б передбачити. Але поблизу граничних станів її положення стає нестійким і виникає ряд можливостей. Вибір будь-якої із них може залежати від незначних випадкових обставин і тому стає непередбачливим. Нестійкі стани, із яких система може еволюціонувати по-різному, називають точками біфуркації (від англ. fork – вилка), а різні шляхи подальшого розвитку – біфуркаційними</w:t>
      </w:r>
      <w:r w:rsidRPr="00687D22">
        <w:rPr>
          <w:rFonts w:ascii="Times New Roman" w:hAnsi="Times New Roman" w:cs="Times New Roman"/>
          <w:spacing w:val="52"/>
          <w:sz w:val="28"/>
          <w:szCs w:val="28"/>
        </w:rPr>
        <w:t xml:space="preserve"> </w:t>
      </w:r>
      <w:r w:rsidRPr="00687D22">
        <w:rPr>
          <w:rFonts w:ascii="Times New Roman" w:hAnsi="Times New Roman" w:cs="Times New Roman"/>
          <w:sz w:val="28"/>
          <w:szCs w:val="28"/>
        </w:rPr>
        <w:t>гілками.</w:t>
      </w:r>
    </w:p>
    <w:p w:rsidR="00687D22" w:rsidRPr="00687D22" w:rsidRDefault="00687D22" w:rsidP="004553D3">
      <w:pPr>
        <w:kinsoku w:val="0"/>
        <w:overflowPunct w:val="0"/>
        <w:autoSpaceDE w:val="0"/>
        <w:autoSpaceDN w:val="0"/>
        <w:adjustRightInd w:val="0"/>
        <w:spacing w:after="0" w:line="240" w:lineRule="auto"/>
        <w:ind w:left="538" w:right="1076" w:firstLine="709"/>
        <w:jc w:val="both"/>
        <w:rPr>
          <w:rFonts w:ascii="Times New Roman" w:hAnsi="Times New Roman" w:cs="Times New Roman"/>
          <w:sz w:val="28"/>
          <w:szCs w:val="28"/>
        </w:rPr>
      </w:pPr>
      <w:r w:rsidRPr="00687D22">
        <w:rPr>
          <w:rFonts w:ascii="Times New Roman" w:hAnsi="Times New Roman" w:cs="Times New Roman"/>
          <w:sz w:val="28"/>
          <w:szCs w:val="28"/>
        </w:rPr>
        <w:t>Синергетичне трактування динаміки антикризового державного управління пояснює хвилеподібний характер управлінських процесів; хвилі виникають тому, що в еволюції дисипативних систем фази зростання упорядкованості чергуються з фазами посилення хаосу. Підйоми і спади хвиль характеризують еволюційний тип розвитку управлінської системи, а верхні і нижні “точки згину” в кожному циклі відповідають моментам нестійкості і вибуху, що змінюють напрямок розвитку системи. Поступова еволюція управлінської системи являє собою рух в конусі аттрактора. При цьому може відбуватися як інтеграція і підйом управлінської системи, так і її розлад і падіння. Вибуховий же процес розпочинається при наближенні до точки біфуркції.</w:t>
      </w:r>
    </w:p>
    <w:p w:rsidR="00687D22" w:rsidRPr="00687D22" w:rsidRDefault="00687D22" w:rsidP="004553D3">
      <w:pPr>
        <w:kinsoku w:val="0"/>
        <w:overflowPunct w:val="0"/>
        <w:autoSpaceDE w:val="0"/>
        <w:autoSpaceDN w:val="0"/>
        <w:adjustRightInd w:val="0"/>
        <w:spacing w:before="1" w:after="0" w:line="240" w:lineRule="auto"/>
        <w:ind w:left="538" w:right="1074" w:firstLine="709"/>
        <w:jc w:val="both"/>
        <w:rPr>
          <w:rFonts w:ascii="Times New Roman" w:hAnsi="Times New Roman" w:cs="Times New Roman"/>
          <w:sz w:val="28"/>
          <w:szCs w:val="28"/>
        </w:rPr>
      </w:pPr>
      <w:r w:rsidRPr="00687D22">
        <w:rPr>
          <w:rFonts w:ascii="Times New Roman" w:hAnsi="Times New Roman" w:cs="Times New Roman"/>
          <w:sz w:val="28"/>
          <w:szCs w:val="28"/>
        </w:rPr>
        <w:t>Непередбачуваність протікання подій в цьому процесі обумовлюється наявністю різних біфуркаційних гілок, вибір із яких не передбачений раніше. Але передбаченість ця відносна; вибір біфуркаційної гілки вільний, не обмежений, оскільки обмежено число аттракторів і біфуркаційних гілок. В біфуркаційні моменти розвитку суспільства виникають періоди, коли руйнуються прийняті норми поведінки, наступає свобода вибору, розхитуються застарілі основи і обмеження, зростає хаос, але потім приходить епоха “нормального”, більш чи менш плавного розвитку, в які здійснюється відбір і закріплюються нові форми поведінки. В результаті формується нова соціальна організація, на новому рівні обмежується хаос певним порядком.</w:t>
      </w:r>
    </w:p>
    <w:p w:rsidR="00687D22" w:rsidRPr="00687D22" w:rsidRDefault="00687D22" w:rsidP="004553D3">
      <w:pPr>
        <w:kinsoku w:val="0"/>
        <w:overflowPunct w:val="0"/>
        <w:autoSpaceDE w:val="0"/>
        <w:autoSpaceDN w:val="0"/>
        <w:adjustRightInd w:val="0"/>
        <w:spacing w:after="0" w:line="240" w:lineRule="auto"/>
        <w:jc w:val="both"/>
        <w:rPr>
          <w:rFonts w:ascii="Times New Roman" w:hAnsi="Times New Roman" w:cs="Times New Roman"/>
          <w:sz w:val="20"/>
          <w:szCs w:val="20"/>
        </w:rPr>
      </w:pPr>
    </w:p>
    <w:p w:rsidR="00687D22" w:rsidRPr="00687D22" w:rsidRDefault="004553D3" w:rsidP="004553D3">
      <w:pPr>
        <w:kinsoku w:val="0"/>
        <w:overflowPunct w:val="0"/>
        <w:autoSpaceDE w:val="0"/>
        <w:autoSpaceDN w:val="0"/>
        <w:adjustRightInd w:val="0"/>
        <w:spacing w:before="214" w:after="0" w:line="240" w:lineRule="auto"/>
        <w:ind w:left="538" w:right="1079" w:firstLine="709"/>
        <w:jc w:val="both"/>
        <w:outlineLvl w:val="0"/>
        <w:rPr>
          <w:rFonts w:ascii="Times New Roman" w:hAnsi="Times New Roman" w:cs="Times New Roman"/>
          <w:b/>
          <w:bCs/>
          <w:sz w:val="28"/>
          <w:szCs w:val="28"/>
        </w:rPr>
      </w:pPr>
      <w:r>
        <w:rPr>
          <w:rFonts w:ascii="Times New Roman" w:hAnsi="Times New Roman" w:cs="Times New Roman"/>
          <w:b/>
          <w:bCs/>
          <w:sz w:val="28"/>
          <w:szCs w:val="28"/>
          <w:lang w:val="uk-UA"/>
        </w:rPr>
        <w:t>С</w:t>
      </w:r>
      <w:r w:rsidR="00687D22" w:rsidRPr="00687D22">
        <w:rPr>
          <w:rFonts w:ascii="Times New Roman" w:hAnsi="Times New Roman" w:cs="Times New Roman"/>
          <w:b/>
          <w:bCs/>
          <w:sz w:val="28"/>
          <w:szCs w:val="28"/>
        </w:rPr>
        <w:t>амоорганізація і саморегуляція в контексті структурного аналізу</w:t>
      </w:r>
    </w:p>
    <w:p w:rsidR="00687D22" w:rsidRPr="00687D22" w:rsidRDefault="00687D22" w:rsidP="004553D3">
      <w:pPr>
        <w:kinsoku w:val="0"/>
        <w:overflowPunct w:val="0"/>
        <w:autoSpaceDE w:val="0"/>
        <w:autoSpaceDN w:val="0"/>
        <w:adjustRightInd w:val="0"/>
        <w:spacing w:after="0" w:line="240" w:lineRule="auto"/>
        <w:ind w:left="538" w:right="1077" w:firstLine="709"/>
        <w:jc w:val="both"/>
        <w:rPr>
          <w:rFonts w:ascii="Times New Roman" w:hAnsi="Times New Roman" w:cs="Times New Roman"/>
          <w:sz w:val="28"/>
          <w:szCs w:val="28"/>
        </w:rPr>
      </w:pPr>
      <w:r w:rsidRPr="00687D22">
        <w:rPr>
          <w:rFonts w:ascii="Times New Roman" w:hAnsi="Times New Roman" w:cs="Times New Roman"/>
          <w:sz w:val="28"/>
          <w:szCs w:val="28"/>
        </w:rPr>
        <w:t>Фундаментальною властивістю синергетичних об’єктів виступає складність, під якою розуміється здатність до самоорганізації, ускладненою своєю просторово-часовою структурою на мікрорівні в силу змін, що відбуваються на цьому рівні. Розрізняють три типи процесів самоорганізації.</w:t>
      </w:r>
    </w:p>
    <w:p w:rsidR="00687D22" w:rsidRPr="00687D22" w:rsidRDefault="00687D22" w:rsidP="004553D3">
      <w:pPr>
        <w:kinsoku w:val="0"/>
        <w:overflowPunct w:val="0"/>
        <w:autoSpaceDE w:val="0"/>
        <w:autoSpaceDN w:val="0"/>
        <w:adjustRightInd w:val="0"/>
        <w:spacing w:after="0" w:line="240" w:lineRule="auto"/>
        <w:ind w:left="538" w:right="1077" w:firstLine="709"/>
        <w:jc w:val="both"/>
        <w:rPr>
          <w:rFonts w:ascii="Times New Roman" w:hAnsi="Times New Roman" w:cs="Times New Roman"/>
          <w:sz w:val="28"/>
          <w:szCs w:val="28"/>
        </w:rPr>
      </w:pPr>
      <w:r w:rsidRPr="00687D22">
        <w:rPr>
          <w:rFonts w:ascii="Times New Roman" w:hAnsi="Times New Roman" w:cs="Times New Roman"/>
          <w:sz w:val="28"/>
          <w:szCs w:val="28"/>
        </w:rPr>
        <w:t>Перший – це самонародження організації, тобто виникнення із деякої сукупності цілісних об’єктів певного рівня нової цілісної системи із своїми специфічними закономірностями.</w:t>
      </w:r>
    </w:p>
    <w:p w:rsidR="00687D22" w:rsidRPr="00687D22" w:rsidRDefault="00687D22" w:rsidP="004553D3">
      <w:pPr>
        <w:kinsoku w:val="0"/>
        <w:overflowPunct w:val="0"/>
        <w:autoSpaceDE w:val="0"/>
        <w:autoSpaceDN w:val="0"/>
        <w:adjustRightInd w:val="0"/>
        <w:spacing w:after="0" w:line="240" w:lineRule="auto"/>
        <w:ind w:left="538" w:right="1081" w:firstLine="709"/>
        <w:jc w:val="both"/>
        <w:rPr>
          <w:rFonts w:ascii="Times New Roman" w:hAnsi="Times New Roman" w:cs="Times New Roman"/>
          <w:sz w:val="28"/>
          <w:szCs w:val="28"/>
        </w:rPr>
      </w:pPr>
      <w:r w:rsidRPr="00687D22">
        <w:rPr>
          <w:rFonts w:ascii="Times New Roman" w:hAnsi="Times New Roman" w:cs="Times New Roman"/>
          <w:sz w:val="28"/>
          <w:szCs w:val="28"/>
        </w:rPr>
        <w:t>Другий тип – процеси, завдяки яким система підтримує певний рівень організації при зміні зовнішніх і внутрішніх умов функціонування.</w:t>
      </w:r>
    </w:p>
    <w:p w:rsidR="00687D22" w:rsidRPr="00687D22" w:rsidRDefault="00687D22" w:rsidP="004553D3">
      <w:pPr>
        <w:kinsoku w:val="0"/>
        <w:overflowPunct w:val="0"/>
        <w:autoSpaceDE w:val="0"/>
        <w:autoSpaceDN w:val="0"/>
        <w:adjustRightInd w:val="0"/>
        <w:spacing w:after="0" w:line="240" w:lineRule="auto"/>
        <w:ind w:left="538" w:right="1080" w:firstLine="709"/>
        <w:jc w:val="both"/>
        <w:rPr>
          <w:rFonts w:ascii="Times New Roman" w:hAnsi="Times New Roman" w:cs="Times New Roman"/>
          <w:sz w:val="28"/>
          <w:szCs w:val="28"/>
        </w:rPr>
      </w:pPr>
      <w:r w:rsidRPr="00687D22">
        <w:rPr>
          <w:rFonts w:ascii="Times New Roman" w:hAnsi="Times New Roman" w:cs="Times New Roman"/>
          <w:sz w:val="28"/>
          <w:szCs w:val="28"/>
        </w:rPr>
        <w:t>Третій тип процесів самоорганізації, пов’язаний з розвитком систем, які здатні накопичувати і використовувати минулий досвід.</w:t>
      </w:r>
    </w:p>
    <w:p w:rsidR="00687D22" w:rsidRPr="00687D22" w:rsidRDefault="00687D22" w:rsidP="004553D3">
      <w:pPr>
        <w:kinsoku w:val="0"/>
        <w:overflowPunct w:val="0"/>
        <w:autoSpaceDE w:val="0"/>
        <w:autoSpaceDN w:val="0"/>
        <w:adjustRightInd w:val="0"/>
        <w:spacing w:after="0" w:line="240" w:lineRule="auto"/>
        <w:ind w:left="538" w:right="1079" w:firstLine="709"/>
        <w:jc w:val="both"/>
        <w:rPr>
          <w:rFonts w:ascii="Times New Roman" w:hAnsi="Times New Roman" w:cs="Times New Roman"/>
          <w:sz w:val="28"/>
          <w:szCs w:val="28"/>
        </w:rPr>
      </w:pPr>
      <w:r w:rsidRPr="00687D22">
        <w:rPr>
          <w:rFonts w:ascii="Times New Roman" w:hAnsi="Times New Roman" w:cs="Times New Roman"/>
          <w:sz w:val="28"/>
          <w:szCs w:val="28"/>
        </w:rPr>
        <w:t>Саморегуляція – це цілісне функціонування живих систем різних рівнів організації і складності. Саморегуляція є одним із рівнів регуляції активності цих систем, який виражає специфіку реалізуючих її психічних засобів відображення і моделювання дійсності, в тому числі рефлексії суб’єкта. Саморегуляція здійснюється в єдності енергетичних, динамічних і змістовно-смислових аспектів. При всій багатоманітності видів виявлення саморегуляція має наступну структуру:</w:t>
      </w:r>
    </w:p>
    <w:p w:rsidR="00687D22" w:rsidRPr="00687D22" w:rsidRDefault="00687D22" w:rsidP="00522D09">
      <w:pPr>
        <w:numPr>
          <w:ilvl w:val="0"/>
          <w:numId w:val="113"/>
        </w:numPr>
        <w:tabs>
          <w:tab w:val="left" w:pos="1552"/>
        </w:tabs>
        <w:kinsoku w:val="0"/>
        <w:overflowPunct w:val="0"/>
        <w:autoSpaceDE w:val="0"/>
        <w:autoSpaceDN w:val="0"/>
        <w:adjustRightInd w:val="0"/>
        <w:spacing w:after="0" w:line="240" w:lineRule="auto"/>
        <w:jc w:val="both"/>
        <w:rPr>
          <w:rFonts w:ascii="Times New Roman" w:hAnsi="Times New Roman" w:cs="Times New Roman"/>
          <w:sz w:val="28"/>
          <w:szCs w:val="28"/>
        </w:rPr>
      </w:pPr>
      <w:r w:rsidRPr="00687D22">
        <w:rPr>
          <w:rFonts w:ascii="Times New Roman" w:hAnsi="Times New Roman" w:cs="Times New Roman"/>
          <w:sz w:val="28"/>
          <w:szCs w:val="28"/>
        </w:rPr>
        <w:t>прийнята суб’єктом мета її доцільної</w:t>
      </w:r>
      <w:r w:rsidRPr="00687D22">
        <w:rPr>
          <w:rFonts w:ascii="Times New Roman" w:hAnsi="Times New Roman" w:cs="Times New Roman"/>
          <w:spacing w:val="-2"/>
          <w:sz w:val="28"/>
          <w:szCs w:val="28"/>
        </w:rPr>
        <w:t xml:space="preserve"> </w:t>
      </w:r>
      <w:r w:rsidRPr="00687D22">
        <w:rPr>
          <w:rFonts w:ascii="Times New Roman" w:hAnsi="Times New Roman" w:cs="Times New Roman"/>
          <w:sz w:val="28"/>
          <w:szCs w:val="28"/>
        </w:rPr>
        <w:t>активності;</w:t>
      </w:r>
    </w:p>
    <w:p w:rsidR="00687D22" w:rsidRPr="00687D22" w:rsidRDefault="00687D22" w:rsidP="00522D09">
      <w:pPr>
        <w:numPr>
          <w:ilvl w:val="0"/>
          <w:numId w:val="113"/>
        </w:numPr>
        <w:tabs>
          <w:tab w:val="left" w:pos="1552"/>
        </w:tabs>
        <w:kinsoku w:val="0"/>
        <w:overflowPunct w:val="0"/>
        <w:autoSpaceDE w:val="0"/>
        <w:autoSpaceDN w:val="0"/>
        <w:adjustRightInd w:val="0"/>
        <w:spacing w:after="0" w:line="240" w:lineRule="auto"/>
        <w:jc w:val="both"/>
        <w:rPr>
          <w:rFonts w:ascii="Times New Roman" w:hAnsi="Times New Roman" w:cs="Times New Roman"/>
          <w:sz w:val="28"/>
          <w:szCs w:val="28"/>
        </w:rPr>
      </w:pPr>
      <w:r w:rsidRPr="00687D22">
        <w:rPr>
          <w:rFonts w:ascii="Times New Roman" w:hAnsi="Times New Roman" w:cs="Times New Roman"/>
          <w:sz w:val="28"/>
          <w:szCs w:val="28"/>
        </w:rPr>
        <w:t>модель умов діяльності; формат власне виконавчих</w:t>
      </w:r>
      <w:r w:rsidRPr="00687D22">
        <w:rPr>
          <w:rFonts w:ascii="Times New Roman" w:hAnsi="Times New Roman" w:cs="Times New Roman"/>
          <w:spacing w:val="-4"/>
          <w:sz w:val="28"/>
          <w:szCs w:val="28"/>
        </w:rPr>
        <w:t xml:space="preserve"> </w:t>
      </w:r>
      <w:r w:rsidRPr="00687D22">
        <w:rPr>
          <w:rFonts w:ascii="Times New Roman" w:hAnsi="Times New Roman" w:cs="Times New Roman"/>
          <w:sz w:val="28"/>
          <w:szCs w:val="28"/>
        </w:rPr>
        <w:t>дій;</w:t>
      </w:r>
    </w:p>
    <w:p w:rsidR="00687D22" w:rsidRPr="00687D22" w:rsidRDefault="00687D22" w:rsidP="00522D09">
      <w:pPr>
        <w:numPr>
          <w:ilvl w:val="0"/>
          <w:numId w:val="113"/>
        </w:numPr>
        <w:tabs>
          <w:tab w:val="left" w:pos="1554"/>
        </w:tabs>
        <w:kinsoku w:val="0"/>
        <w:overflowPunct w:val="0"/>
        <w:autoSpaceDE w:val="0"/>
        <w:autoSpaceDN w:val="0"/>
        <w:adjustRightInd w:val="0"/>
        <w:spacing w:after="0" w:line="240" w:lineRule="auto"/>
        <w:ind w:left="538" w:right="1079" w:firstLine="709"/>
        <w:jc w:val="both"/>
        <w:rPr>
          <w:rFonts w:ascii="Times New Roman" w:hAnsi="Times New Roman" w:cs="Times New Roman"/>
          <w:sz w:val="28"/>
          <w:szCs w:val="28"/>
        </w:rPr>
      </w:pPr>
      <w:r w:rsidRPr="00687D22">
        <w:rPr>
          <w:rFonts w:ascii="Times New Roman" w:hAnsi="Times New Roman" w:cs="Times New Roman"/>
          <w:sz w:val="28"/>
          <w:szCs w:val="28"/>
        </w:rPr>
        <w:t>інформація</w:t>
      </w:r>
      <w:r w:rsidRPr="00687D22">
        <w:rPr>
          <w:rFonts w:ascii="Times New Roman" w:hAnsi="Times New Roman" w:cs="Times New Roman"/>
          <w:spacing w:val="1"/>
          <w:sz w:val="28"/>
          <w:szCs w:val="28"/>
        </w:rPr>
        <w:t xml:space="preserve"> </w:t>
      </w:r>
      <w:r w:rsidRPr="00687D22">
        <w:rPr>
          <w:rFonts w:ascii="Times New Roman" w:hAnsi="Times New Roman" w:cs="Times New Roman"/>
          <w:sz w:val="28"/>
          <w:szCs w:val="28"/>
        </w:rPr>
        <w:t>про</w:t>
      </w:r>
      <w:r w:rsidRPr="00687D22">
        <w:rPr>
          <w:rFonts w:ascii="Times New Roman" w:hAnsi="Times New Roman" w:cs="Times New Roman"/>
          <w:spacing w:val="1"/>
          <w:sz w:val="28"/>
          <w:szCs w:val="28"/>
        </w:rPr>
        <w:t xml:space="preserve"> </w:t>
      </w:r>
      <w:r w:rsidRPr="00687D22">
        <w:rPr>
          <w:rFonts w:ascii="Times New Roman" w:hAnsi="Times New Roman" w:cs="Times New Roman"/>
          <w:sz w:val="28"/>
          <w:szCs w:val="28"/>
        </w:rPr>
        <w:t>реально</w:t>
      </w:r>
      <w:r w:rsidRPr="00687D22">
        <w:rPr>
          <w:rFonts w:ascii="Times New Roman" w:hAnsi="Times New Roman" w:cs="Times New Roman"/>
          <w:spacing w:val="2"/>
          <w:sz w:val="28"/>
          <w:szCs w:val="28"/>
        </w:rPr>
        <w:t xml:space="preserve"> </w:t>
      </w:r>
      <w:r w:rsidRPr="00687D22">
        <w:rPr>
          <w:rFonts w:ascii="Times New Roman" w:hAnsi="Times New Roman" w:cs="Times New Roman"/>
          <w:sz w:val="28"/>
          <w:szCs w:val="28"/>
        </w:rPr>
        <w:t>досягнуті</w:t>
      </w:r>
      <w:r w:rsidRPr="00687D22">
        <w:rPr>
          <w:rFonts w:ascii="Times New Roman" w:hAnsi="Times New Roman" w:cs="Times New Roman"/>
          <w:spacing w:val="1"/>
          <w:sz w:val="28"/>
          <w:szCs w:val="28"/>
        </w:rPr>
        <w:t xml:space="preserve"> </w:t>
      </w:r>
      <w:r w:rsidRPr="00687D22">
        <w:rPr>
          <w:rFonts w:ascii="Times New Roman" w:hAnsi="Times New Roman" w:cs="Times New Roman"/>
          <w:sz w:val="28"/>
          <w:szCs w:val="28"/>
        </w:rPr>
        <w:t>результати;</w:t>
      </w:r>
      <w:r w:rsidRPr="00687D22">
        <w:rPr>
          <w:rFonts w:ascii="Times New Roman" w:hAnsi="Times New Roman" w:cs="Times New Roman"/>
          <w:spacing w:val="2"/>
          <w:sz w:val="28"/>
          <w:szCs w:val="28"/>
        </w:rPr>
        <w:t xml:space="preserve"> </w:t>
      </w:r>
      <w:r w:rsidRPr="00687D22">
        <w:rPr>
          <w:rFonts w:ascii="Times New Roman" w:hAnsi="Times New Roman" w:cs="Times New Roman"/>
          <w:sz w:val="28"/>
          <w:szCs w:val="28"/>
        </w:rPr>
        <w:t>оцінка</w:t>
      </w:r>
      <w:r w:rsidRPr="00687D22">
        <w:rPr>
          <w:rFonts w:ascii="Times New Roman" w:hAnsi="Times New Roman" w:cs="Times New Roman"/>
          <w:spacing w:val="1"/>
          <w:sz w:val="28"/>
          <w:szCs w:val="28"/>
        </w:rPr>
        <w:t xml:space="preserve"> </w:t>
      </w:r>
      <w:r w:rsidRPr="00687D22">
        <w:rPr>
          <w:rFonts w:ascii="Times New Roman" w:hAnsi="Times New Roman" w:cs="Times New Roman"/>
          <w:sz w:val="28"/>
          <w:szCs w:val="28"/>
        </w:rPr>
        <w:t>відповідності реальних</w:t>
      </w:r>
      <w:r w:rsidRPr="00687D22">
        <w:rPr>
          <w:rFonts w:ascii="Times New Roman" w:hAnsi="Times New Roman" w:cs="Times New Roman"/>
          <w:spacing w:val="42"/>
          <w:sz w:val="28"/>
          <w:szCs w:val="28"/>
        </w:rPr>
        <w:t xml:space="preserve"> </w:t>
      </w:r>
      <w:r w:rsidRPr="00687D22">
        <w:rPr>
          <w:rFonts w:ascii="Times New Roman" w:hAnsi="Times New Roman" w:cs="Times New Roman"/>
          <w:sz w:val="28"/>
          <w:szCs w:val="28"/>
        </w:rPr>
        <w:t>результатів</w:t>
      </w:r>
      <w:r w:rsidRPr="00687D22">
        <w:rPr>
          <w:rFonts w:ascii="Times New Roman" w:hAnsi="Times New Roman" w:cs="Times New Roman"/>
          <w:spacing w:val="42"/>
          <w:sz w:val="28"/>
          <w:szCs w:val="28"/>
        </w:rPr>
        <w:t xml:space="preserve"> </w:t>
      </w:r>
      <w:r w:rsidRPr="00687D22">
        <w:rPr>
          <w:rFonts w:ascii="Times New Roman" w:hAnsi="Times New Roman" w:cs="Times New Roman"/>
          <w:sz w:val="28"/>
          <w:szCs w:val="28"/>
        </w:rPr>
        <w:t>критеріям</w:t>
      </w:r>
      <w:r w:rsidRPr="00687D22">
        <w:rPr>
          <w:rFonts w:ascii="Times New Roman" w:hAnsi="Times New Roman" w:cs="Times New Roman"/>
          <w:spacing w:val="41"/>
          <w:sz w:val="28"/>
          <w:szCs w:val="28"/>
        </w:rPr>
        <w:t xml:space="preserve"> </w:t>
      </w:r>
      <w:r w:rsidRPr="00687D22">
        <w:rPr>
          <w:rFonts w:ascii="Times New Roman" w:hAnsi="Times New Roman" w:cs="Times New Roman"/>
          <w:sz w:val="28"/>
          <w:szCs w:val="28"/>
        </w:rPr>
        <w:t>успіху;</w:t>
      </w:r>
      <w:r w:rsidRPr="00687D22">
        <w:rPr>
          <w:rFonts w:ascii="Times New Roman" w:hAnsi="Times New Roman" w:cs="Times New Roman"/>
          <w:spacing w:val="42"/>
          <w:sz w:val="28"/>
          <w:szCs w:val="28"/>
        </w:rPr>
        <w:t xml:space="preserve"> </w:t>
      </w:r>
      <w:r w:rsidRPr="00687D22">
        <w:rPr>
          <w:rFonts w:ascii="Times New Roman" w:hAnsi="Times New Roman" w:cs="Times New Roman"/>
          <w:sz w:val="28"/>
          <w:szCs w:val="28"/>
        </w:rPr>
        <w:t>вирішення</w:t>
      </w:r>
      <w:r w:rsidRPr="00687D22">
        <w:rPr>
          <w:rFonts w:ascii="Times New Roman" w:hAnsi="Times New Roman" w:cs="Times New Roman"/>
          <w:spacing w:val="42"/>
          <w:sz w:val="28"/>
          <w:szCs w:val="28"/>
        </w:rPr>
        <w:t xml:space="preserve"> </w:t>
      </w:r>
      <w:r w:rsidRPr="00687D22">
        <w:rPr>
          <w:rFonts w:ascii="Times New Roman" w:hAnsi="Times New Roman" w:cs="Times New Roman"/>
          <w:sz w:val="28"/>
          <w:szCs w:val="28"/>
        </w:rPr>
        <w:t>про</w:t>
      </w:r>
      <w:r w:rsidRPr="00687D22">
        <w:rPr>
          <w:rFonts w:ascii="Times New Roman" w:hAnsi="Times New Roman" w:cs="Times New Roman"/>
          <w:spacing w:val="42"/>
          <w:sz w:val="28"/>
          <w:szCs w:val="28"/>
        </w:rPr>
        <w:t xml:space="preserve"> </w:t>
      </w:r>
      <w:r w:rsidRPr="00687D22">
        <w:rPr>
          <w:rFonts w:ascii="Times New Roman" w:hAnsi="Times New Roman" w:cs="Times New Roman"/>
          <w:sz w:val="28"/>
          <w:szCs w:val="28"/>
        </w:rPr>
        <w:t>необхідність</w:t>
      </w:r>
      <w:r w:rsidRPr="00687D22">
        <w:rPr>
          <w:rFonts w:ascii="Times New Roman" w:hAnsi="Times New Roman" w:cs="Times New Roman"/>
          <w:spacing w:val="41"/>
          <w:sz w:val="28"/>
          <w:szCs w:val="28"/>
        </w:rPr>
        <w:t xml:space="preserve"> </w:t>
      </w:r>
      <w:r w:rsidRPr="00687D22">
        <w:rPr>
          <w:rFonts w:ascii="Times New Roman" w:hAnsi="Times New Roman" w:cs="Times New Roman"/>
          <w:sz w:val="28"/>
          <w:szCs w:val="28"/>
        </w:rPr>
        <w:t>і характер кореляцій</w:t>
      </w:r>
      <w:r w:rsidRPr="00687D22">
        <w:rPr>
          <w:rFonts w:ascii="Times New Roman" w:hAnsi="Times New Roman" w:cs="Times New Roman"/>
          <w:spacing w:val="1"/>
          <w:sz w:val="28"/>
          <w:szCs w:val="28"/>
        </w:rPr>
        <w:t xml:space="preserve"> </w:t>
      </w:r>
      <w:r w:rsidRPr="00687D22">
        <w:rPr>
          <w:rFonts w:ascii="Times New Roman" w:hAnsi="Times New Roman" w:cs="Times New Roman"/>
          <w:sz w:val="28"/>
          <w:szCs w:val="28"/>
        </w:rPr>
        <w:t>діяльності.</w:t>
      </w:r>
    </w:p>
    <w:p w:rsidR="00687D22" w:rsidRPr="00687D22" w:rsidRDefault="00687D22" w:rsidP="004553D3">
      <w:pPr>
        <w:kinsoku w:val="0"/>
        <w:overflowPunct w:val="0"/>
        <w:autoSpaceDE w:val="0"/>
        <w:autoSpaceDN w:val="0"/>
        <w:adjustRightInd w:val="0"/>
        <w:spacing w:after="0" w:line="240" w:lineRule="auto"/>
        <w:ind w:left="538" w:right="1079" w:firstLine="709"/>
        <w:jc w:val="both"/>
        <w:rPr>
          <w:rFonts w:ascii="Times New Roman" w:hAnsi="Times New Roman" w:cs="Times New Roman"/>
          <w:sz w:val="28"/>
          <w:szCs w:val="28"/>
        </w:rPr>
      </w:pPr>
      <w:r w:rsidRPr="00687D22">
        <w:rPr>
          <w:rFonts w:ascii="Times New Roman" w:hAnsi="Times New Roman" w:cs="Times New Roman"/>
          <w:sz w:val="28"/>
          <w:szCs w:val="28"/>
        </w:rPr>
        <w:t>Як синергетика, так системний аналіз і системний синтез досліджують феномени самоорганізації, сумісну дію багатьох підсистем, в результаті яких виникає відповідне функціонування. Згідно з Г. Хакеном, в багатьох випадках самоорганізація виникає із хаотичних станів, тобто саме із</w:t>
      </w:r>
      <w:r w:rsidRPr="00687D22">
        <w:rPr>
          <w:rFonts w:ascii="Times New Roman" w:hAnsi="Times New Roman" w:cs="Times New Roman"/>
          <w:spacing w:val="52"/>
          <w:sz w:val="28"/>
          <w:szCs w:val="28"/>
        </w:rPr>
        <w:t xml:space="preserve"> </w:t>
      </w:r>
      <w:r w:rsidRPr="00687D22">
        <w:rPr>
          <w:rFonts w:ascii="Times New Roman" w:hAnsi="Times New Roman" w:cs="Times New Roman"/>
          <w:sz w:val="28"/>
          <w:szCs w:val="28"/>
        </w:rPr>
        <w:t>хаотичних</w:t>
      </w:r>
      <w:r w:rsidRPr="00687D22">
        <w:rPr>
          <w:rFonts w:ascii="Times New Roman" w:hAnsi="Times New Roman" w:cs="Times New Roman"/>
          <w:spacing w:val="52"/>
          <w:sz w:val="28"/>
          <w:szCs w:val="28"/>
        </w:rPr>
        <w:t xml:space="preserve"> </w:t>
      </w:r>
      <w:r w:rsidRPr="00687D22">
        <w:rPr>
          <w:rFonts w:ascii="Times New Roman" w:hAnsi="Times New Roman" w:cs="Times New Roman"/>
          <w:sz w:val="28"/>
          <w:szCs w:val="28"/>
        </w:rPr>
        <w:t>станів</w:t>
      </w:r>
      <w:r w:rsidRPr="00687D22">
        <w:rPr>
          <w:rFonts w:ascii="Times New Roman" w:hAnsi="Times New Roman" w:cs="Times New Roman"/>
          <w:spacing w:val="52"/>
          <w:sz w:val="28"/>
          <w:szCs w:val="28"/>
        </w:rPr>
        <w:t xml:space="preserve"> </w:t>
      </w:r>
      <w:r w:rsidRPr="00687D22">
        <w:rPr>
          <w:rFonts w:ascii="Times New Roman" w:hAnsi="Times New Roman" w:cs="Times New Roman"/>
          <w:sz w:val="28"/>
          <w:szCs w:val="28"/>
        </w:rPr>
        <w:t>виникають</w:t>
      </w:r>
      <w:r w:rsidRPr="00687D22">
        <w:rPr>
          <w:rFonts w:ascii="Times New Roman" w:hAnsi="Times New Roman" w:cs="Times New Roman"/>
          <w:spacing w:val="51"/>
          <w:sz w:val="28"/>
          <w:szCs w:val="28"/>
        </w:rPr>
        <w:t xml:space="preserve"> </w:t>
      </w:r>
      <w:r w:rsidRPr="00687D22">
        <w:rPr>
          <w:rFonts w:ascii="Times New Roman" w:hAnsi="Times New Roman" w:cs="Times New Roman"/>
          <w:sz w:val="28"/>
          <w:szCs w:val="28"/>
        </w:rPr>
        <w:t>високо</w:t>
      </w:r>
      <w:r w:rsidRPr="00687D22">
        <w:rPr>
          <w:rFonts w:ascii="Times New Roman" w:hAnsi="Times New Roman" w:cs="Times New Roman"/>
          <w:spacing w:val="52"/>
          <w:sz w:val="28"/>
          <w:szCs w:val="28"/>
        </w:rPr>
        <w:t xml:space="preserve"> </w:t>
      </w:r>
      <w:r w:rsidRPr="00687D22">
        <w:rPr>
          <w:rFonts w:ascii="Times New Roman" w:hAnsi="Times New Roman" w:cs="Times New Roman"/>
          <w:sz w:val="28"/>
          <w:szCs w:val="28"/>
        </w:rPr>
        <w:t>упорядковані</w:t>
      </w:r>
      <w:r w:rsidRPr="00687D22">
        <w:rPr>
          <w:rFonts w:ascii="Times New Roman" w:hAnsi="Times New Roman" w:cs="Times New Roman"/>
          <w:spacing w:val="52"/>
          <w:sz w:val="28"/>
          <w:szCs w:val="28"/>
        </w:rPr>
        <w:t xml:space="preserve"> </w:t>
      </w:r>
      <w:r w:rsidRPr="00687D22">
        <w:rPr>
          <w:rFonts w:ascii="Times New Roman" w:hAnsi="Times New Roman" w:cs="Times New Roman"/>
          <w:sz w:val="28"/>
          <w:szCs w:val="28"/>
        </w:rPr>
        <w:t>просторові,</w:t>
      </w:r>
      <w:r w:rsidRPr="00687D22">
        <w:rPr>
          <w:rFonts w:ascii="Times New Roman" w:hAnsi="Times New Roman" w:cs="Times New Roman"/>
          <w:spacing w:val="51"/>
          <w:sz w:val="28"/>
          <w:szCs w:val="28"/>
        </w:rPr>
        <w:t xml:space="preserve"> </w:t>
      </w:r>
      <w:r w:rsidRPr="00687D22">
        <w:rPr>
          <w:rFonts w:ascii="Times New Roman" w:hAnsi="Times New Roman" w:cs="Times New Roman"/>
          <w:sz w:val="28"/>
          <w:szCs w:val="28"/>
        </w:rPr>
        <w:t>часові</w:t>
      </w:r>
      <w:r w:rsidRPr="00687D22">
        <w:rPr>
          <w:rFonts w:ascii="Times New Roman" w:hAnsi="Times New Roman" w:cs="Times New Roman"/>
          <w:spacing w:val="52"/>
          <w:sz w:val="28"/>
          <w:szCs w:val="28"/>
        </w:rPr>
        <w:t xml:space="preserve"> </w:t>
      </w:r>
      <w:r w:rsidRPr="00687D22">
        <w:rPr>
          <w:rFonts w:ascii="Times New Roman" w:hAnsi="Times New Roman" w:cs="Times New Roman"/>
          <w:sz w:val="28"/>
          <w:szCs w:val="28"/>
        </w:rPr>
        <w:t>і просторово-часові структури. На думку Є. Князєвої і С. Курдюмова, хаос на</w:t>
      </w:r>
      <w:r w:rsidRPr="00687D22">
        <w:rPr>
          <w:rFonts w:ascii="Times New Roman" w:hAnsi="Times New Roman" w:cs="Times New Roman"/>
          <w:spacing w:val="62"/>
          <w:sz w:val="28"/>
          <w:szCs w:val="28"/>
        </w:rPr>
        <w:t xml:space="preserve"> </w:t>
      </w:r>
      <w:r w:rsidRPr="00687D22">
        <w:rPr>
          <w:rFonts w:ascii="Times New Roman" w:hAnsi="Times New Roman" w:cs="Times New Roman"/>
          <w:sz w:val="28"/>
          <w:szCs w:val="28"/>
        </w:rPr>
        <w:t>мікрорівні</w:t>
      </w:r>
      <w:r w:rsidRPr="00687D22">
        <w:rPr>
          <w:rFonts w:ascii="Times New Roman" w:hAnsi="Times New Roman" w:cs="Times New Roman"/>
          <w:spacing w:val="65"/>
          <w:sz w:val="28"/>
          <w:szCs w:val="28"/>
        </w:rPr>
        <w:t xml:space="preserve"> </w:t>
      </w:r>
      <w:r w:rsidRPr="00687D22">
        <w:rPr>
          <w:rFonts w:ascii="Times New Roman" w:hAnsi="Times New Roman" w:cs="Times New Roman"/>
          <w:sz w:val="28"/>
          <w:szCs w:val="28"/>
        </w:rPr>
        <w:t>–</w:t>
      </w:r>
      <w:r w:rsidRPr="00687D22">
        <w:rPr>
          <w:rFonts w:ascii="Times New Roman" w:hAnsi="Times New Roman" w:cs="Times New Roman"/>
          <w:spacing w:val="62"/>
          <w:sz w:val="28"/>
          <w:szCs w:val="28"/>
        </w:rPr>
        <w:t xml:space="preserve"> </w:t>
      </w:r>
      <w:r w:rsidRPr="00687D22">
        <w:rPr>
          <w:rFonts w:ascii="Times New Roman" w:hAnsi="Times New Roman" w:cs="Times New Roman"/>
          <w:sz w:val="28"/>
          <w:szCs w:val="28"/>
        </w:rPr>
        <w:t>це</w:t>
      </w:r>
      <w:r w:rsidRPr="00687D22">
        <w:rPr>
          <w:rFonts w:ascii="Times New Roman" w:hAnsi="Times New Roman" w:cs="Times New Roman"/>
          <w:spacing w:val="62"/>
          <w:sz w:val="28"/>
          <w:szCs w:val="28"/>
        </w:rPr>
        <w:t xml:space="preserve"> </w:t>
      </w:r>
      <w:r w:rsidRPr="00687D22">
        <w:rPr>
          <w:rFonts w:ascii="Times New Roman" w:hAnsi="Times New Roman" w:cs="Times New Roman"/>
          <w:sz w:val="28"/>
          <w:szCs w:val="28"/>
        </w:rPr>
        <w:t>не</w:t>
      </w:r>
      <w:r w:rsidRPr="00687D22">
        <w:rPr>
          <w:rFonts w:ascii="Times New Roman" w:hAnsi="Times New Roman" w:cs="Times New Roman"/>
          <w:spacing w:val="62"/>
          <w:sz w:val="28"/>
          <w:szCs w:val="28"/>
        </w:rPr>
        <w:t xml:space="preserve"> </w:t>
      </w:r>
      <w:r w:rsidRPr="00687D22">
        <w:rPr>
          <w:rFonts w:ascii="Times New Roman" w:hAnsi="Times New Roman" w:cs="Times New Roman"/>
          <w:sz w:val="28"/>
          <w:szCs w:val="28"/>
        </w:rPr>
        <w:t>фактор</w:t>
      </w:r>
      <w:r w:rsidRPr="00687D22">
        <w:rPr>
          <w:rFonts w:ascii="Times New Roman" w:hAnsi="Times New Roman" w:cs="Times New Roman"/>
          <w:spacing w:val="63"/>
          <w:sz w:val="28"/>
          <w:szCs w:val="28"/>
        </w:rPr>
        <w:t xml:space="preserve"> </w:t>
      </w:r>
      <w:r w:rsidRPr="00687D22">
        <w:rPr>
          <w:rFonts w:ascii="Times New Roman" w:hAnsi="Times New Roman" w:cs="Times New Roman"/>
          <w:sz w:val="28"/>
          <w:szCs w:val="28"/>
        </w:rPr>
        <w:t>руйнації,</w:t>
      </w:r>
      <w:r w:rsidRPr="00687D22">
        <w:rPr>
          <w:rFonts w:ascii="Times New Roman" w:hAnsi="Times New Roman" w:cs="Times New Roman"/>
          <w:spacing w:val="62"/>
          <w:sz w:val="28"/>
          <w:szCs w:val="28"/>
        </w:rPr>
        <w:t xml:space="preserve"> </w:t>
      </w:r>
      <w:r w:rsidRPr="00687D22">
        <w:rPr>
          <w:rFonts w:ascii="Times New Roman" w:hAnsi="Times New Roman" w:cs="Times New Roman"/>
          <w:sz w:val="28"/>
          <w:szCs w:val="28"/>
        </w:rPr>
        <w:t>а</w:t>
      </w:r>
      <w:r w:rsidRPr="00687D22">
        <w:rPr>
          <w:rFonts w:ascii="Times New Roman" w:hAnsi="Times New Roman" w:cs="Times New Roman"/>
          <w:spacing w:val="62"/>
          <w:sz w:val="28"/>
          <w:szCs w:val="28"/>
        </w:rPr>
        <w:t xml:space="preserve"> </w:t>
      </w:r>
      <w:r w:rsidRPr="00687D22">
        <w:rPr>
          <w:rFonts w:ascii="Times New Roman" w:hAnsi="Times New Roman" w:cs="Times New Roman"/>
          <w:sz w:val="28"/>
          <w:szCs w:val="28"/>
        </w:rPr>
        <w:t>сила,</w:t>
      </w:r>
      <w:r w:rsidRPr="00687D22">
        <w:rPr>
          <w:rFonts w:ascii="Times New Roman" w:hAnsi="Times New Roman" w:cs="Times New Roman"/>
          <w:spacing w:val="62"/>
          <w:sz w:val="28"/>
          <w:szCs w:val="28"/>
        </w:rPr>
        <w:t xml:space="preserve"> </w:t>
      </w:r>
      <w:r w:rsidRPr="00687D22">
        <w:rPr>
          <w:rFonts w:ascii="Times New Roman" w:hAnsi="Times New Roman" w:cs="Times New Roman"/>
          <w:sz w:val="28"/>
          <w:szCs w:val="28"/>
        </w:rPr>
        <w:t>що</w:t>
      </w:r>
      <w:r w:rsidRPr="00687D22">
        <w:rPr>
          <w:rFonts w:ascii="Times New Roman" w:hAnsi="Times New Roman" w:cs="Times New Roman"/>
          <w:spacing w:val="63"/>
          <w:sz w:val="28"/>
          <w:szCs w:val="28"/>
        </w:rPr>
        <w:t xml:space="preserve"> </w:t>
      </w:r>
      <w:r w:rsidRPr="00687D22">
        <w:rPr>
          <w:rFonts w:ascii="Times New Roman" w:hAnsi="Times New Roman" w:cs="Times New Roman"/>
          <w:sz w:val="28"/>
          <w:szCs w:val="28"/>
        </w:rPr>
        <w:t>прямує</w:t>
      </w:r>
      <w:r w:rsidRPr="00687D22">
        <w:rPr>
          <w:rFonts w:ascii="Times New Roman" w:hAnsi="Times New Roman" w:cs="Times New Roman"/>
          <w:spacing w:val="62"/>
          <w:sz w:val="28"/>
          <w:szCs w:val="28"/>
        </w:rPr>
        <w:t xml:space="preserve"> </w:t>
      </w:r>
      <w:r w:rsidRPr="00687D22">
        <w:rPr>
          <w:rFonts w:ascii="Times New Roman" w:hAnsi="Times New Roman" w:cs="Times New Roman"/>
          <w:sz w:val="28"/>
          <w:szCs w:val="28"/>
        </w:rPr>
        <w:t>до</w:t>
      </w:r>
      <w:r w:rsidRPr="00687D22">
        <w:rPr>
          <w:rFonts w:ascii="Times New Roman" w:hAnsi="Times New Roman" w:cs="Times New Roman"/>
          <w:spacing w:val="62"/>
          <w:sz w:val="28"/>
          <w:szCs w:val="28"/>
        </w:rPr>
        <w:t xml:space="preserve"> </w:t>
      </w:r>
      <w:r w:rsidRPr="00687D22">
        <w:rPr>
          <w:rFonts w:ascii="Times New Roman" w:hAnsi="Times New Roman" w:cs="Times New Roman"/>
          <w:sz w:val="28"/>
          <w:szCs w:val="28"/>
        </w:rPr>
        <w:t>тенденції самоструктурування нелінійного середовища.</w:t>
      </w:r>
    </w:p>
    <w:p w:rsidR="00687D22" w:rsidRPr="00687D22" w:rsidRDefault="00687D22" w:rsidP="004553D3">
      <w:pPr>
        <w:kinsoku w:val="0"/>
        <w:overflowPunct w:val="0"/>
        <w:autoSpaceDE w:val="0"/>
        <w:autoSpaceDN w:val="0"/>
        <w:adjustRightInd w:val="0"/>
        <w:spacing w:after="0" w:line="240" w:lineRule="auto"/>
        <w:ind w:left="538" w:right="1077" w:firstLine="709"/>
        <w:jc w:val="both"/>
        <w:rPr>
          <w:rFonts w:ascii="Times New Roman" w:hAnsi="Times New Roman" w:cs="Times New Roman"/>
          <w:sz w:val="28"/>
          <w:szCs w:val="28"/>
        </w:rPr>
      </w:pPr>
      <w:r w:rsidRPr="00687D22">
        <w:rPr>
          <w:rFonts w:ascii="Times New Roman" w:hAnsi="Times New Roman" w:cs="Times New Roman"/>
          <w:sz w:val="28"/>
          <w:szCs w:val="28"/>
        </w:rPr>
        <w:t>Сучасна синергетика розглядається як “теорію хаосу”, так як порядок і безладдя виявляються тісно пов’язаними – один включає в себе інший, і цю констатацію ми можемо оцінити як головну зміну, що відбувається в універсумі сьогодення. Поліваріантність самоорганізаційних процесів обумовлює таку властивість синергетичних систем, як їх нелінійність.</w:t>
      </w:r>
    </w:p>
    <w:p w:rsidR="00687D22" w:rsidRPr="00687D22" w:rsidRDefault="00687D22" w:rsidP="004553D3">
      <w:pPr>
        <w:kinsoku w:val="0"/>
        <w:overflowPunct w:val="0"/>
        <w:autoSpaceDE w:val="0"/>
        <w:autoSpaceDN w:val="0"/>
        <w:adjustRightInd w:val="0"/>
        <w:spacing w:after="0" w:line="240" w:lineRule="auto"/>
        <w:ind w:left="538" w:right="1078" w:firstLine="709"/>
        <w:jc w:val="both"/>
        <w:rPr>
          <w:rFonts w:ascii="Times New Roman" w:hAnsi="Times New Roman" w:cs="Times New Roman"/>
          <w:sz w:val="28"/>
          <w:szCs w:val="28"/>
        </w:rPr>
      </w:pPr>
      <w:r w:rsidRPr="00687D22">
        <w:rPr>
          <w:rFonts w:ascii="Times New Roman" w:hAnsi="Times New Roman" w:cs="Times New Roman"/>
          <w:sz w:val="28"/>
          <w:szCs w:val="28"/>
        </w:rPr>
        <w:t>Фундаментальним механізмом, що забезпечує реалізацію нелінійності розвитку, виступає в синергетиці біфуркаційний механізм. Біфуркаційний перехід – це об’єктивація (вибір системи) одного із варіантів розвитку, перехід системи в стан, радикально відмінний від висхідного. Чим складніше система, тим більше біфуркаційних переходів</w:t>
      </w:r>
      <w:r w:rsidR="004553D3">
        <w:rPr>
          <w:rFonts w:ascii="Times New Roman" w:hAnsi="Times New Roman" w:cs="Times New Roman"/>
          <w:sz w:val="28"/>
          <w:szCs w:val="28"/>
          <w:lang w:val="uk-UA"/>
        </w:rPr>
        <w:t xml:space="preserve"> </w:t>
      </w:r>
      <w:r w:rsidRPr="00687D22">
        <w:rPr>
          <w:rFonts w:ascii="Times New Roman" w:hAnsi="Times New Roman" w:cs="Times New Roman"/>
          <w:sz w:val="28"/>
          <w:szCs w:val="28"/>
        </w:rPr>
        <w:t>буде на її шляху. Проте вже первинна біфуркація верифіцює еволюційний процес, обумовлюючи його принципову нелінійність і поліваріантність.</w:t>
      </w:r>
    </w:p>
    <w:p w:rsidR="00687D22" w:rsidRPr="00687D22" w:rsidRDefault="00687D22" w:rsidP="004553D3">
      <w:pPr>
        <w:kinsoku w:val="0"/>
        <w:overflowPunct w:val="0"/>
        <w:autoSpaceDE w:val="0"/>
        <w:autoSpaceDN w:val="0"/>
        <w:adjustRightInd w:val="0"/>
        <w:spacing w:before="1" w:after="0" w:line="240" w:lineRule="auto"/>
        <w:ind w:left="538" w:right="1077" w:firstLine="709"/>
        <w:jc w:val="both"/>
        <w:rPr>
          <w:rFonts w:ascii="Times New Roman" w:hAnsi="Times New Roman" w:cs="Times New Roman"/>
          <w:sz w:val="28"/>
          <w:szCs w:val="28"/>
        </w:rPr>
      </w:pPr>
      <w:r w:rsidRPr="00687D22">
        <w:rPr>
          <w:rFonts w:ascii="Times New Roman" w:hAnsi="Times New Roman" w:cs="Times New Roman"/>
          <w:sz w:val="28"/>
          <w:szCs w:val="28"/>
        </w:rPr>
        <w:t>Феномен біфуркації є джерелом інновацій і диверсифікацій, поскільки саме завдяки їй в системі з’являються нові рішення. Відповідний інваріант системи, що не залежить від меж екзистентності, називають структурою. Структура – це сукупність стійких зв’язків об’єкта, що забезпечує відтворення при змінних умовах. В холістичному розумінні структура прирівнюється до системи, яка розуміється як елементи плюс зв’язки між ними. Холістичне визначення поняття “структура” визначається такими характеристиками, як цілісність чи єдність.</w:t>
      </w:r>
    </w:p>
    <w:p w:rsidR="00687D22" w:rsidRPr="00687D22" w:rsidRDefault="00687D22" w:rsidP="004553D3">
      <w:pPr>
        <w:kinsoku w:val="0"/>
        <w:overflowPunct w:val="0"/>
        <w:autoSpaceDE w:val="0"/>
        <w:autoSpaceDN w:val="0"/>
        <w:adjustRightInd w:val="0"/>
        <w:spacing w:after="0" w:line="240" w:lineRule="auto"/>
        <w:ind w:left="1247"/>
        <w:jc w:val="both"/>
        <w:rPr>
          <w:rFonts w:ascii="Times New Roman" w:hAnsi="Times New Roman" w:cs="Times New Roman"/>
          <w:sz w:val="28"/>
          <w:szCs w:val="28"/>
        </w:rPr>
      </w:pPr>
      <w:r w:rsidRPr="00687D22">
        <w:rPr>
          <w:rFonts w:ascii="Times New Roman" w:hAnsi="Times New Roman" w:cs="Times New Roman"/>
          <w:sz w:val="28"/>
          <w:szCs w:val="28"/>
        </w:rPr>
        <w:t>Структура повинна відповідати трьом умовам:</w:t>
      </w:r>
    </w:p>
    <w:p w:rsidR="00687D22" w:rsidRPr="00687D22" w:rsidRDefault="00687D22" w:rsidP="00522D09">
      <w:pPr>
        <w:numPr>
          <w:ilvl w:val="0"/>
          <w:numId w:val="112"/>
        </w:numPr>
        <w:tabs>
          <w:tab w:val="left" w:pos="1552"/>
        </w:tabs>
        <w:kinsoku w:val="0"/>
        <w:overflowPunct w:val="0"/>
        <w:autoSpaceDE w:val="0"/>
        <w:autoSpaceDN w:val="0"/>
        <w:adjustRightInd w:val="0"/>
        <w:spacing w:after="0" w:line="240" w:lineRule="auto"/>
        <w:jc w:val="both"/>
        <w:rPr>
          <w:rFonts w:ascii="Times New Roman" w:hAnsi="Times New Roman" w:cs="Times New Roman"/>
          <w:sz w:val="28"/>
          <w:szCs w:val="28"/>
        </w:rPr>
      </w:pPr>
      <w:r w:rsidRPr="00687D22">
        <w:rPr>
          <w:rFonts w:ascii="Times New Roman" w:hAnsi="Times New Roman" w:cs="Times New Roman"/>
          <w:sz w:val="28"/>
          <w:szCs w:val="28"/>
        </w:rPr>
        <w:t>цілісності;</w:t>
      </w:r>
    </w:p>
    <w:p w:rsidR="00687D22" w:rsidRPr="00687D22" w:rsidRDefault="00687D22" w:rsidP="00522D09">
      <w:pPr>
        <w:numPr>
          <w:ilvl w:val="0"/>
          <w:numId w:val="112"/>
        </w:numPr>
        <w:tabs>
          <w:tab w:val="left" w:pos="1552"/>
        </w:tabs>
        <w:kinsoku w:val="0"/>
        <w:overflowPunct w:val="0"/>
        <w:autoSpaceDE w:val="0"/>
        <w:autoSpaceDN w:val="0"/>
        <w:adjustRightInd w:val="0"/>
        <w:spacing w:after="0" w:line="240" w:lineRule="auto"/>
        <w:jc w:val="both"/>
        <w:rPr>
          <w:rFonts w:ascii="Times New Roman" w:hAnsi="Times New Roman" w:cs="Times New Roman"/>
          <w:sz w:val="28"/>
          <w:szCs w:val="28"/>
        </w:rPr>
      </w:pPr>
      <w:r w:rsidRPr="00687D22">
        <w:rPr>
          <w:rFonts w:ascii="Times New Roman" w:hAnsi="Times New Roman" w:cs="Times New Roman"/>
          <w:sz w:val="28"/>
          <w:szCs w:val="28"/>
        </w:rPr>
        <w:t>трансформації;</w:t>
      </w:r>
    </w:p>
    <w:p w:rsidR="00687D22" w:rsidRPr="00687D22" w:rsidRDefault="00687D22" w:rsidP="00522D09">
      <w:pPr>
        <w:numPr>
          <w:ilvl w:val="0"/>
          <w:numId w:val="112"/>
        </w:numPr>
        <w:tabs>
          <w:tab w:val="left" w:pos="1552"/>
        </w:tabs>
        <w:kinsoku w:val="0"/>
        <w:overflowPunct w:val="0"/>
        <w:autoSpaceDE w:val="0"/>
        <w:autoSpaceDN w:val="0"/>
        <w:adjustRightInd w:val="0"/>
        <w:spacing w:after="0" w:line="240" w:lineRule="auto"/>
        <w:jc w:val="both"/>
        <w:rPr>
          <w:rFonts w:ascii="Times New Roman" w:hAnsi="Times New Roman" w:cs="Times New Roman"/>
          <w:sz w:val="28"/>
          <w:szCs w:val="28"/>
        </w:rPr>
      </w:pPr>
      <w:r w:rsidRPr="00687D22">
        <w:rPr>
          <w:rFonts w:ascii="Times New Roman" w:hAnsi="Times New Roman" w:cs="Times New Roman"/>
          <w:sz w:val="28"/>
          <w:szCs w:val="28"/>
        </w:rPr>
        <w:t>саморегулюванню.</w:t>
      </w:r>
    </w:p>
    <w:p w:rsidR="00687D22" w:rsidRPr="00687D22" w:rsidRDefault="00687D22" w:rsidP="004553D3">
      <w:pPr>
        <w:kinsoku w:val="0"/>
        <w:overflowPunct w:val="0"/>
        <w:autoSpaceDE w:val="0"/>
        <w:autoSpaceDN w:val="0"/>
        <w:adjustRightInd w:val="0"/>
        <w:spacing w:after="0" w:line="240" w:lineRule="auto"/>
        <w:ind w:left="538" w:right="1075" w:firstLine="709"/>
        <w:jc w:val="both"/>
        <w:rPr>
          <w:rFonts w:ascii="Times New Roman" w:hAnsi="Times New Roman" w:cs="Times New Roman"/>
          <w:sz w:val="28"/>
          <w:szCs w:val="28"/>
        </w:rPr>
      </w:pPr>
      <w:r w:rsidRPr="00687D22">
        <w:rPr>
          <w:rFonts w:ascii="Times New Roman" w:hAnsi="Times New Roman" w:cs="Times New Roman"/>
          <w:sz w:val="28"/>
          <w:szCs w:val="28"/>
        </w:rPr>
        <w:t>Вже в І. Канта можна знайти зв’язок частин будь-якого організму, створеного з певною метою. Ідеальна частина (зокрема, управлінська) може бути створена тільки на основі використання природного потенціалу самовідтворюючої системи з врахуванням її власних законів, наприклад, механізму самоуправління. Дійсне мистецтво самоуправління заключається в здатності підкорити організацію не ззовні нав’язаними системами, а в здатності створити самоорганізовані системи із вже даних елементів в даному конкретному середовищі. Іншими словами, система повинна відповідати реальним фізичним умовам самозбереження і саморозвитку системи, слугувати певним функціям і цілям розвитку. Тим</w:t>
      </w:r>
      <w:r w:rsidR="004553D3">
        <w:rPr>
          <w:rFonts w:ascii="Times New Roman" w:hAnsi="Times New Roman" w:cs="Times New Roman"/>
          <w:sz w:val="28"/>
          <w:szCs w:val="28"/>
          <w:lang w:val="uk-UA"/>
        </w:rPr>
        <w:t xml:space="preserve"> </w:t>
      </w:r>
      <w:r w:rsidRPr="00687D22">
        <w:rPr>
          <w:rFonts w:ascii="Times New Roman" w:hAnsi="Times New Roman" w:cs="Times New Roman"/>
          <w:sz w:val="28"/>
          <w:szCs w:val="28"/>
        </w:rPr>
        <w:t>більше, що функції системи не повинні декларуватися, а передвизначатися відповідним</w:t>
      </w:r>
      <w:r w:rsidRPr="00687D22">
        <w:rPr>
          <w:rFonts w:ascii="Times New Roman" w:hAnsi="Times New Roman" w:cs="Times New Roman"/>
          <w:spacing w:val="69"/>
          <w:sz w:val="28"/>
          <w:szCs w:val="28"/>
        </w:rPr>
        <w:t xml:space="preserve"> </w:t>
      </w:r>
      <w:r w:rsidRPr="00687D22">
        <w:rPr>
          <w:rFonts w:ascii="Times New Roman" w:hAnsi="Times New Roman" w:cs="Times New Roman"/>
          <w:sz w:val="28"/>
          <w:szCs w:val="28"/>
        </w:rPr>
        <w:t>чином спроектованою структурою.</w:t>
      </w:r>
    </w:p>
    <w:p w:rsidR="00687D22" w:rsidRPr="00687D22" w:rsidRDefault="00687D22" w:rsidP="004553D3">
      <w:pPr>
        <w:kinsoku w:val="0"/>
        <w:overflowPunct w:val="0"/>
        <w:autoSpaceDE w:val="0"/>
        <w:autoSpaceDN w:val="0"/>
        <w:adjustRightInd w:val="0"/>
        <w:spacing w:before="1" w:after="0" w:line="240" w:lineRule="auto"/>
        <w:ind w:left="538" w:right="1075" w:firstLine="709"/>
        <w:jc w:val="both"/>
        <w:rPr>
          <w:rFonts w:ascii="Times New Roman" w:hAnsi="Times New Roman" w:cs="Times New Roman"/>
          <w:sz w:val="28"/>
          <w:szCs w:val="28"/>
        </w:rPr>
      </w:pPr>
      <w:r w:rsidRPr="00687D22">
        <w:rPr>
          <w:rFonts w:ascii="Times New Roman" w:hAnsi="Times New Roman" w:cs="Times New Roman"/>
          <w:sz w:val="28"/>
          <w:szCs w:val="28"/>
        </w:rPr>
        <w:t>Адже неможливо зшити собі костюм згідно з чужою міркою і моделями, точно як неможливо побудувати нове суспільство з людським обличчям згідно з чужими схемами і моделями розвитку. Дуже часто декларована роль організації не співпадає з роллю, фактично нею виконуваною, тому система уявляє собою єдність тотожності і відмінності, відображає єдність внутрішніх і зовнішніх умов свого існування.</w:t>
      </w:r>
    </w:p>
    <w:p w:rsidR="00687D22" w:rsidRPr="00687D22" w:rsidRDefault="00687D22" w:rsidP="004553D3">
      <w:pPr>
        <w:kinsoku w:val="0"/>
        <w:overflowPunct w:val="0"/>
        <w:autoSpaceDE w:val="0"/>
        <w:autoSpaceDN w:val="0"/>
        <w:adjustRightInd w:val="0"/>
        <w:spacing w:after="0" w:line="240" w:lineRule="auto"/>
        <w:ind w:left="538" w:right="1079" w:firstLine="709"/>
        <w:jc w:val="both"/>
        <w:rPr>
          <w:rFonts w:ascii="Times New Roman" w:hAnsi="Times New Roman" w:cs="Times New Roman"/>
          <w:sz w:val="28"/>
          <w:szCs w:val="28"/>
        </w:rPr>
      </w:pPr>
      <w:r w:rsidRPr="00687D22">
        <w:rPr>
          <w:rFonts w:ascii="Times New Roman" w:hAnsi="Times New Roman" w:cs="Times New Roman"/>
          <w:sz w:val="28"/>
          <w:szCs w:val="28"/>
        </w:rPr>
        <w:t>Структура суспільства, так і управління суспільством, не являє собою на певному відрізку часу як єдиний соціальний організм, хоча сьогодні створюються і територіальне самоуправління, і муніципальні самоутворюючі одиниці, що забезпечують розвиток і самозбереження відповідного середовища для своїх громадян; створюються регіональні самоуправлінські одиниці. Проте управління як єдиний соціальний організм розпався на ряд самоуправлінських одиниць.</w:t>
      </w:r>
    </w:p>
    <w:p w:rsidR="00687D22" w:rsidRPr="00687D22" w:rsidRDefault="00687D22" w:rsidP="004553D3">
      <w:pPr>
        <w:kinsoku w:val="0"/>
        <w:overflowPunct w:val="0"/>
        <w:autoSpaceDE w:val="0"/>
        <w:autoSpaceDN w:val="0"/>
        <w:adjustRightInd w:val="0"/>
        <w:spacing w:after="0" w:line="240" w:lineRule="auto"/>
        <w:ind w:left="538" w:right="1077" w:firstLine="709"/>
        <w:jc w:val="both"/>
        <w:rPr>
          <w:rFonts w:ascii="Times New Roman" w:hAnsi="Times New Roman" w:cs="Times New Roman"/>
          <w:sz w:val="28"/>
          <w:szCs w:val="28"/>
        </w:rPr>
      </w:pPr>
      <w:r w:rsidRPr="00687D22">
        <w:rPr>
          <w:rFonts w:ascii="Times New Roman" w:hAnsi="Times New Roman" w:cs="Times New Roman"/>
          <w:sz w:val="28"/>
          <w:szCs w:val="28"/>
        </w:rPr>
        <w:t>Деякі нежиттєстійкі управлінські одиниці імітують життєдіяльність організму, так як в їх системі порушені деякі необхідні взаємозв’язки. Елементи зовнішнього середовища повинні корелювати поміж собою, створюючи більш чи менш стійкі просторово-часові структурно-процесні структури, обмежуючи свободу зміни зовнішніх для організму параметрів (наприклад, прийняття певних законів).</w:t>
      </w:r>
      <w:r w:rsidR="004553D3">
        <w:rPr>
          <w:rFonts w:ascii="Times New Roman" w:hAnsi="Times New Roman" w:cs="Times New Roman"/>
          <w:sz w:val="28"/>
          <w:szCs w:val="28"/>
          <w:lang w:val="uk-UA"/>
        </w:rPr>
        <w:t xml:space="preserve"> У</w:t>
      </w:r>
      <w:r w:rsidRPr="00687D22">
        <w:rPr>
          <w:rFonts w:ascii="Times New Roman" w:hAnsi="Times New Roman" w:cs="Times New Roman"/>
          <w:sz w:val="28"/>
          <w:szCs w:val="28"/>
        </w:rPr>
        <w:t>правлінська система, флуктуючи, переміщається в певному базовому просторі, в якому змінена взаємодія з середовищем що не викликає порушення рівноваги її стану. Таку направлену дію слід назвати дрейфом (повільно направлена дія певних частин –</w:t>
      </w:r>
      <w:r w:rsidRPr="00687D22">
        <w:rPr>
          <w:rFonts w:ascii="Times New Roman" w:hAnsi="Times New Roman" w:cs="Times New Roman"/>
          <w:spacing w:val="65"/>
          <w:sz w:val="28"/>
          <w:szCs w:val="28"/>
        </w:rPr>
        <w:t xml:space="preserve"> </w:t>
      </w:r>
      <w:r w:rsidRPr="00687D22">
        <w:rPr>
          <w:rFonts w:ascii="Times New Roman" w:hAnsi="Times New Roman" w:cs="Times New Roman"/>
          <w:sz w:val="28"/>
          <w:szCs w:val="28"/>
        </w:rPr>
        <w:t>організацій, інститутів). Проте зміни системи можуть бути різними:</w:t>
      </w:r>
    </w:p>
    <w:p w:rsidR="00687D22" w:rsidRPr="00687D22" w:rsidRDefault="00687D22" w:rsidP="00522D09">
      <w:pPr>
        <w:numPr>
          <w:ilvl w:val="0"/>
          <w:numId w:val="111"/>
        </w:numPr>
        <w:tabs>
          <w:tab w:val="left" w:pos="1652"/>
        </w:tabs>
        <w:kinsoku w:val="0"/>
        <w:overflowPunct w:val="0"/>
        <w:autoSpaceDE w:val="0"/>
        <w:autoSpaceDN w:val="0"/>
        <w:adjustRightInd w:val="0"/>
        <w:spacing w:before="1" w:after="0" w:line="240" w:lineRule="auto"/>
        <w:ind w:right="1075" w:firstLine="709"/>
        <w:jc w:val="both"/>
        <w:rPr>
          <w:rFonts w:ascii="Times New Roman" w:hAnsi="Times New Roman" w:cs="Times New Roman"/>
          <w:sz w:val="28"/>
          <w:szCs w:val="28"/>
        </w:rPr>
      </w:pPr>
      <w:r w:rsidRPr="00687D22">
        <w:rPr>
          <w:rFonts w:ascii="Times New Roman" w:hAnsi="Times New Roman" w:cs="Times New Roman"/>
          <w:sz w:val="28"/>
          <w:szCs w:val="28"/>
        </w:rPr>
        <w:t>є</w:t>
      </w:r>
      <w:r w:rsidRPr="00687D22">
        <w:rPr>
          <w:rFonts w:ascii="Times New Roman" w:hAnsi="Times New Roman" w:cs="Times New Roman"/>
          <w:spacing w:val="30"/>
          <w:sz w:val="28"/>
          <w:szCs w:val="28"/>
        </w:rPr>
        <w:t xml:space="preserve"> </w:t>
      </w:r>
      <w:r w:rsidRPr="00687D22">
        <w:rPr>
          <w:rFonts w:ascii="Times New Roman" w:hAnsi="Times New Roman" w:cs="Times New Roman"/>
          <w:sz w:val="28"/>
          <w:szCs w:val="28"/>
        </w:rPr>
        <w:t>ціленаправлені</w:t>
      </w:r>
      <w:r w:rsidRPr="00687D22">
        <w:rPr>
          <w:rFonts w:ascii="Times New Roman" w:hAnsi="Times New Roman" w:cs="Times New Roman"/>
          <w:spacing w:val="30"/>
          <w:sz w:val="28"/>
          <w:szCs w:val="28"/>
        </w:rPr>
        <w:t xml:space="preserve"> </w:t>
      </w:r>
      <w:r w:rsidRPr="00687D22">
        <w:rPr>
          <w:rFonts w:ascii="Times New Roman" w:hAnsi="Times New Roman" w:cs="Times New Roman"/>
          <w:sz w:val="28"/>
          <w:szCs w:val="28"/>
        </w:rPr>
        <w:t>зміни</w:t>
      </w:r>
      <w:r w:rsidRPr="00687D22">
        <w:rPr>
          <w:rFonts w:ascii="Times New Roman" w:hAnsi="Times New Roman" w:cs="Times New Roman"/>
          <w:spacing w:val="29"/>
          <w:sz w:val="28"/>
          <w:szCs w:val="28"/>
        </w:rPr>
        <w:t xml:space="preserve"> </w:t>
      </w:r>
      <w:r w:rsidRPr="00687D22">
        <w:rPr>
          <w:rFonts w:ascii="Times New Roman" w:hAnsi="Times New Roman" w:cs="Times New Roman"/>
          <w:sz w:val="28"/>
          <w:szCs w:val="28"/>
        </w:rPr>
        <w:t>системи</w:t>
      </w:r>
      <w:r w:rsidRPr="00687D22">
        <w:rPr>
          <w:rFonts w:ascii="Times New Roman" w:hAnsi="Times New Roman" w:cs="Times New Roman"/>
          <w:spacing w:val="30"/>
          <w:sz w:val="28"/>
          <w:szCs w:val="28"/>
        </w:rPr>
        <w:t xml:space="preserve"> </w:t>
      </w:r>
      <w:r w:rsidRPr="00687D22">
        <w:rPr>
          <w:rFonts w:ascii="Times New Roman" w:hAnsi="Times New Roman" w:cs="Times New Roman"/>
          <w:sz w:val="28"/>
          <w:szCs w:val="28"/>
        </w:rPr>
        <w:t>в</w:t>
      </w:r>
      <w:r w:rsidRPr="00687D22">
        <w:rPr>
          <w:rFonts w:ascii="Times New Roman" w:hAnsi="Times New Roman" w:cs="Times New Roman"/>
          <w:spacing w:val="30"/>
          <w:sz w:val="28"/>
          <w:szCs w:val="28"/>
        </w:rPr>
        <w:t xml:space="preserve"> </w:t>
      </w:r>
      <w:r w:rsidRPr="00687D22">
        <w:rPr>
          <w:rFonts w:ascii="Times New Roman" w:hAnsi="Times New Roman" w:cs="Times New Roman"/>
          <w:sz w:val="28"/>
          <w:szCs w:val="28"/>
        </w:rPr>
        <w:t>порядку</w:t>
      </w:r>
      <w:r w:rsidRPr="00687D22">
        <w:rPr>
          <w:rFonts w:ascii="Times New Roman" w:hAnsi="Times New Roman" w:cs="Times New Roman"/>
          <w:spacing w:val="30"/>
          <w:sz w:val="28"/>
          <w:szCs w:val="28"/>
        </w:rPr>
        <w:t xml:space="preserve"> </w:t>
      </w:r>
      <w:r w:rsidRPr="00687D22">
        <w:rPr>
          <w:rFonts w:ascii="Times New Roman" w:hAnsi="Times New Roman" w:cs="Times New Roman"/>
          <w:sz w:val="28"/>
          <w:szCs w:val="28"/>
        </w:rPr>
        <w:t>реалізації</w:t>
      </w:r>
      <w:r w:rsidRPr="00687D22">
        <w:rPr>
          <w:rFonts w:ascii="Times New Roman" w:hAnsi="Times New Roman" w:cs="Times New Roman"/>
          <w:spacing w:val="30"/>
          <w:sz w:val="28"/>
          <w:szCs w:val="28"/>
        </w:rPr>
        <w:t xml:space="preserve"> </w:t>
      </w:r>
      <w:r w:rsidRPr="00687D22">
        <w:rPr>
          <w:rFonts w:ascii="Times New Roman" w:hAnsi="Times New Roman" w:cs="Times New Roman"/>
          <w:sz w:val="28"/>
          <w:szCs w:val="28"/>
        </w:rPr>
        <w:t>певного</w:t>
      </w:r>
      <w:r w:rsidRPr="00687D22">
        <w:rPr>
          <w:rFonts w:ascii="Times New Roman" w:hAnsi="Times New Roman" w:cs="Times New Roman"/>
          <w:spacing w:val="-1"/>
          <w:sz w:val="28"/>
          <w:szCs w:val="28"/>
        </w:rPr>
        <w:t xml:space="preserve"> </w:t>
      </w:r>
      <w:r w:rsidRPr="00687D22">
        <w:rPr>
          <w:rFonts w:ascii="Times New Roman" w:hAnsi="Times New Roman" w:cs="Times New Roman"/>
          <w:sz w:val="28"/>
          <w:szCs w:val="28"/>
        </w:rPr>
        <w:t>плану;</w:t>
      </w:r>
    </w:p>
    <w:p w:rsidR="00687D22" w:rsidRPr="00687D22" w:rsidRDefault="00687D22" w:rsidP="00522D09">
      <w:pPr>
        <w:numPr>
          <w:ilvl w:val="0"/>
          <w:numId w:val="111"/>
        </w:numPr>
        <w:tabs>
          <w:tab w:val="left" w:pos="1646"/>
        </w:tabs>
        <w:kinsoku w:val="0"/>
        <w:overflowPunct w:val="0"/>
        <w:autoSpaceDE w:val="0"/>
        <w:autoSpaceDN w:val="0"/>
        <w:adjustRightInd w:val="0"/>
        <w:spacing w:after="0" w:line="240" w:lineRule="auto"/>
        <w:ind w:right="1080" w:firstLine="779"/>
        <w:jc w:val="both"/>
        <w:rPr>
          <w:rFonts w:ascii="Times New Roman" w:hAnsi="Times New Roman" w:cs="Times New Roman"/>
          <w:sz w:val="28"/>
          <w:szCs w:val="28"/>
        </w:rPr>
      </w:pPr>
      <w:r w:rsidRPr="00687D22">
        <w:rPr>
          <w:rFonts w:ascii="Times New Roman" w:hAnsi="Times New Roman" w:cs="Times New Roman"/>
          <w:sz w:val="28"/>
          <w:szCs w:val="28"/>
        </w:rPr>
        <w:t>але</w:t>
      </w:r>
      <w:r w:rsidRPr="00687D22">
        <w:rPr>
          <w:rFonts w:ascii="Times New Roman" w:hAnsi="Times New Roman" w:cs="Times New Roman"/>
          <w:spacing w:val="24"/>
          <w:sz w:val="28"/>
          <w:szCs w:val="28"/>
        </w:rPr>
        <w:t xml:space="preserve"> </w:t>
      </w:r>
      <w:r w:rsidRPr="00687D22">
        <w:rPr>
          <w:rFonts w:ascii="Times New Roman" w:hAnsi="Times New Roman" w:cs="Times New Roman"/>
          <w:sz w:val="28"/>
          <w:szCs w:val="28"/>
        </w:rPr>
        <w:t>є</w:t>
      </w:r>
      <w:r w:rsidRPr="00687D22">
        <w:rPr>
          <w:rFonts w:ascii="Times New Roman" w:hAnsi="Times New Roman" w:cs="Times New Roman"/>
          <w:spacing w:val="24"/>
          <w:sz w:val="28"/>
          <w:szCs w:val="28"/>
        </w:rPr>
        <w:t xml:space="preserve"> </w:t>
      </w:r>
      <w:r w:rsidRPr="00687D22">
        <w:rPr>
          <w:rFonts w:ascii="Times New Roman" w:hAnsi="Times New Roman" w:cs="Times New Roman"/>
          <w:sz w:val="28"/>
          <w:szCs w:val="28"/>
        </w:rPr>
        <w:t>дрейф,</w:t>
      </w:r>
      <w:r w:rsidRPr="00687D22">
        <w:rPr>
          <w:rFonts w:ascii="Times New Roman" w:hAnsi="Times New Roman" w:cs="Times New Roman"/>
          <w:spacing w:val="24"/>
          <w:sz w:val="28"/>
          <w:szCs w:val="28"/>
        </w:rPr>
        <w:t xml:space="preserve"> </w:t>
      </w:r>
      <w:r w:rsidRPr="00687D22">
        <w:rPr>
          <w:rFonts w:ascii="Times New Roman" w:hAnsi="Times New Roman" w:cs="Times New Roman"/>
          <w:sz w:val="28"/>
          <w:szCs w:val="28"/>
        </w:rPr>
        <w:t>який</w:t>
      </w:r>
      <w:r w:rsidRPr="00687D22">
        <w:rPr>
          <w:rFonts w:ascii="Times New Roman" w:hAnsi="Times New Roman" w:cs="Times New Roman"/>
          <w:spacing w:val="23"/>
          <w:sz w:val="28"/>
          <w:szCs w:val="28"/>
        </w:rPr>
        <w:t xml:space="preserve"> </w:t>
      </w:r>
      <w:r w:rsidRPr="00687D22">
        <w:rPr>
          <w:rFonts w:ascii="Times New Roman" w:hAnsi="Times New Roman" w:cs="Times New Roman"/>
          <w:sz w:val="28"/>
          <w:szCs w:val="28"/>
        </w:rPr>
        <w:t>відбувається</w:t>
      </w:r>
      <w:r w:rsidRPr="00687D22">
        <w:rPr>
          <w:rFonts w:ascii="Times New Roman" w:hAnsi="Times New Roman" w:cs="Times New Roman"/>
          <w:spacing w:val="23"/>
          <w:sz w:val="28"/>
          <w:szCs w:val="28"/>
        </w:rPr>
        <w:t xml:space="preserve"> </w:t>
      </w:r>
      <w:r w:rsidRPr="00687D22">
        <w:rPr>
          <w:rFonts w:ascii="Times New Roman" w:hAnsi="Times New Roman" w:cs="Times New Roman"/>
          <w:sz w:val="28"/>
          <w:szCs w:val="28"/>
        </w:rPr>
        <w:t>мов</w:t>
      </w:r>
      <w:r w:rsidRPr="00687D22">
        <w:rPr>
          <w:rFonts w:ascii="Times New Roman" w:hAnsi="Times New Roman" w:cs="Times New Roman"/>
          <w:spacing w:val="24"/>
          <w:sz w:val="28"/>
          <w:szCs w:val="28"/>
        </w:rPr>
        <w:t xml:space="preserve"> </w:t>
      </w:r>
      <w:r w:rsidRPr="00687D22">
        <w:rPr>
          <w:rFonts w:ascii="Times New Roman" w:hAnsi="Times New Roman" w:cs="Times New Roman"/>
          <w:sz w:val="28"/>
          <w:szCs w:val="28"/>
        </w:rPr>
        <w:t>би</w:t>
      </w:r>
      <w:r w:rsidRPr="00687D22">
        <w:rPr>
          <w:rFonts w:ascii="Times New Roman" w:hAnsi="Times New Roman" w:cs="Times New Roman"/>
          <w:spacing w:val="25"/>
          <w:sz w:val="28"/>
          <w:szCs w:val="28"/>
        </w:rPr>
        <w:t xml:space="preserve"> </w:t>
      </w:r>
      <w:r w:rsidRPr="00687D22">
        <w:rPr>
          <w:rFonts w:ascii="Times New Roman" w:hAnsi="Times New Roman" w:cs="Times New Roman"/>
          <w:sz w:val="28"/>
          <w:szCs w:val="28"/>
        </w:rPr>
        <w:t>сам</w:t>
      </w:r>
      <w:r w:rsidRPr="00687D22">
        <w:rPr>
          <w:rFonts w:ascii="Times New Roman" w:hAnsi="Times New Roman" w:cs="Times New Roman"/>
          <w:spacing w:val="25"/>
          <w:sz w:val="28"/>
          <w:szCs w:val="28"/>
        </w:rPr>
        <w:t xml:space="preserve"> </w:t>
      </w:r>
      <w:r w:rsidRPr="00687D22">
        <w:rPr>
          <w:rFonts w:ascii="Times New Roman" w:hAnsi="Times New Roman" w:cs="Times New Roman"/>
          <w:sz w:val="28"/>
          <w:szCs w:val="28"/>
        </w:rPr>
        <w:t>по</w:t>
      </w:r>
      <w:r w:rsidRPr="00687D22">
        <w:rPr>
          <w:rFonts w:ascii="Times New Roman" w:hAnsi="Times New Roman" w:cs="Times New Roman"/>
          <w:spacing w:val="25"/>
          <w:sz w:val="28"/>
          <w:szCs w:val="28"/>
        </w:rPr>
        <w:t xml:space="preserve"> </w:t>
      </w:r>
      <w:r w:rsidRPr="00687D22">
        <w:rPr>
          <w:rFonts w:ascii="Times New Roman" w:hAnsi="Times New Roman" w:cs="Times New Roman"/>
          <w:sz w:val="28"/>
          <w:szCs w:val="28"/>
        </w:rPr>
        <w:t>собі,</w:t>
      </w:r>
      <w:r w:rsidRPr="00687D22">
        <w:rPr>
          <w:rFonts w:ascii="Times New Roman" w:hAnsi="Times New Roman" w:cs="Times New Roman"/>
          <w:spacing w:val="25"/>
          <w:sz w:val="28"/>
          <w:szCs w:val="28"/>
        </w:rPr>
        <w:t xml:space="preserve"> </w:t>
      </w:r>
      <w:r w:rsidRPr="00687D22">
        <w:rPr>
          <w:rFonts w:ascii="Times New Roman" w:hAnsi="Times New Roman" w:cs="Times New Roman"/>
          <w:sz w:val="28"/>
          <w:szCs w:val="28"/>
        </w:rPr>
        <w:t>прямуючи</w:t>
      </w:r>
      <w:r w:rsidRPr="00687D22">
        <w:rPr>
          <w:rFonts w:ascii="Times New Roman" w:hAnsi="Times New Roman" w:cs="Times New Roman"/>
          <w:spacing w:val="25"/>
          <w:sz w:val="28"/>
          <w:szCs w:val="28"/>
        </w:rPr>
        <w:t xml:space="preserve"> </w:t>
      </w:r>
      <w:r w:rsidRPr="00687D22">
        <w:rPr>
          <w:rFonts w:ascii="Times New Roman" w:hAnsi="Times New Roman" w:cs="Times New Roman"/>
          <w:sz w:val="28"/>
          <w:szCs w:val="28"/>
        </w:rPr>
        <w:t>до змін</w:t>
      </w:r>
      <w:r w:rsidRPr="00687D22">
        <w:rPr>
          <w:rFonts w:ascii="Times New Roman" w:hAnsi="Times New Roman" w:cs="Times New Roman"/>
          <w:spacing w:val="-1"/>
          <w:sz w:val="28"/>
          <w:szCs w:val="28"/>
        </w:rPr>
        <w:t xml:space="preserve"> </w:t>
      </w:r>
      <w:r w:rsidRPr="00687D22">
        <w:rPr>
          <w:rFonts w:ascii="Times New Roman" w:hAnsi="Times New Roman" w:cs="Times New Roman"/>
          <w:sz w:val="28"/>
          <w:szCs w:val="28"/>
        </w:rPr>
        <w:t>економічних, соціальних,</w:t>
      </w:r>
      <w:r w:rsidRPr="00687D22">
        <w:rPr>
          <w:rFonts w:ascii="Times New Roman" w:hAnsi="Times New Roman" w:cs="Times New Roman"/>
          <w:spacing w:val="-1"/>
          <w:sz w:val="28"/>
          <w:szCs w:val="28"/>
        </w:rPr>
        <w:t xml:space="preserve"> </w:t>
      </w:r>
      <w:r w:rsidRPr="00687D22">
        <w:rPr>
          <w:rFonts w:ascii="Times New Roman" w:hAnsi="Times New Roman" w:cs="Times New Roman"/>
          <w:sz w:val="28"/>
          <w:szCs w:val="28"/>
        </w:rPr>
        <w:t>політичних.</w:t>
      </w:r>
    </w:p>
    <w:p w:rsidR="00687D22" w:rsidRPr="00687D22" w:rsidRDefault="00687D22" w:rsidP="004553D3">
      <w:pPr>
        <w:kinsoku w:val="0"/>
        <w:overflowPunct w:val="0"/>
        <w:autoSpaceDE w:val="0"/>
        <w:autoSpaceDN w:val="0"/>
        <w:adjustRightInd w:val="0"/>
        <w:spacing w:after="0" w:line="240" w:lineRule="auto"/>
        <w:ind w:left="538" w:right="1077" w:firstLine="709"/>
        <w:jc w:val="both"/>
        <w:rPr>
          <w:rFonts w:ascii="Times New Roman" w:hAnsi="Times New Roman" w:cs="Times New Roman"/>
          <w:sz w:val="28"/>
          <w:szCs w:val="28"/>
        </w:rPr>
      </w:pPr>
      <w:r w:rsidRPr="00687D22">
        <w:rPr>
          <w:rFonts w:ascii="Times New Roman" w:hAnsi="Times New Roman" w:cs="Times New Roman"/>
          <w:sz w:val="28"/>
          <w:szCs w:val="28"/>
        </w:rPr>
        <w:t>Він</w:t>
      </w:r>
      <w:r w:rsidRPr="00687D22">
        <w:rPr>
          <w:rFonts w:ascii="Times New Roman" w:hAnsi="Times New Roman" w:cs="Times New Roman"/>
          <w:spacing w:val="55"/>
          <w:sz w:val="28"/>
          <w:szCs w:val="28"/>
        </w:rPr>
        <w:t xml:space="preserve"> </w:t>
      </w:r>
      <w:r w:rsidRPr="00687D22">
        <w:rPr>
          <w:rFonts w:ascii="Times New Roman" w:hAnsi="Times New Roman" w:cs="Times New Roman"/>
          <w:sz w:val="28"/>
          <w:szCs w:val="28"/>
        </w:rPr>
        <w:t>проявляється</w:t>
      </w:r>
      <w:r w:rsidRPr="00687D22">
        <w:rPr>
          <w:rFonts w:ascii="Times New Roman" w:hAnsi="Times New Roman" w:cs="Times New Roman"/>
          <w:spacing w:val="56"/>
          <w:sz w:val="28"/>
          <w:szCs w:val="28"/>
        </w:rPr>
        <w:t xml:space="preserve"> </w:t>
      </w:r>
      <w:r w:rsidRPr="00687D22">
        <w:rPr>
          <w:rFonts w:ascii="Times New Roman" w:hAnsi="Times New Roman" w:cs="Times New Roman"/>
          <w:sz w:val="28"/>
          <w:szCs w:val="28"/>
        </w:rPr>
        <w:t>в</w:t>
      </w:r>
      <w:r w:rsidRPr="00687D22">
        <w:rPr>
          <w:rFonts w:ascii="Times New Roman" w:hAnsi="Times New Roman" w:cs="Times New Roman"/>
          <w:spacing w:val="56"/>
          <w:sz w:val="28"/>
          <w:szCs w:val="28"/>
        </w:rPr>
        <w:t xml:space="preserve"> </w:t>
      </w:r>
      <w:r w:rsidRPr="00687D22">
        <w:rPr>
          <w:rFonts w:ascii="Times New Roman" w:hAnsi="Times New Roman" w:cs="Times New Roman"/>
          <w:sz w:val="28"/>
          <w:szCs w:val="28"/>
        </w:rPr>
        <w:t>зміні</w:t>
      </w:r>
      <w:r w:rsidRPr="00687D22">
        <w:rPr>
          <w:rFonts w:ascii="Times New Roman" w:hAnsi="Times New Roman" w:cs="Times New Roman"/>
          <w:spacing w:val="56"/>
          <w:sz w:val="28"/>
          <w:szCs w:val="28"/>
        </w:rPr>
        <w:t xml:space="preserve"> </w:t>
      </w:r>
      <w:r w:rsidRPr="00687D22">
        <w:rPr>
          <w:rFonts w:ascii="Times New Roman" w:hAnsi="Times New Roman" w:cs="Times New Roman"/>
          <w:sz w:val="28"/>
          <w:szCs w:val="28"/>
        </w:rPr>
        <w:t>пріоритетів,</w:t>
      </w:r>
      <w:r w:rsidRPr="00687D22">
        <w:rPr>
          <w:rFonts w:ascii="Times New Roman" w:hAnsi="Times New Roman" w:cs="Times New Roman"/>
          <w:spacing w:val="56"/>
          <w:sz w:val="28"/>
          <w:szCs w:val="28"/>
        </w:rPr>
        <w:t xml:space="preserve"> </w:t>
      </w:r>
      <w:r w:rsidRPr="00687D22">
        <w:rPr>
          <w:rFonts w:ascii="Times New Roman" w:hAnsi="Times New Roman" w:cs="Times New Roman"/>
          <w:sz w:val="28"/>
          <w:szCs w:val="28"/>
        </w:rPr>
        <w:t>режимів</w:t>
      </w:r>
      <w:r w:rsidRPr="00687D22">
        <w:rPr>
          <w:rFonts w:ascii="Times New Roman" w:hAnsi="Times New Roman" w:cs="Times New Roman"/>
          <w:spacing w:val="56"/>
          <w:sz w:val="28"/>
          <w:szCs w:val="28"/>
        </w:rPr>
        <w:t xml:space="preserve"> </w:t>
      </w:r>
      <w:r w:rsidRPr="00687D22">
        <w:rPr>
          <w:rFonts w:ascii="Times New Roman" w:hAnsi="Times New Roman" w:cs="Times New Roman"/>
          <w:sz w:val="28"/>
          <w:szCs w:val="28"/>
        </w:rPr>
        <w:t>функціонування, процедур, виявляє себе часто “де факто”. Чим менш жорстко і однозначно визначені</w:t>
      </w:r>
      <w:r w:rsidRPr="00687D22">
        <w:rPr>
          <w:rFonts w:ascii="Times New Roman" w:hAnsi="Times New Roman" w:cs="Times New Roman"/>
          <w:spacing w:val="69"/>
          <w:sz w:val="28"/>
          <w:szCs w:val="28"/>
        </w:rPr>
        <w:t xml:space="preserve"> </w:t>
      </w:r>
      <w:r w:rsidRPr="00687D22">
        <w:rPr>
          <w:rFonts w:ascii="Times New Roman" w:hAnsi="Times New Roman" w:cs="Times New Roman"/>
          <w:sz w:val="28"/>
          <w:szCs w:val="28"/>
        </w:rPr>
        <w:t>параметри</w:t>
      </w:r>
      <w:r w:rsidRPr="00687D22">
        <w:rPr>
          <w:rFonts w:ascii="Times New Roman" w:hAnsi="Times New Roman" w:cs="Times New Roman"/>
          <w:spacing w:val="69"/>
          <w:sz w:val="28"/>
          <w:szCs w:val="28"/>
        </w:rPr>
        <w:t xml:space="preserve"> </w:t>
      </w:r>
      <w:r w:rsidRPr="00687D22">
        <w:rPr>
          <w:rFonts w:ascii="Times New Roman" w:hAnsi="Times New Roman" w:cs="Times New Roman"/>
          <w:sz w:val="28"/>
          <w:szCs w:val="28"/>
        </w:rPr>
        <w:t>елементів</w:t>
      </w:r>
      <w:r w:rsidRPr="00687D22">
        <w:rPr>
          <w:rFonts w:ascii="Times New Roman" w:hAnsi="Times New Roman" w:cs="Times New Roman"/>
          <w:spacing w:val="69"/>
          <w:sz w:val="28"/>
          <w:szCs w:val="28"/>
        </w:rPr>
        <w:t xml:space="preserve"> </w:t>
      </w:r>
      <w:r w:rsidRPr="00687D22">
        <w:rPr>
          <w:rFonts w:ascii="Times New Roman" w:hAnsi="Times New Roman" w:cs="Times New Roman"/>
          <w:sz w:val="28"/>
          <w:szCs w:val="28"/>
        </w:rPr>
        <w:t>і</w:t>
      </w:r>
      <w:r w:rsidRPr="00687D22">
        <w:rPr>
          <w:rFonts w:ascii="Times New Roman" w:hAnsi="Times New Roman" w:cs="Times New Roman"/>
          <w:spacing w:val="69"/>
          <w:sz w:val="28"/>
          <w:szCs w:val="28"/>
        </w:rPr>
        <w:t xml:space="preserve"> </w:t>
      </w:r>
      <w:r w:rsidRPr="00687D22">
        <w:rPr>
          <w:rFonts w:ascii="Times New Roman" w:hAnsi="Times New Roman" w:cs="Times New Roman"/>
          <w:sz w:val="28"/>
          <w:szCs w:val="28"/>
        </w:rPr>
        <w:t>регламентовані</w:t>
      </w:r>
      <w:r w:rsidRPr="00687D22">
        <w:rPr>
          <w:rFonts w:ascii="Times New Roman" w:hAnsi="Times New Roman" w:cs="Times New Roman"/>
          <w:spacing w:val="69"/>
          <w:sz w:val="28"/>
          <w:szCs w:val="28"/>
        </w:rPr>
        <w:t xml:space="preserve"> </w:t>
      </w:r>
      <w:r w:rsidRPr="00687D22">
        <w:rPr>
          <w:rFonts w:ascii="Times New Roman" w:hAnsi="Times New Roman" w:cs="Times New Roman"/>
          <w:sz w:val="28"/>
          <w:szCs w:val="28"/>
        </w:rPr>
        <w:t>зв’язки</w:t>
      </w:r>
      <w:r w:rsidRPr="00687D22">
        <w:rPr>
          <w:rFonts w:ascii="Times New Roman" w:hAnsi="Times New Roman" w:cs="Times New Roman"/>
          <w:spacing w:val="69"/>
          <w:sz w:val="28"/>
          <w:szCs w:val="28"/>
        </w:rPr>
        <w:t xml:space="preserve"> </w:t>
      </w:r>
      <w:r w:rsidRPr="00687D22">
        <w:rPr>
          <w:rFonts w:ascii="Times New Roman" w:hAnsi="Times New Roman" w:cs="Times New Roman"/>
          <w:sz w:val="28"/>
          <w:szCs w:val="28"/>
        </w:rPr>
        <w:t>між</w:t>
      </w:r>
      <w:r w:rsidRPr="00687D22">
        <w:rPr>
          <w:rFonts w:ascii="Times New Roman" w:hAnsi="Times New Roman" w:cs="Times New Roman"/>
          <w:spacing w:val="68"/>
          <w:sz w:val="28"/>
          <w:szCs w:val="28"/>
        </w:rPr>
        <w:t xml:space="preserve"> </w:t>
      </w:r>
      <w:r w:rsidRPr="00687D22">
        <w:rPr>
          <w:rFonts w:ascii="Times New Roman" w:hAnsi="Times New Roman" w:cs="Times New Roman"/>
          <w:sz w:val="28"/>
          <w:szCs w:val="28"/>
        </w:rPr>
        <w:t>ними,</w:t>
      </w:r>
      <w:r w:rsidRPr="00687D22">
        <w:rPr>
          <w:rFonts w:ascii="Times New Roman" w:hAnsi="Times New Roman" w:cs="Times New Roman"/>
          <w:spacing w:val="69"/>
          <w:sz w:val="28"/>
          <w:szCs w:val="28"/>
        </w:rPr>
        <w:t xml:space="preserve"> </w:t>
      </w:r>
      <w:r w:rsidRPr="00687D22">
        <w:rPr>
          <w:rFonts w:ascii="Times New Roman" w:hAnsi="Times New Roman" w:cs="Times New Roman"/>
          <w:sz w:val="28"/>
          <w:szCs w:val="28"/>
        </w:rPr>
        <w:t>тим більший простір для дрейфу між ними. Така система менш ефективна, але більш живуча (наприклад, тоталітарні режими були менш ефективними в економічному плані, але більш ефективними в плані, ідентифікації з суспільством). Велика вірогідність того, що дрейф може привести систему не до того стану, до якого прагне система (наприклад, “не туди йдемо”, “не те будуємо”).</w:t>
      </w:r>
    </w:p>
    <w:p w:rsidR="00687D22" w:rsidRPr="00687D22" w:rsidRDefault="00687D22" w:rsidP="004553D3">
      <w:pPr>
        <w:kinsoku w:val="0"/>
        <w:overflowPunct w:val="0"/>
        <w:autoSpaceDE w:val="0"/>
        <w:autoSpaceDN w:val="0"/>
        <w:adjustRightInd w:val="0"/>
        <w:spacing w:after="0" w:line="240" w:lineRule="auto"/>
        <w:ind w:left="538" w:right="1075" w:firstLine="1416"/>
        <w:jc w:val="both"/>
        <w:rPr>
          <w:rFonts w:ascii="Times New Roman" w:hAnsi="Times New Roman" w:cs="Times New Roman"/>
          <w:sz w:val="28"/>
          <w:szCs w:val="28"/>
        </w:rPr>
      </w:pPr>
      <w:r w:rsidRPr="00687D22">
        <w:rPr>
          <w:rFonts w:ascii="Times New Roman" w:hAnsi="Times New Roman" w:cs="Times New Roman"/>
          <w:sz w:val="28"/>
          <w:szCs w:val="28"/>
        </w:rPr>
        <w:t>Тому в числі задач управління складними системами слід мати на увазі</w:t>
      </w:r>
      <w:r w:rsidRPr="00687D22">
        <w:rPr>
          <w:rFonts w:ascii="Times New Roman" w:hAnsi="Times New Roman" w:cs="Times New Roman"/>
          <w:spacing w:val="52"/>
          <w:sz w:val="28"/>
          <w:szCs w:val="28"/>
        </w:rPr>
        <w:t xml:space="preserve"> </w:t>
      </w:r>
      <w:r w:rsidRPr="00687D22">
        <w:rPr>
          <w:rFonts w:ascii="Times New Roman" w:hAnsi="Times New Roman" w:cs="Times New Roman"/>
          <w:sz w:val="28"/>
          <w:szCs w:val="28"/>
        </w:rPr>
        <w:t>і</w:t>
      </w:r>
      <w:r w:rsidRPr="00687D22">
        <w:rPr>
          <w:rFonts w:ascii="Times New Roman" w:hAnsi="Times New Roman" w:cs="Times New Roman"/>
          <w:spacing w:val="51"/>
          <w:sz w:val="28"/>
          <w:szCs w:val="28"/>
        </w:rPr>
        <w:t xml:space="preserve"> </w:t>
      </w:r>
      <w:r w:rsidRPr="00687D22">
        <w:rPr>
          <w:rFonts w:ascii="Times New Roman" w:hAnsi="Times New Roman" w:cs="Times New Roman"/>
          <w:sz w:val="28"/>
          <w:szCs w:val="28"/>
        </w:rPr>
        <w:t>прогнозування</w:t>
      </w:r>
      <w:r w:rsidRPr="00687D22">
        <w:rPr>
          <w:rFonts w:ascii="Times New Roman" w:hAnsi="Times New Roman" w:cs="Times New Roman"/>
          <w:spacing w:val="51"/>
          <w:sz w:val="28"/>
          <w:szCs w:val="28"/>
        </w:rPr>
        <w:t xml:space="preserve"> </w:t>
      </w:r>
      <w:r w:rsidRPr="00687D22">
        <w:rPr>
          <w:rFonts w:ascii="Times New Roman" w:hAnsi="Times New Roman" w:cs="Times New Roman"/>
          <w:sz w:val="28"/>
          <w:szCs w:val="28"/>
        </w:rPr>
        <w:t>дрейфу,</w:t>
      </w:r>
      <w:r w:rsidRPr="00687D22">
        <w:rPr>
          <w:rFonts w:ascii="Times New Roman" w:hAnsi="Times New Roman" w:cs="Times New Roman"/>
          <w:spacing w:val="51"/>
          <w:sz w:val="28"/>
          <w:szCs w:val="28"/>
        </w:rPr>
        <w:t xml:space="preserve"> </w:t>
      </w:r>
      <w:r w:rsidRPr="00687D22">
        <w:rPr>
          <w:rFonts w:ascii="Times New Roman" w:hAnsi="Times New Roman" w:cs="Times New Roman"/>
          <w:sz w:val="28"/>
          <w:szCs w:val="28"/>
        </w:rPr>
        <w:t>створення</w:t>
      </w:r>
      <w:r w:rsidRPr="00687D22">
        <w:rPr>
          <w:rFonts w:ascii="Times New Roman" w:hAnsi="Times New Roman" w:cs="Times New Roman"/>
          <w:spacing w:val="51"/>
          <w:sz w:val="28"/>
          <w:szCs w:val="28"/>
        </w:rPr>
        <w:t xml:space="preserve"> </w:t>
      </w:r>
      <w:r w:rsidRPr="00687D22">
        <w:rPr>
          <w:rFonts w:ascii="Times New Roman" w:hAnsi="Times New Roman" w:cs="Times New Roman"/>
          <w:sz w:val="28"/>
          <w:szCs w:val="28"/>
        </w:rPr>
        <w:t>певних</w:t>
      </w:r>
      <w:r w:rsidRPr="00687D22">
        <w:rPr>
          <w:rFonts w:ascii="Times New Roman" w:hAnsi="Times New Roman" w:cs="Times New Roman"/>
          <w:spacing w:val="51"/>
          <w:sz w:val="28"/>
          <w:szCs w:val="28"/>
        </w:rPr>
        <w:t xml:space="preserve"> </w:t>
      </w:r>
      <w:r w:rsidRPr="00687D22">
        <w:rPr>
          <w:rFonts w:ascii="Times New Roman" w:hAnsi="Times New Roman" w:cs="Times New Roman"/>
          <w:sz w:val="28"/>
          <w:szCs w:val="28"/>
        </w:rPr>
        <w:t>передумов</w:t>
      </w:r>
      <w:r w:rsidRPr="00687D22">
        <w:rPr>
          <w:rFonts w:ascii="Times New Roman" w:hAnsi="Times New Roman" w:cs="Times New Roman"/>
          <w:spacing w:val="51"/>
          <w:sz w:val="28"/>
          <w:szCs w:val="28"/>
        </w:rPr>
        <w:t xml:space="preserve"> </w:t>
      </w:r>
      <w:r w:rsidRPr="00687D22">
        <w:rPr>
          <w:rFonts w:ascii="Times New Roman" w:hAnsi="Times New Roman" w:cs="Times New Roman"/>
          <w:sz w:val="28"/>
          <w:szCs w:val="28"/>
        </w:rPr>
        <w:t>для того, щоб дрейф з меншою вірогідністю привів би систему до небажаного стану цього фазового простору (катаклізми, кризи, перевороти, катастрофи, революції). Причиною дрейфу можуть бути не тільки зовнішні сили, але і внутрішні, напруги, що виникли внаслідок змін станів елементів чи їх взаємозв’язків, параметрів, флуктуацій.</w:t>
      </w:r>
    </w:p>
    <w:p w:rsidR="00687D22" w:rsidRPr="00687D22" w:rsidRDefault="00687D22" w:rsidP="004553D3">
      <w:pPr>
        <w:kinsoku w:val="0"/>
        <w:overflowPunct w:val="0"/>
        <w:autoSpaceDE w:val="0"/>
        <w:autoSpaceDN w:val="0"/>
        <w:adjustRightInd w:val="0"/>
        <w:spacing w:after="0" w:line="240" w:lineRule="auto"/>
        <w:ind w:left="1247"/>
        <w:jc w:val="both"/>
        <w:rPr>
          <w:rFonts w:ascii="Times New Roman" w:hAnsi="Times New Roman" w:cs="Times New Roman"/>
          <w:sz w:val="28"/>
          <w:szCs w:val="28"/>
        </w:rPr>
      </w:pPr>
      <w:r w:rsidRPr="00687D22">
        <w:rPr>
          <w:rFonts w:ascii="Times New Roman" w:hAnsi="Times New Roman" w:cs="Times New Roman"/>
          <w:sz w:val="28"/>
          <w:szCs w:val="28"/>
        </w:rPr>
        <w:t>Все це визначає конфігурацію поля в певному фазовому просторі:</w:t>
      </w:r>
    </w:p>
    <w:p w:rsidR="00687D22" w:rsidRPr="00687D22" w:rsidRDefault="00687D22" w:rsidP="00522D09">
      <w:pPr>
        <w:numPr>
          <w:ilvl w:val="0"/>
          <w:numId w:val="110"/>
        </w:numPr>
        <w:tabs>
          <w:tab w:val="left" w:pos="1678"/>
        </w:tabs>
        <w:kinsoku w:val="0"/>
        <w:overflowPunct w:val="0"/>
        <w:autoSpaceDE w:val="0"/>
        <w:autoSpaceDN w:val="0"/>
        <w:adjustRightInd w:val="0"/>
        <w:spacing w:after="0" w:line="240" w:lineRule="auto"/>
        <w:ind w:right="1081" w:firstLine="709"/>
        <w:jc w:val="both"/>
        <w:rPr>
          <w:rFonts w:ascii="Times New Roman" w:hAnsi="Times New Roman" w:cs="Times New Roman"/>
          <w:sz w:val="28"/>
          <w:szCs w:val="28"/>
        </w:rPr>
      </w:pPr>
      <w:r w:rsidRPr="00687D22">
        <w:rPr>
          <w:rFonts w:ascii="Times New Roman" w:hAnsi="Times New Roman" w:cs="Times New Roman"/>
          <w:sz w:val="28"/>
          <w:szCs w:val="28"/>
        </w:rPr>
        <w:t>розвиток повинен відбуватися по лінії найменшої</w:t>
      </w:r>
      <w:r w:rsidRPr="00687D22">
        <w:rPr>
          <w:rFonts w:ascii="Times New Roman" w:hAnsi="Times New Roman" w:cs="Times New Roman"/>
          <w:spacing w:val="57"/>
          <w:sz w:val="28"/>
          <w:szCs w:val="28"/>
        </w:rPr>
        <w:t xml:space="preserve"> </w:t>
      </w:r>
      <w:r w:rsidRPr="00687D22">
        <w:rPr>
          <w:rFonts w:ascii="Times New Roman" w:hAnsi="Times New Roman" w:cs="Times New Roman"/>
          <w:sz w:val="28"/>
          <w:szCs w:val="28"/>
        </w:rPr>
        <w:t>дисипації (розсіювання) сил;</w:t>
      </w:r>
    </w:p>
    <w:p w:rsidR="00687D22" w:rsidRPr="00687D22" w:rsidRDefault="00687D22" w:rsidP="00522D09">
      <w:pPr>
        <w:numPr>
          <w:ilvl w:val="0"/>
          <w:numId w:val="110"/>
        </w:numPr>
        <w:tabs>
          <w:tab w:val="left" w:pos="1591"/>
        </w:tabs>
        <w:kinsoku w:val="0"/>
        <w:overflowPunct w:val="0"/>
        <w:autoSpaceDE w:val="0"/>
        <w:autoSpaceDN w:val="0"/>
        <w:adjustRightInd w:val="0"/>
        <w:spacing w:before="1" w:after="0" w:line="240" w:lineRule="auto"/>
        <w:ind w:right="1080" w:firstLine="709"/>
        <w:jc w:val="both"/>
        <w:rPr>
          <w:rFonts w:ascii="Times New Roman" w:hAnsi="Times New Roman" w:cs="Times New Roman"/>
          <w:sz w:val="28"/>
          <w:szCs w:val="28"/>
        </w:rPr>
      </w:pPr>
      <w:r w:rsidRPr="00687D22">
        <w:rPr>
          <w:rFonts w:ascii="Times New Roman" w:hAnsi="Times New Roman" w:cs="Times New Roman"/>
          <w:sz w:val="28"/>
          <w:szCs w:val="28"/>
        </w:rPr>
        <w:t>по</w:t>
      </w:r>
      <w:r w:rsidRPr="00687D22">
        <w:rPr>
          <w:rFonts w:ascii="Times New Roman" w:hAnsi="Times New Roman" w:cs="Times New Roman"/>
          <w:spacing w:val="39"/>
          <w:sz w:val="28"/>
          <w:szCs w:val="28"/>
        </w:rPr>
        <w:t xml:space="preserve"> </w:t>
      </w:r>
      <w:r w:rsidRPr="00687D22">
        <w:rPr>
          <w:rFonts w:ascii="Times New Roman" w:hAnsi="Times New Roman" w:cs="Times New Roman"/>
          <w:sz w:val="28"/>
          <w:szCs w:val="28"/>
        </w:rPr>
        <w:t>лінії</w:t>
      </w:r>
      <w:r w:rsidRPr="00687D22">
        <w:rPr>
          <w:rFonts w:ascii="Times New Roman" w:hAnsi="Times New Roman" w:cs="Times New Roman"/>
          <w:spacing w:val="38"/>
          <w:sz w:val="28"/>
          <w:szCs w:val="28"/>
        </w:rPr>
        <w:t xml:space="preserve"> </w:t>
      </w:r>
      <w:r w:rsidRPr="00687D22">
        <w:rPr>
          <w:rFonts w:ascii="Times New Roman" w:hAnsi="Times New Roman" w:cs="Times New Roman"/>
          <w:sz w:val="28"/>
          <w:szCs w:val="28"/>
        </w:rPr>
        <w:t>переходу</w:t>
      </w:r>
      <w:r w:rsidRPr="00687D22">
        <w:rPr>
          <w:rFonts w:ascii="Times New Roman" w:hAnsi="Times New Roman" w:cs="Times New Roman"/>
          <w:spacing w:val="37"/>
          <w:sz w:val="28"/>
          <w:szCs w:val="28"/>
        </w:rPr>
        <w:t xml:space="preserve"> </w:t>
      </w:r>
      <w:r w:rsidRPr="00687D22">
        <w:rPr>
          <w:rFonts w:ascii="Times New Roman" w:hAnsi="Times New Roman" w:cs="Times New Roman"/>
          <w:sz w:val="28"/>
          <w:szCs w:val="28"/>
        </w:rPr>
        <w:t>в</w:t>
      </w:r>
      <w:r w:rsidRPr="00687D22">
        <w:rPr>
          <w:rFonts w:ascii="Times New Roman" w:hAnsi="Times New Roman" w:cs="Times New Roman"/>
          <w:spacing w:val="38"/>
          <w:sz w:val="28"/>
          <w:szCs w:val="28"/>
        </w:rPr>
        <w:t xml:space="preserve"> </w:t>
      </w:r>
      <w:r w:rsidRPr="00687D22">
        <w:rPr>
          <w:rFonts w:ascii="Times New Roman" w:hAnsi="Times New Roman" w:cs="Times New Roman"/>
          <w:sz w:val="28"/>
          <w:szCs w:val="28"/>
        </w:rPr>
        <w:t>оптимальний</w:t>
      </w:r>
      <w:r w:rsidRPr="00687D22">
        <w:rPr>
          <w:rFonts w:ascii="Times New Roman" w:hAnsi="Times New Roman" w:cs="Times New Roman"/>
          <w:spacing w:val="40"/>
          <w:sz w:val="28"/>
          <w:szCs w:val="28"/>
        </w:rPr>
        <w:t xml:space="preserve"> </w:t>
      </w:r>
      <w:r w:rsidRPr="00687D22">
        <w:rPr>
          <w:rFonts w:ascii="Times New Roman" w:hAnsi="Times New Roman" w:cs="Times New Roman"/>
          <w:sz w:val="28"/>
          <w:szCs w:val="28"/>
        </w:rPr>
        <w:t>стан</w:t>
      </w:r>
      <w:r w:rsidRPr="00687D22">
        <w:rPr>
          <w:rFonts w:ascii="Times New Roman" w:hAnsi="Times New Roman" w:cs="Times New Roman"/>
          <w:spacing w:val="39"/>
          <w:sz w:val="28"/>
          <w:szCs w:val="28"/>
        </w:rPr>
        <w:t xml:space="preserve"> </w:t>
      </w:r>
      <w:r w:rsidRPr="00687D22">
        <w:rPr>
          <w:rFonts w:ascii="Times New Roman" w:hAnsi="Times New Roman" w:cs="Times New Roman"/>
          <w:sz w:val="28"/>
          <w:szCs w:val="28"/>
        </w:rPr>
        <w:t>при</w:t>
      </w:r>
      <w:r w:rsidRPr="00687D22">
        <w:rPr>
          <w:rFonts w:ascii="Times New Roman" w:hAnsi="Times New Roman" w:cs="Times New Roman"/>
          <w:spacing w:val="39"/>
          <w:sz w:val="28"/>
          <w:szCs w:val="28"/>
        </w:rPr>
        <w:t xml:space="preserve"> </w:t>
      </w:r>
      <w:r w:rsidRPr="00687D22">
        <w:rPr>
          <w:rFonts w:ascii="Times New Roman" w:hAnsi="Times New Roman" w:cs="Times New Roman"/>
          <w:sz w:val="28"/>
          <w:szCs w:val="28"/>
        </w:rPr>
        <w:t>найменшій</w:t>
      </w:r>
      <w:r w:rsidRPr="00687D22">
        <w:rPr>
          <w:rFonts w:ascii="Times New Roman" w:hAnsi="Times New Roman" w:cs="Times New Roman"/>
          <w:spacing w:val="39"/>
          <w:sz w:val="28"/>
          <w:szCs w:val="28"/>
        </w:rPr>
        <w:t xml:space="preserve"> </w:t>
      </w:r>
      <w:r w:rsidRPr="00687D22">
        <w:rPr>
          <w:rFonts w:ascii="Times New Roman" w:hAnsi="Times New Roman" w:cs="Times New Roman"/>
          <w:sz w:val="28"/>
          <w:szCs w:val="28"/>
        </w:rPr>
        <w:t>втраті</w:t>
      </w:r>
      <w:r w:rsidRPr="00687D22">
        <w:rPr>
          <w:rFonts w:ascii="Times New Roman" w:hAnsi="Times New Roman" w:cs="Times New Roman"/>
          <w:spacing w:val="38"/>
          <w:sz w:val="28"/>
          <w:szCs w:val="28"/>
        </w:rPr>
        <w:t xml:space="preserve"> </w:t>
      </w:r>
      <w:r w:rsidRPr="00687D22">
        <w:rPr>
          <w:rFonts w:ascii="Times New Roman" w:hAnsi="Times New Roman" w:cs="Times New Roman"/>
          <w:sz w:val="28"/>
          <w:szCs w:val="28"/>
        </w:rPr>
        <w:t>сил (цю</w:t>
      </w:r>
      <w:r w:rsidRPr="00687D22">
        <w:rPr>
          <w:rFonts w:ascii="Times New Roman" w:hAnsi="Times New Roman" w:cs="Times New Roman"/>
          <w:spacing w:val="-1"/>
          <w:sz w:val="28"/>
          <w:szCs w:val="28"/>
        </w:rPr>
        <w:t xml:space="preserve"> </w:t>
      </w:r>
      <w:r w:rsidRPr="00687D22">
        <w:rPr>
          <w:rFonts w:ascii="Times New Roman" w:hAnsi="Times New Roman" w:cs="Times New Roman"/>
          <w:sz w:val="28"/>
          <w:szCs w:val="28"/>
        </w:rPr>
        <w:t>лінію</w:t>
      </w:r>
      <w:r w:rsidRPr="00687D22">
        <w:rPr>
          <w:rFonts w:ascii="Times New Roman" w:hAnsi="Times New Roman" w:cs="Times New Roman"/>
          <w:spacing w:val="-1"/>
          <w:sz w:val="28"/>
          <w:szCs w:val="28"/>
        </w:rPr>
        <w:t xml:space="preserve"> </w:t>
      </w:r>
      <w:r w:rsidRPr="00687D22">
        <w:rPr>
          <w:rFonts w:ascii="Times New Roman" w:hAnsi="Times New Roman" w:cs="Times New Roman"/>
          <w:sz w:val="28"/>
          <w:szCs w:val="28"/>
        </w:rPr>
        <w:t>слід назвати</w:t>
      </w:r>
      <w:r w:rsidRPr="00687D22">
        <w:rPr>
          <w:rFonts w:ascii="Times New Roman" w:hAnsi="Times New Roman" w:cs="Times New Roman"/>
          <w:spacing w:val="-1"/>
          <w:sz w:val="28"/>
          <w:szCs w:val="28"/>
        </w:rPr>
        <w:t xml:space="preserve"> </w:t>
      </w:r>
      <w:r w:rsidRPr="00687D22">
        <w:rPr>
          <w:rFonts w:ascii="Times New Roman" w:hAnsi="Times New Roman" w:cs="Times New Roman"/>
          <w:sz w:val="28"/>
          <w:szCs w:val="28"/>
        </w:rPr>
        <w:t>креодом);</w:t>
      </w:r>
    </w:p>
    <w:p w:rsidR="00687D22" w:rsidRPr="00687D22" w:rsidRDefault="00687D22" w:rsidP="00522D09">
      <w:pPr>
        <w:numPr>
          <w:ilvl w:val="0"/>
          <w:numId w:val="110"/>
        </w:numPr>
        <w:tabs>
          <w:tab w:val="left" w:pos="1641"/>
        </w:tabs>
        <w:kinsoku w:val="0"/>
        <w:overflowPunct w:val="0"/>
        <w:autoSpaceDE w:val="0"/>
        <w:autoSpaceDN w:val="0"/>
        <w:adjustRightInd w:val="0"/>
        <w:spacing w:after="0" w:line="240" w:lineRule="auto"/>
        <w:ind w:right="1078" w:firstLine="709"/>
        <w:jc w:val="both"/>
        <w:rPr>
          <w:rFonts w:ascii="Times New Roman" w:hAnsi="Times New Roman" w:cs="Times New Roman"/>
          <w:sz w:val="28"/>
          <w:szCs w:val="28"/>
        </w:rPr>
      </w:pPr>
      <w:r w:rsidRPr="00687D22">
        <w:rPr>
          <w:rFonts w:ascii="Times New Roman" w:hAnsi="Times New Roman" w:cs="Times New Roman"/>
          <w:sz w:val="28"/>
          <w:szCs w:val="28"/>
        </w:rPr>
        <w:t>визначення найбільш вірогідного напрямку дрейфу і еволюції</w:t>
      </w:r>
      <w:r w:rsidRPr="00687D22">
        <w:rPr>
          <w:rFonts w:ascii="Times New Roman" w:hAnsi="Times New Roman" w:cs="Times New Roman"/>
          <w:spacing w:val="44"/>
          <w:sz w:val="28"/>
          <w:szCs w:val="28"/>
        </w:rPr>
        <w:t xml:space="preserve"> </w:t>
      </w:r>
      <w:r w:rsidRPr="00687D22">
        <w:rPr>
          <w:rFonts w:ascii="Times New Roman" w:hAnsi="Times New Roman" w:cs="Times New Roman"/>
          <w:sz w:val="28"/>
          <w:szCs w:val="28"/>
        </w:rPr>
        <w:t>системи;</w:t>
      </w:r>
    </w:p>
    <w:p w:rsidR="00687D22" w:rsidRPr="00687D22" w:rsidRDefault="00687D22" w:rsidP="00522D09">
      <w:pPr>
        <w:numPr>
          <w:ilvl w:val="0"/>
          <w:numId w:val="110"/>
        </w:numPr>
        <w:tabs>
          <w:tab w:val="left" w:pos="1626"/>
        </w:tabs>
        <w:kinsoku w:val="0"/>
        <w:overflowPunct w:val="0"/>
        <w:autoSpaceDE w:val="0"/>
        <w:autoSpaceDN w:val="0"/>
        <w:adjustRightInd w:val="0"/>
        <w:spacing w:after="0" w:line="240" w:lineRule="auto"/>
        <w:ind w:right="1081" w:firstLine="709"/>
        <w:jc w:val="both"/>
        <w:rPr>
          <w:rFonts w:ascii="Times New Roman" w:hAnsi="Times New Roman" w:cs="Times New Roman"/>
          <w:sz w:val="28"/>
          <w:szCs w:val="28"/>
        </w:rPr>
      </w:pPr>
      <w:r w:rsidRPr="00687D22">
        <w:rPr>
          <w:rFonts w:ascii="Times New Roman" w:hAnsi="Times New Roman" w:cs="Times New Roman"/>
          <w:sz w:val="28"/>
          <w:szCs w:val="28"/>
        </w:rPr>
        <w:t>характер поведінки систем при певних внутрішніх і зовнішніх умовах її</w:t>
      </w:r>
      <w:r w:rsidRPr="00687D22">
        <w:rPr>
          <w:rFonts w:ascii="Times New Roman" w:hAnsi="Times New Roman" w:cs="Times New Roman"/>
          <w:spacing w:val="23"/>
          <w:sz w:val="28"/>
          <w:szCs w:val="28"/>
        </w:rPr>
        <w:t xml:space="preserve"> </w:t>
      </w:r>
      <w:r w:rsidRPr="00687D22">
        <w:rPr>
          <w:rFonts w:ascii="Times New Roman" w:hAnsi="Times New Roman" w:cs="Times New Roman"/>
          <w:sz w:val="28"/>
          <w:szCs w:val="28"/>
        </w:rPr>
        <w:t>існування;</w:t>
      </w:r>
    </w:p>
    <w:p w:rsidR="00687D22" w:rsidRPr="00687D22" w:rsidRDefault="00687D22" w:rsidP="00522D09">
      <w:pPr>
        <w:numPr>
          <w:ilvl w:val="0"/>
          <w:numId w:val="110"/>
        </w:numPr>
        <w:tabs>
          <w:tab w:val="left" w:pos="1647"/>
        </w:tabs>
        <w:kinsoku w:val="0"/>
        <w:overflowPunct w:val="0"/>
        <w:autoSpaceDE w:val="0"/>
        <w:autoSpaceDN w:val="0"/>
        <w:adjustRightInd w:val="0"/>
        <w:spacing w:after="0" w:line="240" w:lineRule="auto"/>
        <w:ind w:right="1080" w:firstLine="709"/>
        <w:jc w:val="both"/>
        <w:rPr>
          <w:rFonts w:ascii="Times New Roman" w:hAnsi="Times New Roman" w:cs="Times New Roman"/>
          <w:sz w:val="28"/>
          <w:szCs w:val="28"/>
        </w:rPr>
      </w:pPr>
      <w:r w:rsidRPr="00687D22">
        <w:rPr>
          <w:rFonts w:ascii="Times New Roman" w:hAnsi="Times New Roman" w:cs="Times New Roman"/>
          <w:sz w:val="28"/>
          <w:szCs w:val="28"/>
        </w:rPr>
        <w:t>відсутність детермінації системи повністю, оскільки фактична лінія розвитку не тільки піддається флуктуаціям, але і проходить через критичні точки біфуркацій</w:t>
      </w:r>
      <w:r w:rsidRPr="00687D22">
        <w:rPr>
          <w:rFonts w:ascii="Times New Roman" w:hAnsi="Times New Roman" w:cs="Times New Roman"/>
          <w:spacing w:val="49"/>
          <w:sz w:val="28"/>
          <w:szCs w:val="28"/>
        </w:rPr>
        <w:t xml:space="preserve"> </w:t>
      </w:r>
      <w:r w:rsidRPr="00687D22">
        <w:rPr>
          <w:rFonts w:ascii="Times New Roman" w:hAnsi="Times New Roman" w:cs="Times New Roman"/>
          <w:sz w:val="28"/>
          <w:szCs w:val="28"/>
        </w:rPr>
        <w:t>(роздвоєння).</w:t>
      </w:r>
    </w:p>
    <w:p w:rsidR="00687D22" w:rsidRPr="00687D22" w:rsidRDefault="00687D22" w:rsidP="004553D3">
      <w:pPr>
        <w:kinsoku w:val="0"/>
        <w:overflowPunct w:val="0"/>
        <w:autoSpaceDE w:val="0"/>
        <w:autoSpaceDN w:val="0"/>
        <w:adjustRightInd w:val="0"/>
        <w:spacing w:after="0" w:line="240" w:lineRule="auto"/>
        <w:ind w:left="538" w:right="1080" w:firstLine="709"/>
        <w:jc w:val="both"/>
        <w:rPr>
          <w:rFonts w:ascii="Times New Roman" w:hAnsi="Times New Roman" w:cs="Times New Roman"/>
          <w:sz w:val="28"/>
          <w:szCs w:val="28"/>
        </w:rPr>
      </w:pPr>
      <w:r w:rsidRPr="00687D22">
        <w:rPr>
          <w:rFonts w:ascii="Times New Roman" w:hAnsi="Times New Roman" w:cs="Times New Roman"/>
          <w:sz w:val="28"/>
          <w:szCs w:val="28"/>
        </w:rPr>
        <w:t>Тобто креод характеризує поведінку системи при певних внутрішніх і зовнішніх умовах її існування. Рух системи навколо креоду аналоігчно прокоментувати як падіння м’ячика згори, хоча траєкторія його падіння буде різною. Тим більше, що в соціальних системах на дію креоду здійснюють вплив:</w:t>
      </w:r>
    </w:p>
    <w:p w:rsidR="00687D22" w:rsidRPr="00687D22" w:rsidRDefault="00687D22" w:rsidP="00522D09">
      <w:pPr>
        <w:numPr>
          <w:ilvl w:val="0"/>
          <w:numId w:val="109"/>
        </w:numPr>
        <w:tabs>
          <w:tab w:val="left" w:pos="1552"/>
        </w:tabs>
        <w:kinsoku w:val="0"/>
        <w:overflowPunct w:val="0"/>
        <w:autoSpaceDE w:val="0"/>
        <w:autoSpaceDN w:val="0"/>
        <w:adjustRightInd w:val="0"/>
        <w:spacing w:after="0" w:line="240" w:lineRule="auto"/>
        <w:jc w:val="both"/>
        <w:rPr>
          <w:rFonts w:ascii="Times New Roman" w:hAnsi="Times New Roman" w:cs="Times New Roman"/>
          <w:sz w:val="28"/>
          <w:szCs w:val="28"/>
        </w:rPr>
      </w:pPr>
      <w:r w:rsidRPr="00687D22">
        <w:rPr>
          <w:rFonts w:ascii="Times New Roman" w:hAnsi="Times New Roman" w:cs="Times New Roman"/>
          <w:sz w:val="28"/>
          <w:szCs w:val="28"/>
        </w:rPr>
        <w:t>внутрішні флуктуації (боротьба різних політичних</w:t>
      </w:r>
      <w:r w:rsidRPr="00687D22">
        <w:rPr>
          <w:rFonts w:ascii="Times New Roman" w:hAnsi="Times New Roman" w:cs="Times New Roman"/>
          <w:spacing w:val="1"/>
          <w:sz w:val="28"/>
          <w:szCs w:val="28"/>
        </w:rPr>
        <w:t xml:space="preserve"> </w:t>
      </w:r>
      <w:r w:rsidRPr="00687D22">
        <w:rPr>
          <w:rFonts w:ascii="Times New Roman" w:hAnsi="Times New Roman" w:cs="Times New Roman"/>
          <w:sz w:val="28"/>
          <w:szCs w:val="28"/>
        </w:rPr>
        <w:t>сил);</w:t>
      </w:r>
    </w:p>
    <w:p w:rsidR="00687D22" w:rsidRPr="00687D22" w:rsidRDefault="00687D22" w:rsidP="00522D09">
      <w:pPr>
        <w:numPr>
          <w:ilvl w:val="0"/>
          <w:numId w:val="109"/>
        </w:numPr>
        <w:tabs>
          <w:tab w:val="left" w:pos="1552"/>
        </w:tabs>
        <w:kinsoku w:val="0"/>
        <w:overflowPunct w:val="0"/>
        <w:autoSpaceDE w:val="0"/>
        <w:autoSpaceDN w:val="0"/>
        <w:adjustRightInd w:val="0"/>
        <w:spacing w:after="0" w:line="240" w:lineRule="auto"/>
        <w:jc w:val="both"/>
        <w:rPr>
          <w:rFonts w:ascii="Times New Roman" w:hAnsi="Times New Roman" w:cs="Times New Roman"/>
          <w:sz w:val="28"/>
          <w:szCs w:val="28"/>
        </w:rPr>
      </w:pPr>
      <w:r w:rsidRPr="00687D22">
        <w:rPr>
          <w:rFonts w:ascii="Times New Roman" w:hAnsi="Times New Roman" w:cs="Times New Roman"/>
          <w:sz w:val="28"/>
          <w:szCs w:val="28"/>
        </w:rPr>
        <w:t>випадкові зовнішні впливи;</w:t>
      </w:r>
    </w:p>
    <w:p w:rsidR="00687D22" w:rsidRPr="00687D22" w:rsidRDefault="00687D22" w:rsidP="00522D09">
      <w:pPr>
        <w:numPr>
          <w:ilvl w:val="0"/>
          <w:numId w:val="109"/>
        </w:numPr>
        <w:tabs>
          <w:tab w:val="left" w:pos="1552"/>
        </w:tabs>
        <w:kinsoku w:val="0"/>
        <w:overflowPunct w:val="0"/>
        <w:autoSpaceDE w:val="0"/>
        <w:autoSpaceDN w:val="0"/>
        <w:adjustRightInd w:val="0"/>
        <w:spacing w:before="210" w:after="0" w:line="240" w:lineRule="auto"/>
        <w:ind w:left="538" w:right="1077" w:firstLine="709"/>
        <w:jc w:val="both"/>
        <w:rPr>
          <w:rFonts w:ascii="Times New Roman" w:hAnsi="Times New Roman" w:cs="Times New Roman"/>
          <w:sz w:val="28"/>
          <w:szCs w:val="28"/>
        </w:rPr>
      </w:pPr>
      <w:r w:rsidRPr="00687D22">
        <w:rPr>
          <w:rFonts w:ascii="Times New Roman" w:hAnsi="Times New Roman" w:cs="Times New Roman"/>
          <w:sz w:val="28"/>
          <w:szCs w:val="28"/>
        </w:rPr>
        <w:t>інтенсивність цих</w:t>
      </w:r>
      <w:r w:rsidRPr="00687D22">
        <w:rPr>
          <w:rFonts w:ascii="Times New Roman" w:hAnsi="Times New Roman" w:cs="Times New Roman"/>
          <w:spacing w:val="-2"/>
          <w:sz w:val="28"/>
          <w:szCs w:val="28"/>
        </w:rPr>
        <w:t xml:space="preserve"> </w:t>
      </w:r>
      <w:r w:rsidRPr="00687D22">
        <w:rPr>
          <w:rFonts w:ascii="Times New Roman" w:hAnsi="Times New Roman" w:cs="Times New Roman"/>
          <w:sz w:val="28"/>
          <w:szCs w:val="28"/>
        </w:rPr>
        <w:t>впливів.</w:t>
      </w:r>
      <w:r w:rsidR="004553D3">
        <w:rPr>
          <w:rFonts w:ascii="Times New Roman" w:hAnsi="Times New Roman" w:cs="Times New Roman"/>
          <w:sz w:val="28"/>
          <w:szCs w:val="28"/>
          <w:lang w:val="uk-UA"/>
        </w:rPr>
        <w:t xml:space="preserve"> </w:t>
      </w:r>
      <w:r w:rsidR="004553D3" w:rsidRPr="004553D3">
        <w:rPr>
          <w:rFonts w:ascii="Times New Roman" w:hAnsi="Times New Roman" w:cs="Times New Roman"/>
          <w:sz w:val="28"/>
          <w:szCs w:val="28"/>
          <w:lang w:val="uk-UA"/>
        </w:rPr>
        <w:t>Р</w:t>
      </w:r>
      <w:r w:rsidRPr="00687D22">
        <w:rPr>
          <w:rFonts w:ascii="Times New Roman" w:hAnsi="Times New Roman" w:cs="Times New Roman"/>
          <w:sz w:val="28"/>
          <w:szCs w:val="28"/>
        </w:rPr>
        <w:t>ухаючись навколо креоду, система до певного часу зберігає ту ж саму структуру. Час існування системи залежить від того, який вибір система здійснила в точках біфуркацій. Але поки що цей вибір залишається тільки результатом флуктуації, а все вирішує випадок, хоча не можливо виключити детермінованості соціальних процесів. Будь-яка соціальна система на мікрорівні складається з деякої сукупності істотних параметрів, що відображають сили взаємодії між ними, але це не виключає можливості існування і інших взаємодій між іншими елементами системи. “Приховані” взаємозв’язки можуть приводити до утворення достатньо стійких субструктур, що пронизують мікроструктури.</w:t>
      </w:r>
    </w:p>
    <w:p w:rsidR="00687D22" w:rsidRPr="00687D22" w:rsidRDefault="00687D22" w:rsidP="004553D3">
      <w:pPr>
        <w:kinsoku w:val="0"/>
        <w:overflowPunct w:val="0"/>
        <w:autoSpaceDE w:val="0"/>
        <w:autoSpaceDN w:val="0"/>
        <w:adjustRightInd w:val="0"/>
        <w:spacing w:before="1" w:after="0" w:line="240" w:lineRule="auto"/>
        <w:ind w:left="538" w:right="1078" w:firstLine="709"/>
        <w:jc w:val="both"/>
        <w:rPr>
          <w:rFonts w:ascii="Times New Roman" w:hAnsi="Times New Roman" w:cs="Times New Roman"/>
          <w:sz w:val="28"/>
          <w:szCs w:val="28"/>
        </w:rPr>
      </w:pPr>
      <w:r w:rsidRPr="00687D22">
        <w:rPr>
          <w:rFonts w:ascii="Times New Roman" w:hAnsi="Times New Roman" w:cs="Times New Roman"/>
          <w:sz w:val="28"/>
          <w:szCs w:val="28"/>
        </w:rPr>
        <w:t>Чим складніше організм і складові його елементи, тим різноманітніші фактори, що на нього впливають, тим динамічніші і стохастичніші ці впливи, тим більший креодогенетичний ландшафт розгортається як поле для поведінки системи. Чим коротші відрізки креодів і частішими є біфуркації, тим в більшій мірі поведінка системи зумовлюється послідовністю виборів в точках біфуркацій, а ці вибори чи альтернативні повороти зумовлюються субструктурою системи, зумовлюючи ті чи інші субструктурні відносини. Ці субструктурні відносини концептуально оформляються і в специфічних ситуаціях стають ключовими.</w:t>
      </w:r>
    </w:p>
    <w:p w:rsidR="00687D22" w:rsidRPr="00687D22" w:rsidRDefault="00687D22" w:rsidP="004553D3">
      <w:pPr>
        <w:kinsoku w:val="0"/>
        <w:overflowPunct w:val="0"/>
        <w:autoSpaceDE w:val="0"/>
        <w:autoSpaceDN w:val="0"/>
        <w:adjustRightInd w:val="0"/>
        <w:spacing w:after="0" w:line="240" w:lineRule="auto"/>
        <w:ind w:left="538" w:right="1079" w:firstLine="779"/>
        <w:jc w:val="both"/>
        <w:rPr>
          <w:rFonts w:ascii="Times New Roman" w:hAnsi="Times New Roman" w:cs="Times New Roman"/>
          <w:sz w:val="28"/>
          <w:szCs w:val="28"/>
        </w:rPr>
      </w:pPr>
      <w:r w:rsidRPr="00687D22">
        <w:rPr>
          <w:rFonts w:ascii="Times New Roman" w:hAnsi="Times New Roman" w:cs="Times New Roman"/>
          <w:sz w:val="28"/>
          <w:szCs w:val="28"/>
        </w:rPr>
        <w:t>Тому мистецтво управління завжди заключається в тому, щоб передбачити точки “нестійкої рівноваги” в розвитку подій. Ознакою біфуркації завжди є зростання частоти і інтенсивності флуктуації, що потребує самобудови певної субструктури, налагоджуючи систему</w:t>
      </w:r>
      <w:r w:rsidRPr="00687D22">
        <w:rPr>
          <w:rFonts w:ascii="Times New Roman" w:hAnsi="Times New Roman" w:cs="Times New Roman"/>
          <w:spacing w:val="58"/>
          <w:sz w:val="28"/>
          <w:szCs w:val="28"/>
        </w:rPr>
        <w:t xml:space="preserve"> </w:t>
      </w:r>
      <w:r w:rsidRPr="00687D22">
        <w:rPr>
          <w:rFonts w:ascii="Times New Roman" w:hAnsi="Times New Roman" w:cs="Times New Roman"/>
          <w:sz w:val="28"/>
          <w:szCs w:val="28"/>
        </w:rPr>
        <w:t>як оркестр.</w:t>
      </w:r>
    </w:p>
    <w:p w:rsidR="00687D22" w:rsidRPr="00687D22" w:rsidRDefault="00687D22" w:rsidP="004553D3">
      <w:pPr>
        <w:kinsoku w:val="0"/>
        <w:overflowPunct w:val="0"/>
        <w:autoSpaceDE w:val="0"/>
        <w:autoSpaceDN w:val="0"/>
        <w:adjustRightInd w:val="0"/>
        <w:spacing w:after="0" w:line="240" w:lineRule="auto"/>
        <w:ind w:left="538" w:right="1076" w:firstLine="709"/>
        <w:jc w:val="both"/>
        <w:rPr>
          <w:rFonts w:ascii="Times New Roman" w:hAnsi="Times New Roman" w:cs="Times New Roman"/>
          <w:sz w:val="28"/>
          <w:szCs w:val="28"/>
        </w:rPr>
      </w:pPr>
      <w:r w:rsidRPr="00687D22">
        <w:rPr>
          <w:rFonts w:ascii="Times New Roman" w:hAnsi="Times New Roman" w:cs="Times New Roman"/>
          <w:sz w:val="28"/>
          <w:szCs w:val="28"/>
        </w:rPr>
        <w:t>Роль субструктур</w:t>
      </w:r>
      <w:r w:rsidRPr="00687D22">
        <w:rPr>
          <w:rFonts w:ascii="Times New Roman" w:hAnsi="Times New Roman" w:cs="Times New Roman"/>
          <w:spacing w:val="51"/>
          <w:sz w:val="28"/>
          <w:szCs w:val="28"/>
        </w:rPr>
        <w:t xml:space="preserve"> </w:t>
      </w:r>
      <w:r w:rsidRPr="00687D22">
        <w:rPr>
          <w:rFonts w:ascii="Times New Roman" w:hAnsi="Times New Roman" w:cs="Times New Roman"/>
          <w:sz w:val="28"/>
          <w:szCs w:val="28"/>
        </w:rPr>
        <w:t>в поведінці</w:t>
      </w:r>
      <w:r w:rsidRPr="00687D22">
        <w:rPr>
          <w:rFonts w:ascii="Times New Roman" w:hAnsi="Times New Roman" w:cs="Times New Roman"/>
          <w:spacing w:val="51"/>
          <w:sz w:val="28"/>
          <w:szCs w:val="28"/>
        </w:rPr>
        <w:t xml:space="preserve"> </w:t>
      </w:r>
      <w:r w:rsidRPr="00687D22">
        <w:rPr>
          <w:rFonts w:ascii="Times New Roman" w:hAnsi="Times New Roman" w:cs="Times New Roman"/>
          <w:sz w:val="28"/>
          <w:szCs w:val="28"/>
        </w:rPr>
        <w:t>управлінських</w:t>
      </w:r>
      <w:r w:rsidRPr="00687D22">
        <w:rPr>
          <w:rFonts w:ascii="Times New Roman" w:hAnsi="Times New Roman" w:cs="Times New Roman"/>
          <w:spacing w:val="51"/>
          <w:sz w:val="28"/>
          <w:szCs w:val="28"/>
        </w:rPr>
        <w:t xml:space="preserve"> </w:t>
      </w:r>
      <w:r w:rsidRPr="00687D22">
        <w:rPr>
          <w:rFonts w:ascii="Times New Roman" w:hAnsi="Times New Roman" w:cs="Times New Roman"/>
          <w:sz w:val="28"/>
          <w:szCs w:val="28"/>
        </w:rPr>
        <w:t>організмів</w:t>
      </w:r>
      <w:r w:rsidRPr="00687D22">
        <w:rPr>
          <w:rFonts w:ascii="Times New Roman" w:hAnsi="Times New Roman" w:cs="Times New Roman"/>
          <w:spacing w:val="52"/>
          <w:sz w:val="28"/>
          <w:szCs w:val="28"/>
        </w:rPr>
        <w:t xml:space="preserve"> </w:t>
      </w:r>
      <w:r w:rsidRPr="00687D22">
        <w:rPr>
          <w:rFonts w:ascii="Times New Roman" w:hAnsi="Times New Roman" w:cs="Times New Roman"/>
          <w:sz w:val="28"/>
          <w:szCs w:val="28"/>
        </w:rPr>
        <w:t>неможливо переоцінити ще й тому, що саме вони є фізичним субстратом, який робить можливим інформаційну взаємодію організмів поміж собою, всередині себе і з оточуючим середовищем. При русі навколо креоду, при відсутності біфуркацій і пов’язаних з ними актів вибору система не управляється, а направляється рівнодійними навколо креоду силами. Якщо в такій системі і існує орган управління, то</w:t>
      </w:r>
      <w:r w:rsidRPr="00687D22">
        <w:rPr>
          <w:rFonts w:ascii="Times New Roman" w:hAnsi="Times New Roman" w:cs="Times New Roman"/>
          <w:spacing w:val="51"/>
          <w:sz w:val="28"/>
          <w:szCs w:val="28"/>
        </w:rPr>
        <w:t xml:space="preserve"> </w:t>
      </w:r>
      <w:r w:rsidRPr="00687D22">
        <w:rPr>
          <w:rFonts w:ascii="Times New Roman" w:hAnsi="Times New Roman" w:cs="Times New Roman"/>
          <w:sz w:val="28"/>
          <w:szCs w:val="28"/>
        </w:rPr>
        <w:t>його єдина роль</w:t>
      </w:r>
      <w:r w:rsidRPr="00687D22">
        <w:rPr>
          <w:rFonts w:ascii="Times New Roman" w:hAnsi="Times New Roman" w:cs="Times New Roman"/>
          <w:spacing w:val="53"/>
          <w:sz w:val="28"/>
          <w:szCs w:val="28"/>
        </w:rPr>
        <w:t xml:space="preserve"> </w:t>
      </w:r>
      <w:r w:rsidRPr="00687D22">
        <w:rPr>
          <w:rFonts w:ascii="Times New Roman" w:hAnsi="Times New Roman" w:cs="Times New Roman"/>
          <w:sz w:val="28"/>
          <w:szCs w:val="28"/>
        </w:rPr>
        <w:t>–боротьба з флуктуаціями. Якщо</w:t>
      </w:r>
      <w:r w:rsidRPr="00687D22">
        <w:rPr>
          <w:rFonts w:ascii="Times New Roman" w:hAnsi="Times New Roman" w:cs="Times New Roman"/>
          <w:spacing w:val="53"/>
          <w:sz w:val="28"/>
          <w:szCs w:val="28"/>
        </w:rPr>
        <w:t xml:space="preserve"> </w:t>
      </w:r>
      <w:r w:rsidRPr="00687D22">
        <w:rPr>
          <w:rFonts w:ascii="Times New Roman" w:hAnsi="Times New Roman" w:cs="Times New Roman"/>
          <w:sz w:val="28"/>
          <w:szCs w:val="28"/>
        </w:rPr>
        <w:t>вибір</w:t>
      </w:r>
      <w:r w:rsidRPr="00687D22">
        <w:rPr>
          <w:rFonts w:ascii="Times New Roman" w:hAnsi="Times New Roman" w:cs="Times New Roman"/>
          <w:spacing w:val="53"/>
          <w:sz w:val="28"/>
          <w:szCs w:val="28"/>
        </w:rPr>
        <w:t xml:space="preserve"> </w:t>
      </w:r>
      <w:r w:rsidRPr="00687D22">
        <w:rPr>
          <w:rFonts w:ascii="Times New Roman" w:hAnsi="Times New Roman" w:cs="Times New Roman"/>
          <w:sz w:val="28"/>
          <w:szCs w:val="28"/>
        </w:rPr>
        <w:t>в</w:t>
      </w:r>
      <w:r w:rsidRPr="00687D22">
        <w:rPr>
          <w:rFonts w:ascii="Times New Roman" w:hAnsi="Times New Roman" w:cs="Times New Roman"/>
          <w:spacing w:val="53"/>
          <w:sz w:val="28"/>
          <w:szCs w:val="28"/>
        </w:rPr>
        <w:t xml:space="preserve"> </w:t>
      </w:r>
      <w:r w:rsidRPr="00687D22">
        <w:rPr>
          <w:rFonts w:ascii="Times New Roman" w:hAnsi="Times New Roman" w:cs="Times New Roman"/>
          <w:sz w:val="28"/>
          <w:szCs w:val="28"/>
        </w:rPr>
        <w:t>точках</w:t>
      </w:r>
      <w:r w:rsidRPr="00687D22">
        <w:rPr>
          <w:rFonts w:ascii="Times New Roman" w:hAnsi="Times New Roman" w:cs="Times New Roman"/>
          <w:spacing w:val="53"/>
          <w:sz w:val="28"/>
          <w:szCs w:val="28"/>
        </w:rPr>
        <w:t xml:space="preserve"> </w:t>
      </w:r>
      <w:r w:rsidRPr="00687D22">
        <w:rPr>
          <w:rFonts w:ascii="Times New Roman" w:hAnsi="Times New Roman" w:cs="Times New Roman"/>
          <w:sz w:val="28"/>
          <w:szCs w:val="28"/>
        </w:rPr>
        <w:t>біфуркацій</w:t>
      </w:r>
      <w:r w:rsidRPr="00687D22">
        <w:rPr>
          <w:rFonts w:ascii="Times New Roman" w:hAnsi="Times New Roman" w:cs="Times New Roman"/>
          <w:spacing w:val="53"/>
          <w:sz w:val="28"/>
          <w:szCs w:val="28"/>
        </w:rPr>
        <w:t xml:space="preserve"> </w:t>
      </w:r>
      <w:r w:rsidRPr="00687D22">
        <w:rPr>
          <w:rFonts w:ascii="Times New Roman" w:hAnsi="Times New Roman" w:cs="Times New Roman"/>
          <w:sz w:val="28"/>
          <w:szCs w:val="28"/>
        </w:rPr>
        <w:t>здійснюється</w:t>
      </w:r>
      <w:r w:rsidRPr="00687D22">
        <w:rPr>
          <w:rFonts w:ascii="Times New Roman" w:hAnsi="Times New Roman" w:cs="Times New Roman"/>
          <w:spacing w:val="53"/>
          <w:sz w:val="28"/>
          <w:szCs w:val="28"/>
        </w:rPr>
        <w:t xml:space="preserve"> </w:t>
      </w:r>
      <w:r w:rsidRPr="00687D22">
        <w:rPr>
          <w:rFonts w:ascii="Times New Roman" w:hAnsi="Times New Roman" w:cs="Times New Roman"/>
          <w:sz w:val="28"/>
          <w:szCs w:val="28"/>
        </w:rPr>
        <w:t>випадковим</w:t>
      </w:r>
      <w:r w:rsidRPr="00687D22">
        <w:rPr>
          <w:rFonts w:ascii="Times New Roman" w:hAnsi="Times New Roman" w:cs="Times New Roman"/>
          <w:spacing w:val="53"/>
          <w:sz w:val="28"/>
          <w:szCs w:val="28"/>
        </w:rPr>
        <w:t xml:space="preserve"> </w:t>
      </w:r>
      <w:r w:rsidRPr="00687D22">
        <w:rPr>
          <w:rFonts w:ascii="Times New Roman" w:hAnsi="Times New Roman" w:cs="Times New Roman"/>
          <w:sz w:val="28"/>
          <w:szCs w:val="28"/>
        </w:rPr>
        <w:t>чином,</w:t>
      </w:r>
      <w:r w:rsidRPr="00687D22">
        <w:rPr>
          <w:rFonts w:ascii="Times New Roman" w:hAnsi="Times New Roman" w:cs="Times New Roman"/>
          <w:spacing w:val="52"/>
          <w:sz w:val="28"/>
          <w:szCs w:val="28"/>
        </w:rPr>
        <w:t xml:space="preserve"> </w:t>
      </w:r>
      <w:r w:rsidRPr="00687D22">
        <w:rPr>
          <w:rFonts w:ascii="Times New Roman" w:hAnsi="Times New Roman" w:cs="Times New Roman"/>
          <w:sz w:val="28"/>
          <w:szCs w:val="28"/>
        </w:rPr>
        <w:t>то</w:t>
      </w:r>
      <w:r w:rsidRPr="00687D22">
        <w:rPr>
          <w:rFonts w:ascii="Times New Roman" w:hAnsi="Times New Roman" w:cs="Times New Roman"/>
          <w:spacing w:val="54"/>
          <w:sz w:val="28"/>
          <w:szCs w:val="28"/>
        </w:rPr>
        <w:t xml:space="preserve"> </w:t>
      </w:r>
      <w:r w:rsidRPr="00687D22">
        <w:rPr>
          <w:rFonts w:ascii="Times New Roman" w:hAnsi="Times New Roman" w:cs="Times New Roman"/>
          <w:sz w:val="28"/>
          <w:szCs w:val="28"/>
        </w:rPr>
        <w:t>це буде лише стохастична (неупорядкована) активність і ні про яке ефективне управління не може йти мова. Суб’єктом прийняття рішень, що здійснюють використання</w:t>
      </w:r>
      <w:r w:rsidRPr="00687D22">
        <w:rPr>
          <w:rFonts w:ascii="Times New Roman" w:hAnsi="Times New Roman" w:cs="Times New Roman"/>
          <w:spacing w:val="51"/>
          <w:sz w:val="28"/>
          <w:szCs w:val="28"/>
        </w:rPr>
        <w:t xml:space="preserve"> </w:t>
      </w:r>
      <w:r w:rsidRPr="00687D22">
        <w:rPr>
          <w:rFonts w:ascii="Times New Roman" w:hAnsi="Times New Roman" w:cs="Times New Roman"/>
          <w:sz w:val="28"/>
          <w:szCs w:val="28"/>
        </w:rPr>
        <w:t>інформації,</w:t>
      </w:r>
      <w:r w:rsidRPr="00687D22">
        <w:rPr>
          <w:rFonts w:ascii="Times New Roman" w:hAnsi="Times New Roman" w:cs="Times New Roman"/>
          <w:spacing w:val="51"/>
          <w:sz w:val="28"/>
          <w:szCs w:val="28"/>
        </w:rPr>
        <w:t xml:space="preserve"> </w:t>
      </w:r>
      <w:r w:rsidRPr="00687D22">
        <w:rPr>
          <w:rFonts w:ascii="Times New Roman" w:hAnsi="Times New Roman" w:cs="Times New Roman"/>
          <w:sz w:val="28"/>
          <w:szCs w:val="28"/>
        </w:rPr>
        <w:t>може бути</w:t>
      </w:r>
      <w:r w:rsidRPr="00687D22">
        <w:rPr>
          <w:rFonts w:ascii="Times New Roman" w:hAnsi="Times New Roman" w:cs="Times New Roman"/>
          <w:spacing w:val="51"/>
          <w:sz w:val="28"/>
          <w:szCs w:val="28"/>
        </w:rPr>
        <w:t xml:space="preserve"> </w:t>
      </w:r>
      <w:r w:rsidRPr="00687D22">
        <w:rPr>
          <w:rFonts w:ascii="Times New Roman" w:hAnsi="Times New Roman" w:cs="Times New Roman"/>
          <w:sz w:val="28"/>
          <w:szCs w:val="28"/>
        </w:rPr>
        <w:t>система</w:t>
      </w:r>
      <w:r w:rsidRPr="00687D22">
        <w:rPr>
          <w:rFonts w:ascii="Times New Roman" w:hAnsi="Times New Roman" w:cs="Times New Roman"/>
          <w:spacing w:val="51"/>
          <w:sz w:val="28"/>
          <w:szCs w:val="28"/>
        </w:rPr>
        <w:t xml:space="preserve"> </w:t>
      </w:r>
      <w:r w:rsidRPr="00687D22">
        <w:rPr>
          <w:rFonts w:ascii="Times New Roman" w:hAnsi="Times New Roman" w:cs="Times New Roman"/>
          <w:sz w:val="28"/>
          <w:szCs w:val="28"/>
        </w:rPr>
        <w:t>в</w:t>
      </w:r>
      <w:r w:rsidRPr="00687D22">
        <w:rPr>
          <w:rFonts w:ascii="Times New Roman" w:hAnsi="Times New Roman" w:cs="Times New Roman"/>
          <w:spacing w:val="51"/>
          <w:sz w:val="28"/>
          <w:szCs w:val="28"/>
        </w:rPr>
        <w:t xml:space="preserve"> </w:t>
      </w:r>
      <w:r w:rsidRPr="00687D22">
        <w:rPr>
          <w:rFonts w:ascii="Times New Roman" w:hAnsi="Times New Roman" w:cs="Times New Roman"/>
          <w:sz w:val="28"/>
          <w:szCs w:val="28"/>
        </w:rPr>
        <w:t>цілому</w:t>
      </w:r>
      <w:r w:rsidRPr="00687D22">
        <w:rPr>
          <w:rFonts w:ascii="Times New Roman" w:hAnsi="Times New Roman" w:cs="Times New Roman"/>
          <w:spacing w:val="51"/>
          <w:sz w:val="28"/>
          <w:szCs w:val="28"/>
        </w:rPr>
        <w:t xml:space="preserve"> </w:t>
      </w:r>
      <w:r w:rsidRPr="00687D22">
        <w:rPr>
          <w:rFonts w:ascii="Times New Roman" w:hAnsi="Times New Roman" w:cs="Times New Roman"/>
          <w:sz w:val="28"/>
          <w:szCs w:val="28"/>
        </w:rPr>
        <w:t>чи</w:t>
      </w:r>
      <w:r w:rsidRPr="00687D22">
        <w:rPr>
          <w:rFonts w:ascii="Times New Roman" w:hAnsi="Times New Roman" w:cs="Times New Roman"/>
          <w:spacing w:val="51"/>
          <w:sz w:val="28"/>
          <w:szCs w:val="28"/>
        </w:rPr>
        <w:t xml:space="preserve"> </w:t>
      </w:r>
      <w:r w:rsidRPr="00687D22">
        <w:rPr>
          <w:rFonts w:ascii="Times New Roman" w:hAnsi="Times New Roman" w:cs="Times New Roman"/>
          <w:sz w:val="28"/>
          <w:szCs w:val="28"/>
        </w:rPr>
        <w:t>її окремий елемент, органічно включений у функціоновану структуру і детермінований нею про управління і самоуправління, які є частиною того чи іншого процесу самоорганізації і самосвідомість. Адже, свідомість – це усвідомлене</w:t>
      </w:r>
      <w:r w:rsidRPr="00687D22">
        <w:rPr>
          <w:rFonts w:ascii="Times New Roman" w:hAnsi="Times New Roman" w:cs="Times New Roman"/>
          <w:spacing w:val="58"/>
          <w:sz w:val="28"/>
          <w:szCs w:val="28"/>
        </w:rPr>
        <w:t xml:space="preserve"> </w:t>
      </w:r>
      <w:r w:rsidRPr="00687D22">
        <w:rPr>
          <w:rFonts w:ascii="Times New Roman" w:hAnsi="Times New Roman" w:cs="Times New Roman"/>
          <w:sz w:val="28"/>
          <w:szCs w:val="28"/>
        </w:rPr>
        <w:t>відношення</w:t>
      </w:r>
      <w:r w:rsidRPr="00687D22">
        <w:rPr>
          <w:rFonts w:ascii="Times New Roman" w:hAnsi="Times New Roman" w:cs="Times New Roman"/>
          <w:spacing w:val="59"/>
          <w:sz w:val="28"/>
          <w:szCs w:val="28"/>
        </w:rPr>
        <w:t xml:space="preserve"> </w:t>
      </w:r>
      <w:r w:rsidRPr="00687D22">
        <w:rPr>
          <w:rFonts w:ascii="Times New Roman" w:hAnsi="Times New Roman" w:cs="Times New Roman"/>
          <w:sz w:val="28"/>
          <w:szCs w:val="28"/>
        </w:rPr>
        <w:t>людини</w:t>
      </w:r>
      <w:r w:rsidRPr="00687D22">
        <w:rPr>
          <w:rFonts w:ascii="Times New Roman" w:hAnsi="Times New Roman" w:cs="Times New Roman"/>
          <w:spacing w:val="58"/>
          <w:sz w:val="28"/>
          <w:szCs w:val="28"/>
        </w:rPr>
        <w:t xml:space="preserve"> </w:t>
      </w:r>
      <w:r w:rsidRPr="00687D22">
        <w:rPr>
          <w:rFonts w:ascii="Times New Roman" w:hAnsi="Times New Roman" w:cs="Times New Roman"/>
          <w:sz w:val="28"/>
          <w:szCs w:val="28"/>
        </w:rPr>
        <w:t>до</w:t>
      </w:r>
      <w:r w:rsidRPr="00687D22">
        <w:rPr>
          <w:rFonts w:ascii="Times New Roman" w:hAnsi="Times New Roman" w:cs="Times New Roman"/>
          <w:spacing w:val="58"/>
          <w:sz w:val="28"/>
          <w:szCs w:val="28"/>
        </w:rPr>
        <w:t xml:space="preserve"> </w:t>
      </w:r>
      <w:r w:rsidRPr="00687D22">
        <w:rPr>
          <w:rFonts w:ascii="Times New Roman" w:hAnsi="Times New Roman" w:cs="Times New Roman"/>
          <w:sz w:val="28"/>
          <w:szCs w:val="28"/>
        </w:rPr>
        <w:t>своїх</w:t>
      </w:r>
      <w:r w:rsidRPr="00687D22">
        <w:rPr>
          <w:rFonts w:ascii="Times New Roman" w:hAnsi="Times New Roman" w:cs="Times New Roman"/>
          <w:spacing w:val="58"/>
          <w:sz w:val="28"/>
          <w:szCs w:val="28"/>
        </w:rPr>
        <w:t xml:space="preserve"> </w:t>
      </w:r>
      <w:r w:rsidRPr="00687D22">
        <w:rPr>
          <w:rFonts w:ascii="Times New Roman" w:hAnsi="Times New Roman" w:cs="Times New Roman"/>
          <w:sz w:val="28"/>
          <w:szCs w:val="28"/>
        </w:rPr>
        <w:t>потреб</w:t>
      </w:r>
      <w:r w:rsidRPr="00687D22">
        <w:rPr>
          <w:rFonts w:ascii="Times New Roman" w:hAnsi="Times New Roman" w:cs="Times New Roman"/>
          <w:spacing w:val="58"/>
          <w:sz w:val="28"/>
          <w:szCs w:val="28"/>
        </w:rPr>
        <w:t xml:space="preserve"> </w:t>
      </w:r>
      <w:r w:rsidRPr="00687D22">
        <w:rPr>
          <w:rFonts w:ascii="Times New Roman" w:hAnsi="Times New Roman" w:cs="Times New Roman"/>
          <w:sz w:val="28"/>
          <w:szCs w:val="28"/>
        </w:rPr>
        <w:t>і</w:t>
      </w:r>
      <w:r w:rsidRPr="00687D22">
        <w:rPr>
          <w:rFonts w:ascii="Times New Roman" w:hAnsi="Times New Roman" w:cs="Times New Roman"/>
          <w:spacing w:val="57"/>
          <w:sz w:val="28"/>
          <w:szCs w:val="28"/>
        </w:rPr>
        <w:t xml:space="preserve"> </w:t>
      </w:r>
      <w:r w:rsidRPr="00687D22">
        <w:rPr>
          <w:rFonts w:ascii="Times New Roman" w:hAnsi="Times New Roman" w:cs="Times New Roman"/>
          <w:sz w:val="28"/>
          <w:szCs w:val="28"/>
        </w:rPr>
        <w:t>здібностей,</w:t>
      </w:r>
      <w:r w:rsidRPr="00687D22">
        <w:rPr>
          <w:rFonts w:ascii="Times New Roman" w:hAnsi="Times New Roman" w:cs="Times New Roman"/>
          <w:spacing w:val="59"/>
          <w:sz w:val="28"/>
          <w:szCs w:val="28"/>
        </w:rPr>
        <w:t xml:space="preserve"> </w:t>
      </w:r>
      <w:r w:rsidRPr="00687D22">
        <w:rPr>
          <w:rFonts w:ascii="Times New Roman" w:hAnsi="Times New Roman" w:cs="Times New Roman"/>
          <w:sz w:val="28"/>
          <w:szCs w:val="28"/>
        </w:rPr>
        <w:t>потягів</w:t>
      </w:r>
      <w:r w:rsidRPr="00687D22">
        <w:rPr>
          <w:rFonts w:ascii="Times New Roman" w:hAnsi="Times New Roman" w:cs="Times New Roman"/>
          <w:spacing w:val="57"/>
          <w:sz w:val="28"/>
          <w:szCs w:val="28"/>
        </w:rPr>
        <w:t xml:space="preserve"> </w:t>
      </w:r>
      <w:r w:rsidRPr="00687D22">
        <w:rPr>
          <w:rFonts w:ascii="Times New Roman" w:hAnsi="Times New Roman" w:cs="Times New Roman"/>
          <w:sz w:val="28"/>
          <w:szCs w:val="28"/>
        </w:rPr>
        <w:t>і мотивів поведінки, переживань і думок. Самосвідомість виражається також в емоційно-смисловій оцінці своїх суб’єктивних можливостей, що виступають в якості засад доцільних дій і вчинків.</w:t>
      </w:r>
    </w:p>
    <w:p w:rsidR="00687D22" w:rsidRPr="00687D22" w:rsidRDefault="00687D22" w:rsidP="004553D3">
      <w:pPr>
        <w:kinsoku w:val="0"/>
        <w:overflowPunct w:val="0"/>
        <w:autoSpaceDE w:val="0"/>
        <w:autoSpaceDN w:val="0"/>
        <w:adjustRightInd w:val="0"/>
        <w:spacing w:after="0" w:line="240" w:lineRule="auto"/>
        <w:ind w:left="538" w:right="1078" w:firstLine="709"/>
        <w:jc w:val="both"/>
        <w:rPr>
          <w:rFonts w:ascii="Times New Roman" w:hAnsi="Times New Roman" w:cs="Times New Roman"/>
          <w:sz w:val="28"/>
          <w:szCs w:val="28"/>
        </w:rPr>
      </w:pPr>
      <w:r w:rsidRPr="00687D22">
        <w:rPr>
          <w:rFonts w:ascii="Times New Roman" w:hAnsi="Times New Roman" w:cs="Times New Roman"/>
          <w:sz w:val="28"/>
          <w:szCs w:val="28"/>
        </w:rPr>
        <w:t>Якщо управління діє як єдиний соціальний організм, то всі параметри управляючої системи діють організовано і ефективно.</w:t>
      </w:r>
      <w:r w:rsidRPr="00687D22">
        <w:rPr>
          <w:rFonts w:ascii="Times New Roman" w:hAnsi="Times New Roman" w:cs="Times New Roman"/>
          <w:spacing w:val="61"/>
          <w:sz w:val="28"/>
          <w:szCs w:val="28"/>
        </w:rPr>
        <w:t xml:space="preserve"> </w:t>
      </w:r>
      <w:r w:rsidRPr="00687D22">
        <w:rPr>
          <w:rFonts w:ascii="Times New Roman" w:hAnsi="Times New Roman" w:cs="Times New Roman"/>
          <w:sz w:val="28"/>
          <w:szCs w:val="28"/>
        </w:rPr>
        <w:t>Якщо</w:t>
      </w:r>
      <w:r w:rsidR="004553D3">
        <w:rPr>
          <w:rFonts w:ascii="Times New Roman" w:hAnsi="Times New Roman" w:cs="Times New Roman"/>
          <w:sz w:val="28"/>
          <w:szCs w:val="28"/>
          <w:lang w:val="uk-UA"/>
        </w:rPr>
        <w:t xml:space="preserve"> </w:t>
      </w:r>
      <w:r w:rsidRPr="00687D22">
        <w:rPr>
          <w:rFonts w:ascii="Times New Roman" w:hAnsi="Times New Roman" w:cs="Times New Roman"/>
          <w:sz w:val="28"/>
          <w:szCs w:val="28"/>
        </w:rPr>
        <w:t>взаємодія через “сигнали” є чіткою, а не дезорганізованою, то повинно бути співпадіння тезаурусів. Саме в організмах складної системи основною формою взаємодії є інформаційна взаємодія. Саме тому ефективність функціонування в таких системах визначається багатством мови, розвитком інформаційної структури і збігом тезаурусів взаємодіючих елементів. Організація управління і самоуправління потребує певної підготовки елементів системи, їх самодобудови, щоб тезаурус всіх складових збігався, роблячи можливим швидке взаєморозуміння.</w:t>
      </w:r>
    </w:p>
    <w:p w:rsidR="00687D22" w:rsidRPr="00687D22" w:rsidRDefault="00687D22" w:rsidP="004553D3">
      <w:pPr>
        <w:kinsoku w:val="0"/>
        <w:overflowPunct w:val="0"/>
        <w:autoSpaceDE w:val="0"/>
        <w:autoSpaceDN w:val="0"/>
        <w:adjustRightInd w:val="0"/>
        <w:spacing w:after="0" w:line="240" w:lineRule="auto"/>
        <w:ind w:left="538" w:right="1077" w:firstLine="709"/>
        <w:jc w:val="both"/>
        <w:rPr>
          <w:rFonts w:ascii="Times New Roman" w:hAnsi="Times New Roman" w:cs="Times New Roman"/>
          <w:sz w:val="28"/>
          <w:szCs w:val="28"/>
        </w:rPr>
      </w:pPr>
      <w:r w:rsidRPr="00687D22">
        <w:rPr>
          <w:rFonts w:ascii="Times New Roman" w:hAnsi="Times New Roman" w:cs="Times New Roman"/>
          <w:sz w:val="28"/>
          <w:szCs w:val="28"/>
        </w:rPr>
        <w:t>Рушійною силою самоорганізації активності будь-якого організму є устремління</w:t>
      </w:r>
      <w:r w:rsidRPr="00687D22">
        <w:rPr>
          <w:rFonts w:ascii="Times New Roman" w:hAnsi="Times New Roman" w:cs="Times New Roman"/>
          <w:spacing w:val="54"/>
          <w:sz w:val="28"/>
          <w:szCs w:val="28"/>
        </w:rPr>
        <w:t xml:space="preserve"> </w:t>
      </w:r>
      <w:r w:rsidRPr="00687D22">
        <w:rPr>
          <w:rFonts w:ascii="Times New Roman" w:hAnsi="Times New Roman" w:cs="Times New Roman"/>
          <w:sz w:val="28"/>
          <w:szCs w:val="28"/>
        </w:rPr>
        <w:t>до</w:t>
      </w:r>
      <w:r w:rsidRPr="00687D22">
        <w:rPr>
          <w:rFonts w:ascii="Times New Roman" w:hAnsi="Times New Roman" w:cs="Times New Roman"/>
          <w:spacing w:val="54"/>
          <w:sz w:val="28"/>
          <w:szCs w:val="28"/>
        </w:rPr>
        <w:t xml:space="preserve"> </w:t>
      </w:r>
      <w:r w:rsidRPr="00687D22">
        <w:rPr>
          <w:rFonts w:ascii="Times New Roman" w:hAnsi="Times New Roman" w:cs="Times New Roman"/>
          <w:sz w:val="28"/>
          <w:szCs w:val="28"/>
        </w:rPr>
        <w:t>самозбереження</w:t>
      </w:r>
      <w:r w:rsidRPr="00687D22">
        <w:rPr>
          <w:rFonts w:ascii="Times New Roman" w:hAnsi="Times New Roman" w:cs="Times New Roman"/>
          <w:spacing w:val="54"/>
          <w:sz w:val="28"/>
          <w:szCs w:val="28"/>
        </w:rPr>
        <w:t xml:space="preserve"> </w:t>
      </w:r>
      <w:r w:rsidRPr="00687D22">
        <w:rPr>
          <w:rFonts w:ascii="Times New Roman" w:hAnsi="Times New Roman" w:cs="Times New Roman"/>
          <w:sz w:val="28"/>
          <w:szCs w:val="28"/>
        </w:rPr>
        <w:t>системи</w:t>
      </w:r>
      <w:r w:rsidRPr="00687D22">
        <w:rPr>
          <w:rFonts w:ascii="Times New Roman" w:hAnsi="Times New Roman" w:cs="Times New Roman"/>
          <w:spacing w:val="54"/>
          <w:sz w:val="28"/>
          <w:szCs w:val="28"/>
        </w:rPr>
        <w:t xml:space="preserve"> </w:t>
      </w:r>
      <w:r w:rsidRPr="00687D22">
        <w:rPr>
          <w:rFonts w:ascii="Times New Roman" w:hAnsi="Times New Roman" w:cs="Times New Roman"/>
          <w:sz w:val="28"/>
          <w:szCs w:val="28"/>
        </w:rPr>
        <w:t>в</w:t>
      </w:r>
      <w:r w:rsidRPr="00687D22">
        <w:rPr>
          <w:rFonts w:ascii="Times New Roman" w:hAnsi="Times New Roman" w:cs="Times New Roman"/>
          <w:spacing w:val="53"/>
          <w:sz w:val="28"/>
          <w:szCs w:val="28"/>
        </w:rPr>
        <w:t xml:space="preserve"> </w:t>
      </w:r>
      <w:r w:rsidRPr="00687D22">
        <w:rPr>
          <w:rFonts w:ascii="Times New Roman" w:hAnsi="Times New Roman" w:cs="Times New Roman"/>
          <w:sz w:val="28"/>
          <w:szCs w:val="28"/>
        </w:rPr>
        <w:t>змінюючому</w:t>
      </w:r>
      <w:r w:rsidRPr="00687D22">
        <w:rPr>
          <w:rFonts w:ascii="Times New Roman" w:hAnsi="Times New Roman" w:cs="Times New Roman"/>
          <w:spacing w:val="54"/>
          <w:sz w:val="28"/>
          <w:szCs w:val="28"/>
        </w:rPr>
        <w:t xml:space="preserve"> </w:t>
      </w:r>
      <w:r w:rsidRPr="00687D22">
        <w:rPr>
          <w:rFonts w:ascii="Times New Roman" w:hAnsi="Times New Roman" w:cs="Times New Roman"/>
          <w:sz w:val="28"/>
          <w:szCs w:val="28"/>
        </w:rPr>
        <w:t>зовнішньому середовищі. Програмування діяльності заключається у виборі конкретних цілей</w:t>
      </w:r>
      <w:r w:rsidRPr="00687D22">
        <w:rPr>
          <w:rFonts w:ascii="Times New Roman" w:hAnsi="Times New Roman" w:cs="Times New Roman"/>
          <w:spacing w:val="68"/>
          <w:sz w:val="28"/>
          <w:szCs w:val="28"/>
        </w:rPr>
        <w:t xml:space="preserve"> </w:t>
      </w:r>
      <w:r w:rsidRPr="00687D22">
        <w:rPr>
          <w:rFonts w:ascii="Times New Roman" w:hAnsi="Times New Roman" w:cs="Times New Roman"/>
          <w:sz w:val="28"/>
          <w:szCs w:val="28"/>
        </w:rPr>
        <w:t>чи</w:t>
      </w:r>
      <w:r w:rsidRPr="00687D22">
        <w:rPr>
          <w:rFonts w:ascii="Times New Roman" w:hAnsi="Times New Roman" w:cs="Times New Roman"/>
          <w:spacing w:val="69"/>
          <w:sz w:val="28"/>
          <w:szCs w:val="28"/>
        </w:rPr>
        <w:t xml:space="preserve"> </w:t>
      </w:r>
      <w:r w:rsidRPr="00687D22">
        <w:rPr>
          <w:rFonts w:ascii="Times New Roman" w:hAnsi="Times New Roman" w:cs="Times New Roman"/>
          <w:sz w:val="28"/>
          <w:szCs w:val="28"/>
        </w:rPr>
        <w:t>деяких  результатів</w:t>
      </w:r>
      <w:r w:rsidRPr="00687D22">
        <w:rPr>
          <w:rFonts w:ascii="Times New Roman" w:hAnsi="Times New Roman" w:cs="Times New Roman"/>
          <w:spacing w:val="69"/>
          <w:sz w:val="28"/>
          <w:szCs w:val="28"/>
        </w:rPr>
        <w:t xml:space="preserve"> </w:t>
      </w:r>
      <w:r w:rsidRPr="00687D22">
        <w:rPr>
          <w:rFonts w:ascii="Times New Roman" w:hAnsi="Times New Roman" w:cs="Times New Roman"/>
          <w:sz w:val="28"/>
          <w:szCs w:val="28"/>
        </w:rPr>
        <w:t>майбутньої</w:t>
      </w:r>
      <w:r w:rsidRPr="00687D22">
        <w:rPr>
          <w:rFonts w:ascii="Times New Roman" w:hAnsi="Times New Roman" w:cs="Times New Roman"/>
          <w:spacing w:val="68"/>
          <w:sz w:val="28"/>
          <w:szCs w:val="28"/>
        </w:rPr>
        <w:t xml:space="preserve"> </w:t>
      </w:r>
      <w:r w:rsidRPr="00687D22">
        <w:rPr>
          <w:rFonts w:ascii="Times New Roman" w:hAnsi="Times New Roman" w:cs="Times New Roman"/>
          <w:sz w:val="28"/>
          <w:szCs w:val="28"/>
        </w:rPr>
        <w:t>активності,</w:t>
      </w:r>
      <w:r w:rsidRPr="00687D22">
        <w:rPr>
          <w:rFonts w:ascii="Times New Roman" w:hAnsi="Times New Roman" w:cs="Times New Roman"/>
          <w:spacing w:val="68"/>
          <w:sz w:val="28"/>
          <w:szCs w:val="28"/>
        </w:rPr>
        <w:t xml:space="preserve"> </w:t>
      </w:r>
      <w:r w:rsidRPr="00687D22">
        <w:rPr>
          <w:rFonts w:ascii="Times New Roman" w:hAnsi="Times New Roman" w:cs="Times New Roman"/>
          <w:sz w:val="28"/>
          <w:szCs w:val="28"/>
        </w:rPr>
        <w:t>що</w:t>
      </w:r>
      <w:r w:rsidRPr="00687D22">
        <w:rPr>
          <w:rFonts w:ascii="Times New Roman" w:hAnsi="Times New Roman" w:cs="Times New Roman"/>
          <w:spacing w:val="68"/>
          <w:sz w:val="28"/>
          <w:szCs w:val="28"/>
        </w:rPr>
        <w:t xml:space="preserve"> </w:t>
      </w:r>
      <w:r w:rsidRPr="00687D22">
        <w:rPr>
          <w:rFonts w:ascii="Times New Roman" w:hAnsi="Times New Roman" w:cs="Times New Roman"/>
          <w:sz w:val="28"/>
          <w:szCs w:val="28"/>
        </w:rPr>
        <w:t>виявляється засобом для ефективного функціонування системи як єдиного цілого.</w:t>
      </w:r>
    </w:p>
    <w:p w:rsidR="00687D22" w:rsidRPr="00687D22" w:rsidRDefault="00687D22" w:rsidP="004553D3">
      <w:pPr>
        <w:kinsoku w:val="0"/>
        <w:overflowPunct w:val="0"/>
        <w:autoSpaceDE w:val="0"/>
        <w:autoSpaceDN w:val="0"/>
        <w:adjustRightInd w:val="0"/>
        <w:spacing w:before="1" w:after="0" w:line="240" w:lineRule="auto"/>
        <w:ind w:left="538" w:right="1077" w:firstLine="709"/>
        <w:jc w:val="both"/>
        <w:rPr>
          <w:rFonts w:ascii="Times New Roman" w:hAnsi="Times New Roman" w:cs="Times New Roman"/>
          <w:sz w:val="28"/>
          <w:szCs w:val="28"/>
        </w:rPr>
      </w:pPr>
      <w:r w:rsidRPr="00687D22">
        <w:rPr>
          <w:rFonts w:ascii="Times New Roman" w:hAnsi="Times New Roman" w:cs="Times New Roman"/>
          <w:sz w:val="28"/>
          <w:szCs w:val="28"/>
        </w:rPr>
        <w:t>Слідуючи</w:t>
      </w:r>
      <w:r w:rsidRPr="00687D22">
        <w:rPr>
          <w:rFonts w:ascii="Times New Roman" w:hAnsi="Times New Roman" w:cs="Times New Roman"/>
          <w:spacing w:val="58"/>
          <w:sz w:val="28"/>
          <w:szCs w:val="28"/>
        </w:rPr>
        <w:t xml:space="preserve"> </w:t>
      </w:r>
      <w:r w:rsidRPr="00687D22">
        <w:rPr>
          <w:rFonts w:ascii="Times New Roman" w:hAnsi="Times New Roman" w:cs="Times New Roman"/>
          <w:sz w:val="28"/>
          <w:szCs w:val="28"/>
        </w:rPr>
        <w:t>принципу</w:t>
      </w:r>
      <w:r w:rsidRPr="00687D22">
        <w:rPr>
          <w:rFonts w:ascii="Times New Roman" w:hAnsi="Times New Roman" w:cs="Times New Roman"/>
          <w:spacing w:val="59"/>
          <w:sz w:val="28"/>
          <w:szCs w:val="28"/>
        </w:rPr>
        <w:t xml:space="preserve"> </w:t>
      </w:r>
      <w:r w:rsidRPr="00687D22">
        <w:rPr>
          <w:rFonts w:ascii="Times New Roman" w:hAnsi="Times New Roman" w:cs="Times New Roman"/>
          <w:sz w:val="28"/>
          <w:szCs w:val="28"/>
        </w:rPr>
        <w:t>найменшої</w:t>
      </w:r>
      <w:r w:rsidRPr="00687D22">
        <w:rPr>
          <w:rFonts w:ascii="Times New Roman" w:hAnsi="Times New Roman" w:cs="Times New Roman"/>
          <w:spacing w:val="58"/>
          <w:sz w:val="28"/>
          <w:szCs w:val="28"/>
        </w:rPr>
        <w:t xml:space="preserve"> </w:t>
      </w:r>
      <w:r w:rsidRPr="00687D22">
        <w:rPr>
          <w:rFonts w:ascii="Times New Roman" w:hAnsi="Times New Roman" w:cs="Times New Roman"/>
          <w:sz w:val="28"/>
          <w:szCs w:val="28"/>
        </w:rPr>
        <w:t>дисипації</w:t>
      </w:r>
      <w:r w:rsidRPr="00687D22">
        <w:rPr>
          <w:rFonts w:ascii="Times New Roman" w:hAnsi="Times New Roman" w:cs="Times New Roman"/>
          <w:spacing w:val="58"/>
          <w:sz w:val="28"/>
          <w:szCs w:val="28"/>
        </w:rPr>
        <w:t xml:space="preserve"> </w:t>
      </w:r>
      <w:r w:rsidRPr="00687D22">
        <w:rPr>
          <w:rFonts w:ascii="Times New Roman" w:hAnsi="Times New Roman" w:cs="Times New Roman"/>
          <w:sz w:val="28"/>
          <w:szCs w:val="28"/>
        </w:rPr>
        <w:t>(розсіювання)</w:t>
      </w:r>
      <w:r w:rsidRPr="00687D22">
        <w:rPr>
          <w:rFonts w:ascii="Times New Roman" w:hAnsi="Times New Roman" w:cs="Times New Roman"/>
          <w:spacing w:val="57"/>
          <w:sz w:val="28"/>
          <w:szCs w:val="28"/>
        </w:rPr>
        <w:t xml:space="preserve"> </w:t>
      </w:r>
      <w:r w:rsidRPr="00687D22">
        <w:rPr>
          <w:rFonts w:ascii="Times New Roman" w:hAnsi="Times New Roman" w:cs="Times New Roman"/>
          <w:sz w:val="28"/>
          <w:szCs w:val="28"/>
        </w:rPr>
        <w:t>енергії, управлінська</w:t>
      </w:r>
      <w:r w:rsidRPr="00687D22">
        <w:rPr>
          <w:rFonts w:ascii="Times New Roman" w:hAnsi="Times New Roman" w:cs="Times New Roman"/>
          <w:spacing w:val="59"/>
          <w:sz w:val="28"/>
          <w:szCs w:val="28"/>
        </w:rPr>
        <w:t xml:space="preserve"> </w:t>
      </w:r>
      <w:r w:rsidRPr="00687D22">
        <w:rPr>
          <w:rFonts w:ascii="Times New Roman" w:hAnsi="Times New Roman" w:cs="Times New Roman"/>
          <w:sz w:val="28"/>
          <w:szCs w:val="28"/>
        </w:rPr>
        <w:t>система</w:t>
      </w:r>
      <w:r w:rsidRPr="00687D22">
        <w:rPr>
          <w:rFonts w:ascii="Times New Roman" w:hAnsi="Times New Roman" w:cs="Times New Roman"/>
          <w:spacing w:val="58"/>
          <w:sz w:val="28"/>
          <w:szCs w:val="28"/>
        </w:rPr>
        <w:t xml:space="preserve"> </w:t>
      </w:r>
      <w:r w:rsidRPr="00687D22">
        <w:rPr>
          <w:rFonts w:ascii="Times New Roman" w:hAnsi="Times New Roman" w:cs="Times New Roman"/>
          <w:sz w:val="28"/>
          <w:szCs w:val="28"/>
        </w:rPr>
        <w:t>втрачає</w:t>
      </w:r>
      <w:r w:rsidRPr="00687D22">
        <w:rPr>
          <w:rFonts w:ascii="Times New Roman" w:hAnsi="Times New Roman" w:cs="Times New Roman"/>
          <w:spacing w:val="59"/>
          <w:sz w:val="28"/>
          <w:szCs w:val="28"/>
        </w:rPr>
        <w:t xml:space="preserve"> </w:t>
      </w:r>
      <w:r w:rsidRPr="00687D22">
        <w:rPr>
          <w:rFonts w:ascii="Times New Roman" w:hAnsi="Times New Roman" w:cs="Times New Roman"/>
          <w:sz w:val="28"/>
          <w:szCs w:val="28"/>
        </w:rPr>
        <w:t>свою</w:t>
      </w:r>
      <w:r w:rsidRPr="00687D22">
        <w:rPr>
          <w:rFonts w:ascii="Times New Roman" w:hAnsi="Times New Roman" w:cs="Times New Roman"/>
          <w:spacing w:val="59"/>
          <w:sz w:val="28"/>
          <w:szCs w:val="28"/>
        </w:rPr>
        <w:t xml:space="preserve"> </w:t>
      </w:r>
      <w:r w:rsidRPr="00687D22">
        <w:rPr>
          <w:rFonts w:ascii="Times New Roman" w:hAnsi="Times New Roman" w:cs="Times New Roman"/>
          <w:sz w:val="28"/>
          <w:szCs w:val="28"/>
        </w:rPr>
        <w:t>якісну</w:t>
      </w:r>
      <w:r w:rsidRPr="00687D22">
        <w:rPr>
          <w:rFonts w:ascii="Times New Roman" w:hAnsi="Times New Roman" w:cs="Times New Roman"/>
          <w:spacing w:val="59"/>
          <w:sz w:val="28"/>
          <w:szCs w:val="28"/>
        </w:rPr>
        <w:t xml:space="preserve"> </w:t>
      </w:r>
      <w:r w:rsidRPr="00687D22">
        <w:rPr>
          <w:rFonts w:ascii="Times New Roman" w:hAnsi="Times New Roman" w:cs="Times New Roman"/>
          <w:sz w:val="28"/>
          <w:szCs w:val="28"/>
        </w:rPr>
        <w:t>визначеність</w:t>
      </w:r>
      <w:r w:rsidRPr="00687D22">
        <w:rPr>
          <w:rFonts w:ascii="Times New Roman" w:hAnsi="Times New Roman" w:cs="Times New Roman"/>
          <w:spacing w:val="60"/>
          <w:sz w:val="28"/>
          <w:szCs w:val="28"/>
        </w:rPr>
        <w:t xml:space="preserve"> </w:t>
      </w:r>
      <w:r w:rsidRPr="00687D22">
        <w:rPr>
          <w:rFonts w:ascii="Times New Roman" w:hAnsi="Times New Roman" w:cs="Times New Roman"/>
          <w:sz w:val="28"/>
          <w:szCs w:val="28"/>
        </w:rPr>
        <w:t>через: абсурдизацію способів досягнення цілей; тупцювання на місці; нерішучість у прийнятті рішень; появу феномена “викривлених дзеркал”; існування “перевернутого царства цінностей”, ерзац – цінностей, анти- цінностей; політичний камуфляж. Щоб соціальна система сприяла задоволенню потреб членів свого суспільства, повинен відбутися перехід від стохастичної пошукової активності до конструктивної поведінки, що потребує правильного вибору цілей, можливих способів і траєкторій в досягненні поставлених цілей. Якщо мета активності детермінується ззовні (централізоване планування), то ми маємо справу не із самоорганізацією, а з деяким приватним випадком чи процесом організації управління, чим і займається місцева влада в умовах централізованої економіки.</w:t>
      </w:r>
    </w:p>
    <w:p w:rsidR="00687D22" w:rsidRPr="00687D22" w:rsidRDefault="00687D22" w:rsidP="004553D3">
      <w:pPr>
        <w:kinsoku w:val="0"/>
        <w:overflowPunct w:val="0"/>
        <w:autoSpaceDE w:val="0"/>
        <w:autoSpaceDN w:val="0"/>
        <w:adjustRightInd w:val="0"/>
        <w:spacing w:after="0" w:line="240" w:lineRule="auto"/>
        <w:ind w:left="538" w:right="1076" w:firstLine="709"/>
        <w:jc w:val="both"/>
        <w:rPr>
          <w:rFonts w:ascii="Times New Roman" w:hAnsi="Times New Roman" w:cs="Times New Roman"/>
          <w:sz w:val="28"/>
          <w:szCs w:val="28"/>
        </w:rPr>
      </w:pPr>
      <w:r w:rsidRPr="00687D22">
        <w:rPr>
          <w:rFonts w:ascii="Times New Roman" w:hAnsi="Times New Roman" w:cs="Times New Roman"/>
          <w:sz w:val="28"/>
          <w:szCs w:val="28"/>
        </w:rPr>
        <w:t>Управління відцентровим рухом потребує точного вибору при найменшому супротиві в даний момент; при відцентровому русі переважає часто</w:t>
      </w:r>
      <w:r w:rsidRPr="00687D22">
        <w:rPr>
          <w:rFonts w:ascii="Times New Roman" w:hAnsi="Times New Roman" w:cs="Times New Roman"/>
          <w:spacing w:val="55"/>
          <w:sz w:val="28"/>
          <w:szCs w:val="28"/>
        </w:rPr>
        <w:t xml:space="preserve"> </w:t>
      </w:r>
      <w:r w:rsidRPr="00687D22">
        <w:rPr>
          <w:rFonts w:ascii="Times New Roman" w:hAnsi="Times New Roman" w:cs="Times New Roman"/>
          <w:sz w:val="28"/>
          <w:szCs w:val="28"/>
        </w:rPr>
        <w:t>негативна</w:t>
      </w:r>
      <w:r w:rsidRPr="00687D22">
        <w:rPr>
          <w:rFonts w:ascii="Times New Roman" w:hAnsi="Times New Roman" w:cs="Times New Roman"/>
          <w:spacing w:val="55"/>
          <w:sz w:val="28"/>
          <w:szCs w:val="28"/>
        </w:rPr>
        <w:t xml:space="preserve"> </w:t>
      </w:r>
      <w:r w:rsidRPr="00687D22">
        <w:rPr>
          <w:rFonts w:ascii="Times New Roman" w:hAnsi="Times New Roman" w:cs="Times New Roman"/>
          <w:sz w:val="28"/>
          <w:szCs w:val="28"/>
        </w:rPr>
        <w:t>мотивація</w:t>
      </w:r>
      <w:r w:rsidRPr="00687D22">
        <w:rPr>
          <w:rFonts w:ascii="Times New Roman" w:hAnsi="Times New Roman" w:cs="Times New Roman"/>
          <w:spacing w:val="56"/>
          <w:sz w:val="28"/>
          <w:szCs w:val="28"/>
        </w:rPr>
        <w:t xml:space="preserve"> </w:t>
      </w:r>
      <w:r w:rsidRPr="00687D22">
        <w:rPr>
          <w:rFonts w:ascii="Times New Roman" w:hAnsi="Times New Roman" w:cs="Times New Roman"/>
          <w:sz w:val="28"/>
          <w:szCs w:val="28"/>
        </w:rPr>
        <w:t>(влада</w:t>
      </w:r>
      <w:r w:rsidRPr="00687D22">
        <w:rPr>
          <w:rFonts w:ascii="Times New Roman" w:hAnsi="Times New Roman" w:cs="Times New Roman"/>
          <w:spacing w:val="55"/>
          <w:sz w:val="28"/>
          <w:szCs w:val="28"/>
        </w:rPr>
        <w:t xml:space="preserve"> </w:t>
      </w:r>
      <w:r w:rsidRPr="00687D22">
        <w:rPr>
          <w:rFonts w:ascii="Times New Roman" w:hAnsi="Times New Roman" w:cs="Times New Roman"/>
          <w:sz w:val="28"/>
          <w:szCs w:val="28"/>
        </w:rPr>
        <w:t>натовпу,</w:t>
      </w:r>
      <w:r w:rsidRPr="00687D22">
        <w:rPr>
          <w:rFonts w:ascii="Times New Roman" w:hAnsi="Times New Roman" w:cs="Times New Roman"/>
          <w:spacing w:val="55"/>
          <w:sz w:val="28"/>
          <w:szCs w:val="28"/>
        </w:rPr>
        <w:t xml:space="preserve"> </w:t>
      </w:r>
      <w:r w:rsidRPr="00687D22">
        <w:rPr>
          <w:rFonts w:ascii="Times New Roman" w:hAnsi="Times New Roman" w:cs="Times New Roman"/>
          <w:sz w:val="28"/>
          <w:szCs w:val="28"/>
        </w:rPr>
        <w:t>охлократія,</w:t>
      </w:r>
      <w:r w:rsidRPr="00687D22">
        <w:rPr>
          <w:rFonts w:ascii="Times New Roman" w:hAnsi="Times New Roman" w:cs="Times New Roman"/>
          <w:spacing w:val="54"/>
          <w:sz w:val="28"/>
          <w:szCs w:val="28"/>
        </w:rPr>
        <w:t xml:space="preserve"> </w:t>
      </w:r>
      <w:r w:rsidRPr="00687D22">
        <w:rPr>
          <w:rFonts w:ascii="Times New Roman" w:hAnsi="Times New Roman" w:cs="Times New Roman"/>
          <w:sz w:val="28"/>
          <w:szCs w:val="28"/>
        </w:rPr>
        <w:t>камуфляж, популізм). Напроти, доцентровий (цілеспрямований) рух характеризується дією позитивної мотивації, що притягує організм в певну точку простору, пов’язану з досягненням обраної мети.</w:t>
      </w:r>
    </w:p>
    <w:p w:rsidR="00687D22" w:rsidRPr="00687D22" w:rsidRDefault="00687D22" w:rsidP="004553D3">
      <w:pPr>
        <w:kinsoku w:val="0"/>
        <w:overflowPunct w:val="0"/>
        <w:autoSpaceDE w:val="0"/>
        <w:autoSpaceDN w:val="0"/>
        <w:adjustRightInd w:val="0"/>
        <w:spacing w:after="0" w:line="240" w:lineRule="auto"/>
        <w:ind w:left="538" w:right="1076" w:firstLine="709"/>
        <w:jc w:val="both"/>
        <w:rPr>
          <w:rFonts w:ascii="Times New Roman" w:hAnsi="Times New Roman" w:cs="Times New Roman"/>
          <w:sz w:val="28"/>
          <w:szCs w:val="28"/>
        </w:rPr>
      </w:pPr>
      <w:r w:rsidRPr="00687D22">
        <w:rPr>
          <w:rFonts w:ascii="Times New Roman" w:hAnsi="Times New Roman" w:cs="Times New Roman"/>
          <w:sz w:val="28"/>
          <w:szCs w:val="28"/>
        </w:rPr>
        <w:t>При відцентрованому русі слід мати точну інформацію про вибір тієї чи іншої дії в точках біфуркації, тобто володіти інформацією, так як вибір шляху може бути як цілеспрямованим, так і випадковим. Попереднє накопичення інформації може врятувати від ризику, пов’язаного з випадковим пошуком. Іноді випадковий пошук може привести до бажаного результату, але поведінка самоорганізованої системи не завжди буває конструктивною. Випадковий пошук може слугувати засобом подолання деякого негативного впливу на систему.</w:t>
      </w:r>
    </w:p>
    <w:p w:rsidR="00687D22" w:rsidRPr="00687D22" w:rsidRDefault="00687D22" w:rsidP="004553D3">
      <w:pPr>
        <w:kinsoku w:val="0"/>
        <w:overflowPunct w:val="0"/>
        <w:autoSpaceDE w:val="0"/>
        <w:autoSpaceDN w:val="0"/>
        <w:adjustRightInd w:val="0"/>
        <w:spacing w:after="0" w:line="240" w:lineRule="auto"/>
        <w:ind w:left="538" w:right="1077" w:firstLine="709"/>
        <w:jc w:val="both"/>
        <w:rPr>
          <w:rFonts w:ascii="Times New Roman" w:hAnsi="Times New Roman" w:cs="Times New Roman"/>
          <w:sz w:val="28"/>
          <w:szCs w:val="28"/>
        </w:rPr>
      </w:pPr>
      <w:r w:rsidRPr="00687D22">
        <w:rPr>
          <w:rFonts w:ascii="Times New Roman" w:hAnsi="Times New Roman" w:cs="Times New Roman"/>
          <w:sz w:val="28"/>
          <w:szCs w:val="28"/>
        </w:rPr>
        <w:t>В результаті інформаційної взаємодії виникає можливість: акумуляції організмом чужого досвіду; підвищення цілеспрямованості ефективності її поведінки;можливість дезінформації; відсутність абсолютно надійних тезаурусів (дискурсів взаємопорозуміння); відсутність абсолютних надійних каналів зв’язку. Результатом процесу такої</w:t>
      </w:r>
      <w:r w:rsidR="004553D3">
        <w:rPr>
          <w:rFonts w:ascii="Times New Roman" w:hAnsi="Times New Roman" w:cs="Times New Roman"/>
          <w:sz w:val="28"/>
          <w:szCs w:val="28"/>
          <w:lang w:val="uk-UA"/>
        </w:rPr>
        <w:t xml:space="preserve"> </w:t>
      </w:r>
      <w:r w:rsidRPr="00687D22">
        <w:rPr>
          <w:rFonts w:ascii="Times New Roman" w:hAnsi="Times New Roman" w:cs="Times New Roman"/>
          <w:sz w:val="28"/>
          <w:szCs w:val="28"/>
        </w:rPr>
        <w:t>інформованості</w:t>
      </w:r>
      <w:r w:rsidRPr="00687D22">
        <w:rPr>
          <w:rFonts w:ascii="Times New Roman" w:hAnsi="Times New Roman" w:cs="Times New Roman"/>
          <w:spacing w:val="52"/>
          <w:sz w:val="28"/>
          <w:szCs w:val="28"/>
        </w:rPr>
        <w:t xml:space="preserve"> </w:t>
      </w:r>
      <w:r w:rsidRPr="00687D22">
        <w:rPr>
          <w:rFonts w:ascii="Times New Roman" w:hAnsi="Times New Roman" w:cs="Times New Roman"/>
          <w:sz w:val="28"/>
          <w:szCs w:val="28"/>
        </w:rPr>
        <w:t>може</w:t>
      </w:r>
      <w:r w:rsidRPr="00687D22">
        <w:rPr>
          <w:rFonts w:ascii="Times New Roman" w:hAnsi="Times New Roman" w:cs="Times New Roman"/>
          <w:spacing w:val="51"/>
          <w:sz w:val="28"/>
          <w:szCs w:val="28"/>
        </w:rPr>
        <w:t xml:space="preserve"> </w:t>
      </w:r>
      <w:r w:rsidRPr="00687D22">
        <w:rPr>
          <w:rFonts w:ascii="Times New Roman" w:hAnsi="Times New Roman" w:cs="Times New Roman"/>
          <w:sz w:val="28"/>
          <w:szCs w:val="28"/>
        </w:rPr>
        <w:t>бути спотворене</w:t>
      </w:r>
      <w:r w:rsidRPr="00687D22">
        <w:rPr>
          <w:rFonts w:ascii="Times New Roman" w:hAnsi="Times New Roman" w:cs="Times New Roman"/>
          <w:spacing w:val="52"/>
          <w:sz w:val="28"/>
          <w:szCs w:val="28"/>
        </w:rPr>
        <w:t xml:space="preserve"> </w:t>
      </w:r>
      <w:r w:rsidRPr="00687D22">
        <w:rPr>
          <w:rFonts w:ascii="Times New Roman" w:hAnsi="Times New Roman" w:cs="Times New Roman"/>
          <w:sz w:val="28"/>
          <w:szCs w:val="28"/>
        </w:rPr>
        <w:t>уявлення</w:t>
      </w:r>
      <w:r w:rsidRPr="00687D22">
        <w:rPr>
          <w:rFonts w:ascii="Times New Roman" w:hAnsi="Times New Roman" w:cs="Times New Roman"/>
          <w:spacing w:val="51"/>
          <w:sz w:val="28"/>
          <w:szCs w:val="28"/>
        </w:rPr>
        <w:t xml:space="preserve"> </w:t>
      </w:r>
      <w:r w:rsidRPr="00687D22">
        <w:rPr>
          <w:rFonts w:ascii="Times New Roman" w:hAnsi="Times New Roman" w:cs="Times New Roman"/>
          <w:sz w:val="28"/>
          <w:szCs w:val="28"/>
        </w:rPr>
        <w:t>про</w:t>
      </w:r>
      <w:r w:rsidRPr="00687D22">
        <w:rPr>
          <w:rFonts w:ascii="Times New Roman" w:hAnsi="Times New Roman" w:cs="Times New Roman"/>
          <w:spacing w:val="52"/>
          <w:sz w:val="28"/>
          <w:szCs w:val="28"/>
        </w:rPr>
        <w:t xml:space="preserve"> </w:t>
      </w:r>
      <w:r w:rsidRPr="00687D22">
        <w:rPr>
          <w:rFonts w:ascii="Times New Roman" w:hAnsi="Times New Roman" w:cs="Times New Roman"/>
          <w:sz w:val="28"/>
          <w:szCs w:val="28"/>
        </w:rPr>
        <w:t>світ</w:t>
      </w:r>
      <w:r w:rsidRPr="00687D22">
        <w:rPr>
          <w:rFonts w:ascii="Times New Roman" w:hAnsi="Times New Roman" w:cs="Times New Roman"/>
          <w:spacing w:val="52"/>
          <w:sz w:val="28"/>
          <w:szCs w:val="28"/>
        </w:rPr>
        <w:t xml:space="preserve"> </w:t>
      </w:r>
      <w:r w:rsidRPr="00687D22">
        <w:rPr>
          <w:rFonts w:ascii="Times New Roman" w:hAnsi="Times New Roman" w:cs="Times New Roman"/>
          <w:sz w:val="28"/>
          <w:szCs w:val="28"/>
        </w:rPr>
        <w:t>і</w:t>
      </w:r>
      <w:r w:rsidRPr="00687D22">
        <w:rPr>
          <w:rFonts w:ascii="Times New Roman" w:hAnsi="Times New Roman" w:cs="Times New Roman"/>
          <w:spacing w:val="52"/>
          <w:sz w:val="28"/>
          <w:szCs w:val="28"/>
        </w:rPr>
        <w:t xml:space="preserve"> </w:t>
      </w:r>
      <w:r w:rsidRPr="00687D22">
        <w:rPr>
          <w:rFonts w:ascii="Times New Roman" w:hAnsi="Times New Roman" w:cs="Times New Roman"/>
          <w:sz w:val="28"/>
          <w:szCs w:val="28"/>
        </w:rPr>
        <w:t>деструктивну поведінку організму.</w:t>
      </w:r>
    </w:p>
    <w:p w:rsidR="00687D22" w:rsidRPr="00687D22" w:rsidRDefault="00687D22" w:rsidP="004553D3">
      <w:pPr>
        <w:kinsoku w:val="0"/>
        <w:overflowPunct w:val="0"/>
        <w:autoSpaceDE w:val="0"/>
        <w:autoSpaceDN w:val="0"/>
        <w:adjustRightInd w:val="0"/>
        <w:spacing w:before="1" w:after="0" w:line="240" w:lineRule="auto"/>
        <w:ind w:left="538" w:right="1078" w:firstLine="709"/>
        <w:jc w:val="both"/>
        <w:rPr>
          <w:rFonts w:ascii="Times New Roman" w:hAnsi="Times New Roman" w:cs="Times New Roman"/>
          <w:sz w:val="28"/>
          <w:szCs w:val="28"/>
        </w:rPr>
      </w:pPr>
      <w:r w:rsidRPr="00687D22">
        <w:rPr>
          <w:rFonts w:ascii="Times New Roman" w:hAnsi="Times New Roman" w:cs="Times New Roman"/>
          <w:sz w:val="28"/>
          <w:szCs w:val="28"/>
        </w:rPr>
        <w:t>Структура є неоднозначним системним поняттям, в залежності від рівня розвитку пізнання вона несе різне смислове навантаження. Під структурою розуміють образ, стійке бачення взаємних відношень елементів цілісного об’єкта. Саме форма історично передувала поняттю структури як сутності об’єкта. При обґрунтуванні поняття структури оперують категорією системи, з позицій якої структура відображає закономірну картину зв’язків елементів; структура є багатоманітність елементів, які знаходяться у взаємодії в специфічному порядку для здійснення функцій.</w:t>
      </w:r>
    </w:p>
    <w:p w:rsidR="00687D22" w:rsidRPr="00687D22" w:rsidRDefault="00687D22" w:rsidP="004553D3">
      <w:pPr>
        <w:kinsoku w:val="0"/>
        <w:overflowPunct w:val="0"/>
        <w:autoSpaceDE w:val="0"/>
        <w:autoSpaceDN w:val="0"/>
        <w:adjustRightInd w:val="0"/>
        <w:spacing w:after="0" w:line="240" w:lineRule="auto"/>
        <w:ind w:left="538" w:right="1079" w:firstLine="709"/>
        <w:jc w:val="both"/>
        <w:rPr>
          <w:rFonts w:ascii="Times New Roman" w:hAnsi="Times New Roman" w:cs="Times New Roman"/>
          <w:sz w:val="28"/>
          <w:szCs w:val="28"/>
        </w:rPr>
      </w:pPr>
      <w:r w:rsidRPr="00687D22">
        <w:rPr>
          <w:rFonts w:ascii="Times New Roman" w:hAnsi="Times New Roman" w:cs="Times New Roman"/>
          <w:sz w:val="28"/>
          <w:szCs w:val="28"/>
        </w:rPr>
        <w:t>Структура відтворює взаємозв’язки складових частин системи, структура означає організованість системи, упорядкованість її елементів і зв’язків. Розрізняють наступні структури:</w:t>
      </w:r>
    </w:p>
    <w:p w:rsidR="00687D22" w:rsidRPr="00687D22" w:rsidRDefault="00687D22" w:rsidP="00522D09">
      <w:pPr>
        <w:numPr>
          <w:ilvl w:val="0"/>
          <w:numId w:val="108"/>
        </w:numPr>
        <w:tabs>
          <w:tab w:val="left" w:pos="1530"/>
        </w:tabs>
        <w:kinsoku w:val="0"/>
        <w:overflowPunct w:val="0"/>
        <w:autoSpaceDE w:val="0"/>
        <w:autoSpaceDN w:val="0"/>
        <w:adjustRightInd w:val="0"/>
        <w:spacing w:after="0" w:line="240" w:lineRule="auto"/>
        <w:ind w:right="1076" w:firstLine="709"/>
        <w:jc w:val="both"/>
        <w:rPr>
          <w:rFonts w:ascii="Times New Roman" w:hAnsi="Times New Roman" w:cs="Times New Roman"/>
          <w:sz w:val="28"/>
          <w:szCs w:val="28"/>
        </w:rPr>
      </w:pPr>
      <w:r w:rsidRPr="00687D22">
        <w:rPr>
          <w:rFonts w:ascii="Times New Roman" w:hAnsi="Times New Roman" w:cs="Times New Roman"/>
          <w:sz w:val="28"/>
          <w:szCs w:val="28"/>
        </w:rPr>
        <w:t>Сітьова структура – декомпозиція складної структури – в часовому</w:t>
      </w:r>
      <w:r w:rsidRPr="00687D22">
        <w:rPr>
          <w:rFonts w:ascii="Times New Roman" w:hAnsi="Times New Roman" w:cs="Times New Roman"/>
          <w:spacing w:val="12"/>
          <w:sz w:val="28"/>
          <w:szCs w:val="28"/>
        </w:rPr>
        <w:t xml:space="preserve"> </w:t>
      </w:r>
      <w:r w:rsidRPr="00687D22">
        <w:rPr>
          <w:rFonts w:ascii="Times New Roman" w:hAnsi="Times New Roman" w:cs="Times New Roman"/>
          <w:sz w:val="28"/>
          <w:szCs w:val="28"/>
        </w:rPr>
        <w:t>вимірі.</w:t>
      </w:r>
    </w:p>
    <w:p w:rsidR="00687D22" w:rsidRPr="00687D22" w:rsidRDefault="00687D22" w:rsidP="00522D09">
      <w:pPr>
        <w:numPr>
          <w:ilvl w:val="0"/>
          <w:numId w:val="108"/>
        </w:numPr>
        <w:tabs>
          <w:tab w:val="left" w:pos="1596"/>
        </w:tabs>
        <w:kinsoku w:val="0"/>
        <w:overflowPunct w:val="0"/>
        <w:autoSpaceDE w:val="0"/>
        <w:autoSpaceDN w:val="0"/>
        <w:adjustRightInd w:val="0"/>
        <w:spacing w:after="0" w:line="240" w:lineRule="auto"/>
        <w:ind w:right="1077" w:firstLine="709"/>
        <w:jc w:val="both"/>
        <w:rPr>
          <w:rFonts w:ascii="Times New Roman" w:hAnsi="Times New Roman" w:cs="Times New Roman"/>
          <w:sz w:val="28"/>
          <w:szCs w:val="28"/>
        </w:rPr>
      </w:pPr>
      <w:r w:rsidRPr="00687D22">
        <w:rPr>
          <w:rFonts w:ascii="Times New Roman" w:hAnsi="Times New Roman" w:cs="Times New Roman"/>
          <w:sz w:val="28"/>
          <w:szCs w:val="28"/>
        </w:rPr>
        <w:t>Ієрархічна структура – ієрархічні структури існують в неживій природі, біологічній, соціальній, економічній, політичній сферах, в автоматичному управлінні, системах обробки</w:t>
      </w:r>
      <w:r w:rsidRPr="00687D22">
        <w:rPr>
          <w:rFonts w:ascii="Times New Roman" w:hAnsi="Times New Roman" w:cs="Times New Roman"/>
          <w:spacing w:val="22"/>
          <w:sz w:val="28"/>
          <w:szCs w:val="28"/>
        </w:rPr>
        <w:t xml:space="preserve"> </w:t>
      </w:r>
      <w:r w:rsidRPr="00687D22">
        <w:rPr>
          <w:rFonts w:ascii="Times New Roman" w:hAnsi="Times New Roman" w:cs="Times New Roman"/>
          <w:sz w:val="28"/>
          <w:szCs w:val="28"/>
        </w:rPr>
        <w:t>інформації.</w:t>
      </w:r>
    </w:p>
    <w:p w:rsidR="00687D22" w:rsidRPr="00687D22" w:rsidRDefault="00687D22" w:rsidP="00522D09">
      <w:pPr>
        <w:numPr>
          <w:ilvl w:val="0"/>
          <w:numId w:val="108"/>
        </w:numPr>
        <w:tabs>
          <w:tab w:val="left" w:pos="1567"/>
        </w:tabs>
        <w:kinsoku w:val="0"/>
        <w:overflowPunct w:val="0"/>
        <w:autoSpaceDE w:val="0"/>
        <w:autoSpaceDN w:val="0"/>
        <w:adjustRightInd w:val="0"/>
        <w:spacing w:after="0" w:line="240" w:lineRule="auto"/>
        <w:ind w:right="1077" w:firstLine="709"/>
        <w:jc w:val="both"/>
        <w:rPr>
          <w:rFonts w:ascii="Times New Roman" w:hAnsi="Times New Roman" w:cs="Times New Roman"/>
          <w:sz w:val="28"/>
          <w:szCs w:val="28"/>
        </w:rPr>
      </w:pPr>
      <w:r w:rsidRPr="00687D22">
        <w:rPr>
          <w:rFonts w:ascii="Times New Roman" w:hAnsi="Times New Roman" w:cs="Times New Roman"/>
          <w:sz w:val="28"/>
          <w:szCs w:val="28"/>
        </w:rPr>
        <w:t>Стратифікаційна</w:t>
      </w:r>
      <w:r w:rsidRPr="00687D22">
        <w:rPr>
          <w:rFonts w:ascii="Times New Roman" w:hAnsi="Times New Roman" w:cs="Times New Roman"/>
          <w:spacing w:val="39"/>
          <w:sz w:val="28"/>
          <w:szCs w:val="28"/>
        </w:rPr>
        <w:t xml:space="preserve"> </w:t>
      </w:r>
      <w:r w:rsidRPr="00687D22">
        <w:rPr>
          <w:rFonts w:ascii="Times New Roman" w:hAnsi="Times New Roman" w:cs="Times New Roman"/>
          <w:sz w:val="28"/>
          <w:szCs w:val="28"/>
        </w:rPr>
        <w:t>структура</w:t>
      </w:r>
      <w:r w:rsidRPr="00687D22">
        <w:rPr>
          <w:rFonts w:ascii="Times New Roman" w:hAnsi="Times New Roman" w:cs="Times New Roman"/>
          <w:spacing w:val="40"/>
          <w:sz w:val="28"/>
          <w:szCs w:val="28"/>
        </w:rPr>
        <w:t xml:space="preserve"> </w:t>
      </w:r>
      <w:r w:rsidRPr="00687D22">
        <w:rPr>
          <w:rFonts w:ascii="Times New Roman" w:hAnsi="Times New Roman" w:cs="Times New Roman"/>
          <w:sz w:val="28"/>
          <w:szCs w:val="28"/>
        </w:rPr>
        <w:t>–</w:t>
      </w:r>
      <w:r w:rsidRPr="00687D22">
        <w:rPr>
          <w:rFonts w:ascii="Times New Roman" w:hAnsi="Times New Roman" w:cs="Times New Roman"/>
          <w:spacing w:val="38"/>
          <w:sz w:val="28"/>
          <w:szCs w:val="28"/>
        </w:rPr>
        <w:t xml:space="preserve"> </w:t>
      </w:r>
      <w:r w:rsidRPr="00687D22">
        <w:rPr>
          <w:rFonts w:ascii="Times New Roman" w:hAnsi="Times New Roman" w:cs="Times New Roman"/>
          <w:sz w:val="28"/>
          <w:szCs w:val="28"/>
        </w:rPr>
        <w:t>при</w:t>
      </w:r>
      <w:r w:rsidRPr="00687D22">
        <w:rPr>
          <w:rFonts w:ascii="Times New Roman" w:hAnsi="Times New Roman" w:cs="Times New Roman"/>
          <w:spacing w:val="39"/>
          <w:sz w:val="28"/>
          <w:szCs w:val="28"/>
        </w:rPr>
        <w:t xml:space="preserve"> </w:t>
      </w:r>
      <w:r w:rsidRPr="00687D22">
        <w:rPr>
          <w:rFonts w:ascii="Times New Roman" w:hAnsi="Times New Roman" w:cs="Times New Roman"/>
          <w:sz w:val="28"/>
          <w:szCs w:val="28"/>
        </w:rPr>
        <w:t>відображенні</w:t>
      </w:r>
      <w:r w:rsidRPr="00687D22">
        <w:rPr>
          <w:rFonts w:ascii="Times New Roman" w:hAnsi="Times New Roman" w:cs="Times New Roman"/>
          <w:spacing w:val="39"/>
          <w:sz w:val="28"/>
          <w:szCs w:val="28"/>
        </w:rPr>
        <w:t xml:space="preserve"> </w:t>
      </w:r>
      <w:r w:rsidRPr="00687D22">
        <w:rPr>
          <w:rFonts w:ascii="Times New Roman" w:hAnsi="Times New Roman" w:cs="Times New Roman"/>
          <w:sz w:val="28"/>
          <w:szCs w:val="28"/>
        </w:rPr>
        <w:t>складної</w:t>
      </w:r>
      <w:r w:rsidRPr="00687D22">
        <w:rPr>
          <w:rFonts w:ascii="Times New Roman" w:hAnsi="Times New Roman" w:cs="Times New Roman"/>
          <w:spacing w:val="39"/>
          <w:sz w:val="28"/>
          <w:szCs w:val="28"/>
        </w:rPr>
        <w:t xml:space="preserve"> </w:t>
      </w:r>
      <w:r w:rsidRPr="00687D22">
        <w:rPr>
          <w:rFonts w:ascii="Times New Roman" w:hAnsi="Times New Roman" w:cs="Times New Roman"/>
          <w:sz w:val="28"/>
          <w:szCs w:val="28"/>
        </w:rPr>
        <w:t>системи необхідний</w:t>
      </w:r>
      <w:r w:rsidRPr="00687D22">
        <w:rPr>
          <w:rFonts w:ascii="Times New Roman" w:hAnsi="Times New Roman" w:cs="Times New Roman"/>
          <w:spacing w:val="56"/>
          <w:sz w:val="28"/>
          <w:szCs w:val="28"/>
        </w:rPr>
        <w:t xml:space="preserve"> </w:t>
      </w:r>
      <w:r w:rsidRPr="00687D22">
        <w:rPr>
          <w:rFonts w:ascii="Times New Roman" w:hAnsi="Times New Roman" w:cs="Times New Roman"/>
          <w:sz w:val="28"/>
          <w:szCs w:val="28"/>
        </w:rPr>
        <w:t>компроміс</w:t>
      </w:r>
      <w:r w:rsidRPr="00687D22">
        <w:rPr>
          <w:rFonts w:ascii="Times New Roman" w:hAnsi="Times New Roman" w:cs="Times New Roman"/>
          <w:spacing w:val="56"/>
          <w:sz w:val="28"/>
          <w:szCs w:val="28"/>
        </w:rPr>
        <w:t xml:space="preserve"> </w:t>
      </w:r>
      <w:r w:rsidRPr="00687D22">
        <w:rPr>
          <w:rFonts w:ascii="Times New Roman" w:hAnsi="Times New Roman" w:cs="Times New Roman"/>
          <w:sz w:val="28"/>
          <w:szCs w:val="28"/>
        </w:rPr>
        <w:t>між</w:t>
      </w:r>
      <w:r w:rsidRPr="00687D22">
        <w:rPr>
          <w:rFonts w:ascii="Times New Roman" w:hAnsi="Times New Roman" w:cs="Times New Roman"/>
          <w:spacing w:val="57"/>
          <w:sz w:val="28"/>
          <w:szCs w:val="28"/>
        </w:rPr>
        <w:t xml:space="preserve"> </w:t>
      </w:r>
      <w:r w:rsidRPr="00687D22">
        <w:rPr>
          <w:rFonts w:ascii="Times New Roman" w:hAnsi="Times New Roman" w:cs="Times New Roman"/>
          <w:sz w:val="28"/>
          <w:szCs w:val="28"/>
        </w:rPr>
        <w:t>простотою</w:t>
      </w:r>
      <w:r w:rsidRPr="00687D22">
        <w:rPr>
          <w:rFonts w:ascii="Times New Roman" w:hAnsi="Times New Roman" w:cs="Times New Roman"/>
          <w:spacing w:val="57"/>
          <w:sz w:val="28"/>
          <w:szCs w:val="28"/>
        </w:rPr>
        <w:t xml:space="preserve"> </w:t>
      </w:r>
      <w:r w:rsidRPr="00687D22">
        <w:rPr>
          <w:rFonts w:ascii="Times New Roman" w:hAnsi="Times New Roman" w:cs="Times New Roman"/>
          <w:sz w:val="28"/>
          <w:szCs w:val="28"/>
        </w:rPr>
        <w:t>опису,</w:t>
      </w:r>
      <w:r w:rsidRPr="00687D22">
        <w:rPr>
          <w:rFonts w:ascii="Times New Roman" w:hAnsi="Times New Roman" w:cs="Times New Roman"/>
          <w:spacing w:val="56"/>
          <w:sz w:val="28"/>
          <w:szCs w:val="28"/>
        </w:rPr>
        <w:t xml:space="preserve"> </w:t>
      </w:r>
      <w:r w:rsidRPr="00687D22">
        <w:rPr>
          <w:rFonts w:ascii="Times New Roman" w:hAnsi="Times New Roman" w:cs="Times New Roman"/>
          <w:sz w:val="28"/>
          <w:szCs w:val="28"/>
        </w:rPr>
        <w:t>збереженням</w:t>
      </w:r>
      <w:r w:rsidRPr="00687D22">
        <w:rPr>
          <w:rFonts w:ascii="Times New Roman" w:hAnsi="Times New Roman" w:cs="Times New Roman"/>
          <w:spacing w:val="58"/>
          <w:sz w:val="28"/>
          <w:szCs w:val="28"/>
        </w:rPr>
        <w:t xml:space="preserve"> </w:t>
      </w:r>
      <w:r w:rsidRPr="00687D22">
        <w:rPr>
          <w:rFonts w:ascii="Times New Roman" w:hAnsi="Times New Roman" w:cs="Times New Roman"/>
          <w:sz w:val="28"/>
          <w:szCs w:val="28"/>
        </w:rPr>
        <w:t>цілісності об’єкта.</w:t>
      </w:r>
    </w:p>
    <w:p w:rsidR="00687D22" w:rsidRPr="00687D22" w:rsidRDefault="00687D22" w:rsidP="004553D3">
      <w:pPr>
        <w:kinsoku w:val="0"/>
        <w:overflowPunct w:val="0"/>
        <w:autoSpaceDE w:val="0"/>
        <w:autoSpaceDN w:val="0"/>
        <w:adjustRightInd w:val="0"/>
        <w:spacing w:after="0" w:line="240" w:lineRule="auto"/>
        <w:ind w:left="538" w:right="1076" w:firstLine="709"/>
        <w:jc w:val="both"/>
        <w:rPr>
          <w:rFonts w:ascii="Times New Roman" w:hAnsi="Times New Roman" w:cs="Times New Roman"/>
          <w:sz w:val="28"/>
          <w:szCs w:val="28"/>
        </w:rPr>
      </w:pPr>
      <w:r w:rsidRPr="00687D22">
        <w:rPr>
          <w:rFonts w:ascii="Times New Roman" w:hAnsi="Times New Roman" w:cs="Times New Roman"/>
          <w:sz w:val="28"/>
          <w:szCs w:val="28"/>
        </w:rPr>
        <w:t>Структурний аналіз направлений на виявлення структури (єдиних структурних закономірностей) як сукупності відносин, інваріантних при деяких перетвореннях.</w:t>
      </w:r>
    </w:p>
    <w:p w:rsidR="00687D22" w:rsidRPr="00687D22" w:rsidRDefault="00687D22" w:rsidP="004553D3">
      <w:pPr>
        <w:kinsoku w:val="0"/>
        <w:overflowPunct w:val="0"/>
        <w:autoSpaceDE w:val="0"/>
        <w:autoSpaceDN w:val="0"/>
        <w:adjustRightInd w:val="0"/>
        <w:spacing w:after="0" w:line="240" w:lineRule="auto"/>
        <w:ind w:left="1247"/>
        <w:jc w:val="both"/>
        <w:rPr>
          <w:rFonts w:ascii="Times New Roman" w:hAnsi="Times New Roman" w:cs="Times New Roman"/>
          <w:sz w:val="28"/>
          <w:szCs w:val="28"/>
        </w:rPr>
      </w:pPr>
      <w:r w:rsidRPr="00687D22">
        <w:rPr>
          <w:rFonts w:ascii="Times New Roman" w:hAnsi="Times New Roman" w:cs="Times New Roman"/>
          <w:sz w:val="28"/>
          <w:szCs w:val="28"/>
        </w:rPr>
        <w:t>Структури слід розрізняти:</w:t>
      </w:r>
    </w:p>
    <w:p w:rsidR="00687D22" w:rsidRPr="00687D22" w:rsidRDefault="00687D22" w:rsidP="00522D09">
      <w:pPr>
        <w:numPr>
          <w:ilvl w:val="0"/>
          <w:numId w:val="107"/>
        </w:numPr>
        <w:tabs>
          <w:tab w:val="left" w:pos="1552"/>
        </w:tabs>
        <w:kinsoku w:val="0"/>
        <w:overflowPunct w:val="0"/>
        <w:autoSpaceDE w:val="0"/>
        <w:autoSpaceDN w:val="0"/>
        <w:adjustRightInd w:val="0"/>
        <w:spacing w:after="0" w:line="240" w:lineRule="auto"/>
        <w:jc w:val="both"/>
        <w:rPr>
          <w:rFonts w:ascii="Times New Roman" w:hAnsi="Times New Roman" w:cs="Times New Roman"/>
          <w:sz w:val="28"/>
          <w:szCs w:val="28"/>
        </w:rPr>
      </w:pPr>
      <w:r w:rsidRPr="00687D22">
        <w:rPr>
          <w:rFonts w:ascii="Times New Roman" w:hAnsi="Times New Roman" w:cs="Times New Roman"/>
          <w:sz w:val="28"/>
          <w:szCs w:val="28"/>
        </w:rPr>
        <w:t>по сфері існування – матеріальні (фізичні, біологічні,</w:t>
      </w:r>
      <w:r w:rsidRPr="00687D22">
        <w:rPr>
          <w:rFonts w:ascii="Times New Roman" w:hAnsi="Times New Roman" w:cs="Times New Roman"/>
          <w:spacing w:val="-3"/>
          <w:sz w:val="28"/>
          <w:szCs w:val="28"/>
        </w:rPr>
        <w:t xml:space="preserve"> </w:t>
      </w:r>
      <w:r w:rsidRPr="00687D22">
        <w:rPr>
          <w:rFonts w:ascii="Times New Roman" w:hAnsi="Times New Roman" w:cs="Times New Roman"/>
          <w:sz w:val="28"/>
          <w:szCs w:val="28"/>
        </w:rPr>
        <w:t>хімічні);</w:t>
      </w:r>
    </w:p>
    <w:p w:rsidR="00687D22" w:rsidRPr="00687D22" w:rsidRDefault="00687D22" w:rsidP="00522D09">
      <w:pPr>
        <w:numPr>
          <w:ilvl w:val="0"/>
          <w:numId w:val="107"/>
        </w:numPr>
        <w:tabs>
          <w:tab w:val="left" w:pos="1552"/>
        </w:tabs>
        <w:kinsoku w:val="0"/>
        <w:overflowPunct w:val="0"/>
        <w:autoSpaceDE w:val="0"/>
        <w:autoSpaceDN w:val="0"/>
        <w:adjustRightInd w:val="0"/>
        <w:spacing w:after="0" w:line="240" w:lineRule="auto"/>
        <w:jc w:val="both"/>
        <w:rPr>
          <w:rFonts w:ascii="Times New Roman" w:hAnsi="Times New Roman" w:cs="Times New Roman"/>
          <w:sz w:val="28"/>
          <w:szCs w:val="28"/>
        </w:rPr>
      </w:pPr>
      <w:r w:rsidRPr="00687D22">
        <w:rPr>
          <w:rFonts w:ascii="Times New Roman" w:hAnsi="Times New Roman" w:cs="Times New Roman"/>
          <w:sz w:val="28"/>
          <w:szCs w:val="28"/>
        </w:rPr>
        <w:t>ідеальні (психічні, пізнавальні,</w:t>
      </w:r>
      <w:r w:rsidRPr="00687D22">
        <w:rPr>
          <w:rFonts w:ascii="Times New Roman" w:hAnsi="Times New Roman" w:cs="Times New Roman"/>
          <w:spacing w:val="-1"/>
          <w:sz w:val="28"/>
          <w:szCs w:val="28"/>
        </w:rPr>
        <w:t xml:space="preserve"> </w:t>
      </w:r>
      <w:r w:rsidRPr="00687D22">
        <w:rPr>
          <w:rFonts w:ascii="Times New Roman" w:hAnsi="Times New Roman" w:cs="Times New Roman"/>
          <w:sz w:val="28"/>
          <w:szCs w:val="28"/>
        </w:rPr>
        <w:t>логічні);</w:t>
      </w:r>
    </w:p>
    <w:p w:rsidR="00687D22" w:rsidRPr="00687D22" w:rsidRDefault="00687D22" w:rsidP="00522D09">
      <w:pPr>
        <w:numPr>
          <w:ilvl w:val="0"/>
          <w:numId w:val="107"/>
        </w:numPr>
        <w:tabs>
          <w:tab w:val="left" w:pos="1552"/>
        </w:tabs>
        <w:kinsoku w:val="0"/>
        <w:overflowPunct w:val="0"/>
        <w:autoSpaceDE w:val="0"/>
        <w:autoSpaceDN w:val="0"/>
        <w:adjustRightInd w:val="0"/>
        <w:spacing w:before="1" w:after="0" w:line="240" w:lineRule="auto"/>
        <w:jc w:val="both"/>
        <w:rPr>
          <w:rFonts w:ascii="Times New Roman" w:hAnsi="Times New Roman" w:cs="Times New Roman"/>
          <w:sz w:val="28"/>
          <w:szCs w:val="28"/>
        </w:rPr>
      </w:pPr>
      <w:r w:rsidRPr="00687D22">
        <w:rPr>
          <w:rFonts w:ascii="Times New Roman" w:hAnsi="Times New Roman" w:cs="Times New Roman"/>
          <w:sz w:val="28"/>
          <w:szCs w:val="28"/>
        </w:rPr>
        <w:t>по характеру зв’язку – порядкові, композиційні,</w:t>
      </w:r>
      <w:r w:rsidRPr="00687D22">
        <w:rPr>
          <w:rFonts w:ascii="Times New Roman" w:hAnsi="Times New Roman" w:cs="Times New Roman"/>
          <w:spacing w:val="-3"/>
          <w:sz w:val="28"/>
          <w:szCs w:val="28"/>
        </w:rPr>
        <w:t xml:space="preserve"> </w:t>
      </w:r>
      <w:r w:rsidRPr="00687D22">
        <w:rPr>
          <w:rFonts w:ascii="Times New Roman" w:hAnsi="Times New Roman" w:cs="Times New Roman"/>
          <w:sz w:val="28"/>
          <w:szCs w:val="28"/>
        </w:rPr>
        <w:t>топологічні;</w:t>
      </w:r>
    </w:p>
    <w:p w:rsidR="00687D22" w:rsidRPr="00687D22" w:rsidRDefault="00687D22" w:rsidP="00522D09">
      <w:pPr>
        <w:numPr>
          <w:ilvl w:val="0"/>
          <w:numId w:val="107"/>
        </w:numPr>
        <w:tabs>
          <w:tab w:val="left" w:pos="1552"/>
        </w:tabs>
        <w:kinsoku w:val="0"/>
        <w:overflowPunct w:val="0"/>
        <w:autoSpaceDE w:val="0"/>
        <w:autoSpaceDN w:val="0"/>
        <w:adjustRightInd w:val="0"/>
        <w:spacing w:after="0" w:line="240" w:lineRule="auto"/>
        <w:jc w:val="both"/>
        <w:rPr>
          <w:rFonts w:ascii="Times New Roman" w:hAnsi="Times New Roman" w:cs="Times New Roman"/>
          <w:sz w:val="28"/>
          <w:szCs w:val="28"/>
        </w:rPr>
      </w:pPr>
      <w:r w:rsidRPr="00687D22">
        <w:rPr>
          <w:rFonts w:ascii="Times New Roman" w:hAnsi="Times New Roman" w:cs="Times New Roman"/>
          <w:sz w:val="28"/>
          <w:szCs w:val="28"/>
        </w:rPr>
        <w:t>по напрямку – субстанційні і функціональні;</w:t>
      </w:r>
    </w:p>
    <w:p w:rsidR="00687D22" w:rsidRPr="00687D22" w:rsidRDefault="00687D22" w:rsidP="00522D09">
      <w:pPr>
        <w:numPr>
          <w:ilvl w:val="0"/>
          <w:numId w:val="107"/>
        </w:numPr>
        <w:tabs>
          <w:tab w:val="left" w:pos="1552"/>
        </w:tabs>
        <w:kinsoku w:val="0"/>
        <w:overflowPunct w:val="0"/>
        <w:autoSpaceDE w:val="0"/>
        <w:autoSpaceDN w:val="0"/>
        <w:adjustRightInd w:val="0"/>
        <w:spacing w:after="0" w:line="240" w:lineRule="auto"/>
        <w:ind w:left="1247" w:right="3683" w:firstLine="0"/>
        <w:jc w:val="both"/>
        <w:rPr>
          <w:rFonts w:ascii="Times New Roman" w:hAnsi="Times New Roman" w:cs="Times New Roman"/>
          <w:sz w:val="28"/>
          <w:szCs w:val="28"/>
        </w:rPr>
      </w:pPr>
      <w:r w:rsidRPr="00687D22">
        <w:rPr>
          <w:rFonts w:ascii="Times New Roman" w:hAnsi="Times New Roman" w:cs="Times New Roman"/>
          <w:sz w:val="28"/>
          <w:szCs w:val="28"/>
        </w:rPr>
        <w:t>по різноманітності зв’язків – прості і складні. Таким чином, самоорганізація –</w:t>
      </w:r>
      <w:r w:rsidRPr="00687D22">
        <w:rPr>
          <w:rFonts w:ascii="Times New Roman" w:hAnsi="Times New Roman" w:cs="Times New Roman"/>
          <w:spacing w:val="-2"/>
          <w:sz w:val="28"/>
          <w:szCs w:val="28"/>
        </w:rPr>
        <w:t xml:space="preserve"> </w:t>
      </w:r>
      <w:r w:rsidRPr="00687D22">
        <w:rPr>
          <w:rFonts w:ascii="Times New Roman" w:hAnsi="Times New Roman" w:cs="Times New Roman"/>
          <w:sz w:val="28"/>
          <w:szCs w:val="28"/>
        </w:rPr>
        <w:t>це:</w:t>
      </w:r>
    </w:p>
    <w:p w:rsidR="00687D22" w:rsidRPr="00687D22" w:rsidRDefault="00687D22" w:rsidP="00522D09">
      <w:pPr>
        <w:numPr>
          <w:ilvl w:val="0"/>
          <w:numId w:val="106"/>
        </w:numPr>
        <w:tabs>
          <w:tab w:val="left" w:pos="1794"/>
        </w:tabs>
        <w:kinsoku w:val="0"/>
        <w:overflowPunct w:val="0"/>
        <w:autoSpaceDE w:val="0"/>
        <w:autoSpaceDN w:val="0"/>
        <w:adjustRightInd w:val="0"/>
        <w:spacing w:after="0" w:line="240" w:lineRule="auto"/>
        <w:ind w:right="1078" w:firstLine="709"/>
        <w:jc w:val="both"/>
        <w:rPr>
          <w:rFonts w:ascii="Times New Roman" w:hAnsi="Times New Roman" w:cs="Times New Roman"/>
          <w:sz w:val="28"/>
          <w:szCs w:val="28"/>
        </w:rPr>
      </w:pPr>
      <w:r w:rsidRPr="00687D22">
        <w:rPr>
          <w:rFonts w:ascii="Times New Roman" w:hAnsi="Times New Roman" w:cs="Times New Roman"/>
          <w:sz w:val="28"/>
          <w:szCs w:val="28"/>
        </w:rPr>
        <w:t>один</w:t>
      </w:r>
      <w:r w:rsidRPr="00687D22">
        <w:rPr>
          <w:rFonts w:ascii="Times New Roman" w:hAnsi="Times New Roman" w:cs="Times New Roman"/>
          <w:spacing w:val="30"/>
          <w:sz w:val="28"/>
          <w:szCs w:val="28"/>
        </w:rPr>
        <w:t xml:space="preserve"> </w:t>
      </w:r>
      <w:r w:rsidRPr="00687D22">
        <w:rPr>
          <w:rFonts w:ascii="Times New Roman" w:hAnsi="Times New Roman" w:cs="Times New Roman"/>
          <w:sz w:val="28"/>
          <w:szCs w:val="28"/>
        </w:rPr>
        <w:t>із</w:t>
      </w:r>
      <w:r w:rsidRPr="00687D22">
        <w:rPr>
          <w:rFonts w:ascii="Times New Roman" w:hAnsi="Times New Roman" w:cs="Times New Roman"/>
          <w:spacing w:val="32"/>
          <w:sz w:val="28"/>
          <w:szCs w:val="28"/>
        </w:rPr>
        <w:t xml:space="preserve"> </w:t>
      </w:r>
      <w:r w:rsidRPr="00687D22">
        <w:rPr>
          <w:rFonts w:ascii="Times New Roman" w:hAnsi="Times New Roman" w:cs="Times New Roman"/>
          <w:sz w:val="28"/>
          <w:szCs w:val="28"/>
        </w:rPr>
        <w:t>процесів</w:t>
      </w:r>
      <w:r w:rsidRPr="00687D22">
        <w:rPr>
          <w:rFonts w:ascii="Times New Roman" w:hAnsi="Times New Roman" w:cs="Times New Roman"/>
          <w:spacing w:val="33"/>
          <w:sz w:val="28"/>
          <w:szCs w:val="28"/>
        </w:rPr>
        <w:t xml:space="preserve"> </w:t>
      </w:r>
      <w:r w:rsidRPr="00687D22">
        <w:rPr>
          <w:rFonts w:ascii="Times New Roman" w:hAnsi="Times New Roman" w:cs="Times New Roman"/>
          <w:sz w:val="28"/>
          <w:szCs w:val="28"/>
        </w:rPr>
        <w:t>самоуправління,</w:t>
      </w:r>
      <w:r w:rsidRPr="00687D22">
        <w:rPr>
          <w:rFonts w:ascii="Times New Roman" w:hAnsi="Times New Roman" w:cs="Times New Roman"/>
          <w:spacing w:val="33"/>
          <w:sz w:val="28"/>
          <w:szCs w:val="28"/>
        </w:rPr>
        <w:t xml:space="preserve"> </w:t>
      </w:r>
      <w:r w:rsidRPr="00687D22">
        <w:rPr>
          <w:rFonts w:ascii="Times New Roman" w:hAnsi="Times New Roman" w:cs="Times New Roman"/>
          <w:sz w:val="28"/>
          <w:szCs w:val="28"/>
        </w:rPr>
        <w:t>що</w:t>
      </w:r>
      <w:r w:rsidRPr="00687D22">
        <w:rPr>
          <w:rFonts w:ascii="Times New Roman" w:hAnsi="Times New Roman" w:cs="Times New Roman"/>
          <w:spacing w:val="31"/>
          <w:sz w:val="28"/>
          <w:szCs w:val="28"/>
        </w:rPr>
        <w:t xml:space="preserve"> </w:t>
      </w:r>
      <w:r w:rsidRPr="00687D22">
        <w:rPr>
          <w:rFonts w:ascii="Times New Roman" w:hAnsi="Times New Roman" w:cs="Times New Roman"/>
          <w:sz w:val="28"/>
          <w:szCs w:val="28"/>
        </w:rPr>
        <w:t>означає</w:t>
      </w:r>
      <w:r w:rsidRPr="00687D22">
        <w:rPr>
          <w:rFonts w:ascii="Times New Roman" w:hAnsi="Times New Roman" w:cs="Times New Roman"/>
          <w:spacing w:val="31"/>
          <w:sz w:val="28"/>
          <w:szCs w:val="28"/>
        </w:rPr>
        <w:t xml:space="preserve"> </w:t>
      </w:r>
      <w:r w:rsidRPr="00687D22">
        <w:rPr>
          <w:rFonts w:ascii="Times New Roman" w:hAnsi="Times New Roman" w:cs="Times New Roman"/>
          <w:sz w:val="28"/>
          <w:szCs w:val="28"/>
        </w:rPr>
        <w:t>перехід досліджуваного</w:t>
      </w:r>
      <w:r w:rsidRPr="00687D22">
        <w:rPr>
          <w:rFonts w:ascii="Times New Roman" w:hAnsi="Times New Roman" w:cs="Times New Roman"/>
          <w:spacing w:val="65"/>
          <w:sz w:val="28"/>
          <w:szCs w:val="28"/>
        </w:rPr>
        <w:t xml:space="preserve"> </w:t>
      </w:r>
      <w:r w:rsidRPr="00687D22">
        <w:rPr>
          <w:rFonts w:ascii="Times New Roman" w:hAnsi="Times New Roman" w:cs="Times New Roman"/>
          <w:sz w:val="28"/>
          <w:szCs w:val="28"/>
        </w:rPr>
        <w:t>об’єкта</w:t>
      </w:r>
      <w:r w:rsidRPr="00687D22">
        <w:rPr>
          <w:rFonts w:ascii="Times New Roman" w:hAnsi="Times New Roman" w:cs="Times New Roman"/>
          <w:spacing w:val="65"/>
          <w:sz w:val="28"/>
          <w:szCs w:val="28"/>
        </w:rPr>
        <w:t xml:space="preserve"> </w:t>
      </w:r>
      <w:r w:rsidRPr="00687D22">
        <w:rPr>
          <w:rFonts w:ascii="Times New Roman" w:hAnsi="Times New Roman" w:cs="Times New Roman"/>
          <w:sz w:val="28"/>
          <w:szCs w:val="28"/>
        </w:rPr>
        <w:t>із</w:t>
      </w:r>
      <w:r w:rsidRPr="00687D22">
        <w:rPr>
          <w:rFonts w:ascii="Times New Roman" w:hAnsi="Times New Roman" w:cs="Times New Roman"/>
          <w:spacing w:val="65"/>
          <w:sz w:val="28"/>
          <w:szCs w:val="28"/>
        </w:rPr>
        <w:t xml:space="preserve"> </w:t>
      </w:r>
      <w:r w:rsidRPr="00687D22">
        <w:rPr>
          <w:rFonts w:ascii="Times New Roman" w:hAnsi="Times New Roman" w:cs="Times New Roman"/>
          <w:sz w:val="28"/>
          <w:szCs w:val="28"/>
        </w:rPr>
        <w:t>одного</w:t>
      </w:r>
      <w:r w:rsidRPr="00687D22">
        <w:rPr>
          <w:rFonts w:ascii="Times New Roman" w:hAnsi="Times New Roman" w:cs="Times New Roman"/>
          <w:spacing w:val="65"/>
          <w:sz w:val="28"/>
          <w:szCs w:val="28"/>
        </w:rPr>
        <w:t xml:space="preserve"> </w:t>
      </w:r>
      <w:r w:rsidRPr="00687D22">
        <w:rPr>
          <w:rFonts w:ascii="Times New Roman" w:hAnsi="Times New Roman" w:cs="Times New Roman"/>
          <w:sz w:val="28"/>
          <w:szCs w:val="28"/>
        </w:rPr>
        <w:t>якісного</w:t>
      </w:r>
      <w:r w:rsidRPr="00687D22">
        <w:rPr>
          <w:rFonts w:ascii="Times New Roman" w:hAnsi="Times New Roman" w:cs="Times New Roman"/>
          <w:spacing w:val="66"/>
          <w:sz w:val="28"/>
          <w:szCs w:val="28"/>
        </w:rPr>
        <w:t xml:space="preserve"> </w:t>
      </w:r>
      <w:r w:rsidRPr="00687D22">
        <w:rPr>
          <w:rFonts w:ascii="Times New Roman" w:hAnsi="Times New Roman" w:cs="Times New Roman"/>
          <w:sz w:val="28"/>
          <w:szCs w:val="28"/>
        </w:rPr>
        <w:t>і</w:t>
      </w:r>
      <w:r w:rsidRPr="00687D22">
        <w:rPr>
          <w:rFonts w:ascii="Times New Roman" w:hAnsi="Times New Roman" w:cs="Times New Roman"/>
          <w:spacing w:val="64"/>
          <w:sz w:val="28"/>
          <w:szCs w:val="28"/>
        </w:rPr>
        <w:t xml:space="preserve"> </w:t>
      </w:r>
      <w:r w:rsidRPr="00687D22">
        <w:rPr>
          <w:rFonts w:ascii="Times New Roman" w:hAnsi="Times New Roman" w:cs="Times New Roman"/>
          <w:sz w:val="28"/>
          <w:szCs w:val="28"/>
        </w:rPr>
        <w:t>кількісного</w:t>
      </w:r>
      <w:r w:rsidRPr="00687D22">
        <w:rPr>
          <w:rFonts w:ascii="Times New Roman" w:hAnsi="Times New Roman" w:cs="Times New Roman"/>
          <w:spacing w:val="65"/>
          <w:sz w:val="28"/>
          <w:szCs w:val="28"/>
        </w:rPr>
        <w:t xml:space="preserve"> </w:t>
      </w:r>
      <w:r w:rsidRPr="00687D22">
        <w:rPr>
          <w:rFonts w:ascii="Times New Roman" w:hAnsi="Times New Roman" w:cs="Times New Roman"/>
          <w:sz w:val="28"/>
          <w:szCs w:val="28"/>
        </w:rPr>
        <w:t>стану</w:t>
      </w:r>
      <w:r w:rsidRPr="00687D22">
        <w:rPr>
          <w:rFonts w:ascii="Times New Roman" w:hAnsi="Times New Roman" w:cs="Times New Roman"/>
          <w:spacing w:val="66"/>
          <w:sz w:val="28"/>
          <w:szCs w:val="28"/>
        </w:rPr>
        <w:t xml:space="preserve"> </w:t>
      </w:r>
      <w:r w:rsidRPr="00687D22">
        <w:rPr>
          <w:rFonts w:ascii="Times New Roman" w:hAnsi="Times New Roman" w:cs="Times New Roman"/>
          <w:sz w:val="28"/>
          <w:szCs w:val="28"/>
        </w:rPr>
        <w:t>в</w:t>
      </w:r>
      <w:r w:rsidRPr="00687D22">
        <w:rPr>
          <w:rFonts w:ascii="Times New Roman" w:hAnsi="Times New Roman" w:cs="Times New Roman"/>
          <w:spacing w:val="65"/>
          <w:sz w:val="28"/>
          <w:szCs w:val="28"/>
        </w:rPr>
        <w:t xml:space="preserve"> </w:t>
      </w:r>
      <w:r w:rsidRPr="00687D22">
        <w:rPr>
          <w:rFonts w:ascii="Times New Roman" w:hAnsi="Times New Roman" w:cs="Times New Roman"/>
          <w:sz w:val="28"/>
          <w:szCs w:val="28"/>
        </w:rPr>
        <w:t>інший, більш високий;</w:t>
      </w:r>
    </w:p>
    <w:p w:rsidR="00687D22" w:rsidRPr="00687D22" w:rsidRDefault="00687D22" w:rsidP="00522D09">
      <w:pPr>
        <w:numPr>
          <w:ilvl w:val="0"/>
          <w:numId w:val="106"/>
        </w:numPr>
        <w:tabs>
          <w:tab w:val="left" w:pos="1645"/>
        </w:tabs>
        <w:kinsoku w:val="0"/>
        <w:overflowPunct w:val="0"/>
        <w:autoSpaceDE w:val="0"/>
        <w:autoSpaceDN w:val="0"/>
        <w:adjustRightInd w:val="0"/>
        <w:spacing w:after="0" w:line="240" w:lineRule="auto"/>
        <w:ind w:right="1081" w:firstLine="709"/>
        <w:jc w:val="both"/>
        <w:rPr>
          <w:rFonts w:ascii="Times New Roman" w:hAnsi="Times New Roman" w:cs="Times New Roman"/>
          <w:sz w:val="28"/>
          <w:szCs w:val="28"/>
        </w:rPr>
      </w:pPr>
      <w:r w:rsidRPr="00687D22">
        <w:rPr>
          <w:rFonts w:ascii="Times New Roman" w:hAnsi="Times New Roman" w:cs="Times New Roman"/>
          <w:sz w:val="28"/>
          <w:szCs w:val="28"/>
        </w:rPr>
        <w:t>один</w:t>
      </w:r>
      <w:r w:rsidRPr="00687D22">
        <w:rPr>
          <w:rFonts w:ascii="Times New Roman" w:hAnsi="Times New Roman" w:cs="Times New Roman"/>
          <w:spacing w:val="22"/>
          <w:sz w:val="28"/>
          <w:szCs w:val="28"/>
        </w:rPr>
        <w:t xml:space="preserve"> </w:t>
      </w:r>
      <w:r w:rsidRPr="00687D22">
        <w:rPr>
          <w:rFonts w:ascii="Times New Roman" w:hAnsi="Times New Roman" w:cs="Times New Roman"/>
          <w:sz w:val="28"/>
          <w:szCs w:val="28"/>
        </w:rPr>
        <w:t>із</w:t>
      </w:r>
      <w:r w:rsidRPr="00687D22">
        <w:rPr>
          <w:rFonts w:ascii="Times New Roman" w:hAnsi="Times New Roman" w:cs="Times New Roman"/>
          <w:spacing w:val="23"/>
          <w:sz w:val="28"/>
          <w:szCs w:val="28"/>
        </w:rPr>
        <w:t xml:space="preserve"> </w:t>
      </w:r>
      <w:r w:rsidRPr="00687D22">
        <w:rPr>
          <w:rFonts w:ascii="Times New Roman" w:hAnsi="Times New Roman" w:cs="Times New Roman"/>
          <w:sz w:val="28"/>
          <w:szCs w:val="28"/>
        </w:rPr>
        <w:t>найважливіших</w:t>
      </w:r>
      <w:r w:rsidRPr="00687D22">
        <w:rPr>
          <w:rFonts w:ascii="Times New Roman" w:hAnsi="Times New Roman" w:cs="Times New Roman"/>
          <w:spacing w:val="23"/>
          <w:sz w:val="28"/>
          <w:szCs w:val="28"/>
        </w:rPr>
        <w:t xml:space="preserve"> </w:t>
      </w:r>
      <w:r w:rsidRPr="00687D22">
        <w:rPr>
          <w:rFonts w:ascii="Times New Roman" w:hAnsi="Times New Roman" w:cs="Times New Roman"/>
          <w:sz w:val="28"/>
          <w:szCs w:val="28"/>
        </w:rPr>
        <w:t>принципів</w:t>
      </w:r>
      <w:r w:rsidRPr="00687D22">
        <w:rPr>
          <w:rFonts w:ascii="Times New Roman" w:hAnsi="Times New Roman" w:cs="Times New Roman"/>
          <w:spacing w:val="22"/>
          <w:sz w:val="28"/>
          <w:szCs w:val="28"/>
        </w:rPr>
        <w:t xml:space="preserve"> </w:t>
      </w:r>
      <w:r w:rsidRPr="00687D22">
        <w:rPr>
          <w:rFonts w:ascii="Times New Roman" w:hAnsi="Times New Roman" w:cs="Times New Roman"/>
          <w:sz w:val="28"/>
          <w:szCs w:val="28"/>
        </w:rPr>
        <w:t>організації</w:t>
      </w:r>
      <w:r w:rsidRPr="00687D22">
        <w:rPr>
          <w:rFonts w:ascii="Times New Roman" w:hAnsi="Times New Roman" w:cs="Times New Roman"/>
          <w:spacing w:val="23"/>
          <w:sz w:val="28"/>
          <w:szCs w:val="28"/>
        </w:rPr>
        <w:t xml:space="preserve"> </w:t>
      </w:r>
      <w:r w:rsidRPr="00687D22">
        <w:rPr>
          <w:rFonts w:ascii="Times New Roman" w:hAnsi="Times New Roman" w:cs="Times New Roman"/>
          <w:sz w:val="28"/>
          <w:szCs w:val="28"/>
        </w:rPr>
        <w:t>особистої</w:t>
      </w:r>
      <w:r w:rsidRPr="00687D22">
        <w:rPr>
          <w:rFonts w:ascii="Times New Roman" w:hAnsi="Times New Roman" w:cs="Times New Roman"/>
          <w:spacing w:val="23"/>
          <w:sz w:val="28"/>
          <w:szCs w:val="28"/>
        </w:rPr>
        <w:t xml:space="preserve"> </w:t>
      </w:r>
      <w:r w:rsidRPr="00687D22">
        <w:rPr>
          <w:rFonts w:ascii="Times New Roman" w:hAnsi="Times New Roman" w:cs="Times New Roman"/>
          <w:sz w:val="28"/>
          <w:szCs w:val="28"/>
        </w:rPr>
        <w:t>праці керівника,</w:t>
      </w:r>
      <w:r w:rsidRPr="00687D22">
        <w:rPr>
          <w:rFonts w:ascii="Times New Roman" w:hAnsi="Times New Roman" w:cs="Times New Roman"/>
          <w:spacing w:val="17"/>
          <w:sz w:val="28"/>
          <w:szCs w:val="28"/>
        </w:rPr>
        <w:t xml:space="preserve"> </w:t>
      </w:r>
      <w:r w:rsidRPr="00687D22">
        <w:rPr>
          <w:rFonts w:ascii="Times New Roman" w:hAnsi="Times New Roman" w:cs="Times New Roman"/>
          <w:sz w:val="28"/>
          <w:szCs w:val="28"/>
        </w:rPr>
        <w:t>який</w:t>
      </w:r>
      <w:r w:rsidRPr="00687D22">
        <w:rPr>
          <w:rFonts w:ascii="Times New Roman" w:hAnsi="Times New Roman" w:cs="Times New Roman"/>
          <w:spacing w:val="17"/>
          <w:sz w:val="28"/>
          <w:szCs w:val="28"/>
        </w:rPr>
        <w:t xml:space="preserve"> </w:t>
      </w:r>
      <w:r w:rsidRPr="00687D22">
        <w:rPr>
          <w:rFonts w:ascii="Times New Roman" w:hAnsi="Times New Roman" w:cs="Times New Roman"/>
          <w:sz w:val="28"/>
          <w:szCs w:val="28"/>
        </w:rPr>
        <w:t>заключається</w:t>
      </w:r>
      <w:r w:rsidRPr="00687D22">
        <w:rPr>
          <w:rFonts w:ascii="Times New Roman" w:hAnsi="Times New Roman" w:cs="Times New Roman"/>
          <w:spacing w:val="17"/>
          <w:sz w:val="28"/>
          <w:szCs w:val="28"/>
        </w:rPr>
        <w:t xml:space="preserve"> </w:t>
      </w:r>
      <w:r w:rsidRPr="00687D22">
        <w:rPr>
          <w:rFonts w:ascii="Times New Roman" w:hAnsi="Times New Roman" w:cs="Times New Roman"/>
          <w:sz w:val="28"/>
          <w:szCs w:val="28"/>
        </w:rPr>
        <w:t>в</w:t>
      </w:r>
      <w:r w:rsidRPr="00687D22">
        <w:rPr>
          <w:rFonts w:ascii="Times New Roman" w:hAnsi="Times New Roman" w:cs="Times New Roman"/>
          <w:spacing w:val="17"/>
          <w:sz w:val="28"/>
          <w:szCs w:val="28"/>
        </w:rPr>
        <w:t xml:space="preserve"> </w:t>
      </w:r>
      <w:r w:rsidRPr="00687D22">
        <w:rPr>
          <w:rFonts w:ascii="Times New Roman" w:hAnsi="Times New Roman" w:cs="Times New Roman"/>
          <w:sz w:val="28"/>
          <w:szCs w:val="28"/>
        </w:rPr>
        <w:t>необхідності</w:t>
      </w:r>
      <w:r w:rsidRPr="00687D22">
        <w:rPr>
          <w:rFonts w:ascii="Times New Roman" w:hAnsi="Times New Roman" w:cs="Times New Roman"/>
          <w:spacing w:val="17"/>
          <w:sz w:val="28"/>
          <w:szCs w:val="28"/>
        </w:rPr>
        <w:t xml:space="preserve"> </w:t>
      </w:r>
      <w:r w:rsidRPr="00687D22">
        <w:rPr>
          <w:rFonts w:ascii="Times New Roman" w:hAnsi="Times New Roman" w:cs="Times New Roman"/>
          <w:sz w:val="28"/>
          <w:szCs w:val="28"/>
        </w:rPr>
        <w:t>використання</w:t>
      </w:r>
      <w:r w:rsidRPr="00687D22">
        <w:rPr>
          <w:rFonts w:ascii="Times New Roman" w:hAnsi="Times New Roman" w:cs="Times New Roman"/>
          <w:spacing w:val="17"/>
          <w:sz w:val="28"/>
          <w:szCs w:val="28"/>
        </w:rPr>
        <w:t xml:space="preserve"> </w:t>
      </w:r>
      <w:r w:rsidRPr="00687D22">
        <w:rPr>
          <w:rFonts w:ascii="Times New Roman" w:hAnsi="Times New Roman" w:cs="Times New Roman"/>
          <w:sz w:val="28"/>
          <w:szCs w:val="28"/>
        </w:rPr>
        <w:t>в</w:t>
      </w:r>
      <w:r w:rsidRPr="00687D22">
        <w:rPr>
          <w:rFonts w:ascii="Times New Roman" w:hAnsi="Times New Roman" w:cs="Times New Roman"/>
          <w:spacing w:val="17"/>
          <w:sz w:val="28"/>
          <w:szCs w:val="28"/>
        </w:rPr>
        <w:t xml:space="preserve"> </w:t>
      </w:r>
      <w:r w:rsidRPr="00687D22">
        <w:rPr>
          <w:rFonts w:ascii="Times New Roman" w:hAnsi="Times New Roman" w:cs="Times New Roman"/>
          <w:sz w:val="28"/>
          <w:szCs w:val="28"/>
        </w:rPr>
        <w:t>повсякденній роботі раціональних</w:t>
      </w:r>
      <w:r w:rsidRPr="00687D22">
        <w:rPr>
          <w:rFonts w:ascii="Times New Roman" w:hAnsi="Times New Roman" w:cs="Times New Roman"/>
          <w:spacing w:val="-1"/>
          <w:sz w:val="28"/>
          <w:szCs w:val="28"/>
        </w:rPr>
        <w:t xml:space="preserve"> </w:t>
      </w:r>
      <w:r w:rsidRPr="00687D22">
        <w:rPr>
          <w:rFonts w:ascii="Times New Roman" w:hAnsi="Times New Roman" w:cs="Times New Roman"/>
          <w:sz w:val="28"/>
          <w:szCs w:val="28"/>
        </w:rPr>
        <w:t>прийомів</w:t>
      </w:r>
      <w:r w:rsidRPr="00687D22">
        <w:rPr>
          <w:rFonts w:ascii="Times New Roman" w:hAnsi="Times New Roman" w:cs="Times New Roman"/>
          <w:spacing w:val="-1"/>
          <w:sz w:val="28"/>
          <w:szCs w:val="28"/>
        </w:rPr>
        <w:t xml:space="preserve"> </w:t>
      </w:r>
      <w:r w:rsidRPr="00687D22">
        <w:rPr>
          <w:rFonts w:ascii="Times New Roman" w:hAnsi="Times New Roman" w:cs="Times New Roman"/>
          <w:sz w:val="28"/>
          <w:szCs w:val="28"/>
        </w:rPr>
        <w:t>і методів планування.</w:t>
      </w:r>
    </w:p>
    <w:p w:rsidR="00687D22" w:rsidRPr="00687D22" w:rsidRDefault="00687D22" w:rsidP="004553D3">
      <w:pPr>
        <w:kinsoku w:val="0"/>
        <w:overflowPunct w:val="0"/>
        <w:autoSpaceDE w:val="0"/>
        <w:autoSpaceDN w:val="0"/>
        <w:adjustRightInd w:val="0"/>
        <w:spacing w:before="1" w:after="0" w:line="240" w:lineRule="auto"/>
        <w:ind w:left="538" w:right="1080" w:firstLine="709"/>
        <w:jc w:val="both"/>
        <w:rPr>
          <w:rFonts w:ascii="Times New Roman" w:hAnsi="Times New Roman" w:cs="Times New Roman"/>
          <w:sz w:val="28"/>
          <w:szCs w:val="28"/>
        </w:rPr>
      </w:pPr>
      <w:r w:rsidRPr="00687D22">
        <w:rPr>
          <w:rFonts w:ascii="Times New Roman" w:hAnsi="Times New Roman" w:cs="Times New Roman"/>
          <w:sz w:val="28"/>
          <w:szCs w:val="28"/>
        </w:rPr>
        <w:t>Системний аналіз і системний синтез є методологічною засадою управління як єдиного соціального</w:t>
      </w:r>
      <w:r w:rsidRPr="00687D22">
        <w:rPr>
          <w:rFonts w:ascii="Times New Roman" w:hAnsi="Times New Roman" w:cs="Times New Roman"/>
          <w:spacing w:val="60"/>
          <w:sz w:val="28"/>
          <w:szCs w:val="28"/>
        </w:rPr>
        <w:t xml:space="preserve"> </w:t>
      </w:r>
      <w:r w:rsidRPr="00687D22">
        <w:rPr>
          <w:rFonts w:ascii="Times New Roman" w:hAnsi="Times New Roman" w:cs="Times New Roman"/>
          <w:sz w:val="28"/>
          <w:szCs w:val="28"/>
        </w:rPr>
        <w:t>організму.</w:t>
      </w:r>
    </w:p>
    <w:p w:rsidR="00687D22" w:rsidRPr="00687D22" w:rsidRDefault="00687D22" w:rsidP="004553D3">
      <w:pPr>
        <w:kinsoku w:val="0"/>
        <w:overflowPunct w:val="0"/>
        <w:autoSpaceDE w:val="0"/>
        <w:autoSpaceDN w:val="0"/>
        <w:adjustRightInd w:val="0"/>
        <w:spacing w:after="0" w:line="240" w:lineRule="auto"/>
        <w:ind w:left="538" w:right="1078" w:firstLine="709"/>
        <w:jc w:val="both"/>
        <w:rPr>
          <w:rFonts w:ascii="Times New Roman" w:hAnsi="Times New Roman" w:cs="Times New Roman"/>
          <w:sz w:val="28"/>
          <w:szCs w:val="28"/>
        </w:rPr>
      </w:pPr>
      <w:r w:rsidRPr="00687D22">
        <w:rPr>
          <w:rFonts w:ascii="Times New Roman" w:hAnsi="Times New Roman" w:cs="Times New Roman"/>
          <w:sz w:val="28"/>
          <w:szCs w:val="28"/>
        </w:rPr>
        <w:t>Системна методологія являє собою найбільш упорядковану надійну основу для управління складними сферами взаємопов’язаної діяльності, дозволяючи аналізувати складові компоненти і послідовно сполучати їх один з</w:t>
      </w:r>
      <w:r w:rsidRPr="00687D22">
        <w:rPr>
          <w:rFonts w:ascii="Times New Roman" w:hAnsi="Times New Roman" w:cs="Times New Roman"/>
          <w:spacing w:val="61"/>
          <w:sz w:val="28"/>
          <w:szCs w:val="28"/>
        </w:rPr>
        <w:t xml:space="preserve"> </w:t>
      </w:r>
      <w:r w:rsidRPr="00687D22">
        <w:rPr>
          <w:rFonts w:ascii="Times New Roman" w:hAnsi="Times New Roman" w:cs="Times New Roman"/>
          <w:sz w:val="28"/>
          <w:szCs w:val="28"/>
        </w:rPr>
        <w:t>одним.</w:t>
      </w:r>
    </w:p>
    <w:p w:rsidR="00687D22" w:rsidRPr="00687D22" w:rsidRDefault="00687D22" w:rsidP="004553D3">
      <w:pPr>
        <w:kinsoku w:val="0"/>
        <w:overflowPunct w:val="0"/>
        <w:autoSpaceDE w:val="0"/>
        <w:autoSpaceDN w:val="0"/>
        <w:adjustRightInd w:val="0"/>
        <w:spacing w:after="0" w:line="240" w:lineRule="auto"/>
        <w:ind w:left="1247"/>
        <w:jc w:val="both"/>
        <w:rPr>
          <w:rFonts w:ascii="Times New Roman" w:hAnsi="Times New Roman" w:cs="Times New Roman"/>
          <w:sz w:val="28"/>
          <w:szCs w:val="28"/>
        </w:rPr>
      </w:pPr>
      <w:r w:rsidRPr="00687D22">
        <w:rPr>
          <w:rFonts w:ascii="Times New Roman" w:hAnsi="Times New Roman" w:cs="Times New Roman"/>
          <w:sz w:val="28"/>
          <w:szCs w:val="28"/>
        </w:rPr>
        <w:t>Системний метод виходить з того, що будь-яка організація є система,</w:t>
      </w:r>
      <w:r w:rsidR="004553D3">
        <w:rPr>
          <w:rFonts w:ascii="Times New Roman" w:hAnsi="Times New Roman" w:cs="Times New Roman"/>
          <w:sz w:val="28"/>
          <w:szCs w:val="28"/>
          <w:lang w:val="uk-UA"/>
        </w:rPr>
        <w:t xml:space="preserve"> </w:t>
      </w:r>
      <w:r w:rsidRPr="00687D22">
        <w:rPr>
          <w:rFonts w:ascii="Times New Roman" w:hAnsi="Times New Roman" w:cs="Times New Roman"/>
          <w:sz w:val="28"/>
          <w:szCs w:val="28"/>
        </w:rPr>
        <w:t>кожний елемент із якої має свої певні цілі. Задача управління зводиться до інтеграції системоутворюючих елементів.</w:t>
      </w:r>
    </w:p>
    <w:p w:rsidR="00687D22" w:rsidRPr="00687D22" w:rsidRDefault="00687D22" w:rsidP="004553D3">
      <w:pPr>
        <w:kinsoku w:val="0"/>
        <w:overflowPunct w:val="0"/>
        <w:autoSpaceDE w:val="0"/>
        <w:autoSpaceDN w:val="0"/>
        <w:adjustRightInd w:val="0"/>
        <w:spacing w:before="1" w:after="0" w:line="240" w:lineRule="auto"/>
        <w:ind w:left="1247"/>
        <w:jc w:val="both"/>
        <w:rPr>
          <w:rFonts w:ascii="Times New Roman" w:hAnsi="Times New Roman" w:cs="Times New Roman"/>
          <w:sz w:val="28"/>
          <w:szCs w:val="28"/>
        </w:rPr>
      </w:pPr>
      <w:r w:rsidRPr="00687D22">
        <w:rPr>
          <w:rFonts w:ascii="Times New Roman" w:hAnsi="Times New Roman" w:cs="Times New Roman"/>
          <w:sz w:val="28"/>
          <w:szCs w:val="28"/>
        </w:rPr>
        <w:t>Сутність системного підходу зводиться до наступного:</w:t>
      </w:r>
    </w:p>
    <w:p w:rsidR="00687D22" w:rsidRPr="00687D22" w:rsidRDefault="00687D22" w:rsidP="00522D09">
      <w:pPr>
        <w:numPr>
          <w:ilvl w:val="0"/>
          <w:numId w:val="105"/>
        </w:numPr>
        <w:tabs>
          <w:tab w:val="left" w:pos="1552"/>
        </w:tabs>
        <w:kinsoku w:val="0"/>
        <w:overflowPunct w:val="0"/>
        <w:autoSpaceDE w:val="0"/>
        <w:autoSpaceDN w:val="0"/>
        <w:adjustRightInd w:val="0"/>
        <w:spacing w:after="0" w:line="240" w:lineRule="auto"/>
        <w:jc w:val="both"/>
        <w:rPr>
          <w:rFonts w:ascii="Times New Roman" w:hAnsi="Times New Roman" w:cs="Times New Roman"/>
          <w:sz w:val="28"/>
          <w:szCs w:val="28"/>
        </w:rPr>
      </w:pPr>
      <w:r w:rsidRPr="00687D22">
        <w:rPr>
          <w:rFonts w:ascii="Times New Roman" w:hAnsi="Times New Roman" w:cs="Times New Roman"/>
          <w:sz w:val="28"/>
          <w:szCs w:val="28"/>
        </w:rPr>
        <w:t>формування цілей і пояснення їх</w:t>
      </w:r>
      <w:r w:rsidRPr="00687D22">
        <w:rPr>
          <w:rFonts w:ascii="Times New Roman" w:hAnsi="Times New Roman" w:cs="Times New Roman"/>
          <w:spacing w:val="-1"/>
          <w:sz w:val="28"/>
          <w:szCs w:val="28"/>
        </w:rPr>
        <w:t xml:space="preserve"> </w:t>
      </w:r>
      <w:r w:rsidRPr="00687D22">
        <w:rPr>
          <w:rFonts w:ascii="Times New Roman" w:hAnsi="Times New Roman" w:cs="Times New Roman"/>
          <w:sz w:val="28"/>
          <w:szCs w:val="28"/>
        </w:rPr>
        <w:t>ієрархії;</w:t>
      </w:r>
    </w:p>
    <w:p w:rsidR="00687D22" w:rsidRPr="00687D22" w:rsidRDefault="00687D22" w:rsidP="00522D09">
      <w:pPr>
        <w:numPr>
          <w:ilvl w:val="0"/>
          <w:numId w:val="105"/>
        </w:numPr>
        <w:tabs>
          <w:tab w:val="left" w:pos="1626"/>
        </w:tabs>
        <w:kinsoku w:val="0"/>
        <w:overflowPunct w:val="0"/>
        <w:autoSpaceDE w:val="0"/>
        <w:autoSpaceDN w:val="0"/>
        <w:adjustRightInd w:val="0"/>
        <w:spacing w:after="0" w:line="240" w:lineRule="auto"/>
        <w:ind w:left="538" w:right="1080" w:firstLine="709"/>
        <w:jc w:val="both"/>
        <w:rPr>
          <w:rFonts w:ascii="Times New Roman" w:hAnsi="Times New Roman" w:cs="Times New Roman"/>
          <w:sz w:val="28"/>
          <w:szCs w:val="28"/>
        </w:rPr>
      </w:pPr>
      <w:r w:rsidRPr="00687D22">
        <w:rPr>
          <w:rFonts w:ascii="Times New Roman" w:hAnsi="Times New Roman" w:cs="Times New Roman"/>
          <w:sz w:val="28"/>
          <w:szCs w:val="28"/>
        </w:rPr>
        <w:t>досягнення</w:t>
      </w:r>
      <w:r w:rsidRPr="00687D22">
        <w:rPr>
          <w:rFonts w:ascii="Times New Roman" w:hAnsi="Times New Roman" w:cs="Times New Roman"/>
          <w:spacing w:val="4"/>
          <w:sz w:val="28"/>
          <w:szCs w:val="28"/>
        </w:rPr>
        <w:t xml:space="preserve"> </w:t>
      </w:r>
      <w:r w:rsidRPr="00687D22">
        <w:rPr>
          <w:rFonts w:ascii="Times New Roman" w:hAnsi="Times New Roman" w:cs="Times New Roman"/>
          <w:sz w:val="28"/>
          <w:szCs w:val="28"/>
        </w:rPr>
        <w:t>поставлених</w:t>
      </w:r>
      <w:r w:rsidRPr="00687D22">
        <w:rPr>
          <w:rFonts w:ascii="Times New Roman" w:hAnsi="Times New Roman" w:cs="Times New Roman"/>
          <w:spacing w:val="3"/>
          <w:sz w:val="28"/>
          <w:szCs w:val="28"/>
        </w:rPr>
        <w:t xml:space="preserve"> </w:t>
      </w:r>
      <w:r w:rsidRPr="00687D22">
        <w:rPr>
          <w:rFonts w:ascii="Times New Roman" w:hAnsi="Times New Roman" w:cs="Times New Roman"/>
          <w:sz w:val="28"/>
          <w:szCs w:val="28"/>
        </w:rPr>
        <w:t>цілей</w:t>
      </w:r>
      <w:r w:rsidRPr="00687D22">
        <w:rPr>
          <w:rFonts w:ascii="Times New Roman" w:hAnsi="Times New Roman" w:cs="Times New Roman"/>
          <w:spacing w:val="3"/>
          <w:sz w:val="28"/>
          <w:szCs w:val="28"/>
        </w:rPr>
        <w:t xml:space="preserve"> </w:t>
      </w:r>
      <w:r w:rsidRPr="00687D22">
        <w:rPr>
          <w:rFonts w:ascii="Times New Roman" w:hAnsi="Times New Roman" w:cs="Times New Roman"/>
          <w:sz w:val="28"/>
          <w:szCs w:val="28"/>
        </w:rPr>
        <w:t>при</w:t>
      </w:r>
      <w:r w:rsidRPr="00687D22">
        <w:rPr>
          <w:rFonts w:ascii="Times New Roman" w:hAnsi="Times New Roman" w:cs="Times New Roman"/>
          <w:spacing w:val="4"/>
          <w:sz w:val="28"/>
          <w:szCs w:val="28"/>
        </w:rPr>
        <w:t xml:space="preserve"> </w:t>
      </w:r>
      <w:r w:rsidRPr="00687D22">
        <w:rPr>
          <w:rFonts w:ascii="Times New Roman" w:hAnsi="Times New Roman" w:cs="Times New Roman"/>
          <w:sz w:val="28"/>
          <w:szCs w:val="28"/>
        </w:rPr>
        <w:t>мінімальних</w:t>
      </w:r>
      <w:r w:rsidRPr="00687D22">
        <w:rPr>
          <w:rFonts w:ascii="Times New Roman" w:hAnsi="Times New Roman" w:cs="Times New Roman"/>
          <w:spacing w:val="4"/>
          <w:sz w:val="28"/>
          <w:szCs w:val="28"/>
        </w:rPr>
        <w:t xml:space="preserve"> </w:t>
      </w:r>
      <w:r w:rsidRPr="00687D22">
        <w:rPr>
          <w:rFonts w:ascii="Times New Roman" w:hAnsi="Times New Roman" w:cs="Times New Roman"/>
          <w:sz w:val="28"/>
          <w:szCs w:val="28"/>
        </w:rPr>
        <w:t>витратах</w:t>
      </w:r>
      <w:r w:rsidRPr="00687D22">
        <w:rPr>
          <w:rFonts w:ascii="Times New Roman" w:hAnsi="Times New Roman" w:cs="Times New Roman"/>
          <w:spacing w:val="3"/>
          <w:sz w:val="28"/>
          <w:szCs w:val="28"/>
        </w:rPr>
        <w:t xml:space="preserve"> </w:t>
      </w:r>
      <w:r w:rsidRPr="00687D22">
        <w:rPr>
          <w:rFonts w:ascii="Times New Roman" w:hAnsi="Times New Roman" w:cs="Times New Roman"/>
          <w:sz w:val="28"/>
          <w:szCs w:val="28"/>
        </w:rPr>
        <w:t>через порівняльний</w:t>
      </w:r>
      <w:r w:rsidRPr="00687D22">
        <w:rPr>
          <w:rFonts w:ascii="Times New Roman" w:hAnsi="Times New Roman" w:cs="Times New Roman"/>
          <w:spacing w:val="44"/>
          <w:sz w:val="28"/>
          <w:szCs w:val="28"/>
        </w:rPr>
        <w:t xml:space="preserve"> </w:t>
      </w:r>
      <w:r w:rsidRPr="00687D22">
        <w:rPr>
          <w:rFonts w:ascii="Times New Roman" w:hAnsi="Times New Roman" w:cs="Times New Roman"/>
          <w:sz w:val="28"/>
          <w:szCs w:val="28"/>
        </w:rPr>
        <w:t>аналіз</w:t>
      </w:r>
      <w:r w:rsidRPr="00687D22">
        <w:rPr>
          <w:rFonts w:ascii="Times New Roman" w:hAnsi="Times New Roman" w:cs="Times New Roman"/>
          <w:spacing w:val="43"/>
          <w:sz w:val="28"/>
          <w:szCs w:val="28"/>
        </w:rPr>
        <w:t xml:space="preserve"> </w:t>
      </w:r>
      <w:r w:rsidRPr="00687D22">
        <w:rPr>
          <w:rFonts w:ascii="Times New Roman" w:hAnsi="Times New Roman" w:cs="Times New Roman"/>
          <w:sz w:val="28"/>
          <w:szCs w:val="28"/>
        </w:rPr>
        <w:t>альтернативних</w:t>
      </w:r>
      <w:r w:rsidRPr="00687D22">
        <w:rPr>
          <w:rFonts w:ascii="Times New Roman" w:hAnsi="Times New Roman" w:cs="Times New Roman"/>
          <w:spacing w:val="44"/>
          <w:sz w:val="28"/>
          <w:szCs w:val="28"/>
        </w:rPr>
        <w:t xml:space="preserve"> </w:t>
      </w:r>
      <w:r w:rsidRPr="00687D22">
        <w:rPr>
          <w:rFonts w:ascii="Times New Roman" w:hAnsi="Times New Roman" w:cs="Times New Roman"/>
          <w:sz w:val="28"/>
          <w:szCs w:val="28"/>
        </w:rPr>
        <w:t>шляхів</w:t>
      </w:r>
      <w:r w:rsidRPr="00687D22">
        <w:rPr>
          <w:rFonts w:ascii="Times New Roman" w:hAnsi="Times New Roman" w:cs="Times New Roman"/>
          <w:spacing w:val="43"/>
          <w:sz w:val="28"/>
          <w:szCs w:val="28"/>
        </w:rPr>
        <w:t xml:space="preserve"> </w:t>
      </w:r>
      <w:r w:rsidRPr="00687D22">
        <w:rPr>
          <w:rFonts w:ascii="Times New Roman" w:hAnsi="Times New Roman" w:cs="Times New Roman"/>
          <w:sz w:val="28"/>
          <w:szCs w:val="28"/>
        </w:rPr>
        <w:t>і</w:t>
      </w:r>
      <w:r w:rsidRPr="00687D22">
        <w:rPr>
          <w:rFonts w:ascii="Times New Roman" w:hAnsi="Times New Roman" w:cs="Times New Roman"/>
          <w:spacing w:val="45"/>
          <w:sz w:val="28"/>
          <w:szCs w:val="28"/>
        </w:rPr>
        <w:t xml:space="preserve"> </w:t>
      </w:r>
      <w:r w:rsidRPr="00687D22">
        <w:rPr>
          <w:rFonts w:ascii="Times New Roman" w:hAnsi="Times New Roman" w:cs="Times New Roman"/>
          <w:sz w:val="28"/>
          <w:szCs w:val="28"/>
        </w:rPr>
        <w:t>методів</w:t>
      </w:r>
      <w:r w:rsidRPr="00687D22">
        <w:rPr>
          <w:rFonts w:ascii="Times New Roman" w:hAnsi="Times New Roman" w:cs="Times New Roman"/>
          <w:spacing w:val="44"/>
          <w:sz w:val="28"/>
          <w:szCs w:val="28"/>
        </w:rPr>
        <w:t xml:space="preserve"> </w:t>
      </w:r>
      <w:r w:rsidRPr="00687D22">
        <w:rPr>
          <w:rFonts w:ascii="Times New Roman" w:hAnsi="Times New Roman" w:cs="Times New Roman"/>
          <w:sz w:val="28"/>
          <w:szCs w:val="28"/>
        </w:rPr>
        <w:t>досягнення</w:t>
      </w:r>
      <w:r w:rsidRPr="00687D22">
        <w:rPr>
          <w:rFonts w:ascii="Times New Roman" w:hAnsi="Times New Roman" w:cs="Times New Roman"/>
          <w:spacing w:val="44"/>
          <w:sz w:val="28"/>
          <w:szCs w:val="28"/>
        </w:rPr>
        <w:t xml:space="preserve"> </w:t>
      </w:r>
      <w:r w:rsidRPr="00687D22">
        <w:rPr>
          <w:rFonts w:ascii="Times New Roman" w:hAnsi="Times New Roman" w:cs="Times New Roman"/>
          <w:sz w:val="28"/>
          <w:szCs w:val="28"/>
        </w:rPr>
        <w:t>цілей</w:t>
      </w:r>
      <w:r w:rsidRPr="00687D22">
        <w:rPr>
          <w:rFonts w:ascii="Times New Roman" w:hAnsi="Times New Roman" w:cs="Times New Roman"/>
          <w:spacing w:val="43"/>
          <w:sz w:val="28"/>
          <w:szCs w:val="28"/>
        </w:rPr>
        <w:t xml:space="preserve"> </w:t>
      </w:r>
      <w:r w:rsidRPr="00687D22">
        <w:rPr>
          <w:rFonts w:ascii="Times New Roman" w:hAnsi="Times New Roman" w:cs="Times New Roman"/>
          <w:sz w:val="28"/>
          <w:szCs w:val="28"/>
        </w:rPr>
        <w:t>і здійснення відповідного</w:t>
      </w:r>
      <w:r w:rsidRPr="00687D22">
        <w:rPr>
          <w:rFonts w:ascii="Times New Roman" w:hAnsi="Times New Roman" w:cs="Times New Roman"/>
          <w:spacing w:val="-1"/>
          <w:sz w:val="28"/>
          <w:szCs w:val="28"/>
        </w:rPr>
        <w:t xml:space="preserve"> </w:t>
      </w:r>
      <w:r w:rsidRPr="00687D22">
        <w:rPr>
          <w:rFonts w:ascii="Times New Roman" w:hAnsi="Times New Roman" w:cs="Times New Roman"/>
          <w:sz w:val="28"/>
          <w:szCs w:val="28"/>
        </w:rPr>
        <w:t>вибору;</w:t>
      </w:r>
    </w:p>
    <w:p w:rsidR="00687D22" w:rsidRPr="00687D22" w:rsidRDefault="00687D22" w:rsidP="00522D09">
      <w:pPr>
        <w:numPr>
          <w:ilvl w:val="0"/>
          <w:numId w:val="105"/>
        </w:numPr>
        <w:tabs>
          <w:tab w:val="left" w:pos="1682"/>
        </w:tabs>
        <w:kinsoku w:val="0"/>
        <w:overflowPunct w:val="0"/>
        <w:autoSpaceDE w:val="0"/>
        <w:autoSpaceDN w:val="0"/>
        <w:adjustRightInd w:val="0"/>
        <w:spacing w:after="0" w:line="240" w:lineRule="auto"/>
        <w:ind w:left="538" w:right="1075" w:firstLine="709"/>
        <w:jc w:val="both"/>
        <w:rPr>
          <w:rFonts w:ascii="Times New Roman" w:hAnsi="Times New Roman" w:cs="Times New Roman"/>
          <w:sz w:val="28"/>
          <w:szCs w:val="28"/>
        </w:rPr>
      </w:pPr>
      <w:r w:rsidRPr="00687D22">
        <w:rPr>
          <w:rFonts w:ascii="Times New Roman" w:hAnsi="Times New Roman" w:cs="Times New Roman"/>
          <w:sz w:val="28"/>
          <w:szCs w:val="28"/>
        </w:rPr>
        <w:t>кількісна оцінка (квантифікація) цілей, методів і засобів їх досягнення заснована не на приватних критеріях, а на всебічній оцінці всіх можливих результатів діяльності. системний аналіз розглядається як методологія упорядкування чи структуризації</w:t>
      </w:r>
      <w:r w:rsidRPr="00687D22">
        <w:rPr>
          <w:rFonts w:ascii="Times New Roman" w:hAnsi="Times New Roman" w:cs="Times New Roman"/>
          <w:spacing w:val="-13"/>
          <w:sz w:val="28"/>
          <w:szCs w:val="28"/>
        </w:rPr>
        <w:t xml:space="preserve"> </w:t>
      </w:r>
      <w:r w:rsidRPr="00687D22">
        <w:rPr>
          <w:rFonts w:ascii="Times New Roman" w:hAnsi="Times New Roman" w:cs="Times New Roman"/>
          <w:sz w:val="28"/>
          <w:szCs w:val="28"/>
        </w:rPr>
        <w:t>проблем.</w:t>
      </w:r>
    </w:p>
    <w:p w:rsidR="00687D22" w:rsidRPr="00687D22" w:rsidRDefault="00687D22" w:rsidP="004553D3">
      <w:pPr>
        <w:kinsoku w:val="0"/>
        <w:overflowPunct w:val="0"/>
        <w:autoSpaceDE w:val="0"/>
        <w:autoSpaceDN w:val="0"/>
        <w:adjustRightInd w:val="0"/>
        <w:spacing w:after="0" w:line="240" w:lineRule="auto"/>
        <w:ind w:left="538" w:right="1078" w:firstLine="709"/>
        <w:jc w:val="both"/>
        <w:rPr>
          <w:rFonts w:ascii="Times New Roman" w:hAnsi="Times New Roman" w:cs="Times New Roman"/>
          <w:sz w:val="28"/>
          <w:szCs w:val="28"/>
        </w:rPr>
      </w:pPr>
      <w:r w:rsidRPr="00687D22">
        <w:rPr>
          <w:rFonts w:ascii="Times New Roman" w:hAnsi="Times New Roman" w:cs="Times New Roman"/>
          <w:sz w:val="28"/>
          <w:szCs w:val="28"/>
        </w:rPr>
        <w:t>Мета системного аналізу – допомогти керівнику, що приймає рішення, у виборі курсу дій шляхом системного вивчення його дійсних цілей (витрат, ефективності, ризику).</w:t>
      </w:r>
    </w:p>
    <w:p w:rsidR="00687D22" w:rsidRPr="00687D22" w:rsidRDefault="00687D22" w:rsidP="004553D3">
      <w:pPr>
        <w:kinsoku w:val="0"/>
        <w:overflowPunct w:val="0"/>
        <w:autoSpaceDE w:val="0"/>
        <w:autoSpaceDN w:val="0"/>
        <w:adjustRightInd w:val="0"/>
        <w:spacing w:after="0" w:line="240" w:lineRule="auto"/>
        <w:ind w:left="538" w:right="1077" w:firstLine="709"/>
        <w:jc w:val="both"/>
        <w:rPr>
          <w:rFonts w:ascii="Times New Roman" w:hAnsi="Times New Roman" w:cs="Times New Roman"/>
          <w:sz w:val="28"/>
          <w:szCs w:val="28"/>
        </w:rPr>
      </w:pPr>
      <w:r w:rsidRPr="00687D22">
        <w:rPr>
          <w:rFonts w:ascii="Times New Roman" w:hAnsi="Times New Roman" w:cs="Times New Roman"/>
          <w:sz w:val="28"/>
          <w:szCs w:val="28"/>
        </w:rPr>
        <w:t>Системний аналіз визначає: раціональність; здатність забезпечити необхідною інформацією; може бути застосований для вирішення соціальних проблем, так як дозволяє зосередити увагу на прийнятті ефективних рішень; є інструментом, що забезпечує науковий підхід до оптимального вирішення задач в інтересах досягнення найвищого ефекту, включаючи як планування, так і програмування; встановлення перспективних кількісних показників і передбачення певних економічних і політичних результатів.</w:t>
      </w:r>
    </w:p>
    <w:p w:rsidR="00687D22" w:rsidRPr="00687D22" w:rsidRDefault="00687D22" w:rsidP="004553D3">
      <w:pPr>
        <w:kinsoku w:val="0"/>
        <w:overflowPunct w:val="0"/>
        <w:autoSpaceDE w:val="0"/>
        <w:autoSpaceDN w:val="0"/>
        <w:adjustRightInd w:val="0"/>
        <w:spacing w:before="1" w:after="0" w:line="240" w:lineRule="auto"/>
        <w:ind w:left="538" w:right="1078" w:firstLine="709"/>
        <w:jc w:val="both"/>
        <w:rPr>
          <w:rFonts w:ascii="Times New Roman" w:hAnsi="Times New Roman" w:cs="Times New Roman"/>
          <w:sz w:val="28"/>
          <w:szCs w:val="28"/>
        </w:rPr>
      </w:pPr>
      <w:r w:rsidRPr="00687D22">
        <w:rPr>
          <w:rFonts w:ascii="Times New Roman" w:hAnsi="Times New Roman" w:cs="Times New Roman"/>
          <w:sz w:val="28"/>
          <w:szCs w:val="28"/>
        </w:rPr>
        <w:t>Системний аналіз включає: визначення функцій і методів їх забезпечення (планування); дезагрегацію на системи і підсистеми (програмування); підведення під ці системи і підсистеми бюджетного і фінансового забезпечення (розробка</w:t>
      </w:r>
      <w:r w:rsidRPr="00687D22">
        <w:rPr>
          <w:rFonts w:ascii="Times New Roman" w:hAnsi="Times New Roman" w:cs="Times New Roman"/>
          <w:spacing w:val="52"/>
          <w:sz w:val="28"/>
          <w:szCs w:val="28"/>
        </w:rPr>
        <w:t xml:space="preserve"> </w:t>
      </w:r>
      <w:r w:rsidRPr="00687D22">
        <w:rPr>
          <w:rFonts w:ascii="Times New Roman" w:hAnsi="Times New Roman" w:cs="Times New Roman"/>
          <w:sz w:val="28"/>
          <w:szCs w:val="28"/>
        </w:rPr>
        <w:t>бюджету).</w:t>
      </w:r>
    </w:p>
    <w:p w:rsidR="00687D22" w:rsidRPr="00687D22" w:rsidRDefault="00687D22" w:rsidP="004553D3">
      <w:pPr>
        <w:kinsoku w:val="0"/>
        <w:overflowPunct w:val="0"/>
        <w:autoSpaceDE w:val="0"/>
        <w:autoSpaceDN w:val="0"/>
        <w:adjustRightInd w:val="0"/>
        <w:spacing w:after="0" w:line="240" w:lineRule="auto"/>
        <w:ind w:left="538" w:right="1076" w:firstLine="709"/>
        <w:jc w:val="both"/>
        <w:rPr>
          <w:rFonts w:ascii="Times New Roman" w:hAnsi="Times New Roman" w:cs="Times New Roman"/>
          <w:sz w:val="28"/>
          <w:szCs w:val="28"/>
        </w:rPr>
      </w:pPr>
      <w:r w:rsidRPr="00687D22">
        <w:rPr>
          <w:rFonts w:ascii="Times New Roman" w:hAnsi="Times New Roman" w:cs="Times New Roman"/>
          <w:sz w:val="28"/>
          <w:szCs w:val="28"/>
        </w:rPr>
        <w:t>Прикладом поведінки такої системи є модель Форестера, яка визначається структурою. Сама модель являє собою сукупність інтегрованих частин, пов’язаних між собою потоками (сировини, грошові засоби, робоча сила, інформація). Соціальні системи слід віднести до складних багатоконтурних, нелінійним, із зворотнім зв’язком системам, які управляються не простими причинно-наслідковими зв’язками.</w:t>
      </w:r>
    </w:p>
    <w:p w:rsidR="00687D22" w:rsidRPr="00687D22" w:rsidRDefault="00687D22" w:rsidP="004553D3">
      <w:pPr>
        <w:kinsoku w:val="0"/>
        <w:overflowPunct w:val="0"/>
        <w:autoSpaceDE w:val="0"/>
        <w:autoSpaceDN w:val="0"/>
        <w:adjustRightInd w:val="0"/>
        <w:spacing w:after="0" w:line="240" w:lineRule="auto"/>
        <w:ind w:left="538" w:right="1077" w:firstLine="779"/>
        <w:jc w:val="both"/>
        <w:rPr>
          <w:rFonts w:ascii="Times New Roman" w:hAnsi="Times New Roman" w:cs="Times New Roman"/>
          <w:sz w:val="28"/>
          <w:szCs w:val="28"/>
        </w:rPr>
      </w:pPr>
      <w:r w:rsidRPr="00687D22">
        <w:rPr>
          <w:rFonts w:ascii="Times New Roman" w:hAnsi="Times New Roman" w:cs="Times New Roman"/>
          <w:sz w:val="28"/>
          <w:szCs w:val="28"/>
        </w:rPr>
        <w:t>Основна структура цих систем є “замкнутим простором”, де причина визначає наслідок, який, в свою чергу, визначає причину. Тут не має ні початку, ні кінця. Розвиток системи залежить не від ізольованої системи і тієї політики, яка керує пунктами прийняття рішень. В цих системах взаємозв’язку між елементами набагато важніше окремих елементів. Системний підхід базується на правилах логічного моделювання, методах раціональності, на ефективності людського фактору. Для формування управління як єдиного соціального організму необхідно: демократичний менеджмент, заснований на вселюдських відносинах; теорія людських відносин; упровадження в практику таких понять, як “людська цінність”; “соціальна відповідальність”, “мотивація”.</w:t>
      </w:r>
    </w:p>
    <w:p w:rsidR="00687D22" w:rsidRPr="00687D22" w:rsidRDefault="00687D22" w:rsidP="004553D3">
      <w:pPr>
        <w:kinsoku w:val="0"/>
        <w:overflowPunct w:val="0"/>
        <w:autoSpaceDE w:val="0"/>
        <w:autoSpaceDN w:val="0"/>
        <w:adjustRightInd w:val="0"/>
        <w:spacing w:after="0" w:line="240" w:lineRule="auto"/>
        <w:ind w:left="538" w:right="1079" w:firstLine="709"/>
        <w:jc w:val="both"/>
        <w:rPr>
          <w:rFonts w:ascii="Times New Roman" w:hAnsi="Times New Roman" w:cs="Times New Roman"/>
          <w:sz w:val="28"/>
          <w:szCs w:val="28"/>
        </w:rPr>
      </w:pPr>
      <w:r w:rsidRPr="00687D22">
        <w:rPr>
          <w:rFonts w:ascii="Times New Roman" w:hAnsi="Times New Roman" w:cs="Times New Roman"/>
          <w:sz w:val="28"/>
          <w:szCs w:val="28"/>
        </w:rPr>
        <w:t>Термін “системний аналіз” з’явився в доробках корпорації РЕНД,</w:t>
      </w:r>
      <w:r w:rsidRPr="00687D22">
        <w:rPr>
          <w:rFonts w:ascii="Times New Roman" w:hAnsi="Times New Roman" w:cs="Times New Roman"/>
          <w:spacing w:val="53"/>
          <w:sz w:val="28"/>
          <w:szCs w:val="28"/>
        </w:rPr>
        <w:t xml:space="preserve"> </w:t>
      </w:r>
      <w:r w:rsidRPr="00687D22">
        <w:rPr>
          <w:rFonts w:ascii="Times New Roman" w:hAnsi="Times New Roman" w:cs="Times New Roman"/>
          <w:sz w:val="28"/>
          <w:szCs w:val="28"/>
        </w:rPr>
        <w:t>організованої в кінці 40-р.р. в США для вирішення глобальних військових</w:t>
      </w:r>
      <w:r w:rsidR="004553D3">
        <w:rPr>
          <w:rFonts w:ascii="Times New Roman" w:hAnsi="Times New Roman" w:cs="Times New Roman"/>
          <w:sz w:val="28"/>
          <w:szCs w:val="28"/>
          <w:lang w:val="uk-UA"/>
        </w:rPr>
        <w:t xml:space="preserve"> </w:t>
      </w:r>
      <w:r w:rsidRPr="00687D22">
        <w:rPr>
          <w:rFonts w:ascii="Times New Roman" w:hAnsi="Times New Roman" w:cs="Times New Roman"/>
          <w:sz w:val="28"/>
          <w:szCs w:val="28"/>
        </w:rPr>
        <w:t>задач</w:t>
      </w:r>
      <w:r w:rsidRPr="00687D22">
        <w:rPr>
          <w:rFonts w:ascii="Times New Roman" w:hAnsi="Times New Roman" w:cs="Times New Roman"/>
          <w:spacing w:val="52"/>
          <w:sz w:val="28"/>
          <w:szCs w:val="28"/>
        </w:rPr>
        <w:t xml:space="preserve"> </w:t>
      </w:r>
      <w:r w:rsidRPr="00687D22">
        <w:rPr>
          <w:rFonts w:ascii="Times New Roman" w:hAnsi="Times New Roman" w:cs="Times New Roman"/>
          <w:sz w:val="28"/>
          <w:szCs w:val="28"/>
        </w:rPr>
        <w:t>і</w:t>
      </w:r>
      <w:r w:rsidRPr="00687D22">
        <w:rPr>
          <w:rFonts w:ascii="Times New Roman" w:hAnsi="Times New Roman" w:cs="Times New Roman"/>
          <w:spacing w:val="55"/>
          <w:sz w:val="28"/>
          <w:szCs w:val="28"/>
        </w:rPr>
        <w:t xml:space="preserve"> </w:t>
      </w:r>
      <w:r w:rsidRPr="00687D22">
        <w:rPr>
          <w:rFonts w:ascii="Times New Roman" w:hAnsi="Times New Roman" w:cs="Times New Roman"/>
          <w:sz w:val="28"/>
          <w:szCs w:val="28"/>
        </w:rPr>
        <w:t>ряду</w:t>
      </w:r>
      <w:r w:rsidRPr="00687D22">
        <w:rPr>
          <w:rFonts w:ascii="Times New Roman" w:hAnsi="Times New Roman" w:cs="Times New Roman"/>
          <w:spacing w:val="54"/>
          <w:sz w:val="28"/>
          <w:szCs w:val="28"/>
        </w:rPr>
        <w:t xml:space="preserve"> </w:t>
      </w:r>
      <w:r w:rsidRPr="00687D22">
        <w:rPr>
          <w:rFonts w:ascii="Times New Roman" w:hAnsi="Times New Roman" w:cs="Times New Roman"/>
          <w:sz w:val="28"/>
          <w:szCs w:val="28"/>
        </w:rPr>
        <w:t>слабко</w:t>
      </w:r>
      <w:r w:rsidRPr="00687D22">
        <w:rPr>
          <w:rFonts w:ascii="Times New Roman" w:hAnsi="Times New Roman" w:cs="Times New Roman"/>
          <w:spacing w:val="54"/>
          <w:sz w:val="28"/>
          <w:szCs w:val="28"/>
        </w:rPr>
        <w:t xml:space="preserve"> </w:t>
      </w:r>
      <w:r w:rsidRPr="00687D22">
        <w:rPr>
          <w:rFonts w:ascii="Times New Roman" w:hAnsi="Times New Roman" w:cs="Times New Roman"/>
          <w:sz w:val="28"/>
          <w:szCs w:val="28"/>
        </w:rPr>
        <w:t>структурованих</w:t>
      </w:r>
      <w:r w:rsidRPr="00687D22">
        <w:rPr>
          <w:rFonts w:ascii="Times New Roman" w:hAnsi="Times New Roman" w:cs="Times New Roman"/>
          <w:spacing w:val="54"/>
          <w:sz w:val="28"/>
          <w:szCs w:val="28"/>
        </w:rPr>
        <w:t xml:space="preserve"> </w:t>
      </w:r>
      <w:r w:rsidRPr="00687D22">
        <w:rPr>
          <w:rFonts w:ascii="Times New Roman" w:hAnsi="Times New Roman" w:cs="Times New Roman"/>
          <w:sz w:val="28"/>
          <w:szCs w:val="28"/>
        </w:rPr>
        <w:t>загальних</w:t>
      </w:r>
      <w:r w:rsidRPr="00687D22">
        <w:rPr>
          <w:rFonts w:ascii="Times New Roman" w:hAnsi="Times New Roman" w:cs="Times New Roman"/>
          <w:spacing w:val="55"/>
          <w:sz w:val="28"/>
          <w:szCs w:val="28"/>
        </w:rPr>
        <w:t xml:space="preserve"> </w:t>
      </w:r>
      <w:r w:rsidRPr="00687D22">
        <w:rPr>
          <w:rFonts w:ascii="Times New Roman" w:hAnsi="Times New Roman" w:cs="Times New Roman"/>
          <w:sz w:val="28"/>
          <w:szCs w:val="28"/>
        </w:rPr>
        <w:t>проблем</w:t>
      </w:r>
      <w:r w:rsidRPr="00687D22">
        <w:rPr>
          <w:rFonts w:ascii="Times New Roman" w:hAnsi="Times New Roman" w:cs="Times New Roman"/>
          <w:spacing w:val="53"/>
          <w:sz w:val="28"/>
          <w:szCs w:val="28"/>
        </w:rPr>
        <w:t xml:space="preserve"> </w:t>
      </w:r>
      <w:r w:rsidRPr="00687D22">
        <w:rPr>
          <w:rFonts w:ascii="Times New Roman" w:hAnsi="Times New Roman" w:cs="Times New Roman"/>
          <w:sz w:val="28"/>
          <w:szCs w:val="28"/>
        </w:rPr>
        <w:t>і</w:t>
      </w:r>
      <w:r w:rsidRPr="00687D22">
        <w:rPr>
          <w:rFonts w:ascii="Times New Roman" w:hAnsi="Times New Roman" w:cs="Times New Roman"/>
          <w:spacing w:val="54"/>
          <w:sz w:val="28"/>
          <w:szCs w:val="28"/>
        </w:rPr>
        <w:t xml:space="preserve"> </w:t>
      </w:r>
      <w:r w:rsidRPr="00687D22">
        <w:rPr>
          <w:rFonts w:ascii="Times New Roman" w:hAnsi="Times New Roman" w:cs="Times New Roman"/>
          <w:sz w:val="28"/>
          <w:szCs w:val="28"/>
        </w:rPr>
        <w:t>соціально- економічних процесів. Система (від грец. systema – поєднання, ціле) – упорядкована безліч елементів, взаємопов’язаних між собою і створюючих деяку цілісну єдність; порядок, зумовлений планомірним, адекватним розташуванням частин в певному зв’язку, суровій послідовності дій; спосіб улаштування, організації будь-чого. При системному підході діють правила: цілі підсистем не вступають в конфлікт з глобальною метою системи; рух абстрактного до конкретного; єдність аналізу і синтезу, логічного і історичного; виявлення в системі всіх міжелементних зв’язків, їх взаємодій і особливостей.</w:t>
      </w:r>
    </w:p>
    <w:p w:rsidR="00687D22" w:rsidRPr="00687D22" w:rsidRDefault="00687D22" w:rsidP="004553D3">
      <w:pPr>
        <w:kinsoku w:val="0"/>
        <w:overflowPunct w:val="0"/>
        <w:autoSpaceDE w:val="0"/>
        <w:autoSpaceDN w:val="0"/>
        <w:adjustRightInd w:val="0"/>
        <w:spacing w:before="1" w:after="0" w:line="240" w:lineRule="auto"/>
        <w:ind w:left="538" w:right="1078" w:firstLine="709"/>
        <w:jc w:val="both"/>
        <w:rPr>
          <w:rFonts w:ascii="Times New Roman" w:hAnsi="Times New Roman" w:cs="Times New Roman"/>
          <w:sz w:val="28"/>
          <w:szCs w:val="28"/>
        </w:rPr>
      </w:pPr>
      <w:r w:rsidRPr="00687D22">
        <w:rPr>
          <w:rFonts w:ascii="Times New Roman" w:hAnsi="Times New Roman" w:cs="Times New Roman"/>
          <w:sz w:val="28"/>
          <w:szCs w:val="28"/>
        </w:rPr>
        <w:t>Для розвитку управління як системи слід проаналізувати ряд категорій:</w:t>
      </w:r>
    </w:p>
    <w:p w:rsidR="00687D22" w:rsidRPr="00687D22" w:rsidRDefault="00687D22" w:rsidP="00522D09">
      <w:pPr>
        <w:numPr>
          <w:ilvl w:val="0"/>
          <w:numId w:val="104"/>
        </w:numPr>
        <w:tabs>
          <w:tab w:val="left" w:pos="1600"/>
        </w:tabs>
        <w:kinsoku w:val="0"/>
        <w:overflowPunct w:val="0"/>
        <w:autoSpaceDE w:val="0"/>
        <w:autoSpaceDN w:val="0"/>
        <w:adjustRightInd w:val="0"/>
        <w:spacing w:after="0" w:line="240" w:lineRule="auto"/>
        <w:ind w:right="1079" w:firstLine="709"/>
        <w:jc w:val="both"/>
        <w:rPr>
          <w:rFonts w:ascii="Times New Roman" w:hAnsi="Times New Roman" w:cs="Times New Roman"/>
          <w:sz w:val="28"/>
          <w:szCs w:val="28"/>
        </w:rPr>
      </w:pPr>
      <w:r w:rsidRPr="00687D22">
        <w:rPr>
          <w:rFonts w:ascii="Times New Roman" w:hAnsi="Times New Roman" w:cs="Times New Roman"/>
          <w:sz w:val="28"/>
          <w:szCs w:val="28"/>
        </w:rPr>
        <w:t>Стан</w:t>
      </w:r>
      <w:r w:rsidRPr="00687D22">
        <w:rPr>
          <w:rFonts w:ascii="Times New Roman" w:hAnsi="Times New Roman" w:cs="Times New Roman"/>
          <w:spacing w:val="47"/>
          <w:sz w:val="28"/>
          <w:szCs w:val="28"/>
        </w:rPr>
        <w:t xml:space="preserve"> </w:t>
      </w:r>
      <w:r w:rsidRPr="00687D22">
        <w:rPr>
          <w:rFonts w:ascii="Times New Roman" w:hAnsi="Times New Roman" w:cs="Times New Roman"/>
          <w:sz w:val="28"/>
          <w:szCs w:val="28"/>
        </w:rPr>
        <w:t>–</w:t>
      </w:r>
      <w:r w:rsidRPr="00687D22">
        <w:rPr>
          <w:rFonts w:ascii="Times New Roman" w:hAnsi="Times New Roman" w:cs="Times New Roman"/>
          <w:spacing w:val="48"/>
          <w:sz w:val="28"/>
          <w:szCs w:val="28"/>
        </w:rPr>
        <w:t xml:space="preserve"> </w:t>
      </w:r>
      <w:r w:rsidRPr="00687D22">
        <w:rPr>
          <w:rFonts w:ascii="Times New Roman" w:hAnsi="Times New Roman" w:cs="Times New Roman"/>
          <w:sz w:val="28"/>
          <w:szCs w:val="28"/>
        </w:rPr>
        <w:t>визначається</w:t>
      </w:r>
      <w:r w:rsidRPr="00687D22">
        <w:rPr>
          <w:rFonts w:ascii="Times New Roman" w:hAnsi="Times New Roman" w:cs="Times New Roman"/>
          <w:spacing w:val="47"/>
          <w:sz w:val="28"/>
          <w:szCs w:val="28"/>
        </w:rPr>
        <w:t xml:space="preserve"> </w:t>
      </w:r>
      <w:r w:rsidRPr="00687D22">
        <w:rPr>
          <w:rFonts w:ascii="Times New Roman" w:hAnsi="Times New Roman" w:cs="Times New Roman"/>
          <w:sz w:val="28"/>
          <w:szCs w:val="28"/>
        </w:rPr>
        <w:t>через</w:t>
      </w:r>
      <w:r w:rsidRPr="00687D22">
        <w:rPr>
          <w:rFonts w:ascii="Times New Roman" w:hAnsi="Times New Roman" w:cs="Times New Roman"/>
          <w:spacing w:val="47"/>
          <w:sz w:val="28"/>
          <w:szCs w:val="28"/>
        </w:rPr>
        <w:t xml:space="preserve"> </w:t>
      </w:r>
      <w:r w:rsidRPr="00687D22">
        <w:rPr>
          <w:rFonts w:ascii="Times New Roman" w:hAnsi="Times New Roman" w:cs="Times New Roman"/>
          <w:sz w:val="28"/>
          <w:szCs w:val="28"/>
        </w:rPr>
        <w:t>вхідні</w:t>
      </w:r>
      <w:r w:rsidRPr="00687D22">
        <w:rPr>
          <w:rFonts w:ascii="Times New Roman" w:hAnsi="Times New Roman" w:cs="Times New Roman"/>
          <w:spacing w:val="47"/>
          <w:sz w:val="28"/>
          <w:szCs w:val="28"/>
        </w:rPr>
        <w:t xml:space="preserve"> </w:t>
      </w:r>
      <w:r w:rsidRPr="00687D22">
        <w:rPr>
          <w:rFonts w:ascii="Times New Roman" w:hAnsi="Times New Roman" w:cs="Times New Roman"/>
          <w:sz w:val="28"/>
          <w:szCs w:val="28"/>
        </w:rPr>
        <w:t>і</w:t>
      </w:r>
      <w:r w:rsidRPr="00687D22">
        <w:rPr>
          <w:rFonts w:ascii="Times New Roman" w:hAnsi="Times New Roman" w:cs="Times New Roman"/>
          <w:spacing w:val="46"/>
          <w:sz w:val="28"/>
          <w:szCs w:val="28"/>
        </w:rPr>
        <w:t xml:space="preserve"> </w:t>
      </w:r>
      <w:r w:rsidRPr="00687D22">
        <w:rPr>
          <w:rFonts w:ascii="Times New Roman" w:hAnsi="Times New Roman" w:cs="Times New Roman"/>
          <w:sz w:val="28"/>
          <w:szCs w:val="28"/>
        </w:rPr>
        <w:t>вихідні</w:t>
      </w:r>
      <w:r w:rsidRPr="00687D22">
        <w:rPr>
          <w:rFonts w:ascii="Times New Roman" w:hAnsi="Times New Roman" w:cs="Times New Roman"/>
          <w:spacing w:val="46"/>
          <w:sz w:val="28"/>
          <w:szCs w:val="28"/>
        </w:rPr>
        <w:t xml:space="preserve"> </w:t>
      </w:r>
      <w:r w:rsidRPr="00687D22">
        <w:rPr>
          <w:rFonts w:ascii="Times New Roman" w:hAnsi="Times New Roman" w:cs="Times New Roman"/>
          <w:sz w:val="28"/>
          <w:szCs w:val="28"/>
        </w:rPr>
        <w:t>макрохарактеристики системи</w:t>
      </w:r>
      <w:r w:rsidRPr="00687D22">
        <w:rPr>
          <w:rFonts w:ascii="Times New Roman" w:hAnsi="Times New Roman" w:cs="Times New Roman"/>
          <w:spacing w:val="58"/>
          <w:sz w:val="28"/>
          <w:szCs w:val="28"/>
        </w:rPr>
        <w:t xml:space="preserve"> </w:t>
      </w:r>
      <w:r w:rsidRPr="00687D22">
        <w:rPr>
          <w:rFonts w:ascii="Times New Roman" w:hAnsi="Times New Roman" w:cs="Times New Roman"/>
          <w:sz w:val="28"/>
          <w:szCs w:val="28"/>
        </w:rPr>
        <w:t>(відомі</w:t>
      </w:r>
      <w:r w:rsidRPr="00687D22">
        <w:rPr>
          <w:rFonts w:ascii="Times New Roman" w:hAnsi="Times New Roman" w:cs="Times New Roman"/>
          <w:spacing w:val="57"/>
          <w:sz w:val="28"/>
          <w:szCs w:val="28"/>
        </w:rPr>
        <w:t xml:space="preserve"> </w:t>
      </w:r>
      <w:r w:rsidRPr="00687D22">
        <w:rPr>
          <w:rFonts w:ascii="Times New Roman" w:hAnsi="Times New Roman" w:cs="Times New Roman"/>
          <w:sz w:val="28"/>
          <w:szCs w:val="28"/>
        </w:rPr>
        <w:t>етапи</w:t>
      </w:r>
      <w:r w:rsidRPr="00687D22">
        <w:rPr>
          <w:rFonts w:ascii="Times New Roman" w:hAnsi="Times New Roman" w:cs="Times New Roman"/>
          <w:spacing w:val="58"/>
          <w:sz w:val="28"/>
          <w:szCs w:val="28"/>
        </w:rPr>
        <w:t xml:space="preserve"> </w:t>
      </w:r>
      <w:r w:rsidRPr="00687D22">
        <w:rPr>
          <w:rFonts w:ascii="Times New Roman" w:hAnsi="Times New Roman" w:cs="Times New Roman"/>
          <w:sz w:val="28"/>
          <w:szCs w:val="28"/>
        </w:rPr>
        <w:t>типу,</w:t>
      </w:r>
      <w:r w:rsidRPr="00687D22">
        <w:rPr>
          <w:rFonts w:ascii="Times New Roman" w:hAnsi="Times New Roman" w:cs="Times New Roman"/>
          <w:spacing w:val="58"/>
          <w:sz w:val="28"/>
          <w:szCs w:val="28"/>
        </w:rPr>
        <w:t xml:space="preserve"> </w:t>
      </w:r>
      <w:r w:rsidRPr="00687D22">
        <w:rPr>
          <w:rFonts w:ascii="Times New Roman" w:hAnsi="Times New Roman" w:cs="Times New Roman"/>
          <w:sz w:val="28"/>
          <w:szCs w:val="28"/>
        </w:rPr>
        <w:t>стабільна</w:t>
      </w:r>
      <w:r w:rsidRPr="00687D22">
        <w:rPr>
          <w:rFonts w:ascii="Times New Roman" w:hAnsi="Times New Roman" w:cs="Times New Roman"/>
          <w:spacing w:val="57"/>
          <w:sz w:val="28"/>
          <w:szCs w:val="28"/>
        </w:rPr>
        <w:t xml:space="preserve"> </w:t>
      </w:r>
      <w:r w:rsidRPr="00687D22">
        <w:rPr>
          <w:rFonts w:ascii="Times New Roman" w:hAnsi="Times New Roman" w:cs="Times New Roman"/>
          <w:sz w:val="28"/>
          <w:szCs w:val="28"/>
        </w:rPr>
        <w:t>економіка,</w:t>
      </w:r>
      <w:r w:rsidRPr="00687D22">
        <w:rPr>
          <w:rFonts w:ascii="Times New Roman" w:hAnsi="Times New Roman" w:cs="Times New Roman"/>
          <w:spacing w:val="58"/>
          <w:sz w:val="28"/>
          <w:szCs w:val="28"/>
        </w:rPr>
        <w:t xml:space="preserve"> </w:t>
      </w:r>
      <w:r w:rsidRPr="00687D22">
        <w:rPr>
          <w:rFonts w:ascii="Times New Roman" w:hAnsi="Times New Roman" w:cs="Times New Roman"/>
          <w:sz w:val="28"/>
          <w:szCs w:val="28"/>
        </w:rPr>
        <w:t>економіка</w:t>
      </w:r>
      <w:r w:rsidRPr="00687D22">
        <w:rPr>
          <w:rFonts w:ascii="Times New Roman" w:hAnsi="Times New Roman" w:cs="Times New Roman"/>
          <w:spacing w:val="57"/>
          <w:sz w:val="28"/>
          <w:szCs w:val="28"/>
        </w:rPr>
        <w:t xml:space="preserve"> </w:t>
      </w:r>
      <w:r w:rsidRPr="00687D22">
        <w:rPr>
          <w:rFonts w:ascii="Times New Roman" w:hAnsi="Times New Roman" w:cs="Times New Roman"/>
          <w:sz w:val="28"/>
          <w:szCs w:val="28"/>
        </w:rPr>
        <w:t>перехідного періоду,</w:t>
      </w:r>
      <w:r w:rsidRPr="00687D22">
        <w:rPr>
          <w:rFonts w:ascii="Times New Roman" w:hAnsi="Times New Roman" w:cs="Times New Roman"/>
          <w:spacing w:val="-1"/>
          <w:sz w:val="28"/>
          <w:szCs w:val="28"/>
        </w:rPr>
        <w:t xml:space="preserve"> </w:t>
      </w:r>
      <w:r w:rsidRPr="00687D22">
        <w:rPr>
          <w:rFonts w:ascii="Times New Roman" w:hAnsi="Times New Roman" w:cs="Times New Roman"/>
          <w:sz w:val="28"/>
          <w:szCs w:val="28"/>
        </w:rPr>
        <w:t>демографіний вибух).</w:t>
      </w:r>
    </w:p>
    <w:p w:rsidR="00687D22" w:rsidRPr="00687D22" w:rsidRDefault="00687D22" w:rsidP="00522D09">
      <w:pPr>
        <w:numPr>
          <w:ilvl w:val="0"/>
          <w:numId w:val="104"/>
        </w:numPr>
        <w:tabs>
          <w:tab w:val="left" w:pos="1874"/>
        </w:tabs>
        <w:kinsoku w:val="0"/>
        <w:overflowPunct w:val="0"/>
        <w:autoSpaceDE w:val="0"/>
        <w:autoSpaceDN w:val="0"/>
        <w:adjustRightInd w:val="0"/>
        <w:spacing w:after="0" w:line="240" w:lineRule="auto"/>
        <w:ind w:right="1078" w:firstLine="779"/>
        <w:jc w:val="both"/>
        <w:rPr>
          <w:rFonts w:ascii="Times New Roman" w:hAnsi="Times New Roman" w:cs="Times New Roman"/>
          <w:sz w:val="28"/>
          <w:szCs w:val="28"/>
        </w:rPr>
      </w:pPr>
      <w:r w:rsidRPr="00687D22">
        <w:rPr>
          <w:rFonts w:ascii="Times New Roman" w:hAnsi="Times New Roman" w:cs="Times New Roman"/>
          <w:sz w:val="28"/>
          <w:szCs w:val="28"/>
        </w:rPr>
        <w:t>Поведінка – система характеризується певною поведінкою і здатністю переходити із одного стану в</w:t>
      </w:r>
      <w:r w:rsidRPr="00687D22">
        <w:rPr>
          <w:rFonts w:ascii="Times New Roman" w:hAnsi="Times New Roman" w:cs="Times New Roman"/>
          <w:spacing w:val="48"/>
          <w:sz w:val="28"/>
          <w:szCs w:val="28"/>
        </w:rPr>
        <w:t xml:space="preserve"> </w:t>
      </w:r>
      <w:r w:rsidRPr="00687D22">
        <w:rPr>
          <w:rFonts w:ascii="Times New Roman" w:hAnsi="Times New Roman" w:cs="Times New Roman"/>
          <w:sz w:val="28"/>
          <w:szCs w:val="28"/>
        </w:rPr>
        <w:t>інший.</w:t>
      </w:r>
    </w:p>
    <w:p w:rsidR="00687D22" w:rsidRPr="00687D22" w:rsidRDefault="00687D22" w:rsidP="00522D09">
      <w:pPr>
        <w:numPr>
          <w:ilvl w:val="0"/>
          <w:numId w:val="104"/>
        </w:numPr>
        <w:tabs>
          <w:tab w:val="left" w:pos="1560"/>
        </w:tabs>
        <w:kinsoku w:val="0"/>
        <w:overflowPunct w:val="0"/>
        <w:autoSpaceDE w:val="0"/>
        <w:autoSpaceDN w:val="0"/>
        <w:adjustRightInd w:val="0"/>
        <w:spacing w:after="0" w:line="240" w:lineRule="auto"/>
        <w:ind w:right="1078" w:firstLine="709"/>
        <w:jc w:val="both"/>
        <w:rPr>
          <w:rFonts w:ascii="Times New Roman" w:hAnsi="Times New Roman" w:cs="Times New Roman"/>
          <w:sz w:val="28"/>
          <w:szCs w:val="28"/>
        </w:rPr>
      </w:pPr>
      <w:r w:rsidRPr="00687D22">
        <w:rPr>
          <w:rFonts w:ascii="Times New Roman" w:hAnsi="Times New Roman" w:cs="Times New Roman"/>
          <w:sz w:val="28"/>
          <w:szCs w:val="28"/>
        </w:rPr>
        <w:t>Рівновага – це здатність системи при відсутності обурень зберегти тип поведінки (стабільна економіка, високий і постійний рівень доходів працівників, кваліфіковані</w:t>
      </w:r>
      <w:r w:rsidRPr="00687D22">
        <w:rPr>
          <w:rFonts w:ascii="Times New Roman" w:hAnsi="Times New Roman" w:cs="Times New Roman"/>
          <w:spacing w:val="14"/>
          <w:sz w:val="28"/>
          <w:szCs w:val="28"/>
        </w:rPr>
        <w:t xml:space="preserve"> </w:t>
      </w:r>
      <w:r w:rsidRPr="00687D22">
        <w:rPr>
          <w:rFonts w:ascii="Times New Roman" w:hAnsi="Times New Roman" w:cs="Times New Roman"/>
          <w:sz w:val="28"/>
          <w:szCs w:val="28"/>
        </w:rPr>
        <w:t>кадри).</w:t>
      </w:r>
    </w:p>
    <w:p w:rsidR="00687D22" w:rsidRPr="00687D22" w:rsidRDefault="00687D22" w:rsidP="00522D09">
      <w:pPr>
        <w:numPr>
          <w:ilvl w:val="0"/>
          <w:numId w:val="104"/>
        </w:numPr>
        <w:tabs>
          <w:tab w:val="left" w:pos="1558"/>
        </w:tabs>
        <w:kinsoku w:val="0"/>
        <w:overflowPunct w:val="0"/>
        <w:autoSpaceDE w:val="0"/>
        <w:autoSpaceDN w:val="0"/>
        <w:adjustRightInd w:val="0"/>
        <w:spacing w:after="0" w:line="240" w:lineRule="auto"/>
        <w:ind w:right="1078" w:firstLine="709"/>
        <w:jc w:val="both"/>
        <w:rPr>
          <w:rFonts w:ascii="Times New Roman" w:hAnsi="Times New Roman" w:cs="Times New Roman"/>
          <w:sz w:val="28"/>
          <w:szCs w:val="28"/>
        </w:rPr>
      </w:pPr>
      <w:r w:rsidRPr="00687D22">
        <w:rPr>
          <w:rFonts w:ascii="Times New Roman" w:hAnsi="Times New Roman" w:cs="Times New Roman"/>
          <w:sz w:val="28"/>
          <w:szCs w:val="28"/>
        </w:rPr>
        <w:t>Стійкість – це повернення системи у висхідний стан під зовнішнім впливом. Існує деякий поріг управлінського впливу, вище якого система стає нестійкою; повернення до стійкого стану рівноваги, при слабкій інертності супроводжується коливаннями; можуть виникати перехідні (нестійкі) стани</w:t>
      </w:r>
      <w:r w:rsidRPr="00687D22">
        <w:rPr>
          <w:rFonts w:ascii="Times New Roman" w:hAnsi="Times New Roman" w:cs="Times New Roman"/>
          <w:spacing w:val="5"/>
          <w:sz w:val="28"/>
          <w:szCs w:val="28"/>
        </w:rPr>
        <w:t xml:space="preserve"> </w:t>
      </w:r>
      <w:r w:rsidRPr="00687D22">
        <w:rPr>
          <w:rFonts w:ascii="Times New Roman" w:hAnsi="Times New Roman" w:cs="Times New Roman"/>
          <w:sz w:val="28"/>
          <w:szCs w:val="28"/>
        </w:rPr>
        <w:t>рівноваги.</w:t>
      </w:r>
    </w:p>
    <w:p w:rsidR="00687D22" w:rsidRPr="00687D22" w:rsidRDefault="00687D22" w:rsidP="00522D09">
      <w:pPr>
        <w:numPr>
          <w:ilvl w:val="0"/>
          <w:numId w:val="104"/>
        </w:numPr>
        <w:tabs>
          <w:tab w:val="left" w:pos="1642"/>
        </w:tabs>
        <w:kinsoku w:val="0"/>
        <w:overflowPunct w:val="0"/>
        <w:autoSpaceDE w:val="0"/>
        <w:autoSpaceDN w:val="0"/>
        <w:adjustRightInd w:val="0"/>
        <w:spacing w:after="0" w:line="240" w:lineRule="auto"/>
        <w:ind w:right="1078" w:firstLine="709"/>
        <w:jc w:val="both"/>
        <w:rPr>
          <w:rFonts w:ascii="Times New Roman" w:hAnsi="Times New Roman" w:cs="Times New Roman"/>
          <w:sz w:val="28"/>
          <w:szCs w:val="28"/>
        </w:rPr>
      </w:pPr>
      <w:r w:rsidRPr="00687D22">
        <w:rPr>
          <w:rFonts w:ascii="Times New Roman" w:hAnsi="Times New Roman" w:cs="Times New Roman"/>
          <w:sz w:val="28"/>
          <w:szCs w:val="28"/>
        </w:rPr>
        <w:t>Розвиток – характеризує сукупність пов’язаних і направлених змін, властивостей і процесів системи; це можуть бути інформаційні та інші складні динамічні процеси в макро- і</w:t>
      </w:r>
      <w:r w:rsidRPr="00687D22">
        <w:rPr>
          <w:rFonts w:ascii="Times New Roman" w:hAnsi="Times New Roman" w:cs="Times New Roman"/>
          <w:spacing w:val="14"/>
          <w:sz w:val="28"/>
          <w:szCs w:val="28"/>
        </w:rPr>
        <w:t xml:space="preserve"> </w:t>
      </w:r>
      <w:r w:rsidRPr="00687D22">
        <w:rPr>
          <w:rFonts w:ascii="Times New Roman" w:hAnsi="Times New Roman" w:cs="Times New Roman"/>
          <w:sz w:val="28"/>
          <w:szCs w:val="28"/>
        </w:rPr>
        <w:t>мікроекономіці.</w:t>
      </w:r>
    </w:p>
    <w:p w:rsidR="00687D22" w:rsidRPr="00687D22" w:rsidRDefault="00687D22" w:rsidP="004553D3">
      <w:pPr>
        <w:kinsoku w:val="0"/>
        <w:overflowPunct w:val="0"/>
        <w:autoSpaceDE w:val="0"/>
        <w:autoSpaceDN w:val="0"/>
        <w:adjustRightInd w:val="0"/>
        <w:spacing w:before="1" w:after="0" w:line="240" w:lineRule="auto"/>
        <w:ind w:left="538" w:right="1075" w:firstLine="709"/>
        <w:jc w:val="both"/>
        <w:rPr>
          <w:rFonts w:ascii="Times New Roman" w:hAnsi="Times New Roman" w:cs="Times New Roman"/>
          <w:sz w:val="28"/>
          <w:szCs w:val="28"/>
        </w:rPr>
      </w:pPr>
      <w:r w:rsidRPr="00687D22">
        <w:rPr>
          <w:rFonts w:ascii="Times New Roman" w:hAnsi="Times New Roman" w:cs="Times New Roman"/>
          <w:sz w:val="28"/>
          <w:szCs w:val="28"/>
        </w:rPr>
        <w:t>Природні об’єкти – біологічні, геологічні, екологічні, соціальні і космічні</w:t>
      </w:r>
      <w:r w:rsidRPr="00687D22">
        <w:rPr>
          <w:rFonts w:ascii="Times New Roman" w:hAnsi="Times New Roman" w:cs="Times New Roman"/>
          <w:spacing w:val="62"/>
          <w:sz w:val="28"/>
          <w:szCs w:val="28"/>
        </w:rPr>
        <w:t xml:space="preserve"> </w:t>
      </w:r>
      <w:r w:rsidRPr="00687D22">
        <w:rPr>
          <w:rFonts w:ascii="Times New Roman" w:hAnsi="Times New Roman" w:cs="Times New Roman"/>
          <w:sz w:val="28"/>
          <w:szCs w:val="28"/>
        </w:rPr>
        <w:t>системи</w:t>
      </w:r>
      <w:r w:rsidRPr="00687D22">
        <w:rPr>
          <w:rFonts w:ascii="Times New Roman" w:hAnsi="Times New Roman" w:cs="Times New Roman"/>
          <w:spacing w:val="62"/>
          <w:sz w:val="28"/>
          <w:szCs w:val="28"/>
        </w:rPr>
        <w:t xml:space="preserve"> </w:t>
      </w:r>
      <w:r w:rsidRPr="00687D22">
        <w:rPr>
          <w:rFonts w:ascii="Times New Roman" w:hAnsi="Times New Roman" w:cs="Times New Roman"/>
          <w:sz w:val="28"/>
          <w:szCs w:val="28"/>
        </w:rPr>
        <w:t>існують</w:t>
      </w:r>
      <w:r w:rsidRPr="00687D22">
        <w:rPr>
          <w:rFonts w:ascii="Times New Roman" w:hAnsi="Times New Roman" w:cs="Times New Roman"/>
          <w:spacing w:val="61"/>
          <w:sz w:val="28"/>
          <w:szCs w:val="28"/>
        </w:rPr>
        <w:t xml:space="preserve"> </w:t>
      </w:r>
      <w:r w:rsidRPr="00687D22">
        <w:rPr>
          <w:rFonts w:ascii="Times New Roman" w:hAnsi="Times New Roman" w:cs="Times New Roman"/>
          <w:sz w:val="28"/>
          <w:szCs w:val="28"/>
        </w:rPr>
        <w:t>і</w:t>
      </w:r>
      <w:r w:rsidRPr="00687D22">
        <w:rPr>
          <w:rFonts w:ascii="Times New Roman" w:hAnsi="Times New Roman" w:cs="Times New Roman"/>
          <w:spacing w:val="61"/>
          <w:sz w:val="28"/>
          <w:szCs w:val="28"/>
        </w:rPr>
        <w:t xml:space="preserve"> </w:t>
      </w:r>
      <w:r w:rsidRPr="00687D22">
        <w:rPr>
          <w:rFonts w:ascii="Times New Roman" w:hAnsi="Times New Roman" w:cs="Times New Roman"/>
          <w:sz w:val="28"/>
          <w:szCs w:val="28"/>
        </w:rPr>
        <w:t>розвиваються</w:t>
      </w:r>
      <w:r w:rsidRPr="00687D22">
        <w:rPr>
          <w:rFonts w:ascii="Times New Roman" w:hAnsi="Times New Roman" w:cs="Times New Roman"/>
          <w:spacing w:val="61"/>
          <w:sz w:val="28"/>
          <w:szCs w:val="28"/>
        </w:rPr>
        <w:t xml:space="preserve"> </w:t>
      </w:r>
      <w:r w:rsidRPr="00687D22">
        <w:rPr>
          <w:rFonts w:ascii="Times New Roman" w:hAnsi="Times New Roman" w:cs="Times New Roman"/>
          <w:sz w:val="28"/>
          <w:szCs w:val="28"/>
        </w:rPr>
        <w:t>незалежно</w:t>
      </w:r>
      <w:r w:rsidRPr="00687D22">
        <w:rPr>
          <w:rFonts w:ascii="Times New Roman" w:hAnsi="Times New Roman" w:cs="Times New Roman"/>
          <w:spacing w:val="62"/>
          <w:sz w:val="28"/>
          <w:szCs w:val="28"/>
        </w:rPr>
        <w:t xml:space="preserve"> </w:t>
      </w:r>
      <w:r w:rsidRPr="00687D22">
        <w:rPr>
          <w:rFonts w:ascii="Times New Roman" w:hAnsi="Times New Roman" w:cs="Times New Roman"/>
          <w:sz w:val="28"/>
          <w:szCs w:val="28"/>
        </w:rPr>
        <w:t>від</w:t>
      </w:r>
      <w:r w:rsidRPr="00687D22">
        <w:rPr>
          <w:rFonts w:ascii="Times New Roman" w:hAnsi="Times New Roman" w:cs="Times New Roman"/>
          <w:spacing w:val="62"/>
          <w:sz w:val="28"/>
          <w:szCs w:val="28"/>
        </w:rPr>
        <w:t xml:space="preserve"> </w:t>
      </w:r>
      <w:r w:rsidRPr="00687D22">
        <w:rPr>
          <w:rFonts w:ascii="Times New Roman" w:hAnsi="Times New Roman" w:cs="Times New Roman"/>
          <w:sz w:val="28"/>
          <w:szCs w:val="28"/>
        </w:rPr>
        <w:t>процесу</w:t>
      </w:r>
      <w:r w:rsidRPr="00687D22">
        <w:rPr>
          <w:rFonts w:ascii="Times New Roman" w:hAnsi="Times New Roman" w:cs="Times New Roman"/>
          <w:spacing w:val="61"/>
          <w:sz w:val="28"/>
          <w:szCs w:val="28"/>
        </w:rPr>
        <w:t xml:space="preserve"> </w:t>
      </w:r>
      <w:r w:rsidRPr="00687D22">
        <w:rPr>
          <w:rFonts w:ascii="Times New Roman" w:hAnsi="Times New Roman" w:cs="Times New Roman"/>
          <w:sz w:val="28"/>
          <w:szCs w:val="28"/>
        </w:rPr>
        <w:t>їх вивчення по своїм внутрішнім законам; відрізняються високим ступенем самоорганізації.</w:t>
      </w:r>
      <w:r w:rsidRPr="00687D22">
        <w:rPr>
          <w:rFonts w:ascii="Times New Roman" w:hAnsi="Times New Roman" w:cs="Times New Roman"/>
          <w:spacing w:val="60"/>
          <w:sz w:val="28"/>
          <w:szCs w:val="28"/>
        </w:rPr>
        <w:t xml:space="preserve"> </w:t>
      </w:r>
      <w:r w:rsidRPr="00687D22">
        <w:rPr>
          <w:rFonts w:ascii="Times New Roman" w:hAnsi="Times New Roman" w:cs="Times New Roman"/>
          <w:sz w:val="28"/>
          <w:szCs w:val="28"/>
        </w:rPr>
        <w:t>Людство</w:t>
      </w:r>
      <w:r w:rsidRPr="00687D22">
        <w:rPr>
          <w:rFonts w:ascii="Times New Roman" w:hAnsi="Times New Roman" w:cs="Times New Roman"/>
          <w:spacing w:val="61"/>
          <w:sz w:val="28"/>
          <w:szCs w:val="28"/>
        </w:rPr>
        <w:t xml:space="preserve"> </w:t>
      </w:r>
      <w:r w:rsidRPr="00687D22">
        <w:rPr>
          <w:rFonts w:ascii="Times New Roman" w:hAnsi="Times New Roman" w:cs="Times New Roman"/>
          <w:sz w:val="28"/>
          <w:szCs w:val="28"/>
        </w:rPr>
        <w:t>створило</w:t>
      </w:r>
      <w:r w:rsidRPr="00687D22">
        <w:rPr>
          <w:rFonts w:ascii="Times New Roman" w:hAnsi="Times New Roman" w:cs="Times New Roman"/>
          <w:spacing w:val="61"/>
          <w:sz w:val="28"/>
          <w:szCs w:val="28"/>
        </w:rPr>
        <w:t xml:space="preserve"> </w:t>
      </w:r>
      <w:r w:rsidRPr="00687D22">
        <w:rPr>
          <w:rFonts w:ascii="Times New Roman" w:hAnsi="Times New Roman" w:cs="Times New Roman"/>
          <w:sz w:val="28"/>
          <w:szCs w:val="28"/>
        </w:rPr>
        <w:t>велику</w:t>
      </w:r>
      <w:r w:rsidRPr="00687D22">
        <w:rPr>
          <w:rFonts w:ascii="Times New Roman" w:hAnsi="Times New Roman" w:cs="Times New Roman"/>
          <w:spacing w:val="60"/>
          <w:sz w:val="28"/>
          <w:szCs w:val="28"/>
        </w:rPr>
        <w:t xml:space="preserve"> </w:t>
      </w:r>
      <w:r w:rsidRPr="00687D22">
        <w:rPr>
          <w:rFonts w:ascii="Times New Roman" w:hAnsi="Times New Roman" w:cs="Times New Roman"/>
          <w:sz w:val="28"/>
          <w:szCs w:val="28"/>
        </w:rPr>
        <w:t>кількість</w:t>
      </w:r>
      <w:r w:rsidRPr="00687D22">
        <w:rPr>
          <w:rFonts w:ascii="Times New Roman" w:hAnsi="Times New Roman" w:cs="Times New Roman"/>
          <w:spacing w:val="60"/>
          <w:sz w:val="28"/>
          <w:szCs w:val="28"/>
        </w:rPr>
        <w:t xml:space="preserve"> </w:t>
      </w:r>
      <w:r w:rsidRPr="00687D22">
        <w:rPr>
          <w:rFonts w:ascii="Times New Roman" w:hAnsi="Times New Roman" w:cs="Times New Roman"/>
          <w:sz w:val="28"/>
          <w:szCs w:val="28"/>
        </w:rPr>
        <w:t>штучних</w:t>
      </w:r>
      <w:r w:rsidRPr="00687D22">
        <w:rPr>
          <w:rFonts w:ascii="Times New Roman" w:hAnsi="Times New Roman" w:cs="Times New Roman"/>
          <w:spacing w:val="61"/>
          <w:sz w:val="28"/>
          <w:szCs w:val="28"/>
        </w:rPr>
        <w:t xml:space="preserve"> </w:t>
      </w:r>
      <w:r w:rsidRPr="00687D22">
        <w:rPr>
          <w:rFonts w:ascii="Times New Roman" w:hAnsi="Times New Roman" w:cs="Times New Roman"/>
          <w:sz w:val="28"/>
          <w:szCs w:val="28"/>
        </w:rPr>
        <w:t>технічних, фізичних, хімічних,  економічних, фінансових і соціальних систем  з широким спектром рівнів самоорганізації і складності.</w:t>
      </w:r>
    </w:p>
    <w:p w:rsidR="00687D22" w:rsidRPr="00687D22" w:rsidRDefault="00687D22" w:rsidP="004553D3">
      <w:pPr>
        <w:kinsoku w:val="0"/>
        <w:overflowPunct w:val="0"/>
        <w:autoSpaceDE w:val="0"/>
        <w:autoSpaceDN w:val="0"/>
        <w:adjustRightInd w:val="0"/>
        <w:spacing w:after="0" w:line="240" w:lineRule="auto"/>
        <w:ind w:left="538" w:right="1076" w:firstLine="709"/>
        <w:jc w:val="both"/>
        <w:rPr>
          <w:rFonts w:ascii="Times New Roman" w:hAnsi="Times New Roman" w:cs="Times New Roman"/>
          <w:sz w:val="28"/>
          <w:szCs w:val="28"/>
        </w:rPr>
      </w:pPr>
      <w:r w:rsidRPr="00687D22">
        <w:rPr>
          <w:rFonts w:ascii="Times New Roman" w:hAnsi="Times New Roman" w:cs="Times New Roman"/>
          <w:sz w:val="28"/>
          <w:szCs w:val="28"/>
        </w:rPr>
        <w:t>Системний підхід – напрямок в методології наукового пізнання і соціальної практики, в основі якої лежить розуміння об’єктів як систем. Специфіка системного підходу зумовлюється тим, що він орієнтує дослідження на розкриття цілісності об’єкта і забезпечення її механізмів, на виявлення багатоманітних типів зв’язку складного об’єкту і зведення їх в єдину теоретичну картину.</w:t>
      </w:r>
    </w:p>
    <w:p w:rsidR="00687D22" w:rsidRPr="00687D22" w:rsidRDefault="00687D22" w:rsidP="004553D3">
      <w:pPr>
        <w:kinsoku w:val="0"/>
        <w:overflowPunct w:val="0"/>
        <w:autoSpaceDE w:val="0"/>
        <w:autoSpaceDN w:val="0"/>
        <w:adjustRightInd w:val="0"/>
        <w:spacing w:after="0" w:line="240" w:lineRule="auto"/>
        <w:ind w:left="538" w:right="1081" w:firstLine="709"/>
        <w:jc w:val="both"/>
        <w:rPr>
          <w:rFonts w:ascii="Times New Roman" w:hAnsi="Times New Roman" w:cs="Times New Roman"/>
          <w:sz w:val="28"/>
          <w:szCs w:val="28"/>
        </w:rPr>
      </w:pPr>
      <w:r w:rsidRPr="00687D22">
        <w:rPr>
          <w:rFonts w:ascii="Times New Roman" w:hAnsi="Times New Roman" w:cs="Times New Roman"/>
          <w:sz w:val="28"/>
          <w:szCs w:val="28"/>
        </w:rPr>
        <w:t>Система – це сукупність елементів, пов’язаних між собою таким чином, що виникає певна цілісність і єдність. Системний підхід заснований на здоровому і на тому, що системи проявляються у всьому, що нас оточує, і в нас</w:t>
      </w:r>
      <w:r w:rsidRPr="00687D22">
        <w:rPr>
          <w:rFonts w:ascii="Times New Roman" w:hAnsi="Times New Roman" w:cs="Times New Roman"/>
          <w:spacing w:val="51"/>
          <w:sz w:val="28"/>
          <w:szCs w:val="28"/>
        </w:rPr>
        <w:t xml:space="preserve"> </w:t>
      </w:r>
      <w:r w:rsidRPr="00687D22">
        <w:rPr>
          <w:rFonts w:ascii="Times New Roman" w:hAnsi="Times New Roman" w:cs="Times New Roman"/>
          <w:sz w:val="28"/>
          <w:szCs w:val="28"/>
        </w:rPr>
        <w:t>самих.</w:t>
      </w:r>
    </w:p>
    <w:p w:rsidR="00687D22" w:rsidRPr="00687D22" w:rsidRDefault="00687D22" w:rsidP="004553D3">
      <w:pPr>
        <w:kinsoku w:val="0"/>
        <w:overflowPunct w:val="0"/>
        <w:autoSpaceDE w:val="0"/>
        <w:autoSpaceDN w:val="0"/>
        <w:adjustRightInd w:val="0"/>
        <w:spacing w:after="0" w:line="240" w:lineRule="auto"/>
        <w:ind w:left="1247"/>
        <w:jc w:val="both"/>
        <w:rPr>
          <w:rFonts w:ascii="Times New Roman" w:hAnsi="Times New Roman" w:cs="Times New Roman"/>
          <w:sz w:val="28"/>
          <w:szCs w:val="28"/>
        </w:rPr>
      </w:pPr>
      <w:r w:rsidRPr="00687D22">
        <w:rPr>
          <w:rFonts w:ascii="Times New Roman" w:hAnsi="Times New Roman" w:cs="Times New Roman"/>
          <w:sz w:val="28"/>
          <w:szCs w:val="28"/>
        </w:rPr>
        <w:t>Найбільш загальні властивості систем, які властиві управлінським</w:t>
      </w:r>
    </w:p>
    <w:p w:rsidR="00687D22" w:rsidRPr="00687D22" w:rsidRDefault="00687D22" w:rsidP="004553D3">
      <w:pPr>
        <w:kinsoku w:val="0"/>
        <w:overflowPunct w:val="0"/>
        <w:autoSpaceDE w:val="0"/>
        <w:autoSpaceDN w:val="0"/>
        <w:adjustRightInd w:val="0"/>
        <w:spacing w:after="0" w:line="240" w:lineRule="auto"/>
        <w:jc w:val="both"/>
        <w:rPr>
          <w:rFonts w:ascii="Times New Roman" w:hAnsi="Times New Roman" w:cs="Times New Roman"/>
          <w:sz w:val="20"/>
          <w:szCs w:val="20"/>
        </w:rPr>
      </w:pPr>
    </w:p>
    <w:p w:rsidR="00687D22" w:rsidRPr="00687D22" w:rsidRDefault="00687D22" w:rsidP="004553D3">
      <w:pPr>
        <w:kinsoku w:val="0"/>
        <w:overflowPunct w:val="0"/>
        <w:autoSpaceDE w:val="0"/>
        <w:autoSpaceDN w:val="0"/>
        <w:adjustRightInd w:val="0"/>
        <w:spacing w:after="0" w:line="240" w:lineRule="auto"/>
        <w:jc w:val="both"/>
        <w:rPr>
          <w:rFonts w:ascii="Times New Roman" w:hAnsi="Times New Roman" w:cs="Times New Roman"/>
          <w:sz w:val="20"/>
          <w:szCs w:val="20"/>
        </w:rPr>
      </w:pPr>
    </w:p>
    <w:p w:rsidR="00687D22" w:rsidRPr="00687D22" w:rsidRDefault="00687D22" w:rsidP="004553D3">
      <w:pPr>
        <w:kinsoku w:val="0"/>
        <w:overflowPunct w:val="0"/>
        <w:autoSpaceDE w:val="0"/>
        <w:autoSpaceDN w:val="0"/>
        <w:adjustRightInd w:val="0"/>
        <w:spacing w:before="210" w:after="0" w:line="240" w:lineRule="auto"/>
        <w:ind w:left="538" w:right="1079"/>
        <w:jc w:val="both"/>
        <w:rPr>
          <w:rFonts w:ascii="Times New Roman" w:hAnsi="Times New Roman" w:cs="Times New Roman"/>
          <w:sz w:val="28"/>
          <w:szCs w:val="28"/>
        </w:rPr>
      </w:pPr>
      <w:r w:rsidRPr="00687D22">
        <w:rPr>
          <w:rFonts w:ascii="Times New Roman" w:hAnsi="Times New Roman" w:cs="Times New Roman"/>
          <w:sz w:val="28"/>
          <w:szCs w:val="28"/>
        </w:rPr>
        <w:t>системам: цілісність; структурність; взаємозалежність; автономність; адаптивність; ієрархічність; унікальність; побудова багатоманітності різних моделей.</w:t>
      </w:r>
    </w:p>
    <w:p w:rsidR="00687D22" w:rsidRPr="00687D22" w:rsidRDefault="00687D22" w:rsidP="004553D3">
      <w:pPr>
        <w:kinsoku w:val="0"/>
        <w:overflowPunct w:val="0"/>
        <w:autoSpaceDE w:val="0"/>
        <w:autoSpaceDN w:val="0"/>
        <w:adjustRightInd w:val="0"/>
        <w:spacing w:after="0" w:line="240" w:lineRule="auto"/>
        <w:ind w:left="1247" w:right="3231"/>
        <w:jc w:val="both"/>
        <w:rPr>
          <w:rFonts w:ascii="Times New Roman" w:hAnsi="Times New Roman" w:cs="Times New Roman"/>
          <w:sz w:val="28"/>
          <w:szCs w:val="28"/>
        </w:rPr>
      </w:pPr>
      <w:r w:rsidRPr="00687D22">
        <w:rPr>
          <w:rFonts w:ascii="Times New Roman" w:hAnsi="Times New Roman" w:cs="Times New Roman"/>
          <w:sz w:val="28"/>
          <w:szCs w:val="28"/>
        </w:rPr>
        <w:t>Задачі менеджера і керівника управлінського рівня: пізнання об’єкта управління;</w:t>
      </w:r>
    </w:p>
    <w:p w:rsidR="00687D22" w:rsidRPr="00687D22" w:rsidRDefault="00687D22" w:rsidP="004553D3">
      <w:pPr>
        <w:kinsoku w:val="0"/>
        <w:overflowPunct w:val="0"/>
        <w:autoSpaceDE w:val="0"/>
        <w:autoSpaceDN w:val="0"/>
        <w:adjustRightInd w:val="0"/>
        <w:spacing w:before="1" w:after="0" w:line="240" w:lineRule="auto"/>
        <w:ind w:left="538" w:right="1079" w:firstLine="709"/>
        <w:jc w:val="both"/>
        <w:rPr>
          <w:rFonts w:ascii="Times New Roman" w:hAnsi="Times New Roman" w:cs="Times New Roman"/>
          <w:sz w:val="28"/>
          <w:szCs w:val="28"/>
        </w:rPr>
      </w:pPr>
      <w:r w:rsidRPr="00687D22">
        <w:rPr>
          <w:rFonts w:ascii="Times New Roman" w:hAnsi="Times New Roman" w:cs="Times New Roman"/>
          <w:sz w:val="28"/>
          <w:szCs w:val="28"/>
        </w:rPr>
        <w:t>виявлення факторів, закономірностей і причин, що впливають на його</w:t>
      </w:r>
      <w:r w:rsidRPr="00687D22">
        <w:rPr>
          <w:rFonts w:ascii="Times New Roman" w:hAnsi="Times New Roman" w:cs="Times New Roman"/>
          <w:spacing w:val="63"/>
          <w:sz w:val="28"/>
          <w:szCs w:val="28"/>
        </w:rPr>
        <w:t xml:space="preserve"> </w:t>
      </w:r>
      <w:r w:rsidRPr="00687D22">
        <w:rPr>
          <w:rFonts w:ascii="Times New Roman" w:hAnsi="Times New Roman" w:cs="Times New Roman"/>
          <w:sz w:val="28"/>
          <w:szCs w:val="28"/>
        </w:rPr>
        <w:t>поведінку;</w:t>
      </w:r>
    </w:p>
    <w:p w:rsidR="00687D22" w:rsidRPr="00687D22" w:rsidRDefault="00687D22" w:rsidP="004553D3">
      <w:pPr>
        <w:kinsoku w:val="0"/>
        <w:overflowPunct w:val="0"/>
        <w:autoSpaceDE w:val="0"/>
        <w:autoSpaceDN w:val="0"/>
        <w:adjustRightInd w:val="0"/>
        <w:spacing w:after="0" w:line="240" w:lineRule="auto"/>
        <w:ind w:left="538" w:right="1081" w:firstLine="709"/>
        <w:jc w:val="both"/>
        <w:rPr>
          <w:rFonts w:ascii="Times New Roman" w:hAnsi="Times New Roman" w:cs="Times New Roman"/>
          <w:sz w:val="28"/>
          <w:szCs w:val="28"/>
        </w:rPr>
      </w:pPr>
      <w:r w:rsidRPr="00687D22">
        <w:rPr>
          <w:rFonts w:ascii="Times New Roman" w:hAnsi="Times New Roman" w:cs="Times New Roman"/>
          <w:sz w:val="28"/>
          <w:szCs w:val="28"/>
        </w:rPr>
        <w:t>розгляд загальновживаних і приватних методів впливу на об’єкт з метою отримання необхідного результату;</w:t>
      </w:r>
    </w:p>
    <w:p w:rsidR="00687D22" w:rsidRPr="00687D22" w:rsidRDefault="00687D22" w:rsidP="004553D3">
      <w:pPr>
        <w:kinsoku w:val="0"/>
        <w:overflowPunct w:val="0"/>
        <w:autoSpaceDE w:val="0"/>
        <w:autoSpaceDN w:val="0"/>
        <w:adjustRightInd w:val="0"/>
        <w:spacing w:after="0" w:line="240" w:lineRule="auto"/>
        <w:ind w:left="538" w:right="1079" w:firstLine="709"/>
        <w:jc w:val="both"/>
        <w:rPr>
          <w:rFonts w:ascii="Times New Roman" w:hAnsi="Times New Roman" w:cs="Times New Roman"/>
          <w:sz w:val="28"/>
          <w:szCs w:val="28"/>
        </w:rPr>
      </w:pPr>
      <w:r w:rsidRPr="00687D22">
        <w:rPr>
          <w:rFonts w:ascii="Times New Roman" w:hAnsi="Times New Roman" w:cs="Times New Roman"/>
          <w:sz w:val="28"/>
          <w:szCs w:val="28"/>
        </w:rPr>
        <w:t>визначення методом аналізу чи експерименту застосування тих чи інших підходів до свого об’єкту;</w:t>
      </w:r>
    </w:p>
    <w:p w:rsidR="00687D22" w:rsidRPr="00687D22" w:rsidRDefault="00687D22" w:rsidP="004553D3">
      <w:pPr>
        <w:kinsoku w:val="0"/>
        <w:overflowPunct w:val="0"/>
        <w:autoSpaceDE w:val="0"/>
        <w:autoSpaceDN w:val="0"/>
        <w:adjustRightInd w:val="0"/>
        <w:spacing w:after="0" w:line="240" w:lineRule="auto"/>
        <w:ind w:left="538" w:right="1079" w:firstLine="709"/>
        <w:jc w:val="both"/>
        <w:rPr>
          <w:rFonts w:ascii="Times New Roman" w:hAnsi="Times New Roman" w:cs="Times New Roman"/>
          <w:sz w:val="28"/>
          <w:szCs w:val="28"/>
        </w:rPr>
      </w:pPr>
      <w:r w:rsidRPr="00687D22">
        <w:rPr>
          <w:rFonts w:ascii="Times New Roman" w:hAnsi="Times New Roman" w:cs="Times New Roman"/>
          <w:sz w:val="28"/>
          <w:szCs w:val="28"/>
        </w:rPr>
        <w:t>застосування відібраних методів; аналіз отриманих результатів, корегування і модифікація методів управління стосовно до своєї системи. Практичною реалізацією системного підходу в сфері управління є програмно-цільовий підхід.</w:t>
      </w:r>
    </w:p>
    <w:p w:rsidR="00687D22" w:rsidRPr="00687D22" w:rsidRDefault="00687D22" w:rsidP="004553D3">
      <w:pPr>
        <w:kinsoku w:val="0"/>
        <w:overflowPunct w:val="0"/>
        <w:autoSpaceDE w:val="0"/>
        <w:autoSpaceDN w:val="0"/>
        <w:adjustRightInd w:val="0"/>
        <w:spacing w:after="0" w:line="240" w:lineRule="auto"/>
        <w:ind w:left="538" w:right="1079" w:firstLine="709"/>
        <w:jc w:val="both"/>
        <w:rPr>
          <w:rFonts w:ascii="Times New Roman" w:hAnsi="Times New Roman" w:cs="Times New Roman"/>
          <w:sz w:val="28"/>
          <w:szCs w:val="28"/>
        </w:rPr>
      </w:pPr>
      <w:r w:rsidRPr="00687D22">
        <w:rPr>
          <w:rFonts w:ascii="Times New Roman" w:hAnsi="Times New Roman" w:cs="Times New Roman"/>
          <w:sz w:val="28"/>
          <w:szCs w:val="28"/>
        </w:rPr>
        <w:t>Для переведення системи в інший стан слід провести комплексний аналіз її особливостей і особливостей зовнішнього середовища і розробити цільову комплексну програму переведення системи в новий стан.</w:t>
      </w:r>
    </w:p>
    <w:p w:rsidR="00687D22" w:rsidRPr="00687D22" w:rsidRDefault="00687D22" w:rsidP="004553D3">
      <w:pPr>
        <w:kinsoku w:val="0"/>
        <w:overflowPunct w:val="0"/>
        <w:autoSpaceDE w:val="0"/>
        <w:autoSpaceDN w:val="0"/>
        <w:adjustRightInd w:val="0"/>
        <w:spacing w:after="0" w:line="240" w:lineRule="auto"/>
        <w:ind w:left="538" w:right="1075" w:firstLine="709"/>
        <w:jc w:val="both"/>
        <w:rPr>
          <w:rFonts w:ascii="Times New Roman" w:hAnsi="Times New Roman" w:cs="Times New Roman"/>
          <w:sz w:val="28"/>
          <w:szCs w:val="28"/>
        </w:rPr>
      </w:pPr>
      <w:r w:rsidRPr="00687D22">
        <w:rPr>
          <w:rFonts w:ascii="Times New Roman" w:hAnsi="Times New Roman" w:cs="Times New Roman"/>
          <w:sz w:val="28"/>
          <w:szCs w:val="28"/>
        </w:rPr>
        <w:t>Цільова комплексна програма – це адресний документ, направлений на вирішення задачі, зміни чи розвитку системи із визначення термінів, ресурсів і виконавців. Цілі програми повинні бути вимірюваними і конкретними. Цілі програми підлягають факторній чи структурній операціоналізації, для виявлення рушійних сил і елементів структури, які впливають на досягнення цілей.</w:t>
      </w:r>
    </w:p>
    <w:p w:rsidR="00687D22" w:rsidRPr="00687D22" w:rsidRDefault="00687D22" w:rsidP="004553D3">
      <w:pPr>
        <w:kinsoku w:val="0"/>
        <w:overflowPunct w:val="0"/>
        <w:autoSpaceDE w:val="0"/>
        <w:autoSpaceDN w:val="0"/>
        <w:adjustRightInd w:val="0"/>
        <w:spacing w:after="0" w:line="240" w:lineRule="auto"/>
        <w:ind w:left="538" w:right="1079" w:firstLine="709"/>
        <w:jc w:val="both"/>
        <w:rPr>
          <w:rFonts w:ascii="Times New Roman" w:hAnsi="Times New Roman" w:cs="Times New Roman"/>
          <w:sz w:val="28"/>
          <w:szCs w:val="28"/>
        </w:rPr>
      </w:pPr>
      <w:r w:rsidRPr="00687D22">
        <w:rPr>
          <w:rFonts w:ascii="Times New Roman" w:hAnsi="Times New Roman" w:cs="Times New Roman"/>
          <w:sz w:val="28"/>
          <w:szCs w:val="28"/>
        </w:rPr>
        <w:t>Цей процес можна визначити як розробку “дерева цілей”. Види забезпечення цілей:</w:t>
      </w:r>
    </w:p>
    <w:p w:rsidR="00687D22" w:rsidRPr="00687D22" w:rsidRDefault="00687D22" w:rsidP="00522D09">
      <w:pPr>
        <w:numPr>
          <w:ilvl w:val="0"/>
          <w:numId w:val="103"/>
        </w:numPr>
        <w:tabs>
          <w:tab w:val="left" w:pos="1552"/>
        </w:tabs>
        <w:kinsoku w:val="0"/>
        <w:overflowPunct w:val="0"/>
        <w:autoSpaceDE w:val="0"/>
        <w:autoSpaceDN w:val="0"/>
        <w:adjustRightInd w:val="0"/>
        <w:spacing w:after="0" w:line="240" w:lineRule="auto"/>
        <w:jc w:val="both"/>
        <w:rPr>
          <w:rFonts w:ascii="Times New Roman" w:hAnsi="Times New Roman" w:cs="Times New Roman"/>
          <w:sz w:val="28"/>
          <w:szCs w:val="28"/>
        </w:rPr>
      </w:pPr>
      <w:r w:rsidRPr="00687D22">
        <w:rPr>
          <w:rFonts w:ascii="Times New Roman" w:hAnsi="Times New Roman" w:cs="Times New Roman"/>
          <w:sz w:val="28"/>
          <w:szCs w:val="28"/>
        </w:rPr>
        <w:t>науково-методичні;</w:t>
      </w:r>
    </w:p>
    <w:p w:rsidR="00687D22" w:rsidRPr="00687D22" w:rsidRDefault="00687D22" w:rsidP="00522D09">
      <w:pPr>
        <w:numPr>
          <w:ilvl w:val="0"/>
          <w:numId w:val="103"/>
        </w:numPr>
        <w:tabs>
          <w:tab w:val="left" w:pos="1552"/>
        </w:tabs>
        <w:kinsoku w:val="0"/>
        <w:overflowPunct w:val="0"/>
        <w:autoSpaceDE w:val="0"/>
        <w:autoSpaceDN w:val="0"/>
        <w:adjustRightInd w:val="0"/>
        <w:spacing w:after="0" w:line="240" w:lineRule="auto"/>
        <w:jc w:val="both"/>
        <w:rPr>
          <w:rFonts w:ascii="Times New Roman" w:hAnsi="Times New Roman" w:cs="Times New Roman"/>
          <w:sz w:val="28"/>
          <w:szCs w:val="28"/>
        </w:rPr>
      </w:pPr>
      <w:r w:rsidRPr="00687D22">
        <w:rPr>
          <w:rFonts w:ascii="Times New Roman" w:hAnsi="Times New Roman" w:cs="Times New Roman"/>
          <w:sz w:val="28"/>
          <w:szCs w:val="28"/>
        </w:rPr>
        <w:t>організаційно-економічні;</w:t>
      </w:r>
    </w:p>
    <w:p w:rsidR="00687D22" w:rsidRPr="00687D22" w:rsidRDefault="00687D22" w:rsidP="00522D09">
      <w:pPr>
        <w:numPr>
          <w:ilvl w:val="0"/>
          <w:numId w:val="103"/>
        </w:numPr>
        <w:tabs>
          <w:tab w:val="left" w:pos="1552"/>
        </w:tabs>
        <w:kinsoku w:val="0"/>
        <w:overflowPunct w:val="0"/>
        <w:autoSpaceDE w:val="0"/>
        <w:autoSpaceDN w:val="0"/>
        <w:adjustRightInd w:val="0"/>
        <w:spacing w:before="1" w:after="0" w:line="240" w:lineRule="auto"/>
        <w:jc w:val="both"/>
        <w:rPr>
          <w:rFonts w:ascii="Times New Roman" w:hAnsi="Times New Roman" w:cs="Times New Roman"/>
          <w:sz w:val="28"/>
          <w:szCs w:val="28"/>
        </w:rPr>
      </w:pPr>
      <w:r w:rsidRPr="00687D22">
        <w:rPr>
          <w:rFonts w:ascii="Times New Roman" w:hAnsi="Times New Roman" w:cs="Times New Roman"/>
          <w:sz w:val="28"/>
          <w:szCs w:val="28"/>
        </w:rPr>
        <w:t>матеріально-технічні;</w:t>
      </w:r>
    </w:p>
    <w:p w:rsidR="00687D22" w:rsidRPr="00687D22" w:rsidRDefault="00687D22" w:rsidP="00522D09">
      <w:pPr>
        <w:numPr>
          <w:ilvl w:val="0"/>
          <w:numId w:val="103"/>
        </w:numPr>
        <w:tabs>
          <w:tab w:val="left" w:pos="1552"/>
        </w:tabs>
        <w:kinsoku w:val="0"/>
        <w:overflowPunct w:val="0"/>
        <w:autoSpaceDE w:val="0"/>
        <w:autoSpaceDN w:val="0"/>
        <w:adjustRightInd w:val="0"/>
        <w:spacing w:after="0" w:line="240" w:lineRule="auto"/>
        <w:jc w:val="both"/>
        <w:rPr>
          <w:rFonts w:ascii="Times New Roman" w:hAnsi="Times New Roman" w:cs="Times New Roman"/>
          <w:sz w:val="28"/>
          <w:szCs w:val="28"/>
        </w:rPr>
      </w:pPr>
      <w:r w:rsidRPr="00687D22">
        <w:rPr>
          <w:rFonts w:ascii="Times New Roman" w:hAnsi="Times New Roman" w:cs="Times New Roman"/>
          <w:sz w:val="28"/>
          <w:szCs w:val="28"/>
        </w:rPr>
        <w:t>фінансові;</w:t>
      </w:r>
    </w:p>
    <w:p w:rsidR="00687D22" w:rsidRPr="00687D22" w:rsidRDefault="00687D22" w:rsidP="00522D09">
      <w:pPr>
        <w:numPr>
          <w:ilvl w:val="0"/>
          <w:numId w:val="103"/>
        </w:numPr>
        <w:tabs>
          <w:tab w:val="left" w:pos="1552"/>
        </w:tabs>
        <w:kinsoku w:val="0"/>
        <w:overflowPunct w:val="0"/>
        <w:autoSpaceDE w:val="0"/>
        <w:autoSpaceDN w:val="0"/>
        <w:adjustRightInd w:val="0"/>
        <w:spacing w:after="0" w:line="240" w:lineRule="auto"/>
        <w:jc w:val="both"/>
        <w:rPr>
          <w:rFonts w:ascii="Times New Roman" w:hAnsi="Times New Roman" w:cs="Times New Roman"/>
          <w:sz w:val="28"/>
          <w:szCs w:val="28"/>
        </w:rPr>
      </w:pPr>
      <w:r w:rsidRPr="00687D22">
        <w:rPr>
          <w:rFonts w:ascii="Times New Roman" w:hAnsi="Times New Roman" w:cs="Times New Roman"/>
          <w:sz w:val="28"/>
          <w:szCs w:val="28"/>
        </w:rPr>
        <w:t>правові;</w:t>
      </w:r>
    </w:p>
    <w:p w:rsidR="00687D22" w:rsidRPr="00687D22" w:rsidRDefault="00687D22" w:rsidP="00522D09">
      <w:pPr>
        <w:numPr>
          <w:ilvl w:val="0"/>
          <w:numId w:val="103"/>
        </w:numPr>
        <w:tabs>
          <w:tab w:val="left" w:pos="1552"/>
        </w:tabs>
        <w:kinsoku w:val="0"/>
        <w:overflowPunct w:val="0"/>
        <w:autoSpaceDE w:val="0"/>
        <w:autoSpaceDN w:val="0"/>
        <w:adjustRightInd w:val="0"/>
        <w:spacing w:after="0" w:line="240" w:lineRule="auto"/>
        <w:jc w:val="both"/>
        <w:rPr>
          <w:rFonts w:ascii="Times New Roman" w:hAnsi="Times New Roman" w:cs="Times New Roman"/>
          <w:sz w:val="28"/>
          <w:szCs w:val="28"/>
        </w:rPr>
      </w:pPr>
      <w:r w:rsidRPr="00687D22">
        <w:rPr>
          <w:rFonts w:ascii="Times New Roman" w:hAnsi="Times New Roman" w:cs="Times New Roman"/>
          <w:sz w:val="28"/>
          <w:szCs w:val="28"/>
        </w:rPr>
        <w:t>кадрові;</w:t>
      </w:r>
    </w:p>
    <w:p w:rsidR="00687D22" w:rsidRPr="00687D22" w:rsidRDefault="00687D22" w:rsidP="00522D09">
      <w:pPr>
        <w:numPr>
          <w:ilvl w:val="0"/>
          <w:numId w:val="103"/>
        </w:numPr>
        <w:tabs>
          <w:tab w:val="left" w:pos="1552"/>
        </w:tabs>
        <w:kinsoku w:val="0"/>
        <w:overflowPunct w:val="0"/>
        <w:autoSpaceDE w:val="0"/>
        <w:autoSpaceDN w:val="0"/>
        <w:adjustRightInd w:val="0"/>
        <w:spacing w:after="0" w:line="240" w:lineRule="auto"/>
        <w:jc w:val="both"/>
        <w:rPr>
          <w:rFonts w:ascii="Times New Roman" w:hAnsi="Times New Roman" w:cs="Times New Roman"/>
          <w:sz w:val="28"/>
          <w:szCs w:val="28"/>
        </w:rPr>
      </w:pPr>
      <w:r w:rsidRPr="00687D22">
        <w:rPr>
          <w:rFonts w:ascii="Times New Roman" w:hAnsi="Times New Roman" w:cs="Times New Roman"/>
          <w:sz w:val="28"/>
          <w:szCs w:val="28"/>
        </w:rPr>
        <w:t>інформаційні.</w:t>
      </w:r>
    </w:p>
    <w:p w:rsidR="00687D22" w:rsidRPr="00687D22" w:rsidRDefault="00687D22" w:rsidP="004553D3">
      <w:pPr>
        <w:kinsoku w:val="0"/>
        <w:overflowPunct w:val="0"/>
        <w:autoSpaceDE w:val="0"/>
        <w:autoSpaceDN w:val="0"/>
        <w:adjustRightInd w:val="0"/>
        <w:spacing w:after="0" w:line="240" w:lineRule="auto"/>
        <w:ind w:left="1247" w:right="3371"/>
        <w:jc w:val="both"/>
        <w:rPr>
          <w:rFonts w:ascii="Times New Roman" w:hAnsi="Times New Roman" w:cs="Times New Roman"/>
          <w:sz w:val="28"/>
          <w:szCs w:val="28"/>
        </w:rPr>
      </w:pPr>
      <w:r w:rsidRPr="00687D22">
        <w:rPr>
          <w:rFonts w:ascii="Times New Roman" w:hAnsi="Times New Roman" w:cs="Times New Roman"/>
          <w:sz w:val="28"/>
          <w:szCs w:val="28"/>
        </w:rPr>
        <w:t xml:space="preserve">Система класифікації об’єктів матеріального світу Існує інша </w:t>
      </w:r>
      <w:r w:rsidR="004553D3">
        <w:rPr>
          <w:rFonts w:ascii="Times New Roman" w:hAnsi="Times New Roman" w:cs="Times New Roman"/>
          <w:sz w:val="28"/>
          <w:szCs w:val="28"/>
          <w:lang w:val="uk-UA"/>
        </w:rPr>
        <w:t>к к</w:t>
      </w:r>
      <w:r w:rsidRPr="00687D22">
        <w:rPr>
          <w:rFonts w:ascii="Times New Roman" w:hAnsi="Times New Roman" w:cs="Times New Roman"/>
          <w:sz w:val="28"/>
          <w:szCs w:val="28"/>
        </w:rPr>
        <w:t>ласифікація систем:</w:t>
      </w:r>
    </w:p>
    <w:p w:rsidR="00687D22" w:rsidRPr="00687D22" w:rsidRDefault="00687D22" w:rsidP="00522D09">
      <w:pPr>
        <w:numPr>
          <w:ilvl w:val="0"/>
          <w:numId w:val="102"/>
        </w:numPr>
        <w:tabs>
          <w:tab w:val="left" w:pos="1571"/>
        </w:tabs>
        <w:kinsoku w:val="0"/>
        <w:overflowPunct w:val="0"/>
        <w:autoSpaceDE w:val="0"/>
        <w:autoSpaceDN w:val="0"/>
        <w:adjustRightInd w:val="0"/>
        <w:spacing w:before="1" w:after="0" w:line="240" w:lineRule="auto"/>
        <w:ind w:right="1079" w:firstLine="709"/>
        <w:jc w:val="both"/>
        <w:rPr>
          <w:rFonts w:ascii="Times New Roman" w:hAnsi="Times New Roman" w:cs="Times New Roman"/>
          <w:sz w:val="28"/>
          <w:szCs w:val="28"/>
        </w:rPr>
      </w:pPr>
      <w:r w:rsidRPr="00687D22">
        <w:rPr>
          <w:rFonts w:ascii="Times New Roman" w:hAnsi="Times New Roman" w:cs="Times New Roman"/>
          <w:sz w:val="28"/>
          <w:szCs w:val="28"/>
        </w:rPr>
        <w:t>Відкрита система – здатна обмінюватися із середовищем масою, енергією і інформацією; це найбільш динамічний тип складних систем з багатоманітною динамікою розвитку; такі системи можуть зберігати свій високий рівень і розвиватися в сторону упорядкування; в них проявляється кооперативний ефект стрибкоподібного переходу в якісно новий стан; відкрита система за рахунок чіткого і ефективного обміну із середовищем енергією, матеріалами і інформацією являє собою складне</w:t>
      </w:r>
      <w:r w:rsidRPr="00687D22">
        <w:rPr>
          <w:rFonts w:ascii="Times New Roman" w:hAnsi="Times New Roman" w:cs="Times New Roman"/>
          <w:spacing w:val="5"/>
          <w:sz w:val="28"/>
          <w:szCs w:val="28"/>
        </w:rPr>
        <w:t xml:space="preserve"> </w:t>
      </w:r>
      <w:r w:rsidRPr="00687D22">
        <w:rPr>
          <w:rFonts w:ascii="Times New Roman" w:hAnsi="Times New Roman" w:cs="Times New Roman"/>
          <w:sz w:val="28"/>
          <w:szCs w:val="28"/>
        </w:rPr>
        <w:t>утворення.</w:t>
      </w:r>
    </w:p>
    <w:p w:rsidR="00687D22" w:rsidRPr="00687D22" w:rsidRDefault="00687D22" w:rsidP="00522D09">
      <w:pPr>
        <w:numPr>
          <w:ilvl w:val="0"/>
          <w:numId w:val="102"/>
        </w:numPr>
        <w:tabs>
          <w:tab w:val="left" w:pos="1581"/>
        </w:tabs>
        <w:kinsoku w:val="0"/>
        <w:overflowPunct w:val="0"/>
        <w:autoSpaceDE w:val="0"/>
        <w:autoSpaceDN w:val="0"/>
        <w:adjustRightInd w:val="0"/>
        <w:spacing w:before="210" w:after="0" w:line="240" w:lineRule="auto"/>
        <w:ind w:right="1081" w:firstLine="709"/>
        <w:jc w:val="both"/>
        <w:rPr>
          <w:rFonts w:ascii="Times New Roman" w:hAnsi="Times New Roman" w:cs="Times New Roman"/>
          <w:sz w:val="28"/>
          <w:szCs w:val="28"/>
        </w:rPr>
      </w:pPr>
      <w:r w:rsidRPr="00687D22">
        <w:rPr>
          <w:rFonts w:ascii="Times New Roman" w:hAnsi="Times New Roman" w:cs="Times New Roman"/>
          <w:sz w:val="28"/>
          <w:szCs w:val="28"/>
        </w:rPr>
        <w:t>Закрита система (замкнена) система, ізольована від середовища, яка повністю втрачає обмін з нею; вона має жорстко фіксовані межі функціонування; характеризуються визначально послідовністю</w:t>
      </w:r>
      <w:r w:rsidRPr="00687D22">
        <w:rPr>
          <w:rFonts w:ascii="Times New Roman" w:hAnsi="Times New Roman" w:cs="Times New Roman"/>
          <w:spacing w:val="54"/>
          <w:sz w:val="28"/>
          <w:szCs w:val="28"/>
        </w:rPr>
        <w:t xml:space="preserve"> </w:t>
      </w:r>
      <w:r w:rsidRPr="00687D22">
        <w:rPr>
          <w:rFonts w:ascii="Times New Roman" w:hAnsi="Times New Roman" w:cs="Times New Roman"/>
          <w:sz w:val="28"/>
          <w:szCs w:val="28"/>
        </w:rPr>
        <w:t>переходів</w:t>
      </w:r>
      <w:r w:rsidR="004553D3">
        <w:rPr>
          <w:rFonts w:ascii="Times New Roman" w:hAnsi="Times New Roman" w:cs="Times New Roman"/>
          <w:sz w:val="28"/>
          <w:szCs w:val="28"/>
          <w:lang w:val="uk-UA"/>
        </w:rPr>
        <w:t xml:space="preserve"> </w:t>
      </w:r>
      <w:r w:rsidRPr="00687D22">
        <w:rPr>
          <w:rFonts w:ascii="Times New Roman" w:hAnsi="Times New Roman" w:cs="Times New Roman"/>
          <w:sz w:val="28"/>
          <w:szCs w:val="28"/>
        </w:rPr>
        <w:t>– станів під дією управляючого імпульсу. Контакт в закритій системі із середовищем здійснюються при наповненні її підсистем енергією і коригуванні її характеристик.</w:t>
      </w:r>
    </w:p>
    <w:p w:rsidR="00687D22" w:rsidRPr="00687D22" w:rsidRDefault="00687D22" w:rsidP="004553D3">
      <w:pPr>
        <w:kinsoku w:val="0"/>
        <w:overflowPunct w:val="0"/>
        <w:autoSpaceDE w:val="0"/>
        <w:autoSpaceDN w:val="0"/>
        <w:adjustRightInd w:val="0"/>
        <w:spacing w:after="0" w:line="240" w:lineRule="auto"/>
        <w:ind w:left="538" w:right="1077" w:firstLine="709"/>
        <w:jc w:val="both"/>
        <w:rPr>
          <w:rFonts w:ascii="Times New Roman" w:hAnsi="Times New Roman" w:cs="Times New Roman"/>
          <w:sz w:val="28"/>
          <w:szCs w:val="28"/>
        </w:rPr>
      </w:pPr>
      <w:r w:rsidRPr="00687D22">
        <w:rPr>
          <w:rFonts w:ascii="Times New Roman" w:hAnsi="Times New Roman" w:cs="Times New Roman"/>
          <w:sz w:val="28"/>
          <w:szCs w:val="28"/>
        </w:rPr>
        <w:t>Ефективно організована система – це утворення, для якого визначені елементи, зв’язки і цілі системи в цілому, ціль виражається за допомогою критеріїв ефективності функціонування, в яких об’єднані мета, ціль і засоби їх досягнення.</w:t>
      </w:r>
    </w:p>
    <w:p w:rsidR="00687D22" w:rsidRPr="00687D22" w:rsidRDefault="00687D22" w:rsidP="004553D3">
      <w:pPr>
        <w:kinsoku w:val="0"/>
        <w:overflowPunct w:val="0"/>
        <w:autoSpaceDE w:val="0"/>
        <w:autoSpaceDN w:val="0"/>
        <w:adjustRightInd w:val="0"/>
        <w:spacing w:before="1" w:after="0" w:line="240" w:lineRule="auto"/>
        <w:ind w:left="538" w:right="1076" w:firstLine="709"/>
        <w:jc w:val="both"/>
        <w:rPr>
          <w:rFonts w:ascii="Times New Roman" w:hAnsi="Times New Roman" w:cs="Times New Roman"/>
          <w:sz w:val="28"/>
          <w:szCs w:val="28"/>
        </w:rPr>
      </w:pPr>
      <w:r w:rsidRPr="00687D22">
        <w:rPr>
          <w:rFonts w:ascii="Times New Roman" w:hAnsi="Times New Roman" w:cs="Times New Roman"/>
          <w:sz w:val="28"/>
          <w:szCs w:val="28"/>
        </w:rPr>
        <w:t>Неефективно організована система (дифузна)</w:t>
      </w:r>
      <w:r w:rsidRPr="00687D22">
        <w:rPr>
          <w:rFonts w:ascii="Times New Roman" w:hAnsi="Times New Roman" w:cs="Times New Roman"/>
          <w:spacing w:val="53"/>
          <w:sz w:val="28"/>
          <w:szCs w:val="28"/>
        </w:rPr>
        <w:t xml:space="preserve"> </w:t>
      </w:r>
      <w:r w:rsidRPr="00687D22">
        <w:rPr>
          <w:rFonts w:ascii="Times New Roman" w:hAnsi="Times New Roman" w:cs="Times New Roman"/>
          <w:sz w:val="28"/>
          <w:szCs w:val="28"/>
        </w:rPr>
        <w:t>– це система, що описується набором макропараметрів, які характеризують об’єкт чи процес; відображення об’єкту у вигляді дифузних систем широко використовується при визначенні пропускної здатності, систем управління; чисельності працівників в організаційних структурах, упорядкуванні; документознавства.</w:t>
      </w:r>
    </w:p>
    <w:p w:rsidR="00687D22" w:rsidRPr="00687D22" w:rsidRDefault="00687D22" w:rsidP="004553D3">
      <w:pPr>
        <w:kinsoku w:val="0"/>
        <w:overflowPunct w:val="0"/>
        <w:autoSpaceDE w:val="0"/>
        <w:autoSpaceDN w:val="0"/>
        <w:adjustRightInd w:val="0"/>
        <w:spacing w:after="0" w:line="240" w:lineRule="auto"/>
        <w:ind w:left="538" w:right="1078" w:firstLine="709"/>
        <w:jc w:val="both"/>
        <w:rPr>
          <w:rFonts w:ascii="Times New Roman" w:hAnsi="Times New Roman" w:cs="Times New Roman"/>
          <w:sz w:val="28"/>
          <w:szCs w:val="28"/>
        </w:rPr>
      </w:pPr>
      <w:r w:rsidRPr="00687D22">
        <w:rPr>
          <w:rFonts w:ascii="Times New Roman" w:hAnsi="Times New Roman" w:cs="Times New Roman"/>
          <w:sz w:val="28"/>
          <w:szCs w:val="28"/>
        </w:rPr>
        <w:t>3. Самоорганізована система – самоуправлінська система, у якій при певних умовах виникають кооперативні ефекти як реакція на хаотичність, непередбачуваність поведінки, здатність змінювати структуру при збереженні цілісності і вибору найкращого. Самоорганізацією в динамічній і дисипативній системі називають здатністю створювати власні структури чи динаміку поведінки для компенсації зовнішніх вибухів, чи змінювати їх, адаптуючись до умов оточуючого середовища.</w:t>
      </w:r>
    </w:p>
    <w:p w:rsidR="00687D22" w:rsidRPr="00687D22" w:rsidRDefault="00687D22" w:rsidP="004553D3">
      <w:pPr>
        <w:kinsoku w:val="0"/>
        <w:overflowPunct w:val="0"/>
        <w:autoSpaceDE w:val="0"/>
        <w:autoSpaceDN w:val="0"/>
        <w:adjustRightInd w:val="0"/>
        <w:spacing w:after="0" w:line="240" w:lineRule="auto"/>
        <w:ind w:left="1247"/>
        <w:jc w:val="both"/>
        <w:rPr>
          <w:rFonts w:ascii="Times New Roman" w:hAnsi="Times New Roman" w:cs="Times New Roman"/>
          <w:sz w:val="28"/>
          <w:szCs w:val="28"/>
        </w:rPr>
      </w:pPr>
      <w:r w:rsidRPr="00687D22">
        <w:rPr>
          <w:rFonts w:ascii="Times New Roman" w:hAnsi="Times New Roman" w:cs="Times New Roman"/>
          <w:sz w:val="28"/>
          <w:szCs w:val="28"/>
        </w:rPr>
        <w:t>Самоуправління – це:</w:t>
      </w:r>
    </w:p>
    <w:p w:rsidR="00687D22" w:rsidRPr="00687D22" w:rsidRDefault="00687D22" w:rsidP="00522D09">
      <w:pPr>
        <w:numPr>
          <w:ilvl w:val="0"/>
          <w:numId w:val="101"/>
        </w:numPr>
        <w:tabs>
          <w:tab w:val="left" w:pos="1621"/>
        </w:tabs>
        <w:kinsoku w:val="0"/>
        <w:overflowPunct w:val="0"/>
        <w:autoSpaceDE w:val="0"/>
        <w:autoSpaceDN w:val="0"/>
        <w:adjustRightInd w:val="0"/>
        <w:spacing w:before="1" w:after="0" w:line="240" w:lineRule="auto"/>
        <w:ind w:right="1076" w:firstLine="709"/>
        <w:jc w:val="both"/>
        <w:rPr>
          <w:rFonts w:ascii="Times New Roman" w:hAnsi="Times New Roman" w:cs="Times New Roman"/>
          <w:sz w:val="28"/>
          <w:szCs w:val="28"/>
        </w:rPr>
      </w:pPr>
      <w:r w:rsidRPr="00687D22">
        <w:rPr>
          <w:rFonts w:ascii="Times New Roman" w:hAnsi="Times New Roman" w:cs="Times New Roman"/>
          <w:sz w:val="28"/>
          <w:szCs w:val="28"/>
        </w:rPr>
        <w:t>внутрішній</w:t>
      </w:r>
      <w:r w:rsidRPr="00687D22">
        <w:rPr>
          <w:rFonts w:ascii="Times New Roman" w:hAnsi="Times New Roman" w:cs="Times New Roman"/>
          <w:spacing w:val="68"/>
          <w:sz w:val="28"/>
          <w:szCs w:val="28"/>
        </w:rPr>
        <w:t xml:space="preserve"> </w:t>
      </w:r>
      <w:r w:rsidRPr="00687D22">
        <w:rPr>
          <w:rFonts w:ascii="Times New Roman" w:hAnsi="Times New Roman" w:cs="Times New Roman"/>
          <w:sz w:val="28"/>
          <w:szCs w:val="28"/>
        </w:rPr>
        <w:t>вплив,</w:t>
      </w:r>
      <w:r w:rsidRPr="00687D22">
        <w:rPr>
          <w:rFonts w:ascii="Times New Roman" w:hAnsi="Times New Roman" w:cs="Times New Roman"/>
          <w:spacing w:val="68"/>
          <w:sz w:val="28"/>
          <w:szCs w:val="28"/>
        </w:rPr>
        <w:t xml:space="preserve"> </w:t>
      </w:r>
      <w:r w:rsidRPr="00687D22">
        <w:rPr>
          <w:rFonts w:ascii="Times New Roman" w:hAnsi="Times New Roman" w:cs="Times New Roman"/>
          <w:sz w:val="28"/>
          <w:szCs w:val="28"/>
        </w:rPr>
        <w:t>що  виробляється</w:t>
      </w:r>
      <w:r w:rsidRPr="00687D22">
        <w:rPr>
          <w:rFonts w:ascii="Times New Roman" w:hAnsi="Times New Roman" w:cs="Times New Roman"/>
          <w:spacing w:val="69"/>
          <w:sz w:val="28"/>
          <w:szCs w:val="28"/>
        </w:rPr>
        <w:t xml:space="preserve"> </w:t>
      </w:r>
      <w:r w:rsidRPr="00687D22">
        <w:rPr>
          <w:rFonts w:ascii="Times New Roman" w:hAnsi="Times New Roman" w:cs="Times New Roman"/>
          <w:sz w:val="28"/>
          <w:szCs w:val="28"/>
        </w:rPr>
        <w:t>самою  системою.</w:t>
      </w:r>
      <w:r w:rsidRPr="00687D22">
        <w:rPr>
          <w:rFonts w:ascii="Times New Roman" w:hAnsi="Times New Roman" w:cs="Times New Roman"/>
          <w:spacing w:val="68"/>
          <w:sz w:val="28"/>
          <w:szCs w:val="28"/>
        </w:rPr>
        <w:t xml:space="preserve"> </w:t>
      </w:r>
      <w:r w:rsidRPr="00687D22">
        <w:rPr>
          <w:rFonts w:ascii="Times New Roman" w:hAnsi="Times New Roman" w:cs="Times New Roman"/>
          <w:sz w:val="28"/>
          <w:szCs w:val="28"/>
        </w:rPr>
        <w:t>Будь-яка складна</w:t>
      </w:r>
      <w:r w:rsidRPr="00687D22">
        <w:rPr>
          <w:rFonts w:ascii="Times New Roman" w:hAnsi="Times New Roman" w:cs="Times New Roman"/>
          <w:spacing w:val="50"/>
          <w:sz w:val="28"/>
          <w:szCs w:val="28"/>
        </w:rPr>
        <w:t xml:space="preserve"> </w:t>
      </w:r>
      <w:r w:rsidRPr="00687D22">
        <w:rPr>
          <w:rFonts w:ascii="Times New Roman" w:hAnsi="Times New Roman" w:cs="Times New Roman"/>
          <w:sz w:val="28"/>
          <w:szCs w:val="28"/>
        </w:rPr>
        <w:t>система</w:t>
      </w:r>
      <w:r w:rsidRPr="00687D22">
        <w:rPr>
          <w:rFonts w:ascii="Times New Roman" w:hAnsi="Times New Roman" w:cs="Times New Roman"/>
          <w:spacing w:val="50"/>
          <w:sz w:val="28"/>
          <w:szCs w:val="28"/>
        </w:rPr>
        <w:t xml:space="preserve"> </w:t>
      </w:r>
      <w:r w:rsidRPr="00687D22">
        <w:rPr>
          <w:rFonts w:ascii="Times New Roman" w:hAnsi="Times New Roman" w:cs="Times New Roman"/>
          <w:sz w:val="28"/>
          <w:szCs w:val="28"/>
        </w:rPr>
        <w:t>передбачає,</w:t>
      </w:r>
      <w:r w:rsidRPr="00687D22">
        <w:rPr>
          <w:rFonts w:ascii="Times New Roman" w:hAnsi="Times New Roman" w:cs="Times New Roman"/>
          <w:spacing w:val="48"/>
          <w:sz w:val="28"/>
          <w:szCs w:val="28"/>
        </w:rPr>
        <w:t xml:space="preserve"> </w:t>
      </w:r>
      <w:r w:rsidRPr="00687D22">
        <w:rPr>
          <w:rFonts w:ascii="Times New Roman" w:hAnsi="Times New Roman" w:cs="Times New Roman"/>
          <w:sz w:val="28"/>
          <w:szCs w:val="28"/>
        </w:rPr>
        <w:t>вже</w:t>
      </w:r>
      <w:r w:rsidRPr="00687D22">
        <w:rPr>
          <w:rFonts w:ascii="Times New Roman" w:hAnsi="Times New Roman" w:cs="Times New Roman"/>
          <w:spacing w:val="48"/>
          <w:sz w:val="28"/>
          <w:szCs w:val="28"/>
        </w:rPr>
        <w:t xml:space="preserve"> </w:t>
      </w:r>
      <w:r w:rsidRPr="00687D22">
        <w:rPr>
          <w:rFonts w:ascii="Times New Roman" w:hAnsi="Times New Roman" w:cs="Times New Roman"/>
          <w:sz w:val="28"/>
          <w:szCs w:val="28"/>
        </w:rPr>
        <w:t>в</w:t>
      </w:r>
      <w:r w:rsidRPr="00687D22">
        <w:rPr>
          <w:rFonts w:ascii="Times New Roman" w:hAnsi="Times New Roman" w:cs="Times New Roman"/>
          <w:spacing w:val="50"/>
          <w:sz w:val="28"/>
          <w:szCs w:val="28"/>
        </w:rPr>
        <w:t xml:space="preserve"> </w:t>
      </w:r>
      <w:r w:rsidRPr="00687D22">
        <w:rPr>
          <w:rFonts w:ascii="Times New Roman" w:hAnsi="Times New Roman" w:cs="Times New Roman"/>
          <w:sz w:val="28"/>
          <w:szCs w:val="28"/>
        </w:rPr>
        <w:t>силу</w:t>
      </w:r>
      <w:r w:rsidRPr="00687D22">
        <w:rPr>
          <w:rFonts w:ascii="Times New Roman" w:hAnsi="Times New Roman" w:cs="Times New Roman"/>
          <w:spacing w:val="49"/>
          <w:sz w:val="28"/>
          <w:szCs w:val="28"/>
        </w:rPr>
        <w:t xml:space="preserve"> </w:t>
      </w:r>
      <w:r w:rsidRPr="00687D22">
        <w:rPr>
          <w:rFonts w:ascii="Times New Roman" w:hAnsi="Times New Roman" w:cs="Times New Roman"/>
          <w:sz w:val="28"/>
          <w:szCs w:val="28"/>
        </w:rPr>
        <w:t>своєї</w:t>
      </w:r>
      <w:r w:rsidRPr="00687D22">
        <w:rPr>
          <w:rFonts w:ascii="Times New Roman" w:hAnsi="Times New Roman" w:cs="Times New Roman"/>
          <w:spacing w:val="49"/>
          <w:sz w:val="28"/>
          <w:szCs w:val="28"/>
        </w:rPr>
        <w:t xml:space="preserve"> </w:t>
      </w:r>
      <w:r w:rsidRPr="00687D22">
        <w:rPr>
          <w:rFonts w:ascii="Times New Roman" w:hAnsi="Times New Roman" w:cs="Times New Roman"/>
          <w:sz w:val="28"/>
          <w:szCs w:val="28"/>
        </w:rPr>
        <w:t>ієрархічної</w:t>
      </w:r>
      <w:r w:rsidRPr="00687D22">
        <w:rPr>
          <w:rFonts w:ascii="Times New Roman" w:hAnsi="Times New Roman" w:cs="Times New Roman"/>
          <w:spacing w:val="50"/>
          <w:sz w:val="28"/>
          <w:szCs w:val="28"/>
        </w:rPr>
        <w:t xml:space="preserve"> </w:t>
      </w:r>
      <w:r w:rsidRPr="00687D22">
        <w:rPr>
          <w:rFonts w:ascii="Times New Roman" w:hAnsi="Times New Roman" w:cs="Times New Roman"/>
          <w:sz w:val="28"/>
          <w:szCs w:val="28"/>
        </w:rPr>
        <w:t>побудови,</w:t>
      </w:r>
      <w:r w:rsidRPr="00687D22">
        <w:rPr>
          <w:rFonts w:ascii="Times New Roman" w:hAnsi="Times New Roman" w:cs="Times New Roman"/>
          <w:spacing w:val="-1"/>
          <w:sz w:val="28"/>
          <w:szCs w:val="28"/>
        </w:rPr>
        <w:t xml:space="preserve"> </w:t>
      </w:r>
      <w:r w:rsidRPr="00687D22">
        <w:rPr>
          <w:rFonts w:ascii="Times New Roman" w:hAnsi="Times New Roman" w:cs="Times New Roman"/>
          <w:sz w:val="28"/>
          <w:szCs w:val="28"/>
        </w:rPr>
        <w:t>наявність</w:t>
      </w:r>
      <w:r w:rsidRPr="00687D22">
        <w:rPr>
          <w:rFonts w:ascii="Times New Roman" w:hAnsi="Times New Roman" w:cs="Times New Roman"/>
          <w:spacing w:val="36"/>
          <w:sz w:val="28"/>
          <w:szCs w:val="28"/>
        </w:rPr>
        <w:t xml:space="preserve"> </w:t>
      </w:r>
      <w:r w:rsidRPr="00687D22">
        <w:rPr>
          <w:rFonts w:ascii="Times New Roman" w:hAnsi="Times New Roman" w:cs="Times New Roman"/>
          <w:sz w:val="28"/>
          <w:szCs w:val="28"/>
        </w:rPr>
        <w:t>самоуправління:</w:t>
      </w:r>
      <w:r w:rsidRPr="00687D22">
        <w:rPr>
          <w:rFonts w:ascii="Times New Roman" w:hAnsi="Times New Roman" w:cs="Times New Roman"/>
          <w:spacing w:val="37"/>
          <w:sz w:val="28"/>
          <w:szCs w:val="28"/>
        </w:rPr>
        <w:t xml:space="preserve"> </w:t>
      </w:r>
      <w:r w:rsidRPr="00687D22">
        <w:rPr>
          <w:rFonts w:ascii="Times New Roman" w:hAnsi="Times New Roman" w:cs="Times New Roman"/>
          <w:sz w:val="28"/>
          <w:szCs w:val="28"/>
        </w:rPr>
        <w:t>її</w:t>
      </w:r>
      <w:r w:rsidRPr="00687D22">
        <w:rPr>
          <w:rFonts w:ascii="Times New Roman" w:hAnsi="Times New Roman" w:cs="Times New Roman"/>
          <w:spacing w:val="36"/>
          <w:sz w:val="28"/>
          <w:szCs w:val="28"/>
        </w:rPr>
        <w:t xml:space="preserve"> </w:t>
      </w:r>
      <w:r w:rsidRPr="00687D22">
        <w:rPr>
          <w:rFonts w:ascii="Times New Roman" w:hAnsi="Times New Roman" w:cs="Times New Roman"/>
          <w:sz w:val="28"/>
          <w:szCs w:val="28"/>
        </w:rPr>
        <w:t>підсистеми</w:t>
      </w:r>
      <w:r w:rsidRPr="00687D22">
        <w:rPr>
          <w:rFonts w:ascii="Times New Roman" w:hAnsi="Times New Roman" w:cs="Times New Roman"/>
          <w:spacing w:val="35"/>
          <w:sz w:val="28"/>
          <w:szCs w:val="28"/>
        </w:rPr>
        <w:t xml:space="preserve"> </w:t>
      </w:r>
      <w:r w:rsidRPr="00687D22">
        <w:rPr>
          <w:rFonts w:ascii="Times New Roman" w:hAnsi="Times New Roman" w:cs="Times New Roman"/>
          <w:sz w:val="28"/>
          <w:szCs w:val="28"/>
        </w:rPr>
        <w:t>зазнають</w:t>
      </w:r>
      <w:r w:rsidRPr="00687D22">
        <w:rPr>
          <w:rFonts w:ascii="Times New Roman" w:hAnsi="Times New Roman" w:cs="Times New Roman"/>
          <w:spacing w:val="35"/>
          <w:sz w:val="28"/>
          <w:szCs w:val="28"/>
        </w:rPr>
        <w:t xml:space="preserve"> </w:t>
      </w:r>
      <w:r w:rsidRPr="00687D22">
        <w:rPr>
          <w:rFonts w:ascii="Times New Roman" w:hAnsi="Times New Roman" w:cs="Times New Roman"/>
          <w:sz w:val="28"/>
          <w:szCs w:val="28"/>
        </w:rPr>
        <w:t>(на</w:t>
      </w:r>
      <w:r w:rsidRPr="00687D22">
        <w:rPr>
          <w:rFonts w:ascii="Times New Roman" w:hAnsi="Times New Roman" w:cs="Times New Roman"/>
          <w:spacing w:val="36"/>
          <w:sz w:val="28"/>
          <w:szCs w:val="28"/>
        </w:rPr>
        <w:t xml:space="preserve"> </w:t>
      </w:r>
      <w:r w:rsidRPr="00687D22">
        <w:rPr>
          <w:rFonts w:ascii="Times New Roman" w:hAnsi="Times New Roman" w:cs="Times New Roman"/>
          <w:sz w:val="28"/>
          <w:szCs w:val="28"/>
        </w:rPr>
        <w:t>собі)</w:t>
      </w:r>
      <w:r w:rsidRPr="00687D22">
        <w:rPr>
          <w:rFonts w:ascii="Times New Roman" w:hAnsi="Times New Roman" w:cs="Times New Roman"/>
          <w:spacing w:val="37"/>
          <w:sz w:val="28"/>
          <w:szCs w:val="28"/>
        </w:rPr>
        <w:t xml:space="preserve"> </w:t>
      </w:r>
      <w:r w:rsidRPr="00687D22">
        <w:rPr>
          <w:rFonts w:ascii="Times New Roman" w:hAnsi="Times New Roman" w:cs="Times New Roman"/>
          <w:sz w:val="28"/>
          <w:szCs w:val="28"/>
        </w:rPr>
        <w:t>не</w:t>
      </w:r>
      <w:r w:rsidRPr="00687D22">
        <w:rPr>
          <w:rFonts w:ascii="Times New Roman" w:hAnsi="Times New Roman" w:cs="Times New Roman"/>
          <w:spacing w:val="34"/>
          <w:sz w:val="28"/>
          <w:szCs w:val="28"/>
        </w:rPr>
        <w:t xml:space="preserve"> </w:t>
      </w:r>
      <w:r w:rsidRPr="00687D22">
        <w:rPr>
          <w:rFonts w:ascii="Times New Roman" w:hAnsi="Times New Roman" w:cs="Times New Roman"/>
          <w:sz w:val="28"/>
          <w:szCs w:val="28"/>
        </w:rPr>
        <w:t>тільки зовнішній</w:t>
      </w:r>
      <w:r w:rsidRPr="00687D22">
        <w:rPr>
          <w:rFonts w:ascii="Times New Roman" w:hAnsi="Times New Roman" w:cs="Times New Roman"/>
          <w:spacing w:val="36"/>
          <w:sz w:val="28"/>
          <w:szCs w:val="28"/>
        </w:rPr>
        <w:t xml:space="preserve"> </w:t>
      </w:r>
      <w:r w:rsidRPr="00687D22">
        <w:rPr>
          <w:rFonts w:ascii="Times New Roman" w:hAnsi="Times New Roman" w:cs="Times New Roman"/>
          <w:sz w:val="28"/>
          <w:szCs w:val="28"/>
        </w:rPr>
        <w:t>управлінський</w:t>
      </w:r>
      <w:r w:rsidRPr="00687D22">
        <w:rPr>
          <w:rFonts w:ascii="Times New Roman" w:hAnsi="Times New Roman" w:cs="Times New Roman"/>
          <w:spacing w:val="35"/>
          <w:sz w:val="28"/>
          <w:szCs w:val="28"/>
        </w:rPr>
        <w:t xml:space="preserve"> </w:t>
      </w:r>
      <w:r w:rsidRPr="00687D22">
        <w:rPr>
          <w:rFonts w:ascii="Times New Roman" w:hAnsi="Times New Roman" w:cs="Times New Roman"/>
          <w:sz w:val="28"/>
          <w:szCs w:val="28"/>
        </w:rPr>
        <w:t>вплив,</w:t>
      </w:r>
      <w:r w:rsidRPr="00687D22">
        <w:rPr>
          <w:rFonts w:ascii="Times New Roman" w:hAnsi="Times New Roman" w:cs="Times New Roman"/>
          <w:spacing w:val="35"/>
          <w:sz w:val="28"/>
          <w:szCs w:val="28"/>
        </w:rPr>
        <w:t xml:space="preserve"> </w:t>
      </w:r>
      <w:r w:rsidRPr="00687D22">
        <w:rPr>
          <w:rFonts w:ascii="Times New Roman" w:hAnsi="Times New Roman" w:cs="Times New Roman"/>
          <w:sz w:val="28"/>
          <w:szCs w:val="28"/>
        </w:rPr>
        <w:t>але</w:t>
      </w:r>
      <w:r w:rsidRPr="00687D22">
        <w:rPr>
          <w:rFonts w:ascii="Times New Roman" w:hAnsi="Times New Roman" w:cs="Times New Roman"/>
          <w:spacing w:val="35"/>
          <w:sz w:val="28"/>
          <w:szCs w:val="28"/>
        </w:rPr>
        <w:t xml:space="preserve"> </w:t>
      </w:r>
      <w:r w:rsidRPr="00687D22">
        <w:rPr>
          <w:rFonts w:ascii="Times New Roman" w:hAnsi="Times New Roman" w:cs="Times New Roman"/>
          <w:sz w:val="28"/>
          <w:szCs w:val="28"/>
        </w:rPr>
        <w:t>і</w:t>
      </w:r>
      <w:r w:rsidRPr="00687D22">
        <w:rPr>
          <w:rFonts w:ascii="Times New Roman" w:hAnsi="Times New Roman" w:cs="Times New Roman"/>
          <w:spacing w:val="36"/>
          <w:sz w:val="28"/>
          <w:szCs w:val="28"/>
        </w:rPr>
        <w:t xml:space="preserve"> </w:t>
      </w:r>
      <w:r w:rsidRPr="00687D22">
        <w:rPr>
          <w:rFonts w:ascii="Times New Roman" w:hAnsi="Times New Roman" w:cs="Times New Roman"/>
          <w:sz w:val="28"/>
          <w:szCs w:val="28"/>
        </w:rPr>
        <w:t>в</w:t>
      </w:r>
      <w:r w:rsidRPr="00687D22">
        <w:rPr>
          <w:rFonts w:ascii="Times New Roman" w:hAnsi="Times New Roman" w:cs="Times New Roman"/>
          <w:spacing w:val="36"/>
          <w:sz w:val="28"/>
          <w:szCs w:val="28"/>
        </w:rPr>
        <w:t xml:space="preserve"> </w:t>
      </w:r>
      <w:r w:rsidRPr="00687D22">
        <w:rPr>
          <w:rFonts w:ascii="Times New Roman" w:hAnsi="Times New Roman" w:cs="Times New Roman"/>
          <w:sz w:val="28"/>
          <w:szCs w:val="28"/>
        </w:rPr>
        <w:t>міру</w:t>
      </w:r>
      <w:r w:rsidRPr="00687D22">
        <w:rPr>
          <w:rFonts w:ascii="Times New Roman" w:hAnsi="Times New Roman" w:cs="Times New Roman"/>
          <w:spacing w:val="36"/>
          <w:sz w:val="28"/>
          <w:szCs w:val="28"/>
        </w:rPr>
        <w:t xml:space="preserve"> </w:t>
      </w:r>
      <w:r w:rsidRPr="00687D22">
        <w:rPr>
          <w:rFonts w:ascii="Times New Roman" w:hAnsi="Times New Roman" w:cs="Times New Roman"/>
          <w:sz w:val="28"/>
          <w:szCs w:val="28"/>
        </w:rPr>
        <w:t>своєї</w:t>
      </w:r>
      <w:r w:rsidRPr="00687D22">
        <w:rPr>
          <w:rFonts w:ascii="Times New Roman" w:hAnsi="Times New Roman" w:cs="Times New Roman"/>
          <w:spacing w:val="36"/>
          <w:sz w:val="28"/>
          <w:szCs w:val="28"/>
        </w:rPr>
        <w:t xml:space="preserve"> </w:t>
      </w:r>
      <w:r w:rsidRPr="00687D22">
        <w:rPr>
          <w:rFonts w:ascii="Times New Roman" w:hAnsi="Times New Roman" w:cs="Times New Roman"/>
          <w:sz w:val="28"/>
          <w:szCs w:val="28"/>
        </w:rPr>
        <w:t>самостійності</w:t>
      </w:r>
      <w:r w:rsidRPr="00687D22">
        <w:rPr>
          <w:rFonts w:ascii="Times New Roman" w:hAnsi="Times New Roman" w:cs="Times New Roman"/>
          <w:spacing w:val="-1"/>
          <w:sz w:val="28"/>
          <w:szCs w:val="28"/>
        </w:rPr>
        <w:t xml:space="preserve"> </w:t>
      </w:r>
      <w:r w:rsidRPr="00687D22">
        <w:rPr>
          <w:rFonts w:ascii="Times New Roman" w:hAnsi="Times New Roman" w:cs="Times New Roman"/>
          <w:sz w:val="28"/>
          <w:szCs w:val="28"/>
        </w:rPr>
        <w:t>(автономності)</w:t>
      </w:r>
      <w:r w:rsidRPr="00687D22">
        <w:rPr>
          <w:rFonts w:ascii="Times New Roman" w:hAnsi="Times New Roman" w:cs="Times New Roman"/>
          <w:spacing w:val="4"/>
          <w:sz w:val="28"/>
          <w:szCs w:val="28"/>
        </w:rPr>
        <w:t xml:space="preserve"> </w:t>
      </w:r>
      <w:r w:rsidRPr="00687D22">
        <w:rPr>
          <w:rFonts w:ascii="Times New Roman" w:hAnsi="Times New Roman" w:cs="Times New Roman"/>
          <w:sz w:val="28"/>
          <w:szCs w:val="28"/>
        </w:rPr>
        <w:t>чи</w:t>
      </w:r>
      <w:r w:rsidRPr="00687D22">
        <w:rPr>
          <w:rFonts w:ascii="Times New Roman" w:hAnsi="Times New Roman" w:cs="Times New Roman"/>
          <w:spacing w:val="4"/>
          <w:sz w:val="28"/>
          <w:szCs w:val="28"/>
        </w:rPr>
        <w:t xml:space="preserve"> </w:t>
      </w:r>
      <w:r w:rsidRPr="00687D22">
        <w:rPr>
          <w:rFonts w:ascii="Times New Roman" w:hAnsi="Times New Roman" w:cs="Times New Roman"/>
          <w:sz w:val="28"/>
          <w:szCs w:val="28"/>
        </w:rPr>
        <w:t>незалежності</w:t>
      </w:r>
      <w:r w:rsidRPr="00687D22">
        <w:rPr>
          <w:rFonts w:ascii="Times New Roman" w:hAnsi="Times New Roman" w:cs="Times New Roman"/>
          <w:spacing w:val="4"/>
          <w:sz w:val="28"/>
          <w:szCs w:val="28"/>
        </w:rPr>
        <w:t xml:space="preserve"> </w:t>
      </w:r>
      <w:r w:rsidRPr="00687D22">
        <w:rPr>
          <w:rFonts w:ascii="Times New Roman" w:hAnsi="Times New Roman" w:cs="Times New Roman"/>
          <w:sz w:val="28"/>
          <w:szCs w:val="28"/>
        </w:rPr>
        <w:t>від</w:t>
      </w:r>
      <w:r w:rsidRPr="00687D22">
        <w:rPr>
          <w:rFonts w:ascii="Times New Roman" w:hAnsi="Times New Roman" w:cs="Times New Roman"/>
          <w:spacing w:val="7"/>
          <w:sz w:val="28"/>
          <w:szCs w:val="28"/>
        </w:rPr>
        <w:t xml:space="preserve"> </w:t>
      </w:r>
      <w:r w:rsidRPr="00687D22">
        <w:rPr>
          <w:rFonts w:ascii="Times New Roman" w:hAnsi="Times New Roman" w:cs="Times New Roman"/>
          <w:sz w:val="28"/>
          <w:szCs w:val="28"/>
        </w:rPr>
        <w:t>центру</w:t>
      </w:r>
      <w:r w:rsidRPr="00687D22">
        <w:rPr>
          <w:rFonts w:ascii="Times New Roman" w:hAnsi="Times New Roman" w:cs="Times New Roman"/>
          <w:spacing w:val="4"/>
          <w:sz w:val="28"/>
          <w:szCs w:val="28"/>
        </w:rPr>
        <w:t xml:space="preserve"> </w:t>
      </w:r>
      <w:r w:rsidRPr="00687D22">
        <w:rPr>
          <w:rFonts w:ascii="Times New Roman" w:hAnsi="Times New Roman" w:cs="Times New Roman"/>
          <w:sz w:val="28"/>
          <w:szCs w:val="28"/>
        </w:rPr>
        <w:t>виробляють</w:t>
      </w:r>
      <w:r w:rsidRPr="00687D22">
        <w:rPr>
          <w:rFonts w:ascii="Times New Roman" w:hAnsi="Times New Roman" w:cs="Times New Roman"/>
          <w:spacing w:val="3"/>
          <w:sz w:val="28"/>
          <w:szCs w:val="28"/>
        </w:rPr>
        <w:t xml:space="preserve"> </w:t>
      </w:r>
      <w:r w:rsidRPr="00687D22">
        <w:rPr>
          <w:rFonts w:ascii="Times New Roman" w:hAnsi="Times New Roman" w:cs="Times New Roman"/>
          <w:sz w:val="28"/>
          <w:szCs w:val="28"/>
        </w:rPr>
        <w:t>самі</w:t>
      </w:r>
      <w:r w:rsidRPr="00687D22">
        <w:rPr>
          <w:rFonts w:ascii="Times New Roman" w:hAnsi="Times New Roman" w:cs="Times New Roman"/>
          <w:spacing w:val="3"/>
          <w:sz w:val="28"/>
          <w:szCs w:val="28"/>
        </w:rPr>
        <w:t xml:space="preserve"> </w:t>
      </w:r>
      <w:r w:rsidRPr="00687D22">
        <w:rPr>
          <w:rFonts w:ascii="Times New Roman" w:hAnsi="Times New Roman" w:cs="Times New Roman"/>
          <w:sz w:val="28"/>
          <w:szCs w:val="28"/>
        </w:rPr>
        <w:t>певні</w:t>
      </w:r>
      <w:r w:rsidRPr="00687D22">
        <w:rPr>
          <w:rFonts w:ascii="Times New Roman" w:hAnsi="Times New Roman" w:cs="Times New Roman"/>
          <w:spacing w:val="4"/>
          <w:sz w:val="28"/>
          <w:szCs w:val="28"/>
        </w:rPr>
        <w:t xml:space="preserve"> </w:t>
      </w:r>
      <w:r w:rsidRPr="00687D22">
        <w:rPr>
          <w:rFonts w:ascii="Times New Roman" w:hAnsi="Times New Roman" w:cs="Times New Roman"/>
          <w:sz w:val="28"/>
          <w:szCs w:val="28"/>
        </w:rPr>
        <w:t>методи</w:t>
      </w:r>
      <w:r w:rsidRPr="00687D22">
        <w:rPr>
          <w:rFonts w:ascii="Times New Roman" w:hAnsi="Times New Roman" w:cs="Times New Roman"/>
          <w:spacing w:val="8"/>
          <w:sz w:val="28"/>
          <w:szCs w:val="28"/>
        </w:rPr>
        <w:t xml:space="preserve"> </w:t>
      </w:r>
      <w:r w:rsidRPr="00687D22">
        <w:rPr>
          <w:rFonts w:ascii="Times New Roman" w:hAnsi="Times New Roman" w:cs="Times New Roman"/>
          <w:sz w:val="28"/>
          <w:szCs w:val="28"/>
        </w:rPr>
        <w:t>– внутрішні</w:t>
      </w:r>
      <w:r w:rsidRPr="00687D22">
        <w:rPr>
          <w:rFonts w:ascii="Times New Roman" w:hAnsi="Times New Roman" w:cs="Times New Roman"/>
          <w:spacing w:val="-1"/>
          <w:sz w:val="28"/>
          <w:szCs w:val="28"/>
        </w:rPr>
        <w:t xml:space="preserve"> </w:t>
      </w:r>
      <w:r w:rsidRPr="00687D22">
        <w:rPr>
          <w:rFonts w:ascii="Times New Roman" w:hAnsi="Times New Roman" w:cs="Times New Roman"/>
          <w:sz w:val="28"/>
          <w:szCs w:val="28"/>
        </w:rPr>
        <w:t>впливи;</w:t>
      </w:r>
    </w:p>
    <w:p w:rsidR="00687D22" w:rsidRPr="00687D22" w:rsidRDefault="00687D22" w:rsidP="00522D09">
      <w:pPr>
        <w:numPr>
          <w:ilvl w:val="0"/>
          <w:numId w:val="101"/>
        </w:numPr>
        <w:tabs>
          <w:tab w:val="left" w:pos="1615"/>
        </w:tabs>
        <w:kinsoku w:val="0"/>
        <w:overflowPunct w:val="0"/>
        <w:autoSpaceDE w:val="0"/>
        <w:autoSpaceDN w:val="0"/>
        <w:adjustRightInd w:val="0"/>
        <w:spacing w:after="0" w:line="240" w:lineRule="auto"/>
        <w:ind w:right="1080" w:firstLine="709"/>
        <w:jc w:val="both"/>
        <w:rPr>
          <w:rFonts w:ascii="Times New Roman" w:hAnsi="Times New Roman" w:cs="Times New Roman"/>
          <w:sz w:val="28"/>
          <w:szCs w:val="28"/>
        </w:rPr>
      </w:pPr>
      <w:r w:rsidRPr="00687D22">
        <w:rPr>
          <w:rFonts w:ascii="Times New Roman" w:hAnsi="Times New Roman" w:cs="Times New Roman"/>
          <w:sz w:val="28"/>
          <w:szCs w:val="28"/>
        </w:rPr>
        <w:t>спосіб, режим управління організації, при якій основні</w:t>
      </w:r>
      <w:r w:rsidRPr="00687D22">
        <w:rPr>
          <w:rFonts w:ascii="Times New Roman" w:hAnsi="Times New Roman" w:cs="Times New Roman"/>
          <w:spacing w:val="14"/>
          <w:sz w:val="28"/>
          <w:szCs w:val="28"/>
        </w:rPr>
        <w:t xml:space="preserve"> </w:t>
      </w:r>
      <w:r w:rsidRPr="00687D22">
        <w:rPr>
          <w:rFonts w:ascii="Times New Roman" w:hAnsi="Times New Roman" w:cs="Times New Roman"/>
          <w:sz w:val="28"/>
          <w:szCs w:val="28"/>
        </w:rPr>
        <w:t>функції управління її діяльністю здійснює сама організація без зовнішнього тиску;</w:t>
      </w:r>
    </w:p>
    <w:p w:rsidR="00687D22" w:rsidRPr="00687D22" w:rsidRDefault="00687D22" w:rsidP="00522D09">
      <w:pPr>
        <w:numPr>
          <w:ilvl w:val="0"/>
          <w:numId w:val="101"/>
        </w:numPr>
        <w:tabs>
          <w:tab w:val="left" w:pos="1631"/>
        </w:tabs>
        <w:kinsoku w:val="0"/>
        <w:overflowPunct w:val="0"/>
        <w:autoSpaceDE w:val="0"/>
        <w:autoSpaceDN w:val="0"/>
        <w:adjustRightInd w:val="0"/>
        <w:spacing w:after="0" w:line="240" w:lineRule="auto"/>
        <w:ind w:right="1075" w:firstLine="709"/>
        <w:jc w:val="both"/>
        <w:rPr>
          <w:rFonts w:ascii="Times New Roman" w:hAnsi="Times New Roman" w:cs="Times New Roman"/>
          <w:sz w:val="28"/>
          <w:szCs w:val="28"/>
        </w:rPr>
      </w:pPr>
      <w:r w:rsidRPr="00687D22">
        <w:rPr>
          <w:rFonts w:ascii="Times New Roman" w:hAnsi="Times New Roman" w:cs="Times New Roman"/>
          <w:sz w:val="28"/>
          <w:szCs w:val="28"/>
        </w:rPr>
        <w:t>релевантна властивість будь-якої складної системи реалізувати свої основні функції для самозбереження і</w:t>
      </w:r>
      <w:r w:rsidRPr="00687D22">
        <w:rPr>
          <w:rFonts w:ascii="Times New Roman" w:hAnsi="Times New Roman" w:cs="Times New Roman"/>
          <w:spacing w:val="44"/>
          <w:sz w:val="28"/>
          <w:szCs w:val="28"/>
        </w:rPr>
        <w:t xml:space="preserve"> </w:t>
      </w:r>
      <w:r w:rsidRPr="00687D22">
        <w:rPr>
          <w:rFonts w:ascii="Times New Roman" w:hAnsi="Times New Roman" w:cs="Times New Roman"/>
          <w:sz w:val="28"/>
          <w:szCs w:val="28"/>
        </w:rPr>
        <w:t>саморозвитку;</w:t>
      </w:r>
    </w:p>
    <w:p w:rsidR="00687D22" w:rsidRPr="00687D22" w:rsidRDefault="00687D22" w:rsidP="00522D09">
      <w:pPr>
        <w:numPr>
          <w:ilvl w:val="0"/>
          <w:numId w:val="101"/>
        </w:numPr>
        <w:tabs>
          <w:tab w:val="left" w:pos="1560"/>
        </w:tabs>
        <w:kinsoku w:val="0"/>
        <w:overflowPunct w:val="0"/>
        <w:autoSpaceDE w:val="0"/>
        <w:autoSpaceDN w:val="0"/>
        <w:adjustRightInd w:val="0"/>
        <w:spacing w:after="0" w:line="240" w:lineRule="auto"/>
        <w:ind w:right="1075" w:firstLine="709"/>
        <w:jc w:val="both"/>
        <w:rPr>
          <w:rFonts w:ascii="Times New Roman" w:hAnsi="Times New Roman" w:cs="Times New Roman"/>
          <w:sz w:val="28"/>
          <w:szCs w:val="28"/>
        </w:rPr>
      </w:pPr>
      <w:r w:rsidRPr="00687D22">
        <w:rPr>
          <w:rFonts w:ascii="Times New Roman" w:hAnsi="Times New Roman" w:cs="Times New Roman"/>
          <w:sz w:val="28"/>
          <w:szCs w:val="28"/>
        </w:rPr>
        <w:t>соціальний демократичний інститут, форма участі індивіда, тієї чи іншої соціальної групи, колективу у вирішальних фазах конкретного управління. Розрізняють самоуправління: індивідуальне,</w:t>
      </w:r>
      <w:r w:rsidRPr="00687D22">
        <w:rPr>
          <w:rFonts w:ascii="Times New Roman" w:hAnsi="Times New Roman" w:cs="Times New Roman"/>
          <w:spacing w:val="11"/>
          <w:sz w:val="28"/>
          <w:szCs w:val="28"/>
        </w:rPr>
        <w:t xml:space="preserve"> </w:t>
      </w:r>
      <w:r w:rsidRPr="00687D22">
        <w:rPr>
          <w:rFonts w:ascii="Times New Roman" w:hAnsi="Times New Roman" w:cs="Times New Roman"/>
          <w:sz w:val="28"/>
          <w:szCs w:val="28"/>
        </w:rPr>
        <w:t>групове, суспільне, виробниче, господарське, економічне, політичне, місцеве тощо.</w:t>
      </w:r>
    </w:p>
    <w:p w:rsidR="00687D22" w:rsidRPr="00687D22" w:rsidRDefault="00687D22" w:rsidP="004553D3">
      <w:pPr>
        <w:kinsoku w:val="0"/>
        <w:overflowPunct w:val="0"/>
        <w:autoSpaceDE w:val="0"/>
        <w:autoSpaceDN w:val="0"/>
        <w:adjustRightInd w:val="0"/>
        <w:spacing w:after="0" w:line="240" w:lineRule="auto"/>
        <w:ind w:left="538" w:right="1077" w:firstLine="709"/>
        <w:jc w:val="both"/>
        <w:rPr>
          <w:rFonts w:ascii="Times New Roman" w:hAnsi="Times New Roman" w:cs="Times New Roman"/>
          <w:sz w:val="28"/>
          <w:szCs w:val="28"/>
        </w:rPr>
      </w:pPr>
      <w:r w:rsidRPr="00687D22">
        <w:rPr>
          <w:rFonts w:ascii="Times New Roman" w:hAnsi="Times New Roman" w:cs="Times New Roman"/>
          <w:sz w:val="28"/>
          <w:szCs w:val="28"/>
        </w:rPr>
        <w:t>1. Таким чином, ХХ століття слід охарактеризувати як час накопичення сил, еволюційну паузу, що називається точкою біфуркації (роздвоєння), станом невизначеності і нестійкої рівноваги, що виникає в процесі формування нової управлінської</w:t>
      </w:r>
      <w:r w:rsidRPr="00687D22">
        <w:rPr>
          <w:rFonts w:ascii="Times New Roman" w:hAnsi="Times New Roman" w:cs="Times New Roman"/>
          <w:spacing w:val="68"/>
          <w:sz w:val="28"/>
          <w:szCs w:val="28"/>
        </w:rPr>
        <w:t xml:space="preserve"> </w:t>
      </w:r>
      <w:r w:rsidRPr="00687D22">
        <w:rPr>
          <w:rFonts w:ascii="Times New Roman" w:hAnsi="Times New Roman" w:cs="Times New Roman"/>
          <w:sz w:val="28"/>
          <w:szCs w:val="28"/>
        </w:rPr>
        <w:t>системи.</w:t>
      </w:r>
    </w:p>
    <w:p w:rsidR="00687D22" w:rsidRPr="00687D22" w:rsidRDefault="00687D22" w:rsidP="004553D3">
      <w:pPr>
        <w:kinsoku w:val="0"/>
        <w:overflowPunct w:val="0"/>
        <w:autoSpaceDE w:val="0"/>
        <w:autoSpaceDN w:val="0"/>
        <w:adjustRightInd w:val="0"/>
        <w:spacing w:after="0" w:line="240" w:lineRule="auto"/>
        <w:ind w:left="538" w:right="1076" w:firstLine="709"/>
        <w:jc w:val="both"/>
        <w:rPr>
          <w:rFonts w:ascii="Times New Roman" w:hAnsi="Times New Roman" w:cs="Times New Roman"/>
          <w:sz w:val="28"/>
          <w:szCs w:val="28"/>
        </w:rPr>
      </w:pPr>
      <w:r w:rsidRPr="00687D22">
        <w:rPr>
          <w:rFonts w:ascii="Times New Roman" w:hAnsi="Times New Roman" w:cs="Times New Roman"/>
          <w:sz w:val="28"/>
          <w:szCs w:val="28"/>
        </w:rPr>
        <w:t>Чим складнішим є управлінський організм і елементи, що входять до нього, тим багатоманітніші фактори, що на нього впливають, тим динамічніші і стохастичніші ці впливи, що детермінують розгалужений креодогенний ландшафт, що розгортається як поле поведінки системи.</w:t>
      </w:r>
    </w:p>
    <w:p w:rsidR="00687D22" w:rsidRPr="00687D22" w:rsidRDefault="00687D22" w:rsidP="004553D3">
      <w:pPr>
        <w:kinsoku w:val="0"/>
        <w:overflowPunct w:val="0"/>
        <w:autoSpaceDE w:val="0"/>
        <w:autoSpaceDN w:val="0"/>
        <w:adjustRightInd w:val="0"/>
        <w:spacing w:after="0" w:line="240" w:lineRule="auto"/>
        <w:ind w:left="538" w:right="1079" w:firstLine="709"/>
        <w:jc w:val="both"/>
        <w:rPr>
          <w:rFonts w:ascii="Times New Roman" w:hAnsi="Times New Roman" w:cs="Times New Roman"/>
          <w:sz w:val="28"/>
          <w:szCs w:val="28"/>
        </w:rPr>
      </w:pPr>
      <w:r w:rsidRPr="00687D22">
        <w:rPr>
          <w:rFonts w:ascii="Times New Roman" w:hAnsi="Times New Roman" w:cs="Times New Roman"/>
          <w:sz w:val="28"/>
          <w:szCs w:val="28"/>
        </w:rPr>
        <w:t>Чим коротші часові рамки креодів і частіші біфуркації, тим більшою мірою поведінка управлінської системи визначається послідовністю</w:t>
      </w:r>
      <w:r w:rsidR="004553D3">
        <w:rPr>
          <w:rFonts w:ascii="Times New Roman" w:hAnsi="Times New Roman" w:cs="Times New Roman"/>
          <w:sz w:val="28"/>
          <w:szCs w:val="28"/>
          <w:lang w:val="uk-UA"/>
        </w:rPr>
        <w:t xml:space="preserve"> </w:t>
      </w:r>
      <w:r w:rsidRPr="00687D22">
        <w:rPr>
          <w:rFonts w:ascii="Times New Roman" w:hAnsi="Times New Roman" w:cs="Times New Roman"/>
          <w:sz w:val="28"/>
          <w:szCs w:val="28"/>
        </w:rPr>
        <w:t>виборів у точках біфуркацій. Мистецтво політика завжди заключається в тому, щоб передбачити точки нестійкої рівноваги в розвитку подій і здійснити необхідний управлінський вплив на всі підструктури, долаючи стохастичну активність елементів на всіх рівнях: локальному (муніципальному); субнаціональному, національному, супраціональному (міждержавному), глобальному або світовому. Із хаосу та неупорядкованого руху стохастичних елементів субсистеми при раціональному та ефективному управлінні може виникнути самоорганізація, яка при ефективній командній роботі здатна привести до стабілізації та сталого розвитку суспільства.</w:t>
      </w:r>
    </w:p>
    <w:p w:rsidR="00687D22" w:rsidRPr="00687D22" w:rsidRDefault="00687D22" w:rsidP="00522D09">
      <w:pPr>
        <w:numPr>
          <w:ilvl w:val="0"/>
          <w:numId w:val="100"/>
        </w:numPr>
        <w:tabs>
          <w:tab w:val="left" w:pos="1831"/>
        </w:tabs>
        <w:kinsoku w:val="0"/>
        <w:overflowPunct w:val="0"/>
        <w:autoSpaceDE w:val="0"/>
        <w:autoSpaceDN w:val="0"/>
        <w:adjustRightInd w:val="0"/>
        <w:spacing w:before="1" w:after="0" w:line="240" w:lineRule="auto"/>
        <w:ind w:right="1076" w:firstLine="709"/>
        <w:jc w:val="both"/>
        <w:rPr>
          <w:rFonts w:ascii="Times New Roman" w:hAnsi="Times New Roman" w:cs="Times New Roman"/>
          <w:sz w:val="28"/>
          <w:szCs w:val="28"/>
        </w:rPr>
      </w:pPr>
      <w:r w:rsidRPr="00687D22">
        <w:rPr>
          <w:rFonts w:ascii="Times New Roman" w:hAnsi="Times New Roman" w:cs="Times New Roman"/>
          <w:sz w:val="28"/>
          <w:szCs w:val="28"/>
        </w:rPr>
        <w:t>Філософія</w:t>
      </w:r>
      <w:r w:rsidRPr="00687D22">
        <w:rPr>
          <w:rFonts w:ascii="Times New Roman" w:hAnsi="Times New Roman" w:cs="Times New Roman"/>
          <w:spacing w:val="22"/>
          <w:sz w:val="28"/>
          <w:szCs w:val="28"/>
        </w:rPr>
        <w:t xml:space="preserve"> </w:t>
      </w:r>
      <w:r w:rsidRPr="00687D22">
        <w:rPr>
          <w:rFonts w:ascii="Times New Roman" w:hAnsi="Times New Roman" w:cs="Times New Roman"/>
          <w:sz w:val="28"/>
          <w:szCs w:val="28"/>
        </w:rPr>
        <w:t>нестабільності</w:t>
      </w:r>
      <w:r w:rsidRPr="00687D22">
        <w:rPr>
          <w:rFonts w:ascii="Times New Roman" w:hAnsi="Times New Roman" w:cs="Times New Roman"/>
          <w:spacing w:val="23"/>
          <w:sz w:val="28"/>
          <w:szCs w:val="28"/>
        </w:rPr>
        <w:t xml:space="preserve"> </w:t>
      </w:r>
      <w:r w:rsidRPr="00687D22">
        <w:rPr>
          <w:rFonts w:ascii="Times New Roman" w:hAnsi="Times New Roman" w:cs="Times New Roman"/>
          <w:sz w:val="28"/>
          <w:szCs w:val="28"/>
        </w:rPr>
        <w:t>стимулює</w:t>
      </w:r>
      <w:r w:rsidRPr="00687D22">
        <w:rPr>
          <w:rFonts w:ascii="Times New Roman" w:hAnsi="Times New Roman" w:cs="Times New Roman"/>
          <w:spacing w:val="24"/>
          <w:sz w:val="28"/>
          <w:szCs w:val="28"/>
        </w:rPr>
        <w:t xml:space="preserve"> </w:t>
      </w:r>
      <w:r w:rsidRPr="00687D22">
        <w:rPr>
          <w:rFonts w:ascii="Times New Roman" w:hAnsi="Times New Roman" w:cs="Times New Roman"/>
          <w:sz w:val="28"/>
          <w:szCs w:val="28"/>
        </w:rPr>
        <w:t>становлення</w:t>
      </w:r>
      <w:r w:rsidRPr="00687D22">
        <w:rPr>
          <w:rFonts w:ascii="Times New Roman" w:hAnsi="Times New Roman" w:cs="Times New Roman"/>
          <w:spacing w:val="23"/>
          <w:sz w:val="28"/>
          <w:szCs w:val="28"/>
        </w:rPr>
        <w:t xml:space="preserve"> </w:t>
      </w:r>
      <w:r w:rsidRPr="00687D22">
        <w:rPr>
          <w:rFonts w:ascii="Times New Roman" w:hAnsi="Times New Roman" w:cs="Times New Roman"/>
          <w:sz w:val="28"/>
          <w:szCs w:val="28"/>
        </w:rPr>
        <w:t>нової методологічної</w:t>
      </w:r>
      <w:r w:rsidRPr="00687D22">
        <w:rPr>
          <w:rFonts w:ascii="Times New Roman" w:hAnsi="Times New Roman" w:cs="Times New Roman"/>
          <w:spacing w:val="3"/>
          <w:sz w:val="28"/>
          <w:szCs w:val="28"/>
        </w:rPr>
        <w:t xml:space="preserve"> </w:t>
      </w:r>
      <w:r w:rsidRPr="00687D22">
        <w:rPr>
          <w:rFonts w:ascii="Times New Roman" w:hAnsi="Times New Roman" w:cs="Times New Roman"/>
          <w:sz w:val="28"/>
          <w:szCs w:val="28"/>
        </w:rPr>
        <w:t>культури</w:t>
      </w:r>
      <w:r w:rsidRPr="00687D22">
        <w:rPr>
          <w:rFonts w:ascii="Times New Roman" w:hAnsi="Times New Roman" w:cs="Times New Roman"/>
          <w:spacing w:val="4"/>
          <w:sz w:val="28"/>
          <w:szCs w:val="28"/>
        </w:rPr>
        <w:t xml:space="preserve"> </w:t>
      </w:r>
      <w:r w:rsidRPr="00687D22">
        <w:rPr>
          <w:rFonts w:ascii="Times New Roman" w:hAnsi="Times New Roman" w:cs="Times New Roman"/>
          <w:sz w:val="28"/>
          <w:szCs w:val="28"/>
        </w:rPr>
        <w:t>науки,</w:t>
      </w:r>
      <w:r w:rsidRPr="00687D22">
        <w:rPr>
          <w:rFonts w:ascii="Times New Roman" w:hAnsi="Times New Roman" w:cs="Times New Roman"/>
          <w:spacing w:val="3"/>
          <w:sz w:val="28"/>
          <w:szCs w:val="28"/>
        </w:rPr>
        <w:t xml:space="preserve"> </w:t>
      </w:r>
      <w:r w:rsidRPr="00687D22">
        <w:rPr>
          <w:rFonts w:ascii="Times New Roman" w:hAnsi="Times New Roman" w:cs="Times New Roman"/>
          <w:sz w:val="28"/>
          <w:szCs w:val="28"/>
        </w:rPr>
        <w:t>нової</w:t>
      </w:r>
      <w:r w:rsidRPr="00687D22">
        <w:rPr>
          <w:rFonts w:ascii="Times New Roman" w:hAnsi="Times New Roman" w:cs="Times New Roman"/>
          <w:spacing w:val="3"/>
          <w:sz w:val="28"/>
          <w:szCs w:val="28"/>
        </w:rPr>
        <w:t xml:space="preserve"> </w:t>
      </w:r>
      <w:r w:rsidRPr="00687D22">
        <w:rPr>
          <w:rFonts w:ascii="Times New Roman" w:hAnsi="Times New Roman" w:cs="Times New Roman"/>
          <w:sz w:val="28"/>
          <w:szCs w:val="28"/>
        </w:rPr>
        <w:t>культурної</w:t>
      </w:r>
      <w:r w:rsidRPr="00687D22">
        <w:rPr>
          <w:rFonts w:ascii="Times New Roman" w:hAnsi="Times New Roman" w:cs="Times New Roman"/>
          <w:spacing w:val="2"/>
          <w:sz w:val="28"/>
          <w:szCs w:val="28"/>
        </w:rPr>
        <w:t xml:space="preserve"> </w:t>
      </w:r>
      <w:r w:rsidRPr="00687D22">
        <w:rPr>
          <w:rFonts w:ascii="Times New Roman" w:hAnsi="Times New Roman" w:cs="Times New Roman"/>
          <w:sz w:val="28"/>
          <w:szCs w:val="28"/>
        </w:rPr>
        <w:t>свідомості,</w:t>
      </w:r>
      <w:r w:rsidRPr="00687D22">
        <w:rPr>
          <w:rFonts w:ascii="Times New Roman" w:hAnsi="Times New Roman" w:cs="Times New Roman"/>
          <w:spacing w:val="3"/>
          <w:sz w:val="28"/>
          <w:szCs w:val="28"/>
        </w:rPr>
        <w:t xml:space="preserve"> </w:t>
      </w:r>
      <w:r w:rsidRPr="00687D22">
        <w:rPr>
          <w:rFonts w:ascii="Times New Roman" w:hAnsi="Times New Roman" w:cs="Times New Roman"/>
          <w:sz w:val="28"/>
          <w:szCs w:val="28"/>
        </w:rPr>
        <w:t>нового</w:t>
      </w:r>
      <w:r w:rsidRPr="00687D22">
        <w:rPr>
          <w:rFonts w:ascii="Times New Roman" w:hAnsi="Times New Roman" w:cs="Times New Roman"/>
          <w:spacing w:val="-1"/>
          <w:sz w:val="28"/>
          <w:szCs w:val="28"/>
        </w:rPr>
        <w:t xml:space="preserve"> </w:t>
      </w:r>
      <w:r w:rsidRPr="00687D22">
        <w:rPr>
          <w:rFonts w:ascii="Times New Roman" w:hAnsi="Times New Roman" w:cs="Times New Roman"/>
          <w:sz w:val="28"/>
          <w:szCs w:val="28"/>
        </w:rPr>
        <w:t>розуміння</w:t>
      </w:r>
      <w:r w:rsidRPr="00687D22">
        <w:rPr>
          <w:rFonts w:ascii="Times New Roman" w:hAnsi="Times New Roman" w:cs="Times New Roman"/>
          <w:spacing w:val="18"/>
          <w:sz w:val="28"/>
          <w:szCs w:val="28"/>
        </w:rPr>
        <w:t xml:space="preserve"> </w:t>
      </w:r>
      <w:r w:rsidRPr="00687D22">
        <w:rPr>
          <w:rFonts w:ascii="Times New Roman" w:hAnsi="Times New Roman" w:cs="Times New Roman"/>
          <w:sz w:val="28"/>
          <w:szCs w:val="28"/>
        </w:rPr>
        <w:t>людством</w:t>
      </w:r>
      <w:r w:rsidRPr="00687D22">
        <w:rPr>
          <w:rFonts w:ascii="Times New Roman" w:hAnsi="Times New Roman" w:cs="Times New Roman"/>
          <w:spacing w:val="19"/>
          <w:sz w:val="28"/>
          <w:szCs w:val="28"/>
        </w:rPr>
        <w:t xml:space="preserve"> </w:t>
      </w:r>
      <w:r w:rsidRPr="00687D22">
        <w:rPr>
          <w:rFonts w:ascii="Times New Roman" w:hAnsi="Times New Roman" w:cs="Times New Roman"/>
          <w:sz w:val="28"/>
          <w:szCs w:val="28"/>
        </w:rPr>
        <w:t>самого</w:t>
      </w:r>
      <w:r w:rsidRPr="00687D22">
        <w:rPr>
          <w:rFonts w:ascii="Times New Roman" w:hAnsi="Times New Roman" w:cs="Times New Roman"/>
          <w:spacing w:val="19"/>
          <w:sz w:val="28"/>
          <w:szCs w:val="28"/>
        </w:rPr>
        <w:t xml:space="preserve"> </w:t>
      </w:r>
      <w:r w:rsidRPr="00687D22">
        <w:rPr>
          <w:rFonts w:ascii="Times New Roman" w:hAnsi="Times New Roman" w:cs="Times New Roman"/>
          <w:sz w:val="28"/>
          <w:szCs w:val="28"/>
        </w:rPr>
        <w:t>себе</w:t>
      </w:r>
      <w:r w:rsidRPr="00687D22">
        <w:rPr>
          <w:rFonts w:ascii="Times New Roman" w:hAnsi="Times New Roman" w:cs="Times New Roman"/>
          <w:spacing w:val="19"/>
          <w:sz w:val="28"/>
          <w:szCs w:val="28"/>
        </w:rPr>
        <w:t xml:space="preserve"> </w:t>
      </w:r>
      <w:r w:rsidRPr="00687D22">
        <w:rPr>
          <w:rFonts w:ascii="Times New Roman" w:hAnsi="Times New Roman" w:cs="Times New Roman"/>
          <w:sz w:val="28"/>
          <w:szCs w:val="28"/>
        </w:rPr>
        <w:t>і</w:t>
      </w:r>
      <w:r w:rsidRPr="00687D22">
        <w:rPr>
          <w:rFonts w:ascii="Times New Roman" w:hAnsi="Times New Roman" w:cs="Times New Roman"/>
          <w:spacing w:val="20"/>
          <w:sz w:val="28"/>
          <w:szCs w:val="28"/>
        </w:rPr>
        <w:t xml:space="preserve"> </w:t>
      </w:r>
      <w:r w:rsidRPr="00687D22">
        <w:rPr>
          <w:rFonts w:ascii="Times New Roman" w:hAnsi="Times New Roman" w:cs="Times New Roman"/>
          <w:sz w:val="28"/>
          <w:szCs w:val="28"/>
        </w:rPr>
        <w:t>свого</w:t>
      </w:r>
      <w:r w:rsidRPr="00687D22">
        <w:rPr>
          <w:rFonts w:ascii="Times New Roman" w:hAnsi="Times New Roman" w:cs="Times New Roman"/>
          <w:spacing w:val="19"/>
          <w:sz w:val="28"/>
          <w:szCs w:val="28"/>
        </w:rPr>
        <w:t xml:space="preserve"> </w:t>
      </w:r>
      <w:r w:rsidRPr="00687D22">
        <w:rPr>
          <w:rFonts w:ascii="Times New Roman" w:hAnsi="Times New Roman" w:cs="Times New Roman"/>
          <w:sz w:val="28"/>
          <w:szCs w:val="28"/>
        </w:rPr>
        <w:t>сучасного</w:t>
      </w:r>
      <w:r w:rsidRPr="00687D22">
        <w:rPr>
          <w:rFonts w:ascii="Times New Roman" w:hAnsi="Times New Roman" w:cs="Times New Roman"/>
          <w:spacing w:val="19"/>
          <w:sz w:val="28"/>
          <w:szCs w:val="28"/>
        </w:rPr>
        <w:t xml:space="preserve"> </w:t>
      </w:r>
      <w:r w:rsidRPr="00687D22">
        <w:rPr>
          <w:rFonts w:ascii="Times New Roman" w:hAnsi="Times New Roman" w:cs="Times New Roman"/>
          <w:sz w:val="28"/>
          <w:szCs w:val="28"/>
        </w:rPr>
        <w:t>стану</w:t>
      </w:r>
      <w:r w:rsidRPr="00687D22">
        <w:rPr>
          <w:rFonts w:ascii="Times New Roman" w:hAnsi="Times New Roman" w:cs="Times New Roman"/>
          <w:spacing w:val="19"/>
          <w:sz w:val="28"/>
          <w:szCs w:val="28"/>
        </w:rPr>
        <w:t xml:space="preserve"> </w:t>
      </w:r>
      <w:r w:rsidRPr="00687D22">
        <w:rPr>
          <w:rFonts w:ascii="Times New Roman" w:hAnsi="Times New Roman" w:cs="Times New Roman"/>
          <w:sz w:val="28"/>
          <w:szCs w:val="28"/>
        </w:rPr>
        <w:t>в</w:t>
      </w:r>
      <w:r w:rsidRPr="00687D22">
        <w:rPr>
          <w:rFonts w:ascii="Times New Roman" w:hAnsi="Times New Roman" w:cs="Times New Roman"/>
          <w:spacing w:val="18"/>
          <w:sz w:val="28"/>
          <w:szCs w:val="28"/>
        </w:rPr>
        <w:t xml:space="preserve"> </w:t>
      </w:r>
      <w:r w:rsidRPr="00687D22">
        <w:rPr>
          <w:rFonts w:ascii="Times New Roman" w:hAnsi="Times New Roman" w:cs="Times New Roman"/>
          <w:sz w:val="28"/>
          <w:szCs w:val="28"/>
        </w:rPr>
        <w:t>нестабільному,</w:t>
      </w:r>
      <w:r w:rsidRPr="00687D22">
        <w:rPr>
          <w:rFonts w:ascii="Times New Roman" w:hAnsi="Times New Roman" w:cs="Times New Roman"/>
          <w:spacing w:val="-1"/>
          <w:sz w:val="28"/>
          <w:szCs w:val="28"/>
        </w:rPr>
        <w:t xml:space="preserve"> </w:t>
      </w:r>
      <w:r w:rsidRPr="00687D22">
        <w:rPr>
          <w:rFonts w:ascii="Times New Roman" w:hAnsi="Times New Roman" w:cs="Times New Roman"/>
          <w:sz w:val="28"/>
          <w:szCs w:val="28"/>
        </w:rPr>
        <w:t>плюралістичному</w:t>
      </w:r>
      <w:r w:rsidRPr="00687D22">
        <w:rPr>
          <w:rFonts w:ascii="Times New Roman" w:hAnsi="Times New Roman" w:cs="Times New Roman"/>
          <w:spacing w:val="14"/>
          <w:sz w:val="28"/>
          <w:szCs w:val="28"/>
        </w:rPr>
        <w:t xml:space="preserve"> </w:t>
      </w:r>
      <w:r w:rsidRPr="00687D22">
        <w:rPr>
          <w:rFonts w:ascii="Times New Roman" w:hAnsi="Times New Roman" w:cs="Times New Roman"/>
          <w:sz w:val="28"/>
          <w:szCs w:val="28"/>
        </w:rPr>
        <w:t>світі;</w:t>
      </w:r>
      <w:r w:rsidRPr="00687D22">
        <w:rPr>
          <w:rFonts w:ascii="Times New Roman" w:hAnsi="Times New Roman" w:cs="Times New Roman"/>
          <w:spacing w:val="14"/>
          <w:sz w:val="28"/>
          <w:szCs w:val="28"/>
        </w:rPr>
        <w:t xml:space="preserve"> </w:t>
      </w:r>
      <w:r w:rsidRPr="00687D22">
        <w:rPr>
          <w:rFonts w:ascii="Times New Roman" w:hAnsi="Times New Roman" w:cs="Times New Roman"/>
          <w:sz w:val="28"/>
          <w:szCs w:val="28"/>
        </w:rPr>
        <w:t>яким</w:t>
      </w:r>
      <w:r w:rsidRPr="00687D22">
        <w:rPr>
          <w:rFonts w:ascii="Times New Roman" w:hAnsi="Times New Roman" w:cs="Times New Roman"/>
          <w:spacing w:val="13"/>
          <w:sz w:val="28"/>
          <w:szCs w:val="28"/>
        </w:rPr>
        <w:t xml:space="preserve"> </w:t>
      </w:r>
      <w:r w:rsidRPr="00687D22">
        <w:rPr>
          <w:rFonts w:ascii="Times New Roman" w:hAnsi="Times New Roman" w:cs="Times New Roman"/>
          <w:sz w:val="28"/>
          <w:szCs w:val="28"/>
        </w:rPr>
        <w:t>стає</w:t>
      </w:r>
      <w:r w:rsidRPr="00687D22">
        <w:rPr>
          <w:rFonts w:ascii="Times New Roman" w:hAnsi="Times New Roman" w:cs="Times New Roman"/>
          <w:spacing w:val="14"/>
          <w:sz w:val="28"/>
          <w:szCs w:val="28"/>
        </w:rPr>
        <w:t xml:space="preserve"> </w:t>
      </w:r>
      <w:r w:rsidRPr="00687D22">
        <w:rPr>
          <w:rFonts w:ascii="Times New Roman" w:hAnsi="Times New Roman" w:cs="Times New Roman"/>
          <w:sz w:val="28"/>
          <w:szCs w:val="28"/>
        </w:rPr>
        <w:t>сьогодні</w:t>
      </w:r>
      <w:r w:rsidRPr="00687D22">
        <w:rPr>
          <w:rFonts w:ascii="Times New Roman" w:hAnsi="Times New Roman" w:cs="Times New Roman"/>
          <w:spacing w:val="15"/>
          <w:sz w:val="28"/>
          <w:szCs w:val="28"/>
        </w:rPr>
        <w:t xml:space="preserve"> </w:t>
      </w:r>
      <w:r w:rsidRPr="00687D22">
        <w:rPr>
          <w:rFonts w:ascii="Times New Roman" w:hAnsi="Times New Roman" w:cs="Times New Roman"/>
          <w:sz w:val="28"/>
          <w:szCs w:val="28"/>
        </w:rPr>
        <w:t>сучасний</w:t>
      </w:r>
      <w:r w:rsidRPr="00687D22">
        <w:rPr>
          <w:rFonts w:ascii="Times New Roman" w:hAnsi="Times New Roman" w:cs="Times New Roman"/>
          <w:spacing w:val="16"/>
          <w:sz w:val="28"/>
          <w:szCs w:val="28"/>
        </w:rPr>
        <w:t xml:space="preserve"> </w:t>
      </w:r>
      <w:r w:rsidRPr="00687D22">
        <w:rPr>
          <w:rFonts w:ascii="Times New Roman" w:hAnsi="Times New Roman" w:cs="Times New Roman"/>
          <w:sz w:val="28"/>
          <w:szCs w:val="28"/>
        </w:rPr>
        <w:t>світ.</w:t>
      </w:r>
      <w:r w:rsidRPr="00687D22">
        <w:rPr>
          <w:rFonts w:ascii="Times New Roman" w:hAnsi="Times New Roman" w:cs="Times New Roman"/>
          <w:spacing w:val="14"/>
          <w:sz w:val="28"/>
          <w:szCs w:val="28"/>
        </w:rPr>
        <w:t xml:space="preserve"> </w:t>
      </w:r>
      <w:r w:rsidRPr="00687D22">
        <w:rPr>
          <w:rFonts w:ascii="Times New Roman" w:hAnsi="Times New Roman" w:cs="Times New Roman"/>
          <w:sz w:val="28"/>
          <w:szCs w:val="28"/>
        </w:rPr>
        <w:t>Синергетика свідчить,</w:t>
      </w:r>
      <w:r w:rsidRPr="00687D22">
        <w:rPr>
          <w:rFonts w:ascii="Times New Roman" w:hAnsi="Times New Roman" w:cs="Times New Roman"/>
          <w:spacing w:val="29"/>
          <w:sz w:val="28"/>
          <w:szCs w:val="28"/>
        </w:rPr>
        <w:t xml:space="preserve"> </w:t>
      </w:r>
      <w:r w:rsidRPr="00687D22">
        <w:rPr>
          <w:rFonts w:ascii="Times New Roman" w:hAnsi="Times New Roman" w:cs="Times New Roman"/>
          <w:sz w:val="28"/>
          <w:szCs w:val="28"/>
        </w:rPr>
        <w:t>що</w:t>
      </w:r>
      <w:r w:rsidRPr="00687D22">
        <w:rPr>
          <w:rFonts w:ascii="Times New Roman" w:hAnsi="Times New Roman" w:cs="Times New Roman"/>
          <w:spacing w:val="28"/>
          <w:sz w:val="28"/>
          <w:szCs w:val="28"/>
        </w:rPr>
        <w:t xml:space="preserve"> </w:t>
      </w:r>
      <w:r w:rsidRPr="00687D22">
        <w:rPr>
          <w:rFonts w:ascii="Times New Roman" w:hAnsi="Times New Roman" w:cs="Times New Roman"/>
          <w:sz w:val="28"/>
          <w:szCs w:val="28"/>
        </w:rPr>
        <w:t>на</w:t>
      </w:r>
      <w:r w:rsidRPr="00687D22">
        <w:rPr>
          <w:rFonts w:ascii="Times New Roman" w:hAnsi="Times New Roman" w:cs="Times New Roman"/>
          <w:spacing w:val="27"/>
          <w:sz w:val="28"/>
          <w:szCs w:val="28"/>
        </w:rPr>
        <w:t xml:space="preserve"> </w:t>
      </w:r>
      <w:r w:rsidRPr="00687D22">
        <w:rPr>
          <w:rFonts w:ascii="Times New Roman" w:hAnsi="Times New Roman" w:cs="Times New Roman"/>
          <w:sz w:val="28"/>
          <w:szCs w:val="28"/>
        </w:rPr>
        <w:t>всіх</w:t>
      </w:r>
      <w:r w:rsidRPr="00687D22">
        <w:rPr>
          <w:rFonts w:ascii="Times New Roman" w:hAnsi="Times New Roman" w:cs="Times New Roman"/>
          <w:spacing w:val="28"/>
          <w:sz w:val="28"/>
          <w:szCs w:val="28"/>
        </w:rPr>
        <w:t xml:space="preserve"> </w:t>
      </w:r>
      <w:r w:rsidRPr="00687D22">
        <w:rPr>
          <w:rFonts w:ascii="Times New Roman" w:hAnsi="Times New Roman" w:cs="Times New Roman"/>
          <w:sz w:val="28"/>
          <w:szCs w:val="28"/>
        </w:rPr>
        <w:t>рівнях</w:t>
      </w:r>
      <w:r w:rsidRPr="00687D22">
        <w:rPr>
          <w:rFonts w:ascii="Times New Roman" w:hAnsi="Times New Roman" w:cs="Times New Roman"/>
          <w:spacing w:val="28"/>
          <w:sz w:val="28"/>
          <w:szCs w:val="28"/>
        </w:rPr>
        <w:t xml:space="preserve"> </w:t>
      </w:r>
      <w:r w:rsidRPr="00687D22">
        <w:rPr>
          <w:rFonts w:ascii="Times New Roman" w:hAnsi="Times New Roman" w:cs="Times New Roman"/>
          <w:sz w:val="28"/>
          <w:szCs w:val="28"/>
        </w:rPr>
        <w:t>структурної</w:t>
      </w:r>
      <w:r w:rsidRPr="00687D22">
        <w:rPr>
          <w:rFonts w:ascii="Times New Roman" w:hAnsi="Times New Roman" w:cs="Times New Roman"/>
          <w:spacing w:val="28"/>
          <w:sz w:val="28"/>
          <w:szCs w:val="28"/>
        </w:rPr>
        <w:t xml:space="preserve"> </w:t>
      </w:r>
      <w:r w:rsidRPr="00687D22">
        <w:rPr>
          <w:rFonts w:ascii="Times New Roman" w:hAnsi="Times New Roman" w:cs="Times New Roman"/>
          <w:sz w:val="28"/>
          <w:szCs w:val="28"/>
        </w:rPr>
        <w:t>організації</w:t>
      </w:r>
      <w:r w:rsidRPr="00687D22">
        <w:rPr>
          <w:rFonts w:ascii="Times New Roman" w:hAnsi="Times New Roman" w:cs="Times New Roman"/>
          <w:spacing w:val="28"/>
          <w:sz w:val="28"/>
          <w:szCs w:val="28"/>
        </w:rPr>
        <w:t xml:space="preserve"> </w:t>
      </w:r>
      <w:r w:rsidRPr="00687D22">
        <w:rPr>
          <w:rFonts w:ascii="Times New Roman" w:hAnsi="Times New Roman" w:cs="Times New Roman"/>
          <w:sz w:val="28"/>
          <w:szCs w:val="28"/>
        </w:rPr>
        <w:t>буття</w:t>
      </w:r>
      <w:r w:rsidRPr="00687D22">
        <w:rPr>
          <w:rFonts w:ascii="Times New Roman" w:hAnsi="Times New Roman" w:cs="Times New Roman"/>
          <w:spacing w:val="28"/>
          <w:sz w:val="28"/>
          <w:szCs w:val="28"/>
        </w:rPr>
        <w:t xml:space="preserve"> </w:t>
      </w:r>
      <w:r w:rsidRPr="00687D22">
        <w:rPr>
          <w:rFonts w:ascii="Times New Roman" w:hAnsi="Times New Roman" w:cs="Times New Roman"/>
          <w:sz w:val="28"/>
          <w:szCs w:val="28"/>
        </w:rPr>
        <w:t>як</w:t>
      </w:r>
      <w:r w:rsidRPr="00687D22">
        <w:rPr>
          <w:rFonts w:ascii="Times New Roman" w:hAnsi="Times New Roman" w:cs="Times New Roman"/>
          <w:spacing w:val="-1"/>
          <w:sz w:val="28"/>
          <w:szCs w:val="28"/>
        </w:rPr>
        <w:t xml:space="preserve"> </w:t>
      </w:r>
      <w:r w:rsidRPr="00687D22">
        <w:rPr>
          <w:rFonts w:ascii="Times New Roman" w:hAnsi="Times New Roman" w:cs="Times New Roman"/>
          <w:sz w:val="28"/>
          <w:szCs w:val="28"/>
        </w:rPr>
        <w:t>неврівноваженість</w:t>
      </w:r>
      <w:r w:rsidRPr="00687D22">
        <w:rPr>
          <w:rFonts w:ascii="Times New Roman" w:hAnsi="Times New Roman" w:cs="Times New Roman"/>
          <w:spacing w:val="5"/>
          <w:sz w:val="28"/>
          <w:szCs w:val="28"/>
        </w:rPr>
        <w:t xml:space="preserve"> </w:t>
      </w:r>
      <w:r w:rsidRPr="00687D22">
        <w:rPr>
          <w:rFonts w:ascii="Times New Roman" w:hAnsi="Times New Roman" w:cs="Times New Roman"/>
          <w:sz w:val="28"/>
          <w:szCs w:val="28"/>
        </w:rPr>
        <w:t>виступає</w:t>
      </w:r>
      <w:r w:rsidRPr="00687D22">
        <w:rPr>
          <w:rFonts w:ascii="Times New Roman" w:hAnsi="Times New Roman" w:cs="Times New Roman"/>
          <w:spacing w:val="5"/>
          <w:sz w:val="28"/>
          <w:szCs w:val="28"/>
        </w:rPr>
        <w:t xml:space="preserve"> </w:t>
      </w:r>
      <w:r w:rsidRPr="00687D22">
        <w:rPr>
          <w:rFonts w:ascii="Times New Roman" w:hAnsi="Times New Roman" w:cs="Times New Roman"/>
          <w:sz w:val="28"/>
          <w:szCs w:val="28"/>
        </w:rPr>
        <w:t>умовою</w:t>
      </w:r>
      <w:r w:rsidRPr="00687D22">
        <w:rPr>
          <w:rFonts w:ascii="Times New Roman" w:hAnsi="Times New Roman" w:cs="Times New Roman"/>
          <w:spacing w:val="4"/>
          <w:sz w:val="28"/>
          <w:szCs w:val="28"/>
        </w:rPr>
        <w:t xml:space="preserve"> </w:t>
      </w:r>
      <w:r w:rsidRPr="00687D22">
        <w:rPr>
          <w:rFonts w:ascii="Times New Roman" w:hAnsi="Times New Roman" w:cs="Times New Roman"/>
          <w:sz w:val="28"/>
          <w:szCs w:val="28"/>
        </w:rPr>
        <w:t>і</w:t>
      </w:r>
      <w:r w:rsidRPr="00687D22">
        <w:rPr>
          <w:rFonts w:ascii="Times New Roman" w:hAnsi="Times New Roman" w:cs="Times New Roman"/>
          <w:spacing w:val="5"/>
          <w:sz w:val="28"/>
          <w:szCs w:val="28"/>
        </w:rPr>
        <w:t xml:space="preserve"> </w:t>
      </w:r>
      <w:r w:rsidRPr="00687D22">
        <w:rPr>
          <w:rFonts w:ascii="Times New Roman" w:hAnsi="Times New Roman" w:cs="Times New Roman"/>
          <w:sz w:val="28"/>
          <w:szCs w:val="28"/>
        </w:rPr>
        <w:t>джерелом</w:t>
      </w:r>
      <w:r w:rsidRPr="00687D22">
        <w:rPr>
          <w:rFonts w:ascii="Times New Roman" w:hAnsi="Times New Roman" w:cs="Times New Roman"/>
          <w:spacing w:val="4"/>
          <w:sz w:val="28"/>
          <w:szCs w:val="28"/>
        </w:rPr>
        <w:t xml:space="preserve"> </w:t>
      </w:r>
      <w:r w:rsidRPr="00687D22">
        <w:rPr>
          <w:rFonts w:ascii="Times New Roman" w:hAnsi="Times New Roman" w:cs="Times New Roman"/>
          <w:sz w:val="28"/>
          <w:szCs w:val="28"/>
        </w:rPr>
        <w:t>виникнення</w:t>
      </w:r>
      <w:r w:rsidRPr="00687D22">
        <w:rPr>
          <w:rFonts w:ascii="Times New Roman" w:hAnsi="Times New Roman" w:cs="Times New Roman"/>
          <w:spacing w:val="5"/>
          <w:sz w:val="28"/>
          <w:szCs w:val="28"/>
        </w:rPr>
        <w:t xml:space="preserve"> </w:t>
      </w:r>
      <w:r w:rsidRPr="00687D22">
        <w:rPr>
          <w:rFonts w:ascii="Times New Roman" w:hAnsi="Times New Roman" w:cs="Times New Roman"/>
          <w:sz w:val="28"/>
          <w:szCs w:val="28"/>
        </w:rPr>
        <w:t>“порядку”. Загальні</w:t>
      </w:r>
      <w:r w:rsidRPr="00687D22">
        <w:rPr>
          <w:rFonts w:ascii="Times New Roman" w:hAnsi="Times New Roman" w:cs="Times New Roman"/>
          <w:spacing w:val="40"/>
          <w:sz w:val="28"/>
          <w:szCs w:val="28"/>
        </w:rPr>
        <w:t xml:space="preserve"> </w:t>
      </w:r>
      <w:r w:rsidRPr="00687D22">
        <w:rPr>
          <w:rFonts w:ascii="Times New Roman" w:hAnsi="Times New Roman" w:cs="Times New Roman"/>
          <w:sz w:val="28"/>
          <w:szCs w:val="28"/>
        </w:rPr>
        <w:t>принципи</w:t>
      </w:r>
      <w:r w:rsidRPr="00687D22">
        <w:rPr>
          <w:rFonts w:ascii="Times New Roman" w:hAnsi="Times New Roman" w:cs="Times New Roman"/>
          <w:spacing w:val="39"/>
          <w:sz w:val="28"/>
          <w:szCs w:val="28"/>
        </w:rPr>
        <w:t xml:space="preserve"> </w:t>
      </w:r>
      <w:r w:rsidRPr="00687D22">
        <w:rPr>
          <w:rFonts w:ascii="Times New Roman" w:hAnsi="Times New Roman" w:cs="Times New Roman"/>
          <w:sz w:val="28"/>
          <w:szCs w:val="28"/>
        </w:rPr>
        <w:t>самоорганізації</w:t>
      </w:r>
      <w:r w:rsidRPr="00687D22">
        <w:rPr>
          <w:rFonts w:ascii="Times New Roman" w:hAnsi="Times New Roman" w:cs="Times New Roman"/>
          <w:spacing w:val="40"/>
          <w:sz w:val="28"/>
          <w:szCs w:val="28"/>
        </w:rPr>
        <w:t xml:space="preserve"> </w:t>
      </w:r>
      <w:r w:rsidRPr="00687D22">
        <w:rPr>
          <w:rFonts w:ascii="Times New Roman" w:hAnsi="Times New Roman" w:cs="Times New Roman"/>
          <w:sz w:val="28"/>
          <w:szCs w:val="28"/>
        </w:rPr>
        <w:t>виявляються</w:t>
      </w:r>
      <w:r w:rsidRPr="00687D22">
        <w:rPr>
          <w:rFonts w:ascii="Times New Roman" w:hAnsi="Times New Roman" w:cs="Times New Roman"/>
          <w:spacing w:val="39"/>
          <w:sz w:val="28"/>
          <w:szCs w:val="28"/>
        </w:rPr>
        <w:t xml:space="preserve"> </w:t>
      </w:r>
      <w:r w:rsidRPr="00687D22">
        <w:rPr>
          <w:rFonts w:ascii="Times New Roman" w:hAnsi="Times New Roman" w:cs="Times New Roman"/>
          <w:sz w:val="28"/>
          <w:szCs w:val="28"/>
        </w:rPr>
        <w:t>в</w:t>
      </w:r>
      <w:r w:rsidRPr="00687D22">
        <w:rPr>
          <w:rFonts w:ascii="Times New Roman" w:hAnsi="Times New Roman" w:cs="Times New Roman"/>
          <w:spacing w:val="40"/>
          <w:sz w:val="28"/>
          <w:szCs w:val="28"/>
        </w:rPr>
        <w:t xml:space="preserve"> </w:t>
      </w:r>
      <w:r w:rsidRPr="00687D22">
        <w:rPr>
          <w:rFonts w:ascii="Times New Roman" w:hAnsi="Times New Roman" w:cs="Times New Roman"/>
          <w:sz w:val="28"/>
          <w:szCs w:val="28"/>
        </w:rPr>
        <w:t>фізичних,</w:t>
      </w:r>
      <w:r w:rsidRPr="00687D22">
        <w:rPr>
          <w:rFonts w:ascii="Times New Roman" w:hAnsi="Times New Roman" w:cs="Times New Roman"/>
          <w:spacing w:val="39"/>
          <w:sz w:val="28"/>
          <w:szCs w:val="28"/>
        </w:rPr>
        <w:t xml:space="preserve"> </w:t>
      </w:r>
      <w:r w:rsidRPr="00687D22">
        <w:rPr>
          <w:rFonts w:ascii="Times New Roman" w:hAnsi="Times New Roman" w:cs="Times New Roman"/>
          <w:sz w:val="28"/>
          <w:szCs w:val="28"/>
        </w:rPr>
        <w:t>хімічних, біологічних</w:t>
      </w:r>
      <w:r w:rsidRPr="00687D22">
        <w:rPr>
          <w:rFonts w:ascii="Times New Roman" w:hAnsi="Times New Roman" w:cs="Times New Roman"/>
          <w:spacing w:val="24"/>
          <w:sz w:val="28"/>
          <w:szCs w:val="28"/>
        </w:rPr>
        <w:t xml:space="preserve"> </w:t>
      </w:r>
      <w:r w:rsidRPr="00687D22">
        <w:rPr>
          <w:rFonts w:ascii="Times New Roman" w:hAnsi="Times New Roman" w:cs="Times New Roman"/>
          <w:sz w:val="28"/>
          <w:szCs w:val="28"/>
        </w:rPr>
        <w:t>і</w:t>
      </w:r>
      <w:r w:rsidRPr="00687D22">
        <w:rPr>
          <w:rFonts w:ascii="Times New Roman" w:hAnsi="Times New Roman" w:cs="Times New Roman"/>
          <w:spacing w:val="24"/>
          <w:sz w:val="28"/>
          <w:szCs w:val="28"/>
        </w:rPr>
        <w:t xml:space="preserve"> </w:t>
      </w:r>
      <w:r w:rsidRPr="00687D22">
        <w:rPr>
          <w:rFonts w:ascii="Times New Roman" w:hAnsi="Times New Roman" w:cs="Times New Roman"/>
          <w:sz w:val="28"/>
          <w:szCs w:val="28"/>
        </w:rPr>
        <w:t>соціальних</w:t>
      </w:r>
      <w:r w:rsidRPr="00687D22">
        <w:rPr>
          <w:rFonts w:ascii="Times New Roman" w:hAnsi="Times New Roman" w:cs="Times New Roman"/>
          <w:spacing w:val="24"/>
          <w:sz w:val="28"/>
          <w:szCs w:val="28"/>
        </w:rPr>
        <w:t xml:space="preserve"> </w:t>
      </w:r>
      <w:r w:rsidRPr="00687D22">
        <w:rPr>
          <w:rFonts w:ascii="Times New Roman" w:hAnsi="Times New Roman" w:cs="Times New Roman"/>
          <w:sz w:val="28"/>
          <w:szCs w:val="28"/>
        </w:rPr>
        <w:t>системах,</w:t>
      </w:r>
      <w:r w:rsidRPr="00687D22">
        <w:rPr>
          <w:rFonts w:ascii="Times New Roman" w:hAnsi="Times New Roman" w:cs="Times New Roman"/>
          <w:spacing w:val="24"/>
          <w:sz w:val="28"/>
          <w:szCs w:val="28"/>
        </w:rPr>
        <w:t xml:space="preserve"> </w:t>
      </w:r>
      <w:r w:rsidRPr="00687D22">
        <w:rPr>
          <w:rFonts w:ascii="Times New Roman" w:hAnsi="Times New Roman" w:cs="Times New Roman"/>
          <w:sz w:val="28"/>
          <w:szCs w:val="28"/>
        </w:rPr>
        <w:t>причому</w:t>
      </w:r>
      <w:r w:rsidRPr="00687D22">
        <w:rPr>
          <w:rFonts w:ascii="Times New Roman" w:hAnsi="Times New Roman" w:cs="Times New Roman"/>
          <w:spacing w:val="24"/>
          <w:sz w:val="28"/>
          <w:szCs w:val="28"/>
        </w:rPr>
        <w:t xml:space="preserve"> </w:t>
      </w:r>
      <w:r w:rsidRPr="00687D22">
        <w:rPr>
          <w:rFonts w:ascii="Times New Roman" w:hAnsi="Times New Roman" w:cs="Times New Roman"/>
          <w:sz w:val="28"/>
          <w:szCs w:val="28"/>
        </w:rPr>
        <w:t>у</w:t>
      </w:r>
      <w:r w:rsidRPr="00687D22">
        <w:rPr>
          <w:rFonts w:ascii="Times New Roman" w:hAnsi="Times New Roman" w:cs="Times New Roman"/>
          <w:spacing w:val="23"/>
          <w:sz w:val="28"/>
          <w:szCs w:val="28"/>
        </w:rPr>
        <w:t xml:space="preserve"> </w:t>
      </w:r>
      <w:r w:rsidRPr="00687D22">
        <w:rPr>
          <w:rFonts w:ascii="Times New Roman" w:hAnsi="Times New Roman" w:cs="Times New Roman"/>
          <w:sz w:val="28"/>
          <w:szCs w:val="28"/>
        </w:rPr>
        <w:t>високоорганізованих системах</w:t>
      </w:r>
      <w:r w:rsidRPr="00687D22">
        <w:rPr>
          <w:rFonts w:ascii="Times New Roman" w:hAnsi="Times New Roman" w:cs="Times New Roman"/>
          <w:spacing w:val="23"/>
          <w:sz w:val="28"/>
          <w:szCs w:val="28"/>
        </w:rPr>
        <w:t xml:space="preserve"> </w:t>
      </w:r>
      <w:r w:rsidRPr="00687D22">
        <w:rPr>
          <w:rFonts w:ascii="Times New Roman" w:hAnsi="Times New Roman" w:cs="Times New Roman"/>
          <w:sz w:val="28"/>
          <w:szCs w:val="28"/>
        </w:rPr>
        <w:t>вони</w:t>
      </w:r>
      <w:r w:rsidRPr="00687D22">
        <w:rPr>
          <w:rFonts w:ascii="Times New Roman" w:hAnsi="Times New Roman" w:cs="Times New Roman"/>
          <w:spacing w:val="23"/>
          <w:sz w:val="28"/>
          <w:szCs w:val="28"/>
        </w:rPr>
        <w:t xml:space="preserve"> </w:t>
      </w:r>
      <w:r w:rsidRPr="00687D22">
        <w:rPr>
          <w:rFonts w:ascii="Times New Roman" w:hAnsi="Times New Roman" w:cs="Times New Roman"/>
          <w:sz w:val="28"/>
          <w:szCs w:val="28"/>
        </w:rPr>
        <w:t>втілюються</w:t>
      </w:r>
      <w:r w:rsidRPr="00687D22">
        <w:rPr>
          <w:rFonts w:ascii="Times New Roman" w:hAnsi="Times New Roman" w:cs="Times New Roman"/>
          <w:spacing w:val="23"/>
          <w:sz w:val="28"/>
          <w:szCs w:val="28"/>
        </w:rPr>
        <w:t xml:space="preserve"> </w:t>
      </w:r>
      <w:r w:rsidRPr="00687D22">
        <w:rPr>
          <w:rFonts w:ascii="Times New Roman" w:hAnsi="Times New Roman" w:cs="Times New Roman"/>
          <w:sz w:val="28"/>
          <w:szCs w:val="28"/>
        </w:rPr>
        <w:t>з</w:t>
      </w:r>
      <w:r w:rsidRPr="00687D22">
        <w:rPr>
          <w:rFonts w:ascii="Times New Roman" w:hAnsi="Times New Roman" w:cs="Times New Roman"/>
          <w:spacing w:val="23"/>
          <w:sz w:val="28"/>
          <w:szCs w:val="28"/>
        </w:rPr>
        <w:t xml:space="preserve"> </w:t>
      </w:r>
      <w:r w:rsidRPr="00687D22">
        <w:rPr>
          <w:rFonts w:ascii="Times New Roman" w:hAnsi="Times New Roman" w:cs="Times New Roman"/>
          <w:sz w:val="28"/>
          <w:szCs w:val="28"/>
        </w:rPr>
        <w:t>набільшою</w:t>
      </w:r>
      <w:r w:rsidRPr="00687D22">
        <w:rPr>
          <w:rFonts w:ascii="Times New Roman" w:hAnsi="Times New Roman" w:cs="Times New Roman"/>
          <w:spacing w:val="24"/>
          <w:sz w:val="28"/>
          <w:szCs w:val="28"/>
        </w:rPr>
        <w:t xml:space="preserve"> </w:t>
      </w:r>
      <w:r w:rsidRPr="00687D22">
        <w:rPr>
          <w:rFonts w:ascii="Times New Roman" w:hAnsi="Times New Roman" w:cs="Times New Roman"/>
          <w:sz w:val="28"/>
          <w:szCs w:val="28"/>
        </w:rPr>
        <w:t>силою.</w:t>
      </w:r>
      <w:r w:rsidRPr="00687D22">
        <w:rPr>
          <w:rFonts w:ascii="Times New Roman" w:hAnsi="Times New Roman" w:cs="Times New Roman"/>
          <w:spacing w:val="22"/>
          <w:sz w:val="28"/>
          <w:szCs w:val="28"/>
        </w:rPr>
        <w:t xml:space="preserve"> </w:t>
      </w:r>
      <w:r w:rsidRPr="00687D22">
        <w:rPr>
          <w:rFonts w:ascii="Times New Roman" w:hAnsi="Times New Roman" w:cs="Times New Roman"/>
          <w:sz w:val="28"/>
          <w:szCs w:val="28"/>
        </w:rPr>
        <w:t>Істотною</w:t>
      </w:r>
      <w:r w:rsidRPr="00687D22">
        <w:rPr>
          <w:rFonts w:ascii="Times New Roman" w:hAnsi="Times New Roman" w:cs="Times New Roman"/>
          <w:spacing w:val="22"/>
          <w:sz w:val="28"/>
          <w:szCs w:val="28"/>
        </w:rPr>
        <w:t xml:space="preserve"> </w:t>
      </w:r>
      <w:r w:rsidRPr="00687D22">
        <w:rPr>
          <w:rFonts w:ascii="Times New Roman" w:hAnsi="Times New Roman" w:cs="Times New Roman"/>
          <w:sz w:val="28"/>
          <w:szCs w:val="28"/>
        </w:rPr>
        <w:t>особливістю самоорганізованих</w:t>
      </w:r>
      <w:r w:rsidRPr="00687D22">
        <w:rPr>
          <w:rFonts w:ascii="Times New Roman" w:hAnsi="Times New Roman" w:cs="Times New Roman"/>
          <w:spacing w:val="67"/>
          <w:sz w:val="28"/>
          <w:szCs w:val="28"/>
        </w:rPr>
        <w:t xml:space="preserve"> </w:t>
      </w:r>
      <w:r w:rsidRPr="00687D22">
        <w:rPr>
          <w:rFonts w:ascii="Times New Roman" w:hAnsi="Times New Roman" w:cs="Times New Roman"/>
          <w:sz w:val="28"/>
          <w:szCs w:val="28"/>
        </w:rPr>
        <w:t>систем</w:t>
      </w:r>
      <w:r w:rsidRPr="00687D22">
        <w:rPr>
          <w:rFonts w:ascii="Times New Roman" w:hAnsi="Times New Roman" w:cs="Times New Roman"/>
          <w:spacing w:val="66"/>
          <w:sz w:val="28"/>
          <w:szCs w:val="28"/>
        </w:rPr>
        <w:t xml:space="preserve"> </w:t>
      </w:r>
      <w:r w:rsidRPr="00687D22">
        <w:rPr>
          <w:rFonts w:ascii="Times New Roman" w:hAnsi="Times New Roman" w:cs="Times New Roman"/>
          <w:sz w:val="28"/>
          <w:szCs w:val="28"/>
        </w:rPr>
        <w:t>є</w:t>
      </w:r>
      <w:r w:rsidRPr="00687D22">
        <w:rPr>
          <w:rFonts w:ascii="Times New Roman" w:hAnsi="Times New Roman" w:cs="Times New Roman"/>
          <w:spacing w:val="67"/>
          <w:sz w:val="28"/>
          <w:szCs w:val="28"/>
        </w:rPr>
        <w:t xml:space="preserve"> </w:t>
      </w:r>
      <w:r w:rsidRPr="00687D22">
        <w:rPr>
          <w:rFonts w:ascii="Times New Roman" w:hAnsi="Times New Roman" w:cs="Times New Roman"/>
          <w:sz w:val="28"/>
          <w:szCs w:val="28"/>
        </w:rPr>
        <w:t>їх</w:t>
      </w:r>
      <w:r w:rsidRPr="00687D22">
        <w:rPr>
          <w:rFonts w:ascii="Times New Roman" w:hAnsi="Times New Roman" w:cs="Times New Roman"/>
          <w:spacing w:val="68"/>
          <w:sz w:val="28"/>
          <w:szCs w:val="28"/>
        </w:rPr>
        <w:t xml:space="preserve"> </w:t>
      </w:r>
      <w:r w:rsidRPr="00687D22">
        <w:rPr>
          <w:rFonts w:ascii="Times New Roman" w:hAnsi="Times New Roman" w:cs="Times New Roman"/>
          <w:sz w:val="28"/>
          <w:szCs w:val="28"/>
        </w:rPr>
        <w:t>здатність</w:t>
      </w:r>
      <w:r w:rsidRPr="00687D22">
        <w:rPr>
          <w:rFonts w:ascii="Times New Roman" w:hAnsi="Times New Roman" w:cs="Times New Roman"/>
          <w:spacing w:val="67"/>
          <w:sz w:val="28"/>
          <w:szCs w:val="28"/>
        </w:rPr>
        <w:t xml:space="preserve"> </w:t>
      </w:r>
      <w:r w:rsidRPr="00687D22">
        <w:rPr>
          <w:rFonts w:ascii="Times New Roman" w:hAnsi="Times New Roman" w:cs="Times New Roman"/>
          <w:sz w:val="28"/>
          <w:szCs w:val="28"/>
        </w:rPr>
        <w:t>до</w:t>
      </w:r>
      <w:r w:rsidRPr="00687D22">
        <w:rPr>
          <w:rFonts w:ascii="Times New Roman" w:hAnsi="Times New Roman" w:cs="Times New Roman"/>
          <w:spacing w:val="67"/>
          <w:sz w:val="28"/>
          <w:szCs w:val="28"/>
        </w:rPr>
        <w:t xml:space="preserve"> </w:t>
      </w:r>
      <w:r w:rsidRPr="00687D22">
        <w:rPr>
          <w:rFonts w:ascii="Times New Roman" w:hAnsi="Times New Roman" w:cs="Times New Roman"/>
          <w:sz w:val="28"/>
          <w:szCs w:val="28"/>
        </w:rPr>
        <w:t>самодобудови, самовідновлення.</w:t>
      </w:r>
    </w:p>
    <w:p w:rsidR="00687D22" w:rsidRPr="00687D22" w:rsidRDefault="00687D22" w:rsidP="00522D09">
      <w:pPr>
        <w:numPr>
          <w:ilvl w:val="0"/>
          <w:numId w:val="100"/>
        </w:numPr>
        <w:tabs>
          <w:tab w:val="left" w:pos="1536"/>
        </w:tabs>
        <w:kinsoku w:val="0"/>
        <w:overflowPunct w:val="0"/>
        <w:autoSpaceDE w:val="0"/>
        <w:autoSpaceDN w:val="0"/>
        <w:adjustRightInd w:val="0"/>
        <w:spacing w:after="0" w:line="240" w:lineRule="auto"/>
        <w:ind w:right="1077" w:firstLine="709"/>
        <w:jc w:val="both"/>
        <w:rPr>
          <w:rFonts w:ascii="Times New Roman" w:hAnsi="Times New Roman" w:cs="Times New Roman"/>
          <w:sz w:val="28"/>
          <w:szCs w:val="28"/>
        </w:rPr>
      </w:pPr>
      <w:r w:rsidRPr="00687D22">
        <w:rPr>
          <w:rFonts w:ascii="Times New Roman" w:hAnsi="Times New Roman" w:cs="Times New Roman"/>
          <w:sz w:val="28"/>
          <w:szCs w:val="28"/>
        </w:rPr>
        <w:t>З однієї сторони, флуктуації приводять систему в стан нестійкості; з іншої, - змістовно визначають результат самоорганізаційної зміни системи. На думку О. Тоффлера, вся система включає підсистеми, які постійно флуктують; розроблені сучасною синергетикою концептуальні “моделі” порядку через флуктуації відкривають перед нами нестійкий світ, в якому малі причини породжують великі наслідки. Макроекономічне управління не здатне передбачити, по якій траєкторії розвитку буде розвиватися подальша еволюція системи. Власне, еволюція системи інтерпретується як процес послідовних біфуркаційних переходів, в рамках яких випадковість буде виникати постійно; дуже важливо, де</w:t>
      </w:r>
      <w:r w:rsidRPr="00687D22">
        <w:rPr>
          <w:rFonts w:ascii="Times New Roman" w:hAnsi="Times New Roman" w:cs="Times New Roman"/>
          <w:spacing w:val="-33"/>
          <w:sz w:val="28"/>
          <w:szCs w:val="28"/>
        </w:rPr>
        <w:t xml:space="preserve"> </w:t>
      </w:r>
      <w:r w:rsidRPr="00687D22">
        <w:rPr>
          <w:rFonts w:ascii="Times New Roman" w:hAnsi="Times New Roman" w:cs="Times New Roman"/>
          <w:sz w:val="28"/>
          <w:szCs w:val="28"/>
        </w:rPr>
        <w:t>виникають обурення - в центрі чи на периферії: якщо в центрі, то вплив на еволюцію системи буде значним.</w:t>
      </w:r>
    </w:p>
    <w:p w:rsidR="00687D22" w:rsidRPr="00687D22" w:rsidRDefault="00687D22" w:rsidP="00522D09">
      <w:pPr>
        <w:numPr>
          <w:ilvl w:val="0"/>
          <w:numId w:val="100"/>
        </w:numPr>
        <w:tabs>
          <w:tab w:val="left" w:pos="1592"/>
        </w:tabs>
        <w:kinsoku w:val="0"/>
        <w:overflowPunct w:val="0"/>
        <w:autoSpaceDE w:val="0"/>
        <w:autoSpaceDN w:val="0"/>
        <w:adjustRightInd w:val="0"/>
        <w:spacing w:after="0" w:line="240" w:lineRule="auto"/>
        <w:ind w:right="1078" w:firstLine="709"/>
        <w:jc w:val="both"/>
        <w:rPr>
          <w:rFonts w:ascii="Times New Roman" w:hAnsi="Times New Roman" w:cs="Times New Roman"/>
          <w:sz w:val="28"/>
          <w:szCs w:val="28"/>
        </w:rPr>
      </w:pPr>
      <w:r w:rsidRPr="00687D22">
        <w:rPr>
          <w:rFonts w:ascii="Times New Roman" w:hAnsi="Times New Roman" w:cs="Times New Roman"/>
          <w:sz w:val="28"/>
          <w:szCs w:val="28"/>
        </w:rPr>
        <w:t>Синергетична</w:t>
      </w:r>
      <w:r w:rsidRPr="00687D22">
        <w:rPr>
          <w:rFonts w:ascii="Times New Roman" w:hAnsi="Times New Roman" w:cs="Times New Roman"/>
          <w:spacing w:val="63"/>
          <w:sz w:val="28"/>
          <w:szCs w:val="28"/>
        </w:rPr>
        <w:t xml:space="preserve"> </w:t>
      </w:r>
      <w:r w:rsidRPr="00687D22">
        <w:rPr>
          <w:rFonts w:ascii="Times New Roman" w:hAnsi="Times New Roman" w:cs="Times New Roman"/>
          <w:sz w:val="28"/>
          <w:szCs w:val="28"/>
        </w:rPr>
        <w:t>дослідницька</w:t>
      </w:r>
      <w:r w:rsidRPr="00687D22">
        <w:rPr>
          <w:rFonts w:ascii="Times New Roman" w:hAnsi="Times New Roman" w:cs="Times New Roman"/>
          <w:spacing w:val="63"/>
          <w:sz w:val="28"/>
          <w:szCs w:val="28"/>
        </w:rPr>
        <w:t xml:space="preserve"> </w:t>
      </w:r>
      <w:r w:rsidRPr="00687D22">
        <w:rPr>
          <w:rFonts w:ascii="Times New Roman" w:hAnsi="Times New Roman" w:cs="Times New Roman"/>
          <w:sz w:val="28"/>
          <w:szCs w:val="28"/>
        </w:rPr>
        <w:t>парадигма</w:t>
      </w:r>
      <w:r w:rsidRPr="00687D22">
        <w:rPr>
          <w:rFonts w:ascii="Times New Roman" w:hAnsi="Times New Roman" w:cs="Times New Roman"/>
          <w:spacing w:val="64"/>
          <w:sz w:val="28"/>
          <w:szCs w:val="28"/>
        </w:rPr>
        <w:t xml:space="preserve"> </w:t>
      </w:r>
      <w:r w:rsidRPr="00687D22">
        <w:rPr>
          <w:rFonts w:ascii="Times New Roman" w:hAnsi="Times New Roman" w:cs="Times New Roman"/>
          <w:sz w:val="28"/>
          <w:szCs w:val="28"/>
        </w:rPr>
        <w:t>включає</w:t>
      </w:r>
      <w:r w:rsidRPr="00687D22">
        <w:rPr>
          <w:rFonts w:ascii="Times New Roman" w:hAnsi="Times New Roman" w:cs="Times New Roman"/>
          <w:spacing w:val="64"/>
          <w:sz w:val="28"/>
          <w:szCs w:val="28"/>
        </w:rPr>
        <w:t xml:space="preserve"> </w:t>
      </w:r>
      <w:r w:rsidRPr="00687D22">
        <w:rPr>
          <w:rFonts w:ascii="Times New Roman" w:hAnsi="Times New Roman" w:cs="Times New Roman"/>
          <w:sz w:val="28"/>
          <w:szCs w:val="28"/>
        </w:rPr>
        <w:t>переосмислення феномена</w:t>
      </w:r>
      <w:r w:rsidRPr="00687D22">
        <w:rPr>
          <w:rFonts w:ascii="Times New Roman" w:hAnsi="Times New Roman" w:cs="Times New Roman"/>
          <w:spacing w:val="45"/>
          <w:sz w:val="28"/>
          <w:szCs w:val="28"/>
        </w:rPr>
        <w:t xml:space="preserve"> </w:t>
      </w:r>
      <w:r w:rsidRPr="00687D22">
        <w:rPr>
          <w:rFonts w:ascii="Times New Roman" w:hAnsi="Times New Roman" w:cs="Times New Roman"/>
          <w:sz w:val="28"/>
          <w:szCs w:val="28"/>
        </w:rPr>
        <w:t>детермінізму</w:t>
      </w:r>
      <w:r w:rsidRPr="00687D22">
        <w:rPr>
          <w:rFonts w:ascii="Times New Roman" w:hAnsi="Times New Roman" w:cs="Times New Roman"/>
          <w:spacing w:val="45"/>
          <w:sz w:val="28"/>
          <w:szCs w:val="28"/>
        </w:rPr>
        <w:t xml:space="preserve"> </w:t>
      </w:r>
      <w:r w:rsidRPr="00687D22">
        <w:rPr>
          <w:rFonts w:ascii="Times New Roman" w:hAnsi="Times New Roman" w:cs="Times New Roman"/>
          <w:sz w:val="28"/>
          <w:szCs w:val="28"/>
        </w:rPr>
        <w:t>в</w:t>
      </w:r>
      <w:r w:rsidRPr="00687D22">
        <w:rPr>
          <w:rFonts w:ascii="Times New Roman" w:hAnsi="Times New Roman" w:cs="Times New Roman"/>
          <w:spacing w:val="44"/>
          <w:sz w:val="28"/>
          <w:szCs w:val="28"/>
        </w:rPr>
        <w:t xml:space="preserve"> </w:t>
      </w:r>
      <w:r w:rsidRPr="00687D22">
        <w:rPr>
          <w:rFonts w:ascii="Times New Roman" w:hAnsi="Times New Roman" w:cs="Times New Roman"/>
          <w:sz w:val="28"/>
          <w:szCs w:val="28"/>
        </w:rPr>
        <w:t>контексті</w:t>
      </w:r>
      <w:r w:rsidRPr="00687D22">
        <w:rPr>
          <w:rFonts w:ascii="Times New Roman" w:hAnsi="Times New Roman" w:cs="Times New Roman"/>
          <w:spacing w:val="45"/>
          <w:sz w:val="28"/>
          <w:szCs w:val="28"/>
        </w:rPr>
        <w:t xml:space="preserve"> </w:t>
      </w:r>
      <w:r w:rsidRPr="00687D22">
        <w:rPr>
          <w:rFonts w:ascii="Times New Roman" w:hAnsi="Times New Roman" w:cs="Times New Roman"/>
          <w:sz w:val="28"/>
          <w:szCs w:val="28"/>
        </w:rPr>
        <w:t>нелінійної</w:t>
      </w:r>
      <w:r w:rsidRPr="00687D22">
        <w:rPr>
          <w:rFonts w:ascii="Times New Roman" w:hAnsi="Times New Roman" w:cs="Times New Roman"/>
          <w:spacing w:val="45"/>
          <w:sz w:val="28"/>
          <w:szCs w:val="28"/>
        </w:rPr>
        <w:t xml:space="preserve"> </w:t>
      </w:r>
      <w:r w:rsidRPr="00687D22">
        <w:rPr>
          <w:rFonts w:ascii="Times New Roman" w:hAnsi="Times New Roman" w:cs="Times New Roman"/>
          <w:sz w:val="28"/>
          <w:szCs w:val="28"/>
        </w:rPr>
        <w:t>інтерпретації;</w:t>
      </w:r>
      <w:r w:rsidRPr="00687D22">
        <w:rPr>
          <w:rFonts w:ascii="Times New Roman" w:hAnsi="Times New Roman" w:cs="Times New Roman"/>
          <w:spacing w:val="45"/>
          <w:sz w:val="28"/>
          <w:szCs w:val="28"/>
        </w:rPr>
        <w:t xml:space="preserve"> </w:t>
      </w:r>
      <w:r w:rsidRPr="00687D22">
        <w:rPr>
          <w:rFonts w:ascii="Times New Roman" w:hAnsi="Times New Roman" w:cs="Times New Roman"/>
          <w:sz w:val="28"/>
          <w:szCs w:val="28"/>
        </w:rPr>
        <w:t>становлення синергетичного</w:t>
      </w:r>
      <w:r w:rsidRPr="00687D22">
        <w:rPr>
          <w:rFonts w:ascii="Times New Roman" w:hAnsi="Times New Roman" w:cs="Times New Roman"/>
          <w:spacing w:val="10"/>
          <w:sz w:val="28"/>
          <w:szCs w:val="28"/>
        </w:rPr>
        <w:t xml:space="preserve"> </w:t>
      </w:r>
      <w:r w:rsidRPr="00687D22">
        <w:rPr>
          <w:rFonts w:ascii="Times New Roman" w:hAnsi="Times New Roman" w:cs="Times New Roman"/>
          <w:sz w:val="28"/>
          <w:szCs w:val="28"/>
        </w:rPr>
        <w:t>бачення</w:t>
      </w:r>
      <w:r w:rsidRPr="00687D22">
        <w:rPr>
          <w:rFonts w:ascii="Times New Roman" w:hAnsi="Times New Roman" w:cs="Times New Roman"/>
          <w:spacing w:val="9"/>
          <w:sz w:val="28"/>
          <w:szCs w:val="28"/>
        </w:rPr>
        <w:t xml:space="preserve"> </w:t>
      </w:r>
      <w:r w:rsidRPr="00687D22">
        <w:rPr>
          <w:rFonts w:ascii="Times New Roman" w:hAnsi="Times New Roman" w:cs="Times New Roman"/>
          <w:sz w:val="28"/>
          <w:szCs w:val="28"/>
        </w:rPr>
        <w:t>реальності,</w:t>
      </w:r>
      <w:r w:rsidRPr="00687D22">
        <w:rPr>
          <w:rFonts w:ascii="Times New Roman" w:hAnsi="Times New Roman" w:cs="Times New Roman"/>
          <w:spacing w:val="9"/>
          <w:sz w:val="28"/>
          <w:szCs w:val="28"/>
        </w:rPr>
        <w:t xml:space="preserve"> </w:t>
      </w:r>
      <w:r w:rsidRPr="00687D22">
        <w:rPr>
          <w:rFonts w:ascii="Times New Roman" w:hAnsi="Times New Roman" w:cs="Times New Roman"/>
          <w:sz w:val="28"/>
          <w:szCs w:val="28"/>
        </w:rPr>
        <w:t>що</w:t>
      </w:r>
      <w:r w:rsidRPr="00687D22">
        <w:rPr>
          <w:rFonts w:ascii="Times New Roman" w:hAnsi="Times New Roman" w:cs="Times New Roman"/>
          <w:spacing w:val="9"/>
          <w:sz w:val="28"/>
          <w:szCs w:val="28"/>
        </w:rPr>
        <w:t xml:space="preserve"> </w:t>
      </w:r>
      <w:r w:rsidRPr="00687D22">
        <w:rPr>
          <w:rFonts w:ascii="Times New Roman" w:hAnsi="Times New Roman" w:cs="Times New Roman"/>
          <w:sz w:val="28"/>
          <w:szCs w:val="28"/>
        </w:rPr>
        <w:t>дозволяє</w:t>
      </w:r>
      <w:r w:rsidRPr="00687D22">
        <w:rPr>
          <w:rFonts w:ascii="Times New Roman" w:hAnsi="Times New Roman" w:cs="Times New Roman"/>
          <w:spacing w:val="9"/>
          <w:sz w:val="28"/>
          <w:szCs w:val="28"/>
        </w:rPr>
        <w:t xml:space="preserve"> </w:t>
      </w:r>
      <w:r w:rsidRPr="00687D22">
        <w:rPr>
          <w:rFonts w:ascii="Times New Roman" w:hAnsi="Times New Roman" w:cs="Times New Roman"/>
          <w:sz w:val="28"/>
          <w:szCs w:val="28"/>
        </w:rPr>
        <w:t>концептуально</w:t>
      </w:r>
      <w:r w:rsidRPr="00687D22">
        <w:rPr>
          <w:rFonts w:ascii="Times New Roman" w:hAnsi="Times New Roman" w:cs="Times New Roman"/>
          <w:spacing w:val="11"/>
          <w:sz w:val="28"/>
          <w:szCs w:val="28"/>
        </w:rPr>
        <w:t xml:space="preserve"> </w:t>
      </w:r>
      <w:r w:rsidRPr="00687D22">
        <w:rPr>
          <w:rFonts w:ascii="Times New Roman" w:hAnsi="Times New Roman" w:cs="Times New Roman"/>
          <w:sz w:val="28"/>
          <w:szCs w:val="28"/>
        </w:rPr>
        <w:t>ввести феномен</w:t>
      </w:r>
      <w:r w:rsidRPr="00687D22">
        <w:rPr>
          <w:rFonts w:ascii="Times New Roman" w:hAnsi="Times New Roman" w:cs="Times New Roman"/>
          <w:spacing w:val="14"/>
          <w:sz w:val="28"/>
          <w:szCs w:val="28"/>
        </w:rPr>
        <w:t xml:space="preserve"> </w:t>
      </w:r>
      <w:r w:rsidRPr="00687D22">
        <w:rPr>
          <w:rFonts w:ascii="Times New Roman" w:hAnsi="Times New Roman" w:cs="Times New Roman"/>
          <w:sz w:val="28"/>
          <w:szCs w:val="28"/>
        </w:rPr>
        <w:t>часу,</w:t>
      </w:r>
      <w:r w:rsidRPr="00687D22">
        <w:rPr>
          <w:rFonts w:ascii="Times New Roman" w:hAnsi="Times New Roman" w:cs="Times New Roman"/>
          <w:spacing w:val="14"/>
          <w:sz w:val="28"/>
          <w:szCs w:val="28"/>
        </w:rPr>
        <w:t xml:space="preserve"> </w:t>
      </w:r>
      <w:r w:rsidRPr="00687D22">
        <w:rPr>
          <w:rFonts w:ascii="Times New Roman" w:hAnsi="Times New Roman" w:cs="Times New Roman"/>
          <w:sz w:val="28"/>
          <w:szCs w:val="28"/>
        </w:rPr>
        <w:t>що</w:t>
      </w:r>
      <w:r w:rsidRPr="00687D22">
        <w:rPr>
          <w:rFonts w:ascii="Times New Roman" w:hAnsi="Times New Roman" w:cs="Times New Roman"/>
          <w:spacing w:val="13"/>
          <w:sz w:val="28"/>
          <w:szCs w:val="28"/>
        </w:rPr>
        <w:t xml:space="preserve"> </w:t>
      </w:r>
      <w:r w:rsidRPr="00687D22">
        <w:rPr>
          <w:rFonts w:ascii="Times New Roman" w:hAnsi="Times New Roman" w:cs="Times New Roman"/>
          <w:sz w:val="28"/>
          <w:szCs w:val="28"/>
        </w:rPr>
        <w:t>знаменує</w:t>
      </w:r>
      <w:r w:rsidRPr="00687D22">
        <w:rPr>
          <w:rFonts w:ascii="Times New Roman" w:hAnsi="Times New Roman" w:cs="Times New Roman"/>
          <w:spacing w:val="13"/>
          <w:sz w:val="28"/>
          <w:szCs w:val="28"/>
        </w:rPr>
        <w:t xml:space="preserve"> </w:t>
      </w:r>
      <w:r w:rsidRPr="00687D22">
        <w:rPr>
          <w:rFonts w:ascii="Times New Roman" w:hAnsi="Times New Roman" w:cs="Times New Roman"/>
          <w:sz w:val="28"/>
          <w:szCs w:val="28"/>
        </w:rPr>
        <w:t>собою</w:t>
      </w:r>
      <w:r w:rsidRPr="00687D22">
        <w:rPr>
          <w:rFonts w:ascii="Times New Roman" w:hAnsi="Times New Roman" w:cs="Times New Roman"/>
          <w:spacing w:val="12"/>
          <w:sz w:val="28"/>
          <w:szCs w:val="28"/>
        </w:rPr>
        <w:t xml:space="preserve"> </w:t>
      </w:r>
      <w:r w:rsidRPr="00687D22">
        <w:rPr>
          <w:rFonts w:ascii="Times New Roman" w:hAnsi="Times New Roman" w:cs="Times New Roman"/>
          <w:sz w:val="28"/>
          <w:szCs w:val="28"/>
        </w:rPr>
        <w:t>парадигмальний</w:t>
      </w:r>
      <w:r w:rsidRPr="00687D22">
        <w:rPr>
          <w:rFonts w:ascii="Times New Roman" w:hAnsi="Times New Roman" w:cs="Times New Roman"/>
          <w:spacing w:val="12"/>
          <w:sz w:val="28"/>
          <w:szCs w:val="28"/>
        </w:rPr>
        <w:t xml:space="preserve"> </w:t>
      </w:r>
      <w:r w:rsidRPr="00687D22">
        <w:rPr>
          <w:rFonts w:ascii="Times New Roman" w:hAnsi="Times New Roman" w:cs="Times New Roman"/>
          <w:sz w:val="28"/>
          <w:szCs w:val="28"/>
        </w:rPr>
        <w:t>зсув</w:t>
      </w:r>
      <w:r w:rsidRPr="00687D22">
        <w:rPr>
          <w:rFonts w:ascii="Times New Roman" w:hAnsi="Times New Roman" w:cs="Times New Roman"/>
          <w:spacing w:val="13"/>
          <w:sz w:val="28"/>
          <w:szCs w:val="28"/>
        </w:rPr>
        <w:t xml:space="preserve"> </w:t>
      </w:r>
      <w:r w:rsidRPr="00687D22">
        <w:rPr>
          <w:rFonts w:ascii="Times New Roman" w:hAnsi="Times New Roman" w:cs="Times New Roman"/>
          <w:sz w:val="28"/>
          <w:szCs w:val="28"/>
        </w:rPr>
        <w:t>“від</w:t>
      </w:r>
      <w:r w:rsidRPr="00687D22">
        <w:rPr>
          <w:rFonts w:ascii="Times New Roman" w:hAnsi="Times New Roman" w:cs="Times New Roman"/>
          <w:spacing w:val="13"/>
          <w:sz w:val="28"/>
          <w:szCs w:val="28"/>
        </w:rPr>
        <w:t xml:space="preserve"> </w:t>
      </w:r>
      <w:r w:rsidRPr="00687D22">
        <w:rPr>
          <w:rFonts w:ascii="Times New Roman" w:hAnsi="Times New Roman" w:cs="Times New Roman"/>
          <w:sz w:val="28"/>
          <w:szCs w:val="28"/>
        </w:rPr>
        <w:t>існуючого</w:t>
      </w:r>
      <w:r w:rsidRPr="00687D22">
        <w:rPr>
          <w:rFonts w:ascii="Times New Roman" w:hAnsi="Times New Roman" w:cs="Times New Roman"/>
          <w:spacing w:val="13"/>
          <w:sz w:val="28"/>
          <w:szCs w:val="28"/>
        </w:rPr>
        <w:t xml:space="preserve"> </w:t>
      </w:r>
      <w:r w:rsidRPr="00687D22">
        <w:rPr>
          <w:rFonts w:ascii="Times New Roman" w:hAnsi="Times New Roman" w:cs="Times New Roman"/>
          <w:sz w:val="28"/>
          <w:szCs w:val="28"/>
        </w:rPr>
        <w:t>до виникаючого”,</w:t>
      </w:r>
      <w:r w:rsidRPr="00687D22">
        <w:rPr>
          <w:rFonts w:ascii="Times New Roman" w:hAnsi="Times New Roman" w:cs="Times New Roman"/>
          <w:spacing w:val="47"/>
          <w:sz w:val="28"/>
          <w:szCs w:val="28"/>
        </w:rPr>
        <w:t xml:space="preserve"> </w:t>
      </w:r>
      <w:r w:rsidRPr="00687D22">
        <w:rPr>
          <w:rFonts w:ascii="Times New Roman" w:hAnsi="Times New Roman" w:cs="Times New Roman"/>
          <w:sz w:val="28"/>
          <w:szCs w:val="28"/>
        </w:rPr>
        <w:t>парадигмальна</w:t>
      </w:r>
      <w:r w:rsidRPr="00687D22">
        <w:rPr>
          <w:rFonts w:ascii="Times New Roman" w:hAnsi="Times New Roman" w:cs="Times New Roman"/>
          <w:spacing w:val="45"/>
          <w:sz w:val="28"/>
          <w:szCs w:val="28"/>
        </w:rPr>
        <w:t xml:space="preserve"> </w:t>
      </w:r>
      <w:r w:rsidRPr="00687D22">
        <w:rPr>
          <w:rFonts w:ascii="Times New Roman" w:hAnsi="Times New Roman" w:cs="Times New Roman"/>
          <w:sz w:val="28"/>
          <w:szCs w:val="28"/>
        </w:rPr>
        <w:t>орієнтація</w:t>
      </w:r>
      <w:r w:rsidRPr="00687D22">
        <w:rPr>
          <w:rFonts w:ascii="Times New Roman" w:hAnsi="Times New Roman" w:cs="Times New Roman"/>
          <w:spacing w:val="45"/>
          <w:sz w:val="28"/>
          <w:szCs w:val="28"/>
        </w:rPr>
        <w:t xml:space="preserve"> </w:t>
      </w:r>
      <w:r w:rsidRPr="00687D22">
        <w:rPr>
          <w:rFonts w:ascii="Times New Roman" w:hAnsi="Times New Roman" w:cs="Times New Roman"/>
          <w:sz w:val="28"/>
          <w:szCs w:val="28"/>
        </w:rPr>
        <w:t>на</w:t>
      </w:r>
      <w:r w:rsidRPr="00687D22">
        <w:rPr>
          <w:rFonts w:ascii="Times New Roman" w:hAnsi="Times New Roman" w:cs="Times New Roman"/>
          <w:spacing w:val="46"/>
          <w:sz w:val="28"/>
          <w:szCs w:val="28"/>
        </w:rPr>
        <w:t xml:space="preserve"> </w:t>
      </w:r>
      <w:r w:rsidRPr="00687D22">
        <w:rPr>
          <w:rFonts w:ascii="Times New Roman" w:hAnsi="Times New Roman" w:cs="Times New Roman"/>
          <w:sz w:val="28"/>
          <w:szCs w:val="28"/>
        </w:rPr>
        <w:t>плюральну</w:t>
      </w:r>
      <w:r w:rsidRPr="00687D22">
        <w:rPr>
          <w:rFonts w:ascii="Times New Roman" w:hAnsi="Times New Roman" w:cs="Times New Roman"/>
          <w:spacing w:val="47"/>
          <w:sz w:val="28"/>
          <w:szCs w:val="28"/>
        </w:rPr>
        <w:t xml:space="preserve"> </w:t>
      </w:r>
      <w:r w:rsidRPr="00687D22">
        <w:rPr>
          <w:rFonts w:ascii="Times New Roman" w:hAnsi="Times New Roman" w:cs="Times New Roman"/>
          <w:sz w:val="28"/>
          <w:szCs w:val="28"/>
        </w:rPr>
        <w:t>багатоманітність, через</w:t>
      </w:r>
      <w:r w:rsidRPr="00687D22">
        <w:rPr>
          <w:rFonts w:ascii="Times New Roman" w:hAnsi="Times New Roman" w:cs="Times New Roman"/>
          <w:spacing w:val="4"/>
          <w:sz w:val="28"/>
          <w:szCs w:val="28"/>
        </w:rPr>
        <w:t xml:space="preserve"> </w:t>
      </w:r>
      <w:r w:rsidRPr="00687D22">
        <w:rPr>
          <w:rFonts w:ascii="Times New Roman" w:hAnsi="Times New Roman" w:cs="Times New Roman"/>
          <w:sz w:val="28"/>
          <w:szCs w:val="28"/>
        </w:rPr>
        <w:t>яку</w:t>
      </w:r>
      <w:r w:rsidRPr="00687D22">
        <w:rPr>
          <w:rFonts w:ascii="Times New Roman" w:hAnsi="Times New Roman" w:cs="Times New Roman"/>
          <w:spacing w:val="5"/>
          <w:sz w:val="28"/>
          <w:szCs w:val="28"/>
        </w:rPr>
        <w:t xml:space="preserve"> </w:t>
      </w:r>
      <w:r w:rsidRPr="00687D22">
        <w:rPr>
          <w:rFonts w:ascii="Times New Roman" w:hAnsi="Times New Roman" w:cs="Times New Roman"/>
          <w:sz w:val="28"/>
          <w:szCs w:val="28"/>
        </w:rPr>
        <w:t>зафіксований</w:t>
      </w:r>
      <w:r w:rsidRPr="00687D22">
        <w:rPr>
          <w:rFonts w:ascii="Times New Roman" w:hAnsi="Times New Roman" w:cs="Times New Roman"/>
          <w:spacing w:val="6"/>
          <w:sz w:val="28"/>
          <w:szCs w:val="28"/>
        </w:rPr>
        <w:t xml:space="preserve"> </w:t>
      </w:r>
      <w:r w:rsidRPr="00687D22">
        <w:rPr>
          <w:rFonts w:ascii="Times New Roman" w:hAnsi="Times New Roman" w:cs="Times New Roman"/>
          <w:sz w:val="28"/>
          <w:szCs w:val="28"/>
        </w:rPr>
        <w:t>нестабільний</w:t>
      </w:r>
      <w:r w:rsidRPr="00687D22">
        <w:rPr>
          <w:rFonts w:ascii="Times New Roman" w:hAnsi="Times New Roman" w:cs="Times New Roman"/>
          <w:spacing w:val="6"/>
          <w:sz w:val="28"/>
          <w:szCs w:val="28"/>
        </w:rPr>
        <w:t xml:space="preserve"> </w:t>
      </w:r>
      <w:r w:rsidRPr="00687D22">
        <w:rPr>
          <w:rFonts w:ascii="Times New Roman" w:hAnsi="Times New Roman" w:cs="Times New Roman"/>
          <w:sz w:val="28"/>
          <w:szCs w:val="28"/>
        </w:rPr>
        <w:t>самоорганізуючий</w:t>
      </w:r>
      <w:r w:rsidRPr="00687D22">
        <w:rPr>
          <w:rFonts w:ascii="Times New Roman" w:hAnsi="Times New Roman" w:cs="Times New Roman"/>
          <w:spacing w:val="5"/>
          <w:sz w:val="28"/>
          <w:szCs w:val="28"/>
        </w:rPr>
        <w:t xml:space="preserve"> </w:t>
      </w:r>
      <w:r w:rsidRPr="00687D22">
        <w:rPr>
          <w:rFonts w:ascii="Times New Roman" w:hAnsi="Times New Roman" w:cs="Times New Roman"/>
          <w:sz w:val="28"/>
          <w:szCs w:val="28"/>
        </w:rPr>
        <w:t>об’єкт,</w:t>
      </w:r>
      <w:r w:rsidRPr="00687D22">
        <w:rPr>
          <w:rFonts w:ascii="Times New Roman" w:hAnsi="Times New Roman" w:cs="Times New Roman"/>
          <w:spacing w:val="5"/>
          <w:sz w:val="28"/>
          <w:szCs w:val="28"/>
        </w:rPr>
        <w:t xml:space="preserve"> </w:t>
      </w:r>
      <w:r w:rsidRPr="00687D22">
        <w:rPr>
          <w:rFonts w:ascii="Times New Roman" w:hAnsi="Times New Roman" w:cs="Times New Roman"/>
          <w:sz w:val="28"/>
          <w:szCs w:val="28"/>
        </w:rPr>
        <w:t>відмова</w:t>
      </w:r>
      <w:r w:rsidRPr="00687D22">
        <w:rPr>
          <w:rFonts w:ascii="Times New Roman" w:hAnsi="Times New Roman" w:cs="Times New Roman"/>
          <w:spacing w:val="5"/>
          <w:sz w:val="28"/>
          <w:szCs w:val="28"/>
        </w:rPr>
        <w:t xml:space="preserve"> </w:t>
      </w:r>
      <w:r w:rsidRPr="00687D22">
        <w:rPr>
          <w:rFonts w:ascii="Times New Roman" w:hAnsi="Times New Roman" w:cs="Times New Roman"/>
          <w:sz w:val="28"/>
          <w:szCs w:val="28"/>
        </w:rPr>
        <w:t>від</w:t>
      </w:r>
      <w:r w:rsidRPr="00687D22">
        <w:rPr>
          <w:rFonts w:ascii="Times New Roman" w:hAnsi="Times New Roman" w:cs="Times New Roman"/>
          <w:spacing w:val="-1"/>
          <w:sz w:val="28"/>
          <w:szCs w:val="28"/>
        </w:rPr>
        <w:t xml:space="preserve"> </w:t>
      </w:r>
      <w:r w:rsidRPr="00687D22">
        <w:rPr>
          <w:rFonts w:ascii="Times New Roman" w:hAnsi="Times New Roman" w:cs="Times New Roman"/>
          <w:sz w:val="28"/>
          <w:szCs w:val="28"/>
        </w:rPr>
        <w:t>суб’єкт</w:t>
      </w:r>
      <w:r w:rsidRPr="00687D22">
        <w:rPr>
          <w:rFonts w:ascii="Times New Roman" w:hAnsi="Times New Roman" w:cs="Times New Roman"/>
          <w:spacing w:val="38"/>
          <w:sz w:val="28"/>
          <w:szCs w:val="28"/>
        </w:rPr>
        <w:t xml:space="preserve"> </w:t>
      </w:r>
      <w:r w:rsidRPr="00687D22">
        <w:rPr>
          <w:rFonts w:ascii="Times New Roman" w:hAnsi="Times New Roman" w:cs="Times New Roman"/>
          <w:sz w:val="28"/>
          <w:szCs w:val="28"/>
        </w:rPr>
        <w:t>–</w:t>
      </w:r>
      <w:r w:rsidRPr="00687D22">
        <w:rPr>
          <w:rFonts w:ascii="Times New Roman" w:hAnsi="Times New Roman" w:cs="Times New Roman"/>
          <w:spacing w:val="38"/>
          <w:sz w:val="28"/>
          <w:szCs w:val="28"/>
        </w:rPr>
        <w:t xml:space="preserve"> </w:t>
      </w:r>
      <w:r w:rsidRPr="00687D22">
        <w:rPr>
          <w:rFonts w:ascii="Times New Roman" w:hAnsi="Times New Roman" w:cs="Times New Roman"/>
          <w:sz w:val="28"/>
          <w:szCs w:val="28"/>
        </w:rPr>
        <w:t>об’єктної</w:t>
      </w:r>
      <w:r w:rsidRPr="00687D22">
        <w:rPr>
          <w:rFonts w:ascii="Times New Roman" w:hAnsi="Times New Roman" w:cs="Times New Roman"/>
          <w:spacing w:val="36"/>
          <w:sz w:val="28"/>
          <w:szCs w:val="28"/>
        </w:rPr>
        <w:t xml:space="preserve"> </w:t>
      </w:r>
      <w:r w:rsidRPr="00687D22">
        <w:rPr>
          <w:rFonts w:ascii="Times New Roman" w:hAnsi="Times New Roman" w:cs="Times New Roman"/>
          <w:sz w:val="28"/>
          <w:szCs w:val="28"/>
        </w:rPr>
        <w:t>опозиції</w:t>
      </w:r>
      <w:r w:rsidRPr="00687D22">
        <w:rPr>
          <w:rFonts w:ascii="Times New Roman" w:hAnsi="Times New Roman" w:cs="Times New Roman"/>
          <w:spacing w:val="36"/>
          <w:sz w:val="28"/>
          <w:szCs w:val="28"/>
        </w:rPr>
        <w:t xml:space="preserve"> </w:t>
      </w:r>
      <w:r w:rsidRPr="00687D22">
        <w:rPr>
          <w:rFonts w:ascii="Times New Roman" w:hAnsi="Times New Roman" w:cs="Times New Roman"/>
          <w:sz w:val="28"/>
          <w:szCs w:val="28"/>
        </w:rPr>
        <w:t>до</w:t>
      </w:r>
      <w:r w:rsidRPr="00687D22">
        <w:rPr>
          <w:rFonts w:ascii="Times New Roman" w:hAnsi="Times New Roman" w:cs="Times New Roman"/>
          <w:spacing w:val="38"/>
          <w:sz w:val="28"/>
          <w:szCs w:val="28"/>
        </w:rPr>
        <w:t xml:space="preserve"> </w:t>
      </w:r>
      <w:r w:rsidRPr="00687D22">
        <w:rPr>
          <w:rFonts w:ascii="Times New Roman" w:hAnsi="Times New Roman" w:cs="Times New Roman"/>
          <w:sz w:val="28"/>
          <w:szCs w:val="28"/>
        </w:rPr>
        <w:t>жорсткого</w:t>
      </w:r>
      <w:r w:rsidRPr="00687D22">
        <w:rPr>
          <w:rFonts w:ascii="Times New Roman" w:hAnsi="Times New Roman" w:cs="Times New Roman"/>
          <w:spacing w:val="38"/>
          <w:sz w:val="28"/>
          <w:szCs w:val="28"/>
        </w:rPr>
        <w:t xml:space="preserve"> </w:t>
      </w:r>
      <w:r w:rsidRPr="00687D22">
        <w:rPr>
          <w:rFonts w:ascii="Times New Roman" w:hAnsi="Times New Roman" w:cs="Times New Roman"/>
          <w:sz w:val="28"/>
          <w:szCs w:val="28"/>
        </w:rPr>
        <w:t>протиставлення</w:t>
      </w:r>
      <w:r w:rsidRPr="00687D22">
        <w:rPr>
          <w:rFonts w:ascii="Times New Roman" w:hAnsi="Times New Roman" w:cs="Times New Roman"/>
          <w:spacing w:val="37"/>
          <w:sz w:val="28"/>
          <w:szCs w:val="28"/>
        </w:rPr>
        <w:t xml:space="preserve"> </w:t>
      </w:r>
      <w:r w:rsidRPr="00687D22">
        <w:rPr>
          <w:rFonts w:ascii="Times New Roman" w:hAnsi="Times New Roman" w:cs="Times New Roman"/>
          <w:sz w:val="28"/>
          <w:szCs w:val="28"/>
        </w:rPr>
        <w:t>суб’єкта</w:t>
      </w:r>
      <w:r w:rsidRPr="00687D22">
        <w:rPr>
          <w:rFonts w:ascii="Times New Roman" w:hAnsi="Times New Roman" w:cs="Times New Roman"/>
          <w:spacing w:val="37"/>
          <w:sz w:val="28"/>
          <w:szCs w:val="28"/>
        </w:rPr>
        <w:t xml:space="preserve"> </w:t>
      </w:r>
      <w:r w:rsidRPr="00687D22">
        <w:rPr>
          <w:rFonts w:ascii="Times New Roman" w:hAnsi="Times New Roman" w:cs="Times New Roman"/>
          <w:sz w:val="28"/>
          <w:szCs w:val="28"/>
        </w:rPr>
        <w:t>і об’єкта;</w:t>
      </w:r>
      <w:r w:rsidRPr="00687D22">
        <w:rPr>
          <w:rFonts w:ascii="Times New Roman" w:hAnsi="Times New Roman" w:cs="Times New Roman"/>
          <w:spacing w:val="5"/>
          <w:sz w:val="28"/>
          <w:szCs w:val="28"/>
        </w:rPr>
        <w:t xml:space="preserve"> </w:t>
      </w:r>
      <w:r w:rsidRPr="00687D22">
        <w:rPr>
          <w:rFonts w:ascii="Times New Roman" w:hAnsi="Times New Roman" w:cs="Times New Roman"/>
          <w:sz w:val="28"/>
          <w:szCs w:val="28"/>
        </w:rPr>
        <w:t>“нового</w:t>
      </w:r>
      <w:r w:rsidRPr="00687D22">
        <w:rPr>
          <w:rFonts w:ascii="Times New Roman" w:hAnsi="Times New Roman" w:cs="Times New Roman"/>
          <w:spacing w:val="4"/>
          <w:sz w:val="28"/>
          <w:szCs w:val="28"/>
        </w:rPr>
        <w:t xml:space="preserve"> </w:t>
      </w:r>
      <w:r w:rsidRPr="00687D22">
        <w:rPr>
          <w:rFonts w:ascii="Times New Roman" w:hAnsi="Times New Roman" w:cs="Times New Roman"/>
          <w:sz w:val="28"/>
          <w:szCs w:val="28"/>
        </w:rPr>
        <w:t>синтезу”,</w:t>
      </w:r>
      <w:r w:rsidRPr="00687D22">
        <w:rPr>
          <w:rFonts w:ascii="Times New Roman" w:hAnsi="Times New Roman" w:cs="Times New Roman"/>
          <w:spacing w:val="5"/>
          <w:sz w:val="28"/>
          <w:szCs w:val="28"/>
        </w:rPr>
        <w:t xml:space="preserve"> </w:t>
      </w:r>
      <w:r w:rsidRPr="00687D22">
        <w:rPr>
          <w:rFonts w:ascii="Times New Roman" w:hAnsi="Times New Roman" w:cs="Times New Roman"/>
          <w:sz w:val="28"/>
          <w:szCs w:val="28"/>
        </w:rPr>
        <w:t>що</w:t>
      </w:r>
      <w:r w:rsidRPr="00687D22">
        <w:rPr>
          <w:rFonts w:ascii="Times New Roman" w:hAnsi="Times New Roman" w:cs="Times New Roman"/>
          <w:spacing w:val="6"/>
          <w:sz w:val="28"/>
          <w:szCs w:val="28"/>
        </w:rPr>
        <w:t xml:space="preserve"> </w:t>
      </w:r>
      <w:r w:rsidRPr="00687D22">
        <w:rPr>
          <w:rFonts w:ascii="Times New Roman" w:hAnsi="Times New Roman" w:cs="Times New Roman"/>
          <w:sz w:val="28"/>
          <w:szCs w:val="28"/>
        </w:rPr>
        <w:t>проголошує</w:t>
      </w:r>
      <w:r w:rsidRPr="00687D22">
        <w:rPr>
          <w:rFonts w:ascii="Times New Roman" w:hAnsi="Times New Roman" w:cs="Times New Roman"/>
          <w:spacing w:val="6"/>
          <w:sz w:val="28"/>
          <w:szCs w:val="28"/>
        </w:rPr>
        <w:t xml:space="preserve"> </w:t>
      </w:r>
      <w:r w:rsidRPr="00687D22">
        <w:rPr>
          <w:rFonts w:ascii="Times New Roman" w:hAnsi="Times New Roman" w:cs="Times New Roman"/>
          <w:sz w:val="28"/>
          <w:szCs w:val="28"/>
        </w:rPr>
        <w:t>своєю</w:t>
      </w:r>
      <w:r w:rsidRPr="00687D22">
        <w:rPr>
          <w:rFonts w:ascii="Times New Roman" w:hAnsi="Times New Roman" w:cs="Times New Roman"/>
          <w:spacing w:val="4"/>
          <w:sz w:val="28"/>
          <w:szCs w:val="28"/>
        </w:rPr>
        <w:t xml:space="preserve"> </w:t>
      </w:r>
      <w:r w:rsidRPr="00687D22">
        <w:rPr>
          <w:rFonts w:ascii="Times New Roman" w:hAnsi="Times New Roman" w:cs="Times New Roman"/>
          <w:sz w:val="28"/>
          <w:szCs w:val="28"/>
        </w:rPr>
        <w:t>метою</w:t>
      </w:r>
      <w:r w:rsidRPr="00687D22">
        <w:rPr>
          <w:rFonts w:ascii="Times New Roman" w:hAnsi="Times New Roman" w:cs="Times New Roman"/>
          <w:spacing w:val="5"/>
          <w:sz w:val="28"/>
          <w:szCs w:val="28"/>
        </w:rPr>
        <w:t xml:space="preserve"> </w:t>
      </w:r>
      <w:r w:rsidRPr="00687D22">
        <w:rPr>
          <w:rFonts w:ascii="Times New Roman" w:hAnsi="Times New Roman" w:cs="Times New Roman"/>
          <w:sz w:val="28"/>
          <w:szCs w:val="28"/>
        </w:rPr>
        <w:t>зняття суперечності</w:t>
      </w:r>
      <w:r w:rsidRPr="00687D22">
        <w:rPr>
          <w:rFonts w:ascii="Times New Roman" w:hAnsi="Times New Roman" w:cs="Times New Roman"/>
          <w:spacing w:val="-1"/>
          <w:sz w:val="28"/>
          <w:szCs w:val="28"/>
        </w:rPr>
        <w:t xml:space="preserve"> </w:t>
      </w:r>
      <w:r w:rsidRPr="00687D22">
        <w:rPr>
          <w:rFonts w:ascii="Times New Roman" w:hAnsi="Times New Roman" w:cs="Times New Roman"/>
          <w:sz w:val="28"/>
          <w:szCs w:val="28"/>
        </w:rPr>
        <w:t>між гуманітарним</w:t>
      </w:r>
      <w:r w:rsidRPr="00687D22">
        <w:rPr>
          <w:rFonts w:ascii="Times New Roman" w:hAnsi="Times New Roman" w:cs="Times New Roman"/>
          <w:spacing w:val="-1"/>
          <w:sz w:val="28"/>
          <w:szCs w:val="28"/>
        </w:rPr>
        <w:t xml:space="preserve"> </w:t>
      </w:r>
      <w:r w:rsidRPr="00687D22">
        <w:rPr>
          <w:rFonts w:ascii="Times New Roman" w:hAnsi="Times New Roman" w:cs="Times New Roman"/>
          <w:sz w:val="28"/>
          <w:szCs w:val="28"/>
        </w:rPr>
        <w:t>і природно-науковим</w:t>
      </w:r>
      <w:r w:rsidRPr="00687D22">
        <w:rPr>
          <w:rFonts w:ascii="Times New Roman" w:hAnsi="Times New Roman" w:cs="Times New Roman"/>
          <w:spacing w:val="-1"/>
          <w:sz w:val="28"/>
          <w:szCs w:val="28"/>
        </w:rPr>
        <w:t xml:space="preserve"> </w:t>
      </w:r>
      <w:r w:rsidRPr="00687D22">
        <w:rPr>
          <w:rFonts w:ascii="Times New Roman" w:hAnsi="Times New Roman" w:cs="Times New Roman"/>
          <w:sz w:val="28"/>
          <w:szCs w:val="28"/>
        </w:rPr>
        <w:t>пізнанням.</w:t>
      </w:r>
    </w:p>
    <w:p w:rsidR="00687D22" w:rsidRPr="00687D22" w:rsidRDefault="00687D22" w:rsidP="00522D09">
      <w:pPr>
        <w:numPr>
          <w:ilvl w:val="0"/>
          <w:numId w:val="100"/>
        </w:numPr>
        <w:tabs>
          <w:tab w:val="left" w:pos="1545"/>
        </w:tabs>
        <w:kinsoku w:val="0"/>
        <w:overflowPunct w:val="0"/>
        <w:autoSpaceDE w:val="0"/>
        <w:autoSpaceDN w:val="0"/>
        <w:adjustRightInd w:val="0"/>
        <w:spacing w:before="210" w:after="0" w:line="240" w:lineRule="auto"/>
        <w:ind w:right="1076" w:firstLine="709"/>
        <w:jc w:val="both"/>
        <w:rPr>
          <w:rFonts w:ascii="Times New Roman" w:hAnsi="Times New Roman" w:cs="Times New Roman"/>
          <w:sz w:val="28"/>
          <w:szCs w:val="28"/>
        </w:rPr>
      </w:pPr>
      <w:r w:rsidRPr="00687D22">
        <w:rPr>
          <w:rFonts w:ascii="Times New Roman" w:hAnsi="Times New Roman" w:cs="Times New Roman"/>
          <w:sz w:val="28"/>
          <w:szCs w:val="28"/>
        </w:rPr>
        <w:t>Управління системами взагалі і соціальними, зокрема, пов’язано з проблемою вибору траєкторії еволюції систем: соціальні системи мають свої специфічні особливості, пов’язані як зі специфікою</w:t>
      </w:r>
      <w:r w:rsidRPr="00687D22">
        <w:rPr>
          <w:rFonts w:ascii="Times New Roman" w:hAnsi="Times New Roman" w:cs="Times New Roman"/>
          <w:spacing w:val="24"/>
          <w:sz w:val="28"/>
          <w:szCs w:val="28"/>
        </w:rPr>
        <w:t xml:space="preserve"> </w:t>
      </w:r>
      <w:r w:rsidRPr="00687D22">
        <w:rPr>
          <w:rFonts w:ascii="Times New Roman" w:hAnsi="Times New Roman" w:cs="Times New Roman"/>
          <w:sz w:val="28"/>
          <w:szCs w:val="28"/>
        </w:rPr>
        <w:t>людського</w:t>
      </w:r>
      <w:r w:rsidR="004553D3" w:rsidRPr="004553D3">
        <w:rPr>
          <w:rFonts w:ascii="Times New Roman" w:hAnsi="Times New Roman" w:cs="Times New Roman"/>
          <w:sz w:val="28"/>
          <w:szCs w:val="28"/>
          <w:lang w:val="uk-UA"/>
        </w:rPr>
        <w:t xml:space="preserve"> </w:t>
      </w:r>
      <w:r w:rsidR="004553D3">
        <w:rPr>
          <w:rFonts w:ascii="Times New Roman" w:hAnsi="Times New Roman" w:cs="Times New Roman"/>
          <w:sz w:val="28"/>
          <w:szCs w:val="28"/>
          <w:lang w:val="uk-UA"/>
        </w:rPr>
        <w:t xml:space="preserve"> </w:t>
      </w:r>
      <w:r w:rsidRPr="00687D22">
        <w:rPr>
          <w:rFonts w:ascii="Times New Roman" w:hAnsi="Times New Roman" w:cs="Times New Roman"/>
          <w:sz w:val="28"/>
          <w:szCs w:val="28"/>
        </w:rPr>
        <w:t>особистісного фактору, так і соціально-системними факторами і властивостями інформаційної системи, яка їм відповідає. Вивчення явищ самоорганізації, умов і напрямків самоорганізаційного збільшення, формування алгоритмів прогнозу (оптимізації) траєкторії суспільно- організованого розвитку слід назвати умовно синергетично-рефлексивною моделлю. Для створення синергетично-рефлексивної моделі слід використати такі концептуальні категорії, як мультиплікативність, суспільне середовище, взаємодія масштабів, власне інформаційне поле соціосистеми, рефлексна взаємодія систем; “мультиплікативність” суспільно-активних значень, що проявляється внаслідок збільшення кількості інформаційних і фінансово-матеріальних</w:t>
      </w:r>
      <w:r w:rsidRPr="00687D22">
        <w:rPr>
          <w:rFonts w:ascii="Times New Roman" w:hAnsi="Times New Roman" w:cs="Times New Roman"/>
          <w:spacing w:val="52"/>
          <w:sz w:val="28"/>
          <w:szCs w:val="28"/>
        </w:rPr>
        <w:t xml:space="preserve"> </w:t>
      </w:r>
      <w:r w:rsidRPr="00687D22">
        <w:rPr>
          <w:rFonts w:ascii="Times New Roman" w:hAnsi="Times New Roman" w:cs="Times New Roman"/>
          <w:sz w:val="28"/>
          <w:szCs w:val="28"/>
        </w:rPr>
        <w:t>потоків.</w:t>
      </w:r>
    </w:p>
    <w:p w:rsidR="00687D22" w:rsidRPr="00687D22" w:rsidRDefault="00687D22" w:rsidP="00522D09">
      <w:pPr>
        <w:numPr>
          <w:ilvl w:val="0"/>
          <w:numId w:val="99"/>
        </w:numPr>
        <w:tabs>
          <w:tab w:val="left" w:pos="1680"/>
        </w:tabs>
        <w:kinsoku w:val="0"/>
        <w:overflowPunct w:val="0"/>
        <w:autoSpaceDE w:val="0"/>
        <w:autoSpaceDN w:val="0"/>
        <w:adjustRightInd w:val="0"/>
        <w:spacing w:after="0" w:line="240" w:lineRule="auto"/>
        <w:ind w:right="1076" w:firstLine="709"/>
        <w:jc w:val="both"/>
        <w:rPr>
          <w:rFonts w:ascii="Times New Roman" w:hAnsi="Times New Roman" w:cs="Times New Roman"/>
          <w:sz w:val="28"/>
          <w:szCs w:val="28"/>
        </w:rPr>
      </w:pPr>
      <w:r w:rsidRPr="00687D22">
        <w:rPr>
          <w:rFonts w:ascii="Times New Roman" w:hAnsi="Times New Roman" w:cs="Times New Roman"/>
          <w:sz w:val="28"/>
          <w:szCs w:val="28"/>
        </w:rPr>
        <w:t>Нова модель багаторівневих ієрархічних систем управління включає: спосіб декомпозиції цілі управління – як об’єкта управління, так і суб’єкта управління; метод координації – по вертикалі і горизонталі; багатокритеріальність глобальних і локальних цілей управління; конфліктність між компонентами системи; обмеженість в ресурсах управління; здатність до самоорганізації; відкритість (взаємодія з зовнішнім світом); управління як єдиний соціальний організм означає динамічність і тотальність зв’язків і відношень всіх реальностей суб’єкта. В духовному плані вони об’єднуються в смисловий</w:t>
      </w:r>
      <w:r w:rsidRPr="00687D22">
        <w:rPr>
          <w:rFonts w:ascii="Times New Roman" w:hAnsi="Times New Roman" w:cs="Times New Roman"/>
          <w:spacing w:val="55"/>
          <w:sz w:val="28"/>
          <w:szCs w:val="28"/>
        </w:rPr>
        <w:t xml:space="preserve"> </w:t>
      </w:r>
      <w:r w:rsidRPr="00687D22">
        <w:rPr>
          <w:rFonts w:ascii="Times New Roman" w:hAnsi="Times New Roman" w:cs="Times New Roman"/>
          <w:sz w:val="28"/>
          <w:szCs w:val="28"/>
        </w:rPr>
        <w:t>універсум (багатоманітність всіх можливих світів чи систем). Смисловий універсум є найважливіше утворення в інформаційному полі суб’єктів, що забезпечує їх взаєморозуміння і прийняття один одним.</w:t>
      </w:r>
    </w:p>
    <w:p w:rsidR="00687D22" w:rsidRPr="00687D22" w:rsidRDefault="00687D22" w:rsidP="00522D09">
      <w:pPr>
        <w:numPr>
          <w:ilvl w:val="0"/>
          <w:numId w:val="99"/>
        </w:numPr>
        <w:tabs>
          <w:tab w:val="left" w:pos="1607"/>
        </w:tabs>
        <w:kinsoku w:val="0"/>
        <w:overflowPunct w:val="0"/>
        <w:autoSpaceDE w:val="0"/>
        <w:autoSpaceDN w:val="0"/>
        <w:adjustRightInd w:val="0"/>
        <w:spacing w:before="1" w:after="0" w:line="240" w:lineRule="auto"/>
        <w:ind w:right="1077" w:firstLine="709"/>
        <w:jc w:val="both"/>
        <w:rPr>
          <w:rFonts w:ascii="Times New Roman" w:hAnsi="Times New Roman" w:cs="Times New Roman"/>
          <w:sz w:val="28"/>
          <w:szCs w:val="28"/>
        </w:rPr>
      </w:pPr>
      <w:r w:rsidRPr="00687D22">
        <w:rPr>
          <w:rFonts w:ascii="Times New Roman" w:hAnsi="Times New Roman" w:cs="Times New Roman"/>
          <w:sz w:val="28"/>
          <w:szCs w:val="28"/>
        </w:rPr>
        <w:t>Синергетика – це наука, що вивчає із безлічі підсистем (груп елементів) різної природи; її предметом є дослідження проблем динаміки, встановлення рівноваги і взаємодії змінних, які приводять до виникнення просторових часових структур в макрокосмічних масштабах, зумовлених кооперативним ефектом самоорганізації за рахунок переходів безладдя – порядок в різних сферах від фізики до філософії і економіки. Синергетика передбачає картину світу, що складається із сукупності нелінійних процесів, вводить поняття динамічного хаосу як деякої зверхскладної</w:t>
      </w:r>
      <w:r w:rsidRPr="00687D22">
        <w:rPr>
          <w:rFonts w:ascii="Times New Roman" w:hAnsi="Times New Roman" w:cs="Times New Roman"/>
          <w:spacing w:val="55"/>
          <w:sz w:val="28"/>
          <w:szCs w:val="28"/>
        </w:rPr>
        <w:t xml:space="preserve"> </w:t>
      </w:r>
      <w:r w:rsidRPr="00687D22">
        <w:rPr>
          <w:rFonts w:ascii="Times New Roman" w:hAnsi="Times New Roman" w:cs="Times New Roman"/>
          <w:sz w:val="28"/>
          <w:szCs w:val="28"/>
        </w:rPr>
        <w:t>упорядкованості.</w:t>
      </w:r>
    </w:p>
    <w:p w:rsidR="00687D22" w:rsidRPr="00687D22" w:rsidRDefault="00687D22" w:rsidP="00522D09">
      <w:pPr>
        <w:numPr>
          <w:ilvl w:val="0"/>
          <w:numId w:val="99"/>
        </w:numPr>
        <w:tabs>
          <w:tab w:val="left" w:pos="1666"/>
        </w:tabs>
        <w:kinsoku w:val="0"/>
        <w:overflowPunct w:val="0"/>
        <w:autoSpaceDE w:val="0"/>
        <w:autoSpaceDN w:val="0"/>
        <w:adjustRightInd w:val="0"/>
        <w:spacing w:after="0" w:line="240" w:lineRule="auto"/>
        <w:ind w:right="1077" w:firstLine="709"/>
        <w:jc w:val="both"/>
        <w:rPr>
          <w:rFonts w:ascii="Times New Roman" w:hAnsi="Times New Roman" w:cs="Times New Roman"/>
          <w:sz w:val="28"/>
          <w:szCs w:val="28"/>
        </w:rPr>
      </w:pPr>
      <w:r w:rsidRPr="00687D22">
        <w:rPr>
          <w:rFonts w:ascii="Times New Roman" w:hAnsi="Times New Roman" w:cs="Times New Roman"/>
          <w:sz w:val="28"/>
          <w:szCs w:val="28"/>
        </w:rPr>
        <w:t>Саморегуляція</w:t>
      </w:r>
      <w:r w:rsidRPr="00687D22">
        <w:rPr>
          <w:rFonts w:ascii="Times New Roman" w:hAnsi="Times New Roman" w:cs="Times New Roman"/>
          <w:spacing w:val="68"/>
          <w:sz w:val="28"/>
          <w:szCs w:val="28"/>
        </w:rPr>
        <w:t xml:space="preserve"> </w:t>
      </w:r>
      <w:r w:rsidRPr="00687D22">
        <w:rPr>
          <w:rFonts w:ascii="Times New Roman" w:hAnsi="Times New Roman" w:cs="Times New Roman"/>
          <w:sz w:val="28"/>
          <w:szCs w:val="28"/>
        </w:rPr>
        <w:t>–</w:t>
      </w:r>
      <w:r w:rsidRPr="00687D22">
        <w:rPr>
          <w:rFonts w:ascii="Times New Roman" w:hAnsi="Times New Roman" w:cs="Times New Roman"/>
          <w:spacing w:val="68"/>
          <w:sz w:val="28"/>
          <w:szCs w:val="28"/>
        </w:rPr>
        <w:t xml:space="preserve"> </w:t>
      </w:r>
      <w:r w:rsidRPr="00687D22">
        <w:rPr>
          <w:rFonts w:ascii="Times New Roman" w:hAnsi="Times New Roman" w:cs="Times New Roman"/>
          <w:sz w:val="28"/>
          <w:szCs w:val="28"/>
        </w:rPr>
        <w:t>властивість</w:t>
      </w:r>
      <w:r w:rsidRPr="00687D22">
        <w:rPr>
          <w:rFonts w:ascii="Times New Roman" w:hAnsi="Times New Roman" w:cs="Times New Roman"/>
          <w:spacing w:val="68"/>
          <w:sz w:val="28"/>
          <w:szCs w:val="28"/>
        </w:rPr>
        <w:t xml:space="preserve"> </w:t>
      </w:r>
      <w:r w:rsidRPr="00687D22">
        <w:rPr>
          <w:rFonts w:ascii="Times New Roman" w:hAnsi="Times New Roman" w:cs="Times New Roman"/>
          <w:sz w:val="28"/>
          <w:szCs w:val="28"/>
        </w:rPr>
        <w:t>систем</w:t>
      </w:r>
      <w:r w:rsidRPr="00687D22">
        <w:rPr>
          <w:rFonts w:ascii="Times New Roman" w:hAnsi="Times New Roman" w:cs="Times New Roman"/>
          <w:spacing w:val="68"/>
          <w:sz w:val="28"/>
          <w:szCs w:val="28"/>
        </w:rPr>
        <w:t xml:space="preserve"> </w:t>
      </w:r>
      <w:r w:rsidRPr="00687D22">
        <w:rPr>
          <w:rFonts w:ascii="Times New Roman" w:hAnsi="Times New Roman" w:cs="Times New Roman"/>
          <w:sz w:val="28"/>
          <w:szCs w:val="28"/>
        </w:rPr>
        <w:t>різних</w:t>
      </w:r>
      <w:r w:rsidRPr="00687D22">
        <w:rPr>
          <w:rFonts w:ascii="Times New Roman" w:hAnsi="Times New Roman" w:cs="Times New Roman"/>
          <w:spacing w:val="68"/>
          <w:sz w:val="28"/>
          <w:szCs w:val="28"/>
        </w:rPr>
        <w:t xml:space="preserve"> </w:t>
      </w:r>
      <w:r w:rsidRPr="00687D22">
        <w:rPr>
          <w:rFonts w:ascii="Times New Roman" w:hAnsi="Times New Roman" w:cs="Times New Roman"/>
          <w:sz w:val="28"/>
          <w:szCs w:val="28"/>
        </w:rPr>
        <w:t>рівнів</w:t>
      </w:r>
      <w:r w:rsidRPr="00687D22">
        <w:rPr>
          <w:rFonts w:ascii="Times New Roman" w:hAnsi="Times New Roman" w:cs="Times New Roman"/>
          <w:spacing w:val="66"/>
          <w:sz w:val="28"/>
          <w:szCs w:val="28"/>
        </w:rPr>
        <w:t xml:space="preserve"> </w:t>
      </w:r>
      <w:r w:rsidRPr="00687D22">
        <w:rPr>
          <w:rFonts w:ascii="Times New Roman" w:hAnsi="Times New Roman" w:cs="Times New Roman"/>
          <w:sz w:val="28"/>
          <w:szCs w:val="28"/>
        </w:rPr>
        <w:t>зберігати внутрішню</w:t>
      </w:r>
      <w:r w:rsidRPr="00687D22">
        <w:rPr>
          <w:rFonts w:ascii="Times New Roman" w:hAnsi="Times New Roman" w:cs="Times New Roman"/>
          <w:spacing w:val="64"/>
          <w:sz w:val="28"/>
          <w:szCs w:val="28"/>
        </w:rPr>
        <w:t xml:space="preserve"> </w:t>
      </w:r>
      <w:r w:rsidRPr="00687D22">
        <w:rPr>
          <w:rFonts w:ascii="Times New Roman" w:hAnsi="Times New Roman" w:cs="Times New Roman"/>
          <w:sz w:val="28"/>
          <w:szCs w:val="28"/>
        </w:rPr>
        <w:t>стабільність</w:t>
      </w:r>
      <w:r w:rsidRPr="00687D22">
        <w:rPr>
          <w:rFonts w:ascii="Times New Roman" w:hAnsi="Times New Roman" w:cs="Times New Roman"/>
          <w:spacing w:val="65"/>
          <w:sz w:val="28"/>
          <w:szCs w:val="28"/>
        </w:rPr>
        <w:t xml:space="preserve"> </w:t>
      </w:r>
      <w:r w:rsidRPr="00687D22">
        <w:rPr>
          <w:rFonts w:ascii="Times New Roman" w:hAnsi="Times New Roman" w:cs="Times New Roman"/>
          <w:sz w:val="28"/>
          <w:szCs w:val="28"/>
        </w:rPr>
        <w:t>завдяки</w:t>
      </w:r>
      <w:r w:rsidRPr="00687D22">
        <w:rPr>
          <w:rFonts w:ascii="Times New Roman" w:hAnsi="Times New Roman" w:cs="Times New Roman"/>
          <w:spacing w:val="64"/>
          <w:sz w:val="28"/>
          <w:szCs w:val="28"/>
        </w:rPr>
        <w:t xml:space="preserve"> </w:t>
      </w:r>
      <w:r w:rsidRPr="00687D22">
        <w:rPr>
          <w:rFonts w:ascii="Times New Roman" w:hAnsi="Times New Roman" w:cs="Times New Roman"/>
          <w:sz w:val="28"/>
          <w:szCs w:val="28"/>
        </w:rPr>
        <w:t>їх</w:t>
      </w:r>
      <w:r w:rsidRPr="00687D22">
        <w:rPr>
          <w:rFonts w:ascii="Times New Roman" w:hAnsi="Times New Roman" w:cs="Times New Roman"/>
          <w:spacing w:val="65"/>
          <w:sz w:val="28"/>
          <w:szCs w:val="28"/>
        </w:rPr>
        <w:t xml:space="preserve"> </w:t>
      </w:r>
      <w:r w:rsidRPr="00687D22">
        <w:rPr>
          <w:rFonts w:ascii="Times New Roman" w:hAnsi="Times New Roman" w:cs="Times New Roman"/>
          <w:sz w:val="28"/>
          <w:szCs w:val="28"/>
        </w:rPr>
        <w:t>скоординованим</w:t>
      </w:r>
      <w:r w:rsidRPr="00687D22">
        <w:rPr>
          <w:rFonts w:ascii="Times New Roman" w:hAnsi="Times New Roman" w:cs="Times New Roman"/>
          <w:spacing w:val="64"/>
          <w:sz w:val="28"/>
          <w:szCs w:val="28"/>
        </w:rPr>
        <w:t xml:space="preserve"> </w:t>
      </w:r>
      <w:r w:rsidRPr="00687D22">
        <w:rPr>
          <w:rFonts w:ascii="Times New Roman" w:hAnsi="Times New Roman" w:cs="Times New Roman"/>
          <w:sz w:val="28"/>
          <w:szCs w:val="28"/>
        </w:rPr>
        <w:t>реакціям,</w:t>
      </w:r>
      <w:r w:rsidRPr="00687D22">
        <w:rPr>
          <w:rFonts w:ascii="Times New Roman" w:hAnsi="Times New Roman" w:cs="Times New Roman"/>
          <w:spacing w:val="64"/>
          <w:sz w:val="28"/>
          <w:szCs w:val="28"/>
        </w:rPr>
        <w:t xml:space="preserve"> </w:t>
      </w:r>
      <w:r w:rsidRPr="00687D22">
        <w:rPr>
          <w:rFonts w:ascii="Times New Roman" w:hAnsi="Times New Roman" w:cs="Times New Roman"/>
          <w:sz w:val="28"/>
          <w:szCs w:val="28"/>
        </w:rPr>
        <w:t>що</w:t>
      </w:r>
      <w:r w:rsidRPr="00687D22">
        <w:rPr>
          <w:rFonts w:ascii="Times New Roman" w:hAnsi="Times New Roman" w:cs="Times New Roman"/>
          <w:spacing w:val="-1"/>
          <w:sz w:val="28"/>
          <w:szCs w:val="28"/>
        </w:rPr>
        <w:t xml:space="preserve"> </w:t>
      </w:r>
      <w:r w:rsidRPr="00687D22">
        <w:rPr>
          <w:rFonts w:ascii="Times New Roman" w:hAnsi="Times New Roman" w:cs="Times New Roman"/>
          <w:sz w:val="28"/>
          <w:szCs w:val="28"/>
        </w:rPr>
        <w:t>компенсують</w:t>
      </w:r>
      <w:r w:rsidRPr="00687D22">
        <w:rPr>
          <w:rFonts w:ascii="Times New Roman" w:hAnsi="Times New Roman" w:cs="Times New Roman"/>
          <w:spacing w:val="58"/>
          <w:sz w:val="28"/>
          <w:szCs w:val="28"/>
        </w:rPr>
        <w:t xml:space="preserve"> </w:t>
      </w:r>
      <w:r w:rsidRPr="00687D22">
        <w:rPr>
          <w:rFonts w:ascii="Times New Roman" w:hAnsi="Times New Roman" w:cs="Times New Roman"/>
          <w:sz w:val="28"/>
          <w:szCs w:val="28"/>
        </w:rPr>
        <w:t>вплив</w:t>
      </w:r>
      <w:r w:rsidRPr="00687D22">
        <w:rPr>
          <w:rFonts w:ascii="Times New Roman" w:hAnsi="Times New Roman" w:cs="Times New Roman"/>
          <w:spacing w:val="59"/>
          <w:sz w:val="28"/>
          <w:szCs w:val="28"/>
        </w:rPr>
        <w:t xml:space="preserve"> </w:t>
      </w:r>
      <w:r w:rsidRPr="00687D22">
        <w:rPr>
          <w:rFonts w:ascii="Times New Roman" w:hAnsi="Times New Roman" w:cs="Times New Roman"/>
          <w:sz w:val="28"/>
          <w:szCs w:val="28"/>
        </w:rPr>
        <w:t>змінних</w:t>
      </w:r>
      <w:r w:rsidRPr="00687D22">
        <w:rPr>
          <w:rFonts w:ascii="Times New Roman" w:hAnsi="Times New Roman" w:cs="Times New Roman"/>
          <w:spacing w:val="59"/>
          <w:sz w:val="28"/>
          <w:szCs w:val="28"/>
        </w:rPr>
        <w:t xml:space="preserve"> </w:t>
      </w:r>
      <w:r w:rsidRPr="00687D22">
        <w:rPr>
          <w:rFonts w:ascii="Times New Roman" w:hAnsi="Times New Roman" w:cs="Times New Roman"/>
          <w:sz w:val="28"/>
          <w:szCs w:val="28"/>
        </w:rPr>
        <w:t>оточуючого</w:t>
      </w:r>
      <w:r w:rsidRPr="00687D22">
        <w:rPr>
          <w:rFonts w:ascii="Times New Roman" w:hAnsi="Times New Roman" w:cs="Times New Roman"/>
          <w:spacing w:val="59"/>
          <w:sz w:val="28"/>
          <w:szCs w:val="28"/>
        </w:rPr>
        <w:t xml:space="preserve"> </w:t>
      </w:r>
      <w:r w:rsidRPr="00687D22">
        <w:rPr>
          <w:rFonts w:ascii="Times New Roman" w:hAnsi="Times New Roman" w:cs="Times New Roman"/>
          <w:sz w:val="28"/>
          <w:szCs w:val="28"/>
        </w:rPr>
        <w:t>середовища;</w:t>
      </w:r>
      <w:r w:rsidRPr="00687D22">
        <w:rPr>
          <w:rFonts w:ascii="Times New Roman" w:hAnsi="Times New Roman" w:cs="Times New Roman"/>
          <w:spacing w:val="59"/>
          <w:sz w:val="28"/>
          <w:szCs w:val="28"/>
        </w:rPr>
        <w:t xml:space="preserve"> </w:t>
      </w:r>
      <w:r w:rsidRPr="00687D22">
        <w:rPr>
          <w:rFonts w:ascii="Times New Roman" w:hAnsi="Times New Roman" w:cs="Times New Roman"/>
          <w:sz w:val="28"/>
          <w:szCs w:val="28"/>
        </w:rPr>
        <w:t>активність,</w:t>
      </w:r>
      <w:r w:rsidRPr="00687D22">
        <w:rPr>
          <w:rFonts w:ascii="Times New Roman" w:hAnsi="Times New Roman" w:cs="Times New Roman"/>
          <w:spacing w:val="59"/>
          <w:sz w:val="28"/>
          <w:szCs w:val="28"/>
        </w:rPr>
        <w:t xml:space="preserve"> </w:t>
      </w:r>
      <w:r w:rsidRPr="00687D22">
        <w:rPr>
          <w:rFonts w:ascii="Times New Roman" w:hAnsi="Times New Roman" w:cs="Times New Roman"/>
          <w:sz w:val="28"/>
          <w:szCs w:val="28"/>
        </w:rPr>
        <w:t>що</w:t>
      </w:r>
      <w:r w:rsidRPr="00687D22">
        <w:rPr>
          <w:rFonts w:ascii="Times New Roman" w:hAnsi="Times New Roman" w:cs="Times New Roman"/>
          <w:spacing w:val="-1"/>
          <w:sz w:val="28"/>
          <w:szCs w:val="28"/>
        </w:rPr>
        <w:t xml:space="preserve"> </w:t>
      </w:r>
      <w:r w:rsidRPr="00687D22">
        <w:rPr>
          <w:rFonts w:ascii="Times New Roman" w:hAnsi="Times New Roman" w:cs="Times New Roman"/>
          <w:sz w:val="28"/>
          <w:szCs w:val="28"/>
        </w:rPr>
        <w:t>направлена</w:t>
      </w:r>
      <w:r w:rsidRPr="00687D22">
        <w:rPr>
          <w:rFonts w:ascii="Times New Roman" w:hAnsi="Times New Roman" w:cs="Times New Roman"/>
          <w:spacing w:val="46"/>
          <w:sz w:val="28"/>
          <w:szCs w:val="28"/>
        </w:rPr>
        <w:t xml:space="preserve"> </w:t>
      </w:r>
      <w:r w:rsidRPr="00687D22">
        <w:rPr>
          <w:rFonts w:ascii="Times New Roman" w:hAnsi="Times New Roman" w:cs="Times New Roman"/>
          <w:sz w:val="28"/>
          <w:szCs w:val="28"/>
        </w:rPr>
        <w:t>на</w:t>
      </w:r>
      <w:r w:rsidRPr="00687D22">
        <w:rPr>
          <w:rFonts w:ascii="Times New Roman" w:hAnsi="Times New Roman" w:cs="Times New Roman"/>
          <w:spacing w:val="46"/>
          <w:sz w:val="28"/>
          <w:szCs w:val="28"/>
        </w:rPr>
        <w:t xml:space="preserve"> </w:t>
      </w:r>
      <w:r w:rsidRPr="00687D22">
        <w:rPr>
          <w:rFonts w:ascii="Times New Roman" w:hAnsi="Times New Roman" w:cs="Times New Roman"/>
          <w:sz w:val="28"/>
          <w:szCs w:val="28"/>
        </w:rPr>
        <w:t>досягнення</w:t>
      </w:r>
      <w:r w:rsidRPr="00687D22">
        <w:rPr>
          <w:rFonts w:ascii="Times New Roman" w:hAnsi="Times New Roman" w:cs="Times New Roman"/>
          <w:spacing w:val="47"/>
          <w:sz w:val="28"/>
          <w:szCs w:val="28"/>
        </w:rPr>
        <w:t xml:space="preserve"> </w:t>
      </w:r>
      <w:r w:rsidRPr="00687D22">
        <w:rPr>
          <w:rFonts w:ascii="Times New Roman" w:hAnsi="Times New Roman" w:cs="Times New Roman"/>
          <w:sz w:val="28"/>
          <w:szCs w:val="28"/>
        </w:rPr>
        <w:t>поставленої</w:t>
      </w:r>
      <w:r w:rsidRPr="00687D22">
        <w:rPr>
          <w:rFonts w:ascii="Times New Roman" w:hAnsi="Times New Roman" w:cs="Times New Roman"/>
          <w:spacing w:val="50"/>
          <w:sz w:val="28"/>
          <w:szCs w:val="28"/>
        </w:rPr>
        <w:t xml:space="preserve"> </w:t>
      </w:r>
      <w:r w:rsidRPr="00687D22">
        <w:rPr>
          <w:rFonts w:ascii="Times New Roman" w:hAnsi="Times New Roman" w:cs="Times New Roman"/>
          <w:sz w:val="28"/>
          <w:szCs w:val="28"/>
        </w:rPr>
        <w:t>суб’єктом</w:t>
      </w:r>
      <w:r w:rsidRPr="00687D22">
        <w:rPr>
          <w:rFonts w:ascii="Times New Roman" w:hAnsi="Times New Roman" w:cs="Times New Roman"/>
          <w:spacing w:val="46"/>
          <w:sz w:val="28"/>
          <w:szCs w:val="28"/>
        </w:rPr>
        <w:t xml:space="preserve"> </w:t>
      </w:r>
      <w:r w:rsidRPr="00687D22">
        <w:rPr>
          <w:rFonts w:ascii="Times New Roman" w:hAnsi="Times New Roman" w:cs="Times New Roman"/>
          <w:sz w:val="28"/>
          <w:szCs w:val="28"/>
        </w:rPr>
        <w:t>доцільної</w:t>
      </w:r>
      <w:r w:rsidRPr="00687D22">
        <w:rPr>
          <w:rFonts w:ascii="Times New Roman" w:hAnsi="Times New Roman" w:cs="Times New Roman"/>
          <w:spacing w:val="46"/>
          <w:sz w:val="28"/>
          <w:szCs w:val="28"/>
        </w:rPr>
        <w:t xml:space="preserve"> </w:t>
      </w:r>
      <w:r w:rsidRPr="00687D22">
        <w:rPr>
          <w:rFonts w:ascii="Times New Roman" w:hAnsi="Times New Roman" w:cs="Times New Roman"/>
          <w:sz w:val="28"/>
          <w:szCs w:val="28"/>
        </w:rPr>
        <w:t>цілі</w:t>
      </w:r>
      <w:r w:rsidRPr="00687D22">
        <w:rPr>
          <w:rFonts w:ascii="Times New Roman" w:hAnsi="Times New Roman" w:cs="Times New Roman"/>
          <w:spacing w:val="47"/>
          <w:sz w:val="28"/>
          <w:szCs w:val="28"/>
        </w:rPr>
        <w:t xml:space="preserve"> </w:t>
      </w:r>
      <w:r w:rsidRPr="00687D22">
        <w:rPr>
          <w:rFonts w:ascii="Times New Roman" w:hAnsi="Times New Roman" w:cs="Times New Roman"/>
          <w:sz w:val="28"/>
          <w:szCs w:val="28"/>
        </w:rPr>
        <w:t>і</w:t>
      </w:r>
      <w:r w:rsidRPr="00687D22">
        <w:rPr>
          <w:rFonts w:ascii="Times New Roman" w:hAnsi="Times New Roman" w:cs="Times New Roman"/>
          <w:spacing w:val="-1"/>
          <w:sz w:val="28"/>
          <w:szCs w:val="28"/>
        </w:rPr>
        <w:t xml:space="preserve"> </w:t>
      </w:r>
      <w:r w:rsidRPr="00687D22">
        <w:rPr>
          <w:rFonts w:ascii="Times New Roman" w:hAnsi="Times New Roman" w:cs="Times New Roman"/>
          <w:sz w:val="28"/>
          <w:szCs w:val="28"/>
        </w:rPr>
        <w:t>передбачає</w:t>
      </w:r>
      <w:r w:rsidRPr="00687D22">
        <w:rPr>
          <w:rFonts w:ascii="Times New Roman" w:hAnsi="Times New Roman" w:cs="Times New Roman"/>
          <w:spacing w:val="-1"/>
          <w:sz w:val="28"/>
          <w:szCs w:val="28"/>
        </w:rPr>
        <w:t xml:space="preserve"> </w:t>
      </w:r>
      <w:r w:rsidRPr="00687D22">
        <w:rPr>
          <w:rFonts w:ascii="Times New Roman" w:hAnsi="Times New Roman" w:cs="Times New Roman"/>
          <w:sz w:val="28"/>
          <w:szCs w:val="28"/>
        </w:rPr>
        <w:t>створення</w:t>
      </w:r>
      <w:r w:rsidRPr="00687D22">
        <w:rPr>
          <w:rFonts w:ascii="Times New Roman" w:hAnsi="Times New Roman" w:cs="Times New Roman"/>
          <w:spacing w:val="-1"/>
          <w:sz w:val="28"/>
          <w:szCs w:val="28"/>
        </w:rPr>
        <w:t xml:space="preserve"> </w:t>
      </w:r>
      <w:r w:rsidRPr="00687D22">
        <w:rPr>
          <w:rFonts w:ascii="Times New Roman" w:hAnsi="Times New Roman" w:cs="Times New Roman"/>
          <w:sz w:val="28"/>
          <w:szCs w:val="28"/>
        </w:rPr>
        <w:t>моделі, а</w:t>
      </w:r>
      <w:r w:rsidRPr="00687D22">
        <w:rPr>
          <w:rFonts w:ascii="Times New Roman" w:hAnsi="Times New Roman" w:cs="Times New Roman"/>
          <w:spacing w:val="-1"/>
          <w:sz w:val="28"/>
          <w:szCs w:val="28"/>
        </w:rPr>
        <w:t xml:space="preserve"> </w:t>
      </w:r>
      <w:r w:rsidRPr="00687D22">
        <w:rPr>
          <w:rFonts w:ascii="Times New Roman" w:hAnsi="Times New Roman" w:cs="Times New Roman"/>
          <w:sz w:val="28"/>
          <w:szCs w:val="28"/>
        </w:rPr>
        <w:t>також</w:t>
      </w:r>
      <w:r w:rsidRPr="00687D22">
        <w:rPr>
          <w:rFonts w:ascii="Times New Roman" w:hAnsi="Times New Roman" w:cs="Times New Roman"/>
          <w:spacing w:val="-1"/>
          <w:sz w:val="28"/>
          <w:szCs w:val="28"/>
        </w:rPr>
        <w:t xml:space="preserve"> </w:t>
      </w:r>
      <w:r w:rsidRPr="00687D22">
        <w:rPr>
          <w:rFonts w:ascii="Times New Roman" w:hAnsi="Times New Roman" w:cs="Times New Roman"/>
          <w:sz w:val="28"/>
          <w:szCs w:val="28"/>
        </w:rPr>
        <w:t>її корегування</w:t>
      </w:r>
      <w:r w:rsidRPr="00687D22">
        <w:rPr>
          <w:rFonts w:ascii="Times New Roman" w:hAnsi="Times New Roman" w:cs="Times New Roman"/>
          <w:spacing w:val="-1"/>
          <w:sz w:val="28"/>
          <w:szCs w:val="28"/>
        </w:rPr>
        <w:t xml:space="preserve"> </w:t>
      </w:r>
      <w:r w:rsidRPr="00687D22">
        <w:rPr>
          <w:rFonts w:ascii="Times New Roman" w:hAnsi="Times New Roman" w:cs="Times New Roman"/>
          <w:sz w:val="28"/>
          <w:szCs w:val="28"/>
        </w:rPr>
        <w:t>в</w:t>
      </w:r>
      <w:r w:rsidRPr="00687D22">
        <w:rPr>
          <w:rFonts w:ascii="Times New Roman" w:hAnsi="Times New Roman" w:cs="Times New Roman"/>
          <w:spacing w:val="-1"/>
          <w:sz w:val="28"/>
          <w:szCs w:val="28"/>
        </w:rPr>
        <w:t xml:space="preserve"> </w:t>
      </w:r>
      <w:r w:rsidRPr="00687D22">
        <w:rPr>
          <w:rFonts w:ascii="Times New Roman" w:hAnsi="Times New Roman" w:cs="Times New Roman"/>
          <w:sz w:val="28"/>
          <w:szCs w:val="28"/>
        </w:rPr>
        <w:t>ході діяльності.</w:t>
      </w:r>
    </w:p>
    <w:p w:rsidR="00687D22" w:rsidRPr="00687D22" w:rsidRDefault="00687D22" w:rsidP="00522D09">
      <w:pPr>
        <w:numPr>
          <w:ilvl w:val="0"/>
          <w:numId w:val="99"/>
        </w:numPr>
        <w:tabs>
          <w:tab w:val="left" w:pos="1705"/>
        </w:tabs>
        <w:kinsoku w:val="0"/>
        <w:overflowPunct w:val="0"/>
        <w:autoSpaceDE w:val="0"/>
        <w:autoSpaceDN w:val="0"/>
        <w:adjustRightInd w:val="0"/>
        <w:spacing w:before="210" w:after="0" w:line="240" w:lineRule="auto"/>
        <w:ind w:right="1074" w:firstLine="709"/>
        <w:jc w:val="both"/>
        <w:rPr>
          <w:rFonts w:ascii="Times New Roman" w:hAnsi="Times New Roman" w:cs="Times New Roman"/>
          <w:sz w:val="28"/>
          <w:szCs w:val="28"/>
        </w:rPr>
      </w:pPr>
      <w:r w:rsidRPr="00687D22">
        <w:rPr>
          <w:rFonts w:ascii="Times New Roman" w:hAnsi="Times New Roman" w:cs="Times New Roman"/>
          <w:sz w:val="28"/>
          <w:szCs w:val="28"/>
        </w:rPr>
        <w:t>Самоуправління це - автономне функціонування</w:t>
      </w:r>
      <w:r w:rsidRPr="00687D22">
        <w:rPr>
          <w:rFonts w:ascii="Times New Roman" w:hAnsi="Times New Roman" w:cs="Times New Roman"/>
          <w:spacing w:val="31"/>
          <w:sz w:val="28"/>
          <w:szCs w:val="28"/>
        </w:rPr>
        <w:t xml:space="preserve"> </w:t>
      </w:r>
      <w:r w:rsidRPr="00687D22">
        <w:rPr>
          <w:rFonts w:ascii="Times New Roman" w:hAnsi="Times New Roman" w:cs="Times New Roman"/>
          <w:sz w:val="28"/>
          <w:szCs w:val="28"/>
        </w:rPr>
        <w:t>будь-якої організованої системи чи підсистеми; управління справами територіальної спільноти організації чи колективу, самостійно здійснюване її членами або через виборчі органи або безпосередньо. Самоорганізація – це процес, в ході якого створюється, вітворюється чи удосконалюється організація складної динамічної системи. Процеси самоорганізації можуть мати місце тільки в системах, що володіють високим рівнем складності і великою кількістю елементів, зв’язки між якими мають не жорсткий, а імовірнісний</w:t>
      </w:r>
      <w:r w:rsidR="004553D3" w:rsidRPr="004553D3">
        <w:rPr>
          <w:rFonts w:ascii="Times New Roman" w:hAnsi="Times New Roman" w:cs="Times New Roman"/>
          <w:sz w:val="28"/>
          <w:szCs w:val="28"/>
          <w:lang w:val="uk-UA"/>
        </w:rPr>
        <w:t xml:space="preserve"> </w:t>
      </w:r>
      <w:r w:rsidR="004553D3">
        <w:rPr>
          <w:rFonts w:ascii="Times New Roman" w:hAnsi="Times New Roman" w:cs="Times New Roman"/>
          <w:sz w:val="28"/>
          <w:szCs w:val="28"/>
          <w:lang w:val="uk-UA"/>
        </w:rPr>
        <w:t xml:space="preserve"> </w:t>
      </w:r>
      <w:r w:rsidRPr="00687D22">
        <w:rPr>
          <w:rFonts w:ascii="Times New Roman" w:hAnsi="Times New Roman" w:cs="Times New Roman"/>
          <w:sz w:val="28"/>
          <w:szCs w:val="28"/>
        </w:rPr>
        <w:t>характер. Процеси самоорганізації виражаються в перебудові існуючих і утворенні</w:t>
      </w:r>
      <w:r w:rsidRPr="00687D22">
        <w:rPr>
          <w:rFonts w:ascii="Times New Roman" w:hAnsi="Times New Roman" w:cs="Times New Roman"/>
          <w:spacing w:val="51"/>
          <w:sz w:val="28"/>
          <w:szCs w:val="28"/>
        </w:rPr>
        <w:t xml:space="preserve"> </w:t>
      </w:r>
      <w:r w:rsidRPr="00687D22">
        <w:rPr>
          <w:rFonts w:ascii="Times New Roman" w:hAnsi="Times New Roman" w:cs="Times New Roman"/>
          <w:sz w:val="28"/>
          <w:szCs w:val="28"/>
        </w:rPr>
        <w:t>нових</w:t>
      </w:r>
      <w:r w:rsidRPr="00687D22">
        <w:rPr>
          <w:rFonts w:ascii="Times New Roman" w:hAnsi="Times New Roman" w:cs="Times New Roman"/>
          <w:spacing w:val="52"/>
          <w:sz w:val="28"/>
          <w:szCs w:val="28"/>
        </w:rPr>
        <w:t xml:space="preserve"> </w:t>
      </w:r>
      <w:r w:rsidRPr="00687D22">
        <w:rPr>
          <w:rFonts w:ascii="Times New Roman" w:hAnsi="Times New Roman" w:cs="Times New Roman"/>
          <w:sz w:val="28"/>
          <w:szCs w:val="28"/>
        </w:rPr>
        <w:t>зв’язків</w:t>
      </w:r>
      <w:r w:rsidRPr="00687D22">
        <w:rPr>
          <w:rFonts w:ascii="Times New Roman" w:hAnsi="Times New Roman" w:cs="Times New Roman"/>
          <w:spacing w:val="52"/>
          <w:sz w:val="28"/>
          <w:szCs w:val="28"/>
        </w:rPr>
        <w:t xml:space="preserve"> </w:t>
      </w:r>
      <w:r w:rsidRPr="00687D22">
        <w:rPr>
          <w:rFonts w:ascii="Times New Roman" w:hAnsi="Times New Roman" w:cs="Times New Roman"/>
          <w:sz w:val="28"/>
          <w:szCs w:val="28"/>
        </w:rPr>
        <w:t>між</w:t>
      </w:r>
      <w:r w:rsidRPr="00687D22">
        <w:rPr>
          <w:rFonts w:ascii="Times New Roman" w:hAnsi="Times New Roman" w:cs="Times New Roman"/>
          <w:spacing w:val="52"/>
          <w:sz w:val="28"/>
          <w:szCs w:val="28"/>
        </w:rPr>
        <w:t xml:space="preserve"> </w:t>
      </w:r>
      <w:r w:rsidRPr="00687D22">
        <w:rPr>
          <w:rFonts w:ascii="Times New Roman" w:hAnsi="Times New Roman" w:cs="Times New Roman"/>
          <w:sz w:val="28"/>
          <w:szCs w:val="28"/>
        </w:rPr>
        <w:t>елементами</w:t>
      </w:r>
      <w:r w:rsidRPr="00687D22">
        <w:rPr>
          <w:rFonts w:ascii="Times New Roman" w:hAnsi="Times New Roman" w:cs="Times New Roman"/>
          <w:spacing w:val="52"/>
          <w:sz w:val="28"/>
          <w:szCs w:val="28"/>
        </w:rPr>
        <w:t xml:space="preserve"> </w:t>
      </w:r>
      <w:r w:rsidRPr="00687D22">
        <w:rPr>
          <w:rFonts w:ascii="Times New Roman" w:hAnsi="Times New Roman" w:cs="Times New Roman"/>
          <w:sz w:val="28"/>
          <w:szCs w:val="28"/>
        </w:rPr>
        <w:t>системи.</w:t>
      </w:r>
      <w:r w:rsidRPr="00687D22">
        <w:rPr>
          <w:rFonts w:ascii="Times New Roman" w:hAnsi="Times New Roman" w:cs="Times New Roman"/>
          <w:spacing w:val="53"/>
          <w:sz w:val="28"/>
          <w:szCs w:val="28"/>
        </w:rPr>
        <w:t xml:space="preserve"> </w:t>
      </w:r>
      <w:r w:rsidRPr="00687D22">
        <w:rPr>
          <w:rFonts w:ascii="Times New Roman" w:hAnsi="Times New Roman" w:cs="Times New Roman"/>
          <w:sz w:val="28"/>
          <w:szCs w:val="28"/>
        </w:rPr>
        <w:t>Самоорганізація</w:t>
      </w:r>
      <w:r w:rsidRPr="00687D22">
        <w:rPr>
          <w:rFonts w:ascii="Times New Roman" w:hAnsi="Times New Roman" w:cs="Times New Roman"/>
          <w:spacing w:val="55"/>
          <w:sz w:val="28"/>
          <w:szCs w:val="28"/>
        </w:rPr>
        <w:t xml:space="preserve"> </w:t>
      </w:r>
      <w:r w:rsidRPr="00687D22">
        <w:rPr>
          <w:rFonts w:ascii="Times New Roman" w:hAnsi="Times New Roman" w:cs="Times New Roman"/>
          <w:sz w:val="28"/>
          <w:szCs w:val="28"/>
        </w:rPr>
        <w:t>–</w:t>
      </w:r>
      <w:r w:rsidRPr="00687D22">
        <w:rPr>
          <w:rFonts w:ascii="Times New Roman" w:hAnsi="Times New Roman" w:cs="Times New Roman"/>
          <w:spacing w:val="53"/>
          <w:sz w:val="28"/>
          <w:szCs w:val="28"/>
        </w:rPr>
        <w:t xml:space="preserve"> </w:t>
      </w:r>
      <w:r w:rsidRPr="00687D22">
        <w:rPr>
          <w:rFonts w:ascii="Times New Roman" w:hAnsi="Times New Roman" w:cs="Times New Roman"/>
          <w:sz w:val="28"/>
          <w:szCs w:val="28"/>
        </w:rPr>
        <w:t>це ціленаправлений, але в той же час і природній процес, що має спонтанний характер; ці процеси протікають при взаємодії системи з оточуючим середовищем. В сучасних дослідженнях по самоорганізації вивчається проблема</w:t>
      </w:r>
      <w:r w:rsidRPr="00687D22">
        <w:rPr>
          <w:rFonts w:ascii="Times New Roman" w:hAnsi="Times New Roman" w:cs="Times New Roman"/>
          <w:spacing w:val="64"/>
          <w:sz w:val="28"/>
          <w:szCs w:val="28"/>
        </w:rPr>
        <w:t xml:space="preserve"> </w:t>
      </w:r>
      <w:r w:rsidRPr="00687D22">
        <w:rPr>
          <w:rFonts w:ascii="Times New Roman" w:hAnsi="Times New Roman" w:cs="Times New Roman"/>
          <w:sz w:val="28"/>
          <w:szCs w:val="28"/>
        </w:rPr>
        <w:t>хаосу</w:t>
      </w:r>
      <w:r w:rsidRPr="00687D22">
        <w:rPr>
          <w:rFonts w:ascii="Times New Roman" w:hAnsi="Times New Roman" w:cs="Times New Roman"/>
          <w:spacing w:val="64"/>
          <w:sz w:val="28"/>
          <w:szCs w:val="28"/>
        </w:rPr>
        <w:t xml:space="preserve"> </w:t>
      </w:r>
      <w:r w:rsidRPr="00687D22">
        <w:rPr>
          <w:rFonts w:ascii="Times New Roman" w:hAnsi="Times New Roman" w:cs="Times New Roman"/>
          <w:sz w:val="28"/>
          <w:szCs w:val="28"/>
        </w:rPr>
        <w:t>(безладдя)</w:t>
      </w:r>
      <w:r w:rsidRPr="00687D22">
        <w:rPr>
          <w:rFonts w:ascii="Times New Roman" w:hAnsi="Times New Roman" w:cs="Times New Roman"/>
          <w:spacing w:val="64"/>
          <w:sz w:val="28"/>
          <w:szCs w:val="28"/>
        </w:rPr>
        <w:t xml:space="preserve"> </w:t>
      </w:r>
      <w:r w:rsidRPr="00687D22">
        <w:rPr>
          <w:rFonts w:ascii="Times New Roman" w:hAnsi="Times New Roman" w:cs="Times New Roman"/>
          <w:sz w:val="28"/>
          <w:szCs w:val="28"/>
        </w:rPr>
        <w:t>і</w:t>
      </w:r>
      <w:r w:rsidRPr="00687D22">
        <w:rPr>
          <w:rFonts w:ascii="Times New Roman" w:hAnsi="Times New Roman" w:cs="Times New Roman"/>
          <w:spacing w:val="64"/>
          <w:sz w:val="28"/>
          <w:szCs w:val="28"/>
        </w:rPr>
        <w:t xml:space="preserve"> </w:t>
      </w:r>
      <w:r w:rsidRPr="00687D22">
        <w:rPr>
          <w:rFonts w:ascii="Times New Roman" w:hAnsi="Times New Roman" w:cs="Times New Roman"/>
          <w:sz w:val="28"/>
          <w:szCs w:val="28"/>
        </w:rPr>
        <w:t>космосу</w:t>
      </w:r>
      <w:r w:rsidRPr="00687D22">
        <w:rPr>
          <w:rFonts w:ascii="Times New Roman" w:hAnsi="Times New Roman" w:cs="Times New Roman"/>
          <w:spacing w:val="65"/>
          <w:sz w:val="28"/>
          <w:szCs w:val="28"/>
        </w:rPr>
        <w:t xml:space="preserve"> </w:t>
      </w:r>
      <w:r w:rsidRPr="00687D22">
        <w:rPr>
          <w:rFonts w:ascii="Times New Roman" w:hAnsi="Times New Roman" w:cs="Times New Roman"/>
          <w:sz w:val="28"/>
          <w:szCs w:val="28"/>
        </w:rPr>
        <w:t>(порядку),</w:t>
      </w:r>
      <w:r w:rsidRPr="00687D22">
        <w:rPr>
          <w:rFonts w:ascii="Times New Roman" w:hAnsi="Times New Roman" w:cs="Times New Roman"/>
          <w:spacing w:val="63"/>
          <w:sz w:val="28"/>
          <w:szCs w:val="28"/>
        </w:rPr>
        <w:t xml:space="preserve"> </w:t>
      </w:r>
      <w:r w:rsidRPr="00687D22">
        <w:rPr>
          <w:rFonts w:ascii="Times New Roman" w:hAnsi="Times New Roman" w:cs="Times New Roman"/>
          <w:sz w:val="28"/>
          <w:szCs w:val="28"/>
        </w:rPr>
        <w:t>вперше</w:t>
      </w:r>
      <w:r w:rsidRPr="00687D22">
        <w:rPr>
          <w:rFonts w:ascii="Times New Roman" w:hAnsi="Times New Roman" w:cs="Times New Roman"/>
          <w:spacing w:val="64"/>
          <w:sz w:val="28"/>
          <w:szCs w:val="28"/>
        </w:rPr>
        <w:t xml:space="preserve"> </w:t>
      </w:r>
      <w:r w:rsidRPr="00687D22">
        <w:rPr>
          <w:rFonts w:ascii="Times New Roman" w:hAnsi="Times New Roman" w:cs="Times New Roman"/>
          <w:sz w:val="28"/>
          <w:szCs w:val="28"/>
        </w:rPr>
        <w:t>поставленої</w:t>
      </w:r>
      <w:r w:rsidRPr="00687D22">
        <w:rPr>
          <w:rFonts w:ascii="Times New Roman" w:hAnsi="Times New Roman" w:cs="Times New Roman"/>
          <w:spacing w:val="64"/>
          <w:sz w:val="28"/>
          <w:szCs w:val="28"/>
        </w:rPr>
        <w:t xml:space="preserve"> </w:t>
      </w:r>
      <w:r w:rsidRPr="00687D22">
        <w:rPr>
          <w:rFonts w:ascii="Times New Roman" w:hAnsi="Times New Roman" w:cs="Times New Roman"/>
          <w:sz w:val="28"/>
          <w:szCs w:val="28"/>
        </w:rPr>
        <w:t>ще античними філософами.</w:t>
      </w:r>
    </w:p>
    <w:p w:rsidR="00687D22" w:rsidRPr="00687D22" w:rsidRDefault="00687D22" w:rsidP="004553D3">
      <w:pPr>
        <w:kinsoku w:val="0"/>
        <w:overflowPunct w:val="0"/>
        <w:autoSpaceDE w:val="0"/>
        <w:autoSpaceDN w:val="0"/>
        <w:adjustRightInd w:val="0"/>
        <w:spacing w:after="0" w:line="240" w:lineRule="auto"/>
        <w:jc w:val="both"/>
        <w:rPr>
          <w:rFonts w:ascii="Times New Roman" w:hAnsi="Times New Roman" w:cs="Times New Roman"/>
          <w:sz w:val="20"/>
          <w:szCs w:val="20"/>
        </w:rPr>
      </w:pPr>
    </w:p>
    <w:p w:rsidR="00687D22" w:rsidRPr="00687D22" w:rsidRDefault="00687D22" w:rsidP="004553D3">
      <w:pPr>
        <w:kinsoku w:val="0"/>
        <w:overflowPunct w:val="0"/>
        <w:autoSpaceDE w:val="0"/>
        <w:autoSpaceDN w:val="0"/>
        <w:adjustRightInd w:val="0"/>
        <w:spacing w:before="168" w:after="0" w:line="240" w:lineRule="auto"/>
        <w:ind w:left="4521"/>
        <w:jc w:val="both"/>
        <w:outlineLvl w:val="0"/>
        <w:rPr>
          <w:rFonts w:ascii="Times New Roman" w:hAnsi="Times New Roman" w:cs="Times New Roman"/>
          <w:b/>
          <w:bCs/>
          <w:sz w:val="28"/>
          <w:szCs w:val="28"/>
        </w:rPr>
      </w:pPr>
      <w:r w:rsidRPr="00687D22">
        <w:rPr>
          <w:rFonts w:ascii="Times New Roman" w:hAnsi="Times New Roman" w:cs="Times New Roman"/>
          <w:b/>
          <w:bCs/>
          <w:sz w:val="28"/>
          <w:szCs w:val="28"/>
        </w:rPr>
        <w:t>Таким чином:</w:t>
      </w:r>
    </w:p>
    <w:p w:rsidR="00687D22" w:rsidRPr="00687D22" w:rsidRDefault="00687D22" w:rsidP="00522D09">
      <w:pPr>
        <w:numPr>
          <w:ilvl w:val="0"/>
          <w:numId w:val="98"/>
        </w:numPr>
        <w:tabs>
          <w:tab w:val="left" w:pos="1955"/>
        </w:tabs>
        <w:kinsoku w:val="0"/>
        <w:overflowPunct w:val="0"/>
        <w:autoSpaceDE w:val="0"/>
        <w:autoSpaceDN w:val="0"/>
        <w:adjustRightInd w:val="0"/>
        <w:spacing w:before="16" w:after="0" w:line="240" w:lineRule="auto"/>
        <w:ind w:right="1079" w:firstLine="709"/>
        <w:jc w:val="both"/>
        <w:rPr>
          <w:rFonts w:ascii="Times New Roman" w:hAnsi="Times New Roman" w:cs="Times New Roman"/>
          <w:i/>
          <w:iCs/>
          <w:sz w:val="28"/>
          <w:szCs w:val="28"/>
        </w:rPr>
      </w:pPr>
      <w:r w:rsidRPr="00687D22">
        <w:rPr>
          <w:rFonts w:ascii="Times New Roman" w:hAnsi="Times New Roman" w:cs="Times New Roman"/>
          <w:i/>
          <w:iCs/>
          <w:sz w:val="28"/>
          <w:szCs w:val="28"/>
        </w:rPr>
        <w:t>Методологія – вчення про систему наукових принципів, форм і способів дослідницької</w:t>
      </w:r>
      <w:r w:rsidRPr="00687D22">
        <w:rPr>
          <w:rFonts w:ascii="Times New Roman" w:hAnsi="Times New Roman" w:cs="Times New Roman"/>
          <w:i/>
          <w:iCs/>
          <w:spacing w:val="43"/>
          <w:sz w:val="28"/>
          <w:szCs w:val="28"/>
        </w:rPr>
        <w:t xml:space="preserve"> </w:t>
      </w:r>
      <w:r w:rsidRPr="00687D22">
        <w:rPr>
          <w:rFonts w:ascii="Times New Roman" w:hAnsi="Times New Roman" w:cs="Times New Roman"/>
          <w:i/>
          <w:iCs/>
          <w:sz w:val="28"/>
          <w:szCs w:val="28"/>
        </w:rPr>
        <w:t>діяльності.</w:t>
      </w:r>
    </w:p>
    <w:p w:rsidR="00687D22" w:rsidRPr="00687D22" w:rsidRDefault="00687D22" w:rsidP="00522D09">
      <w:pPr>
        <w:numPr>
          <w:ilvl w:val="0"/>
          <w:numId w:val="98"/>
        </w:numPr>
        <w:tabs>
          <w:tab w:val="left" w:pos="1955"/>
        </w:tabs>
        <w:kinsoku w:val="0"/>
        <w:overflowPunct w:val="0"/>
        <w:autoSpaceDE w:val="0"/>
        <w:autoSpaceDN w:val="0"/>
        <w:adjustRightInd w:val="0"/>
        <w:spacing w:before="10" w:after="0" w:line="240" w:lineRule="auto"/>
        <w:ind w:right="1079" w:firstLine="709"/>
        <w:jc w:val="both"/>
        <w:rPr>
          <w:rFonts w:ascii="Times New Roman" w:hAnsi="Times New Roman" w:cs="Times New Roman"/>
          <w:i/>
          <w:iCs/>
          <w:sz w:val="28"/>
          <w:szCs w:val="28"/>
        </w:rPr>
      </w:pPr>
      <w:r w:rsidRPr="00687D22">
        <w:rPr>
          <w:rFonts w:ascii="Times New Roman" w:hAnsi="Times New Roman" w:cs="Times New Roman"/>
          <w:i/>
          <w:iCs/>
          <w:sz w:val="28"/>
          <w:szCs w:val="28"/>
        </w:rPr>
        <w:t>Фундаментальна або філософська методологія базується на узагальнюючих філософських положеннях, що відображують найсуттєвіші властивості об’єктивної дійсності і свідомості</w:t>
      </w:r>
      <w:r w:rsidRPr="00687D22">
        <w:rPr>
          <w:rFonts w:ascii="Times New Roman" w:hAnsi="Times New Roman" w:cs="Times New Roman"/>
          <w:i/>
          <w:iCs/>
          <w:spacing w:val="9"/>
          <w:sz w:val="28"/>
          <w:szCs w:val="28"/>
        </w:rPr>
        <w:t xml:space="preserve"> </w:t>
      </w:r>
      <w:r w:rsidRPr="00687D22">
        <w:rPr>
          <w:rFonts w:ascii="Times New Roman" w:hAnsi="Times New Roman" w:cs="Times New Roman"/>
          <w:i/>
          <w:iCs/>
          <w:sz w:val="28"/>
          <w:szCs w:val="28"/>
        </w:rPr>
        <w:t>з урахуванням досвіду, набутого у процесі пізнавальної діяльності.</w:t>
      </w:r>
    </w:p>
    <w:p w:rsidR="00687D22" w:rsidRPr="00687D22" w:rsidRDefault="00687D22" w:rsidP="00522D09">
      <w:pPr>
        <w:numPr>
          <w:ilvl w:val="0"/>
          <w:numId w:val="98"/>
        </w:numPr>
        <w:tabs>
          <w:tab w:val="left" w:pos="1955"/>
        </w:tabs>
        <w:kinsoku w:val="0"/>
        <w:overflowPunct w:val="0"/>
        <w:autoSpaceDE w:val="0"/>
        <w:autoSpaceDN w:val="0"/>
        <w:adjustRightInd w:val="0"/>
        <w:spacing w:before="4" w:after="0" w:line="240" w:lineRule="auto"/>
        <w:ind w:right="1075" w:firstLine="709"/>
        <w:jc w:val="both"/>
        <w:rPr>
          <w:rFonts w:ascii="Times New Roman" w:hAnsi="Times New Roman" w:cs="Times New Roman"/>
          <w:i/>
          <w:iCs/>
          <w:sz w:val="28"/>
          <w:szCs w:val="28"/>
        </w:rPr>
      </w:pPr>
      <w:r w:rsidRPr="00687D22">
        <w:rPr>
          <w:rFonts w:ascii="Times New Roman" w:hAnsi="Times New Roman" w:cs="Times New Roman"/>
          <w:i/>
          <w:iCs/>
          <w:sz w:val="28"/>
          <w:szCs w:val="28"/>
        </w:rPr>
        <w:t>Загальнонаукова та конкретно-наукова методології – це система наукових принципів, що забезпечують системну спрямованість наукового дослідження і практичного пізнання</w:t>
      </w:r>
      <w:r w:rsidRPr="00687D22">
        <w:rPr>
          <w:rFonts w:ascii="Times New Roman" w:hAnsi="Times New Roman" w:cs="Times New Roman"/>
          <w:i/>
          <w:iCs/>
          <w:spacing w:val="17"/>
          <w:sz w:val="28"/>
          <w:szCs w:val="28"/>
        </w:rPr>
        <w:t xml:space="preserve"> </w:t>
      </w:r>
      <w:r w:rsidRPr="00687D22">
        <w:rPr>
          <w:rFonts w:ascii="Times New Roman" w:hAnsi="Times New Roman" w:cs="Times New Roman"/>
          <w:i/>
          <w:iCs/>
          <w:sz w:val="28"/>
          <w:szCs w:val="28"/>
        </w:rPr>
        <w:t>об’єкта.</w:t>
      </w:r>
    </w:p>
    <w:p w:rsidR="00687D22" w:rsidRPr="00687D22" w:rsidRDefault="00687D22" w:rsidP="00522D09">
      <w:pPr>
        <w:numPr>
          <w:ilvl w:val="0"/>
          <w:numId w:val="98"/>
        </w:numPr>
        <w:tabs>
          <w:tab w:val="left" w:pos="1955"/>
        </w:tabs>
        <w:kinsoku w:val="0"/>
        <w:overflowPunct w:val="0"/>
        <w:autoSpaceDE w:val="0"/>
        <w:autoSpaceDN w:val="0"/>
        <w:adjustRightInd w:val="0"/>
        <w:spacing w:before="4" w:after="0" w:line="240" w:lineRule="auto"/>
        <w:ind w:right="1074" w:firstLine="709"/>
        <w:jc w:val="both"/>
        <w:rPr>
          <w:rFonts w:ascii="Times New Roman" w:hAnsi="Times New Roman" w:cs="Times New Roman"/>
          <w:i/>
          <w:iCs/>
          <w:sz w:val="28"/>
          <w:szCs w:val="28"/>
        </w:rPr>
      </w:pPr>
      <w:r w:rsidRPr="00687D22">
        <w:rPr>
          <w:rFonts w:ascii="Times New Roman" w:hAnsi="Times New Roman" w:cs="Times New Roman"/>
          <w:i/>
          <w:iCs/>
          <w:sz w:val="28"/>
          <w:szCs w:val="28"/>
        </w:rPr>
        <w:t>Пізнання це зумовлений законами соціального розвитку, нерозривно пов’язаний з практикою процес активно-діяльного відображення в свідомості об’єктивної та суб’єктивної дійсності, основним результатом якої є</w:t>
      </w:r>
      <w:r w:rsidRPr="00687D22">
        <w:rPr>
          <w:rFonts w:ascii="Times New Roman" w:hAnsi="Times New Roman" w:cs="Times New Roman"/>
          <w:i/>
          <w:iCs/>
          <w:spacing w:val="-12"/>
          <w:sz w:val="28"/>
          <w:szCs w:val="28"/>
        </w:rPr>
        <w:t xml:space="preserve"> </w:t>
      </w:r>
      <w:r w:rsidRPr="00687D22">
        <w:rPr>
          <w:rFonts w:ascii="Times New Roman" w:hAnsi="Times New Roman" w:cs="Times New Roman"/>
          <w:i/>
          <w:iCs/>
          <w:sz w:val="28"/>
          <w:szCs w:val="28"/>
        </w:rPr>
        <w:t>знання.</w:t>
      </w:r>
    </w:p>
    <w:p w:rsidR="00687D22" w:rsidRPr="00687D22" w:rsidRDefault="00687D22" w:rsidP="00522D09">
      <w:pPr>
        <w:numPr>
          <w:ilvl w:val="0"/>
          <w:numId w:val="98"/>
        </w:numPr>
        <w:tabs>
          <w:tab w:val="left" w:pos="1955"/>
        </w:tabs>
        <w:kinsoku w:val="0"/>
        <w:overflowPunct w:val="0"/>
        <w:autoSpaceDE w:val="0"/>
        <w:autoSpaceDN w:val="0"/>
        <w:adjustRightInd w:val="0"/>
        <w:spacing w:before="15" w:after="0" w:line="240" w:lineRule="auto"/>
        <w:ind w:right="1083" w:firstLine="709"/>
        <w:jc w:val="both"/>
        <w:rPr>
          <w:rFonts w:ascii="Times New Roman" w:hAnsi="Times New Roman" w:cs="Times New Roman"/>
          <w:i/>
          <w:iCs/>
          <w:sz w:val="28"/>
          <w:szCs w:val="28"/>
        </w:rPr>
      </w:pPr>
      <w:r w:rsidRPr="00687D22">
        <w:rPr>
          <w:rFonts w:ascii="Times New Roman" w:hAnsi="Times New Roman" w:cs="Times New Roman"/>
          <w:i/>
          <w:iCs/>
          <w:sz w:val="28"/>
          <w:szCs w:val="28"/>
        </w:rPr>
        <w:t>Діалектика як філософська теорія розвитку спирається на загальновизнані</w:t>
      </w:r>
      <w:r w:rsidRPr="00687D22">
        <w:rPr>
          <w:rFonts w:ascii="Times New Roman" w:hAnsi="Times New Roman" w:cs="Times New Roman"/>
          <w:i/>
          <w:iCs/>
          <w:spacing w:val="47"/>
          <w:sz w:val="28"/>
          <w:szCs w:val="28"/>
        </w:rPr>
        <w:t xml:space="preserve"> </w:t>
      </w:r>
      <w:r w:rsidRPr="00687D22">
        <w:rPr>
          <w:rFonts w:ascii="Times New Roman" w:hAnsi="Times New Roman" w:cs="Times New Roman"/>
          <w:i/>
          <w:iCs/>
          <w:sz w:val="28"/>
          <w:szCs w:val="28"/>
        </w:rPr>
        <w:t>закони.</w:t>
      </w:r>
    </w:p>
    <w:p w:rsidR="00687D22" w:rsidRPr="00687D22" w:rsidRDefault="00687D22" w:rsidP="00522D09">
      <w:pPr>
        <w:numPr>
          <w:ilvl w:val="0"/>
          <w:numId w:val="98"/>
        </w:numPr>
        <w:tabs>
          <w:tab w:val="left" w:pos="1955"/>
        </w:tabs>
        <w:kinsoku w:val="0"/>
        <w:overflowPunct w:val="0"/>
        <w:autoSpaceDE w:val="0"/>
        <w:autoSpaceDN w:val="0"/>
        <w:adjustRightInd w:val="0"/>
        <w:spacing w:before="11" w:after="0" w:line="240" w:lineRule="auto"/>
        <w:ind w:right="1080" w:firstLine="709"/>
        <w:jc w:val="both"/>
        <w:rPr>
          <w:rFonts w:ascii="Times New Roman" w:hAnsi="Times New Roman" w:cs="Times New Roman"/>
          <w:i/>
          <w:iCs/>
          <w:sz w:val="28"/>
          <w:szCs w:val="28"/>
        </w:rPr>
      </w:pPr>
      <w:r w:rsidRPr="00687D22">
        <w:rPr>
          <w:rFonts w:ascii="Times New Roman" w:hAnsi="Times New Roman" w:cs="Times New Roman"/>
          <w:i/>
          <w:iCs/>
          <w:sz w:val="28"/>
          <w:szCs w:val="28"/>
        </w:rPr>
        <w:t>Необхідною</w:t>
      </w:r>
      <w:r w:rsidRPr="00687D22">
        <w:rPr>
          <w:rFonts w:ascii="Times New Roman" w:hAnsi="Times New Roman" w:cs="Times New Roman"/>
          <w:i/>
          <w:iCs/>
          <w:spacing w:val="2"/>
          <w:sz w:val="28"/>
          <w:szCs w:val="28"/>
        </w:rPr>
        <w:t xml:space="preserve"> </w:t>
      </w:r>
      <w:r w:rsidRPr="00687D22">
        <w:rPr>
          <w:rFonts w:ascii="Times New Roman" w:hAnsi="Times New Roman" w:cs="Times New Roman"/>
          <w:i/>
          <w:iCs/>
          <w:sz w:val="28"/>
          <w:szCs w:val="28"/>
        </w:rPr>
        <w:t>умовою</w:t>
      </w:r>
      <w:r w:rsidRPr="00687D22">
        <w:rPr>
          <w:rFonts w:ascii="Times New Roman" w:hAnsi="Times New Roman" w:cs="Times New Roman"/>
          <w:i/>
          <w:iCs/>
          <w:spacing w:val="1"/>
          <w:sz w:val="28"/>
          <w:szCs w:val="28"/>
        </w:rPr>
        <w:t xml:space="preserve"> </w:t>
      </w:r>
      <w:r w:rsidRPr="00687D22">
        <w:rPr>
          <w:rFonts w:ascii="Times New Roman" w:hAnsi="Times New Roman" w:cs="Times New Roman"/>
          <w:i/>
          <w:iCs/>
          <w:sz w:val="28"/>
          <w:szCs w:val="28"/>
        </w:rPr>
        <w:t>наукової</w:t>
      </w:r>
      <w:r w:rsidRPr="00687D22">
        <w:rPr>
          <w:rFonts w:ascii="Times New Roman" w:hAnsi="Times New Roman" w:cs="Times New Roman"/>
          <w:i/>
          <w:iCs/>
          <w:spacing w:val="1"/>
          <w:sz w:val="28"/>
          <w:szCs w:val="28"/>
        </w:rPr>
        <w:t xml:space="preserve"> </w:t>
      </w:r>
      <w:r w:rsidRPr="00687D22">
        <w:rPr>
          <w:rFonts w:ascii="Times New Roman" w:hAnsi="Times New Roman" w:cs="Times New Roman"/>
          <w:i/>
          <w:iCs/>
          <w:sz w:val="28"/>
          <w:szCs w:val="28"/>
        </w:rPr>
        <w:t>діяльності</w:t>
      </w:r>
      <w:r w:rsidRPr="00687D22">
        <w:rPr>
          <w:rFonts w:ascii="Times New Roman" w:hAnsi="Times New Roman" w:cs="Times New Roman"/>
          <w:i/>
          <w:iCs/>
          <w:spacing w:val="1"/>
          <w:sz w:val="28"/>
          <w:szCs w:val="28"/>
        </w:rPr>
        <w:t xml:space="preserve"> </w:t>
      </w:r>
      <w:r w:rsidRPr="00687D22">
        <w:rPr>
          <w:rFonts w:ascii="Times New Roman" w:hAnsi="Times New Roman" w:cs="Times New Roman"/>
          <w:i/>
          <w:iCs/>
          <w:sz w:val="28"/>
          <w:szCs w:val="28"/>
        </w:rPr>
        <w:t>є</w:t>
      </w:r>
      <w:r w:rsidRPr="00687D22">
        <w:rPr>
          <w:rFonts w:ascii="Times New Roman" w:hAnsi="Times New Roman" w:cs="Times New Roman"/>
          <w:i/>
          <w:iCs/>
          <w:spacing w:val="2"/>
          <w:sz w:val="28"/>
          <w:szCs w:val="28"/>
        </w:rPr>
        <w:t xml:space="preserve"> </w:t>
      </w:r>
      <w:r w:rsidRPr="00687D22">
        <w:rPr>
          <w:rFonts w:ascii="Times New Roman" w:hAnsi="Times New Roman" w:cs="Times New Roman"/>
          <w:i/>
          <w:iCs/>
          <w:sz w:val="28"/>
          <w:szCs w:val="28"/>
        </w:rPr>
        <w:t>дотримання</w:t>
      </w:r>
      <w:r w:rsidRPr="00687D22">
        <w:rPr>
          <w:rFonts w:ascii="Times New Roman" w:hAnsi="Times New Roman" w:cs="Times New Roman"/>
          <w:i/>
          <w:iCs/>
          <w:spacing w:val="1"/>
          <w:sz w:val="28"/>
          <w:szCs w:val="28"/>
        </w:rPr>
        <w:t xml:space="preserve"> </w:t>
      </w:r>
      <w:r w:rsidRPr="00687D22">
        <w:rPr>
          <w:rFonts w:ascii="Times New Roman" w:hAnsi="Times New Roman" w:cs="Times New Roman"/>
          <w:i/>
          <w:iCs/>
          <w:sz w:val="28"/>
          <w:szCs w:val="28"/>
        </w:rPr>
        <w:t>логічних законів,</w:t>
      </w:r>
      <w:r w:rsidRPr="00687D22">
        <w:rPr>
          <w:rFonts w:ascii="Times New Roman" w:hAnsi="Times New Roman" w:cs="Times New Roman"/>
          <w:i/>
          <w:iCs/>
          <w:spacing w:val="39"/>
          <w:sz w:val="28"/>
          <w:szCs w:val="28"/>
        </w:rPr>
        <w:t xml:space="preserve"> </w:t>
      </w:r>
      <w:r w:rsidRPr="00687D22">
        <w:rPr>
          <w:rFonts w:ascii="Times New Roman" w:hAnsi="Times New Roman" w:cs="Times New Roman"/>
          <w:i/>
          <w:iCs/>
          <w:sz w:val="28"/>
          <w:szCs w:val="28"/>
        </w:rPr>
        <w:t>що</w:t>
      </w:r>
      <w:r w:rsidRPr="00687D22">
        <w:rPr>
          <w:rFonts w:ascii="Times New Roman" w:hAnsi="Times New Roman" w:cs="Times New Roman"/>
          <w:i/>
          <w:iCs/>
          <w:spacing w:val="40"/>
          <w:sz w:val="28"/>
          <w:szCs w:val="28"/>
        </w:rPr>
        <w:t xml:space="preserve"> </w:t>
      </w:r>
      <w:r w:rsidRPr="00687D22">
        <w:rPr>
          <w:rFonts w:ascii="Times New Roman" w:hAnsi="Times New Roman" w:cs="Times New Roman"/>
          <w:i/>
          <w:iCs/>
          <w:sz w:val="28"/>
          <w:szCs w:val="28"/>
        </w:rPr>
        <w:t>забезпечують</w:t>
      </w:r>
      <w:r w:rsidRPr="00687D22">
        <w:rPr>
          <w:rFonts w:ascii="Times New Roman" w:hAnsi="Times New Roman" w:cs="Times New Roman"/>
          <w:i/>
          <w:iCs/>
          <w:spacing w:val="40"/>
          <w:sz w:val="28"/>
          <w:szCs w:val="28"/>
        </w:rPr>
        <w:t xml:space="preserve"> </w:t>
      </w:r>
      <w:r w:rsidRPr="00687D22">
        <w:rPr>
          <w:rFonts w:ascii="Times New Roman" w:hAnsi="Times New Roman" w:cs="Times New Roman"/>
          <w:i/>
          <w:iCs/>
          <w:sz w:val="28"/>
          <w:szCs w:val="28"/>
        </w:rPr>
        <w:t>внутрішній,</w:t>
      </w:r>
      <w:r w:rsidRPr="00687D22">
        <w:rPr>
          <w:rFonts w:ascii="Times New Roman" w:hAnsi="Times New Roman" w:cs="Times New Roman"/>
          <w:i/>
          <w:iCs/>
          <w:spacing w:val="39"/>
          <w:sz w:val="28"/>
          <w:szCs w:val="28"/>
        </w:rPr>
        <w:t xml:space="preserve"> </w:t>
      </w:r>
      <w:r w:rsidRPr="00687D22">
        <w:rPr>
          <w:rFonts w:ascii="Times New Roman" w:hAnsi="Times New Roman" w:cs="Times New Roman"/>
          <w:i/>
          <w:iCs/>
          <w:sz w:val="28"/>
          <w:szCs w:val="28"/>
        </w:rPr>
        <w:t>необхідний,</w:t>
      </w:r>
      <w:r w:rsidRPr="00687D22">
        <w:rPr>
          <w:rFonts w:ascii="Times New Roman" w:hAnsi="Times New Roman" w:cs="Times New Roman"/>
          <w:i/>
          <w:iCs/>
          <w:spacing w:val="40"/>
          <w:sz w:val="28"/>
          <w:szCs w:val="28"/>
        </w:rPr>
        <w:t xml:space="preserve"> </w:t>
      </w:r>
      <w:r w:rsidRPr="00687D22">
        <w:rPr>
          <w:rFonts w:ascii="Times New Roman" w:hAnsi="Times New Roman" w:cs="Times New Roman"/>
          <w:i/>
          <w:iCs/>
          <w:sz w:val="28"/>
          <w:szCs w:val="28"/>
        </w:rPr>
        <w:t>суттєвий</w:t>
      </w:r>
      <w:r w:rsidRPr="00687D22">
        <w:rPr>
          <w:rFonts w:ascii="Times New Roman" w:hAnsi="Times New Roman" w:cs="Times New Roman"/>
          <w:i/>
          <w:iCs/>
          <w:spacing w:val="41"/>
          <w:sz w:val="28"/>
          <w:szCs w:val="28"/>
        </w:rPr>
        <w:t xml:space="preserve"> </w:t>
      </w:r>
      <w:r w:rsidRPr="00687D22">
        <w:rPr>
          <w:rFonts w:ascii="Times New Roman" w:hAnsi="Times New Roman" w:cs="Times New Roman"/>
          <w:i/>
          <w:iCs/>
          <w:sz w:val="28"/>
          <w:szCs w:val="28"/>
        </w:rPr>
        <w:t>зв’язок</w:t>
      </w:r>
      <w:r w:rsidRPr="00687D22">
        <w:rPr>
          <w:rFonts w:ascii="Times New Roman" w:hAnsi="Times New Roman" w:cs="Times New Roman"/>
          <w:i/>
          <w:iCs/>
          <w:spacing w:val="40"/>
          <w:sz w:val="28"/>
          <w:szCs w:val="28"/>
        </w:rPr>
        <w:t xml:space="preserve"> </w:t>
      </w:r>
      <w:r w:rsidRPr="00687D22">
        <w:rPr>
          <w:rFonts w:ascii="Times New Roman" w:hAnsi="Times New Roman" w:cs="Times New Roman"/>
          <w:i/>
          <w:iCs/>
          <w:sz w:val="28"/>
          <w:szCs w:val="28"/>
        </w:rPr>
        <w:t>між</w:t>
      </w:r>
      <w:r w:rsidRPr="00687D22">
        <w:rPr>
          <w:rFonts w:ascii="Times New Roman" w:hAnsi="Times New Roman" w:cs="Times New Roman"/>
          <w:i/>
          <w:iCs/>
          <w:spacing w:val="-1"/>
          <w:sz w:val="28"/>
          <w:szCs w:val="28"/>
        </w:rPr>
        <w:t xml:space="preserve"> </w:t>
      </w:r>
      <w:r w:rsidRPr="00687D22">
        <w:rPr>
          <w:rFonts w:ascii="Times New Roman" w:hAnsi="Times New Roman" w:cs="Times New Roman"/>
          <w:i/>
          <w:iCs/>
          <w:sz w:val="28"/>
          <w:szCs w:val="28"/>
        </w:rPr>
        <w:t>думками.</w:t>
      </w:r>
    </w:p>
    <w:p w:rsidR="00687D22" w:rsidRPr="00687D22" w:rsidRDefault="00687D22" w:rsidP="004553D3">
      <w:pPr>
        <w:kinsoku w:val="0"/>
        <w:overflowPunct w:val="0"/>
        <w:autoSpaceDE w:val="0"/>
        <w:autoSpaceDN w:val="0"/>
        <w:adjustRightInd w:val="0"/>
        <w:spacing w:after="0" w:line="240" w:lineRule="auto"/>
        <w:jc w:val="both"/>
        <w:rPr>
          <w:rFonts w:ascii="Times New Roman" w:hAnsi="Times New Roman" w:cs="Times New Roman"/>
          <w:i/>
          <w:iCs/>
          <w:sz w:val="20"/>
          <w:szCs w:val="20"/>
        </w:rPr>
      </w:pPr>
    </w:p>
    <w:p w:rsidR="00687D22" w:rsidRPr="00687D22" w:rsidRDefault="00687D22" w:rsidP="004553D3">
      <w:pPr>
        <w:kinsoku w:val="0"/>
        <w:overflowPunct w:val="0"/>
        <w:autoSpaceDE w:val="0"/>
        <w:autoSpaceDN w:val="0"/>
        <w:adjustRightInd w:val="0"/>
        <w:spacing w:before="52" w:after="0" w:line="240" w:lineRule="auto"/>
        <w:ind w:left="1627" w:right="2163"/>
        <w:jc w:val="both"/>
        <w:rPr>
          <w:rFonts w:ascii="Times New Roman" w:hAnsi="Times New Roman" w:cs="Times New Roman"/>
          <w:sz w:val="20"/>
          <w:szCs w:val="20"/>
        </w:rPr>
        <w:sectPr w:rsidR="00687D22" w:rsidRPr="00687D22" w:rsidSect="00687D22">
          <w:type w:val="continuous"/>
          <w:pgSz w:w="11910" w:h="16840"/>
          <w:pgMar w:top="1134" w:right="1134" w:bottom="1134" w:left="1134" w:header="720" w:footer="720" w:gutter="0"/>
          <w:paperSrc w:first="7" w:other="7"/>
          <w:cols w:space="720"/>
          <w:noEndnote/>
        </w:sectPr>
      </w:pPr>
    </w:p>
    <w:p w:rsidR="00687D22" w:rsidRPr="00687D22" w:rsidRDefault="00687D22" w:rsidP="004553D3">
      <w:pPr>
        <w:kinsoku w:val="0"/>
        <w:overflowPunct w:val="0"/>
        <w:autoSpaceDE w:val="0"/>
        <w:autoSpaceDN w:val="0"/>
        <w:adjustRightInd w:val="0"/>
        <w:spacing w:after="0" w:line="240" w:lineRule="auto"/>
        <w:jc w:val="both"/>
        <w:rPr>
          <w:rFonts w:ascii="Times New Roman" w:hAnsi="Times New Roman" w:cs="Times New Roman"/>
          <w:sz w:val="20"/>
          <w:szCs w:val="20"/>
        </w:rPr>
      </w:pPr>
    </w:p>
    <w:p w:rsidR="00687D22" w:rsidRPr="00687D22" w:rsidRDefault="00687D22" w:rsidP="004553D3">
      <w:pPr>
        <w:kinsoku w:val="0"/>
        <w:overflowPunct w:val="0"/>
        <w:autoSpaceDE w:val="0"/>
        <w:autoSpaceDN w:val="0"/>
        <w:adjustRightInd w:val="0"/>
        <w:spacing w:after="0" w:line="240" w:lineRule="auto"/>
        <w:jc w:val="both"/>
        <w:rPr>
          <w:rFonts w:ascii="Times New Roman" w:hAnsi="Times New Roman" w:cs="Times New Roman"/>
          <w:i/>
          <w:iCs/>
          <w:sz w:val="30"/>
          <w:szCs w:val="30"/>
        </w:rPr>
      </w:pPr>
    </w:p>
    <w:p w:rsidR="00687D22" w:rsidRPr="00687D22" w:rsidRDefault="00687D22" w:rsidP="004553D3">
      <w:pPr>
        <w:kinsoku w:val="0"/>
        <w:overflowPunct w:val="0"/>
        <w:autoSpaceDE w:val="0"/>
        <w:autoSpaceDN w:val="0"/>
        <w:adjustRightInd w:val="0"/>
        <w:spacing w:after="0" w:line="240" w:lineRule="auto"/>
        <w:jc w:val="both"/>
        <w:rPr>
          <w:rFonts w:ascii="Times New Roman" w:hAnsi="Times New Roman" w:cs="Times New Roman"/>
          <w:sz w:val="20"/>
          <w:szCs w:val="20"/>
        </w:rPr>
      </w:pPr>
      <w:bookmarkStart w:id="0" w:name="_GoBack"/>
      <w:bookmarkEnd w:id="0"/>
    </w:p>
    <w:p w:rsidR="00687D22" w:rsidRPr="00687D22" w:rsidRDefault="00687D22" w:rsidP="004553D3">
      <w:pPr>
        <w:kinsoku w:val="0"/>
        <w:overflowPunct w:val="0"/>
        <w:autoSpaceDE w:val="0"/>
        <w:autoSpaceDN w:val="0"/>
        <w:adjustRightInd w:val="0"/>
        <w:spacing w:before="48" w:after="0" w:line="240" w:lineRule="auto"/>
        <w:ind w:left="3380" w:right="1246" w:hanging="1836"/>
        <w:jc w:val="both"/>
        <w:outlineLvl w:val="0"/>
        <w:rPr>
          <w:rFonts w:ascii="Times New Roman" w:hAnsi="Times New Roman" w:cs="Times New Roman"/>
          <w:b/>
          <w:bCs/>
          <w:sz w:val="28"/>
          <w:szCs w:val="28"/>
        </w:rPr>
      </w:pPr>
      <w:r w:rsidRPr="00687D22">
        <w:rPr>
          <w:rFonts w:ascii="Times New Roman" w:hAnsi="Times New Roman" w:cs="Times New Roman"/>
          <w:b/>
          <w:bCs/>
          <w:sz w:val="28"/>
          <w:szCs w:val="28"/>
        </w:rPr>
        <w:t>САМОСТІЙНА РОБОТА З ДИСЦИПЛІНИ «МЕТОДОЛОГІЯ НАУКОВОГО ДОСЛІДЖЕННЯ»</w:t>
      </w:r>
    </w:p>
    <w:p w:rsidR="00687D22" w:rsidRPr="00687D22" w:rsidRDefault="00687D22" w:rsidP="004553D3">
      <w:pPr>
        <w:kinsoku w:val="0"/>
        <w:overflowPunct w:val="0"/>
        <w:autoSpaceDE w:val="0"/>
        <w:autoSpaceDN w:val="0"/>
        <w:adjustRightInd w:val="0"/>
        <w:spacing w:before="2" w:after="0" w:line="240" w:lineRule="auto"/>
        <w:jc w:val="both"/>
        <w:rPr>
          <w:rFonts w:ascii="Times New Roman" w:hAnsi="Times New Roman" w:cs="Times New Roman"/>
          <w:b/>
          <w:bCs/>
          <w:sz w:val="30"/>
          <w:szCs w:val="30"/>
        </w:rPr>
      </w:pPr>
    </w:p>
    <w:p w:rsidR="00687D22" w:rsidRPr="00687D22" w:rsidRDefault="00687D22" w:rsidP="004553D3">
      <w:pPr>
        <w:kinsoku w:val="0"/>
        <w:overflowPunct w:val="0"/>
        <w:autoSpaceDE w:val="0"/>
        <w:autoSpaceDN w:val="0"/>
        <w:adjustRightInd w:val="0"/>
        <w:spacing w:after="0" w:line="240" w:lineRule="auto"/>
        <w:ind w:left="538" w:right="1076" w:firstLine="538"/>
        <w:jc w:val="both"/>
        <w:rPr>
          <w:rFonts w:ascii="Times New Roman" w:hAnsi="Times New Roman" w:cs="Times New Roman"/>
          <w:sz w:val="28"/>
          <w:szCs w:val="28"/>
        </w:rPr>
      </w:pPr>
      <w:r w:rsidRPr="00687D22">
        <w:rPr>
          <w:rFonts w:ascii="Times New Roman" w:hAnsi="Times New Roman" w:cs="Times New Roman"/>
          <w:sz w:val="28"/>
          <w:szCs w:val="28"/>
        </w:rPr>
        <w:t>Дисципліна «Методологія наукового дослідження» як навчальна дисципліна для підготовки магістрів та формування у них знань, вмінь і навичок, які необхідні для написання випускної кваліфікаційної роботи та здійснення професійної діяльності в майбутньому. Майбутній фахівець має бути</w:t>
      </w:r>
      <w:r w:rsidRPr="00687D22">
        <w:rPr>
          <w:rFonts w:ascii="Times New Roman" w:hAnsi="Times New Roman" w:cs="Times New Roman"/>
          <w:spacing w:val="55"/>
          <w:sz w:val="28"/>
          <w:szCs w:val="28"/>
        </w:rPr>
        <w:t xml:space="preserve"> </w:t>
      </w:r>
      <w:r w:rsidRPr="00687D22">
        <w:rPr>
          <w:rFonts w:ascii="Times New Roman" w:hAnsi="Times New Roman" w:cs="Times New Roman"/>
          <w:sz w:val="28"/>
          <w:szCs w:val="28"/>
        </w:rPr>
        <w:t>підготовленим,</w:t>
      </w:r>
      <w:r w:rsidRPr="00687D22">
        <w:rPr>
          <w:rFonts w:ascii="Times New Roman" w:hAnsi="Times New Roman" w:cs="Times New Roman"/>
          <w:spacing w:val="54"/>
          <w:sz w:val="28"/>
          <w:szCs w:val="28"/>
        </w:rPr>
        <w:t xml:space="preserve"> </w:t>
      </w:r>
      <w:r w:rsidRPr="00687D22">
        <w:rPr>
          <w:rFonts w:ascii="Times New Roman" w:hAnsi="Times New Roman" w:cs="Times New Roman"/>
          <w:sz w:val="28"/>
          <w:szCs w:val="28"/>
        </w:rPr>
        <w:t>насамперед,</w:t>
      </w:r>
      <w:r w:rsidRPr="00687D22">
        <w:rPr>
          <w:rFonts w:ascii="Times New Roman" w:hAnsi="Times New Roman" w:cs="Times New Roman"/>
          <w:spacing w:val="55"/>
          <w:sz w:val="28"/>
          <w:szCs w:val="28"/>
        </w:rPr>
        <w:t xml:space="preserve"> </w:t>
      </w:r>
      <w:r w:rsidRPr="00687D22">
        <w:rPr>
          <w:rFonts w:ascii="Times New Roman" w:hAnsi="Times New Roman" w:cs="Times New Roman"/>
          <w:sz w:val="28"/>
          <w:szCs w:val="28"/>
        </w:rPr>
        <w:t>як</w:t>
      </w:r>
      <w:r w:rsidRPr="00687D22">
        <w:rPr>
          <w:rFonts w:ascii="Times New Roman" w:hAnsi="Times New Roman" w:cs="Times New Roman"/>
          <w:spacing w:val="54"/>
          <w:sz w:val="28"/>
          <w:szCs w:val="28"/>
        </w:rPr>
        <w:t xml:space="preserve"> </w:t>
      </w:r>
      <w:r w:rsidRPr="00687D22">
        <w:rPr>
          <w:rFonts w:ascii="Times New Roman" w:hAnsi="Times New Roman" w:cs="Times New Roman"/>
          <w:sz w:val="28"/>
          <w:szCs w:val="28"/>
        </w:rPr>
        <w:t>для</w:t>
      </w:r>
      <w:r w:rsidRPr="00687D22">
        <w:rPr>
          <w:rFonts w:ascii="Times New Roman" w:hAnsi="Times New Roman" w:cs="Times New Roman"/>
          <w:spacing w:val="56"/>
          <w:sz w:val="28"/>
          <w:szCs w:val="28"/>
        </w:rPr>
        <w:t xml:space="preserve"> </w:t>
      </w:r>
      <w:r w:rsidRPr="00687D22">
        <w:rPr>
          <w:rFonts w:ascii="Times New Roman" w:hAnsi="Times New Roman" w:cs="Times New Roman"/>
          <w:sz w:val="28"/>
          <w:szCs w:val="28"/>
        </w:rPr>
        <w:t>самостійного</w:t>
      </w:r>
      <w:r w:rsidRPr="00687D22">
        <w:rPr>
          <w:rFonts w:ascii="Times New Roman" w:hAnsi="Times New Roman" w:cs="Times New Roman"/>
          <w:spacing w:val="55"/>
          <w:sz w:val="28"/>
          <w:szCs w:val="28"/>
        </w:rPr>
        <w:t xml:space="preserve"> </w:t>
      </w:r>
      <w:r w:rsidRPr="00687D22">
        <w:rPr>
          <w:rFonts w:ascii="Times New Roman" w:hAnsi="Times New Roman" w:cs="Times New Roman"/>
          <w:sz w:val="28"/>
          <w:szCs w:val="28"/>
        </w:rPr>
        <w:t>проведення досліджень в сфері публічного управління та адміністрування, зокрема, так і</w:t>
      </w:r>
      <w:r w:rsidRPr="00687D22">
        <w:rPr>
          <w:rFonts w:ascii="Times New Roman" w:hAnsi="Times New Roman" w:cs="Times New Roman"/>
          <w:spacing w:val="66"/>
          <w:sz w:val="28"/>
          <w:szCs w:val="28"/>
        </w:rPr>
        <w:t xml:space="preserve"> </w:t>
      </w:r>
      <w:r w:rsidRPr="00687D22">
        <w:rPr>
          <w:rFonts w:ascii="Times New Roman" w:hAnsi="Times New Roman" w:cs="Times New Roman"/>
          <w:sz w:val="28"/>
          <w:szCs w:val="28"/>
        </w:rPr>
        <w:t>здійснення</w:t>
      </w:r>
      <w:r w:rsidRPr="00687D22">
        <w:rPr>
          <w:rFonts w:ascii="Times New Roman" w:hAnsi="Times New Roman" w:cs="Times New Roman"/>
          <w:spacing w:val="65"/>
          <w:sz w:val="28"/>
          <w:szCs w:val="28"/>
        </w:rPr>
        <w:t xml:space="preserve"> </w:t>
      </w:r>
      <w:r w:rsidRPr="00687D22">
        <w:rPr>
          <w:rFonts w:ascii="Times New Roman" w:hAnsi="Times New Roman" w:cs="Times New Roman"/>
          <w:sz w:val="28"/>
          <w:szCs w:val="28"/>
        </w:rPr>
        <w:t>практичних</w:t>
      </w:r>
      <w:r w:rsidRPr="00687D22">
        <w:rPr>
          <w:rFonts w:ascii="Times New Roman" w:hAnsi="Times New Roman" w:cs="Times New Roman"/>
          <w:spacing w:val="66"/>
          <w:sz w:val="28"/>
          <w:szCs w:val="28"/>
        </w:rPr>
        <w:t xml:space="preserve"> </w:t>
      </w:r>
      <w:r w:rsidRPr="00687D22">
        <w:rPr>
          <w:rFonts w:ascii="Times New Roman" w:hAnsi="Times New Roman" w:cs="Times New Roman"/>
          <w:sz w:val="28"/>
          <w:szCs w:val="28"/>
        </w:rPr>
        <w:t>дій</w:t>
      </w:r>
      <w:r w:rsidRPr="00687D22">
        <w:rPr>
          <w:rFonts w:ascii="Times New Roman" w:hAnsi="Times New Roman" w:cs="Times New Roman"/>
          <w:spacing w:val="66"/>
          <w:sz w:val="28"/>
          <w:szCs w:val="28"/>
        </w:rPr>
        <w:t xml:space="preserve"> </w:t>
      </w:r>
      <w:r w:rsidRPr="00687D22">
        <w:rPr>
          <w:rFonts w:ascii="Times New Roman" w:hAnsi="Times New Roman" w:cs="Times New Roman"/>
          <w:sz w:val="28"/>
          <w:szCs w:val="28"/>
        </w:rPr>
        <w:t>у</w:t>
      </w:r>
      <w:r w:rsidRPr="00687D22">
        <w:rPr>
          <w:rFonts w:ascii="Times New Roman" w:hAnsi="Times New Roman" w:cs="Times New Roman"/>
          <w:spacing w:val="66"/>
          <w:sz w:val="28"/>
          <w:szCs w:val="28"/>
        </w:rPr>
        <w:t xml:space="preserve"> </w:t>
      </w:r>
      <w:r w:rsidRPr="00687D22">
        <w:rPr>
          <w:rFonts w:ascii="Times New Roman" w:hAnsi="Times New Roman" w:cs="Times New Roman"/>
          <w:sz w:val="28"/>
          <w:szCs w:val="28"/>
        </w:rPr>
        <w:t>сфері</w:t>
      </w:r>
      <w:r w:rsidRPr="00687D22">
        <w:rPr>
          <w:rFonts w:ascii="Times New Roman" w:hAnsi="Times New Roman" w:cs="Times New Roman"/>
          <w:spacing w:val="66"/>
          <w:sz w:val="28"/>
          <w:szCs w:val="28"/>
        </w:rPr>
        <w:t xml:space="preserve"> </w:t>
      </w:r>
      <w:r w:rsidRPr="00687D22">
        <w:rPr>
          <w:rFonts w:ascii="Times New Roman" w:hAnsi="Times New Roman" w:cs="Times New Roman"/>
          <w:sz w:val="28"/>
          <w:szCs w:val="28"/>
        </w:rPr>
        <w:t>публічного</w:t>
      </w:r>
      <w:r w:rsidRPr="00687D22">
        <w:rPr>
          <w:rFonts w:ascii="Times New Roman" w:hAnsi="Times New Roman" w:cs="Times New Roman"/>
          <w:spacing w:val="65"/>
          <w:sz w:val="28"/>
          <w:szCs w:val="28"/>
        </w:rPr>
        <w:t xml:space="preserve"> </w:t>
      </w:r>
      <w:r w:rsidRPr="00687D22">
        <w:rPr>
          <w:rFonts w:ascii="Times New Roman" w:hAnsi="Times New Roman" w:cs="Times New Roman"/>
          <w:sz w:val="28"/>
          <w:szCs w:val="28"/>
        </w:rPr>
        <w:t>управління</w:t>
      </w:r>
      <w:r w:rsidRPr="00687D22">
        <w:rPr>
          <w:rFonts w:ascii="Times New Roman" w:hAnsi="Times New Roman" w:cs="Times New Roman"/>
          <w:spacing w:val="65"/>
          <w:sz w:val="28"/>
          <w:szCs w:val="28"/>
        </w:rPr>
        <w:t xml:space="preserve"> </w:t>
      </w:r>
      <w:r w:rsidRPr="00687D22">
        <w:rPr>
          <w:rFonts w:ascii="Times New Roman" w:hAnsi="Times New Roman" w:cs="Times New Roman"/>
          <w:sz w:val="28"/>
          <w:szCs w:val="28"/>
        </w:rPr>
        <w:t>та адміністурвання.</w:t>
      </w:r>
      <w:r w:rsidRPr="00687D22">
        <w:rPr>
          <w:rFonts w:ascii="Times New Roman" w:hAnsi="Times New Roman" w:cs="Times New Roman"/>
          <w:spacing w:val="57"/>
          <w:sz w:val="28"/>
          <w:szCs w:val="28"/>
        </w:rPr>
        <w:t xml:space="preserve"> </w:t>
      </w:r>
      <w:r w:rsidRPr="00687D22">
        <w:rPr>
          <w:rFonts w:ascii="Times New Roman" w:hAnsi="Times New Roman" w:cs="Times New Roman"/>
          <w:sz w:val="28"/>
          <w:szCs w:val="28"/>
        </w:rPr>
        <w:t>Тому</w:t>
      </w:r>
      <w:r w:rsidRPr="00687D22">
        <w:rPr>
          <w:rFonts w:ascii="Times New Roman" w:hAnsi="Times New Roman" w:cs="Times New Roman"/>
          <w:spacing w:val="58"/>
          <w:sz w:val="28"/>
          <w:szCs w:val="28"/>
        </w:rPr>
        <w:t xml:space="preserve"> </w:t>
      </w:r>
      <w:r w:rsidRPr="00687D22">
        <w:rPr>
          <w:rFonts w:ascii="Times New Roman" w:hAnsi="Times New Roman" w:cs="Times New Roman"/>
          <w:sz w:val="28"/>
          <w:szCs w:val="28"/>
        </w:rPr>
        <w:t>поряд</w:t>
      </w:r>
      <w:r w:rsidRPr="00687D22">
        <w:rPr>
          <w:rFonts w:ascii="Times New Roman" w:hAnsi="Times New Roman" w:cs="Times New Roman"/>
          <w:spacing w:val="57"/>
          <w:sz w:val="28"/>
          <w:szCs w:val="28"/>
        </w:rPr>
        <w:t xml:space="preserve"> </w:t>
      </w:r>
      <w:r w:rsidRPr="00687D22">
        <w:rPr>
          <w:rFonts w:ascii="Times New Roman" w:hAnsi="Times New Roman" w:cs="Times New Roman"/>
          <w:sz w:val="28"/>
          <w:szCs w:val="28"/>
        </w:rPr>
        <w:t>з</w:t>
      </w:r>
      <w:r w:rsidRPr="00687D22">
        <w:rPr>
          <w:rFonts w:ascii="Times New Roman" w:hAnsi="Times New Roman" w:cs="Times New Roman"/>
          <w:spacing w:val="58"/>
          <w:sz w:val="28"/>
          <w:szCs w:val="28"/>
        </w:rPr>
        <w:t xml:space="preserve"> </w:t>
      </w:r>
      <w:r w:rsidRPr="00687D22">
        <w:rPr>
          <w:rFonts w:ascii="Times New Roman" w:hAnsi="Times New Roman" w:cs="Times New Roman"/>
          <w:sz w:val="28"/>
          <w:szCs w:val="28"/>
        </w:rPr>
        <w:t>аудиторними</w:t>
      </w:r>
      <w:r w:rsidRPr="00687D22">
        <w:rPr>
          <w:rFonts w:ascii="Times New Roman" w:hAnsi="Times New Roman" w:cs="Times New Roman"/>
          <w:spacing w:val="58"/>
          <w:sz w:val="28"/>
          <w:szCs w:val="28"/>
        </w:rPr>
        <w:t xml:space="preserve"> </w:t>
      </w:r>
      <w:r w:rsidRPr="00687D22">
        <w:rPr>
          <w:rFonts w:ascii="Times New Roman" w:hAnsi="Times New Roman" w:cs="Times New Roman"/>
          <w:sz w:val="28"/>
          <w:szCs w:val="28"/>
        </w:rPr>
        <w:t>заняттями</w:t>
      </w:r>
      <w:r w:rsidRPr="00687D22">
        <w:rPr>
          <w:rFonts w:ascii="Times New Roman" w:hAnsi="Times New Roman" w:cs="Times New Roman"/>
          <w:spacing w:val="58"/>
          <w:sz w:val="28"/>
          <w:szCs w:val="28"/>
        </w:rPr>
        <w:t xml:space="preserve"> </w:t>
      </w:r>
      <w:r w:rsidRPr="00687D22">
        <w:rPr>
          <w:rFonts w:ascii="Times New Roman" w:hAnsi="Times New Roman" w:cs="Times New Roman"/>
          <w:sz w:val="28"/>
          <w:szCs w:val="28"/>
        </w:rPr>
        <w:t>підвищена</w:t>
      </w:r>
      <w:r w:rsidRPr="00687D22">
        <w:rPr>
          <w:rFonts w:ascii="Times New Roman" w:hAnsi="Times New Roman" w:cs="Times New Roman"/>
          <w:spacing w:val="57"/>
          <w:sz w:val="28"/>
          <w:szCs w:val="28"/>
        </w:rPr>
        <w:t xml:space="preserve"> </w:t>
      </w:r>
      <w:r w:rsidRPr="00687D22">
        <w:rPr>
          <w:rFonts w:ascii="Times New Roman" w:hAnsi="Times New Roman" w:cs="Times New Roman"/>
          <w:sz w:val="28"/>
          <w:szCs w:val="28"/>
        </w:rPr>
        <w:t>увага приділяється саме організації й проведенню самостійної роботи студентів.</w:t>
      </w:r>
    </w:p>
    <w:p w:rsidR="00687D22" w:rsidRPr="00687D22" w:rsidRDefault="00687D22" w:rsidP="004553D3">
      <w:pPr>
        <w:kinsoku w:val="0"/>
        <w:overflowPunct w:val="0"/>
        <w:autoSpaceDE w:val="0"/>
        <w:autoSpaceDN w:val="0"/>
        <w:adjustRightInd w:val="0"/>
        <w:spacing w:after="0" w:line="240" w:lineRule="auto"/>
        <w:ind w:left="538" w:right="1076" w:firstLine="540"/>
        <w:jc w:val="both"/>
        <w:rPr>
          <w:rFonts w:ascii="Times New Roman" w:hAnsi="Times New Roman" w:cs="Times New Roman"/>
          <w:sz w:val="28"/>
          <w:szCs w:val="28"/>
        </w:rPr>
      </w:pPr>
      <w:r w:rsidRPr="00687D22">
        <w:rPr>
          <w:rFonts w:ascii="Times New Roman" w:hAnsi="Times New Roman" w:cs="Times New Roman"/>
          <w:sz w:val="28"/>
          <w:szCs w:val="28"/>
        </w:rPr>
        <w:t>Метою самостійної роботи є активізація засвоєння студентами теоретичних знань, набуття вмінь та навичок самостійного проведення розрахунків та аналізу результатів для успішного застосування їх у подальшій роботі. Самостійна робота студентів повинна мати творчий характер, розвивати навички до аналітичної діяльності.</w:t>
      </w:r>
    </w:p>
    <w:p w:rsidR="00687D22" w:rsidRPr="00687D22" w:rsidRDefault="00687D22" w:rsidP="004553D3">
      <w:pPr>
        <w:kinsoku w:val="0"/>
        <w:overflowPunct w:val="0"/>
        <w:autoSpaceDE w:val="0"/>
        <w:autoSpaceDN w:val="0"/>
        <w:adjustRightInd w:val="0"/>
        <w:spacing w:after="0" w:line="240" w:lineRule="auto"/>
        <w:ind w:left="538" w:right="1078" w:firstLine="540"/>
        <w:jc w:val="both"/>
        <w:rPr>
          <w:rFonts w:ascii="Times New Roman" w:hAnsi="Times New Roman" w:cs="Times New Roman"/>
          <w:sz w:val="28"/>
          <w:szCs w:val="28"/>
        </w:rPr>
      </w:pPr>
      <w:r w:rsidRPr="00687D22">
        <w:rPr>
          <w:rFonts w:ascii="Times New Roman" w:hAnsi="Times New Roman" w:cs="Times New Roman"/>
          <w:sz w:val="28"/>
          <w:szCs w:val="28"/>
        </w:rPr>
        <w:t>Кожна тема дисципліни «Методологія наукового дослідження» потребує додаткового опрацювання студентами під час самостійної роботи, яка умовно поділяється на такі види:</w:t>
      </w:r>
    </w:p>
    <w:p w:rsidR="00687D22" w:rsidRPr="00687D22" w:rsidRDefault="00687D22" w:rsidP="004553D3">
      <w:pPr>
        <w:kinsoku w:val="0"/>
        <w:overflowPunct w:val="0"/>
        <w:autoSpaceDE w:val="0"/>
        <w:autoSpaceDN w:val="0"/>
        <w:adjustRightInd w:val="0"/>
        <w:spacing w:after="0" w:line="240" w:lineRule="auto"/>
        <w:ind w:left="538" w:right="1117" w:firstLine="426"/>
        <w:jc w:val="both"/>
        <w:rPr>
          <w:rFonts w:ascii="Times New Roman" w:hAnsi="Times New Roman" w:cs="Times New Roman"/>
          <w:sz w:val="28"/>
          <w:szCs w:val="28"/>
        </w:rPr>
      </w:pPr>
      <w:r w:rsidRPr="00687D22">
        <w:rPr>
          <w:rFonts w:ascii="Times New Roman" w:hAnsi="Times New Roman" w:cs="Times New Roman"/>
          <w:b/>
          <w:bCs/>
          <w:sz w:val="28"/>
          <w:szCs w:val="28"/>
        </w:rPr>
        <w:t xml:space="preserve">1. </w:t>
      </w:r>
      <w:r w:rsidRPr="00687D22">
        <w:rPr>
          <w:rFonts w:ascii="Times New Roman" w:hAnsi="Times New Roman" w:cs="Times New Roman"/>
          <w:i/>
          <w:iCs/>
          <w:sz w:val="28"/>
          <w:szCs w:val="28"/>
        </w:rPr>
        <w:t>Підготовка до аудиторних (лекційних та практичних) занять</w:t>
      </w:r>
      <w:r w:rsidRPr="00687D22">
        <w:rPr>
          <w:rFonts w:ascii="Times New Roman" w:hAnsi="Times New Roman" w:cs="Times New Roman"/>
          <w:sz w:val="28"/>
          <w:szCs w:val="28"/>
        </w:rPr>
        <w:t>, а</w:t>
      </w:r>
      <w:r w:rsidRPr="00687D22">
        <w:rPr>
          <w:rFonts w:ascii="Times New Roman" w:hAnsi="Times New Roman" w:cs="Times New Roman"/>
          <w:spacing w:val="52"/>
          <w:sz w:val="28"/>
          <w:szCs w:val="28"/>
        </w:rPr>
        <w:t xml:space="preserve"> </w:t>
      </w:r>
      <w:r w:rsidRPr="00687D22">
        <w:rPr>
          <w:rFonts w:ascii="Times New Roman" w:hAnsi="Times New Roman" w:cs="Times New Roman"/>
          <w:sz w:val="28"/>
          <w:szCs w:val="28"/>
        </w:rPr>
        <w:t>саме:</w:t>
      </w:r>
    </w:p>
    <w:p w:rsidR="00687D22" w:rsidRPr="00687D22" w:rsidRDefault="00687D22" w:rsidP="004553D3">
      <w:pPr>
        <w:kinsoku w:val="0"/>
        <w:overflowPunct w:val="0"/>
        <w:autoSpaceDE w:val="0"/>
        <w:autoSpaceDN w:val="0"/>
        <w:adjustRightInd w:val="0"/>
        <w:spacing w:after="0" w:line="240" w:lineRule="auto"/>
        <w:jc w:val="both"/>
        <w:rPr>
          <w:rFonts w:ascii="Times New Roman" w:hAnsi="Times New Roman" w:cs="Times New Roman"/>
          <w:sz w:val="20"/>
          <w:szCs w:val="20"/>
        </w:rPr>
      </w:pPr>
    </w:p>
    <w:p w:rsidR="00687D22" w:rsidRPr="00687D22" w:rsidRDefault="00687D22" w:rsidP="004553D3">
      <w:pPr>
        <w:kinsoku w:val="0"/>
        <w:overflowPunct w:val="0"/>
        <w:autoSpaceDE w:val="0"/>
        <w:autoSpaceDN w:val="0"/>
        <w:adjustRightInd w:val="0"/>
        <w:spacing w:before="29" w:after="0" w:line="240" w:lineRule="auto"/>
        <w:ind w:left="538" w:right="1079" w:firstLine="284"/>
        <w:jc w:val="both"/>
        <w:rPr>
          <w:rFonts w:ascii="Times New Roman" w:hAnsi="Times New Roman" w:cs="Times New Roman"/>
          <w:sz w:val="28"/>
          <w:szCs w:val="28"/>
        </w:rPr>
      </w:pPr>
      <w:r>
        <w:rPr>
          <w:rFonts w:ascii="Times New Roman" w:hAnsi="Times New Roman" w:cs="Times New Roman"/>
          <w:noProof/>
          <w:position w:val="-6"/>
          <w:sz w:val="24"/>
          <w:szCs w:val="24"/>
          <w:lang w:eastAsia="ru-RU"/>
        </w:rPr>
        <w:drawing>
          <wp:inline distT="0" distB="0" distL="0" distR="0" wp14:anchorId="662862E1" wp14:editId="36664BB9">
            <wp:extent cx="197485" cy="219710"/>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7485" cy="219710"/>
                    </a:xfrm>
                    <a:prstGeom prst="rect">
                      <a:avLst/>
                    </a:prstGeom>
                    <a:noFill/>
                    <a:ln>
                      <a:noFill/>
                    </a:ln>
                  </pic:spPr>
                </pic:pic>
              </a:graphicData>
            </a:graphic>
          </wp:inline>
        </w:drawing>
      </w:r>
      <w:r w:rsidRPr="00687D22">
        <w:rPr>
          <w:rFonts w:ascii="Times New Roman" w:hAnsi="Times New Roman" w:cs="Times New Roman"/>
          <w:sz w:val="20"/>
          <w:szCs w:val="20"/>
        </w:rPr>
        <w:t xml:space="preserve"> </w:t>
      </w:r>
      <w:r w:rsidRPr="00687D22">
        <w:rPr>
          <w:rFonts w:ascii="Times New Roman" w:hAnsi="Times New Roman" w:cs="Times New Roman"/>
          <w:spacing w:val="16"/>
          <w:sz w:val="20"/>
          <w:szCs w:val="20"/>
        </w:rPr>
        <w:t xml:space="preserve"> </w:t>
      </w:r>
      <w:r w:rsidRPr="00687D22">
        <w:rPr>
          <w:rFonts w:ascii="Times New Roman" w:hAnsi="Times New Roman" w:cs="Times New Roman"/>
          <w:sz w:val="28"/>
          <w:szCs w:val="28"/>
        </w:rPr>
        <w:t>опрацювання</w:t>
      </w:r>
      <w:r w:rsidRPr="00687D22">
        <w:rPr>
          <w:rFonts w:ascii="Times New Roman" w:hAnsi="Times New Roman" w:cs="Times New Roman"/>
          <w:spacing w:val="52"/>
          <w:sz w:val="28"/>
          <w:szCs w:val="28"/>
        </w:rPr>
        <w:t xml:space="preserve"> </w:t>
      </w:r>
      <w:r w:rsidRPr="00687D22">
        <w:rPr>
          <w:rFonts w:ascii="Times New Roman" w:hAnsi="Times New Roman" w:cs="Times New Roman"/>
          <w:sz w:val="28"/>
          <w:szCs w:val="28"/>
        </w:rPr>
        <w:t>матеріалу</w:t>
      </w:r>
      <w:r w:rsidRPr="00687D22">
        <w:rPr>
          <w:rFonts w:ascii="Times New Roman" w:hAnsi="Times New Roman" w:cs="Times New Roman"/>
          <w:spacing w:val="51"/>
          <w:sz w:val="28"/>
          <w:szCs w:val="28"/>
        </w:rPr>
        <w:t xml:space="preserve"> </w:t>
      </w:r>
      <w:r w:rsidRPr="00687D22">
        <w:rPr>
          <w:rFonts w:ascii="Times New Roman" w:hAnsi="Times New Roman" w:cs="Times New Roman"/>
          <w:sz w:val="28"/>
          <w:szCs w:val="28"/>
        </w:rPr>
        <w:t>лекцій,</w:t>
      </w:r>
      <w:r w:rsidRPr="00687D22">
        <w:rPr>
          <w:rFonts w:ascii="Times New Roman" w:hAnsi="Times New Roman" w:cs="Times New Roman"/>
          <w:spacing w:val="51"/>
          <w:sz w:val="28"/>
          <w:szCs w:val="28"/>
        </w:rPr>
        <w:t xml:space="preserve"> </w:t>
      </w:r>
      <w:r w:rsidRPr="00687D22">
        <w:rPr>
          <w:rFonts w:ascii="Times New Roman" w:hAnsi="Times New Roman" w:cs="Times New Roman"/>
          <w:sz w:val="28"/>
          <w:szCs w:val="28"/>
        </w:rPr>
        <w:t>які</w:t>
      </w:r>
      <w:r w:rsidRPr="00687D22">
        <w:rPr>
          <w:rFonts w:ascii="Times New Roman" w:hAnsi="Times New Roman" w:cs="Times New Roman"/>
          <w:spacing w:val="51"/>
          <w:sz w:val="28"/>
          <w:szCs w:val="28"/>
        </w:rPr>
        <w:t xml:space="preserve"> </w:t>
      </w:r>
      <w:r w:rsidRPr="00687D22">
        <w:rPr>
          <w:rFonts w:ascii="Times New Roman" w:hAnsi="Times New Roman" w:cs="Times New Roman"/>
          <w:sz w:val="28"/>
          <w:szCs w:val="28"/>
        </w:rPr>
        <w:t>були</w:t>
      </w:r>
      <w:r w:rsidRPr="00687D22">
        <w:rPr>
          <w:rFonts w:ascii="Times New Roman" w:hAnsi="Times New Roman" w:cs="Times New Roman"/>
          <w:spacing w:val="52"/>
          <w:sz w:val="28"/>
          <w:szCs w:val="28"/>
        </w:rPr>
        <w:t xml:space="preserve"> </w:t>
      </w:r>
      <w:r w:rsidRPr="00687D22">
        <w:rPr>
          <w:rFonts w:ascii="Times New Roman" w:hAnsi="Times New Roman" w:cs="Times New Roman"/>
          <w:sz w:val="28"/>
          <w:szCs w:val="28"/>
        </w:rPr>
        <w:t>прочитані</w:t>
      </w:r>
      <w:r w:rsidRPr="00687D22">
        <w:rPr>
          <w:rFonts w:ascii="Times New Roman" w:hAnsi="Times New Roman" w:cs="Times New Roman"/>
          <w:spacing w:val="52"/>
          <w:sz w:val="28"/>
          <w:szCs w:val="28"/>
        </w:rPr>
        <w:t xml:space="preserve"> </w:t>
      </w:r>
      <w:r w:rsidRPr="00687D22">
        <w:rPr>
          <w:rFonts w:ascii="Times New Roman" w:hAnsi="Times New Roman" w:cs="Times New Roman"/>
          <w:sz w:val="28"/>
          <w:szCs w:val="28"/>
        </w:rPr>
        <w:t>напередодні,</w:t>
      </w:r>
      <w:r w:rsidRPr="00687D22">
        <w:rPr>
          <w:rFonts w:ascii="Times New Roman" w:hAnsi="Times New Roman" w:cs="Times New Roman"/>
          <w:spacing w:val="52"/>
          <w:sz w:val="28"/>
          <w:szCs w:val="28"/>
        </w:rPr>
        <w:t xml:space="preserve"> </w:t>
      </w:r>
      <w:r w:rsidRPr="00687D22">
        <w:rPr>
          <w:rFonts w:ascii="Times New Roman" w:hAnsi="Times New Roman" w:cs="Times New Roman"/>
          <w:sz w:val="28"/>
          <w:szCs w:val="28"/>
        </w:rPr>
        <w:t>та підготовка</w:t>
      </w:r>
      <w:r w:rsidRPr="00687D22">
        <w:rPr>
          <w:rFonts w:ascii="Times New Roman" w:hAnsi="Times New Roman" w:cs="Times New Roman"/>
          <w:spacing w:val="55"/>
          <w:sz w:val="28"/>
          <w:szCs w:val="28"/>
        </w:rPr>
        <w:t xml:space="preserve"> </w:t>
      </w:r>
      <w:r w:rsidRPr="00687D22">
        <w:rPr>
          <w:rFonts w:ascii="Times New Roman" w:hAnsi="Times New Roman" w:cs="Times New Roman"/>
          <w:sz w:val="28"/>
          <w:szCs w:val="28"/>
        </w:rPr>
        <w:t>до</w:t>
      </w:r>
      <w:r w:rsidRPr="00687D22">
        <w:rPr>
          <w:rFonts w:ascii="Times New Roman" w:hAnsi="Times New Roman" w:cs="Times New Roman"/>
          <w:spacing w:val="56"/>
          <w:sz w:val="28"/>
          <w:szCs w:val="28"/>
        </w:rPr>
        <w:t xml:space="preserve"> </w:t>
      </w:r>
      <w:r w:rsidRPr="00687D22">
        <w:rPr>
          <w:rFonts w:ascii="Times New Roman" w:hAnsi="Times New Roman" w:cs="Times New Roman"/>
          <w:sz w:val="28"/>
          <w:szCs w:val="28"/>
        </w:rPr>
        <w:t>запланованих</w:t>
      </w:r>
      <w:r w:rsidRPr="00687D22">
        <w:rPr>
          <w:rFonts w:ascii="Times New Roman" w:hAnsi="Times New Roman" w:cs="Times New Roman"/>
          <w:spacing w:val="56"/>
          <w:sz w:val="28"/>
          <w:szCs w:val="28"/>
        </w:rPr>
        <w:t xml:space="preserve"> </w:t>
      </w:r>
      <w:r w:rsidRPr="00687D22">
        <w:rPr>
          <w:rFonts w:ascii="Times New Roman" w:hAnsi="Times New Roman" w:cs="Times New Roman"/>
          <w:sz w:val="28"/>
          <w:szCs w:val="28"/>
        </w:rPr>
        <w:t>розкладом</w:t>
      </w:r>
      <w:r w:rsidRPr="00687D22">
        <w:rPr>
          <w:rFonts w:ascii="Times New Roman" w:hAnsi="Times New Roman" w:cs="Times New Roman"/>
          <w:spacing w:val="55"/>
          <w:sz w:val="28"/>
          <w:szCs w:val="28"/>
        </w:rPr>
        <w:t xml:space="preserve"> </w:t>
      </w:r>
      <w:r w:rsidRPr="00687D22">
        <w:rPr>
          <w:rFonts w:ascii="Times New Roman" w:hAnsi="Times New Roman" w:cs="Times New Roman"/>
          <w:sz w:val="28"/>
          <w:szCs w:val="28"/>
        </w:rPr>
        <w:t>лекційних</w:t>
      </w:r>
      <w:r w:rsidRPr="00687D22">
        <w:rPr>
          <w:rFonts w:ascii="Times New Roman" w:hAnsi="Times New Roman" w:cs="Times New Roman"/>
          <w:spacing w:val="56"/>
          <w:sz w:val="28"/>
          <w:szCs w:val="28"/>
        </w:rPr>
        <w:t xml:space="preserve"> </w:t>
      </w:r>
      <w:r w:rsidRPr="00687D22">
        <w:rPr>
          <w:rFonts w:ascii="Times New Roman" w:hAnsi="Times New Roman" w:cs="Times New Roman"/>
          <w:sz w:val="28"/>
          <w:szCs w:val="28"/>
        </w:rPr>
        <w:t>занять,</w:t>
      </w:r>
      <w:r w:rsidRPr="00687D22">
        <w:rPr>
          <w:rFonts w:ascii="Times New Roman" w:hAnsi="Times New Roman" w:cs="Times New Roman"/>
          <w:spacing w:val="56"/>
          <w:sz w:val="28"/>
          <w:szCs w:val="28"/>
        </w:rPr>
        <w:t xml:space="preserve"> </w:t>
      </w:r>
      <w:r w:rsidRPr="00687D22">
        <w:rPr>
          <w:rFonts w:ascii="Times New Roman" w:hAnsi="Times New Roman" w:cs="Times New Roman"/>
          <w:sz w:val="28"/>
          <w:szCs w:val="28"/>
        </w:rPr>
        <w:t>що</w:t>
      </w:r>
      <w:r w:rsidRPr="00687D22">
        <w:rPr>
          <w:rFonts w:ascii="Times New Roman" w:hAnsi="Times New Roman" w:cs="Times New Roman"/>
          <w:spacing w:val="55"/>
          <w:sz w:val="28"/>
          <w:szCs w:val="28"/>
        </w:rPr>
        <w:t xml:space="preserve"> </w:t>
      </w:r>
      <w:r w:rsidRPr="00687D22">
        <w:rPr>
          <w:rFonts w:ascii="Times New Roman" w:hAnsi="Times New Roman" w:cs="Times New Roman"/>
          <w:sz w:val="28"/>
          <w:szCs w:val="28"/>
        </w:rPr>
        <w:t>передбачає поглиблене</w:t>
      </w:r>
      <w:r w:rsidRPr="00687D22">
        <w:rPr>
          <w:rFonts w:ascii="Times New Roman" w:hAnsi="Times New Roman" w:cs="Times New Roman"/>
          <w:spacing w:val="66"/>
          <w:sz w:val="28"/>
          <w:szCs w:val="28"/>
        </w:rPr>
        <w:t xml:space="preserve"> </w:t>
      </w:r>
      <w:r w:rsidRPr="00687D22">
        <w:rPr>
          <w:rFonts w:ascii="Times New Roman" w:hAnsi="Times New Roman" w:cs="Times New Roman"/>
          <w:sz w:val="28"/>
          <w:szCs w:val="28"/>
        </w:rPr>
        <w:t>опрацювання</w:t>
      </w:r>
      <w:r w:rsidRPr="00687D22">
        <w:rPr>
          <w:rFonts w:ascii="Times New Roman" w:hAnsi="Times New Roman" w:cs="Times New Roman"/>
          <w:spacing w:val="68"/>
          <w:sz w:val="28"/>
          <w:szCs w:val="28"/>
        </w:rPr>
        <w:t xml:space="preserve"> </w:t>
      </w:r>
      <w:r w:rsidRPr="00687D22">
        <w:rPr>
          <w:rFonts w:ascii="Times New Roman" w:hAnsi="Times New Roman" w:cs="Times New Roman"/>
          <w:sz w:val="28"/>
          <w:szCs w:val="28"/>
        </w:rPr>
        <w:t>теоретичного</w:t>
      </w:r>
      <w:r w:rsidRPr="00687D22">
        <w:rPr>
          <w:rFonts w:ascii="Times New Roman" w:hAnsi="Times New Roman" w:cs="Times New Roman"/>
          <w:spacing w:val="67"/>
          <w:sz w:val="28"/>
          <w:szCs w:val="28"/>
        </w:rPr>
        <w:t xml:space="preserve"> </w:t>
      </w:r>
      <w:r w:rsidRPr="00687D22">
        <w:rPr>
          <w:rFonts w:ascii="Times New Roman" w:hAnsi="Times New Roman" w:cs="Times New Roman"/>
          <w:sz w:val="28"/>
          <w:szCs w:val="28"/>
        </w:rPr>
        <w:t>матеріалу</w:t>
      </w:r>
      <w:r w:rsidRPr="00687D22">
        <w:rPr>
          <w:rFonts w:ascii="Times New Roman" w:hAnsi="Times New Roman" w:cs="Times New Roman"/>
          <w:spacing w:val="67"/>
          <w:sz w:val="28"/>
          <w:szCs w:val="28"/>
        </w:rPr>
        <w:t xml:space="preserve"> </w:t>
      </w:r>
      <w:r w:rsidRPr="00687D22">
        <w:rPr>
          <w:rFonts w:ascii="Times New Roman" w:hAnsi="Times New Roman" w:cs="Times New Roman"/>
          <w:sz w:val="28"/>
          <w:szCs w:val="28"/>
        </w:rPr>
        <w:t>з</w:t>
      </w:r>
      <w:r w:rsidRPr="00687D22">
        <w:rPr>
          <w:rFonts w:ascii="Times New Roman" w:hAnsi="Times New Roman" w:cs="Times New Roman"/>
          <w:spacing w:val="66"/>
          <w:sz w:val="28"/>
          <w:szCs w:val="28"/>
        </w:rPr>
        <w:t xml:space="preserve"> </w:t>
      </w:r>
      <w:r w:rsidRPr="00687D22">
        <w:rPr>
          <w:rFonts w:ascii="Times New Roman" w:hAnsi="Times New Roman" w:cs="Times New Roman"/>
          <w:sz w:val="28"/>
          <w:szCs w:val="28"/>
        </w:rPr>
        <w:t>використанням рекомендованих</w:t>
      </w:r>
      <w:r w:rsidRPr="00687D22">
        <w:rPr>
          <w:rFonts w:ascii="Times New Roman" w:hAnsi="Times New Roman" w:cs="Times New Roman"/>
          <w:spacing w:val="-1"/>
          <w:sz w:val="28"/>
          <w:szCs w:val="28"/>
        </w:rPr>
        <w:t xml:space="preserve"> </w:t>
      </w:r>
      <w:r w:rsidRPr="00687D22">
        <w:rPr>
          <w:rFonts w:ascii="Times New Roman" w:hAnsi="Times New Roman" w:cs="Times New Roman"/>
          <w:sz w:val="28"/>
          <w:szCs w:val="28"/>
        </w:rPr>
        <w:t>літературних джерел та</w:t>
      </w:r>
      <w:r w:rsidRPr="00687D22">
        <w:rPr>
          <w:rFonts w:ascii="Times New Roman" w:hAnsi="Times New Roman" w:cs="Times New Roman"/>
          <w:spacing w:val="-1"/>
          <w:sz w:val="28"/>
          <w:szCs w:val="28"/>
        </w:rPr>
        <w:t xml:space="preserve"> </w:t>
      </w:r>
      <w:r w:rsidRPr="00687D22">
        <w:rPr>
          <w:rFonts w:ascii="Times New Roman" w:hAnsi="Times New Roman" w:cs="Times New Roman"/>
          <w:sz w:val="28"/>
          <w:szCs w:val="28"/>
        </w:rPr>
        <w:t>конспекту лекцій;</w:t>
      </w:r>
    </w:p>
    <w:p w:rsidR="00687D22" w:rsidRPr="00687D22" w:rsidRDefault="00687D22" w:rsidP="004553D3">
      <w:pPr>
        <w:kinsoku w:val="0"/>
        <w:overflowPunct w:val="0"/>
        <w:autoSpaceDE w:val="0"/>
        <w:autoSpaceDN w:val="0"/>
        <w:adjustRightInd w:val="0"/>
        <w:spacing w:after="0" w:line="240" w:lineRule="auto"/>
        <w:ind w:left="538" w:right="1077" w:firstLine="284"/>
        <w:jc w:val="both"/>
        <w:rPr>
          <w:rFonts w:ascii="Times New Roman" w:hAnsi="Times New Roman" w:cs="Times New Roman"/>
          <w:sz w:val="28"/>
          <w:szCs w:val="28"/>
        </w:rPr>
      </w:pPr>
      <w:r>
        <w:rPr>
          <w:rFonts w:ascii="Times New Roman" w:hAnsi="Times New Roman" w:cs="Times New Roman"/>
          <w:noProof/>
          <w:position w:val="-6"/>
          <w:sz w:val="24"/>
          <w:szCs w:val="24"/>
          <w:lang w:eastAsia="ru-RU"/>
        </w:rPr>
        <w:drawing>
          <wp:inline distT="0" distB="0" distL="0" distR="0" wp14:anchorId="0D73C6F6" wp14:editId="2DA47B2C">
            <wp:extent cx="197485" cy="21971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7485" cy="219710"/>
                    </a:xfrm>
                    <a:prstGeom prst="rect">
                      <a:avLst/>
                    </a:prstGeom>
                    <a:noFill/>
                    <a:ln>
                      <a:noFill/>
                    </a:ln>
                  </pic:spPr>
                </pic:pic>
              </a:graphicData>
            </a:graphic>
          </wp:inline>
        </w:drawing>
      </w:r>
      <w:r w:rsidRPr="00687D22">
        <w:rPr>
          <w:rFonts w:ascii="Times New Roman" w:hAnsi="Times New Roman" w:cs="Times New Roman"/>
          <w:sz w:val="20"/>
          <w:szCs w:val="20"/>
        </w:rPr>
        <w:t xml:space="preserve"> </w:t>
      </w:r>
      <w:r w:rsidRPr="00687D22">
        <w:rPr>
          <w:rFonts w:ascii="Times New Roman" w:hAnsi="Times New Roman" w:cs="Times New Roman"/>
          <w:spacing w:val="16"/>
          <w:sz w:val="20"/>
          <w:szCs w:val="20"/>
        </w:rPr>
        <w:t xml:space="preserve"> </w:t>
      </w:r>
      <w:r w:rsidRPr="00687D22">
        <w:rPr>
          <w:rFonts w:ascii="Times New Roman" w:hAnsi="Times New Roman" w:cs="Times New Roman"/>
          <w:sz w:val="28"/>
          <w:szCs w:val="28"/>
        </w:rPr>
        <w:t>підготовку студента до практичних занять, яка полягає в тому, що він оволодіває методикою використання управлінських механізмів для розв’язування економічних, а також техніко-управлінських задач математичними, статистичними, організаційними, психологічними</w:t>
      </w:r>
      <w:r w:rsidRPr="00687D22">
        <w:rPr>
          <w:rFonts w:ascii="Times New Roman" w:hAnsi="Times New Roman" w:cs="Times New Roman"/>
          <w:spacing w:val="-22"/>
          <w:sz w:val="28"/>
          <w:szCs w:val="28"/>
        </w:rPr>
        <w:t xml:space="preserve"> </w:t>
      </w:r>
      <w:r w:rsidRPr="00687D22">
        <w:rPr>
          <w:rFonts w:ascii="Times New Roman" w:hAnsi="Times New Roman" w:cs="Times New Roman"/>
          <w:sz w:val="28"/>
          <w:szCs w:val="28"/>
        </w:rPr>
        <w:t>методами.</w:t>
      </w:r>
    </w:p>
    <w:p w:rsidR="00687D22" w:rsidRPr="00687D22" w:rsidRDefault="00687D22" w:rsidP="004553D3">
      <w:pPr>
        <w:numPr>
          <w:ilvl w:val="0"/>
          <w:numId w:val="89"/>
        </w:numPr>
        <w:tabs>
          <w:tab w:val="left" w:pos="1247"/>
        </w:tabs>
        <w:kinsoku w:val="0"/>
        <w:overflowPunct w:val="0"/>
        <w:autoSpaceDE w:val="0"/>
        <w:autoSpaceDN w:val="0"/>
        <w:adjustRightInd w:val="0"/>
        <w:spacing w:after="0" w:line="240" w:lineRule="auto"/>
        <w:jc w:val="both"/>
        <w:rPr>
          <w:rFonts w:ascii="Times New Roman" w:hAnsi="Times New Roman" w:cs="Times New Roman"/>
          <w:sz w:val="28"/>
          <w:szCs w:val="28"/>
        </w:rPr>
      </w:pPr>
      <w:r w:rsidRPr="00687D22">
        <w:rPr>
          <w:rFonts w:ascii="Times New Roman" w:hAnsi="Times New Roman" w:cs="Times New Roman"/>
          <w:i/>
          <w:iCs/>
          <w:sz w:val="28"/>
          <w:szCs w:val="28"/>
        </w:rPr>
        <w:t>Опрацювання розділів програми</w:t>
      </w:r>
      <w:r w:rsidRPr="00687D22">
        <w:rPr>
          <w:rFonts w:ascii="Times New Roman" w:hAnsi="Times New Roman" w:cs="Times New Roman"/>
          <w:sz w:val="28"/>
          <w:szCs w:val="28"/>
        </w:rPr>
        <w:t>, які не висвітлюються на</w:t>
      </w:r>
      <w:r w:rsidRPr="00687D22">
        <w:rPr>
          <w:rFonts w:ascii="Times New Roman" w:hAnsi="Times New Roman" w:cs="Times New Roman"/>
          <w:spacing w:val="-3"/>
          <w:sz w:val="28"/>
          <w:szCs w:val="28"/>
        </w:rPr>
        <w:t xml:space="preserve"> </w:t>
      </w:r>
      <w:r w:rsidRPr="00687D22">
        <w:rPr>
          <w:rFonts w:ascii="Times New Roman" w:hAnsi="Times New Roman" w:cs="Times New Roman"/>
          <w:sz w:val="28"/>
          <w:szCs w:val="28"/>
        </w:rPr>
        <w:t>лекціях.</w:t>
      </w:r>
    </w:p>
    <w:p w:rsidR="00687D22" w:rsidRPr="00687D22" w:rsidRDefault="00687D22" w:rsidP="004553D3">
      <w:pPr>
        <w:numPr>
          <w:ilvl w:val="0"/>
          <w:numId w:val="89"/>
        </w:numPr>
        <w:tabs>
          <w:tab w:val="left" w:pos="1247"/>
        </w:tabs>
        <w:kinsoku w:val="0"/>
        <w:overflowPunct w:val="0"/>
        <w:autoSpaceDE w:val="0"/>
        <w:autoSpaceDN w:val="0"/>
        <w:adjustRightInd w:val="0"/>
        <w:spacing w:after="0" w:line="240" w:lineRule="auto"/>
        <w:ind w:left="538" w:right="1078" w:firstLine="426"/>
        <w:jc w:val="both"/>
        <w:rPr>
          <w:rFonts w:ascii="Times New Roman" w:hAnsi="Times New Roman" w:cs="Times New Roman"/>
          <w:sz w:val="28"/>
          <w:szCs w:val="28"/>
        </w:rPr>
      </w:pPr>
      <w:r w:rsidRPr="00687D22">
        <w:rPr>
          <w:rFonts w:ascii="Times New Roman" w:hAnsi="Times New Roman" w:cs="Times New Roman"/>
          <w:i/>
          <w:iCs/>
          <w:sz w:val="28"/>
          <w:szCs w:val="28"/>
        </w:rPr>
        <w:t xml:space="preserve">Виконання контрольної роботи </w:t>
      </w:r>
      <w:r w:rsidRPr="00687D22">
        <w:rPr>
          <w:rFonts w:ascii="Times New Roman" w:hAnsi="Times New Roman" w:cs="Times New Roman"/>
          <w:sz w:val="28"/>
          <w:szCs w:val="28"/>
        </w:rPr>
        <w:t>(для студентів заочної форми</w:t>
      </w:r>
      <w:r w:rsidRPr="00687D22">
        <w:rPr>
          <w:rFonts w:ascii="Times New Roman" w:hAnsi="Times New Roman" w:cs="Times New Roman"/>
          <w:spacing w:val="48"/>
          <w:sz w:val="28"/>
          <w:szCs w:val="28"/>
        </w:rPr>
        <w:t xml:space="preserve"> </w:t>
      </w:r>
      <w:r w:rsidRPr="00687D22">
        <w:rPr>
          <w:rFonts w:ascii="Times New Roman" w:hAnsi="Times New Roman" w:cs="Times New Roman"/>
          <w:sz w:val="28"/>
          <w:szCs w:val="28"/>
        </w:rPr>
        <w:t>навчання).</w:t>
      </w:r>
    </w:p>
    <w:p w:rsidR="00687D22" w:rsidRPr="00687D22" w:rsidRDefault="00687D22" w:rsidP="004553D3">
      <w:pPr>
        <w:numPr>
          <w:ilvl w:val="0"/>
          <w:numId w:val="89"/>
        </w:numPr>
        <w:tabs>
          <w:tab w:val="left" w:pos="1247"/>
        </w:tabs>
        <w:kinsoku w:val="0"/>
        <w:overflowPunct w:val="0"/>
        <w:autoSpaceDE w:val="0"/>
        <w:autoSpaceDN w:val="0"/>
        <w:adjustRightInd w:val="0"/>
        <w:spacing w:after="0" w:line="240" w:lineRule="auto"/>
        <w:jc w:val="both"/>
        <w:rPr>
          <w:rFonts w:ascii="Times New Roman" w:hAnsi="Times New Roman" w:cs="Times New Roman"/>
          <w:spacing w:val="-5"/>
          <w:sz w:val="28"/>
          <w:szCs w:val="28"/>
        </w:rPr>
      </w:pPr>
      <w:r w:rsidRPr="00687D22">
        <w:rPr>
          <w:rFonts w:ascii="Times New Roman" w:hAnsi="Times New Roman" w:cs="Times New Roman"/>
          <w:i/>
          <w:iCs/>
          <w:sz w:val="28"/>
          <w:szCs w:val="28"/>
        </w:rPr>
        <w:t xml:space="preserve">Підготовку до </w:t>
      </w:r>
      <w:r w:rsidRPr="00687D22">
        <w:rPr>
          <w:rFonts w:ascii="Times New Roman" w:hAnsi="Times New Roman" w:cs="Times New Roman"/>
          <w:i/>
          <w:iCs/>
          <w:spacing w:val="-5"/>
          <w:sz w:val="28"/>
          <w:szCs w:val="28"/>
        </w:rPr>
        <w:t xml:space="preserve">поточних модульних </w:t>
      </w:r>
      <w:r w:rsidRPr="00687D22">
        <w:rPr>
          <w:rFonts w:ascii="Times New Roman" w:hAnsi="Times New Roman" w:cs="Times New Roman"/>
          <w:spacing w:val="-3"/>
          <w:sz w:val="28"/>
          <w:szCs w:val="28"/>
        </w:rPr>
        <w:t xml:space="preserve">та </w:t>
      </w:r>
      <w:r w:rsidRPr="00687D22">
        <w:rPr>
          <w:rFonts w:ascii="Times New Roman" w:hAnsi="Times New Roman" w:cs="Times New Roman"/>
          <w:i/>
          <w:iCs/>
          <w:spacing w:val="-5"/>
          <w:sz w:val="28"/>
          <w:szCs w:val="28"/>
        </w:rPr>
        <w:t xml:space="preserve">підсумкового </w:t>
      </w:r>
      <w:r w:rsidRPr="00687D22">
        <w:rPr>
          <w:rFonts w:ascii="Times New Roman" w:hAnsi="Times New Roman" w:cs="Times New Roman"/>
          <w:spacing w:val="-5"/>
          <w:sz w:val="28"/>
          <w:szCs w:val="28"/>
        </w:rPr>
        <w:t>видів</w:t>
      </w:r>
      <w:r w:rsidRPr="00687D22">
        <w:rPr>
          <w:rFonts w:ascii="Times New Roman" w:hAnsi="Times New Roman" w:cs="Times New Roman"/>
          <w:spacing w:val="-37"/>
          <w:sz w:val="28"/>
          <w:szCs w:val="28"/>
        </w:rPr>
        <w:t xml:space="preserve"> </w:t>
      </w:r>
      <w:r w:rsidRPr="00687D22">
        <w:rPr>
          <w:rFonts w:ascii="Times New Roman" w:hAnsi="Times New Roman" w:cs="Times New Roman"/>
          <w:spacing w:val="-5"/>
          <w:sz w:val="28"/>
          <w:szCs w:val="28"/>
        </w:rPr>
        <w:t>контролю.</w:t>
      </w:r>
    </w:p>
    <w:p w:rsidR="00687D22" w:rsidRPr="00687D22" w:rsidRDefault="00687D22" w:rsidP="004553D3">
      <w:pPr>
        <w:kinsoku w:val="0"/>
        <w:overflowPunct w:val="0"/>
        <w:autoSpaceDE w:val="0"/>
        <w:autoSpaceDN w:val="0"/>
        <w:adjustRightInd w:val="0"/>
        <w:spacing w:before="2" w:after="0" w:line="240" w:lineRule="auto"/>
        <w:jc w:val="both"/>
        <w:rPr>
          <w:rFonts w:ascii="Times New Roman" w:hAnsi="Times New Roman" w:cs="Times New Roman"/>
          <w:sz w:val="28"/>
          <w:szCs w:val="28"/>
        </w:rPr>
      </w:pPr>
    </w:p>
    <w:tbl>
      <w:tblPr>
        <w:tblW w:w="0" w:type="auto"/>
        <w:tblInd w:w="118" w:type="dxa"/>
        <w:tblLayout w:type="fixed"/>
        <w:tblCellMar>
          <w:left w:w="0" w:type="dxa"/>
          <w:right w:w="0" w:type="dxa"/>
        </w:tblCellMar>
        <w:tblLook w:val="0000" w:firstRow="0" w:lastRow="0" w:firstColumn="0" w:lastColumn="0" w:noHBand="0" w:noVBand="0"/>
      </w:tblPr>
      <w:tblGrid>
        <w:gridCol w:w="709"/>
        <w:gridCol w:w="6947"/>
        <w:gridCol w:w="1418"/>
        <w:gridCol w:w="1382"/>
      </w:tblGrid>
      <w:tr w:rsidR="00687D22" w:rsidRPr="00687D22">
        <w:trPr>
          <w:trHeight w:val="1104"/>
        </w:trPr>
        <w:tc>
          <w:tcPr>
            <w:tcW w:w="709" w:type="dxa"/>
            <w:tcBorders>
              <w:top w:val="single" w:sz="4" w:space="0" w:color="000000"/>
              <w:left w:val="single" w:sz="4" w:space="0" w:color="000000"/>
              <w:bottom w:val="single" w:sz="4" w:space="0" w:color="000000"/>
              <w:right w:val="single" w:sz="4" w:space="0" w:color="000000"/>
            </w:tcBorders>
            <w:textDirection w:val="btLr"/>
          </w:tcPr>
          <w:p w:rsidR="00687D22" w:rsidRPr="00687D22" w:rsidRDefault="00687D22" w:rsidP="004553D3">
            <w:pPr>
              <w:kinsoku w:val="0"/>
              <w:overflowPunct w:val="0"/>
              <w:autoSpaceDE w:val="0"/>
              <w:autoSpaceDN w:val="0"/>
              <w:adjustRightInd w:val="0"/>
              <w:spacing w:before="102" w:after="0" w:line="240" w:lineRule="auto"/>
              <w:ind w:left="278" w:right="117" w:hanging="156"/>
              <w:jc w:val="both"/>
              <w:rPr>
                <w:rFonts w:ascii="Times New Roman" w:hAnsi="Times New Roman" w:cs="Times New Roman"/>
                <w:sz w:val="28"/>
                <w:szCs w:val="28"/>
              </w:rPr>
            </w:pPr>
            <w:r w:rsidRPr="00687D22">
              <w:rPr>
                <w:rFonts w:ascii="Times New Roman" w:hAnsi="Times New Roman" w:cs="Times New Roman"/>
                <w:w w:val="95"/>
                <w:sz w:val="28"/>
                <w:szCs w:val="28"/>
              </w:rPr>
              <w:t xml:space="preserve">Рекоме </w:t>
            </w:r>
            <w:r w:rsidRPr="00687D22">
              <w:rPr>
                <w:rFonts w:ascii="Times New Roman" w:hAnsi="Times New Roman" w:cs="Times New Roman"/>
                <w:sz w:val="28"/>
                <w:szCs w:val="28"/>
              </w:rPr>
              <w:t>ндова</w:t>
            </w:r>
          </w:p>
        </w:tc>
        <w:tc>
          <w:tcPr>
            <w:tcW w:w="6947" w:type="dxa"/>
            <w:tcBorders>
              <w:top w:val="single" w:sz="4" w:space="0" w:color="000000"/>
              <w:left w:val="single" w:sz="4" w:space="0" w:color="000000"/>
              <w:bottom w:val="single" w:sz="4" w:space="0" w:color="000000"/>
              <w:right w:val="single" w:sz="4" w:space="0" w:color="000000"/>
            </w:tcBorders>
          </w:tcPr>
          <w:p w:rsidR="00687D22" w:rsidRPr="00687D22" w:rsidRDefault="00687D22" w:rsidP="004553D3">
            <w:pPr>
              <w:kinsoku w:val="0"/>
              <w:overflowPunct w:val="0"/>
              <w:autoSpaceDE w:val="0"/>
              <w:autoSpaceDN w:val="0"/>
              <w:adjustRightInd w:val="0"/>
              <w:spacing w:before="276" w:after="0" w:line="240" w:lineRule="auto"/>
              <w:ind w:left="2627" w:right="2618"/>
              <w:jc w:val="both"/>
              <w:rPr>
                <w:rFonts w:ascii="Times New Roman" w:hAnsi="Times New Roman" w:cs="Times New Roman"/>
                <w:b/>
                <w:bCs/>
                <w:sz w:val="32"/>
                <w:szCs w:val="32"/>
              </w:rPr>
            </w:pPr>
            <w:r w:rsidRPr="00687D22">
              <w:rPr>
                <w:rFonts w:ascii="Times New Roman" w:hAnsi="Times New Roman" w:cs="Times New Roman"/>
                <w:b/>
                <w:bCs/>
                <w:sz w:val="32"/>
                <w:szCs w:val="32"/>
              </w:rPr>
              <w:t>Назва теми</w:t>
            </w:r>
          </w:p>
        </w:tc>
        <w:tc>
          <w:tcPr>
            <w:tcW w:w="1418" w:type="dxa"/>
            <w:tcBorders>
              <w:top w:val="single" w:sz="4" w:space="0" w:color="000000"/>
              <w:left w:val="single" w:sz="4" w:space="0" w:color="000000"/>
              <w:bottom w:val="single" w:sz="4" w:space="0" w:color="000000"/>
              <w:right w:val="single" w:sz="4" w:space="0" w:color="000000"/>
            </w:tcBorders>
          </w:tcPr>
          <w:p w:rsidR="00687D22" w:rsidRPr="00687D22" w:rsidRDefault="00687D22" w:rsidP="004553D3">
            <w:pPr>
              <w:kinsoku w:val="0"/>
              <w:overflowPunct w:val="0"/>
              <w:autoSpaceDE w:val="0"/>
              <w:autoSpaceDN w:val="0"/>
              <w:adjustRightInd w:val="0"/>
              <w:spacing w:after="0" w:line="240" w:lineRule="auto"/>
              <w:ind w:left="396" w:right="149" w:hanging="216"/>
              <w:jc w:val="both"/>
              <w:rPr>
                <w:rFonts w:ascii="Times New Roman" w:hAnsi="Times New Roman" w:cs="Times New Roman"/>
                <w:b/>
                <w:bCs/>
                <w:sz w:val="24"/>
                <w:szCs w:val="24"/>
              </w:rPr>
            </w:pPr>
            <w:r w:rsidRPr="00687D22">
              <w:rPr>
                <w:rFonts w:ascii="Times New Roman" w:hAnsi="Times New Roman" w:cs="Times New Roman"/>
                <w:b/>
                <w:bCs/>
                <w:sz w:val="24"/>
                <w:szCs w:val="24"/>
              </w:rPr>
              <w:t>Кількість годин</w:t>
            </w:r>
          </w:p>
          <w:p w:rsidR="00687D22" w:rsidRPr="00687D22" w:rsidRDefault="00687D22" w:rsidP="004553D3">
            <w:pPr>
              <w:kinsoku w:val="0"/>
              <w:overflowPunct w:val="0"/>
              <w:autoSpaceDE w:val="0"/>
              <w:autoSpaceDN w:val="0"/>
              <w:adjustRightInd w:val="0"/>
              <w:spacing w:after="0" w:line="240" w:lineRule="auto"/>
              <w:ind w:left="446" w:right="-11" w:hanging="321"/>
              <w:jc w:val="both"/>
              <w:rPr>
                <w:rFonts w:ascii="Times New Roman" w:hAnsi="Times New Roman" w:cs="Times New Roman"/>
                <w:b/>
                <w:bCs/>
                <w:sz w:val="24"/>
                <w:szCs w:val="24"/>
              </w:rPr>
            </w:pPr>
            <w:r w:rsidRPr="00687D22">
              <w:rPr>
                <w:rFonts w:ascii="Times New Roman" w:hAnsi="Times New Roman" w:cs="Times New Roman"/>
                <w:b/>
                <w:bCs/>
                <w:sz w:val="20"/>
                <w:szCs w:val="20"/>
              </w:rPr>
              <w:t xml:space="preserve">денна </w:t>
            </w:r>
            <w:r w:rsidRPr="00687D22">
              <w:rPr>
                <w:rFonts w:ascii="Times New Roman" w:hAnsi="Times New Roman" w:cs="Times New Roman"/>
                <w:b/>
                <w:bCs/>
                <w:sz w:val="24"/>
                <w:szCs w:val="24"/>
              </w:rPr>
              <w:t>форма навч</w:t>
            </w:r>
          </w:p>
        </w:tc>
        <w:tc>
          <w:tcPr>
            <w:tcW w:w="1382" w:type="dxa"/>
            <w:tcBorders>
              <w:top w:val="single" w:sz="4" w:space="0" w:color="000000"/>
              <w:left w:val="single" w:sz="4" w:space="0" w:color="000000"/>
              <w:bottom w:val="single" w:sz="4" w:space="0" w:color="000000"/>
              <w:right w:val="single" w:sz="4" w:space="0" w:color="000000"/>
            </w:tcBorders>
          </w:tcPr>
          <w:p w:rsidR="00687D22" w:rsidRPr="00687D22" w:rsidRDefault="00687D22" w:rsidP="004553D3">
            <w:pPr>
              <w:kinsoku w:val="0"/>
              <w:overflowPunct w:val="0"/>
              <w:autoSpaceDE w:val="0"/>
              <w:autoSpaceDN w:val="0"/>
              <w:adjustRightInd w:val="0"/>
              <w:spacing w:after="0" w:line="240" w:lineRule="auto"/>
              <w:ind w:left="21" w:right="9"/>
              <w:jc w:val="both"/>
              <w:rPr>
                <w:rFonts w:ascii="Times New Roman" w:hAnsi="Times New Roman" w:cs="Times New Roman"/>
                <w:b/>
                <w:bCs/>
                <w:sz w:val="24"/>
                <w:szCs w:val="24"/>
              </w:rPr>
            </w:pPr>
            <w:r w:rsidRPr="00687D22">
              <w:rPr>
                <w:rFonts w:ascii="Times New Roman" w:hAnsi="Times New Roman" w:cs="Times New Roman"/>
                <w:b/>
                <w:bCs/>
                <w:spacing w:val="-1"/>
                <w:sz w:val="24"/>
                <w:szCs w:val="24"/>
              </w:rPr>
              <w:t xml:space="preserve">Кількість </w:t>
            </w:r>
            <w:r w:rsidRPr="00687D22">
              <w:rPr>
                <w:rFonts w:ascii="Times New Roman" w:hAnsi="Times New Roman" w:cs="Times New Roman"/>
                <w:b/>
                <w:bCs/>
                <w:sz w:val="24"/>
                <w:szCs w:val="24"/>
              </w:rPr>
              <w:t>годин</w:t>
            </w:r>
          </w:p>
          <w:p w:rsidR="00687D22" w:rsidRPr="00687D22" w:rsidRDefault="00687D22" w:rsidP="004553D3">
            <w:pPr>
              <w:kinsoku w:val="0"/>
              <w:overflowPunct w:val="0"/>
              <w:autoSpaceDE w:val="0"/>
              <w:autoSpaceDN w:val="0"/>
              <w:adjustRightInd w:val="0"/>
              <w:spacing w:after="0" w:line="240" w:lineRule="auto"/>
              <w:ind w:left="21" w:right="-29"/>
              <w:jc w:val="both"/>
              <w:rPr>
                <w:rFonts w:ascii="Times New Roman" w:hAnsi="Times New Roman" w:cs="Times New Roman"/>
                <w:b/>
                <w:bCs/>
                <w:sz w:val="24"/>
                <w:szCs w:val="24"/>
              </w:rPr>
            </w:pPr>
            <w:r w:rsidRPr="00687D22">
              <w:rPr>
                <w:rFonts w:ascii="Times New Roman" w:hAnsi="Times New Roman" w:cs="Times New Roman"/>
                <w:b/>
                <w:bCs/>
                <w:sz w:val="20"/>
                <w:szCs w:val="20"/>
              </w:rPr>
              <w:t xml:space="preserve">заочна </w:t>
            </w:r>
            <w:r w:rsidRPr="00687D22">
              <w:rPr>
                <w:rFonts w:ascii="Times New Roman" w:hAnsi="Times New Roman" w:cs="Times New Roman"/>
                <w:b/>
                <w:bCs/>
                <w:sz w:val="24"/>
                <w:szCs w:val="24"/>
              </w:rPr>
              <w:t>форма навч</w:t>
            </w:r>
          </w:p>
        </w:tc>
      </w:tr>
      <w:tr w:rsidR="00687D22" w:rsidRPr="00687D22">
        <w:trPr>
          <w:trHeight w:val="1103"/>
        </w:trPr>
        <w:tc>
          <w:tcPr>
            <w:tcW w:w="709" w:type="dxa"/>
            <w:tcBorders>
              <w:top w:val="single" w:sz="4" w:space="0" w:color="000000"/>
              <w:left w:val="single" w:sz="4" w:space="0" w:color="000000"/>
              <w:bottom w:val="single" w:sz="4" w:space="0" w:color="000000"/>
              <w:right w:val="single" w:sz="4" w:space="0" w:color="000000"/>
            </w:tcBorders>
          </w:tcPr>
          <w:p w:rsidR="00687D22" w:rsidRPr="00687D22" w:rsidRDefault="00687D22" w:rsidP="004553D3">
            <w:pPr>
              <w:kinsoku w:val="0"/>
              <w:overflowPunct w:val="0"/>
              <w:autoSpaceDE w:val="0"/>
              <w:autoSpaceDN w:val="0"/>
              <w:adjustRightInd w:val="0"/>
              <w:spacing w:before="9" w:after="0" w:line="240" w:lineRule="auto"/>
              <w:jc w:val="both"/>
              <w:rPr>
                <w:rFonts w:ascii="Times New Roman" w:hAnsi="Times New Roman" w:cs="Times New Roman"/>
                <w:sz w:val="39"/>
                <w:szCs w:val="39"/>
              </w:rPr>
            </w:pPr>
          </w:p>
          <w:p w:rsidR="00687D22" w:rsidRPr="00687D22" w:rsidRDefault="00687D22" w:rsidP="004553D3">
            <w:pPr>
              <w:kinsoku w:val="0"/>
              <w:overflowPunct w:val="0"/>
              <w:autoSpaceDE w:val="0"/>
              <w:autoSpaceDN w:val="0"/>
              <w:adjustRightInd w:val="0"/>
              <w:spacing w:after="0" w:line="240" w:lineRule="auto"/>
              <w:ind w:left="10"/>
              <w:jc w:val="both"/>
              <w:rPr>
                <w:rFonts w:ascii="Times New Roman" w:hAnsi="Times New Roman" w:cs="Times New Roman"/>
                <w:b/>
                <w:bCs/>
                <w:sz w:val="32"/>
                <w:szCs w:val="32"/>
              </w:rPr>
            </w:pPr>
            <w:r w:rsidRPr="00687D22">
              <w:rPr>
                <w:rFonts w:ascii="Times New Roman" w:hAnsi="Times New Roman" w:cs="Times New Roman"/>
                <w:b/>
                <w:bCs/>
                <w:sz w:val="32"/>
                <w:szCs w:val="32"/>
              </w:rPr>
              <w:t>1</w:t>
            </w:r>
          </w:p>
        </w:tc>
        <w:tc>
          <w:tcPr>
            <w:tcW w:w="6947" w:type="dxa"/>
            <w:tcBorders>
              <w:top w:val="single" w:sz="4" w:space="0" w:color="000000"/>
              <w:left w:val="single" w:sz="4" w:space="0" w:color="000000"/>
              <w:bottom w:val="single" w:sz="4" w:space="0" w:color="000000"/>
              <w:right w:val="single" w:sz="4" w:space="0" w:color="000000"/>
            </w:tcBorders>
          </w:tcPr>
          <w:p w:rsidR="00687D22" w:rsidRPr="00687D22" w:rsidRDefault="00687D22" w:rsidP="004553D3">
            <w:pPr>
              <w:kinsoku w:val="0"/>
              <w:overflowPunct w:val="0"/>
              <w:autoSpaceDE w:val="0"/>
              <w:autoSpaceDN w:val="0"/>
              <w:adjustRightInd w:val="0"/>
              <w:spacing w:after="0" w:line="240" w:lineRule="auto"/>
              <w:ind w:left="106" w:firstLine="34"/>
              <w:jc w:val="both"/>
              <w:rPr>
                <w:rFonts w:ascii="Times New Roman" w:hAnsi="Times New Roman" w:cs="Times New Roman"/>
                <w:sz w:val="24"/>
                <w:szCs w:val="24"/>
              </w:rPr>
            </w:pPr>
            <w:r w:rsidRPr="00687D22">
              <w:rPr>
                <w:rFonts w:ascii="Times New Roman" w:hAnsi="Times New Roman" w:cs="Times New Roman"/>
                <w:sz w:val="24"/>
                <w:szCs w:val="24"/>
              </w:rPr>
              <w:t>Тема № 1 Методологія наукового дослідження: сутність, структура та функції</w:t>
            </w:r>
          </w:p>
          <w:p w:rsidR="00687D22" w:rsidRPr="00687D22" w:rsidRDefault="00687D22" w:rsidP="004553D3">
            <w:pPr>
              <w:kinsoku w:val="0"/>
              <w:overflowPunct w:val="0"/>
              <w:autoSpaceDE w:val="0"/>
              <w:autoSpaceDN w:val="0"/>
              <w:adjustRightInd w:val="0"/>
              <w:spacing w:after="0" w:line="240" w:lineRule="auto"/>
              <w:ind w:left="106" w:firstLine="34"/>
              <w:jc w:val="both"/>
              <w:rPr>
                <w:rFonts w:ascii="Times New Roman" w:hAnsi="Times New Roman" w:cs="Times New Roman"/>
                <w:sz w:val="24"/>
                <w:szCs w:val="24"/>
              </w:rPr>
            </w:pPr>
            <w:r w:rsidRPr="00687D22">
              <w:rPr>
                <w:rFonts w:ascii="Times New Roman" w:hAnsi="Times New Roman" w:cs="Times New Roman"/>
                <w:sz w:val="24"/>
                <w:szCs w:val="24"/>
              </w:rPr>
              <w:t>Тема №2 Характеристика принципів методології наукового дослідження</w:t>
            </w:r>
          </w:p>
        </w:tc>
        <w:tc>
          <w:tcPr>
            <w:tcW w:w="1418" w:type="dxa"/>
            <w:tcBorders>
              <w:top w:val="single" w:sz="4" w:space="0" w:color="000000"/>
              <w:left w:val="single" w:sz="4" w:space="0" w:color="000000"/>
              <w:bottom w:val="single" w:sz="4" w:space="0" w:color="000000"/>
              <w:right w:val="single" w:sz="4" w:space="0" w:color="000000"/>
            </w:tcBorders>
          </w:tcPr>
          <w:p w:rsidR="00687D22" w:rsidRPr="00687D22" w:rsidRDefault="00687D22" w:rsidP="004553D3">
            <w:pPr>
              <w:kinsoku w:val="0"/>
              <w:overflowPunct w:val="0"/>
              <w:autoSpaceDE w:val="0"/>
              <w:autoSpaceDN w:val="0"/>
              <w:adjustRightInd w:val="0"/>
              <w:spacing w:after="0" w:line="240" w:lineRule="auto"/>
              <w:jc w:val="both"/>
              <w:rPr>
                <w:rFonts w:ascii="Times New Roman" w:hAnsi="Times New Roman" w:cs="Times New Roman"/>
              </w:rPr>
            </w:pPr>
          </w:p>
          <w:p w:rsidR="00687D22" w:rsidRPr="00687D22" w:rsidRDefault="00687D22" w:rsidP="004553D3">
            <w:pPr>
              <w:kinsoku w:val="0"/>
              <w:overflowPunct w:val="0"/>
              <w:autoSpaceDE w:val="0"/>
              <w:autoSpaceDN w:val="0"/>
              <w:adjustRightInd w:val="0"/>
              <w:spacing w:before="180" w:after="0" w:line="240" w:lineRule="auto"/>
              <w:ind w:left="11"/>
              <w:jc w:val="both"/>
              <w:rPr>
                <w:rFonts w:ascii="Times New Roman" w:hAnsi="Times New Roman" w:cs="Times New Roman"/>
                <w:sz w:val="20"/>
                <w:szCs w:val="20"/>
              </w:rPr>
            </w:pPr>
            <w:r w:rsidRPr="00687D22">
              <w:rPr>
                <w:rFonts w:ascii="Times New Roman" w:hAnsi="Times New Roman" w:cs="Times New Roman"/>
                <w:sz w:val="20"/>
                <w:szCs w:val="20"/>
              </w:rPr>
              <w:t>4</w:t>
            </w:r>
          </w:p>
        </w:tc>
        <w:tc>
          <w:tcPr>
            <w:tcW w:w="1382" w:type="dxa"/>
            <w:tcBorders>
              <w:top w:val="single" w:sz="4" w:space="0" w:color="000000"/>
              <w:left w:val="single" w:sz="4" w:space="0" w:color="000000"/>
              <w:bottom w:val="single" w:sz="4" w:space="0" w:color="000000"/>
              <w:right w:val="single" w:sz="4" w:space="0" w:color="000000"/>
            </w:tcBorders>
          </w:tcPr>
          <w:p w:rsidR="00687D22" w:rsidRPr="00687D22" w:rsidRDefault="00687D22" w:rsidP="004553D3">
            <w:pPr>
              <w:kinsoku w:val="0"/>
              <w:overflowPunct w:val="0"/>
              <w:autoSpaceDE w:val="0"/>
              <w:autoSpaceDN w:val="0"/>
              <w:adjustRightInd w:val="0"/>
              <w:spacing w:after="0" w:line="240" w:lineRule="auto"/>
              <w:jc w:val="both"/>
              <w:rPr>
                <w:rFonts w:ascii="Times New Roman" w:hAnsi="Times New Roman" w:cs="Times New Roman"/>
              </w:rPr>
            </w:pPr>
          </w:p>
          <w:p w:rsidR="00687D22" w:rsidRPr="00687D22" w:rsidRDefault="00687D22" w:rsidP="004553D3">
            <w:pPr>
              <w:kinsoku w:val="0"/>
              <w:overflowPunct w:val="0"/>
              <w:autoSpaceDE w:val="0"/>
              <w:autoSpaceDN w:val="0"/>
              <w:adjustRightInd w:val="0"/>
              <w:spacing w:after="0" w:line="240" w:lineRule="auto"/>
              <w:ind w:left="21" w:right="9"/>
              <w:jc w:val="both"/>
              <w:rPr>
                <w:rFonts w:ascii="Times New Roman" w:hAnsi="Times New Roman" w:cs="Times New Roman"/>
                <w:b/>
                <w:bCs/>
                <w:sz w:val="20"/>
                <w:szCs w:val="20"/>
              </w:rPr>
            </w:pPr>
            <w:r w:rsidRPr="00687D22">
              <w:rPr>
                <w:rFonts w:ascii="Times New Roman" w:hAnsi="Times New Roman" w:cs="Times New Roman"/>
                <w:b/>
                <w:bCs/>
                <w:sz w:val="20"/>
                <w:szCs w:val="20"/>
              </w:rPr>
              <w:t>11</w:t>
            </w:r>
          </w:p>
        </w:tc>
      </w:tr>
    </w:tbl>
    <w:p w:rsidR="00687D22" w:rsidRPr="00687D22" w:rsidRDefault="00687D22" w:rsidP="004553D3">
      <w:pPr>
        <w:kinsoku w:val="0"/>
        <w:overflowPunct w:val="0"/>
        <w:autoSpaceDE w:val="0"/>
        <w:autoSpaceDN w:val="0"/>
        <w:adjustRightInd w:val="0"/>
        <w:spacing w:before="8" w:after="0" w:line="240" w:lineRule="auto"/>
        <w:jc w:val="both"/>
        <w:rPr>
          <w:rFonts w:ascii="Times New Roman" w:hAnsi="Times New Roman" w:cs="Times New Roman"/>
          <w:sz w:val="25"/>
          <w:szCs w:val="25"/>
        </w:rPr>
      </w:pPr>
    </w:p>
    <w:p w:rsidR="00687D22" w:rsidRPr="00687D22" w:rsidRDefault="00687D22" w:rsidP="004553D3">
      <w:pPr>
        <w:kinsoku w:val="0"/>
        <w:overflowPunct w:val="0"/>
        <w:autoSpaceDE w:val="0"/>
        <w:autoSpaceDN w:val="0"/>
        <w:adjustRightInd w:val="0"/>
        <w:spacing w:after="0" w:line="240" w:lineRule="auto"/>
        <w:ind w:left="1627" w:right="2164"/>
        <w:jc w:val="both"/>
        <w:rPr>
          <w:rFonts w:ascii="Times New Roman" w:hAnsi="Times New Roman" w:cs="Times New Roman"/>
          <w:sz w:val="20"/>
          <w:szCs w:val="20"/>
        </w:rPr>
      </w:pPr>
      <w:r w:rsidRPr="00687D22">
        <w:rPr>
          <w:rFonts w:ascii="Times New Roman" w:hAnsi="Times New Roman" w:cs="Times New Roman"/>
          <w:sz w:val="20"/>
          <w:szCs w:val="20"/>
        </w:rPr>
        <w:t>100</w:t>
      </w:r>
    </w:p>
    <w:p w:rsidR="00687D22" w:rsidRPr="00687D22" w:rsidRDefault="00687D22" w:rsidP="004553D3">
      <w:pPr>
        <w:kinsoku w:val="0"/>
        <w:overflowPunct w:val="0"/>
        <w:autoSpaceDE w:val="0"/>
        <w:autoSpaceDN w:val="0"/>
        <w:adjustRightInd w:val="0"/>
        <w:spacing w:after="0" w:line="240" w:lineRule="auto"/>
        <w:ind w:left="1627" w:right="2164"/>
        <w:jc w:val="both"/>
        <w:rPr>
          <w:rFonts w:ascii="Times New Roman" w:hAnsi="Times New Roman" w:cs="Times New Roman"/>
          <w:sz w:val="20"/>
          <w:szCs w:val="20"/>
        </w:rPr>
        <w:sectPr w:rsidR="00687D22" w:rsidRPr="00687D22" w:rsidSect="00687D22">
          <w:type w:val="continuous"/>
          <w:pgSz w:w="11910" w:h="16840"/>
          <w:pgMar w:top="1134" w:right="1134" w:bottom="1134" w:left="1134" w:header="720" w:footer="720" w:gutter="0"/>
          <w:paperSrc w:first="7" w:other="7"/>
          <w:cols w:space="720"/>
          <w:noEndnote/>
        </w:sectPr>
      </w:pPr>
    </w:p>
    <w:p w:rsidR="00687D22" w:rsidRPr="00687D22" w:rsidRDefault="00687D22" w:rsidP="004553D3">
      <w:pPr>
        <w:kinsoku w:val="0"/>
        <w:overflowPunct w:val="0"/>
        <w:autoSpaceDE w:val="0"/>
        <w:autoSpaceDN w:val="0"/>
        <w:adjustRightInd w:val="0"/>
        <w:spacing w:after="0" w:line="240" w:lineRule="auto"/>
        <w:jc w:val="both"/>
        <w:rPr>
          <w:rFonts w:ascii="Times New Roman" w:hAnsi="Times New Roman" w:cs="Times New Roman"/>
          <w:sz w:val="20"/>
          <w:szCs w:val="20"/>
        </w:rPr>
      </w:pPr>
    </w:p>
    <w:tbl>
      <w:tblPr>
        <w:tblW w:w="0" w:type="auto"/>
        <w:tblInd w:w="118" w:type="dxa"/>
        <w:tblLayout w:type="fixed"/>
        <w:tblCellMar>
          <w:left w:w="0" w:type="dxa"/>
          <w:right w:w="0" w:type="dxa"/>
        </w:tblCellMar>
        <w:tblLook w:val="0000" w:firstRow="0" w:lastRow="0" w:firstColumn="0" w:lastColumn="0" w:noHBand="0" w:noVBand="0"/>
      </w:tblPr>
      <w:tblGrid>
        <w:gridCol w:w="709"/>
        <w:gridCol w:w="6947"/>
        <w:gridCol w:w="1418"/>
        <w:gridCol w:w="1382"/>
      </w:tblGrid>
      <w:tr w:rsidR="00687D22" w:rsidRPr="00687D22">
        <w:trPr>
          <w:trHeight w:val="551"/>
        </w:trPr>
        <w:tc>
          <w:tcPr>
            <w:tcW w:w="709" w:type="dxa"/>
            <w:vMerge w:val="restart"/>
            <w:tcBorders>
              <w:top w:val="single" w:sz="4" w:space="0" w:color="000000"/>
              <w:left w:val="single" w:sz="4" w:space="0" w:color="000000"/>
              <w:bottom w:val="single" w:sz="4" w:space="0" w:color="000000"/>
              <w:right w:val="single" w:sz="4" w:space="0" w:color="000000"/>
            </w:tcBorders>
          </w:tcPr>
          <w:p w:rsidR="00687D22" w:rsidRPr="00687D22" w:rsidRDefault="00687D22" w:rsidP="004553D3">
            <w:pPr>
              <w:kinsoku w:val="0"/>
              <w:overflowPunct w:val="0"/>
              <w:autoSpaceDE w:val="0"/>
              <w:autoSpaceDN w:val="0"/>
              <w:adjustRightInd w:val="0"/>
              <w:spacing w:after="0" w:line="240" w:lineRule="auto"/>
              <w:jc w:val="both"/>
              <w:rPr>
                <w:rFonts w:ascii="Times New Roman" w:hAnsi="Times New Roman" w:cs="Times New Roman"/>
                <w:sz w:val="24"/>
                <w:szCs w:val="24"/>
              </w:rPr>
            </w:pPr>
          </w:p>
        </w:tc>
        <w:tc>
          <w:tcPr>
            <w:tcW w:w="6947" w:type="dxa"/>
            <w:tcBorders>
              <w:top w:val="single" w:sz="4" w:space="0" w:color="000000"/>
              <w:left w:val="single" w:sz="4" w:space="0" w:color="000000"/>
              <w:bottom w:val="single" w:sz="4" w:space="0" w:color="000000"/>
              <w:right w:val="single" w:sz="4" w:space="0" w:color="000000"/>
            </w:tcBorders>
          </w:tcPr>
          <w:p w:rsidR="00687D22" w:rsidRPr="00687D22" w:rsidRDefault="00687D22" w:rsidP="004553D3">
            <w:pPr>
              <w:kinsoku w:val="0"/>
              <w:overflowPunct w:val="0"/>
              <w:autoSpaceDE w:val="0"/>
              <w:autoSpaceDN w:val="0"/>
              <w:adjustRightInd w:val="0"/>
              <w:spacing w:after="0" w:line="240" w:lineRule="auto"/>
              <w:ind w:left="141"/>
              <w:jc w:val="both"/>
              <w:rPr>
                <w:rFonts w:ascii="Times New Roman" w:hAnsi="Times New Roman" w:cs="Times New Roman"/>
                <w:sz w:val="24"/>
                <w:szCs w:val="24"/>
              </w:rPr>
            </w:pPr>
            <w:r w:rsidRPr="00687D22">
              <w:rPr>
                <w:rFonts w:ascii="Times New Roman" w:hAnsi="Times New Roman" w:cs="Times New Roman"/>
                <w:sz w:val="24"/>
                <w:szCs w:val="24"/>
              </w:rPr>
              <w:t>Тема № 3 Закони та категорії наукового дослідження</w:t>
            </w:r>
          </w:p>
          <w:p w:rsidR="00687D22" w:rsidRPr="00687D22" w:rsidRDefault="00687D22" w:rsidP="004553D3">
            <w:pPr>
              <w:kinsoku w:val="0"/>
              <w:overflowPunct w:val="0"/>
              <w:autoSpaceDE w:val="0"/>
              <w:autoSpaceDN w:val="0"/>
              <w:adjustRightInd w:val="0"/>
              <w:spacing w:after="0" w:line="240" w:lineRule="auto"/>
              <w:ind w:left="141"/>
              <w:jc w:val="both"/>
              <w:rPr>
                <w:rFonts w:ascii="Times New Roman" w:hAnsi="Times New Roman" w:cs="Times New Roman"/>
                <w:sz w:val="24"/>
                <w:szCs w:val="24"/>
              </w:rPr>
            </w:pPr>
            <w:r w:rsidRPr="00687D22">
              <w:rPr>
                <w:rFonts w:ascii="Times New Roman" w:hAnsi="Times New Roman" w:cs="Times New Roman"/>
                <w:sz w:val="24"/>
                <w:szCs w:val="24"/>
              </w:rPr>
              <w:t>Тема № 4 Загальнонаукова методологія наукового дослідження</w:t>
            </w:r>
          </w:p>
        </w:tc>
        <w:tc>
          <w:tcPr>
            <w:tcW w:w="1418" w:type="dxa"/>
            <w:tcBorders>
              <w:top w:val="single" w:sz="4" w:space="0" w:color="000000"/>
              <w:left w:val="single" w:sz="4" w:space="0" w:color="000000"/>
              <w:bottom w:val="single" w:sz="4" w:space="0" w:color="000000"/>
              <w:right w:val="single" w:sz="4" w:space="0" w:color="000000"/>
            </w:tcBorders>
          </w:tcPr>
          <w:p w:rsidR="00687D22" w:rsidRPr="00687D22" w:rsidRDefault="00687D22" w:rsidP="004553D3">
            <w:pPr>
              <w:kinsoku w:val="0"/>
              <w:overflowPunct w:val="0"/>
              <w:autoSpaceDE w:val="0"/>
              <w:autoSpaceDN w:val="0"/>
              <w:adjustRightInd w:val="0"/>
              <w:spacing w:before="157" w:after="0" w:line="240" w:lineRule="auto"/>
              <w:ind w:left="11"/>
              <w:jc w:val="both"/>
              <w:rPr>
                <w:rFonts w:ascii="Times New Roman" w:hAnsi="Times New Roman" w:cs="Times New Roman"/>
                <w:sz w:val="20"/>
                <w:szCs w:val="20"/>
              </w:rPr>
            </w:pPr>
            <w:r w:rsidRPr="00687D22">
              <w:rPr>
                <w:rFonts w:ascii="Times New Roman" w:hAnsi="Times New Roman" w:cs="Times New Roman"/>
                <w:sz w:val="20"/>
                <w:szCs w:val="20"/>
              </w:rPr>
              <w:t>4</w:t>
            </w:r>
          </w:p>
        </w:tc>
        <w:tc>
          <w:tcPr>
            <w:tcW w:w="1382" w:type="dxa"/>
            <w:tcBorders>
              <w:top w:val="single" w:sz="4" w:space="0" w:color="000000"/>
              <w:left w:val="single" w:sz="4" w:space="0" w:color="000000"/>
              <w:bottom w:val="single" w:sz="4" w:space="0" w:color="000000"/>
              <w:right w:val="single" w:sz="4" w:space="0" w:color="000000"/>
            </w:tcBorders>
          </w:tcPr>
          <w:p w:rsidR="00687D22" w:rsidRPr="00687D22" w:rsidRDefault="00687D22" w:rsidP="004553D3">
            <w:pPr>
              <w:kinsoku w:val="0"/>
              <w:overflowPunct w:val="0"/>
              <w:autoSpaceDE w:val="0"/>
              <w:autoSpaceDN w:val="0"/>
              <w:adjustRightInd w:val="0"/>
              <w:spacing w:after="0" w:line="240" w:lineRule="auto"/>
              <w:jc w:val="both"/>
              <w:rPr>
                <w:rFonts w:ascii="Times New Roman" w:hAnsi="Times New Roman" w:cs="Times New Roman"/>
                <w:sz w:val="24"/>
                <w:szCs w:val="24"/>
              </w:rPr>
            </w:pPr>
          </w:p>
        </w:tc>
      </w:tr>
      <w:tr w:rsidR="00687D22" w:rsidRPr="00687D22">
        <w:trPr>
          <w:trHeight w:val="828"/>
        </w:trPr>
        <w:tc>
          <w:tcPr>
            <w:tcW w:w="709" w:type="dxa"/>
            <w:vMerge/>
            <w:tcBorders>
              <w:top w:val="nil"/>
              <w:left w:val="single" w:sz="4" w:space="0" w:color="000000"/>
              <w:bottom w:val="single" w:sz="4" w:space="0" w:color="000000"/>
              <w:right w:val="single" w:sz="4" w:space="0" w:color="000000"/>
            </w:tcBorders>
          </w:tcPr>
          <w:p w:rsidR="00687D22" w:rsidRPr="00687D22" w:rsidRDefault="00687D22" w:rsidP="004553D3">
            <w:pPr>
              <w:kinsoku w:val="0"/>
              <w:overflowPunct w:val="0"/>
              <w:autoSpaceDE w:val="0"/>
              <w:autoSpaceDN w:val="0"/>
              <w:adjustRightInd w:val="0"/>
              <w:spacing w:after="0" w:line="240" w:lineRule="auto"/>
              <w:jc w:val="both"/>
              <w:rPr>
                <w:rFonts w:ascii="Times New Roman" w:hAnsi="Times New Roman" w:cs="Times New Roman"/>
                <w:sz w:val="2"/>
                <w:szCs w:val="2"/>
              </w:rPr>
            </w:pPr>
          </w:p>
        </w:tc>
        <w:tc>
          <w:tcPr>
            <w:tcW w:w="6947" w:type="dxa"/>
            <w:tcBorders>
              <w:top w:val="single" w:sz="4" w:space="0" w:color="000000"/>
              <w:left w:val="single" w:sz="4" w:space="0" w:color="000000"/>
              <w:bottom w:val="single" w:sz="4" w:space="0" w:color="000000"/>
              <w:right w:val="single" w:sz="4" w:space="0" w:color="000000"/>
            </w:tcBorders>
          </w:tcPr>
          <w:p w:rsidR="00687D22" w:rsidRPr="00687D22" w:rsidRDefault="00687D22" w:rsidP="004553D3">
            <w:pPr>
              <w:kinsoku w:val="0"/>
              <w:overflowPunct w:val="0"/>
              <w:autoSpaceDE w:val="0"/>
              <w:autoSpaceDN w:val="0"/>
              <w:adjustRightInd w:val="0"/>
              <w:spacing w:after="0" w:line="240" w:lineRule="auto"/>
              <w:ind w:left="106" w:firstLine="34"/>
              <w:jc w:val="both"/>
              <w:rPr>
                <w:rFonts w:ascii="Times New Roman" w:hAnsi="Times New Roman" w:cs="Times New Roman"/>
                <w:sz w:val="24"/>
                <w:szCs w:val="24"/>
              </w:rPr>
            </w:pPr>
            <w:r w:rsidRPr="00687D22">
              <w:rPr>
                <w:rFonts w:ascii="Times New Roman" w:hAnsi="Times New Roman" w:cs="Times New Roman"/>
                <w:sz w:val="24"/>
                <w:szCs w:val="24"/>
              </w:rPr>
              <w:t>Тема № 5 Проблеми наукового дослідження публічного управління та адміністрування</w:t>
            </w:r>
          </w:p>
          <w:p w:rsidR="00687D22" w:rsidRPr="00687D22" w:rsidRDefault="00687D22" w:rsidP="004553D3">
            <w:pPr>
              <w:kinsoku w:val="0"/>
              <w:overflowPunct w:val="0"/>
              <w:autoSpaceDE w:val="0"/>
              <w:autoSpaceDN w:val="0"/>
              <w:adjustRightInd w:val="0"/>
              <w:spacing w:after="0" w:line="240" w:lineRule="auto"/>
              <w:ind w:left="201"/>
              <w:jc w:val="both"/>
              <w:rPr>
                <w:rFonts w:ascii="Times New Roman" w:hAnsi="Times New Roman" w:cs="Times New Roman"/>
                <w:sz w:val="24"/>
                <w:szCs w:val="24"/>
              </w:rPr>
            </w:pPr>
            <w:r w:rsidRPr="00687D22">
              <w:rPr>
                <w:rFonts w:ascii="Times New Roman" w:hAnsi="Times New Roman" w:cs="Times New Roman"/>
                <w:sz w:val="24"/>
                <w:szCs w:val="24"/>
              </w:rPr>
              <w:t>№ 6 Гіпотеза та її значення у науковому дослідженні</w:t>
            </w:r>
          </w:p>
        </w:tc>
        <w:tc>
          <w:tcPr>
            <w:tcW w:w="1418" w:type="dxa"/>
            <w:tcBorders>
              <w:top w:val="single" w:sz="4" w:space="0" w:color="000000"/>
              <w:left w:val="single" w:sz="4" w:space="0" w:color="000000"/>
              <w:bottom w:val="single" w:sz="4" w:space="0" w:color="000000"/>
              <w:right w:val="single" w:sz="4" w:space="0" w:color="000000"/>
            </w:tcBorders>
          </w:tcPr>
          <w:p w:rsidR="00687D22" w:rsidRPr="00687D22" w:rsidRDefault="00687D22" w:rsidP="004553D3">
            <w:pPr>
              <w:kinsoku w:val="0"/>
              <w:overflowPunct w:val="0"/>
              <w:autoSpaceDE w:val="0"/>
              <w:autoSpaceDN w:val="0"/>
              <w:adjustRightInd w:val="0"/>
              <w:spacing w:before="9" w:after="0" w:line="240" w:lineRule="auto"/>
              <w:jc w:val="both"/>
              <w:rPr>
                <w:rFonts w:ascii="Times New Roman" w:hAnsi="Times New Roman" w:cs="Times New Roman"/>
                <w:sz w:val="25"/>
                <w:szCs w:val="25"/>
              </w:rPr>
            </w:pPr>
          </w:p>
          <w:p w:rsidR="00687D22" w:rsidRPr="00687D22" w:rsidRDefault="00687D22" w:rsidP="004553D3">
            <w:pPr>
              <w:kinsoku w:val="0"/>
              <w:overflowPunct w:val="0"/>
              <w:autoSpaceDE w:val="0"/>
              <w:autoSpaceDN w:val="0"/>
              <w:adjustRightInd w:val="0"/>
              <w:spacing w:after="0" w:line="240" w:lineRule="auto"/>
              <w:ind w:left="11"/>
              <w:jc w:val="both"/>
              <w:rPr>
                <w:rFonts w:ascii="Times New Roman" w:hAnsi="Times New Roman" w:cs="Times New Roman"/>
                <w:sz w:val="20"/>
                <w:szCs w:val="20"/>
              </w:rPr>
            </w:pPr>
            <w:r w:rsidRPr="00687D22">
              <w:rPr>
                <w:rFonts w:ascii="Times New Roman" w:hAnsi="Times New Roman" w:cs="Times New Roman"/>
                <w:sz w:val="20"/>
                <w:szCs w:val="20"/>
              </w:rPr>
              <w:t>4</w:t>
            </w:r>
          </w:p>
        </w:tc>
        <w:tc>
          <w:tcPr>
            <w:tcW w:w="1382" w:type="dxa"/>
            <w:tcBorders>
              <w:top w:val="single" w:sz="4" w:space="0" w:color="000000"/>
              <w:left w:val="single" w:sz="4" w:space="0" w:color="000000"/>
              <w:bottom w:val="single" w:sz="4" w:space="0" w:color="000000"/>
              <w:right w:val="single" w:sz="4" w:space="0" w:color="000000"/>
            </w:tcBorders>
          </w:tcPr>
          <w:p w:rsidR="00687D22" w:rsidRPr="00687D22" w:rsidRDefault="00687D22" w:rsidP="004553D3">
            <w:pPr>
              <w:kinsoku w:val="0"/>
              <w:overflowPunct w:val="0"/>
              <w:autoSpaceDE w:val="0"/>
              <w:autoSpaceDN w:val="0"/>
              <w:adjustRightInd w:val="0"/>
              <w:spacing w:before="11" w:after="0" w:line="240" w:lineRule="auto"/>
              <w:jc w:val="both"/>
              <w:rPr>
                <w:rFonts w:ascii="Times New Roman" w:hAnsi="Times New Roman" w:cs="Times New Roman"/>
                <w:sz w:val="19"/>
                <w:szCs w:val="19"/>
              </w:rPr>
            </w:pPr>
          </w:p>
          <w:p w:rsidR="00687D22" w:rsidRPr="00687D22" w:rsidRDefault="00687D22" w:rsidP="004553D3">
            <w:pPr>
              <w:kinsoku w:val="0"/>
              <w:overflowPunct w:val="0"/>
              <w:autoSpaceDE w:val="0"/>
              <w:autoSpaceDN w:val="0"/>
              <w:adjustRightInd w:val="0"/>
              <w:spacing w:after="0" w:line="240" w:lineRule="auto"/>
              <w:ind w:left="21" w:right="9"/>
              <w:jc w:val="both"/>
              <w:rPr>
                <w:rFonts w:ascii="Times New Roman" w:hAnsi="Times New Roman" w:cs="Times New Roman"/>
                <w:b/>
                <w:bCs/>
                <w:sz w:val="20"/>
                <w:szCs w:val="20"/>
              </w:rPr>
            </w:pPr>
            <w:r w:rsidRPr="00687D22">
              <w:rPr>
                <w:rFonts w:ascii="Times New Roman" w:hAnsi="Times New Roman" w:cs="Times New Roman"/>
                <w:b/>
                <w:bCs/>
                <w:sz w:val="20"/>
                <w:szCs w:val="20"/>
              </w:rPr>
              <w:t>11</w:t>
            </w:r>
          </w:p>
        </w:tc>
      </w:tr>
      <w:tr w:rsidR="00687D22" w:rsidRPr="00687D22">
        <w:trPr>
          <w:trHeight w:val="827"/>
        </w:trPr>
        <w:tc>
          <w:tcPr>
            <w:tcW w:w="709" w:type="dxa"/>
            <w:vMerge w:val="restart"/>
            <w:tcBorders>
              <w:top w:val="single" w:sz="4" w:space="0" w:color="000000"/>
              <w:left w:val="single" w:sz="4" w:space="0" w:color="000000"/>
              <w:bottom w:val="single" w:sz="4" w:space="0" w:color="000000"/>
              <w:right w:val="single" w:sz="4" w:space="0" w:color="000000"/>
            </w:tcBorders>
          </w:tcPr>
          <w:p w:rsidR="00687D22" w:rsidRPr="00687D22" w:rsidRDefault="00687D22" w:rsidP="004553D3">
            <w:pPr>
              <w:kinsoku w:val="0"/>
              <w:overflowPunct w:val="0"/>
              <w:autoSpaceDE w:val="0"/>
              <w:autoSpaceDN w:val="0"/>
              <w:adjustRightInd w:val="0"/>
              <w:spacing w:after="0" w:line="240" w:lineRule="auto"/>
              <w:jc w:val="both"/>
              <w:rPr>
                <w:rFonts w:ascii="Times New Roman" w:hAnsi="Times New Roman" w:cs="Times New Roman"/>
              </w:rPr>
            </w:pPr>
          </w:p>
          <w:p w:rsidR="00687D22" w:rsidRPr="00687D22" w:rsidRDefault="00687D22" w:rsidP="004553D3">
            <w:pPr>
              <w:kinsoku w:val="0"/>
              <w:overflowPunct w:val="0"/>
              <w:autoSpaceDE w:val="0"/>
              <w:autoSpaceDN w:val="0"/>
              <w:adjustRightInd w:val="0"/>
              <w:spacing w:after="0" w:line="240" w:lineRule="auto"/>
              <w:ind w:left="10"/>
              <w:jc w:val="both"/>
              <w:rPr>
                <w:rFonts w:ascii="Times New Roman" w:hAnsi="Times New Roman" w:cs="Times New Roman"/>
                <w:b/>
                <w:bCs/>
                <w:sz w:val="20"/>
                <w:szCs w:val="20"/>
              </w:rPr>
            </w:pPr>
            <w:r w:rsidRPr="00687D22">
              <w:rPr>
                <w:rFonts w:ascii="Times New Roman" w:hAnsi="Times New Roman" w:cs="Times New Roman"/>
                <w:b/>
                <w:bCs/>
                <w:sz w:val="20"/>
                <w:szCs w:val="20"/>
              </w:rPr>
              <w:t>2</w:t>
            </w:r>
          </w:p>
        </w:tc>
        <w:tc>
          <w:tcPr>
            <w:tcW w:w="6947" w:type="dxa"/>
            <w:tcBorders>
              <w:top w:val="single" w:sz="4" w:space="0" w:color="000000"/>
              <w:left w:val="single" w:sz="4" w:space="0" w:color="000000"/>
              <w:bottom w:val="single" w:sz="4" w:space="0" w:color="000000"/>
              <w:right w:val="single" w:sz="4" w:space="0" w:color="000000"/>
            </w:tcBorders>
          </w:tcPr>
          <w:p w:rsidR="00687D22" w:rsidRPr="00687D22" w:rsidRDefault="00687D22" w:rsidP="004553D3">
            <w:pPr>
              <w:kinsoku w:val="0"/>
              <w:overflowPunct w:val="0"/>
              <w:autoSpaceDE w:val="0"/>
              <w:autoSpaceDN w:val="0"/>
              <w:adjustRightInd w:val="0"/>
              <w:spacing w:after="0" w:line="240" w:lineRule="auto"/>
              <w:ind w:left="141" w:right="139"/>
              <w:jc w:val="both"/>
              <w:rPr>
                <w:rFonts w:ascii="Times New Roman" w:hAnsi="Times New Roman" w:cs="Times New Roman"/>
                <w:sz w:val="24"/>
                <w:szCs w:val="24"/>
              </w:rPr>
            </w:pPr>
            <w:r w:rsidRPr="00687D22">
              <w:rPr>
                <w:rFonts w:ascii="Times New Roman" w:hAnsi="Times New Roman" w:cs="Times New Roman"/>
                <w:sz w:val="24"/>
                <w:szCs w:val="24"/>
              </w:rPr>
              <w:t>Тема № 7  Роль індукції і дедукції у науковому дослідженні Тема № 8 Співвідношення законів формальної і</w:t>
            </w:r>
            <w:r w:rsidRPr="00687D22">
              <w:rPr>
                <w:rFonts w:ascii="Times New Roman" w:hAnsi="Times New Roman" w:cs="Times New Roman"/>
                <w:spacing w:val="-12"/>
                <w:sz w:val="24"/>
                <w:szCs w:val="24"/>
              </w:rPr>
              <w:t xml:space="preserve"> </w:t>
            </w:r>
            <w:r w:rsidRPr="00687D22">
              <w:rPr>
                <w:rFonts w:ascii="Times New Roman" w:hAnsi="Times New Roman" w:cs="Times New Roman"/>
                <w:sz w:val="24"/>
                <w:szCs w:val="24"/>
              </w:rPr>
              <w:t>діалектичної</w:t>
            </w:r>
          </w:p>
          <w:p w:rsidR="00687D22" w:rsidRPr="00687D22" w:rsidRDefault="00687D22" w:rsidP="004553D3">
            <w:pPr>
              <w:kinsoku w:val="0"/>
              <w:overflowPunct w:val="0"/>
              <w:autoSpaceDE w:val="0"/>
              <w:autoSpaceDN w:val="0"/>
              <w:adjustRightInd w:val="0"/>
              <w:spacing w:after="0" w:line="240" w:lineRule="auto"/>
              <w:ind w:left="106"/>
              <w:jc w:val="both"/>
              <w:rPr>
                <w:rFonts w:ascii="Times New Roman" w:hAnsi="Times New Roman" w:cs="Times New Roman"/>
                <w:sz w:val="24"/>
                <w:szCs w:val="24"/>
              </w:rPr>
            </w:pPr>
            <w:r w:rsidRPr="00687D22">
              <w:rPr>
                <w:rFonts w:ascii="Times New Roman" w:hAnsi="Times New Roman" w:cs="Times New Roman"/>
                <w:sz w:val="24"/>
                <w:szCs w:val="24"/>
              </w:rPr>
              <w:t>логіки у науковому пізнанні</w:t>
            </w:r>
          </w:p>
        </w:tc>
        <w:tc>
          <w:tcPr>
            <w:tcW w:w="1418" w:type="dxa"/>
            <w:tcBorders>
              <w:top w:val="single" w:sz="4" w:space="0" w:color="000000"/>
              <w:left w:val="single" w:sz="4" w:space="0" w:color="000000"/>
              <w:bottom w:val="single" w:sz="4" w:space="0" w:color="000000"/>
              <w:right w:val="single" w:sz="4" w:space="0" w:color="000000"/>
            </w:tcBorders>
          </w:tcPr>
          <w:p w:rsidR="00687D22" w:rsidRPr="00687D22" w:rsidRDefault="00687D22" w:rsidP="004553D3">
            <w:pPr>
              <w:kinsoku w:val="0"/>
              <w:overflowPunct w:val="0"/>
              <w:autoSpaceDE w:val="0"/>
              <w:autoSpaceDN w:val="0"/>
              <w:adjustRightInd w:val="0"/>
              <w:spacing w:before="8" w:after="0" w:line="240" w:lineRule="auto"/>
              <w:jc w:val="both"/>
              <w:rPr>
                <w:rFonts w:ascii="Times New Roman" w:hAnsi="Times New Roman" w:cs="Times New Roman"/>
                <w:sz w:val="25"/>
                <w:szCs w:val="25"/>
              </w:rPr>
            </w:pPr>
          </w:p>
          <w:p w:rsidR="00687D22" w:rsidRPr="00687D22" w:rsidRDefault="00687D22" w:rsidP="004553D3">
            <w:pPr>
              <w:kinsoku w:val="0"/>
              <w:overflowPunct w:val="0"/>
              <w:autoSpaceDE w:val="0"/>
              <w:autoSpaceDN w:val="0"/>
              <w:adjustRightInd w:val="0"/>
              <w:spacing w:after="0" w:line="240" w:lineRule="auto"/>
              <w:ind w:left="11"/>
              <w:jc w:val="both"/>
              <w:rPr>
                <w:rFonts w:ascii="Times New Roman" w:hAnsi="Times New Roman" w:cs="Times New Roman"/>
                <w:sz w:val="20"/>
                <w:szCs w:val="20"/>
              </w:rPr>
            </w:pPr>
            <w:r w:rsidRPr="00687D22">
              <w:rPr>
                <w:rFonts w:ascii="Times New Roman" w:hAnsi="Times New Roman" w:cs="Times New Roman"/>
                <w:sz w:val="20"/>
                <w:szCs w:val="20"/>
              </w:rPr>
              <w:t>4</w:t>
            </w:r>
          </w:p>
        </w:tc>
        <w:tc>
          <w:tcPr>
            <w:tcW w:w="1382" w:type="dxa"/>
            <w:vMerge w:val="restart"/>
            <w:tcBorders>
              <w:top w:val="single" w:sz="4" w:space="0" w:color="000000"/>
              <w:left w:val="single" w:sz="4" w:space="0" w:color="000000"/>
              <w:bottom w:val="single" w:sz="4" w:space="0" w:color="000000"/>
              <w:right w:val="single" w:sz="4" w:space="0" w:color="000000"/>
            </w:tcBorders>
          </w:tcPr>
          <w:p w:rsidR="00687D22" w:rsidRPr="00687D22" w:rsidRDefault="00687D22" w:rsidP="004553D3">
            <w:pPr>
              <w:kinsoku w:val="0"/>
              <w:overflowPunct w:val="0"/>
              <w:autoSpaceDE w:val="0"/>
              <w:autoSpaceDN w:val="0"/>
              <w:adjustRightInd w:val="0"/>
              <w:spacing w:before="11" w:after="0" w:line="240" w:lineRule="auto"/>
              <w:jc w:val="both"/>
              <w:rPr>
                <w:rFonts w:ascii="Times New Roman" w:hAnsi="Times New Roman" w:cs="Times New Roman"/>
                <w:sz w:val="19"/>
                <w:szCs w:val="19"/>
              </w:rPr>
            </w:pPr>
          </w:p>
          <w:p w:rsidR="00687D22" w:rsidRPr="00687D22" w:rsidRDefault="00687D22" w:rsidP="004553D3">
            <w:pPr>
              <w:kinsoku w:val="0"/>
              <w:overflowPunct w:val="0"/>
              <w:autoSpaceDE w:val="0"/>
              <w:autoSpaceDN w:val="0"/>
              <w:adjustRightInd w:val="0"/>
              <w:spacing w:after="0" w:line="240" w:lineRule="auto"/>
              <w:ind w:left="21" w:right="9"/>
              <w:jc w:val="both"/>
              <w:rPr>
                <w:rFonts w:ascii="Times New Roman" w:hAnsi="Times New Roman" w:cs="Times New Roman"/>
                <w:b/>
                <w:bCs/>
                <w:sz w:val="20"/>
                <w:szCs w:val="20"/>
              </w:rPr>
            </w:pPr>
            <w:r w:rsidRPr="00687D22">
              <w:rPr>
                <w:rFonts w:ascii="Times New Roman" w:hAnsi="Times New Roman" w:cs="Times New Roman"/>
                <w:b/>
                <w:bCs/>
                <w:sz w:val="20"/>
                <w:szCs w:val="20"/>
              </w:rPr>
              <w:t>10</w:t>
            </w:r>
          </w:p>
        </w:tc>
      </w:tr>
      <w:tr w:rsidR="00687D22" w:rsidRPr="00687D22">
        <w:trPr>
          <w:trHeight w:val="551"/>
        </w:trPr>
        <w:tc>
          <w:tcPr>
            <w:tcW w:w="709" w:type="dxa"/>
            <w:vMerge/>
            <w:tcBorders>
              <w:top w:val="nil"/>
              <w:left w:val="single" w:sz="4" w:space="0" w:color="000000"/>
              <w:bottom w:val="single" w:sz="4" w:space="0" w:color="000000"/>
              <w:right w:val="single" w:sz="4" w:space="0" w:color="000000"/>
            </w:tcBorders>
          </w:tcPr>
          <w:p w:rsidR="00687D22" w:rsidRPr="00687D22" w:rsidRDefault="00687D22" w:rsidP="004553D3">
            <w:pPr>
              <w:kinsoku w:val="0"/>
              <w:overflowPunct w:val="0"/>
              <w:autoSpaceDE w:val="0"/>
              <w:autoSpaceDN w:val="0"/>
              <w:adjustRightInd w:val="0"/>
              <w:spacing w:after="0" w:line="240" w:lineRule="auto"/>
              <w:jc w:val="both"/>
              <w:rPr>
                <w:rFonts w:ascii="Times New Roman" w:hAnsi="Times New Roman" w:cs="Times New Roman"/>
                <w:sz w:val="2"/>
                <w:szCs w:val="2"/>
              </w:rPr>
            </w:pPr>
          </w:p>
        </w:tc>
        <w:tc>
          <w:tcPr>
            <w:tcW w:w="6947" w:type="dxa"/>
            <w:tcBorders>
              <w:top w:val="single" w:sz="4" w:space="0" w:color="000000"/>
              <w:left w:val="single" w:sz="4" w:space="0" w:color="000000"/>
              <w:bottom w:val="single" w:sz="4" w:space="0" w:color="000000"/>
              <w:right w:val="single" w:sz="4" w:space="0" w:color="000000"/>
            </w:tcBorders>
          </w:tcPr>
          <w:p w:rsidR="00687D22" w:rsidRPr="00687D22" w:rsidRDefault="00687D22" w:rsidP="004553D3">
            <w:pPr>
              <w:kinsoku w:val="0"/>
              <w:overflowPunct w:val="0"/>
              <w:autoSpaceDE w:val="0"/>
              <w:autoSpaceDN w:val="0"/>
              <w:adjustRightInd w:val="0"/>
              <w:spacing w:after="0" w:line="240" w:lineRule="auto"/>
              <w:ind w:left="141"/>
              <w:jc w:val="both"/>
              <w:rPr>
                <w:rFonts w:ascii="Times New Roman" w:hAnsi="Times New Roman" w:cs="Times New Roman"/>
                <w:sz w:val="24"/>
                <w:szCs w:val="24"/>
              </w:rPr>
            </w:pPr>
            <w:r w:rsidRPr="00687D22">
              <w:rPr>
                <w:rFonts w:ascii="Times New Roman" w:hAnsi="Times New Roman" w:cs="Times New Roman"/>
                <w:sz w:val="24"/>
                <w:szCs w:val="24"/>
              </w:rPr>
              <w:t>Тема № 9 Загальнонаукова та конкретнонаукова методологія</w:t>
            </w:r>
          </w:p>
          <w:p w:rsidR="00687D22" w:rsidRPr="00687D22" w:rsidRDefault="00687D22" w:rsidP="004553D3">
            <w:pPr>
              <w:kinsoku w:val="0"/>
              <w:overflowPunct w:val="0"/>
              <w:autoSpaceDE w:val="0"/>
              <w:autoSpaceDN w:val="0"/>
              <w:adjustRightInd w:val="0"/>
              <w:spacing w:after="0" w:line="240" w:lineRule="auto"/>
              <w:ind w:left="106"/>
              <w:jc w:val="both"/>
              <w:rPr>
                <w:rFonts w:ascii="Times New Roman" w:hAnsi="Times New Roman" w:cs="Times New Roman"/>
                <w:sz w:val="24"/>
                <w:szCs w:val="24"/>
              </w:rPr>
            </w:pPr>
            <w:r w:rsidRPr="00687D22">
              <w:rPr>
                <w:rFonts w:ascii="Times New Roman" w:hAnsi="Times New Roman" w:cs="Times New Roman"/>
                <w:sz w:val="24"/>
                <w:szCs w:val="24"/>
              </w:rPr>
              <w:t>наукового дослідження</w:t>
            </w:r>
          </w:p>
        </w:tc>
        <w:tc>
          <w:tcPr>
            <w:tcW w:w="1418" w:type="dxa"/>
            <w:vMerge w:val="restart"/>
            <w:tcBorders>
              <w:top w:val="single" w:sz="4" w:space="0" w:color="000000"/>
              <w:left w:val="single" w:sz="4" w:space="0" w:color="000000"/>
              <w:bottom w:val="single" w:sz="4" w:space="0" w:color="000000"/>
              <w:right w:val="single" w:sz="4" w:space="0" w:color="000000"/>
            </w:tcBorders>
          </w:tcPr>
          <w:p w:rsidR="00687D22" w:rsidRPr="00687D22" w:rsidRDefault="00687D22" w:rsidP="004553D3">
            <w:pPr>
              <w:kinsoku w:val="0"/>
              <w:overflowPunct w:val="0"/>
              <w:autoSpaceDE w:val="0"/>
              <w:autoSpaceDN w:val="0"/>
              <w:adjustRightInd w:val="0"/>
              <w:spacing w:after="0" w:line="240" w:lineRule="auto"/>
              <w:jc w:val="both"/>
              <w:rPr>
                <w:rFonts w:ascii="Times New Roman" w:hAnsi="Times New Roman" w:cs="Times New Roman"/>
              </w:rPr>
            </w:pPr>
          </w:p>
          <w:p w:rsidR="00687D22" w:rsidRPr="00687D22" w:rsidRDefault="00687D22" w:rsidP="004553D3">
            <w:pPr>
              <w:kinsoku w:val="0"/>
              <w:overflowPunct w:val="0"/>
              <w:autoSpaceDE w:val="0"/>
              <w:autoSpaceDN w:val="0"/>
              <w:adjustRightInd w:val="0"/>
              <w:spacing w:before="185" w:after="0" w:line="240" w:lineRule="auto"/>
              <w:ind w:left="11"/>
              <w:jc w:val="both"/>
              <w:rPr>
                <w:rFonts w:ascii="Times New Roman" w:hAnsi="Times New Roman" w:cs="Times New Roman"/>
                <w:sz w:val="20"/>
                <w:szCs w:val="20"/>
              </w:rPr>
            </w:pPr>
            <w:r w:rsidRPr="00687D22">
              <w:rPr>
                <w:rFonts w:ascii="Times New Roman" w:hAnsi="Times New Roman" w:cs="Times New Roman"/>
                <w:sz w:val="20"/>
                <w:szCs w:val="20"/>
              </w:rPr>
              <w:t>4</w:t>
            </w:r>
          </w:p>
        </w:tc>
        <w:tc>
          <w:tcPr>
            <w:tcW w:w="1382" w:type="dxa"/>
            <w:vMerge/>
            <w:tcBorders>
              <w:top w:val="nil"/>
              <w:left w:val="single" w:sz="4" w:space="0" w:color="000000"/>
              <w:bottom w:val="single" w:sz="4" w:space="0" w:color="000000"/>
              <w:right w:val="single" w:sz="4" w:space="0" w:color="000000"/>
            </w:tcBorders>
          </w:tcPr>
          <w:p w:rsidR="00687D22" w:rsidRPr="00687D22" w:rsidRDefault="00687D22" w:rsidP="004553D3">
            <w:pPr>
              <w:kinsoku w:val="0"/>
              <w:overflowPunct w:val="0"/>
              <w:autoSpaceDE w:val="0"/>
              <w:autoSpaceDN w:val="0"/>
              <w:adjustRightInd w:val="0"/>
              <w:spacing w:after="0" w:line="240" w:lineRule="auto"/>
              <w:jc w:val="both"/>
              <w:rPr>
                <w:rFonts w:ascii="Times New Roman" w:hAnsi="Times New Roman" w:cs="Times New Roman"/>
                <w:sz w:val="2"/>
                <w:szCs w:val="2"/>
              </w:rPr>
            </w:pPr>
          </w:p>
        </w:tc>
      </w:tr>
      <w:tr w:rsidR="00687D22" w:rsidRPr="00687D22">
        <w:trPr>
          <w:trHeight w:val="551"/>
        </w:trPr>
        <w:tc>
          <w:tcPr>
            <w:tcW w:w="709" w:type="dxa"/>
            <w:vMerge/>
            <w:tcBorders>
              <w:top w:val="nil"/>
              <w:left w:val="single" w:sz="4" w:space="0" w:color="000000"/>
              <w:bottom w:val="single" w:sz="4" w:space="0" w:color="000000"/>
              <w:right w:val="single" w:sz="4" w:space="0" w:color="000000"/>
            </w:tcBorders>
          </w:tcPr>
          <w:p w:rsidR="00687D22" w:rsidRPr="00687D22" w:rsidRDefault="00687D22" w:rsidP="004553D3">
            <w:pPr>
              <w:kinsoku w:val="0"/>
              <w:overflowPunct w:val="0"/>
              <w:autoSpaceDE w:val="0"/>
              <w:autoSpaceDN w:val="0"/>
              <w:adjustRightInd w:val="0"/>
              <w:spacing w:after="0" w:line="240" w:lineRule="auto"/>
              <w:jc w:val="both"/>
              <w:rPr>
                <w:rFonts w:ascii="Times New Roman" w:hAnsi="Times New Roman" w:cs="Times New Roman"/>
                <w:sz w:val="2"/>
                <w:szCs w:val="2"/>
              </w:rPr>
            </w:pPr>
          </w:p>
        </w:tc>
        <w:tc>
          <w:tcPr>
            <w:tcW w:w="6947" w:type="dxa"/>
            <w:tcBorders>
              <w:top w:val="single" w:sz="4" w:space="0" w:color="000000"/>
              <w:left w:val="single" w:sz="4" w:space="0" w:color="000000"/>
              <w:bottom w:val="single" w:sz="4" w:space="0" w:color="000000"/>
              <w:right w:val="single" w:sz="4" w:space="0" w:color="000000"/>
            </w:tcBorders>
          </w:tcPr>
          <w:p w:rsidR="00687D22" w:rsidRPr="00687D22" w:rsidRDefault="00687D22" w:rsidP="004553D3">
            <w:pPr>
              <w:kinsoku w:val="0"/>
              <w:overflowPunct w:val="0"/>
              <w:autoSpaceDE w:val="0"/>
              <w:autoSpaceDN w:val="0"/>
              <w:adjustRightInd w:val="0"/>
              <w:spacing w:after="0" w:line="240" w:lineRule="auto"/>
              <w:ind w:left="106" w:firstLine="34"/>
              <w:jc w:val="both"/>
              <w:rPr>
                <w:rFonts w:ascii="Times New Roman" w:hAnsi="Times New Roman" w:cs="Times New Roman"/>
                <w:sz w:val="24"/>
                <w:szCs w:val="24"/>
              </w:rPr>
            </w:pPr>
            <w:r w:rsidRPr="00687D22">
              <w:rPr>
                <w:rFonts w:ascii="Times New Roman" w:hAnsi="Times New Roman" w:cs="Times New Roman"/>
                <w:sz w:val="24"/>
                <w:szCs w:val="24"/>
              </w:rPr>
              <w:t>Тема № 10 Емпіричний та теоретичний рівні наукового дослідження</w:t>
            </w:r>
          </w:p>
        </w:tc>
        <w:tc>
          <w:tcPr>
            <w:tcW w:w="1418" w:type="dxa"/>
            <w:vMerge/>
            <w:tcBorders>
              <w:top w:val="nil"/>
              <w:left w:val="single" w:sz="4" w:space="0" w:color="000000"/>
              <w:bottom w:val="single" w:sz="4" w:space="0" w:color="000000"/>
              <w:right w:val="single" w:sz="4" w:space="0" w:color="000000"/>
            </w:tcBorders>
          </w:tcPr>
          <w:p w:rsidR="00687D22" w:rsidRPr="00687D22" w:rsidRDefault="00687D22" w:rsidP="004553D3">
            <w:pPr>
              <w:kinsoku w:val="0"/>
              <w:overflowPunct w:val="0"/>
              <w:autoSpaceDE w:val="0"/>
              <w:autoSpaceDN w:val="0"/>
              <w:adjustRightInd w:val="0"/>
              <w:spacing w:after="0" w:line="240" w:lineRule="auto"/>
              <w:jc w:val="both"/>
              <w:rPr>
                <w:rFonts w:ascii="Times New Roman" w:hAnsi="Times New Roman" w:cs="Times New Roman"/>
                <w:sz w:val="2"/>
                <w:szCs w:val="2"/>
              </w:rPr>
            </w:pPr>
          </w:p>
        </w:tc>
        <w:tc>
          <w:tcPr>
            <w:tcW w:w="1382" w:type="dxa"/>
            <w:vMerge w:val="restart"/>
            <w:tcBorders>
              <w:top w:val="single" w:sz="4" w:space="0" w:color="000000"/>
              <w:left w:val="single" w:sz="4" w:space="0" w:color="000000"/>
              <w:bottom w:val="single" w:sz="4" w:space="0" w:color="000000"/>
              <w:right w:val="single" w:sz="4" w:space="0" w:color="000000"/>
            </w:tcBorders>
          </w:tcPr>
          <w:p w:rsidR="00687D22" w:rsidRPr="00687D22" w:rsidRDefault="00687D22" w:rsidP="004553D3">
            <w:pPr>
              <w:kinsoku w:val="0"/>
              <w:overflowPunct w:val="0"/>
              <w:autoSpaceDE w:val="0"/>
              <w:autoSpaceDN w:val="0"/>
              <w:adjustRightInd w:val="0"/>
              <w:spacing w:before="11" w:after="0" w:line="240" w:lineRule="auto"/>
              <w:jc w:val="both"/>
              <w:rPr>
                <w:rFonts w:ascii="Times New Roman" w:hAnsi="Times New Roman" w:cs="Times New Roman"/>
                <w:sz w:val="19"/>
                <w:szCs w:val="19"/>
              </w:rPr>
            </w:pPr>
          </w:p>
          <w:p w:rsidR="00687D22" w:rsidRPr="00687D22" w:rsidRDefault="00687D22" w:rsidP="004553D3">
            <w:pPr>
              <w:kinsoku w:val="0"/>
              <w:overflowPunct w:val="0"/>
              <w:autoSpaceDE w:val="0"/>
              <w:autoSpaceDN w:val="0"/>
              <w:adjustRightInd w:val="0"/>
              <w:spacing w:after="0" w:line="240" w:lineRule="auto"/>
              <w:ind w:left="11"/>
              <w:jc w:val="both"/>
              <w:rPr>
                <w:rFonts w:ascii="Times New Roman" w:hAnsi="Times New Roman" w:cs="Times New Roman"/>
                <w:b/>
                <w:bCs/>
                <w:sz w:val="20"/>
                <w:szCs w:val="20"/>
              </w:rPr>
            </w:pPr>
            <w:r w:rsidRPr="00687D22">
              <w:rPr>
                <w:rFonts w:ascii="Times New Roman" w:hAnsi="Times New Roman" w:cs="Times New Roman"/>
                <w:b/>
                <w:bCs/>
                <w:sz w:val="20"/>
                <w:szCs w:val="20"/>
              </w:rPr>
              <w:t>9</w:t>
            </w:r>
          </w:p>
        </w:tc>
      </w:tr>
      <w:tr w:rsidR="00687D22" w:rsidRPr="00687D22">
        <w:trPr>
          <w:trHeight w:val="828"/>
        </w:trPr>
        <w:tc>
          <w:tcPr>
            <w:tcW w:w="709" w:type="dxa"/>
            <w:vMerge/>
            <w:tcBorders>
              <w:top w:val="nil"/>
              <w:left w:val="single" w:sz="4" w:space="0" w:color="000000"/>
              <w:bottom w:val="single" w:sz="4" w:space="0" w:color="000000"/>
              <w:right w:val="single" w:sz="4" w:space="0" w:color="000000"/>
            </w:tcBorders>
          </w:tcPr>
          <w:p w:rsidR="00687D22" w:rsidRPr="00687D22" w:rsidRDefault="00687D22" w:rsidP="004553D3">
            <w:pPr>
              <w:kinsoku w:val="0"/>
              <w:overflowPunct w:val="0"/>
              <w:autoSpaceDE w:val="0"/>
              <w:autoSpaceDN w:val="0"/>
              <w:adjustRightInd w:val="0"/>
              <w:spacing w:after="0" w:line="240" w:lineRule="auto"/>
              <w:jc w:val="both"/>
              <w:rPr>
                <w:rFonts w:ascii="Times New Roman" w:hAnsi="Times New Roman" w:cs="Times New Roman"/>
                <w:sz w:val="2"/>
                <w:szCs w:val="2"/>
              </w:rPr>
            </w:pPr>
          </w:p>
        </w:tc>
        <w:tc>
          <w:tcPr>
            <w:tcW w:w="6947" w:type="dxa"/>
            <w:tcBorders>
              <w:top w:val="single" w:sz="4" w:space="0" w:color="000000"/>
              <w:left w:val="single" w:sz="4" w:space="0" w:color="000000"/>
              <w:bottom w:val="single" w:sz="4" w:space="0" w:color="000000"/>
              <w:right w:val="single" w:sz="4" w:space="0" w:color="000000"/>
            </w:tcBorders>
          </w:tcPr>
          <w:p w:rsidR="00687D22" w:rsidRPr="00687D22" w:rsidRDefault="00687D22" w:rsidP="004553D3">
            <w:pPr>
              <w:kinsoku w:val="0"/>
              <w:overflowPunct w:val="0"/>
              <w:autoSpaceDE w:val="0"/>
              <w:autoSpaceDN w:val="0"/>
              <w:adjustRightInd w:val="0"/>
              <w:spacing w:after="0" w:line="240" w:lineRule="auto"/>
              <w:ind w:left="106" w:firstLine="34"/>
              <w:jc w:val="both"/>
              <w:rPr>
                <w:rFonts w:ascii="Times New Roman" w:hAnsi="Times New Roman" w:cs="Times New Roman"/>
                <w:sz w:val="24"/>
                <w:szCs w:val="24"/>
              </w:rPr>
            </w:pPr>
            <w:r w:rsidRPr="00687D22">
              <w:rPr>
                <w:rFonts w:ascii="Times New Roman" w:hAnsi="Times New Roman" w:cs="Times New Roman"/>
                <w:sz w:val="24"/>
                <w:szCs w:val="24"/>
              </w:rPr>
              <w:t>Тема № 11 Рефлексія як складний соціальний, культурний і миследіяльнісний процес</w:t>
            </w:r>
          </w:p>
          <w:p w:rsidR="00687D22" w:rsidRPr="00687D22" w:rsidRDefault="00687D22" w:rsidP="004553D3">
            <w:pPr>
              <w:kinsoku w:val="0"/>
              <w:overflowPunct w:val="0"/>
              <w:autoSpaceDE w:val="0"/>
              <w:autoSpaceDN w:val="0"/>
              <w:adjustRightInd w:val="0"/>
              <w:spacing w:after="0" w:line="240" w:lineRule="auto"/>
              <w:ind w:left="141"/>
              <w:jc w:val="both"/>
              <w:rPr>
                <w:rFonts w:ascii="Times New Roman" w:hAnsi="Times New Roman" w:cs="Times New Roman"/>
                <w:sz w:val="24"/>
                <w:szCs w:val="24"/>
              </w:rPr>
            </w:pPr>
            <w:r w:rsidRPr="00687D22">
              <w:rPr>
                <w:rFonts w:ascii="Times New Roman" w:hAnsi="Times New Roman" w:cs="Times New Roman"/>
                <w:sz w:val="24"/>
                <w:szCs w:val="24"/>
              </w:rPr>
              <w:t>Тема № 12 Дискурс у науковому дослідженні</w:t>
            </w:r>
          </w:p>
        </w:tc>
        <w:tc>
          <w:tcPr>
            <w:tcW w:w="1418" w:type="dxa"/>
            <w:tcBorders>
              <w:top w:val="single" w:sz="4" w:space="0" w:color="000000"/>
              <w:left w:val="single" w:sz="4" w:space="0" w:color="000000"/>
              <w:bottom w:val="single" w:sz="4" w:space="0" w:color="000000"/>
              <w:right w:val="single" w:sz="4" w:space="0" w:color="000000"/>
            </w:tcBorders>
          </w:tcPr>
          <w:p w:rsidR="00687D22" w:rsidRPr="00687D22" w:rsidRDefault="00687D22" w:rsidP="004553D3">
            <w:pPr>
              <w:kinsoku w:val="0"/>
              <w:overflowPunct w:val="0"/>
              <w:autoSpaceDE w:val="0"/>
              <w:autoSpaceDN w:val="0"/>
              <w:adjustRightInd w:val="0"/>
              <w:spacing w:before="8" w:after="0" w:line="240" w:lineRule="auto"/>
              <w:jc w:val="both"/>
              <w:rPr>
                <w:rFonts w:ascii="Times New Roman" w:hAnsi="Times New Roman" w:cs="Times New Roman"/>
                <w:sz w:val="25"/>
                <w:szCs w:val="25"/>
              </w:rPr>
            </w:pPr>
          </w:p>
          <w:p w:rsidR="00687D22" w:rsidRPr="00687D22" w:rsidRDefault="00687D22" w:rsidP="004553D3">
            <w:pPr>
              <w:kinsoku w:val="0"/>
              <w:overflowPunct w:val="0"/>
              <w:autoSpaceDE w:val="0"/>
              <w:autoSpaceDN w:val="0"/>
              <w:adjustRightInd w:val="0"/>
              <w:spacing w:before="1" w:after="0" w:line="240" w:lineRule="auto"/>
              <w:ind w:left="11"/>
              <w:jc w:val="both"/>
              <w:rPr>
                <w:rFonts w:ascii="Times New Roman" w:hAnsi="Times New Roman" w:cs="Times New Roman"/>
                <w:sz w:val="20"/>
                <w:szCs w:val="20"/>
              </w:rPr>
            </w:pPr>
            <w:r w:rsidRPr="00687D22">
              <w:rPr>
                <w:rFonts w:ascii="Times New Roman" w:hAnsi="Times New Roman" w:cs="Times New Roman"/>
                <w:sz w:val="20"/>
                <w:szCs w:val="20"/>
              </w:rPr>
              <w:t>4</w:t>
            </w:r>
          </w:p>
        </w:tc>
        <w:tc>
          <w:tcPr>
            <w:tcW w:w="1382" w:type="dxa"/>
            <w:vMerge/>
            <w:tcBorders>
              <w:top w:val="nil"/>
              <w:left w:val="single" w:sz="4" w:space="0" w:color="000000"/>
              <w:bottom w:val="single" w:sz="4" w:space="0" w:color="000000"/>
              <w:right w:val="single" w:sz="4" w:space="0" w:color="000000"/>
            </w:tcBorders>
          </w:tcPr>
          <w:p w:rsidR="00687D22" w:rsidRPr="00687D22" w:rsidRDefault="00687D22" w:rsidP="004553D3">
            <w:pPr>
              <w:kinsoku w:val="0"/>
              <w:overflowPunct w:val="0"/>
              <w:autoSpaceDE w:val="0"/>
              <w:autoSpaceDN w:val="0"/>
              <w:adjustRightInd w:val="0"/>
              <w:spacing w:after="0" w:line="240" w:lineRule="auto"/>
              <w:jc w:val="both"/>
              <w:rPr>
                <w:rFonts w:ascii="Times New Roman" w:hAnsi="Times New Roman" w:cs="Times New Roman"/>
                <w:sz w:val="2"/>
                <w:szCs w:val="2"/>
              </w:rPr>
            </w:pPr>
          </w:p>
        </w:tc>
      </w:tr>
      <w:tr w:rsidR="00687D22" w:rsidRPr="00687D22">
        <w:trPr>
          <w:trHeight w:val="1379"/>
        </w:trPr>
        <w:tc>
          <w:tcPr>
            <w:tcW w:w="709" w:type="dxa"/>
            <w:vMerge w:val="restart"/>
            <w:tcBorders>
              <w:top w:val="single" w:sz="4" w:space="0" w:color="000000"/>
              <w:left w:val="single" w:sz="4" w:space="0" w:color="000000"/>
              <w:bottom w:val="single" w:sz="4" w:space="0" w:color="000000"/>
              <w:right w:val="single" w:sz="4" w:space="0" w:color="000000"/>
            </w:tcBorders>
          </w:tcPr>
          <w:p w:rsidR="00687D22" w:rsidRPr="00687D22" w:rsidRDefault="00687D22" w:rsidP="004553D3">
            <w:pPr>
              <w:kinsoku w:val="0"/>
              <w:overflowPunct w:val="0"/>
              <w:autoSpaceDE w:val="0"/>
              <w:autoSpaceDN w:val="0"/>
              <w:adjustRightInd w:val="0"/>
              <w:spacing w:after="0" w:line="240" w:lineRule="auto"/>
              <w:jc w:val="both"/>
              <w:rPr>
                <w:rFonts w:ascii="Times New Roman" w:hAnsi="Times New Roman" w:cs="Times New Roman"/>
              </w:rPr>
            </w:pPr>
          </w:p>
          <w:p w:rsidR="00687D22" w:rsidRPr="00687D22" w:rsidRDefault="00687D22" w:rsidP="004553D3">
            <w:pPr>
              <w:kinsoku w:val="0"/>
              <w:overflowPunct w:val="0"/>
              <w:autoSpaceDE w:val="0"/>
              <w:autoSpaceDN w:val="0"/>
              <w:adjustRightInd w:val="0"/>
              <w:spacing w:after="0" w:line="240" w:lineRule="auto"/>
              <w:ind w:left="10"/>
              <w:jc w:val="both"/>
              <w:rPr>
                <w:rFonts w:ascii="Times New Roman" w:hAnsi="Times New Roman" w:cs="Times New Roman"/>
                <w:b/>
                <w:bCs/>
                <w:sz w:val="20"/>
                <w:szCs w:val="20"/>
              </w:rPr>
            </w:pPr>
            <w:r w:rsidRPr="00687D22">
              <w:rPr>
                <w:rFonts w:ascii="Times New Roman" w:hAnsi="Times New Roman" w:cs="Times New Roman"/>
                <w:b/>
                <w:bCs/>
                <w:sz w:val="20"/>
                <w:szCs w:val="20"/>
              </w:rPr>
              <w:t>3</w:t>
            </w:r>
          </w:p>
        </w:tc>
        <w:tc>
          <w:tcPr>
            <w:tcW w:w="6947" w:type="dxa"/>
            <w:tcBorders>
              <w:top w:val="single" w:sz="4" w:space="0" w:color="000000"/>
              <w:left w:val="single" w:sz="4" w:space="0" w:color="000000"/>
              <w:bottom w:val="single" w:sz="4" w:space="0" w:color="000000"/>
              <w:right w:val="single" w:sz="4" w:space="0" w:color="000000"/>
            </w:tcBorders>
          </w:tcPr>
          <w:p w:rsidR="00687D22" w:rsidRPr="00687D22" w:rsidRDefault="00687D22" w:rsidP="004553D3">
            <w:pPr>
              <w:kinsoku w:val="0"/>
              <w:overflowPunct w:val="0"/>
              <w:autoSpaceDE w:val="0"/>
              <w:autoSpaceDN w:val="0"/>
              <w:adjustRightInd w:val="0"/>
              <w:spacing w:after="0" w:line="240" w:lineRule="auto"/>
              <w:ind w:left="141"/>
              <w:jc w:val="both"/>
              <w:rPr>
                <w:rFonts w:ascii="Times New Roman" w:hAnsi="Times New Roman" w:cs="Times New Roman"/>
                <w:sz w:val="24"/>
                <w:szCs w:val="24"/>
              </w:rPr>
            </w:pPr>
            <w:r w:rsidRPr="00687D22">
              <w:rPr>
                <w:rFonts w:ascii="Times New Roman" w:hAnsi="Times New Roman" w:cs="Times New Roman"/>
                <w:sz w:val="24"/>
                <w:szCs w:val="24"/>
              </w:rPr>
              <w:t>Тема № 13 Концепт та концепція у науковому дослідженні</w:t>
            </w:r>
          </w:p>
          <w:p w:rsidR="00687D22" w:rsidRPr="00687D22" w:rsidRDefault="00687D22" w:rsidP="004553D3">
            <w:pPr>
              <w:kinsoku w:val="0"/>
              <w:overflowPunct w:val="0"/>
              <w:autoSpaceDE w:val="0"/>
              <w:autoSpaceDN w:val="0"/>
              <w:adjustRightInd w:val="0"/>
              <w:spacing w:after="0" w:line="240" w:lineRule="auto"/>
              <w:ind w:left="106" w:firstLine="34"/>
              <w:jc w:val="both"/>
              <w:rPr>
                <w:rFonts w:ascii="Times New Roman" w:hAnsi="Times New Roman" w:cs="Times New Roman"/>
                <w:sz w:val="24"/>
                <w:szCs w:val="24"/>
              </w:rPr>
            </w:pPr>
            <w:r w:rsidRPr="00687D22">
              <w:rPr>
                <w:rFonts w:ascii="Times New Roman" w:hAnsi="Times New Roman" w:cs="Times New Roman"/>
                <w:sz w:val="24"/>
                <w:szCs w:val="24"/>
              </w:rPr>
              <w:t>Тема № 14 Принципи діалектики та їх роль у науковому дослідженні</w:t>
            </w:r>
          </w:p>
          <w:p w:rsidR="00687D22" w:rsidRPr="00687D22" w:rsidRDefault="00687D22" w:rsidP="004553D3">
            <w:pPr>
              <w:kinsoku w:val="0"/>
              <w:overflowPunct w:val="0"/>
              <w:autoSpaceDE w:val="0"/>
              <w:autoSpaceDN w:val="0"/>
              <w:adjustRightInd w:val="0"/>
              <w:spacing w:after="0" w:line="240" w:lineRule="auto"/>
              <w:ind w:left="106" w:firstLine="34"/>
              <w:jc w:val="both"/>
              <w:rPr>
                <w:rFonts w:ascii="Times New Roman" w:hAnsi="Times New Roman" w:cs="Times New Roman"/>
                <w:sz w:val="24"/>
                <w:szCs w:val="24"/>
              </w:rPr>
            </w:pPr>
            <w:r w:rsidRPr="00687D22">
              <w:rPr>
                <w:rFonts w:ascii="Times New Roman" w:hAnsi="Times New Roman" w:cs="Times New Roman"/>
                <w:sz w:val="24"/>
                <w:szCs w:val="24"/>
              </w:rPr>
              <w:t>Тема № 15 Закони та категорії діалектики у науковому дослідженні</w:t>
            </w:r>
          </w:p>
        </w:tc>
        <w:tc>
          <w:tcPr>
            <w:tcW w:w="1418" w:type="dxa"/>
            <w:tcBorders>
              <w:top w:val="single" w:sz="4" w:space="0" w:color="000000"/>
              <w:left w:val="single" w:sz="4" w:space="0" w:color="000000"/>
              <w:bottom w:val="single" w:sz="4" w:space="0" w:color="000000"/>
              <w:right w:val="single" w:sz="4" w:space="0" w:color="000000"/>
            </w:tcBorders>
          </w:tcPr>
          <w:p w:rsidR="00687D22" w:rsidRPr="00687D22" w:rsidRDefault="00687D22" w:rsidP="004553D3">
            <w:pPr>
              <w:kinsoku w:val="0"/>
              <w:overflowPunct w:val="0"/>
              <w:autoSpaceDE w:val="0"/>
              <w:autoSpaceDN w:val="0"/>
              <w:adjustRightInd w:val="0"/>
              <w:spacing w:after="0" w:line="240" w:lineRule="auto"/>
              <w:jc w:val="both"/>
              <w:rPr>
                <w:rFonts w:ascii="Times New Roman" w:hAnsi="Times New Roman" w:cs="Times New Roman"/>
              </w:rPr>
            </w:pPr>
          </w:p>
          <w:p w:rsidR="00687D22" w:rsidRPr="00687D22" w:rsidRDefault="00687D22" w:rsidP="004553D3">
            <w:pPr>
              <w:kinsoku w:val="0"/>
              <w:overflowPunct w:val="0"/>
              <w:autoSpaceDE w:val="0"/>
              <w:autoSpaceDN w:val="0"/>
              <w:adjustRightInd w:val="0"/>
              <w:spacing w:after="0" w:line="240" w:lineRule="auto"/>
              <w:ind w:left="11"/>
              <w:jc w:val="both"/>
              <w:rPr>
                <w:rFonts w:ascii="Times New Roman" w:hAnsi="Times New Roman" w:cs="Times New Roman"/>
                <w:sz w:val="20"/>
                <w:szCs w:val="20"/>
              </w:rPr>
            </w:pPr>
            <w:r w:rsidRPr="00687D22">
              <w:rPr>
                <w:rFonts w:ascii="Times New Roman" w:hAnsi="Times New Roman" w:cs="Times New Roman"/>
                <w:sz w:val="20"/>
                <w:szCs w:val="20"/>
              </w:rPr>
              <w:t>4</w:t>
            </w:r>
          </w:p>
        </w:tc>
        <w:tc>
          <w:tcPr>
            <w:tcW w:w="1382" w:type="dxa"/>
            <w:vMerge w:val="restart"/>
            <w:tcBorders>
              <w:top w:val="single" w:sz="4" w:space="0" w:color="000000"/>
              <w:left w:val="single" w:sz="4" w:space="0" w:color="000000"/>
              <w:bottom w:val="single" w:sz="4" w:space="0" w:color="000000"/>
              <w:right w:val="single" w:sz="4" w:space="0" w:color="000000"/>
            </w:tcBorders>
          </w:tcPr>
          <w:p w:rsidR="00687D22" w:rsidRPr="00687D22" w:rsidRDefault="00687D22" w:rsidP="004553D3">
            <w:pPr>
              <w:kinsoku w:val="0"/>
              <w:overflowPunct w:val="0"/>
              <w:autoSpaceDE w:val="0"/>
              <w:autoSpaceDN w:val="0"/>
              <w:adjustRightInd w:val="0"/>
              <w:spacing w:after="0" w:line="240" w:lineRule="auto"/>
              <w:jc w:val="both"/>
              <w:rPr>
                <w:rFonts w:ascii="Times New Roman" w:hAnsi="Times New Roman" w:cs="Times New Roman"/>
              </w:rPr>
            </w:pPr>
          </w:p>
          <w:p w:rsidR="00687D22" w:rsidRPr="00687D22" w:rsidRDefault="00687D22" w:rsidP="004553D3">
            <w:pPr>
              <w:kinsoku w:val="0"/>
              <w:overflowPunct w:val="0"/>
              <w:autoSpaceDE w:val="0"/>
              <w:autoSpaceDN w:val="0"/>
              <w:adjustRightInd w:val="0"/>
              <w:spacing w:before="136" w:after="0" w:line="240" w:lineRule="auto"/>
              <w:ind w:left="21" w:right="9"/>
              <w:jc w:val="both"/>
              <w:rPr>
                <w:rFonts w:ascii="Times New Roman" w:hAnsi="Times New Roman" w:cs="Times New Roman"/>
                <w:b/>
                <w:bCs/>
                <w:sz w:val="20"/>
                <w:szCs w:val="20"/>
              </w:rPr>
            </w:pPr>
            <w:r w:rsidRPr="00687D22">
              <w:rPr>
                <w:rFonts w:ascii="Times New Roman" w:hAnsi="Times New Roman" w:cs="Times New Roman"/>
                <w:b/>
                <w:bCs/>
                <w:sz w:val="20"/>
                <w:szCs w:val="20"/>
              </w:rPr>
              <w:t>10</w:t>
            </w:r>
          </w:p>
        </w:tc>
      </w:tr>
      <w:tr w:rsidR="00687D22" w:rsidRPr="00687D22">
        <w:trPr>
          <w:trHeight w:val="1103"/>
        </w:trPr>
        <w:tc>
          <w:tcPr>
            <w:tcW w:w="709" w:type="dxa"/>
            <w:vMerge/>
            <w:tcBorders>
              <w:top w:val="nil"/>
              <w:left w:val="single" w:sz="4" w:space="0" w:color="000000"/>
              <w:bottom w:val="single" w:sz="4" w:space="0" w:color="000000"/>
              <w:right w:val="single" w:sz="4" w:space="0" w:color="000000"/>
            </w:tcBorders>
          </w:tcPr>
          <w:p w:rsidR="00687D22" w:rsidRPr="00687D22" w:rsidRDefault="00687D22" w:rsidP="004553D3">
            <w:pPr>
              <w:kinsoku w:val="0"/>
              <w:overflowPunct w:val="0"/>
              <w:autoSpaceDE w:val="0"/>
              <w:autoSpaceDN w:val="0"/>
              <w:adjustRightInd w:val="0"/>
              <w:spacing w:after="0" w:line="240" w:lineRule="auto"/>
              <w:jc w:val="both"/>
              <w:rPr>
                <w:rFonts w:ascii="Times New Roman" w:hAnsi="Times New Roman" w:cs="Times New Roman"/>
                <w:sz w:val="2"/>
                <w:szCs w:val="2"/>
              </w:rPr>
            </w:pPr>
          </w:p>
        </w:tc>
        <w:tc>
          <w:tcPr>
            <w:tcW w:w="6947" w:type="dxa"/>
            <w:tcBorders>
              <w:top w:val="single" w:sz="4" w:space="0" w:color="000000"/>
              <w:left w:val="single" w:sz="4" w:space="0" w:color="000000"/>
              <w:bottom w:val="single" w:sz="4" w:space="0" w:color="000000"/>
              <w:right w:val="single" w:sz="4" w:space="0" w:color="000000"/>
            </w:tcBorders>
          </w:tcPr>
          <w:p w:rsidR="00687D22" w:rsidRPr="00687D22" w:rsidRDefault="00687D22" w:rsidP="004553D3">
            <w:pPr>
              <w:kinsoku w:val="0"/>
              <w:overflowPunct w:val="0"/>
              <w:autoSpaceDE w:val="0"/>
              <w:autoSpaceDN w:val="0"/>
              <w:adjustRightInd w:val="0"/>
              <w:spacing w:after="0" w:line="240" w:lineRule="auto"/>
              <w:ind w:left="106" w:firstLine="34"/>
              <w:jc w:val="both"/>
              <w:rPr>
                <w:rFonts w:ascii="Times New Roman" w:hAnsi="Times New Roman" w:cs="Times New Roman"/>
                <w:sz w:val="24"/>
                <w:szCs w:val="24"/>
              </w:rPr>
            </w:pPr>
            <w:r w:rsidRPr="00687D22">
              <w:rPr>
                <w:rFonts w:ascii="Times New Roman" w:hAnsi="Times New Roman" w:cs="Times New Roman"/>
                <w:sz w:val="24"/>
                <w:szCs w:val="24"/>
              </w:rPr>
              <w:t>Тема № 16 Магістерьська робота як випускова кваліфікаційна робота</w:t>
            </w:r>
          </w:p>
          <w:p w:rsidR="00687D22" w:rsidRPr="00687D22" w:rsidRDefault="00687D22" w:rsidP="004553D3">
            <w:pPr>
              <w:kinsoku w:val="0"/>
              <w:overflowPunct w:val="0"/>
              <w:autoSpaceDE w:val="0"/>
              <w:autoSpaceDN w:val="0"/>
              <w:adjustRightInd w:val="0"/>
              <w:spacing w:after="0" w:line="240" w:lineRule="auto"/>
              <w:ind w:left="106" w:firstLine="34"/>
              <w:jc w:val="both"/>
              <w:rPr>
                <w:rFonts w:ascii="Times New Roman" w:hAnsi="Times New Roman" w:cs="Times New Roman"/>
                <w:sz w:val="24"/>
                <w:szCs w:val="24"/>
              </w:rPr>
            </w:pPr>
            <w:r w:rsidRPr="00687D22">
              <w:rPr>
                <w:rFonts w:ascii="Times New Roman" w:hAnsi="Times New Roman" w:cs="Times New Roman"/>
                <w:sz w:val="24"/>
                <w:szCs w:val="24"/>
              </w:rPr>
              <w:t>Тема № 17 Планування та організація науково-дослідної роботи магітсрантом</w:t>
            </w:r>
          </w:p>
        </w:tc>
        <w:tc>
          <w:tcPr>
            <w:tcW w:w="1418" w:type="dxa"/>
            <w:vMerge w:val="restart"/>
            <w:tcBorders>
              <w:top w:val="single" w:sz="4" w:space="0" w:color="000000"/>
              <w:left w:val="single" w:sz="4" w:space="0" w:color="000000"/>
              <w:bottom w:val="single" w:sz="4" w:space="0" w:color="000000"/>
              <w:right w:val="single" w:sz="4" w:space="0" w:color="000000"/>
            </w:tcBorders>
          </w:tcPr>
          <w:p w:rsidR="00687D22" w:rsidRPr="00687D22" w:rsidRDefault="00687D22" w:rsidP="004553D3">
            <w:pPr>
              <w:kinsoku w:val="0"/>
              <w:overflowPunct w:val="0"/>
              <w:autoSpaceDE w:val="0"/>
              <w:autoSpaceDN w:val="0"/>
              <w:adjustRightInd w:val="0"/>
              <w:spacing w:after="0" w:line="240" w:lineRule="auto"/>
              <w:jc w:val="both"/>
              <w:rPr>
                <w:rFonts w:ascii="Times New Roman" w:hAnsi="Times New Roman" w:cs="Times New Roman"/>
              </w:rPr>
            </w:pPr>
          </w:p>
          <w:p w:rsidR="00687D22" w:rsidRPr="00687D22" w:rsidRDefault="00687D22" w:rsidP="004553D3">
            <w:pPr>
              <w:kinsoku w:val="0"/>
              <w:overflowPunct w:val="0"/>
              <w:autoSpaceDE w:val="0"/>
              <w:autoSpaceDN w:val="0"/>
              <w:adjustRightInd w:val="0"/>
              <w:spacing w:before="185" w:after="0" w:line="240" w:lineRule="auto"/>
              <w:ind w:left="11"/>
              <w:jc w:val="both"/>
              <w:rPr>
                <w:rFonts w:ascii="Times New Roman" w:hAnsi="Times New Roman" w:cs="Times New Roman"/>
                <w:sz w:val="20"/>
                <w:szCs w:val="20"/>
              </w:rPr>
            </w:pPr>
            <w:r w:rsidRPr="00687D22">
              <w:rPr>
                <w:rFonts w:ascii="Times New Roman" w:hAnsi="Times New Roman" w:cs="Times New Roman"/>
                <w:sz w:val="20"/>
                <w:szCs w:val="20"/>
              </w:rPr>
              <w:t>4</w:t>
            </w:r>
          </w:p>
        </w:tc>
        <w:tc>
          <w:tcPr>
            <w:tcW w:w="1382" w:type="dxa"/>
            <w:vMerge/>
            <w:tcBorders>
              <w:top w:val="nil"/>
              <w:left w:val="single" w:sz="4" w:space="0" w:color="000000"/>
              <w:bottom w:val="single" w:sz="4" w:space="0" w:color="000000"/>
              <w:right w:val="single" w:sz="4" w:space="0" w:color="000000"/>
            </w:tcBorders>
          </w:tcPr>
          <w:p w:rsidR="00687D22" w:rsidRPr="00687D22" w:rsidRDefault="00687D22" w:rsidP="004553D3">
            <w:pPr>
              <w:kinsoku w:val="0"/>
              <w:overflowPunct w:val="0"/>
              <w:autoSpaceDE w:val="0"/>
              <w:autoSpaceDN w:val="0"/>
              <w:adjustRightInd w:val="0"/>
              <w:spacing w:after="0" w:line="240" w:lineRule="auto"/>
              <w:jc w:val="both"/>
              <w:rPr>
                <w:rFonts w:ascii="Times New Roman" w:hAnsi="Times New Roman" w:cs="Times New Roman"/>
                <w:sz w:val="2"/>
                <w:szCs w:val="2"/>
              </w:rPr>
            </w:pPr>
          </w:p>
        </w:tc>
      </w:tr>
      <w:tr w:rsidR="00687D22" w:rsidRPr="00687D22">
        <w:trPr>
          <w:trHeight w:val="276"/>
        </w:trPr>
        <w:tc>
          <w:tcPr>
            <w:tcW w:w="709" w:type="dxa"/>
            <w:vMerge/>
            <w:tcBorders>
              <w:top w:val="nil"/>
              <w:left w:val="single" w:sz="4" w:space="0" w:color="000000"/>
              <w:bottom w:val="single" w:sz="4" w:space="0" w:color="000000"/>
              <w:right w:val="single" w:sz="4" w:space="0" w:color="000000"/>
            </w:tcBorders>
          </w:tcPr>
          <w:p w:rsidR="00687D22" w:rsidRPr="00687D22" w:rsidRDefault="00687D22" w:rsidP="004553D3">
            <w:pPr>
              <w:kinsoku w:val="0"/>
              <w:overflowPunct w:val="0"/>
              <w:autoSpaceDE w:val="0"/>
              <w:autoSpaceDN w:val="0"/>
              <w:adjustRightInd w:val="0"/>
              <w:spacing w:after="0" w:line="240" w:lineRule="auto"/>
              <w:jc w:val="both"/>
              <w:rPr>
                <w:rFonts w:ascii="Times New Roman" w:hAnsi="Times New Roman" w:cs="Times New Roman"/>
                <w:sz w:val="2"/>
                <w:szCs w:val="2"/>
              </w:rPr>
            </w:pPr>
          </w:p>
        </w:tc>
        <w:tc>
          <w:tcPr>
            <w:tcW w:w="6947" w:type="dxa"/>
            <w:tcBorders>
              <w:top w:val="single" w:sz="4" w:space="0" w:color="000000"/>
              <w:left w:val="single" w:sz="4" w:space="0" w:color="000000"/>
              <w:bottom w:val="single" w:sz="4" w:space="0" w:color="000000"/>
              <w:right w:val="single" w:sz="4" w:space="0" w:color="000000"/>
            </w:tcBorders>
          </w:tcPr>
          <w:p w:rsidR="00687D22" w:rsidRPr="00687D22" w:rsidRDefault="00687D22" w:rsidP="004553D3">
            <w:pPr>
              <w:kinsoku w:val="0"/>
              <w:overflowPunct w:val="0"/>
              <w:autoSpaceDE w:val="0"/>
              <w:autoSpaceDN w:val="0"/>
              <w:adjustRightInd w:val="0"/>
              <w:spacing w:after="0" w:line="240" w:lineRule="auto"/>
              <w:ind w:left="141"/>
              <w:jc w:val="both"/>
              <w:rPr>
                <w:rFonts w:ascii="Times New Roman" w:hAnsi="Times New Roman" w:cs="Times New Roman"/>
                <w:sz w:val="24"/>
                <w:szCs w:val="24"/>
              </w:rPr>
            </w:pPr>
            <w:r w:rsidRPr="00687D22">
              <w:rPr>
                <w:rFonts w:ascii="Times New Roman" w:hAnsi="Times New Roman" w:cs="Times New Roman"/>
                <w:sz w:val="24"/>
                <w:szCs w:val="24"/>
              </w:rPr>
              <w:t>Тема № 18 Боротьба з плагіатом у науковому дослідженні</w:t>
            </w:r>
          </w:p>
        </w:tc>
        <w:tc>
          <w:tcPr>
            <w:tcW w:w="1418" w:type="dxa"/>
            <w:vMerge/>
            <w:tcBorders>
              <w:top w:val="nil"/>
              <w:left w:val="single" w:sz="4" w:space="0" w:color="000000"/>
              <w:bottom w:val="single" w:sz="4" w:space="0" w:color="000000"/>
              <w:right w:val="single" w:sz="4" w:space="0" w:color="000000"/>
            </w:tcBorders>
          </w:tcPr>
          <w:p w:rsidR="00687D22" w:rsidRPr="00687D22" w:rsidRDefault="00687D22" w:rsidP="004553D3">
            <w:pPr>
              <w:kinsoku w:val="0"/>
              <w:overflowPunct w:val="0"/>
              <w:autoSpaceDE w:val="0"/>
              <w:autoSpaceDN w:val="0"/>
              <w:adjustRightInd w:val="0"/>
              <w:spacing w:after="0" w:line="240" w:lineRule="auto"/>
              <w:jc w:val="both"/>
              <w:rPr>
                <w:rFonts w:ascii="Times New Roman" w:hAnsi="Times New Roman" w:cs="Times New Roman"/>
                <w:sz w:val="2"/>
                <w:szCs w:val="2"/>
              </w:rPr>
            </w:pPr>
          </w:p>
        </w:tc>
        <w:tc>
          <w:tcPr>
            <w:tcW w:w="1382" w:type="dxa"/>
            <w:vMerge w:val="restart"/>
            <w:tcBorders>
              <w:top w:val="single" w:sz="4" w:space="0" w:color="000000"/>
              <w:left w:val="single" w:sz="4" w:space="0" w:color="000000"/>
              <w:bottom w:val="single" w:sz="4" w:space="0" w:color="000000"/>
              <w:right w:val="single" w:sz="4" w:space="0" w:color="000000"/>
            </w:tcBorders>
          </w:tcPr>
          <w:p w:rsidR="00687D22" w:rsidRPr="00687D22" w:rsidRDefault="00687D22" w:rsidP="004553D3">
            <w:pPr>
              <w:kinsoku w:val="0"/>
              <w:overflowPunct w:val="0"/>
              <w:autoSpaceDE w:val="0"/>
              <w:autoSpaceDN w:val="0"/>
              <w:adjustRightInd w:val="0"/>
              <w:spacing w:after="0" w:line="240" w:lineRule="auto"/>
              <w:jc w:val="both"/>
              <w:rPr>
                <w:rFonts w:ascii="Times New Roman" w:hAnsi="Times New Roman" w:cs="Times New Roman"/>
              </w:rPr>
            </w:pPr>
          </w:p>
          <w:p w:rsidR="00687D22" w:rsidRPr="00687D22" w:rsidRDefault="00687D22" w:rsidP="004553D3">
            <w:pPr>
              <w:kinsoku w:val="0"/>
              <w:overflowPunct w:val="0"/>
              <w:autoSpaceDE w:val="0"/>
              <w:autoSpaceDN w:val="0"/>
              <w:adjustRightInd w:val="0"/>
              <w:spacing w:after="0" w:line="240" w:lineRule="auto"/>
              <w:ind w:left="21" w:right="9"/>
              <w:jc w:val="both"/>
              <w:rPr>
                <w:rFonts w:ascii="Times New Roman" w:hAnsi="Times New Roman" w:cs="Times New Roman"/>
                <w:b/>
                <w:bCs/>
                <w:sz w:val="20"/>
                <w:szCs w:val="20"/>
              </w:rPr>
            </w:pPr>
            <w:r w:rsidRPr="00687D22">
              <w:rPr>
                <w:rFonts w:ascii="Times New Roman" w:hAnsi="Times New Roman" w:cs="Times New Roman"/>
                <w:b/>
                <w:bCs/>
                <w:sz w:val="20"/>
                <w:szCs w:val="20"/>
              </w:rPr>
              <w:t>10</w:t>
            </w:r>
          </w:p>
        </w:tc>
      </w:tr>
      <w:tr w:rsidR="00687D22" w:rsidRPr="00687D22">
        <w:trPr>
          <w:trHeight w:val="1103"/>
        </w:trPr>
        <w:tc>
          <w:tcPr>
            <w:tcW w:w="709" w:type="dxa"/>
            <w:vMerge/>
            <w:tcBorders>
              <w:top w:val="nil"/>
              <w:left w:val="single" w:sz="4" w:space="0" w:color="000000"/>
              <w:bottom w:val="single" w:sz="4" w:space="0" w:color="000000"/>
              <w:right w:val="single" w:sz="4" w:space="0" w:color="000000"/>
            </w:tcBorders>
          </w:tcPr>
          <w:p w:rsidR="00687D22" w:rsidRPr="00687D22" w:rsidRDefault="00687D22" w:rsidP="004553D3">
            <w:pPr>
              <w:kinsoku w:val="0"/>
              <w:overflowPunct w:val="0"/>
              <w:autoSpaceDE w:val="0"/>
              <w:autoSpaceDN w:val="0"/>
              <w:adjustRightInd w:val="0"/>
              <w:spacing w:after="0" w:line="240" w:lineRule="auto"/>
              <w:jc w:val="both"/>
              <w:rPr>
                <w:rFonts w:ascii="Times New Roman" w:hAnsi="Times New Roman" w:cs="Times New Roman"/>
                <w:sz w:val="2"/>
                <w:szCs w:val="2"/>
              </w:rPr>
            </w:pPr>
          </w:p>
        </w:tc>
        <w:tc>
          <w:tcPr>
            <w:tcW w:w="6947" w:type="dxa"/>
            <w:tcBorders>
              <w:top w:val="single" w:sz="4" w:space="0" w:color="000000"/>
              <w:left w:val="single" w:sz="4" w:space="0" w:color="000000"/>
              <w:bottom w:val="single" w:sz="4" w:space="0" w:color="000000"/>
              <w:right w:val="single" w:sz="4" w:space="0" w:color="000000"/>
            </w:tcBorders>
          </w:tcPr>
          <w:p w:rsidR="00687D22" w:rsidRPr="00687D22" w:rsidRDefault="00687D22" w:rsidP="004553D3">
            <w:pPr>
              <w:kinsoku w:val="0"/>
              <w:overflowPunct w:val="0"/>
              <w:autoSpaceDE w:val="0"/>
              <w:autoSpaceDN w:val="0"/>
              <w:adjustRightInd w:val="0"/>
              <w:spacing w:after="0" w:line="240" w:lineRule="auto"/>
              <w:ind w:left="106" w:firstLine="34"/>
              <w:jc w:val="both"/>
              <w:rPr>
                <w:rFonts w:ascii="Times New Roman" w:hAnsi="Times New Roman" w:cs="Times New Roman"/>
                <w:sz w:val="24"/>
                <w:szCs w:val="24"/>
              </w:rPr>
            </w:pPr>
            <w:r w:rsidRPr="00687D22">
              <w:rPr>
                <w:rFonts w:ascii="Times New Roman" w:hAnsi="Times New Roman" w:cs="Times New Roman"/>
                <w:sz w:val="24"/>
                <w:szCs w:val="24"/>
              </w:rPr>
              <w:t>Тема № 19 Теоретико-методологічні засади публічного управління та адміністрування</w:t>
            </w:r>
          </w:p>
          <w:p w:rsidR="00687D22" w:rsidRPr="00687D22" w:rsidRDefault="00687D22" w:rsidP="004553D3">
            <w:pPr>
              <w:kinsoku w:val="0"/>
              <w:overflowPunct w:val="0"/>
              <w:autoSpaceDE w:val="0"/>
              <w:autoSpaceDN w:val="0"/>
              <w:adjustRightInd w:val="0"/>
              <w:spacing w:after="0" w:line="240" w:lineRule="auto"/>
              <w:ind w:left="106" w:firstLine="34"/>
              <w:jc w:val="both"/>
              <w:rPr>
                <w:rFonts w:ascii="Times New Roman" w:hAnsi="Times New Roman" w:cs="Times New Roman"/>
                <w:sz w:val="24"/>
                <w:szCs w:val="24"/>
              </w:rPr>
            </w:pPr>
            <w:r w:rsidRPr="00687D22">
              <w:rPr>
                <w:rFonts w:ascii="Times New Roman" w:hAnsi="Times New Roman" w:cs="Times New Roman"/>
                <w:sz w:val="24"/>
                <w:szCs w:val="24"/>
              </w:rPr>
              <w:t>Тема №20 Синергетична парадигма дослідження публічного упадіння та адміністрування</w:t>
            </w:r>
          </w:p>
        </w:tc>
        <w:tc>
          <w:tcPr>
            <w:tcW w:w="1418" w:type="dxa"/>
            <w:tcBorders>
              <w:top w:val="single" w:sz="4" w:space="0" w:color="000000"/>
              <w:left w:val="single" w:sz="4" w:space="0" w:color="000000"/>
              <w:bottom w:val="single" w:sz="4" w:space="0" w:color="000000"/>
              <w:right w:val="single" w:sz="4" w:space="0" w:color="000000"/>
            </w:tcBorders>
          </w:tcPr>
          <w:p w:rsidR="00687D22" w:rsidRPr="00687D22" w:rsidRDefault="00687D22" w:rsidP="004553D3">
            <w:pPr>
              <w:kinsoku w:val="0"/>
              <w:overflowPunct w:val="0"/>
              <w:autoSpaceDE w:val="0"/>
              <w:autoSpaceDN w:val="0"/>
              <w:adjustRightInd w:val="0"/>
              <w:spacing w:after="0" w:line="240" w:lineRule="auto"/>
              <w:jc w:val="both"/>
              <w:rPr>
                <w:rFonts w:ascii="Times New Roman" w:hAnsi="Times New Roman" w:cs="Times New Roman"/>
              </w:rPr>
            </w:pPr>
          </w:p>
          <w:p w:rsidR="00687D22" w:rsidRPr="00687D22" w:rsidRDefault="00687D22" w:rsidP="004553D3">
            <w:pPr>
              <w:kinsoku w:val="0"/>
              <w:overflowPunct w:val="0"/>
              <w:autoSpaceDE w:val="0"/>
              <w:autoSpaceDN w:val="0"/>
              <w:adjustRightInd w:val="0"/>
              <w:spacing w:before="180" w:after="0" w:line="240" w:lineRule="auto"/>
              <w:ind w:left="11"/>
              <w:jc w:val="both"/>
              <w:rPr>
                <w:rFonts w:ascii="Times New Roman" w:hAnsi="Times New Roman" w:cs="Times New Roman"/>
                <w:sz w:val="20"/>
                <w:szCs w:val="20"/>
              </w:rPr>
            </w:pPr>
            <w:r w:rsidRPr="00687D22">
              <w:rPr>
                <w:rFonts w:ascii="Times New Roman" w:hAnsi="Times New Roman" w:cs="Times New Roman"/>
                <w:sz w:val="20"/>
                <w:szCs w:val="20"/>
              </w:rPr>
              <w:t>4</w:t>
            </w:r>
          </w:p>
        </w:tc>
        <w:tc>
          <w:tcPr>
            <w:tcW w:w="1382" w:type="dxa"/>
            <w:vMerge/>
            <w:tcBorders>
              <w:top w:val="nil"/>
              <w:left w:val="single" w:sz="4" w:space="0" w:color="000000"/>
              <w:bottom w:val="single" w:sz="4" w:space="0" w:color="000000"/>
              <w:right w:val="single" w:sz="4" w:space="0" w:color="000000"/>
            </w:tcBorders>
          </w:tcPr>
          <w:p w:rsidR="00687D22" w:rsidRPr="00687D22" w:rsidRDefault="00687D22" w:rsidP="004553D3">
            <w:pPr>
              <w:kinsoku w:val="0"/>
              <w:overflowPunct w:val="0"/>
              <w:autoSpaceDE w:val="0"/>
              <w:autoSpaceDN w:val="0"/>
              <w:adjustRightInd w:val="0"/>
              <w:spacing w:after="0" w:line="240" w:lineRule="auto"/>
              <w:jc w:val="both"/>
              <w:rPr>
                <w:rFonts w:ascii="Times New Roman" w:hAnsi="Times New Roman" w:cs="Times New Roman"/>
                <w:sz w:val="2"/>
                <w:szCs w:val="2"/>
              </w:rPr>
            </w:pPr>
          </w:p>
        </w:tc>
      </w:tr>
      <w:tr w:rsidR="00687D22" w:rsidRPr="00687D22">
        <w:trPr>
          <w:trHeight w:val="1188"/>
        </w:trPr>
        <w:tc>
          <w:tcPr>
            <w:tcW w:w="709" w:type="dxa"/>
            <w:vMerge w:val="restart"/>
            <w:tcBorders>
              <w:top w:val="single" w:sz="4" w:space="0" w:color="000000"/>
              <w:left w:val="single" w:sz="4" w:space="0" w:color="000000"/>
              <w:bottom w:val="single" w:sz="4" w:space="0" w:color="000000"/>
              <w:right w:val="single" w:sz="4" w:space="0" w:color="000000"/>
            </w:tcBorders>
          </w:tcPr>
          <w:p w:rsidR="00687D22" w:rsidRPr="00687D22" w:rsidRDefault="00687D22" w:rsidP="004553D3">
            <w:pPr>
              <w:kinsoku w:val="0"/>
              <w:overflowPunct w:val="0"/>
              <w:autoSpaceDE w:val="0"/>
              <w:autoSpaceDN w:val="0"/>
              <w:adjustRightInd w:val="0"/>
              <w:spacing w:before="11" w:after="0" w:line="240" w:lineRule="auto"/>
              <w:jc w:val="both"/>
              <w:rPr>
                <w:rFonts w:ascii="Times New Roman" w:hAnsi="Times New Roman" w:cs="Times New Roman"/>
                <w:sz w:val="19"/>
                <w:szCs w:val="19"/>
              </w:rPr>
            </w:pPr>
          </w:p>
          <w:p w:rsidR="00687D22" w:rsidRPr="00687D22" w:rsidRDefault="00687D22" w:rsidP="004553D3">
            <w:pPr>
              <w:kinsoku w:val="0"/>
              <w:overflowPunct w:val="0"/>
              <w:autoSpaceDE w:val="0"/>
              <w:autoSpaceDN w:val="0"/>
              <w:adjustRightInd w:val="0"/>
              <w:spacing w:after="0" w:line="240" w:lineRule="auto"/>
              <w:ind w:left="10"/>
              <w:jc w:val="both"/>
              <w:rPr>
                <w:rFonts w:ascii="Times New Roman" w:hAnsi="Times New Roman" w:cs="Times New Roman"/>
                <w:b/>
                <w:bCs/>
                <w:sz w:val="20"/>
                <w:szCs w:val="20"/>
              </w:rPr>
            </w:pPr>
            <w:r w:rsidRPr="00687D22">
              <w:rPr>
                <w:rFonts w:ascii="Times New Roman" w:hAnsi="Times New Roman" w:cs="Times New Roman"/>
                <w:b/>
                <w:bCs/>
                <w:sz w:val="20"/>
                <w:szCs w:val="20"/>
              </w:rPr>
              <w:t>4</w:t>
            </w:r>
          </w:p>
        </w:tc>
        <w:tc>
          <w:tcPr>
            <w:tcW w:w="6947" w:type="dxa"/>
            <w:tcBorders>
              <w:top w:val="single" w:sz="4" w:space="0" w:color="000000"/>
              <w:left w:val="single" w:sz="4" w:space="0" w:color="000000"/>
              <w:bottom w:val="single" w:sz="4" w:space="0" w:color="000000"/>
              <w:right w:val="single" w:sz="4" w:space="0" w:color="000000"/>
            </w:tcBorders>
          </w:tcPr>
          <w:p w:rsidR="00687D22" w:rsidRPr="00687D22" w:rsidRDefault="00687D22" w:rsidP="004553D3">
            <w:pPr>
              <w:kinsoku w:val="0"/>
              <w:overflowPunct w:val="0"/>
              <w:autoSpaceDE w:val="0"/>
              <w:autoSpaceDN w:val="0"/>
              <w:adjustRightInd w:val="0"/>
              <w:spacing w:after="0" w:line="240" w:lineRule="auto"/>
              <w:ind w:left="106" w:right="139" w:firstLine="34"/>
              <w:jc w:val="both"/>
              <w:rPr>
                <w:rFonts w:ascii="Times New Roman" w:hAnsi="Times New Roman" w:cs="Times New Roman"/>
                <w:sz w:val="24"/>
                <w:szCs w:val="24"/>
              </w:rPr>
            </w:pPr>
            <w:r w:rsidRPr="00687D22">
              <w:rPr>
                <w:rFonts w:ascii="Times New Roman" w:hAnsi="Times New Roman" w:cs="Times New Roman"/>
                <w:sz w:val="24"/>
                <w:szCs w:val="24"/>
              </w:rPr>
              <w:t>Тема № 21 Методологічні підходи до аналізу управлінських явищ та процесів</w:t>
            </w:r>
          </w:p>
          <w:p w:rsidR="00687D22" w:rsidRPr="00687D22" w:rsidRDefault="00687D22" w:rsidP="004553D3">
            <w:pPr>
              <w:kinsoku w:val="0"/>
              <w:overflowPunct w:val="0"/>
              <w:autoSpaceDE w:val="0"/>
              <w:autoSpaceDN w:val="0"/>
              <w:adjustRightInd w:val="0"/>
              <w:spacing w:after="0" w:line="240" w:lineRule="auto"/>
              <w:ind w:left="106" w:firstLine="34"/>
              <w:jc w:val="both"/>
              <w:rPr>
                <w:rFonts w:ascii="Times New Roman" w:hAnsi="Times New Roman" w:cs="Times New Roman"/>
                <w:sz w:val="24"/>
                <w:szCs w:val="24"/>
              </w:rPr>
            </w:pPr>
            <w:r w:rsidRPr="00687D22">
              <w:rPr>
                <w:rFonts w:ascii="Times New Roman" w:hAnsi="Times New Roman" w:cs="Times New Roman"/>
                <w:sz w:val="24"/>
                <w:szCs w:val="24"/>
              </w:rPr>
              <w:t>Тема № 22 Системний підхід та системна методологія наукового дослідження</w:t>
            </w:r>
          </w:p>
        </w:tc>
        <w:tc>
          <w:tcPr>
            <w:tcW w:w="1418" w:type="dxa"/>
            <w:tcBorders>
              <w:top w:val="single" w:sz="4" w:space="0" w:color="000000"/>
              <w:left w:val="single" w:sz="4" w:space="0" w:color="000000"/>
              <w:bottom w:val="single" w:sz="4" w:space="0" w:color="000000"/>
              <w:right w:val="single" w:sz="4" w:space="0" w:color="000000"/>
            </w:tcBorders>
          </w:tcPr>
          <w:p w:rsidR="00687D22" w:rsidRPr="00687D22" w:rsidRDefault="00687D22" w:rsidP="004553D3">
            <w:pPr>
              <w:kinsoku w:val="0"/>
              <w:overflowPunct w:val="0"/>
              <w:autoSpaceDE w:val="0"/>
              <w:autoSpaceDN w:val="0"/>
              <w:adjustRightInd w:val="0"/>
              <w:spacing w:after="0" w:line="240" w:lineRule="auto"/>
              <w:jc w:val="both"/>
              <w:rPr>
                <w:rFonts w:ascii="Times New Roman" w:hAnsi="Times New Roman" w:cs="Times New Roman"/>
              </w:rPr>
            </w:pPr>
          </w:p>
          <w:p w:rsidR="00687D22" w:rsidRPr="00687D22" w:rsidRDefault="00687D22" w:rsidP="004553D3">
            <w:pPr>
              <w:kinsoku w:val="0"/>
              <w:overflowPunct w:val="0"/>
              <w:autoSpaceDE w:val="0"/>
              <w:autoSpaceDN w:val="0"/>
              <w:adjustRightInd w:val="0"/>
              <w:spacing w:after="0" w:line="240" w:lineRule="auto"/>
              <w:ind w:left="11"/>
              <w:jc w:val="both"/>
              <w:rPr>
                <w:rFonts w:ascii="Times New Roman" w:hAnsi="Times New Roman" w:cs="Times New Roman"/>
                <w:sz w:val="20"/>
                <w:szCs w:val="20"/>
              </w:rPr>
            </w:pPr>
            <w:r w:rsidRPr="00687D22">
              <w:rPr>
                <w:rFonts w:ascii="Times New Roman" w:hAnsi="Times New Roman" w:cs="Times New Roman"/>
                <w:sz w:val="20"/>
                <w:szCs w:val="20"/>
              </w:rPr>
              <w:t>4</w:t>
            </w:r>
          </w:p>
        </w:tc>
        <w:tc>
          <w:tcPr>
            <w:tcW w:w="1382" w:type="dxa"/>
            <w:tcBorders>
              <w:top w:val="single" w:sz="4" w:space="0" w:color="000000"/>
              <w:left w:val="single" w:sz="4" w:space="0" w:color="000000"/>
              <w:bottom w:val="single" w:sz="4" w:space="0" w:color="000000"/>
              <w:right w:val="single" w:sz="4" w:space="0" w:color="000000"/>
            </w:tcBorders>
          </w:tcPr>
          <w:p w:rsidR="00687D22" w:rsidRPr="00687D22" w:rsidRDefault="00687D22" w:rsidP="004553D3">
            <w:pPr>
              <w:kinsoku w:val="0"/>
              <w:overflowPunct w:val="0"/>
              <w:autoSpaceDE w:val="0"/>
              <w:autoSpaceDN w:val="0"/>
              <w:adjustRightInd w:val="0"/>
              <w:spacing w:after="0" w:line="240" w:lineRule="auto"/>
              <w:jc w:val="both"/>
              <w:rPr>
                <w:rFonts w:ascii="Times New Roman" w:hAnsi="Times New Roman" w:cs="Times New Roman"/>
              </w:rPr>
            </w:pPr>
          </w:p>
          <w:p w:rsidR="00687D22" w:rsidRPr="00687D22" w:rsidRDefault="00687D22" w:rsidP="004553D3">
            <w:pPr>
              <w:kinsoku w:val="0"/>
              <w:overflowPunct w:val="0"/>
              <w:autoSpaceDE w:val="0"/>
              <w:autoSpaceDN w:val="0"/>
              <w:adjustRightInd w:val="0"/>
              <w:spacing w:after="0" w:line="240" w:lineRule="auto"/>
              <w:ind w:left="11"/>
              <w:jc w:val="both"/>
              <w:rPr>
                <w:rFonts w:ascii="Times New Roman" w:hAnsi="Times New Roman" w:cs="Times New Roman"/>
                <w:b/>
                <w:bCs/>
                <w:sz w:val="20"/>
                <w:szCs w:val="20"/>
              </w:rPr>
            </w:pPr>
            <w:r w:rsidRPr="00687D22">
              <w:rPr>
                <w:rFonts w:ascii="Times New Roman" w:hAnsi="Times New Roman" w:cs="Times New Roman"/>
                <w:b/>
                <w:bCs/>
                <w:sz w:val="20"/>
                <w:szCs w:val="20"/>
              </w:rPr>
              <w:t>6</w:t>
            </w:r>
          </w:p>
        </w:tc>
      </w:tr>
      <w:tr w:rsidR="00687D22" w:rsidRPr="00687D22">
        <w:trPr>
          <w:trHeight w:val="827"/>
        </w:trPr>
        <w:tc>
          <w:tcPr>
            <w:tcW w:w="709" w:type="dxa"/>
            <w:vMerge/>
            <w:tcBorders>
              <w:top w:val="nil"/>
              <w:left w:val="single" w:sz="4" w:space="0" w:color="000000"/>
              <w:bottom w:val="single" w:sz="4" w:space="0" w:color="000000"/>
              <w:right w:val="single" w:sz="4" w:space="0" w:color="000000"/>
            </w:tcBorders>
          </w:tcPr>
          <w:p w:rsidR="00687D22" w:rsidRPr="00687D22" w:rsidRDefault="00687D22" w:rsidP="004553D3">
            <w:pPr>
              <w:kinsoku w:val="0"/>
              <w:overflowPunct w:val="0"/>
              <w:autoSpaceDE w:val="0"/>
              <w:autoSpaceDN w:val="0"/>
              <w:adjustRightInd w:val="0"/>
              <w:spacing w:after="0" w:line="240" w:lineRule="auto"/>
              <w:jc w:val="both"/>
              <w:rPr>
                <w:rFonts w:ascii="Times New Roman" w:hAnsi="Times New Roman" w:cs="Times New Roman"/>
                <w:sz w:val="2"/>
                <w:szCs w:val="2"/>
              </w:rPr>
            </w:pPr>
          </w:p>
        </w:tc>
        <w:tc>
          <w:tcPr>
            <w:tcW w:w="6947" w:type="dxa"/>
            <w:tcBorders>
              <w:top w:val="single" w:sz="4" w:space="0" w:color="000000"/>
              <w:left w:val="single" w:sz="4" w:space="0" w:color="000000"/>
              <w:bottom w:val="single" w:sz="4" w:space="0" w:color="000000"/>
              <w:right w:val="single" w:sz="4" w:space="0" w:color="000000"/>
            </w:tcBorders>
          </w:tcPr>
          <w:p w:rsidR="00687D22" w:rsidRPr="00687D22" w:rsidRDefault="00687D22" w:rsidP="004553D3">
            <w:pPr>
              <w:kinsoku w:val="0"/>
              <w:overflowPunct w:val="0"/>
              <w:autoSpaceDE w:val="0"/>
              <w:autoSpaceDN w:val="0"/>
              <w:adjustRightInd w:val="0"/>
              <w:spacing w:after="0" w:line="240" w:lineRule="auto"/>
              <w:ind w:left="141"/>
              <w:jc w:val="both"/>
              <w:rPr>
                <w:rFonts w:ascii="Times New Roman" w:hAnsi="Times New Roman" w:cs="Times New Roman"/>
                <w:sz w:val="24"/>
                <w:szCs w:val="24"/>
              </w:rPr>
            </w:pPr>
            <w:r w:rsidRPr="00687D22">
              <w:rPr>
                <w:rFonts w:ascii="Times New Roman" w:hAnsi="Times New Roman" w:cs="Times New Roman"/>
                <w:sz w:val="24"/>
                <w:szCs w:val="24"/>
              </w:rPr>
              <w:t>Тема № 23 Інформатика та її роль у науковому дослідженні</w:t>
            </w:r>
          </w:p>
          <w:p w:rsidR="00687D22" w:rsidRPr="00687D22" w:rsidRDefault="00687D22" w:rsidP="004553D3">
            <w:pPr>
              <w:kinsoku w:val="0"/>
              <w:overflowPunct w:val="0"/>
              <w:autoSpaceDE w:val="0"/>
              <w:autoSpaceDN w:val="0"/>
              <w:adjustRightInd w:val="0"/>
              <w:spacing w:after="0" w:line="240" w:lineRule="auto"/>
              <w:ind w:left="106" w:firstLine="34"/>
              <w:jc w:val="both"/>
              <w:rPr>
                <w:rFonts w:ascii="Times New Roman" w:hAnsi="Times New Roman" w:cs="Times New Roman"/>
                <w:sz w:val="24"/>
                <w:szCs w:val="24"/>
              </w:rPr>
            </w:pPr>
            <w:r w:rsidRPr="00687D22">
              <w:rPr>
                <w:rFonts w:ascii="Times New Roman" w:hAnsi="Times New Roman" w:cs="Times New Roman"/>
                <w:sz w:val="24"/>
                <w:szCs w:val="24"/>
              </w:rPr>
              <w:t>Тема № 24 Інформаціональний метод дослідження наукового дослідження ( М.Кастельс)</w:t>
            </w:r>
          </w:p>
        </w:tc>
        <w:tc>
          <w:tcPr>
            <w:tcW w:w="1418" w:type="dxa"/>
            <w:tcBorders>
              <w:top w:val="single" w:sz="4" w:space="0" w:color="000000"/>
              <w:left w:val="single" w:sz="4" w:space="0" w:color="000000"/>
              <w:bottom w:val="single" w:sz="4" w:space="0" w:color="000000"/>
              <w:right w:val="single" w:sz="4" w:space="0" w:color="000000"/>
            </w:tcBorders>
          </w:tcPr>
          <w:p w:rsidR="00687D22" w:rsidRPr="00687D22" w:rsidRDefault="00687D22" w:rsidP="004553D3">
            <w:pPr>
              <w:kinsoku w:val="0"/>
              <w:overflowPunct w:val="0"/>
              <w:autoSpaceDE w:val="0"/>
              <w:autoSpaceDN w:val="0"/>
              <w:adjustRightInd w:val="0"/>
              <w:spacing w:before="9" w:after="0" w:line="240" w:lineRule="auto"/>
              <w:jc w:val="both"/>
              <w:rPr>
                <w:rFonts w:ascii="Times New Roman" w:hAnsi="Times New Roman" w:cs="Times New Roman"/>
                <w:sz w:val="25"/>
                <w:szCs w:val="25"/>
              </w:rPr>
            </w:pPr>
          </w:p>
          <w:p w:rsidR="00687D22" w:rsidRPr="00687D22" w:rsidRDefault="00687D22" w:rsidP="004553D3">
            <w:pPr>
              <w:kinsoku w:val="0"/>
              <w:overflowPunct w:val="0"/>
              <w:autoSpaceDE w:val="0"/>
              <w:autoSpaceDN w:val="0"/>
              <w:adjustRightInd w:val="0"/>
              <w:spacing w:after="0" w:line="240" w:lineRule="auto"/>
              <w:ind w:left="11"/>
              <w:jc w:val="both"/>
              <w:rPr>
                <w:rFonts w:ascii="Times New Roman" w:hAnsi="Times New Roman" w:cs="Times New Roman"/>
                <w:sz w:val="20"/>
                <w:szCs w:val="20"/>
              </w:rPr>
            </w:pPr>
            <w:r w:rsidRPr="00687D22">
              <w:rPr>
                <w:rFonts w:ascii="Times New Roman" w:hAnsi="Times New Roman" w:cs="Times New Roman"/>
                <w:sz w:val="20"/>
                <w:szCs w:val="20"/>
              </w:rPr>
              <w:t>4</w:t>
            </w:r>
          </w:p>
        </w:tc>
        <w:tc>
          <w:tcPr>
            <w:tcW w:w="1382" w:type="dxa"/>
            <w:tcBorders>
              <w:top w:val="single" w:sz="4" w:space="0" w:color="000000"/>
              <w:left w:val="single" w:sz="4" w:space="0" w:color="000000"/>
              <w:bottom w:val="single" w:sz="4" w:space="0" w:color="000000"/>
              <w:right w:val="single" w:sz="4" w:space="0" w:color="000000"/>
            </w:tcBorders>
          </w:tcPr>
          <w:p w:rsidR="00687D22" w:rsidRPr="00687D22" w:rsidRDefault="00687D22" w:rsidP="004553D3">
            <w:pPr>
              <w:kinsoku w:val="0"/>
              <w:overflowPunct w:val="0"/>
              <w:autoSpaceDE w:val="0"/>
              <w:autoSpaceDN w:val="0"/>
              <w:adjustRightInd w:val="0"/>
              <w:spacing w:after="0" w:line="240" w:lineRule="auto"/>
              <w:jc w:val="both"/>
              <w:rPr>
                <w:rFonts w:ascii="Times New Roman" w:hAnsi="Times New Roman" w:cs="Times New Roman"/>
              </w:rPr>
            </w:pPr>
          </w:p>
          <w:p w:rsidR="00687D22" w:rsidRPr="00687D22" w:rsidRDefault="00687D22" w:rsidP="004553D3">
            <w:pPr>
              <w:kinsoku w:val="0"/>
              <w:overflowPunct w:val="0"/>
              <w:autoSpaceDE w:val="0"/>
              <w:autoSpaceDN w:val="0"/>
              <w:adjustRightInd w:val="0"/>
              <w:spacing w:after="0" w:line="240" w:lineRule="auto"/>
              <w:ind w:left="11"/>
              <w:jc w:val="both"/>
              <w:rPr>
                <w:rFonts w:ascii="Times New Roman" w:hAnsi="Times New Roman" w:cs="Times New Roman"/>
                <w:b/>
                <w:bCs/>
                <w:sz w:val="20"/>
                <w:szCs w:val="20"/>
              </w:rPr>
            </w:pPr>
            <w:r w:rsidRPr="00687D22">
              <w:rPr>
                <w:rFonts w:ascii="Times New Roman" w:hAnsi="Times New Roman" w:cs="Times New Roman"/>
                <w:b/>
                <w:bCs/>
                <w:sz w:val="20"/>
                <w:szCs w:val="20"/>
              </w:rPr>
              <w:t>6</w:t>
            </w:r>
          </w:p>
        </w:tc>
      </w:tr>
      <w:tr w:rsidR="00687D22" w:rsidRPr="00687D22">
        <w:trPr>
          <w:trHeight w:val="552"/>
        </w:trPr>
        <w:tc>
          <w:tcPr>
            <w:tcW w:w="709" w:type="dxa"/>
            <w:vMerge/>
            <w:tcBorders>
              <w:top w:val="nil"/>
              <w:left w:val="single" w:sz="4" w:space="0" w:color="000000"/>
              <w:bottom w:val="single" w:sz="4" w:space="0" w:color="000000"/>
              <w:right w:val="single" w:sz="4" w:space="0" w:color="000000"/>
            </w:tcBorders>
          </w:tcPr>
          <w:p w:rsidR="00687D22" w:rsidRPr="00687D22" w:rsidRDefault="00687D22" w:rsidP="004553D3">
            <w:pPr>
              <w:kinsoku w:val="0"/>
              <w:overflowPunct w:val="0"/>
              <w:autoSpaceDE w:val="0"/>
              <w:autoSpaceDN w:val="0"/>
              <w:adjustRightInd w:val="0"/>
              <w:spacing w:after="0" w:line="240" w:lineRule="auto"/>
              <w:jc w:val="both"/>
              <w:rPr>
                <w:rFonts w:ascii="Times New Roman" w:hAnsi="Times New Roman" w:cs="Times New Roman"/>
                <w:sz w:val="2"/>
                <w:szCs w:val="2"/>
              </w:rPr>
            </w:pPr>
          </w:p>
        </w:tc>
        <w:tc>
          <w:tcPr>
            <w:tcW w:w="6947" w:type="dxa"/>
            <w:tcBorders>
              <w:top w:val="single" w:sz="4" w:space="0" w:color="000000"/>
              <w:left w:val="single" w:sz="4" w:space="0" w:color="000000"/>
              <w:bottom w:val="single" w:sz="4" w:space="0" w:color="000000"/>
              <w:right w:val="single" w:sz="4" w:space="0" w:color="000000"/>
            </w:tcBorders>
          </w:tcPr>
          <w:p w:rsidR="00687D22" w:rsidRPr="00687D22" w:rsidRDefault="00687D22" w:rsidP="004553D3">
            <w:pPr>
              <w:kinsoku w:val="0"/>
              <w:overflowPunct w:val="0"/>
              <w:autoSpaceDE w:val="0"/>
              <w:autoSpaceDN w:val="0"/>
              <w:adjustRightInd w:val="0"/>
              <w:spacing w:after="0" w:line="240" w:lineRule="auto"/>
              <w:ind w:left="141"/>
              <w:jc w:val="both"/>
              <w:rPr>
                <w:rFonts w:ascii="Times New Roman" w:hAnsi="Times New Roman" w:cs="Times New Roman"/>
                <w:sz w:val="24"/>
                <w:szCs w:val="24"/>
              </w:rPr>
            </w:pPr>
            <w:r w:rsidRPr="00687D22">
              <w:rPr>
                <w:rFonts w:ascii="Times New Roman" w:hAnsi="Times New Roman" w:cs="Times New Roman"/>
                <w:sz w:val="24"/>
                <w:szCs w:val="24"/>
              </w:rPr>
              <w:t>Тема № 25 Наукові публікації та її основні види</w:t>
            </w:r>
          </w:p>
          <w:p w:rsidR="00687D22" w:rsidRPr="00687D22" w:rsidRDefault="00687D22" w:rsidP="004553D3">
            <w:pPr>
              <w:kinsoku w:val="0"/>
              <w:overflowPunct w:val="0"/>
              <w:autoSpaceDE w:val="0"/>
              <w:autoSpaceDN w:val="0"/>
              <w:adjustRightInd w:val="0"/>
              <w:spacing w:after="0" w:line="240" w:lineRule="auto"/>
              <w:ind w:left="141"/>
              <w:jc w:val="both"/>
              <w:rPr>
                <w:rFonts w:ascii="Times New Roman" w:hAnsi="Times New Roman" w:cs="Times New Roman"/>
                <w:sz w:val="24"/>
                <w:szCs w:val="24"/>
              </w:rPr>
            </w:pPr>
            <w:r w:rsidRPr="00687D22">
              <w:rPr>
                <w:rFonts w:ascii="Times New Roman" w:hAnsi="Times New Roman" w:cs="Times New Roman"/>
                <w:sz w:val="24"/>
                <w:szCs w:val="24"/>
              </w:rPr>
              <w:t>Тема № 26 Загальна ефективність науково-дослідної діяльності</w:t>
            </w:r>
          </w:p>
        </w:tc>
        <w:tc>
          <w:tcPr>
            <w:tcW w:w="1418" w:type="dxa"/>
            <w:tcBorders>
              <w:top w:val="single" w:sz="4" w:space="0" w:color="000000"/>
              <w:left w:val="single" w:sz="4" w:space="0" w:color="000000"/>
              <w:bottom w:val="single" w:sz="4" w:space="0" w:color="000000"/>
              <w:right w:val="single" w:sz="4" w:space="0" w:color="000000"/>
            </w:tcBorders>
          </w:tcPr>
          <w:p w:rsidR="00687D22" w:rsidRPr="00687D22" w:rsidRDefault="00687D22" w:rsidP="004553D3">
            <w:pPr>
              <w:kinsoku w:val="0"/>
              <w:overflowPunct w:val="0"/>
              <w:autoSpaceDE w:val="0"/>
              <w:autoSpaceDN w:val="0"/>
              <w:adjustRightInd w:val="0"/>
              <w:spacing w:before="158" w:after="0" w:line="240" w:lineRule="auto"/>
              <w:ind w:left="11"/>
              <w:jc w:val="both"/>
              <w:rPr>
                <w:rFonts w:ascii="Times New Roman" w:hAnsi="Times New Roman" w:cs="Times New Roman"/>
                <w:sz w:val="20"/>
                <w:szCs w:val="20"/>
              </w:rPr>
            </w:pPr>
            <w:r w:rsidRPr="00687D22">
              <w:rPr>
                <w:rFonts w:ascii="Times New Roman" w:hAnsi="Times New Roman" w:cs="Times New Roman"/>
                <w:sz w:val="20"/>
                <w:szCs w:val="20"/>
              </w:rPr>
              <w:t>4</w:t>
            </w:r>
          </w:p>
        </w:tc>
        <w:tc>
          <w:tcPr>
            <w:tcW w:w="1382" w:type="dxa"/>
            <w:tcBorders>
              <w:top w:val="single" w:sz="4" w:space="0" w:color="000000"/>
              <w:left w:val="single" w:sz="4" w:space="0" w:color="000000"/>
              <w:bottom w:val="single" w:sz="4" w:space="0" w:color="000000"/>
              <w:right w:val="single" w:sz="4" w:space="0" w:color="000000"/>
            </w:tcBorders>
          </w:tcPr>
          <w:p w:rsidR="00687D22" w:rsidRPr="00687D22" w:rsidRDefault="00687D22" w:rsidP="004553D3">
            <w:pPr>
              <w:kinsoku w:val="0"/>
              <w:overflowPunct w:val="0"/>
              <w:autoSpaceDE w:val="0"/>
              <w:autoSpaceDN w:val="0"/>
              <w:adjustRightInd w:val="0"/>
              <w:spacing w:before="11" w:after="0" w:line="240" w:lineRule="auto"/>
              <w:jc w:val="both"/>
              <w:rPr>
                <w:rFonts w:ascii="Times New Roman" w:hAnsi="Times New Roman" w:cs="Times New Roman"/>
                <w:sz w:val="19"/>
                <w:szCs w:val="19"/>
              </w:rPr>
            </w:pPr>
          </w:p>
          <w:p w:rsidR="00687D22" w:rsidRPr="00687D22" w:rsidRDefault="00687D22" w:rsidP="004553D3">
            <w:pPr>
              <w:kinsoku w:val="0"/>
              <w:overflowPunct w:val="0"/>
              <w:autoSpaceDE w:val="0"/>
              <w:autoSpaceDN w:val="0"/>
              <w:adjustRightInd w:val="0"/>
              <w:spacing w:after="0" w:line="240" w:lineRule="auto"/>
              <w:ind w:left="11"/>
              <w:jc w:val="both"/>
              <w:rPr>
                <w:rFonts w:ascii="Times New Roman" w:hAnsi="Times New Roman" w:cs="Times New Roman"/>
                <w:b/>
                <w:bCs/>
                <w:sz w:val="20"/>
                <w:szCs w:val="20"/>
              </w:rPr>
            </w:pPr>
            <w:r w:rsidRPr="00687D22">
              <w:rPr>
                <w:rFonts w:ascii="Times New Roman" w:hAnsi="Times New Roman" w:cs="Times New Roman"/>
                <w:b/>
                <w:bCs/>
                <w:sz w:val="20"/>
                <w:szCs w:val="20"/>
              </w:rPr>
              <w:t>7</w:t>
            </w:r>
          </w:p>
        </w:tc>
      </w:tr>
      <w:tr w:rsidR="00687D22" w:rsidRPr="00687D22">
        <w:trPr>
          <w:trHeight w:val="275"/>
        </w:trPr>
        <w:tc>
          <w:tcPr>
            <w:tcW w:w="709" w:type="dxa"/>
            <w:tcBorders>
              <w:top w:val="single" w:sz="4" w:space="0" w:color="000000"/>
              <w:left w:val="single" w:sz="4" w:space="0" w:color="000000"/>
              <w:bottom w:val="single" w:sz="4" w:space="0" w:color="000000"/>
              <w:right w:val="single" w:sz="4" w:space="0" w:color="000000"/>
            </w:tcBorders>
          </w:tcPr>
          <w:p w:rsidR="00687D22" w:rsidRPr="00687D22" w:rsidRDefault="00687D22" w:rsidP="004553D3">
            <w:pPr>
              <w:kinsoku w:val="0"/>
              <w:overflowPunct w:val="0"/>
              <w:autoSpaceDE w:val="0"/>
              <w:autoSpaceDN w:val="0"/>
              <w:adjustRightInd w:val="0"/>
              <w:spacing w:after="0" w:line="240" w:lineRule="auto"/>
              <w:ind w:left="10"/>
              <w:jc w:val="both"/>
              <w:rPr>
                <w:rFonts w:ascii="Times New Roman" w:hAnsi="Times New Roman" w:cs="Times New Roman"/>
                <w:b/>
                <w:bCs/>
                <w:sz w:val="20"/>
                <w:szCs w:val="20"/>
              </w:rPr>
            </w:pPr>
            <w:r w:rsidRPr="00687D22">
              <w:rPr>
                <w:rFonts w:ascii="Times New Roman" w:hAnsi="Times New Roman" w:cs="Times New Roman"/>
                <w:b/>
                <w:bCs/>
                <w:sz w:val="20"/>
                <w:szCs w:val="20"/>
              </w:rPr>
              <w:t>5</w:t>
            </w:r>
          </w:p>
        </w:tc>
        <w:tc>
          <w:tcPr>
            <w:tcW w:w="6947" w:type="dxa"/>
            <w:tcBorders>
              <w:top w:val="single" w:sz="4" w:space="0" w:color="000000"/>
              <w:left w:val="single" w:sz="4" w:space="0" w:color="000000"/>
              <w:bottom w:val="single" w:sz="4" w:space="0" w:color="000000"/>
              <w:right w:val="single" w:sz="4" w:space="0" w:color="000000"/>
            </w:tcBorders>
          </w:tcPr>
          <w:p w:rsidR="00687D22" w:rsidRPr="00687D22" w:rsidRDefault="00687D22" w:rsidP="004553D3">
            <w:pPr>
              <w:kinsoku w:val="0"/>
              <w:overflowPunct w:val="0"/>
              <w:autoSpaceDE w:val="0"/>
              <w:autoSpaceDN w:val="0"/>
              <w:adjustRightInd w:val="0"/>
              <w:spacing w:after="0" w:line="240" w:lineRule="auto"/>
              <w:ind w:left="141"/>
              <w:jc w:val="both"/>
              <w:rPr>
                <w:rFonts w:ascii="Times New Roman" w:hAnsi="Times New Roman" w:cs="Times New Roman"/>
                <w:sz w:val="24"/>
                <w:szCs w:val="24"/>
              </w:rPr>
            </w:pPr>
            <w:r w:rsidRPr="00687D22">
              <w:rPr>
                <w:rFonts w:ascii="Times New Roman" w:hAnsi="Times New Roman" w:cs="Times New Roman"/>
                <w:sz w:val="24"/>
                <w:szCs w:val="24"/>
              </w:rPr>
              <w:t>Підготовка до складання іспиту (заліку)</w:t>
            </w:r>
          </w:p>
        </w:tc>
        <w:tc>
          <w:tcPr>
            <w:tcW w:w="1418" w:type="dxa"/>
            <w:tcBorders>
              <w:top w:val="single" w:sz="4" w:space="0" w:color="000000"/>
              <w:left w:val="single" w:sz="4" w:space="0" w:color="000000"/>
              <w:bottom w:val="single" w:sz="4" w:space="0" w:color="000000"/>
              <w:right w:val="single" w:sz="4" w:space="0" w:color="000000"/>
            </w:tcBorders>
          </w:tcPr>
          <w:p w:rsidR="00687D22" w:rsidRPr="00687D22" w:rsidRDefault="00687D22" w:rsidP="004553D3">
            <w:pPr>
              <w:kinsoku w:val="0"/>
              <w:overflowPunct w:val="0"/>
              <w:autoSpaceDE w:val="0"/>
              <w:autoSpaceDN w:val="0"/>
              <w:adjustRightInd w:val="0"/>
              <w:spacing w:before="19" w:after="0" w:line="240" w:lineRule="auto"/>
              <w:ind w:left="589" w:right="578"/>
              <w:jc w:val="both"/>
              <w:rPr>
                <w:rFonts w:ascii="Times New Roman" w:hAnsi="Times New Roman" w:cs="Times New Roman"/>
                <w:sz w:val="20"/>
                <w:szCs w:val="20"/>
              </w:rPr>
            </w:pPr>
            <w:r w:rsidRPr="00687D22">
              <w:rPr>
                <w:rFonts w:ascii="Times New Roman" w:hAnsi="Times New Roman" w:cs="Times New Roman"/>
                <w:sz w:val="20"/>
                <w:szCs w:val="20"/>
              </w:rPr>
              <w:t>24</w:t>
            </w:r>
          </w:p>
        </w:tc>
        <w:tc>
          <w:tcPr>
            <w:tcW w:w="1382" w:type="dxa"/>
            <w:tcBorders>
              <w:top w:val="single" w:sz="4" w:space="0" w:color="000000"/>
              <w:left w:val="single" w:sz="4" w:space="0" w:color="000000"/>
              <w:bottom w:val="single" w:sz="4" w:space="0" w:color="000000"/>
              <w:right w:val="single" w:sz="4" w:space="0" w:color="000000"/>
            </w:tcBorders>
          </w:tcPr>
          <w:p w:rsidR="00687D22" w:rsidRPr="00687D22" w:rsidRDefault="00687D22" w:rsidP="004553D3">
            <w:pPr>
              <w:kinsoku w:val="0"/>
              <w:overflowPunct w:val="0"/>
              <w:autoSpaceDE w:val="0"/>
              <w:autoSpaceDN w:val="0"/>
              <w:adjustRightInd w:val="0"/>
              <w:spacing w:after="0" w:line="240" w:lineRule="auto"/>
              <w:ind w:left="21" w:right="9"/>
              <w:jc w:val="both"/>
              <w:rPr>
                <w:rFonts w:ascii="Times New Roman" w:hAnsi="Times New Roman" w:cs="Times New Roman"/>
                <w:b/>
                <w:bCs/>
                <w:sz w:val="20"/>
                <w:szCs w:val="20"/>
              </w:rPr>
            </w:pPr>
            <w:r w:rsidRPr="00687D22">
              <w:rPr>
                <w:rFonts w:ascii="Times New Roman" w:hAnsi="Times New Roman" w:cs="Times New Roman"/>
                <w:b/>
                <w:bCs/>
                <w:sz w:val="20"/>
                <w:szCs w:val="20"/>
              </w:rPr>
              <w:t>24</w:t>
            </w:r>
          </w:p>
        </w:tc>
      </w:tr>
      <w:tr w:rsidR="00687D22" w:rsidRPr="00687D22">
        <w:trPr>
          <w:trHeight w:val="230"/>
        </w:trPr>
        <w:tc>
          <w:tcPr>
            <w:tcW w:w="7656" w:type="dxa"/>
            <w:gridSpan w:val="2"/>
            <w:tcBorders>
              <w:top w:val="single" w:sz="4" w:space="0" w:color="000000"/>
              <w:left w:val="single" w:sz="4" w:space="0" w:color="000000"/>
              <w:bottom w:val="single" w:sz="4" w:space="0" w:color="000000"/>
              <w:right w:val="single" w:sz="4" w:space="0" w:color="000000"/>
            </w:tcBorders>
            <w:shd w:val="clear" w:color="auto" w:fill="D9D9D9"/>
          </w:tcPr>
          <w:p w:rsidR="00687D22" w:rsidRPr="00687D22" w:rsidRDefault="00687D22" w:rsidP="004553D3">
            <w:pPr>
              <w:kinsoku w:val="0"/>
              <w:overflowPunct w:val="0"/>
              <w:autoSpaceDE w:val="0"/>
              <w:autoSpaceDN w:val="0"/>
              <w:adjustRightInd w:val="0"/>
              <w:spacing w:after="0" w:line="240" w:lineRule="auto"/>
              <w:ind w:left="3205" w:right="3195"/>
              <w:jc w:val="both"/>
              <w:rPr>
                <w:rFonts w:ascii="Times New Roman" w:hAnsi="Times New Roman" w:cs="Times New Roman"/>
                <w:b/>
                <w:bCs/>
                <w:sz w:val="20"/>
                <w:szCs w:val="20"/>
              </w:rPr>
            </w:pPr>
            <w:r w:rsidRPr="00687D22">
              <w:rPr>
                <w:rFonts w:ascii="Times New Roman" w:hAnsi="Times New Roman" w:cs="Times New Roman"/>
                <w:b/>
                <w:bCs/>
                <w:sz w:val="20"/>
                <w:szCs w:val="20"/>
              </w:rPr>
              <w:t>Усього годин</w:t>
            </w:r>
          </w:p>
        </w:tc>
        <w:tc>
          <w:tcPr>
            <w:tcW w:w="1418" w:type="dxa"/>
            <w:tcBorders>
              <w:top w:val="single" w:sz="4" w:space="0" w:color="000000"/>
              <w:left w:val="single" w:sz="4" w:space="0" w:color="000000"/>
              <w:bottom w:val="single" w:sz="4" w:space="0" w:color="000000"/>
              <w:right w:val="single" w:sz="4" w:space="0" w:color="000000"/>
            </w:tcBorders>
            <w:shd w:val="clear" w:color="auto" w:fill="D9D9D9"/>
          </w:tcPr>
          <w:p w:rsidR="00687D22" w:rsidRPr="00687D22" w:rsidRDefault="00687D22" w:rsidP="004553D3">
            <w:pPr>
              <w:kinsoku w:val="0"/>
              <w:overflowPunct w:val="0"/>
              <w:autoSpaceDE w:val="0"/>
              <w:autoSpaceDN w:val="0"/>
              <w:adjustRightInd w:val="0"/>
              <w:spacing w:after="0" w:line="240" w:lineRule="auto"/>
              <w:ind w:left="589" w:right="578"/>
              <w:jc w:val="both"/>
              <w:rPr>
                <w:rFonts w:ascii="Times New Roman" w:hAnsi="Times New Roman" w:cs="Times New Roman"/>
                <w:b/>
                <w:bCs/>
                <w:sz w:val="20"/>
                <w:szCs w:val="20"/>
              </w:rPr>
            </w:pPr>
            <w:r w:rsidRPr="00687D22">
              <w:rPr>
                <w:rFonts w:ascii="Times New Roman" w:hAnsi="Times New Roman" w:cs="Times New Roman"/>
                <w:b/>
                <w:bCs/>
                <w:sz w:val="20"/>
                <w:szCs w:val="20"/>
              </w:rPr>
              <w:t>72</w:t>
            </w:r>
          </w:p>
        </w:tc>
        <w:tc>
          <w:tcPr>
            <w:tcW w:w="1382" w:type="dxa"/>
            <w:tcBorders>
              <w:top w:val="single" w:sz="4" w:space="0" w:color="000000"/>
              <w:left w:val="single" w:sz="4" w:space="0" w:color="000000"/>
              <w:bottom w:val="single" w:sz="4" w:space="0" w:color="000000"/>
              <w:right w:val="single" w:sz="4" w:space="0" w:color="000000"/>
            </w:tcBorders>
            <w:shd w:val="clear" w:color="auto" w:fill="D9D9D9"/>
          </w:tcPr>
          <w:p w:rsidR="00687D22" w:rsidRPr="00687D22" w:rsidRDefault="00687D22" w:rsidP="004553D3">
            <w:pPr>
              <w:kinsoku w:val="0"/>
              <w:overflowPunct w:val="0"/>
              <w:autoSpaceDE w:val="0"/>
              <w:autoSpaceDN w:val="0"/>
              <w:adjustRightInd w:val="0"/>
              <w:spacing w:after="0" w:line="240" w:lineRule="auto"/>
              <w:ind w:left="21" w:right="11"/>
              <w:jc w:val="both"/>
              <w:rPr>
                <w:rFonts w:ascii="Times New Roman" w:hAnsi="Times New Roman" w:cs="Times New Roman"/>
                <w:b/>
                <w:bCs/>
                <w:sz w:val="20"/>
                <w:szCs w:val="20"/>
              </w:rPr>
            </w:pPr>
            <w:r w:rsidRPr="00687D22">
              <w:rPr>
                <w:rFonts w:ascii="Times New Roman" w:hAnsi="Times New Roman" w:cs="Times New Roman"/>
                <w:b/>
                <w:bCs/>
                <w:sz w:val="20"/>
                <w:szCs w:val="20"/>
              </w:rPr>
              <w:t>108</w:t>
            </w:r>
          </w:p>
        </w:tc>
      </w:tr>
    </w:tbl>
    <w:p w:rsidR="00687D22" w:rsidRPr="00687D22" w:rsidRDefault="00687D22" w:rsidP="004553D3">
      <w:pPr>
        <w:kinsoku w:val="0"/>
        <w:overflowPunct w:val="0"/>
        <w:autoSpaceDE w:val="0"/>
        <w:autoSpaceDN w:val="0"/>
        <w:adjustRightInd w:val="0"/>
        <w:spacing w:before="227" w:after="0" w:line="240" w:lineRule="auto"/>
        <w:ind w:left="538" w:right="1076" w:firstLine="709"/>
        <w:jc w:val="both"/>
        <w:rPr>
          <w:rFonts w:ascii="Times New Roman" w:hAnsi="Times New Roman" w:cs="Times New Roman"/>
          <w:sz w:val="28"/>
          <w:szCs w:val="28"/>
        </w:rPr>
      </w:pPr>
      <w:r w:rsidRPr="00687D22">
        <w:rPr>
          <w:rFonts w:ascii="Times New Roman" w:hAnsi="Times New Roman" w:cs="Times New Roman"/>
          <w:sz w:val="28"/>
          <w:szCs w:val="28"/>
        </w:rPr>
        <w:t xml:space="preserve">Відповідно до навчальних планів підготовки магістрів за спеціальністю «Публічне управління та адміністрування» </w:t>
      </w:r>
      <w:r w:rsidRPr="00687D22">
        <w:rPr>
          <w:rFonts w:ascii="Times New Roman" w:hAnsi="Times New Roman" w:cs="Times New Roman"/>
          <w:b/>
          <w:bCs/>
          <w:i/>
          <w:iCs/>
          <w:sz w:val="28"/>
          <w:szCs w:val="28"/>
        </w:rPr>
        <w:t xml:space="preserve">заочної форми навчання </w:t>
      </w:r>
      <w:r w:rsidRPr="00687D22">
        <w:rPr>
          <w:rFonts w:ascii="Times New Roman" w:hAnsi="Times New Roman" w:cs="Times New Roman"/>
          <w:sz w:val="28"/>
          <w:szCs w:val="28"/>
        </w:rPr>
        <w:t>студенти, в межах часу, який передбачається приділити самостійній роботі по кожній темі дисципліни, виконують</w:t>
      </w:r>
      <w:r w:rsidRPr="00687D22">
        <w:rPr>
          <w:rFonts w:ascii="Times New Roman" w:hAnsi="Times New Roman" w:cs="Times New Roman"/>
          <w:sz w:val="28"/>
          <w:szCs w:val="28"/>
          <w:u w:val="thick"/>
        </w:rPr>
        <w:t xml:space="preserve"> </w:t>
      </w:r>
      <w:r w:rsidRPr="00687D22">
        <w:rPr>
          <w:rFonts w:ascii="Times New Roman" w:hAnsi="Times New Roman" w:cs="Times New Roman"/>
          <w:b/>
          <w:bCs/>
          <w:sz w:val="28"/>
          <w:szCs w:val="28"/>
          <w:u w:val="thick"/>
        </w:rPr>
        <w:t>письмову</w:t>
      </w:r>
    </w:p>
    <w:p w:rsidR="00687D22" w:rsidRPr="00687D22" w:rsidRDefault="00687D22" w:rsidP="004553D3">
      <w:pPr>
        <w:kinsoku w:val="0"/>
        <w:overflowPunct w:val="0"/>
        <w:autoSpaceDE w:val="0"/>
        <w:autoSpaceDN w:val="0"/>
        <w:adjustRightInd w:val="0"/>
        <w:spacing w:after="0" w:line="240" w:lineRule="auto"/>
        <w:ind w:left="538" w:right="1117"/>
        <w:jc w:val="both"/>
        <w:rPr>
          <w:rFonts w:ascii="Times New Roman" w:hAnsi="Times New Roman" w:cs="Times New Roman"/>
          <w:sz w:val="28"/>
          <w:szCs w:val="28"/>
        </w:rPr>
      </w:pPr>
      <w:r w:rsidRPr="00687D22">
        <w:rPr>
          <w:rFonts w:ascii="Times New Roman" w:hAnsi="Times New Roman" w:cs="Times New Roman"/>
          <w:spacing w:val="-70"/>
          <w:w w:val="99"/>
          <w:sz w:val="28"/>
          <w:szCs w:val="28"/>
          <w:u w:val="thick"/>
        </w:rPr>
        <w:t xml:space="preserve"> </w:t>
      </w:r>
      <w:r w:rsidRPr="00687D22">
        <w:rPr>
          <w:rFonts w:ascii="Times New Roman" w:hAnsi="Times New Roman" w:cs="Times New Roman"/>
          <w:b/>
          <w:bCs/>
          <w:sz w:val="28"/>
          <w:szCs w:val="28"/>
          <w:u w:val="thick"/>
        </w:rPr>
        <w:t>контрольну роботу</w:t>
      </w:r>
      <w:r w:rsidRPr="00687D22">
        <w:rPr>
          <w:rFonts w:ascii="Times New Roman" w:hAnsi="Times New Roman" w:cs="Times New Roman"/>
          <w:b/>
          <w:bCs/>
          <w:sz w:val="28"/>
          <w:szCs w:val="28"/>
        </w:rPr>
        <w:t xml:space="preserve"> </w:t>
      </w:r>
      <w:r w:rsidRPr="00687D22">
        <w:rPr>
          <w:rFonts w:ascii="Times New Roman" w:hAnsi="Times New Roman" w:cs="Times New Roman"/>
          <w:sz w:val="28"/>
          <w:szCs w:val="28"/>
        </w:rPr>
        <w:t>з питань, що розглядаються під час опанування дисципліни «Методологія наукового дослідження»т».</w:t>
      </w:r>
    </w:p>
    <w:p w:rsidR="00687D22" w:rsidRPr="00687D22" w:rsidRDefault="00687D22" w:rsidP="004553D3">
      <w:pPr>
        <w:kinsoku w:val="0"/>
        <w:overflowPunct w:val="0"/>
        <w:autoSpaceDE w:val="0"/>
        <w:autoSpaceDN w:val="0"/>
        <w:adjustRightInd w:val="0"/>
        <w:spacing w:after="0" w:line="240" w:lineRule="auto"/>
        <w:ind w:left="538" w:right="1077" w:firstLine="709"/>
        <w:jc w:val="both"/>
        <w:rPr>
          <w:rFonts w:ascii="Times New Roman" w:hAnsi="Times New Roman" w:cs="Times New Roman"/>
          <w:sz w:val="20"/>
          <w:szCs w:val="20"/>
        </w:rPr>
      </w:pPr>
      <w:r w:rsidRPr="00687D22">
        <w:rPr>
          <w:rFonts w:ascii="Times New Roman" w:hAnsi="Times New Roman" w:cs="Times New Roman"/>
          <w:sz w:val="28"/>
          <w:szCs w:val="28"/>
        </w:rPr>
        <w:t>Метою виконання контрольної роботи з дисципліни «Методологія наукового дослідження</w:t>
      </w:r>
      <w:r w:rsidRPr="00687D22">
        <w:rPr>
          <w:rFonts w:ascii="Times New Roman" w:hAnsi="Times New Roman" w:cs="Times New Roman"/>
          <w:sz w:val="20"/>
          <w:szCs w:val="20"/>
        </w:rPr>
        <w:t>» є:</w:t>
      </w:r>
    </w:p>
    <w:p w:rsidR="00687D22" w:rsidRPr="00687D22" w:rsidRDefault="00687D22" w:rsidP="004553D3">
      <w:pPr>
        <w:kinsoku w:val="0"/>
        <w:overflowPunct w:val="0"/>
        <w:autoSpaceDE w:val="0"/>
        <w:autoSpaceDN w:val="0"/>
        <w:adjustRightInd w:val="0"/>
        <w:spacing w:after="0" w:line="240" w:lineRule="auto"/>
        <w:ind w:left="822"/>
        <w:jc w:val="both"/>
        <w:rPr>
          <w:rFonts w:ascii="Times New Roman" w:hAnsi="Times New Roman" w:cs="Times New Roman"/>
          <w:sz w:val="28"/>
          <w:szCs w:val="28"/>
        </w:rPr>
      </w:pPr>
      <w:r>
        <w:rPr>
          <w:rFonts w:ascii="Times New Roman" w:hAnsi="Times New Roman" w:cs="Times New Roman"/>
          <w:noProof/>
          <w:position w:val="-6"/>
          <w:sz w:val="24"/>
          <w:szCs w:val="24"/>
          <w:lang w:eastAsia="ru-RU"/>
        </w:rPr>
        <w:drawing>
          <wp:inline distT="0" distB="0" distL="0" distR="0" wp14:anchorId="1A161C7B" wp14:editId="5D4F57D3">
            <wp:extent cx="197485" cy="21971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7485" cy="219710"/>
                    </a:xfrm>
                    <a:prstGeom prst="rect">
                      <a:avLst/>
                    </a:prstGeom>
                    <a:noFill/>
                    <a:ln>
                      <a:noFill/>
                    </a:ln>
                  </pic:spPr>
                </pic:pic>
              </a:graphicData>
            </a:graphic>
          </wp:inline>
        </w:drawing>
      </w:r>
      <w:r w:rsidRPr="00687D22">
        <w:rPr>
          <w:rFonts w:ascii="Times New Roman" w:hAnsi="Times New Roman" w:cs="Times New Roman"/>
          <w:sz w:val="20"/>
          <w:szCs w:val="20"/>
        </w:rPr>
        <w:t xml:space="preserve"> </w:t>
      </w:r>
      <w:r w:rsidRPr="00687D22">
        <w:rPr>
          <w:rFonts w:ascii="Times New Roman" w:hAnsi="Times New Roman" w:cs="Times New Roman"/>
          <w:spacing w:val="16"/>
          <w:sz w:val="20"/>
          <w:szCs w:val="20"/>
        </w:rPr>
        <w:t xml:space="preserve"> </w:t>
      </w:r>
      <w:r w:rsidRPr="00687D22">
        <w:rPr>
          <w:rFonts w:ascii="Times New Roman" w:hAnsi="Times New Roman" w:cs="Times New Roman"/>
          <w:sz w:val="28"/>
          <w:szCs w:val="28"/>
        </w:rPr>
        <w:t>формування</w:t>
      </w:r>
      <w:r w:rsidRPr="00687D22">
        <w:rPr>
          <w:rFonts w:ascii="Times New Roman" w:hAnsi="Times New Roman" w:cs="Times New Roman"/>
          <w:spacing w:val="35"/>
          <w:sz w:val="28"/>
          <w:szCs w:val="28"/>
        </w:rPr>
        <w:t xml:space="preserve"> </w:t>
      </w:r>
      <w:r w:rsidRPr="00687D22">
        <w:rPr>
          <w:rFonts w:ascii="Times New Roman" w:hAnsi="Times New Roman" w:cs="Times New Roman"/>
          <w:sz w:val="28"/>
          <w:szCs w:val="28"/>
        </w:rPr>
        <w:t>у</w:t>
      </w:r>
      <w:r w:rsidRPr="00687D22">
        <w:rPr>
          <w:rFonts w:ascii="Times New Roman" w:hAnsi="Times New Roman" w:cs="Times New Roman"/>
          <w:spacing w:val="35"/>
          <w:sz w:val="28"/>
          <w:szCs w:val="28"/>
        </w:rPr>
        <w:t xml:space="preserve"> </w:t>
      </w:r>
      <w:r w:rsidRPr="00687D22">
        <w:rPr>
          <w:rFonts w:ascii="Times New Roman" w:hAnsi="Times New Roman" w:cs="Times New Roman"/>
          <w:sz w:val="28"/>
          <w:szCs w:val="28"/>
        </w:rPr>
        <w:t>студентів</w:t>
      </w:r>
      <w:r w:rsidRPr="00687D22">
        <w:rPr>
          <w:rFonts w:ascii="Times New Roman" w:hAnsi="Times New Roman" w:cs="Times New Roman"/>
          <w:spacing w:val="35"/>
          <w:sz w:val="28"/>
          <w:szCs w:val="28"/>
        </w:rPr>
        <w:t xml:space="preserve"> </w:t>
      </w:r>
      <w:r w:rsidRPr="00687D22">
        <w:rPr>
          <w:rFonts w:ascii="Times New Roman" w:hAnsi="Times New Roman" w:cs="Times New Roman"/>
          <w:sz w:val="28"/>
          <w:szCs w:val="28"/>
        </w:rPr>
        <w:t>професійних</w:t>
      </w:r>
      <w:r w:rsidRPr="00687D22">
        <w:rPr>
          <w:rFonts w:ascii="Times New Roman" w:hAnsi="Times New Roman" w:cs="Times New Roman"/>
          <w:spacing w:val="34"/>
          <w:sz w:val="28"/>
          <w:szCs w:val="28"/>
        </w:rPr>
        <w:t xml:space="preserve"> </w:t>
      </w:r>
      <w:r w:rsidRPr="00687D22">
        <w:rPr>
          <w:rFonts w:ascii="Times New Roman" w:hAnsi="Times New Roman" w:cs="Times New Roman"/>
          <w:sz w:val="28"/>
          <w:szCs w:val="28"/>
        </w:rPr>
        <w:t>знань</w:t>
      </w:r>
      <w:r w:rsidRPr="00687D22">
        <w:rPr>
          <w:rFonts w:ascii="Times New Roman" w:hAnsi="Times New Roman" w:cs="Times New Roman"/>
          <w:spacing w:val="35"/>
          <w:sz w:val="28"/>
          <w:szCs w:val="28"/>
        </w:rPr>
        <w:t xml:space="preserve"> </w:t>
      </w:r>
      <w:r w:rsidRPr="00687D22">
        <w:rPr>
          <w:rFonts w:ascii="Times New Roman" w:hAnsi="Times New Roman" w:cs="Times New Roman"/>
          <w:sz w:val="28"/>
          <w:szCs w:val="28"/>
        </w:rPr>
        <w:t>і</w:t>
      </w:r>
      <w:r w:rsidRPr="00687D22">
        <w:rPr>
          <w:rFonts w:ascii="Times New Roman" w:hAnsi="Times New Roman" w:cs="Times New Roman"/>
          <w:spacing w:val="35"/>
          <w:sz w:val="28"/>
          <w:szCs w:val="28"/>
        </w:rPr>
        <w:t xml:space="preserve"> </w:t>
      </w:r>
      <w:r w:rsidRPr="00687D22">
        <w:rPr>
          <w:rFonts w:ascii="Times New Roman" w:hAnsi="Times New Roman" w:cs="Times New Roman"/>
          <w:sz w:val="28"/>
          <w:szCs w:val="28"/>
        </w:rPr>
        <w:t>практичних</w:t>
      </w:r>
      <w:r w:rsidRPr="00687D22">
        <w:rPr>
          <w:rFonts w:ascii="Times New Roman" w:hAnsi="Times New Roman" w:cs="Times New Roman"/>
          <w:spacing w:val="36"/>
          <w:sz w:val="28"/>
          <w:szCs w:val="28"/>
        </w:rPr>
        <w:t xml:space="preserve"> </w:t>
      </w:r>
      <w:r w:rsidRPr="00687D22">
        <w:rPr>
          <w:rFonts w:ascii="Times New Roman" w:hAnsi="Times New Roman" w:cs="Times New Roman"/>
          <w:sz w:val="28"/>
          <w:szCs w:val="28"/>
        </w:rPr>
        <w:t>навичок</w:t>
      </w:r>
      <w:r w:rsidRPr="00687D22">
        <w:rPr>
          <w:rFonts w:ascii="Times New Roman" w:hAnsi="Times New Roman" w:cs="Times New Roman"/>
          <w:spacing w:val="35"/>
          <w:sz w:val="28"/>
          <w:szCs w:val="28"/>
        </w:rPr>
        <w:t xml:space="preserve"> </w:t>
      </w:r>
      <w:r w:rsidRPr="00687D22">
        <w:rPr>
          <w:rFonts w:ascii="Times New Roman" w:hAnsi="Times New Roman" w:cs="Times New Roman"/>
          <w:sz w:val="28"/>
          <w:szCs w:val="28"/>
        </w:rPr>
        <w:t>у</w:t>
      </w:r>
    </w:p>
    <w:p w:rsidR="00687D22" w:rsidRPr="00687D22" w:rsidRDefault="00687D22" w:rsidP="004553D3">
      <w:pPr>
        <w:kinsoku w:val="0"/>
        <w:overflowPunct w:val="0"/>
        <w:autoSpaceDE w:val="0"/>
        <w:autoSpaceDN w:val="0"/>
        <w:adjustRightInd w:val="0"/>
        <w:spacing w:before="4" w:after="0" w:line="240" w:lineRule="auto"/>
        <w:jc w:val="both"/>
        <w:rPr>
          <w:rFonts w:ascii="Times New Roman" w:hAnsi="Times New Roman" w:cs="Times New Roman"/>
          <w:sz w:val="32"/>
          <w:szCs w:val="32"/>
        </w:rPr>
      </w:pPr>
    </w:p>
    <w:p w:rsidR="00687D22" w:rsidRPr="00687D22" w:rsidRDefault="00687D22" w:rsidP="004553D3">
      <w:pPr>
        <w:kinsoku w:val="0"/>
        <w:overflowPunct w:val="0"/>
        <w:autoSpaceDE w:val="0"/>
        <w:autoSpaceDN w:val="0"/>
        <w:adjustRightInd w:val="0"/>
        <w:spacing w:after="0" w:line="240" w:lineRule="auto"/>
        <w:ind w:left="1627" w:right="2164"/>
        <w:jc w:val="both"/>
        <w:rPr>
          <w:rFonts w:ascii="Times New Roman" w:hAnsi="Times New Roman" w:cs="Times New Roman"/>
          <w:sz w:val="20"/>
          <w:szCs w:val="20"/>
        </w:rPr>
      </w:pPr>
      <w:r w:rsidRPr="00687D22">
        <w:rPr>
          <w:rFonts w:ascii="Times New Roman" w:hAnsi="Times New Roman" w:cs="Times New Roman"/>
          <w:sz w:val="20"/>
          <w:szCs w:val="20"/>
        </w:rPr>
        <w:t>101</w:t>
      </w:r>
    </w:p>
    <w:p w:rsidR="00687D22" w:rsidRPr="00687D22" w:rsidRDefault="00687D22" w:rsidP="004553D3">
      <w:pPr>
        <w:kinsoku w:val="0"/>
        <w:overflowPunct w:val="0"/>
        <w:autoSpaceDE w:val="0"/>
        <w:autoSpaceDN w:val="0"/>
        <w:adjustRightInd w:val="0"/>
        <w:spacing w:after="0" w:line="240" w:lineRule="auto"/>
        <w:ind w:left="1627" w:right="2164"/>
        <w:jc w:val="both"/>
        <w:rPr>
          <w:rFonts w:ascii="Times New Roman" w:hAnsi="Times New Roman" w:cs="Times New Roman"/>
          <w:sz w:val="20"/>
          <w:szCs w:val="20"/>
        </w:rPr>
        <w:sectPr w:rsidR="00687D22" w:rsidRPr="00687D22" w:rsidSect="00687D22">
          <w:type w:val="continuous"/>
          <w:pgSz w:w="11910" w:h="16840"/>
          <w:pgMar w:top="1134" w:right="1134" w:bottom="1134" w:left="1134" w:header="720" w:footer="720" w:gutter="0"/>
          <w:paperSrc w:first="7" w:other="7"/>
          <w:cols w:space="720"/>
          <w:noEndnote/>
        </w:sectPr>
      </w:pPr>
    </w:p>
    <w:p w:rsidR="00687D22" w:rsidRPr="00687D22" w:rsidRDefault="00687D22" w:rsidP="004553D3">
      <w:pPr>
        <w:kinsoku w:val="0"/>
        <w:overflowPunct w:val="0"/>
        <w:autoSpaceDE w:val="0"/>
        <w:autoSpaceDN w:val="0"/>
        <w:adjustRightInd w:val="0"/>
        <w:spacing w:after="0" w:line="240" w:lineRule="auto"/>
        <w:jc w:val="both"/>
        <w:rPr>
          <w:rFonts w:ascii="Times New Roman" w:hAnsi="Times New Roman" w:cs="Times New Roman"/>
          <w:sz w:val="20"/>
          <w:szCs w:val="20"/>
        </w:rPr>
      </w:pPr>
    </w:p>
    <w:p w:rsidR="00687D22" w:rsidRPr="00687D22" w:rsidRDefault="00687D22" w:rsidP="004553D3">
      <w:pPr>
        <w:kinsoku w:val="0"/>
        <w:overflowPunct w:val="0"/>
        <w:autoSpaceDE w:val="0"/>
        <w:autoSpaceDN w:val="0"/>
        <w:adjustRightInd w:val="0"/>
        <w:spacing w:before="210" w:after="0" w:line="240" w:lineRule="auto"/>
        <w:ind w:left="538"/>
        <w:jc w:val="both"/>
        <w:rPr>
          <w:rFonts w:ascii="Times New Roman" w:hAnsi="Times New Roman" w:cs="Times New Roman"/>
          <w:sz w:val="28"/>
          <w:szCs w:val="28"/>
        </w:rPr>
      </w:pPr>
      <w:r w:rsidRPr="00687D22">
        <w:rPr>
          <w:rFonts w:ascii="Times New Roman" w:hAnsi="Times New Roman" w:cs="Times New Roman"/>
          <w:sz w:val="28"/>
          <w:szCs w:val="28"/>
        </w:rPr>
        <w:t>сферах які стикаються з проведенням наукового дослідження;</w:t>
      </w:r>
    </w:p>
    <w:p w:rsidR="00687D22" w:rsidRPr="00687D22" w:rsidRDefault="00687D22" w:rsidP="004553D3">
      <w:pPr>
        <w:kinsoku w:val="0"/>
        <w:overflowPunct w:val="0"/>
        <w:autoSpaceDE w:val="0"/>
        <w:autoSpaceDN w:val="0"/>
        <w:adjustRightInd w:val="0"/>
        <w:spacing w:before="4" w:after="0" w:line="240" w:lineRule="auto"/>
        <w:ind w:left="538" w:right="1117" w:firstLine="284"/>
        <w:jc w:val="both"/>
        <w:rPr>
          <w:rFonts w:ascii="Times New Roman" w:hAnsi="Times New Roman" w:cs="Times New Roman"/>
          <w:sz w:val="28"/>
          <w:szCs w:val="28"/>
        </w:rPr>
      </w:pPr>
      <w:r>
        <w:rPr>
          <w:rFonts w:ascii="Times New Roman" w:hAnsi="Times New Roman" w:cs="Times New Roman"/>
          <w:noProof/>
          <w:position w:val="-6"/>
          <w:sz w:val="24"/>
          <w:szCs w:val="24"/>
          <w:lang w:eastAsia="ru-RU"/>
        </w:rPr>
        <w:drawing>
          <wp:inline distT="0" distB="0" distL="0" distR="0" wp14:anchorId="47E91BE2" wp14:editId="54DF8BF6">
            <wp:extent cx="197485" cy="21971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7485" cy="219710"/>
                    </a:xfrm>
                    <a:prstGeom prst="rect">
                      <a:avLst/>
                    </a:prstGeom>
                    <a:noFill/>
                    <a:ln>
                      <a:noFill/>
                    </a:ln>
                  </pic:spPr>
                </pic:pic>
              </a:graphicData>
            </a:graphic>
          </wp:inline>
        </w:drawing>
      </w:r>
      <w:r w:rsidRPr="00687D22">
        <w:rPr>
          <w:rFonts w:ascii="Times New Roman" w:hAnsi="Times New Roman" w:cs="Times New Roman"/>
          <w:sz w:val="20"/>
          <w:szCs w:val="20"/>
        </w:rPr>
        <w:t xml:space="preserve"> </w:t>
      </w:r>
      <w:r w:rsidRPr="00687D22">
        <w:rPr>
          <w:rFonts w:ascii="Times New Roman" w:hAnsi="Times New Roman" w:cs="Times New Roman"/>
          <w:spacing w:val="16"/>
          <w:sz w:val="20"/>
          <w:szCs w:val="20"/>
        </w:rPr>
        <w:t xml:space="preserve"> </w:t>
      </w:r>
      <w:r w:rsidRPr="00687D22">
        <w:rPr>
          <w:rFonts w:ascii="Times New Roman" w:hAnsi="Times New Roman" w:cs="Times New Roman"/>
          <w:sz w:val="28"/>
          <w:szCs w:val="28"/>
        </w:rPr>
        <w:t>закріплення знань по певній темі, придбаних у результаті прослуховування</w:t>
      </w:r>
      <w:r w:rsidRPr="00687D22">
        <w:rPr>
          <w:rFonts w:ascii="Times New Roman" w:hAnsi="Times New Roman" w:cs="Times New Roman"/>
          <w:spacing w:val="3"/>
          <w:sz w:val="28"/>
          <w:szCs w:val="28"/>
        </w:rPr>
        <w:t xml:space="preserve"> </w:t>
      </w:r>
      <w:r w:rsidRPr="00687D22">
        <w:rPr>
          <w:rFonts w:ascii="Times New Roman" w:hAnsi="Times New Roman" w:cs="Times New Roman"/>
          <w:sz w:val="28"/>
          <w:szCs w:val="28"/>
        </w:rPr>
        <w:t>лекцій;</w:t>
      </w:r>
    </w:p>
    <w:p w:rsidR="00687D22" w:rsidRPr="00687D22" w:rsidRDefault="00687D22" w:rsidP="004553D3">
      <w:pPr>
        <w:kinsoku w:val="0"/>
        <w:overflowPunct w:val="0"/>
        <w:autoSpaceDE w:val="0"/>
        <w:autoSpaceDN w:val="0"/>
        <w:adjustRightInd w:val="0"/>
        <w:spacing w:before="6" w:after="0" w:line="240" w:lineRule="auto"/>
        <w:ind w:left="538" w:right="1117" w:firstLine="284"/>
        <w:jc w:val="both"/>
        <w:rPr>
          <w:rFonts w:ascii="Times New Roman" w:hAnsi="Times New Roman" w:cs="Times New Roman"/>
          <w:sz w:val="28"/>
          <w:szCs w:val="28"/>
        </w:rPr>
      </w:pPr>
      <w:r>
        <w:rPr>
          <w:rFonts w:ascii="Times New Roman" w:hAnsi="Times New Roman" w:cs="Times New Roman"/>
          <w:noProof/>
          <w:position w:val="-6"/>
          <w:sz w:val="24"/>
          <w:szCs w:val="24"/>
          <w:lang w:eastAsia="ru-RU"/>
        </w:rPr>
        <w:drawing>
          <wp:inline distT="0" distB="0" distL="0" distR="0" wp14:anchorId="1F09348F" wp14:editId="3F3223C5">
            <wp:extent cx="197485" cy="21971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7485" cy="219710"/>
                    </a:xfrm>
                    <a:prstGeom prst="rect">
                      <a:avLst/>
                    </a:prstGeom>
                    <a:noFill/>
                    <a:ln>
                      <a:noFill/>
                    </a:ln>
                  </pic:spPr>
                </pic:pic>
              </a:graphicData>
            </a:graphic>
          </wp:inline>
        </w:drawing>
      </w:r>
      <w:r w:rsidRPr="00687D22">
        <w:rPr>
          <w:rFonts w:ascii="Times New Roman" w:hAnsi="Times New Roman" w:cs="Times New Roman"/>
          <w:sz w:val="20"/>
          <w:szCs w:val="20"/>
        </w:rPr>
        <w:t xml:space="preserve"> </w:t>
      </w:r>
      <w:r w:rsidRPr="00687D22">
        <w:rPr>
          <w:rFonts w:ascii="Times New Roman" w:hAnsi="Times New Roman" w:cs="Times New Roman"/>
          <w:spacing w:val="16"/>
          <w:sz w:val="20"/>
          <w:szCs w:val="20"/>
        </w:rPr>
        <w:t xml:space="preserve"> </w:t>
      </w:r>
      <w:r w:rsidRPr="00687D22">
        <w:rPr>
          <w:rFonts w:ascii="Times New Roman" w:hAnsi="Times New Roman" w:cs="Times New Roman"/>
          <w:sz w:val="28"/>
          <w:szCs w:val="28"/>
        </w:rPr>
        <w:t>самостійне вивчення різноманітних методів, підходів та</w:t>
      </w:r>
      <w:r w:rsidRPr="00687D22">
        <w:rPr>
          <w:rFonts w:ascii="Times New Roman" w:hAnsi="Times New Roman" w:cs="Times New Roman"/>
          <w:spacing w:val="-26"/>
          <w:sz w:val="28"/>
          <w:szCs w:val="28"/>
        </w:rPr>
        <w:t xml:space="preserve"> </w:t>
      </w:r>
      <w:r w:rsidRPr="00687D22">
        <w:rPr>
          <w:rFonts w:ascii="Times New Roman" w:hAnsi="Times New Roman" w:cs="Times New Roman"/>
          <w:sz w:val="28"/>
          <w:szCs w:val="28"/>
        </w:rPr>
        <w:t>принципів наукового дослідження;</w:t>
      </w:r>
    </w:p>
    <w:p w:rsidR="00687D22" w:rsidRPr="00687D22" w:rsidRDefault="00687D22" w:rsidP="004553D3">
      <w:pPr>
        <w:kinsoku w:val="0"/>
        <w:overflowPunct w:val="0"/>
        <w:autoSpaceDE w:val="0"/>
        <w:autoSpaceDN w:val="0"/>
        <w:adjustRightInd w:val="0"/>
        <w:spacing w:before="2" w:after="0" w:line="240" w:lineRule="auto"/>
        <w:ind w:left="538" w:right="1117" w:firstLine="284"/>
        <w:jc w:val="both"/>
        <w:rPr>
          <w:rFonts w:ascii="Times New Roman" w:hAnsi="Times New Roman" w:cs="Times New Roman"/>
          <w:sz w:val="28"/>
          <w:szCs w:val="28"/>
        </w:rPr>
      </w:pPr>
      <w:r>
        <w:rPr>
          <w:rFonts w:ascii="Times New Roman" w:hAnsi="Times New Roman" w:cs="Times New Roman"/>
          <w:noProof/>
          <w:position w:val="-6"/>
          <w:sz w:val="24"/>
          <w:szCs w:val="24"/>
          <w:lang w:eastAsia="ru-RU"/>
        </w:rPr>
        <w:drawing>
          <wp:inline distT="0" distB="0" distL="0" distR="0" wp14:anchorId="019323E6" wp14:editId="04D4CE2E">
            <wp:extent cx="197485" cy="21971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7485" cy="219710"/>
                    </a:xfrm>
                    <a:prstGeom prst="rect">
                      <a:avLst/>
                    </a:prstGeom>
                    <a:noFill/>
                    <a:ln>
                      <a:noFill/>
                    </a:ln>
                  </pic:spPr>
                </pic:pic>
              </a:graphicData>
            </a:graphic>
          </wp:inline>
        </w:drawing>
      </w:r>
      <w:r w:rsidRPr="00687D22">
        <w:rPr>
          <w:rFonts w:ascii="Times New Roman" w:hAnsi="Times New Roman" w:cs="Times New Roman"/>
          <w:sz w:val="20"/>
          <w:szCs w:val="20"/>
        </w:rPr>
        <w:t xml:space="preserve"> </w:t>
      </w:r>
      <w:r w:rsidRPr="00687D22">
        <w:rPr>
          <w:rFonts w:ascii="Times New Roman" w:hAnsi="Times New Roman" w:cs="Times New Roman"/>
          <w:spacing w:val="16"/>
          <w:sz w:val="20"/>
          <w:szCs w:val="20"/>
        </w:rPr>
        <w:t xml:space="preserve"> </w:t>
      </w:r>
      <w:r w:rsidRPr="00687D22">
        <w:rPr>
          <w:rFonts w:ascii="Times New Roman" w:hAnsi="Times New Roman" w:cs="Times New Roman"/>
          <w:sz w:val="28"/>
          <w:szCs w:val="28"/>
        </w:rPr>
        <w:t>застосування знань, умінь і навичок у подальшій практичній</w:t>
      </w:r>
      <w:r w:rsidRPr="00687D22">
        <w:rPr>
          <w:rFonts w:ascii="Times New Roman" w:hAnsi="Times New Roman" w:cs="Times New Roman"/>
          <w:spacing w:val="44"/>
          <w:sz w:val="28"/>
          <w:szCs w:val="28"/>
        </w:rPr>
        <w:t xml:space="preserve"> </w:t>
      </w:r>
      <w:r w:rsidRPr="00687D22">
        <w:rPr>
          <w:rFonts w:ascii="Times New Roman" w:hAnsi="Times New Roman" w:cs="Times New Roman"/>
          <w:sz w:val="28"/>
          <w:szCs w:val="28"/>
        </w:rPr>
        <w:t>діяльності.</w:t>
      </w:r>
    </w:p>
    <w:p w:rsidR="00687D22" w:rsidRPr="00687D22" w:rsidRDefault="00687D22" w:rsidP="004553D3">
      <w:pPr>
        <w:kinsoku w:val="0"/>
        <w:overflowPunct w:val="0"/>
        <w:autoSpaceDE w:val="0"/>
        <w:autoSpaceDN w:val="0"/>
        <w:adjustRightInd w:val="0"/>
        <w:spacing w:after="0" w:line="240" w:lineRule="auto"/>
        <w:ind w:left="538" w:right="1078" w:firstLine="709"/>
        <w:jc w:val="both"/>
        <w:rPr>
          <w:rFonts w:ascii="Times New Roman" w:hAnsi="Times New Roman" w:cs="Times New Roman"/>
          <w:sz w:val="28"/>
          <w:szCs w:val="28"/>
        </w:rPr>
      </w:pPr>
      <w:r w:rsidRPr="00687D22">
        <w:rPr>
          <w:rFonts w:ascii="Times New Roman" w:hAnsi="Times New Roman" w:cs="Times New Roman"/>
          <w:sz w:val="28"/>
          <w:szCs w:val="28"/>
        </w:rPr>
        <w:t>Ключовою вимогою при підготовці контрольної роботи виступає вміння обробляти й аналізувати інформацію, робити самостійні висновки, обґрунтовувати доцільність і ефективність пропонованих розв'язків, чітко й логічно викладати свої</w:t>
      </w:r>
      <w:r w:rsidRPr="00687D22">
        <w:rPr>
          <w:rFonts w:ascii="Times New Roman" w:hAnsi="Times New Roman" w:cs="Times New Roman"/>
          <w:spacing w:val="55"/>
          <w:sz w:val="28"/>
          <w:szCs w:val="28"/>
        </w:rPr>
        <w:t xml:space="preserve"> </w:t>
      </w:r>
      <w:r w:rsidRPr="00687D22">
        <w:rPr>
          <w:rFonts w:ascii="Times New Roman" w:hAnsi="Times New Roman" w:cs="Times New Roman"/>
          <w:sz w:val="28"/>
          <w:szCs w:val="28"/>
        </w:rPr>
        <w:t>думки.</w:t>
      </w:r>
    </w:p>
    <w:p w:rsidR="00687D22" w:rsidRPr="00687D22" w:rsidRDefault="00687D22" w:rsidP="004553D3">
      <w:pPr>
        <w:kinsoku w:val="0"/>
        <w:overflowPunct w:val="0"/>
        <w:autoSpaceDE w:val="0"/>
        <w:autoSpaceDN w:val="0"/>
        <w:adjustRightInd w:val="0"/>
        <w:spacing w:before="7" w:after="0" w:line="240" w:lineRule="auto"/>
        <w:jc w:val="both"/>
        <w:rPr>
          <w:rFonts w:ascii="Times New Roman" w:hAnsi="Times New Roman" w:cs="Times New Roman"/>
          <w:sz w:val="38"/>
          <w:szCs w:val="38"/>
        </w:rPr>
      </w:pPr>
    </w:p>
    <w:p w:rsidR="00687D22" w:rsidRPr="00687D22" w:rsidRDefault="00687D22" w:rsidP="004553D3">
      <w:pPr>
        <w:kinsoku w:val="0"/>
        <w:overflowPunct w:val="0"/>
        <w:autoSpaceDE w:val="0"/>
        <w:autoSpaceDN w:val="0"/>
        <w:adjustRightInd w:val="0"/>
        <w:spacing w:after="0" w:line="240" w:lineRule="auto"/>
        <w:ind w:left="1822"/>
        <w:jc w:val="both"/>
        <w:outlineLvl w:val="0"/>
        <w:rPr>
          <w:rFonts w:ascii="Times New Roman" w:hAnsi="Times New Roman" w:cs="Times New Roman"/>
          <w:b/>
          <w:bCs/>
          <w:sz w:val="28"/>
          <w:szCs w:val="28"/>
        </w:rPr>
      </w:pPr>
      <w:r w:rsidRPr="00687D22">
        <w:rPr>
          <w:rFonts w:ascii="Times New Roman" w:hAnsi="Times New Roman" w:cs="Times New Roman"/>
          <w:b/>
          <w:bCs/>
          <w:sz w:val="28"/>
          <w:szCs w:val="28"/>
        </w:rPr>
        <w:t>ТЕМАТИКА КОНТРОЛЬНИХ РОБІТ З ДИСЦИПЛІНИ</w:t>
      </w:r>
    </w:p>
    <w:p w:rsidR="00687D22" w:rsidRPr="00687D22" w:rsidRDefault="00687D22" w:rsidP="004553D3">
      <w:pPr>
        <w:kinsoku w:val="0"/>
        <w:overflowPunct w:val="0"/>
        <w:autoSpaceDE w:val="0"/>
        <w:autoSpaceDN w:val="0"/>
        <w:adjustRightInd w:val="0"/>
        <w:spacing w:after="0" w:line="240" w:lineRule="auto"/>
        <w:ind w:left="1737"/>
        <w:jc w:val="both"/>
        <w:rPr>
          <w:rFonts w:ascii="Times New Roman" w:hAnsi="Times New Roman" w:cs="Times New Roman"/>
          <w:b/>
          <w:bCs/>
          <w:sz w:val="28"/>
          <w:szCs w:val="28"/>
        </w:rPr>
      </w:pPr>
      <w:r w:rsidRPr="00687D22">
        <w:rPr>
          <w:rFonts w:ascii="Times New Roman" w:hAnsi="Times New Roman" w:cs="Times New Roman"/>
          <w:b/>
          <w:bCs/>
          <w:sz w:val="28"/>
          <w:szCs w:val="28"/>
        </w:rPr>
        <w:t>«МЕТОДОЛОГІЯ НАУКОВОГО ДОСЛІДЖЕННЯ»</w:t>
      </w:r>
    </w:p>
    <w:p w:rsidR="00687D22" w:rsidRPr="00687D22" w:rsidRDefault="00687D22" w:rsidP="004553D3">
      <w:pPr>
        <w:kinsoku w:val="0"/>
        <w:overflowPunct w:val="0"/>
        <w:autoSpaceDE w:val="0"/>
        <w:autoSpaceDN w:val="0"/>
        <w:adjustRightInd w:val="0"/>
        <w:spacing w:after="1" w:line="240" w:lineRule="auto"/>
        <w:jc w:val="both"/>
        <w:rPr>
          <w:rFonts w:ascii="Times New Roman" w:hAnsi="Times New Roman" w:cs="Times New Roman"/>
          <w:b/>
          <w:bCs/>
          <w:sz w:val="20"/>
          <w:szCs w:val="20"/>
        </w:rPr>
      </w:pPr>
    </w:p>
    <w:tbl>
      <w:tblPr>
        <w:tblW w:w="0" w:type="auto"/>
        <w:tblInd w:w="544" w:type="dxa"/>
        <w:tblLayout w:type="fixed"/>
        <w:tblCellMar>
          <w:left w:w="0" w:type="dxa"/>
          <w:right w:w="0" w:type="dxa"/>
        </w:tblCellMar>
        <w:tblLook w:val="0000" w:firstRow="0" w:lastRow="0" w:firstColumn="0" w:lastColumn="0" w:noHBand="0" w:noVBand="0"/>
      </w:tblPr>
      <w:tblGrid>
        <w:gridCol w:w="994"/>
        <w:gridCol w:w="8647"/>
      </w:tblGrid>
      <w:tr w:rsidR="00687D22" w:rsidRPr="00687D22">
        <w:trPr>
          <w:trHeight w:val="551"/>
        </w:trPr>
        <w:tc>
          <w:tcPr>
            <w:tcW w:w="994" w:type="dxa"/>
            <w:tcBorders>
              <w:top w:val="single" w:sz="4" w:space="0" w:color="000000"/>
              <w:left w:val="single" w:sz="4" w:space="0" w:color="000000"/>
              <w:bottom w:val="single" w:sz="4" w:space="0" w:color="000000"/>
              <w:right w:val="single" w:sz="4" w:space="0" w:color="000000"/>
            </w:tcBorders>
          </w:tcPr>
          <w:p w:rsidR="00687D22" w:rsidRPr="00687D22" w:rsidRDefault="00687D22" w:rsidP="004553D3">
            <w:pPr>
              <w:kinsoku w:val="0"/>
              <w:overflowPunct w:val="0"/>
              <w:autoSpaceDE w:val="0"/>
              <w:autoSpaceDN w:val="0"/>
              <w:adjustRightInd w:val="0"/>
              <w:spacing w:before="2" w:after="0" w:line="240" w:lineRule="auto"/>
              <w:ind w:left="23" w:right="-5" w:firstLine="351"/>
              <w:jc w:val="both"/>
              <w:rPr>
                <w:rFonts w:ascii="Times New Roman" w:hAnsi="Times New Roman" w:cs="Times New Roman"/>
                <w:b/>
                <w:bCs/>
                <w:sz w:val="24"/>
                <w:szCs w:val="24"/>
              </w:rPr>
            </w:pPr>
            <w:r w:rsidRPr="00687D22">
              <w:rPr>
                <w:rFonts w:ascii="Times New Roman" w:hAnsi="Times New Roman" w:cs="Times New Roman"/>
                <w:b/>
                <w:bCs/>
                <w:sz w:val="24"/>
                <w:szCs w:val="24"/>
              </w:rPr>
              <w:t>№ варіанту</w:t>
            </w:r>
          </w:p>
        </w:tc>
        <w:tc>
          <w:tcPr>
            <w:tcW w:w="8647" w:type="dxa"/>
            <w:tcBorders>
              <w:top w:val="single" w:sz="4" w:space="0" w:color="000000"/>
              <w:left w:val="single" w:sz="4" w:space="0" w:color="000000"/>
              <w:bottom w:val="single" w:sz="4" w:space="0" w:color="000000"/>
              <w:right w:val="single" w:sz="4" w:space="0" w:color="000000"/>
            </w:tcBorders>
          </w:tcPr>
          <w:p w:rsidR="00687D22" w:rsidRPr="00687D22" w:rsidRDefault="00687D22" w:rsidP="004553D3">
            <w:pPr>
              <w:kinsoku w:val="0"/>
              <w:overflowPunct w:val="0"/>
              <w:autoSpaceDE w:val="0"/>
              <w:autoSpaceDN w:val="0"/>
              <w:adjustRightInd w:val="0"/>
              <w:spacing w:after="0" w:line="240" w:lineRule="auto"/>
              <w:ind w:left="2089"/>
              <w:jc w:val="both"/>
              <w:rPr>
                <w:rFonts w:ascii="Times New Roman" w:hAnsi="Times New Roman" w:cs="Times New Roman"/>
                <w:b/>
                <w:bCs/>
                <w:sz w:val="32"/>
                <w:szCs w:val="32"/>
              </w:rPr>
            </w:pPr>
            <w:r w:rsidRPr="00687D22">
              <w:rPr>
                <w:rFonts w:ascii="Times New Roman" w:hAnsi="Times New Roman" w:cs="Times New Roman"/>
                <w:b/>
                <w:bCs/>
                <w:sz w:val="32"/>
                <w:szCs w:val="32"/>
              </w:rPr>
              <w:t>Тематика контрольної роботи</w:t>
            </w:r>
          </w:p>
        </w:tc>
      </w:tr>
      <w:tr w:rsidR="00687D22" w:rsidRPr="00687D22">
        <w:trPr>
          <w:trHeight w:val="365"/>
        </w:trPr>
        <w:tc>
          <w:tcPr>
            <w:tcW w:w="994" w:type="dxa"/>
            <w:tcBorders>
              <w:top w:val="single" w:sz="4" w:space="0" w:color="000000"/>
              <w:left w:val="single" w:sz="4" w:space="0" w:color="000000"/>
              <w:bottom w:val="single" w:sz="4" w:space="0" w:color="000000"/>
              <w:right w:val="single" w:sz="4" w:space="0" w:color="000000"/>
            </w:tcBorders>
          </w:tcPr>
          <w:p w:rsidR="00687D22" w:rsidRPr="00687D22" w:rsidRDefault="00687D22" w:rsidP="004553D3">
            <w:pPr>
              <w:kinsoku w:val="0"/>
              <w:overflowPunct w:val="0"/>
              <w:autoSpaceDE w:val="0"/>
              <w:autoSpaceDN w:val="0"/>
              <w:adjustRightInd w:val="0"/>
              <w:spacing w:after="0" w:line="240" w:lineRule="auto"/>
              <w:ind w:left="8"/>
              <w:jc w:val="both"/>
              <w:rPr>
                <w:rFonts w:ascii="Times New Roman" w:hAnsi="Times New Roman" w:cs="Times New Roman"/>
                <w:b/>
                <w:bCs/>
                <w:sz w:val="32"/>
                <w:szCs w:val="32"/>
              </w:rPr>
            </w:pPr>
            <w:r w:rsidRPr="00687D22">
              <w:rPr>
                <w:rFonts w:ascii="Times New Roman" w:hAnsi="Times New Roman" w:cs="Times New Roman"/>
                <w:b/>
                <w:bCs/>
                <w:sz w:val="32"/>
                <w:szCs w:val="32"/>
              </w:rPr>
              <w:t>1</w:t>
            </w:r>
          </w:p>
        </w:tc>
        <w:tc>
          <w:tcPr>
            <w:tcW w:w="8647" w:type="dxa"/>
            <w:tcBorders>
              <w:top w:val="single" w:sz="4" w:space="0" w:color="000000"/>
              <w:left w:val="single" w:sz="4" w:space="0" w:color="000000"/>
              <w:bottom w:val="single" w:sz="4" w:space="0" w:color="000000"/>
              <w:right w:val="single" w:sz="4" w:space="0" w:color="000000"/>
            </w:tcBorders>
          </w:tcPr>
          <w:p w:rsidR="00687D22" w:rsidRPr="00687D22" w:rsidRDefault="00687D22" w:rsidP="004553D3">
            <w:pPr>
              <w:kinsoku w:val="0"/>
              <w:overflowPunct w:val="0"/>
              <w:autoSpaceDE w:val="0"/>
              <w:autoSpaceDN w:val="0"/>
              <w:adjustRightInd w:val="0"/>
              <w:spacing w:after="0" w:line="240" w:lineRule="auto"/>
              <w:ind w:left="106"/>
              <w:jc w:val="both"/>
              <w:rPr>
                <w:rFonts w:ascii="Times New Roman" w:hAnsi="Times New Roman" w:cs="Times New Roman"/>
                <w:sz w:val="24"/>
                <w:szCs w:val="24"/>
              </w:rPr>
            </w:pPr>
            <w:r w:rsidRPr="00687D22">
              <w:rPr>
                <w:rFonts w:ascii="Times New Roman" w:hAnsi="Times New Roman" w:cs="Times New Roman"/>
                <w:sz w:val="24"/>
                <w:szCs w:val="24"/>
              </w:rPr>
              <w:t>Методологія наукового дослідження як навчальна дисципліна</w:t>
            </w:r>
          </w:p>
        </w:tc>
      </w:tr>
      <w:tr w:rsidR="00687D22" w:rsidRPr="00687D22">
        <w:trPr>
          <w:trHeight w:val="368"/>
        </w:trPr>
        <w:tc>
          <w:tcPr>
            <w:tcW w:w="994" w:type="dxa"/>
            <w:tcBorders>
              <w:top w:val="single" w:sz="4" w:space="0" w:color="000000"/>
              <w:left w:val="single" w:sz="4" w:space="0" w:color="000000"/>
              <w:bottom w:val="single" w:sz="4" w:space="0" w:color="000000"/>
              <w:right w:val="single" w:sz="4" w:space="0" w:color="000000"/>
            </w:tcBorders>
          </w:tcPr>
          <w:p w:rsidR="00687D22" w:rsidRPr="00687D22" w:rsidRDefault="00687D22" w:rsidP="004553D3">
            <w:pPr>
              <w:kinsoku w:val="0"/>
              <w:overflowPunct w:val="0"/>
              <w:autoSpaceDE w:val="0"/>
              <w:autoSpaceDN w:val="0"/>
              <w:adjustRightInd w:val="0"/>
              <w:spacing w:after="0" w:line="240" w:lineRule="auto"/>
              <w:ind w:left="8"/>
              <w:jc w:val="both"/>
              <w:rPr>
                <w:rFonts w:ascii="Times New Roman" w:hAnsi="Times New Roman" w:cs="Times New Roman"/>
                <w:b/>
                <w:bCs/>
                <w:sz w:val="32"/>
                <w:szCs w:val="32"/>
              </w:rPr>
            </w:pPr>
            <w:r w:rsidRPr="00687D22">
              <w:rPr>
                <w:rFonts w:ascii="Times New Roman" w:hAnsi="Times New Roman" w:cs="Times New Roman"/>
                <w:b/>
                <w:bCs/>
                <w:sz w:val="32"/>
                <w:szCs w:val="32"/>
              </w:rPr>
              <w:t>2</w:t>
            </w:r>
          </w:p>
        </w:tc>
        <w:tc>
          <w:tcPr>
            <w:tcW w:w="8647" w:type="dxa"/>
            <w:tcBorders>
              <w:top w:val="single" w:sz="4" w:space="0" w:color="000000"/>
              <w:left w:val="single" w:sz="4" w:space="0" w:color="000000"/>
              <w:bottom w:val="single" w:sz="4" w:space="0" w:color="000000"/>
              <w:right w:val="single" w:sz="4" w:space="0" w:color="000000"/>
            </w:tcBorders>
          </w:tcPr>
          <w:p w:rsidR="00687D22" w:rsidRPr="00687D22" w:rsidRDefault="00687D22" w:rsidP="004553D3">
            <w:pPr>
              <w:kinsoku w:val="0"/>
              <w:overflowPunct w:val="0"/>
              <w:autoSpaceDE w:val="0"/>
              <w:autoSpaceDN w:val="0"/>
              <w:adjustRightInd w:val="0"/>
              <w:spacing w:after="0" w:line="240" w:lineRule="auto"/>
              <w:ind w:left="106"/>
              <w:jc w:val="both"/>
              <w:rPr>
                <w:rFonts w:ascii="Times New Roman" w:hAnsi="Times New Roman" w:cs="Times New Roman"/>
                <w:sz w:val="24"/>
                <w:szCs w:val="24"/>
              </w:rPr>
            </w:pPr>
            <w:r w:rsidRPr="00687D22">
              <w:rPr>
                <w:rFonts w:ascii="Times New Roman" w:hAnsi="Times New Roman" w:cs="Times New Roman"/>
                <w:sz w:val="24"/>
                <w:szCs w:val="24"/>
              </w:rPr>
              <w:t>Методи дослідження публічного управління та адміністрування.</w:t>
            </w:r>
          </w:p>
        </w:tc>
      </w:tr>
      <w:tr w:rsidR="00687D22" w:rsidRPr="00687D22">
        <w:trPr>
          <w:trHeight w:val="827"/>
        </w:trPr>
        <w:tc>
          <w:tcPr>
            <w:tcW w:w="994" w:type="dxa"/>
            <w:tcBorders>
              <w:top w:val="single" w:sz="4" w:space="0" w:color="000000"/>
              <w:left w:val="single" w:sz="4" w:space="0" w:color="000000"/>
              <w:bottom w:val="single" w:sz="4" w:space="0" w:color="000000"/>
              <w:right w:val="single" w:sz="4" w:space="0" w:color="000000"/>
            </w:tcBorders>
          </w:tcPr>
          <w:p w:rsidR="00687D22" w:rsidRPr="00687D22" w:rsidRDefault="00687D22" w:rsidP="004553D3">
            <w:pPr>
              <w:kinsoku w:val="0"/>
              <w:overflowPunct w:val="0"/>
              <w:autoSpaceDE w:val="0"/>
              <w:autoSpaceDN w:val="0"/>
              <w:adjustRightInd w:val="0"/>
              <w:spacing w:after="0" w:line="240" w:lineRule="auto"/>
              <w:ind w:left="8"/>
              <w:jc w:val="both"/>
              <w:rPr>
                <w:rFonts w:ascii="Times New Roman" w:hAnsi="Times New Roman" w:cs="Times New Roman"/>
                <w:b/>
                <w:bCs/>
                <w:sz w:val="32"/>
                <w:szCs w:val="32"/>
              </w:rPr>
            </w:pPr>
            <w:r w:rsidRPr="00687D22">
              <w:rPr>
                <w:rFonts w:ascii="Times New Roman" w:hAnsi="Times New Roman" w:cs="Times New Roman"/>
                <w:b/>
                <w:bCs/>
                <w:sz w:val="32"/>
                <w:szCs w:val="32"/>
              </w:rPr>
              <w:t>3</w:t>
            </w:r>
          </w:p>
        </w:tc>
        <w:tc>
          <w:tcPr>
            <w:tcW w:w="8647" w:type="dxa"/>
            <w:tcBorders>
              <w:top w:val="single" w:sz="4" w:space="0" w:color="000000"/>
              <w:left w:val="single" w:sz="4" w:space="0" w:color="000000"/>
              <w:bottom w:val="single" w:sz="4" w:space="0" w:color="000000"/>
              <w:right w:val="single" w:sz="4" w:space="0" w:color="000000"/>
            </w:tcBorders>
          </w:tcPr>
          <w:p w:rsidR="00687D22" w:rsidRPr="00687D22" w:rsidRDefault="00687D22" w:rsidP="004553D3">
            <w:pPr>
              <w:kinsoku w:val="0"/>
              <w:overflowPunct w:val="0"/>
              <w:autoSpaceDE w:val="0"/>
              <w:autoSpaceDN w:val="0"/>
              <w:adjustRightInd w:val="0"/>
              <w:spacing w:after="0" w:line="240" w:lineRule="auto"/>
              <w:ind w:left="-2" w:firstLine="108"/>
              <w:jc w:val="both"/>
              <w:rPr>
                <w:rFonts w:ascii="Times New Roman" w:hAnsi="Times New Roman" w:cs="Times New Roman"/>
                <w:sz w:val="24"/>
                <w:szCs w:val="24"/>
              </w:rPr>
            </w:pPr>
            <w:r w:rsidRPr="00687D22">
              <w:rPr>
                <w:rFonts w:ascii="Times New Roman" w:hAnsi="Times New Roman" w:cs="Times New Roman"/>
                <w:sz w:val="24"/>
                <w:szCs w:val="24"/>
              </w:rPr>
              <w:t>Загальний методологічний підхід до оцінки публічного управління та адміністрування</w:t>
            </w:r>
          </w:p>
          <w:p w:rsidR="00687D22" w:rsidRPr="00687D22" w:rsidRDefault="00687D22" w:rsidP="004553D3">
            <w:pPr>
              <w:kinsoku w:val="0"/>
              <w:overflowPunct w:val="0"/>
              <w:autoSpaceDE w:val="0"/>
              <w:autoSpaceDN w:val="0"/>
              <w:adjustRightInd w:val="0"/>
              <w:spacing w:after="0" w:line="240" w:lineRule="auto"/>
              <w:ind w:left="106"/>
              <w:jc w:val="both"/>
              <w:rPr>
                <w:rFonts w:ascii="Times New Roman" w:hAnsi="Times New Roman" w:cs="Times New Roman"/>
                <w:sz w:val="24"/>
                <w:szCs w:val="24"/>
              </w:rPr>
            </w:pPr>
            <w:r w:rsidRPr="00687D22">
              <w:rPr>
                <w:rFonts w:ascii="Times New Roman" w:hAnsi="Times New Roman" w:cs="Times New Roman"/>
                <w:sz w:val="24"/>
                <w:szCs w:val="24"/>
              </w:rPr>
              <w:t>.</w:t>
            </w:r>
          </w:p>
        </w:tc>
      </w:tr>
      <w:tr w:rsidR="00687D22" w:rsidRPr="00687D22">
        <w:trPr>
          <w:trHeight w:val="828"/>
        </w:trPr>
        <w:tc>
          <w:tcPr>
            <w:tcW w:w="994" w:type="dxa"/>
            <w:tcBorders>
              <w:top w:val="single" w:sz="4" w:space="0" w:color="000000"/>
              <w:left w:val="single" w:sz="4" w:space="0" w:color="000000"/>
              <w:bottom w:val="single" w:sz="4" w:space="0" w:color="000000"/>
              <w:right w:val="single" w:sz="4" w:space="0" w:color="000000"/>
            </w:tcBorders>
          </w:tcPr>
          <w:p w:rsidR="00687D22" w:rsidRPr="00687D22" w:rsidRDefault="00687D22" w:rsidP="004553D3">
            <w:pPr>
              <w:kinsoku w:val="0"/>
              <w:overflowPunct w:val="0"/>
              <w:autoSpaceDE w:val="0"/>
              <w:autoSpaceDN w:val="0"/>
              <w:adjustRightInd w:val="0"/>
              <w:spacing w:after="0" w:line="240" w:lineRule="auto"/>
              <w:ind w:left="8"/>
              <w:jc w:val="both"/>
              <w:rPr>
                <w:rFonts w:ascii="Times New Roman" w:hAnsi="Times New Roman" w:cs="Times New Roman"/>
                <w:b/>
                <w:bCs/>
                <w:sz w:val="32"/>
                <w:szCs w:val="32"/>
              </w:rPr>
            </w:pPr>
            <w:r w:rsidRPr="00687D22">
              <w:rPr>
                <w:rFonts w:ascii="Times New Roman" w:hAnsi="Times New Roman" w:cs="Times New Roman"/>
                <w:b/>
                <w:bCs/>
                <w:sz w:val="32"/>
                <w:szCs w:val="32"/>
              </w:rPr>
              <w:t>4</w:t>
            </w:r>
          </w:p>
        </w:tc>
        <w:tc>
          <w:tcPr>
            <w:tcW w:w="8647" w:type="dxa"/>
            <w:tcBorders>
              <w:top w:val="single" w:sz="4" w:space="0" w:color="000000"/>
              <w:left w:val="single" w:sz="4" w:space="0" w:color="000000"/>
              <w:bottom w:val="single" w:sz="4" w:space="0" w:color="000000"/>
              <w:right w:val="single" w:sz="4" w:space="0" w:color="000000"/>
            </w:tcBorders>
          </w:tcPr>
          <w:p w:rsidR="00687D22" w:rsidRPr="00687D22" w:rsidRDefault="00687D22" w:rsidP="004553D3">
            <w:pPr>
              <w:kinsoku w:val="0"/>
              <w:overflowPunct w:val="0"/>
              <w:autoSpaceDE w:val="0"/>
              <w:autoSpaceDN w:val="0"/>
              <w:adjustRightInd w:val="0"/>
              <w:spacing w:after="0" w:line="240" w:lineRule="auto"/>
              <w:ind w:left="-2" w:firstLine="108"/>
              <w:jc w:val="both"/>
              <w:rPr>
                <w:rFonts w:ascii="Times New Roman" w:hAnsi="Times New Roman" w:cs="Times New Roman"/>
                <w:sz w:val="24"/>
                <w:szCs w:val="24"/>
              </w:rPr>
            </w:pPr>
            <w:r w:rsidRPr="00687D22">
              <w:rPr>
                <w:rFonts w:ascii="Times New Roman" w:hAnsi="Times New Roman" w:cs="Times New Roman"/>
                <w:sz w:val="24"/>
                <w:szCs w:val="24"/>
              </w:rPr>
              <w:t>Закони, категорії і принципи дослідження публічного управління та адміністрування</w:t>
            </w:r>
          </w:p>
        </w:tc>
      </w:tr>
      <w:tr w:rsidR="00687D22" w:rsidRPr="00687D22">
        <w:trPr>
          <w:trHeight w:val="551"/>
        </w:trPr>
        <w:tc>
          <w:tcPr>
            <w:tcW w:w="994" w:type="dxa"/>
            <w:tcBorders>
              <w:top w:val="single" w:sz="4" w:space="0" w:color="000000"/>
              <w:left w:val="single" w:sz="4" w:space="0" w:color="000000"/>
              <w:bottom w:val="single" w:sz="4" w:space="0" w:color="000000"/>
              <w:right w:val="single" w:sz="4" w:space="0" w:color="000000"/>
            </w:tcBorders>
          </w:tcPr>
          <w:p w:rsidR="00687D22" w:rsidRPr="00687D22" w:rsidRDefault="00687D22" w:rsidP="004553D3">
            <w:pPr>
              <w:kinsoku w:val="0"/>
              <w:overflowPunct w:val="0"/>
              <w:autoSpaceDE w:val="0"/>
              <w:autoSpaceDN w:val="0"/>
              <w:adjustRightInd w:val="0"/>
              <w:spacing w:after="0" w:line="240" w:lineRule="auto"/>
              <w:ind w:left="8"/>
              <w:jc w:val="both"/>
              <w:rPr>
                <w:rFonts w:ascii="Times New Roman" w:hAnsi="Times New Roman" w:cs="Times New Roman"/>
                <w:b/>
                <w:bCs/>
                <w:sz w:val="32"/>
                <w:szCs w:val="32"/>
              </w:rPr>
            </w:pPr>
            <w:r w:rsidRPr="00687D22">
              <w:rPr>
                <w:rFonts w:ascii="Times New Roman" w:hAnsi="Times New Roman" w:cs="Times New Roman"/>
                <w:b/>
                <w:bCs/>
                <w:sz w:val="32"/>
                <w:szCs w:val="32"/>
              </w:rPr>
              <w:t>5</w:t>
            </w:r>
          </w:p>
        </w:tc>
        <w:tc>
          <w:tcPr>
            <w:tcW w:w="8647" w:type="dxa"/>
            <w:tcBorders>
              <w:top w:val="single" w:sz="4" w:space="0" w:color="000000"/>
              <w:left w:val="single" w:sz="4" w:space="0" w:color="000000"/>
              <w:bottom w:val="single" w:sz="4" w:space="0" w:color="000000"/>
              <w:right w:val="single" w:sz="4" w:space="0" w:color="000000"/>
            </w:tcBorders>
          </w:tcPr>
          <w:p w:rsidR="00687D22" w:rsidRPr="00687D22" w:rsidRDefault="00687D22" w:rsidP="004553D3">
            <w:pPr>
              <w:kinsoku w:val="0"/>
              <w:overflowPunct w:val="0"/>
              <w:autoSpaceDE w:val="0"/>
              <w:autoSpaceDN w:val="0"/>
              <w:adjustRightInd w:val="0"/>
              <w:spacing w:after="0" w:line="240" w:lineRule="auto"/>
              <w:ind w:left="-2" w:right="104" w:firstLine="108"/>
              <w:jc w:val="both"/>
              <w:rPr>
                <w:rFonts w:ascii="Times New Roman" w:hAnsi="Times New Roman" w:cs="Times New Roman"/>
                <w:sz w:val="24"/>
                <w:szCs w:val="24"/>
              </w:rPr>
            </w:pPr>
            <w:r w:rsidRPr="00687D22">
              <w:rPr>
                <w:rFonts w:ascii="Times New Roman" w:hAnsi="Times New Roman" w:cs="Times New Roman"/>
                <w:sz w:val="24"/>
                <w:szCs w:val="24"/>
              </w:rPr>
              <w:t>Фундаментальна, загальнонаукова та конкретно-наукова методологія дослідження публічного управління та</w:t>
            </w:r>
            <w:r w:rsidRPr="00687D22">
              <w:rPr>
                <w:rFonts w:ascii="Times New Roman" w:hAnsi="Times New Roman" w:cs="Times New Roman"/>
                <w:spacing w:val="-4"/>
                <w:sz w:val="24"/>
                <w:szCs w:val="24"/>
              </w:rPr>
              <w:t xml:space="preserve"> </w:t>
            </w:r>
            <w:r w:rsidRPr="00687D22">
              <w:rPr>
                <w:rFonts w:ascii="Times New Roman" w:hAnsi="Times New Roman" w:cs="Times New Roman"/>
                <w:sz w:val="24"/>
                <w:szCs w:val="24"/>
              </w:rPr>
              <w:t>адміністрування</w:t>
            </w:r>
          </w:p>
        </w:tc>
      </w:tr>
      <w:tr w:rsidR="00687D22" w:rsidRPr="00687D22">
        <w:trPr>
          <w:trHeight w:val="368"/>
        </w:trPr>
        <w:tc>
          <w:tcPr>
            <w:tcW w:w="994" w:type="dxa"/>
            <w:tcBorders>
              <w:top w:val="single" w:sz="4" w:space="0" w:color="000000"/>
              <w:left w:val="single" w:sz="4" w:space="0" w:color="000000"/>
              <w:bottom w:val="single" w:sz="4" w:space="0" w:color="000000"/>
              <w:right w:val="single" w:sz="4" w:space="0" w:color="000000"/>
            </w:tcBorders>
          </w:tcPr>
          <w:p w:rsidR="00687D22" w:rsidRPr="00687D22" w:rsidRDefault="00687D22" w:rsidP="004553D3">
            <w:pPr>
              <w:kinsoku w:val="0"/>
              <w:overflowPunct w:val="0"/>
              <w:autoSpaceDE w:val="0"/>
              <w:autoSpaceDN w:val="0"/>
              <w:adjustRightInd w:val="0"/>
              <w:spacing w:after="0" w:line="240" w:lineRule="auto"/>
              <w:ind w:left="8"/>
              <w:jc w:val="both"/>
              <w:rPr>
                <w:rFonts w:ascii="Times New Roman" w:hAnsi="Times New Roman" w:cs="Times New Roman"/>
                <w:b/>
                <w:bCs/>
                <w:sz w:val="32"/>
                <w:szCs w:val="32"/>
              </w:rPr>
            </w:pPr>
            <w:r w:rsidRPr="00687D22">
              <w:rPr>
                <w:rFonts w:ascii="Times New Roman" w:hAnsi="Times New Roman" w:cs="Times New Roman"/>
                <w:b/>
                <w:bCs/>
                <w:sz w:val="32"/>
                <w:szCs w:val="32"/>
              </w:rPr>
              <w:t>6</w:t>
            </w:r>
          </w:p>
        </w:tc>
        <w:tc>
          <w:tcPr>
            <w:tcW w:w="8647" w:type="dxa"/>
            <w:tcBorders>
              <w:top w:val="single" w:sz="4" w:space="0" w:color="000000"/>
              <w:left w:val="single" w:sz="4" w:space="0" w:color="000000"/>
              <w:bottom w:val="single" w:sz="4" w:space="0" w:color="000000"/>
              <w:right w:val="single" w:sz="4" w:space="0" w:color="000000"/>
            </w:tcBorders>
          </w:tcPr>
          <w:p w:rsidR="00687D22" w:rsidRPr="00687D22" w:rsidRDefault="00687D22" w:rsidP="004553D3">
            <w:pPr>
              <w:kinsoku w:val="0"/>
              <w:overflowPunct w:val="0"/>
              <w:autoSpaceDE w:val="0"/>
              <w:autoSpaceDN w:val="0"/>
              <w:adjustRightInd w:val="0"/>
              <w:spacing w:after="0" w:line="240" w:lineRule="auto"/>
              <w:ind w:left="106"/>
              <w:jc w:val="both"/>
              <w:rPr>
                <w:rFonts w:ascii="Times New Roman" w:hAnsi="Times New Roman" w:cs="Times New Roman"/>
                <w:sz w:val="24"/>
                <w:szCs w:val="24"/>
              </w:rPr>
            </w:pPr>
            <w:r w:rsidRPr="00687D22">
              <w:rPr>
                <w:rFonts w:ascii="Times New Roman" w:hAnsi="Times New Roman" w:cs="Times New Roman"/>
                <w:sz w:val="24"/>
                <w:szCs w:val="24"/>
              </w:rPr>
              <w:t>Методологія управління як складного соціального організму</w:t>
            </w:r>
          </w:p>
        </w:tc>
      </w:tr>
      <w:tr w:rsidR="00687D22" w:rsidRPr="00687D22">
        <w:trPr>
          <w:trHeight w:val="368"/>
        </w:trPr>
        <w:tc>
          <w:tcPr>
            <w:tcW w:w="994" w:type="dxa"/>
            <w:tcBorders>
              <w:top w:val="single" w:sz="4" w:space="0" w:color="000000"/>
              <w:left w:val="single" w:sz="4" w:space="0" w:color="000000"/>
              <w:bottom w:val="single" w:sz="4" w:space="0" w:color="000000"/>
              <w:right w:val="single" w:sz="4" w:space="0" w:color="000000"/>
            </w:tcBorders>
          </w:tcPr>
          <w:p w:rsidR="00687D22" w:rsidRPr="00687D22" w:rsidRDefault="00687D22" w:rsidP="004553D3">
            <w:pPr>
              <w:kinsoku w:val="0"/>
              <w:overflowPunct w:val="0"/>
              <w:autoSpaceDE w:val="0"/>
              <w:autoSpaceDN w:val="0"/>
              <w:adjustRightInd w:val="0"/>
              <w:spacing w:after="0" w:line="240" w:lineRule="auto"/>
              <w:ind w:left="8"/>
              <w:jc w:val="both"/>
              <w:rPr>
                <w:rFonts w:ascii="Times New Roman" w:hAnsi="Times New Roman" w:cs="Times New Roman"/>
                <w:b/>
                <w:bCs/>
                <w:sz w:val="32"/>
                <w:szCs w:val="32"/>
              </w:rPr>
            </w:pPr>
            <w:r w:rsidRPr="00687D22">
              <w:rPr>
                <w:rFonts w:ascii="Times New Roman" w:hAnsi="Times New Roman" w:cs="Times New Roman"/>
                <w:b/>
                <w:bCs/>
                <w:sz w:val="32"/>
                <w:szCs w:val="32"/>
              </w:rPr>
              <w:t>7</w:t>
            </w:r>
          </w:p>
        </w:tc>
        <w:tc>
          <w:tcPr>
            <w:tcW w:w="8647" w:type="dxa"/>
            <w:tcBorders>
              <w:top w:val="single" w:sz="4" w:space="0" w:color="000000"/>
              <w:left w:val="single" w:sz="4" w:space="0" w:color="000000"/>
              <w:bottom w:val="single" w:sz="4" w:space="0" w:color="000000"/>
              <w:right w:val="single" w:sz="4" w:space="0" w:color="000000"/>
            </w:tcBorders>
          </w:tcPr>
          <w:p w:rsidR="00687D22" w:rsidRPr="00687D22" w:rsidRDefault="00687D22" w:rsidP="004553D3">
            <w:pPr>
              <w:kinsoku w:val="0"/>
              <w:overflowPunct w:val="0"/>
              <w:autoSpaceDE w:val="0"/>
              <w:autoSpaceDN w:val="0"/>
              <w:adjustRightInd w:val="0"/>
              <w:spacing w:after="0" w:line="240" w:lineRule="auto"/>
              <w:ind w:left="106"/>
              <w:jc w:val="both"/>
              <w:rPr>
                <w:rFonts w:ascii="Times New Roman" w:hAnsi="Times New Roman" w:cs="Times New Roman"/>
                <w:sz w:val="24"/>
                <w:szCs w:val="24"/>
              </w:rPr>
            </w:pPr>
            <w:r w:rsidRPr="00687D22">
              <w:rPr>
                <w:rFonts w:ascii="Times New Roman" w:hAnsi="Times New Roman" w:cs="Times New Roman"/>
                <w:sz w:val="24"/>
                <w:szCs w:val="24"/>
              </w:rPr>
              <w:t>Поняттєво-категоріальний апарат наукового дослідження</w:t>
            </w:r>
          </w:p>
        </w:tc>
      </w:tr>
      <w:tr w:rsidR="00687D22" w:rsidRPr="00687D22">
        <w:trPr>
          <w:trHeight w:val="367"/>
        </w:trPr>
        <w:tc>
          <w:tcPr>
            <w:tcW w:w="994" w:type="dxa"/>
            <w:tcBorders>
              <w:top w:val="single" w:sz="4" w:space="0" w:color="000000"/>
              <w:left w:val="single" w:sz="4" w:space="0" w:color="000000"/>
              <w:bottom w:val="single" w:sz="4" w:space="0" w:color="000000"/>
              <w:right w:val="single" w:sz="4" w:space="0" w:color="000000"/>
            </w:tcBorders>
          </w:tcPr>
          <w:p w:rsidR="00687D22" w:rsidRPr="00687D22" w:rsidRDefault="00687D22" w:rsidP="004553D3">
            <w:pPr>
              <w:kinsoku w:val="0"/>
              <w:overflowPunct w:val="0"/>
              <w:autoSpaceDE w:val="0"/>
              <w:autoSpaceDN w:val="0"/>
              <w:adjustRightInd w:val="0"/>
              <w:spacing w:after="0" w:line="240" w:lineRule="auto"/>
              <w:ind w:left="8"/>
              <w:jc w:val="both"/>
              <w:rPr>
                <w:rFonts w:ascii="Times New Roman" w:hAnsi="Times New Roman" w:cs="Times New Roman"/>
                <w:b/>
                <w:bCs/>
                <w:sz w:val="32"/>
                <w:szCs w:val="32"/>
              </w:rPr>
            </w:pPr>
            <w:r w:rsidRPr="00687D22">
              <w:rPr>
                <w:rFonts w:ascii="Times New Roman" w:hAnsi="Times New Roman" w:cs="Times New Roman"/>
                <w:b/>
                <w:bCs/>
                <w:sz w:val="32"/>
                <w:szCs w:val="32"/>
              </w:rPr>
              <w:t>8</w:t>
            </w:r>
          </w:p>
        </w:tc>
        <w:tc>
          <w:tcPr>
            <w:tcW w:w="8647" w:type="dxa"/>
            <w:tcBorders>
              <w:top w:val="single" w:sz="4" w:space="0" w:color="000000"/>
              <w:left w:val="single" w:sz="4" w:space="0" w:color="000000"/>
              <w:bottom w:val="single" w:sz="4" w:space="0" w:color="000000"/>
              <w:right w:val="single" w:sz="4" w:space="0" w:color="000000"/>
            </w:tcBorders>
          </w:tcPr>
          <w:p w:rsidR="00687D22" w:rsidRPr="00687D22" w:rsidRDefault="00687D22" w:rsidP="004553D3">
            <w:pPr>
              <w:kinsoku w:val="0"/>
              <w:overflowPunct w:val="0"/>
              <w:autoSpaceDE w:val="0"/>
              <w:autoSpaceDN w:val="0"/>
              <w:adjustRightInd w:val="0"/>
              <w:spacing w:after="0" w:line="240" w:lineRule="auto"/>
              <w:ind w:left="106"/>
              <w:jc w:val="both"/>
              <w:rPr>
                <w:rFonts w:ascii="Times New Roman" w:hAnsi="Times New Roman" w:cs="Times New Roman"/>
                <w:sz w:val="24"/>
                <w:szCs w:val="24"/>
              </w:rPr>
            </w:pPr>
            <w:r w:rsidRPr="00687D22">
              <w:rPr>
                <w:rFonts w:ascii="Times New Roman" w:hAnsi="Times New Roman" w:cs="Times New Roman"/>
                <w:sz w:val="24"/>
                <w:szCs w:val="24"/>
              </w:rPr>
              <w:t>Основні етапи та форми процесу наукового дослідження</w:t>
            </w:r>
          </w:p>
        </w:tc>
      </w:tr>
      <w:tr w:rsidR="00687D22" w:rsidRPr="00687D22">
        <w:trPr>
          <w:trHeight w:val="368"/>
        </w:trPr>
        <w:tc>
          <w:tcPr>
            <w:tcW w:w="994" w:type="dxa"/>
            <w:tcBorders>
              <w:top w:val="single" w:sz="4" w:space="0" w:color="000000"/>
              <w:left w:val="single" w:sz="4" w:space="0" w:color="000000"/>
              <w:bottom w:val="single" w:sz="4" w:space="0" w:color="000000"/>
              <w:right w:val="single" w:sz="4" w:space="0" w:color="000000"/>
            </w:tcBorders>
          </w:tcPr>
          <w:p w:rsidR="00687D22" w:rsidRPr="00687D22" w:rsidRDefault="00687D22" w:rsidP="004553D3">
            <w:pPr>
              <w:kinsoku w:val="0"/>
              <w:overflowPunct w:val="0"/>
              <w:autoSpaceDE w:val="0"/>
              <w:autoSpaceDN w:val="0"/>
              <w:adjustRightInd w:val="0"/>
              <w:spacing w:after="0" w:line="240" w:lineRule="auto"/>
              <w:ind w:left="8"/>
              <w:jc w:val="both"/>
              <w:rPr>
                <w:rFonts w:ascii="Times New Roman" w:hAnsi="Times New Roman" w:cs="Times New Roman"/>
                <w:b/>
                <w:bCs/>
                <w:sz w:val="32"/>
                <w:szCs w:val="32"/>
              </w:rPr>
            </w:pPr>
            <w:r w:rsidRPr="00687D22">
              <w:rPr>
                <w:rFonts w:ascii="Times New Roman" w:hAnsi="Times New Roman" w:cs="Times New Roman"/>
                <w:b/>
                <w:bCs/>
                <w:sz w:val="32"/>
                <w:szCs w:val="32"/>
              </w:rPr>
              <w:t>9</w:t>
            </w:r>
          </w:p>
        </w:tc>
        <w:tc>
          <w:tcPr>
            <w:tcW w:w="8647" w:type="dxa"/>
            <w:tcBorders>
              <w:top w:val="single" w:sz="4" w:space="0" w:color="000000"/>
              <w:left w:val="single" w:sz="4" w:space="0" w:color="000000"/>
              <w:bottom w:val="single" w:sz="4" w:space="0" w:color="000000"/>
              <w:right w:val="single" w:sz="4" w:space="0" w:color="000000"/>
            </w:tcBorders>
          </w:tcPr>
          <w:p w:rsidR="00687D22" w:rsidRPr="00687D22" w:rsidRDefault="00687D22" w:rsidP="004553D3">
            <w:pPr>
              <w:kinsoku w:val="0"/>
              <w:overflowPunct w:val="0"/>
              <w:autoSpaceDE w:val="0"/>
              <w:autoSpaceDN w:val="0"/>
              <w:adjustRightInd w:val="0"/>
              <w:spacing w:after="0" w:line="240" w:lineRule="auto"/>
              <w:ind w:left="106"/>
              <w:jc w:val="both"/>
              <w:rPr>
                <w:rFonts w:ascii="Times New Roman" w:hAnsi="Times New Roman" w:cs="Times New Roman"/>
                <w:sz w:val="24"/>
                <w:szCs w:val="24"/>
              </w:rPr>
            </w:pPr>
            <w:r w:rsidRPr="00687D22">
              <w:rPr>
                <w:rFonts w:ascii="Times New Roman" w:hAnsi="Times New Roman" w:cs="Times New Roman"/>
                <w:sz w:val="24"/>
                <w:szCs w:val="24"/>
              </w:rPr>
              <w:t>Магістерська робота як кваліфікаційна випускова робота</w:t>
            </w:r>
          </w:p>
        </w:tc>
      </w:tr>
      <w:tr w:rsidR="00687D22" w:rsidRPr="00687D22">
        <w:trPr>
          <w:trHeight w:val="552"/>
        </w:trPr>
        <w:tc>
          <w:tcPr>
            <w:tcW w:w="994" w:type="dxa"/>
            <w:tcBorders>
              <w:top w:val="single" w:sz="4" w:space="0" w:color="000000"/>
              <w:left w:val="single" w:sz="4" w:space="0" w:color="000000"/>
              <w:bottom w:val="single" w:sz="4" w:space="0" w:color="000000"/>
              <w:right w:val="single" w:sz="4" w:space="0" w:color="000000"/>
            </w:tcBorders>
          </w:tcPr>
          <w:p w:rsidR="00687D22" w:rsidRPr="00687D22" w:rsidRDefault="00687D22" w:rsidP="004553D3">
            <w:pPr>
              <w:kinsoku w:val="0"/>
              <w:overflowPunct w:val="0"/>
              <w:autoSpaceDE w:val="0"/>
              <w:autoSpaceDN w:val="0"/>
              <w:adjustRightInd w:val="0"/>
              <w:spacing w:after="0" w:line="240" w:lineRule="auto"/>
              <w:ind w:left="316" w:right="307"/>
              <w:jc w:val="both"/>
              <w:rPr>
                <w:rFonts w:ascii="Times New Roman" w:hAnsi="Times New Roman" w:cs="Times New Roman"/>
                <w:b/>
                <w:bCs/>
                <w:sz w:val="32"/>
                <w:szCs w:val="32"/>
              </w:rPr>
            </w:pPr>
            <w:r w:rsidRPr="00687D22">
              <w:rPr>
                <w:rFonts w:ascii="Times New Roman" w:hAnsi="Times New Roman" w:cs="Times New Roman"/>
                <w:b/>
                <w:bCs/>
                <w:sz w:val="32"/>
                <w:szCs w:val="32"/>
              </w:rPr>
              <w:t>10</w:t>
            </w:r>
          </w:p>
        </w:tc>
        <w:tc>
          <w:tcPr>
            <w:tcW w:w="8647" w:type="dxa"/>
            <w:tcBorders>
              <w:top w:val="single" w:sz="4" w:space="0" w:color="000000"/>
              <w:left w:val="single" w:sz="4" w:space="0" w:color="000000"/>
              <w:bottom w:val="single" w:sz="4" w:space="0" w:color="000000"/>
              <w:right w:val="single" w:sz="4" w:space="0" w:color="000000"/>
            </w:tcBorders>
          </w:tcPr>
          <w:p w:rsidR="00687D22" w:rsidRPr="00687D22" w:rsidRDefault="00687D22" w:rsidP="004553D3">
            <w:pPr>
              <w:kinsoku w:val="0"/>
              <w:overflowPunct w:val="0"/>
              <w:autoSpaceDE w:val="0"/>
              <w:autoSpaceDN w:val="0"/>
              <w:adjustRightInd w:val="0"/>
              <w:spacing w:after="0" w:line="240" w:lineRule="auto"/>
              <w:ind w:left="106"/>
              <w:jc w:val="both"/>
              <w:rPr>
                <w:rFonts w:ascii="Times New Roman" w:hAnsi="Times New Roman" w:cs="Times New Roman"/>
                <w:sz w:val="24"/>
                <w:szCs w:val="24"/>
              </w:rPr>
            </w:pPr>
            <w:r w:rsidRPr="00687D22">
              <w:rPr>
                <w:rFonts w:ascii="Times New Roman" w:hAnsi="Times New Roman" w:cs="Times New Roman"/>
                <w:sz w:val="24"/>
                <w:szCs w:val="24"/>
              </w:rPr>
              <w:t>Теоретико-методологічні засади філософії публічного управління та</w:t>
            </w:r>
          </w:p>
          <w:p w:rsidR="00687D22" w:rsidRPr="00687D22" w:rsidRDefault="00687D22" w:rsidP="004553D3">
            <w:pPr>
              <w:kinsoku w:val="0"/>
              <w:overflowPunct w:val="0"/>
              <w:autoSpaceDE w:val="0"/>
              <w:autoSpaceDN w:val="0"/>
              <w:adjustRightInd w:val="0"/>
              <w:spacing w:after="0" w:line="240" w:lineRule="auto"/>
              <w:ind w:left="-2"/>
              <w:jc w:val="both"/>
              <w:rPr>
                <w:rFonts w:ascii="Times New Roman" w:hAnsi="Times New Roman" w:cs="Times New Roman"/>
                <w:sz w:val="24"/>
                <w:szCs w:val="24"/>
              </w:rPr>
            </w:pPr>
            <w:r w:rsidRPr="00687D22">
              <w:rPr>
                <w:rFonts w:ascii="Times New Roman" w:hAnsi="Times New Roman" w:cs="Times New Roman"/>
                <w:sz w:val="24"/>
                <w:szCs w:val="24"/>
              </w:rPr>
              <w:t>адміністрування</w:t>
            </w:r>
          </w:p>
        </w:tc>
      </w:tr>
    </w:tbl>
    <w:p w:rsidR="00687D22" w:rsidRPr="00687D22" w:rsidRDefault="00687D22" w:rsidP="004553D3">
      <w:pPr>
        <w:kinsoku w:val="0"/>
        <w:overflowPunct w:val="0"/>
        <w:autoSpaceDE w:val="0"/>
        <w:autoSpaceDN w:val="0"/>
        <w:adjustRightInd w:val="0"/>
        <w:spacing w:after="0" w:line="240" w:lineRule="auto"/>
        <w:jc w:val="both"/>
        <w:rPr>
          <w:rFonts w:ascii="Times New Roman" w:hAnsi="Times New Roman" w:cs="Times New Roman"/>
          <w:b/>
          <w:bCs/>
          <w:sz w:val="20"/>
          <w:szCs w:val="20"/>
        </w:rPr>
      </w:pPr>
    </w:p>
    <w:p w:rsidR="00687D22" w:rsidRPr="00687D22" w:rsidRDefault="00687D22" w:rsidP="004553D3">
      <w:pPr>
        <w:kinsoku w:val="0"/>
        <w:overflowPunct w:val="0"/>
        <w:autoSpaceDE w:val="0"/>
        <w:autoSpaceDN w:val="0"/>
        <w:adjustRightInd w:val="0"/>
        <w:spacing w:before="208" w:after="0" w:line="240" w:lineRule="auto"/>
        <w:ind w:left="538" w:right="1117" w:firstLine="709"/>
        <w:jc w:val="both"/>
        <w:rPr>
          <w:rFonts w:ascii="Times New Roman" w:hAnsi="Times New Roman" w:cs="Times New Roman"/>
          <w:sz w:val="28"/>
          <w:szCs w:val="28"/>
        </w:rPr>
      </w:pPr>
      <w:r w:rsidRPr="00687D22">
        <w:rPr>
          <w:rFonts w:ascii="Times New Roman" w:hAnsi="Times New Roman" w:cs="Times New Roman"/>
          <w:sz w:val="28"/>
          <w:szCs w:val="28"/>
        </w:rPr>
        <w:t xml:space="preserve">Під час виконання контрольної роботи необхідно дотримання наступних </w:t>
      </w:r>
      <w:r w:rsidRPr="00687D22">
        <w:rPr>
          <w:rFonts w:ascii="Times New Roman" w:hAnsi="Times New Roman" w:cs="Times New Roman"/>
          <w:b/>
          <w:bCs/>
          <w:i/>
          <w:iCs/>
          <w:sz w:val="28"/>
          <w:szCs w:val="28"/>
        </w:rPr>
        <w:t>вимог до її оформлення</w:t>
      </w:r>
      <w:r w:rsidRPr="00687D22">
        <w:rPr>
          <w:rFonts w:ascii="Times New Roman" w:hAnsi="Times New Roman" w:cs="Times New Roman"/>
          <w:sz w:val="28"/>
          <w:szCs w:val="28"/>
        </w:rPr>
        <w:t>, а саме:</w:t>
      </w:r>
    </w:p>
    <w:p w:rsidR="00687D22" w:rsidRPr="00687D22" w:rsidRDefault="00687D22" w:rsidP="004553D3">
      <w:pPr>
        <w:kinsoku w:val="0"/>
        <w:overflowPunct w:val="0"/>
        <w:autoSpaceDE w:val="0"/>
        <w:autoSpaceDN w:val="0"/>
        <w:adjustRightInd w:val="0"/>
        <w:spacing w:after="0" w:line="240" w:lineRule="auto"/>
        <w:ind w:left="538" w:right="1075" w:firstLine="284"/>
        <w:jc w:val="both"/>
        <w:rPr>
          <w:rFonts w:ascii="Times New Roman" w:hAnsi="Times New Roman" w:cs="Times New Roman"/>
          <w:sz w:val="28"/>
          <w:szCs w:val="28"/>
        </w:rPr>
      </w:pPr>
      <w:r>
        <w:rPr>
          <w:rFonts w:ascii="Times New Roman" w:hAnsi="Times New Roman" w:cs="Times New Roman"/>
          <w:noProof/>
          <w:position w:val="-6"/>
          <w:sz w:val="24"/>
          <w:szCs w:val="24"/>
          <w:lang w:eastAsia="ru-RU"/>
        </w:rPr>
        <w:drawing>
          <wp:inline distT="0" distB="0" distL="0" distR="0" wp14:anchorId="72F660D9" wp14:editId="70EE5BA1">
            <wp:extent cx="197485" cy="21971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7485" cy="219710"/>
                    </a:xfrm>
                    <a:prstGeom prst="rect">
                      <a:avLst/>
                    </a:prstGeom>
                    <a:noFill/>
                    <a:ln>
                      <a:noFill/>
                    </a:ln>
                  </pic:spPr>
                </pic:pic>
              </a:graphicData>
            </a:graphic>
          </wp:inline>
        </w:drawing>
      </w:r>
      <w:r w:rsidRPr="00687D22">
        <w:rPr>
          <w:rFonts w:ascii="Times New Roman" w:hAnsi="Times New Roman" w:cs="Times New Roman"/>
          <w:sz w:val="20"/>
          <w:szCs w:val="20"/>
        </w:rPr>
        <w:t xml:space="preserve"> </w:t>
      </w:r>
      <w:r w:rsidRPr="00687D22">
        <w:rPr>
          <w:rFonts w:ascii="Times New Roman" w:hAnsi="Times New Roman" w:cs="Times New Roman"/>
          <w:spacing w:val="16"/>
          <w:sz w:val="20"/>
          <w:szCs w:val="20"/>
        </w:rPr>
        <w:t xml:space="preserve"> </w:t>
      </w:r>
      <w:r w:rsidRPr="00687D22">
        <w:rPr>
          <w:rFonts w:ascii="Times New Roman" w:hAnsi="Times New Roman" w:cs="Times New Roman"/>
          <w:sz w:val="28"/>
          <w:szCs w:val="28"/>
        </w:rPr>
        <w:t>формат аркуша - A4, орієнтація – книжкова, поля - всі 2 см, абзацний відступ - 1,25</w:t>
      </w:r>
      <w:r w:rsidRPr="00687D22">
        <w:rPr>
          <w:rFonts w:ascii="Times New Roman" w:hAnsi="Times New Roman" w:cs="Times New Roman"/>
          <w:spacing w:val="44"/>
          <w:sz w:val="28"/>
          <w:szCs w:val="28"/>
        </w:rPr>
        <w:t xml:space="preserve"> </w:t>
      </w:r>
      <w:r w:rsidRPr="00687D22">
        <w:rPr>
          <w:rFonts w:ascii="Times New Roman" w:hAnsi="Times New Roman" w:cs="Times New Roman"/>
          <w:sz w:val="28"/>
          <w:szCs w:val="28"/>
        </w:rPr>
        <w:t>см;</w:t>
      </w:r>
    </w:p>
    <w:p w:rsidR="00687D22" w:rsidRPr="00687D22" w:rsidRDefault="00687D22" w:rsidP="004553D3">
      <w:pPr>
        <w:kinsoku w:val="0"/>
        <w:overflowPunct w:val="0"/>
        <w:autoSpaceDE w:val="0"/>
        <w:autoSpaceDN w:val="0"/>
        <w:adjustRightInd w:val="0"/>
        <w:spacing w:after="0" w:line="240" w:lineRule="auto"/>
        <w:ind w:left="538" w:right="1076" w:firstLine="284"/>
        <w:jc w:val="both"/>
        <w:rPr>
          <w:rFonts w:ascii="Times New Roman" w:hAnsi="Times New Roman" w:cs="Times New Roman"/>
          <w:sz w:val="28"/>
          <w:szCs w:val="28"/>
        </w:rPr>
      </w:pPr>
      <w:r>
        <w:rPr>
          <w:rFonts w:ascii="Times New Roman" w:hAnsi="Times New Roman" w:cs="Times New Roman"/>
          <w:noProof/>
          <w:position w:val="-6"/>
          <w:sz w:val="24"/>
          <w:szCs w:val="24"/>
          <w:lang w:eastAsia="ru-RU"/>
        </w:rPr>
        <w:drawing>
          <wp:inline distT="0" distB="0" distL="0" distR="0" wp14:anchorId="033E1C37" wp14:editId="00CD0CAD">
            <wp:extent cx="197485" cy="21971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7485" cy="219710"/>
                    </a:xfrm>
                    <a:prstGeom prst="rect">
                      <a:avLst/>
                    </a:prstGeom>
                    <a:noFill/>
                    <a:ln>
                      <a:noFill/>
                    </a:ln>
                  </pic:spPr>
                </pic:pic>
              </a:graphicData>
            </a:graphic>
          </wp:inline>
        </w:drawing>
      </w:r>
      <w:r w:rsidRPr="00687D22">
        <w:rPr>
          <w:rFonts w:ascii="Times New Roman" w:hAnsi="Times New Roman" w:cs="Times New Roman"/>
          <w:sz w:val="20"/>
          <w:szCs w:val="20"/>
        </w:rPr>
        <w:t xml:space="preserve"> </w:t>
      </w:r>
      <w:r w:rsidRPr="00687D22">
        <w:rPr>
          <w:rFonts w:ascii="Times New Roman" w:hAnsi="Times New Roman" w:cs="Times New Roman"/>
          <w:spacing w:val="16"/>
          <w:sz w:val="20"/>
          <w:szCs w:val="20"/>
        </w:rPr>
        <w:t xml:space="preserve"> </w:t>
      </w:r>
      <w:r w:rsidRPr="00687D22">
        <w:rPr>
          <w:rFonts w:ascii="Times New Roman" w:hAnsi="Times New Roman" w:cs="Times New Roman"/>
          <w:sz w:val="28"/>
          <w:szCs w:val="28"/>
        </w:rPr>
        <w:t xml:space="preserve">шрифт - </w:t>
      </w:r>
      <w:r w:rsidRPr="00687D22">
        <w:rPr>
          <w:rFonts w:ascii="Times New Roman" w:hAnsi="Times New Roman" w:cs="Times New Roman"/>
          <w:i/>
          <w:iCs/>
          <w:sz w:val="28"/>
          <w:szCs w:val="28"/>
        </w:rPr>
        <w:t>Times New Roman</w:t>
      </w:r>
      <w:r w:rsidRPr="00687D22">
        <w:rPr>
          <w:rFonts w:ascii="Times New Roman" w:hAnsi="Times New Roman" w:cs="Times New Roman"/>
          <w:sz w:val="28"/>
          <w:szCs w:val="28"/>
        </w:rPr>
        <w:t>, розмір шрифту – 14, між строковий інтервал - полуторний, вирівнювання тексту - по ширині, нумерація сторінок – унизу по</w:t>
      </w:r>
      <w:r w:rsidRPr="00687D22">
        <w:rPr>
          <w:rFonts w:ascii="Times New Roman" w:hAnsi="Times New Roman" w:cs="Times New Roman"/>
          <w:spacing w:val="59"/>
          <w:sz w:val="28"/>
          <w:szCs w:val="28"/>
        </w:rPr>
        <w:t xml:space="preserve"> </w:t>
      </w:r>
      <w:r w:rsidRPr="00687D22">
        <w:rPr>
          <w:rFonts w:ascii="Times New Roman" w:hAnsi="Times New Roman" w:cs="Times New Roman"/>
          <w:sz w:val="28"/>
          <w:szCs w:val="28"/>
        </w:rPr>
        <w:t>центру;</w:t>
      </w:r>
    </w:p>
    <w:p w:rsidR="00687D22" w:rsidRPr="00687D22" w:rsidRDefault="00687D22" w:rsidP="004553D3">
      <w:pPr>
        <w:kinsoku w:val="0"/>
        <w:overflowPunct w:val="0"/>
        <w:autoSpaceDE w:val="0"/>
        <w:autoSpaceDN w:val="0"/>
        <w:adjustRightInd w:val="0"/>
        <w:spacing w:after="0" w:line="240" w:lineRule="auto"/>
        <w:ind w:left="538" w:right="1076" w:firstLine="284"/>
        <w:jc w:val="both"/>
        <w:rPr>
          <w:rFonts w:ascii="Times New Roman" w:hAnsi="Times New Roman" w:cs="Times New Roman"/>
          <w:sz w:val="28"/>
          <w:szCs w:val="28"/>
        </w:rPr>
      </w:pPr>
      <w:r>
        <w:rPr>
          <w:rFonts w:ascii="Times New Roman" w:hAnsi="Times New Roman" w:cs="Times New Roman"/>
          <w:noProof/>
          <w:position w:val="-6"/>
          <w:sz w:val="24"/>
          <w:szCs w:val="24"/>
          <w:lang w:eastAsia="ru-RU"/>
        </w:rPr>
        <w:drawing>
          <wp:inline distT="0" distB="0" distL="0" distR="0" wp14:anchorId="556C0025" wp14:editId="2B4E7E3A">
            <wp:extent cx="197485" cy="21971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7485" cy="219710"/>
                    </a:xfrm>
                    <a:prstGeom prst="rect">
                      <a:avLst/>
                    </a:prstGeom>
                    <a:noFill/>
                    <a:ln>
                      <a:noFill/>
                    </a:ln>
                  </pic:spPr>
                </pic:pic>
              </a:graphicData>
            </a:graphic>
          </wp:inline>
        </w:drawing>
      </w:r>
      <w:r w:rsidRPr="00687D22">
        <w:rPr>
          <w:rFonts w:ascii="Times New Roman" w:hAnsi="Times New Roman" w:cs="Times New Roman"/>
          <w:sz w:val="20"/>
          <w:szCs w:val="20"/>
        </w:rPr>
        <w:t xml:space="preserve"> </w:t>
      </w:r>
      <w:r w:rsidRPr="00687D22">
        <w:rPr>
          <w:rFonts w:ascii="Times New Roman" w:hAnsi="Times New Roman" w:cs="Times New Roman"/>
          <w:spacing w:val="16"/>
          <w:sz w:val="20"/>
          <w:szCs w:val="20"/>
        </w:rPr>
        <w:t xml:space="preserve"> </w:t>
      </w:r>
      <w:r w:rsidRPr="00687D22">
        <w:rPr>
          <w:rFonts w:ascii="Times New Roman" w:hAnsi="Times New Roman" w:cs="Times New Roman"/>
          <w:sz w:val="28"/>
          <w:szCs w:val="28"/>
        </w:rPr>
        <w:t>посилання на літературу – у квадратних дужках (наприклад: [1, с. 2]), бібліографічний список наприкінці</w:t>
      </w:r>
      <w:r w:rsidRPr="00687D22">
        <w:rPr>
          <w:rFonts w:ascii="Times New Roman" w:hAnsi="Times New Roman" w:cs="Times New Roman"/>
          <w:spacing w:val="-22"/>
          <w:sz w:val="28"/>
          <w:szCs w:val="28"/>
        </w:rPr>
        <w:t xml:space="preserve"> </w:t>
      </w:r>
      <w:r w:rsidRPr="00687D22">
        <w:rPr>
          <w:rFonts w:ascii="Times New Roman" w:hAnsi="Times New Roman" w:cs="Times New Roman"/>
          <w:sz w:val="28"/>
          <w:szCs w:val="28"/>
        </w:rPr>
        <w:t>тексту;</w:t>
      </w:r>
    </w:p>
    <w:p w:rsidR="00687D22" w:rsidRPr="00687D22" w:rsidRDefault="00687D22" w:rsidP="004553D3">
      <w:pPr>
        <w:kinsoku w:val="0"/>
        <w:overflowPunct w:val="0"/>
        <w:autoSpaceDE w:val="0"/>
        <w:autoSpaceDN w:val="0"/>
        <w:adjustRightInd w:val="0"/>
        <w:spacing w:after="0" w:line="240" w:lineRule="auto"/>
        <w:jc w:val="both"/>
        <w:rPr>
          <w:rFonts w:ascii="Times New Roman" w:hAnsi="Times New Roman" w:cs="Times New Roman"/>
          <w:sz w:val="20"/>
          <w:szCs w:val="20"/>
        </w:rPr>
      </w:pPr>
    </w:p>
    <w:p w:rsidR="00687D22" w:rsidRPr="00687D22" w:rsidRDefault="00687D22" w:rsidP="004553D3">
      <w:pPr>
        <w:kinsoku w:val="0"/>
        <w:overflowPunct w:val="0"/>
        <w:autoSpaceDE w:val="0"/>
        <w:autoSpaceDN w:val="0"/>
        <w:adjustRightInd w:val="0"/>
        <w:spacing w:before="52" w:after="0" w:line="240" w:lineRule="auto"/>
        <w:ind w:left="1627" w:right="2164"/>
        <w:jc w:val="both"/>
        <w:rPr>
          <w:rFonts w:ascii="Times New Roman" w:hAnsi="Times New Roman" w:cs="Times New Roman"/>
          <w:sz w:val="20"/>
          <w:szCs w:val="20"/>
        </w:rPr>
      </w:pPr>
      <w:r w:rsidRPr="00687D22">
        <w:rPr>
          <w:rFonts w:ascii="Times New Roman" w:hAnsi="Times New Roman" w:cs="Times New Roman"/>
          <w:sz w:val="20"/>
          <w:szCs w:val="20"/>
        </w:rPr>
        <w:t>102</w:t>
      </w:r>
    </w:p>
    <w:p w:rsidR="00687D22" w:rsidRPr="00687D22" w:rsidRDefault="00687D22" w:rsidP="004553D3">
      <w:pPr>
        <w:kinsoku w:val="0"/>
        <w:overflowPunct w:val="0"/>
        <w:autoSpaceDE w:val="0"/>
        <w:autoSpaceDN w:val="0"/>
        <w:adjustRightInd w:val="0"/>
        <w:spacing w:before="52" w:after="0" w:line="240" w:lineRule="auto"/>
        <w:ind w:left="1627" w:right="2164"/>
        <w:jc w:val="both"/>
        <w:rPr>
          <w:rFonts w:ascii="Times New Roman" w:hAnsi="Times New Roman" w:cs="Times New Roman"/>
          <w:sz w:val="20"/>
          <w:szCs w:val="20"/>
        </w:rPr>
        <w:sectPr w:rsidR="00687D22" w:rsidRPr="00687D22" w:rsidSect="00687D22">
          <w:type w:val="continuous"/>
          <w:pgSz w:w="11910" w:h="16840"/>
          <w:pgMar w:top="1134" w:right="1134" w:bottom="1134" w:left="1134" w:header="720" w:footer="720" w:gutter="0"/>
          <w:paperSrc w:first="7" w:other="7"/>
          <w:cols w:space="720"/>
          <w:noEndnote/>
        </w:sectPr>
      </w:pPr>
    </w:p>
    <w:p w:rsidR="00687D22" w:rsidRPr="00687D22" w:rsidRDefault="00687D22" w:rsidP="004553D3">
      <w:pPr>
        <w:kinsoku w:val="0"/>
        <w:overflowPunct w:val="0"/>
        <w:autoSpaceDE w:val="0"/>
        <w:autoSpaceDN w:val="0"/>
        <w:adjustRightInd w:val="0"/>
        <w:spacing w:after="0" w:line="240" w:lineRule="auto"/>
        <w:jc w:val="both"/>
        <w:rPr>
          <w:rFonts w:ascii="Times New Roman" w:hAnsi="Times New Roman" w:cs="Times New Roman"/>
          <w:sz w:val="20"/>
          <w:szCs w:val="20"/>
        </w:rPr>
      </w:pPr>
    </w:p>
    <w:p w:rsidR="00687D22" w:rsidRPr="00687D22" w:rsidRDefault="00687D22" w:rsidP="004553D3">
      <w:pPr>
        <w:kinsoku w:val="0"/>
        <w:overflowPunct w:val="0"/>
        <w:autoSpaceDE w:val="0"/>
        <w:autoSpaceDN w:val="0"/>
        <w:adjustRightInd w:val="0"/>
        <w:spacing w:before="29" w:after="0" w:line="240" w:lineRule="auto"/>
        <w:ind w:left="538" w:right="1076" w:firstLine="284"/>
        <w:jc w:val="both"/>
        <w:rPr>
          <w:rFonts w:ascii="Times New Roman" w:hAnsi="Times New Roman" w:cs="Times New Roman"/>
          <w:sz w:val="28"/>
          <w:szCs w:val="28"/>
        </w:rPr>
      </w:pPr>
      <w:r>
        <w:rPr>
          <w:rFonts w:ascii="Times New Roman" w:hAnsi="Times New Roman" w:cs="Times New Roman"/>
          <w:noProof/>
          <w:position w:val="-6"/>
          <w:sz w:val="24"/>
          <w:szCs w:val="24"/>
          <w:lang w:eastAsia="ru-RU"/>
        </w:rPr>
        <w:drawing>
          <wp:inline distT="0" distB="0" distL="0" distR="0" wp14:anchorId="7D4D484A" wp14:editId="18DB3B31">
            <wp:extent cx="197485" cy="21971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7485" cy="219710"/>
                    </a:xfrm>
                    <a:prstGeom prst="rect">
                      <a:avLst/>
                    </a:prstGeom>
                    <a:noFill/>
                    <a:ln>
                      <a:noFill/>
                    </a:ln>
                  </pic:spPr>
                </pic:pic>
              </a:graphicData>
            </a:graphic>
          </wp:inline>
        </w:drawing>
      </w:r>
      <w:r w:rsidRPr="00687D22">
        <w:rPr>
          <w:rFonts w:ascii="Times New Roman" w:hAnsi="Times New Roman" w:cs="Times New Roman"/>
          <w:sz w:val="20"/>
          <w:szCs w:val="20"/>
        </w:rPr>
        <w:t xml:space="preserve"> </w:t>
      </w:r>
      <w:r w:rsidRPr="00687D22">
        <w:rPr>
          <w:rFonts w:ascii="Times New Roman" w:hAnsi="Times New Roman" w:cs="Times New Roman"/>
          <w:spacing w:val="16"/>
          <w:sz w:val="20"/>
          <w:szCs w:val="20"/>
        </w:rPr>
        <w:t xml:space="preserve"> </w:t>
      </w:r>
      <w:r w:rsidRPr="00687D22">
        <w:rPr>
          <w:rFonts w:ascii="Times New Roman" w:hAnsi="Times New Roman" w:cs="Times New Roman"/>
          <w:sz w:val="28"/>
          <w:szCs w:val="28"/>
        </w:rPr>
        <w:t>обсяг</w:t>
      </w:r>
      <w:r w:rsidRPr="00687D22">
        <w:rPr>
          <w:rFonts w:ascii="Times New Roman" w:hAnsi="Times New Roman" w:cs="Times New Roman"/>
          <w:spacing w:val="53"/>
          <w:sz w:val="28"/>
          <w:szCs w:val="28"/>
        </w:rPr>
        <w:t xml:space="preserve"> </w:t>
      </w:r>
      <w:r w:rsidRPr="00687D22">
        <w:rPr>
          <w:rFonts w:ascii="Times New Roman" w:hAnsi="Times New Roman" w:cs="Times New Roman"/>
          <w:sz w:val="28"/>
          <w:szCs w:val="28"/>
        </w:rPr>
        <w:t>контрольної</w:t>
      </w:r>
      <w:r w:rsidRPr="00687D22">
        <w:rPr>
          <w:rFonts w:ascii="Times New Roman" w:hAnsi="Times New Roman" w:cs="Times New Roman"/>
          <w:spacing w:val="51"/>
          <w:sz w:val="28"/>
          <w:szCs w:val="28"/>
        </w:rPr>
        <w:t xml:space="preserve"> </w:t>
      </w:r>
      <w:r w:rsidRPr="00687D22">
        <w:rPr>
          <w:rFonts w:ascii="Times New Roman" w:hAnsi="Times New Roman" w:cs="Times New Roman"/>
          <w:sz w:val="28"/>
          <w:szCs w:val="28"/>
        </w:rPr>
        <w:t>роботи</w:t>
      </w:r>
      <w:r w:rsidRPr="00687D22">
        <w:rPr>
          <w:rFonts w:ascii="Times New Roman" w:hAnsi="Times New Roman" w:cs="Times New Roman"/>
          <w:spacing w:val="53"/>
          <w:sz w:val="28"/>
          <w:szCs w:val="28"/>
        </w:rPr>
        <w:t xml:space="preserve"> </w:t>
      </w:r>
      <w:r w:rsidRPr="00687D22">
        <w:rPr>
          <w:rFonts w:ascii="Times New Roman" w:hAnsi="Times New Roman" w:cs="Times New Roman"/>
          <w:sz w:val="28"/>
          <w:szCs w:val="28"/>
        </w:rPr>
        <w:t>–</w:t>
      </w:r>
      <w:r w:rsidRPr="00687D22">
        <w:rPr>
          <w:rFonts w:ascii="Times New Roman" w:hAnsi="Times New Roman" w:cs="Times New Roman"/>
          <w:spacing w:val="53"/>
          <w:sz w:val="28"/>
          <w:szCs w:val="28"/>
        </w:rPr>
        <w:t xml:space="preserve"> </w:t>
      </w:r>
      <w:r w:rsidRPr="00687D22">
        <w:rPr>
          <w:rFonts w:ascii="Times New Roman" w:hAnsi="Times New Roman" w:cs="Times New Roman"/>
          <w:sz w:val="28"/>
          <w:szCs w:val="28"/>
        </w:rPr>
        <w:t>5</w:t>
      </w:r>
      <w:r w:rsidRPr="00687D22">
        <w:rPr>
          <w:rFonts w:ascii="Times New Roman" w:hAnsi="Times New Roman" w:cs="Times New Roman"/>
          <w:spacing w:val="53"/>
          <w:sz w:val="28"/>
          <w:szCs w:val="28"/>
        </w:rPr>
        <w:t xml:space="preserve"> </w:t>
      </w:r>
      <w:r w:rsidRPr="00687D22">
        <w:rPr>
          <w:rFonts w:ascii="Times New Roman" w:hAnsi="Times New Roman" w:cs="Times New Roman"/>
          <w:sz w:val="28"/>
          <w:szCs w:val="28"/>
        </w:rPr>
        <w:t>сторінок</w:t>
      </w:r>
      <w:r w:rsidRPr="00687D22">
        <w:rPr>
          <w:rFonts w:ascii="Times New Roman" w:hAnsi="Times New Roman" w:cs="Times New Roman"/>
          <w:spacing w:val="52"/>
          <w:sz w:val="28"/>
          <w:szCs w:val="28"/>
        </w:rPr>
        <w:t xml:space="preserve"> </w:t>
      </w:r>
      <w:r w:rsidRPr="00687D22">
        <w:rPr>
          <w:rFonts w:ascii="Times New Roman" w:hAnsi="Times New Roman" w:cs="Times New Roman"/>
          <w:sz w:val="28"/>
          <w:szCs w:val="28"/>
        </w:rPr>
        <w:t>друкованого</w:t>
      </w:r>
      <w:r w:rsidRPr="00687D22">
        <w:rPr>
          <w:rFonts w:ascii="Times New Roman" w:hAnsi="Times New Roman" w:cs="Times New Roman"/>
          <w:spacing w:val="53"/>
          <w:sz w:val="28"/>
          <w:szCs w:val="28"/>
        </w:rPr>
        <w:t xml:space="preserve"> </w:t>
      </w:r>
      <w:r w:rsidRPr="00687D22">
        <w:rPr>
          <w:rFonts w:ascii="Times New Roman" w:hAnsi="Times New Roman" w:cs="Times New Roman"/>
          <w:sz w:val="28"/>
          <w:szCs w:val="28"/>
        </w:rPr>
        <w:t>тексту</w:t>
      </w:r>
      <w:r w:rsidRPr="00687D22">
        <w:rPr>
          <w:rFonts w:ascii="Times New Roman" w:hAnsi="Times New Roman" w:cs="Times New Roman"/>
          <w:spacing w:val="54"/>
          <w:sz w:val="28"/>
          <w:szCs w:val="28"/>
        </w:rPr>
        <w:t xml:space="preserve"> </w:t>
      </w:r>
      <w:r w:rsidRPr="00687D22">
        <w:rPr>
          <w:rFonts w:ascii="Times New Roman" w:hAnsi="Times New Roman" w:cs="Times New Roman"/>
          <w:sz w:val="28"/>
          <w:szCs w:val="28"/>
        </w:rPr>
        <w:t>по</w:t>
      </w:r>
      <w:r w:rsidRPr="00687D22">
        <w:rPr>
          <w:rFonts w:ascii="Times New Roman" w:hAnsi="Times New Roman" w:cs="Times New Roman"/>
          <w:spacing w:val="-1"/>
          <w:sz w:val="28"/>
          <w:szCs w:val="28"/>
        </w:rPr>
        <w:t xml:space="preserve"> </w:t>
      </w:r>
      <w:r w:rsidRPr="00687D22">
        <w:rPr>
          <w:rFonts w:ascii="Times New Roman" w:hAnsi="Times New Roman" w:cs="Times New Roman"/>
          <w:sz w:val="28"/>
          <w:szCs w:val="28"/>
        </w:rPr>
        <w:t>кожному</w:t>
      </w:r>
      <w:r w:rsidRPr="00687D22">
        <w:rPr>
          <w:rFonts w:ascii="Times New Roman" w:hAnsi="Times New Roman" w:cs="Times New Roman"/>
          <w:spacing w:val="62"/>
          <w:sz w:val="28"/>
          <w:szCs w:val="28"/>
        </w:rPr>
        <w:t xml:space="preserve"> </w:t>
      </w:r>
      <w:r w:rsidRPr="00687D22">
        <w:rPr>
          <w:rFonts w:ascii="Times New Roman" w:hAnsi="Times New Roman" w:cs="Times New Roman"/>
          <w:sz w:val="28"/>
          <w:szCs w:val="28"/>
        </w:rPr>
        <w:t>питанню</w:t>
      </w:r>
      <w:r w:rsidRPr="00687D22">
        <w:rPr>
          <w:rFonts w:ascii="Times New Roman" w:hAnsi="Times New Roman" w:cs="Times New Roman"/>
          <w:spacing w:val="62"/>
          <w:sz w:val="28"/>
          <w:szCs w:val="28"/>
        </w:rPr>
        <w:t xml:space="preserve"> </w:t>
      </w:r>
      <w:r w:rsidRPr="00687D22">
        <w:rPr>
          <w:rFonts w:ascii="Times New Roman" w:hAnsi="Times New Roman" w:cs="Times New Roman"/>
          <w:sz w:val="28"/>
          <w:szCs w:val="28"/>
        </w:rPr>
        <w:t>(розділу)</w:t>
      </w:r>
      <w:r w:rsidRPr="00687D22">
        <w:rPr>
          <w:rFonts w:ascii="Times New Roman" w:hAnsi="Times New Roman" w:cs="Times New Roman"/>
          <w:spacing w:val="59"/>
          <w:sz w:val="28"/>
          <w:szCs w:val="28"/>
        </w:rPr>
        <w:t xml:space="preserve"> </w:t>
      </w:r>
      <w:r w:rsidRPr="00687D22">
        <w:rPr>
          <w:rFonts w:ascii="Times New Roman" w:hAnsi="Times New Roman" w:cs="Times New Roman"/>
          <w:sz w:val="28"/>
          <w:szCs w:val="28"/>
        </w:rPr>
        <w:t>контрольної</w:t>
      </w:r>
      <w:r w:rsidRPr="00687D22">
        <w:rPr>
          <w:rFonts w:ascii="Times New Roman" w:hAnsi="Times New Roman" w:cs="Times New Roman"/>
          <w:spacing w:val="62"/>
          <w:sz w:val="28"/>
          <w:szCs w:val="28"/>
        </w:rPr>
        <w:t xml:space="preserve"> </w:t>
      </w:r>
      <w:r w:rsidRPr="00687D22">
        <w:rPr>
          <w:rFonts w:ascii="Times New Roman" w:hAnsi="Times New Roman" w:cs="Times New Roman"/>
          <w:sz w:val="28"/>
          <w:szCs w:val="28"/>
        </w:rPr>
        <w:t>роботи,</w:t>
      </w:r>
      <w:r w:rsidRPr="00687D22">
        <w:rPr>
          <w:rFonts w:ascii="Times New Roman" w:hAnsi="Times New Roman" w:cs="Times New Roman"/>
          <w:spacing w:val="61"/>
          <w:sz w:val="28"/>
          <w:szCs w:val="28"/>
        </w:rPr>
        <w:t xml:space="preserve"> </w:t>
      </w:r>
      <w:r w:rsidRPr="00687D22">
        <w:rPr>
          <w:rFonts w:ascii="Times New Roman" w:hAnsi="Times New Roman" w:cs="Times New Roman"/>
          <w:sz w:val="28"/>
          <w:szCs w:val="28"/>
        </w:rPr>
        <w:t>без</w:t>
      </w:r>
      <w:r w:rsidRPr="00687D22">
        <w:rPr>
          <w:rFonts w:ascii="Times New Roman" w:hAnsi="Times New Roman" w:cs="Times New Roman"/>
          <w:spacing w:val="61"/>
          <w:sz w:val="28"/>
          <w:szCs w:val="28"/>
        </w:rPr>
        <w:t xml:space="preserve"> </w:t>
      </w:r>
      <w:r w:rsidRPr="00687D22">
        <w:rPr>
          <w:rFonts w:ascii="Times New Roman" w:hAnsi="Times New Roman" w:cs="Times New Roman"/>
          <w:sz w:val="28"/>
          <w:szCs w:val="28"/>
        </w:rPr>
        <w:t>урахування</w:t>
      </w:r>
      <w:r w:rsidRPr="00687D22">
        <w:rPr>
          <w:rFonts w:ascii="Times New Roman" w:hAnsi="Times New Roman" w:cs="Times New Roman"/>
          <w:spacing w:val="62"/>
          <w:sz w:val="28"/>
          <w:szCs w:val="28"/>
        </w:rPr>
        <w:t xml:space="preserve"> </w:t>
      </w:r>
      <w:r w:rsidRPr="00687D22">
        <w:rPr>
          <w:rFonts w:ascii="Times New Roman" w:hAnsi="Times New Roman" w:cs="Times New Roman"/>
          <w:sz w:val="28"/>
          <w:szCs w:val="28"/>
        </w:rPr>
        <w:t>списку використаних джерел</w:t>
      </w:r>
      <w:r w:rsidRPr="00687D22">
        <w:rPr>
          <w:rFonts w:ascii="Times New Roman" w:hAnsi="Times New Roman" w:cs="Times New Roman"/>
          <w:spacing w:val="-1"/>
          <w:sz w:val="28"/>
          <w:szCs w:val="28"/>
        </w:rPr>
        <w:t xml:space="preserve"> </w:t>
      </w:r>
      <w:r w:rsidRPr="00687D22">
        <w:rPr>
          <w:rFonts w:ascii="Times New Roman" w:hAnsi="Times New Roman" w:cs="Times New Roman"/>
          <w:sz w:val="28"/>
          <w:szCs w:val="28"/>
        </w:rPr>
        <w:t>та</w:t>
      </w:r>
      <w:r w:rsidRPr="00687D22">
        <w:rPr>
          <w:rFonts w:ascii="Times New Roman" w:hAnsi="Times New Roman" w:cs="Times New Roman"/>
          <w:spacing w:val="-1"/>
          <w:sz w:val="28"/>
          <w:szCs w:val="28"/>
        </w:rPr>
        <w:t xml:space="preserve"> </w:t>
      </w:r>
      <w:r w:rsidRPr="00687D22">
        <w:rPr>
          <w:rFonts w:ascii="Times New Roman" w:hAnsi="Times New Roman" w:cs="Times New Roman"/>
          <w:sz w:val="28"/>
          <w:szCs w:val="28"/>
        </w:rPr>
        <w:t>додатків.</w:t>
      </w:r>
    </w:p>
    <w:p w:rsidR="00687D22" w:rsidRPr="00687D22" w:rsidRDefault="00687D22" w:rsidP="004553D3">
      <w:pPr>
        <w:kinsoku w:val="0"/>
        <w:overflowPunct w:val="0"/>
        <w:autoSpaceDE w:val="0"/>
        <w:autoSpaceDN w:val="0"/>
        <w:adjustRightInd w:val="0"/>
        <w:spacing w:before="240" w:after="0" w:line="240" w:lineRule="auto"/>
        <w:ind w:left="3958"/>
        <w:jc w:val="both"/>
        <w:rPr>
          <w:rFonts w:ascii="Arial" w:hAnsi="Arial" w:cs="Arial"/>
          <w:sz w:val="32"/>
          <w:szCs w:val="32"/>
        </w:rPr>
      </w:pPr>
      <w:r w:rsidRPr="00687D22">
        <w:rPr>
          <w:rFonts w:ascii="Arial" w:hAnsi="Arial" w:cs="Arial"/>
          <w:sz w:val="32"/>
          <w:szCs w:val="32"/>
        </w:rPr>
        <w:t>Методи навчання</w:t>
      </w:r>
    </w:p>
    <w:p w:rsidR="00687D22" w:rsidRPr="00687D22" w:rsidRDefault="00687D22" w:rsidP="004553D3">
      <w:pPr>
        <w:kinsoku w:val="0"/>
        <w:overflowPunct w:val="0"/>
        <w:autoSpaceDE w:val="0"/>
        <w:autoSpaceDN w:val="0"/>
        <w:adjustRightInd w:val="0"/>
        <w:spacing w:before="117" w:after="0" w:line="240" w:lineRule="auto"/>
        <w:ind w:left="538" w:right="1078" w:firstLine="567"/>
        <w:jc w:val="both"/>
        <w:rPr>
          <w:rFonts w:ascii="Times New Roman" w:hAnsi="Times New Roman" w:cs="Times New Roman"/>
          <w:sz w:val="28"/>
          <w:szCs w:val="28"/>
        </w:rPr>
      </w:pPr>
      <w:r w:rsidRPr="00687D22">
        <w:rPr>
          <w:rFonts w:ascii="Times New Roman" w:hAnsi="Times New Roman" w:cs="Times New Roman"/>
          <w:sz w:val="28"/>
          <w:szCs w:val="28"/>
        </w:rPr>
        <w:t xml:space="preserve">При проведенні </w:t>
      </w:r>
      <w:r w:rsidRPr="00687D22">
        <w:rPr>
          <w:rFonts w:ascii="Times New Roman" w:hAnsi="Times New Roman" w:cs="Times New Roman"/>
          <w:b/>
          <w:bCs/>
          <w:i/>
          <w:iCs/>
          <w:sz w:val="28"/>
          <w:szCs w:val="28"/>
        </w:rPr>
        <w:t xml:space="preserve">лекцій </w:t>
      </w:r>
      <w:r w:rsidRPr="00687D22">
        <w:rPr>
          <w:rFonts w:ascii="Times New Roman" w:hAnsi="Times New Roman" w:cs="Times New Roman"/>
          <w:sz w:val="28"/>
          <w:szCs w:val="28"/>
        </w:rPr>
        <w:t>з дисципліни використовується поєднання таких наочних і словесних методів навчання як ілюстрація, розповідь, пояснення, демонстрація, тощо.</w:t>
      </w:r>
    </w:p>
    <w:p w:rsidR="00687D22" w:rsidRPr="00687D22" w:rsidRDefault="00687D22" w:rsidP="004553D3">
      <w:pPr>
        <w:kinsoku w:val="0"/>
        <w:overflowPunct w:val="0"/>
        <w:autoSpaceDE w:val="0"/>
        <w:autoSpaceDN w:val="0"/>
        <w:adjustRightInd w:val="0"/>
        <w:spacing w:before="1" w:after="0" w:line="240" w:lineRule="auto"/>
        <w:ind w:left="538" w:right="1077" w:firstLine="567"/>
        <w:jc w:val="both"/>
        <w:rPr>
          <w:rFonts w:ascii="Times New Roman" w:hAnsi="Times New Roman" w:cs="Times New Roman"/>
          <w:sz w:val="28"/>
          <w:szCs w:val="28"/>
        </w:rPr>
      </w:pPr>
      <w:r w:rsidRPr="00687D22">
        <w:rPr>
          <w:rFonts w:ascii="Times New Roman" w:hAnsi="Times New Roman" w:cs="Times New Roman"/>
          <w:sz w:val="28"/>
          <w:szCs w:val="28"/>
        </w:rPr>
        <w:t xml:space="preserve">Під час </w:t>
      </w:r>
      <w:r w:rsidRPr="00687D22">
        <w:rPr>
          <w:rFonts w:ascii="Times New Roman" w:hAnsi="Times New Roman" w:cs="Times New Roman"/>
          <w:b/>
          <w:bCs/>
          <w:i/>
          <w:iCs/>
          <w:sz w:val="28"/>
          <w:szCs w:val="28"/>
        </w:rPr>
        <w:t xml:space="preserve">практичних занять </w:t>
      </w:r>
      <w:r w:rsidRPr="00687D22">
        <w:rPr>
          <w:rFonts w:ascii="Times New Roman" w:hAnsi="Times New Roman" w:cs="Times New Roman"/>
          <w:sz w:val="28"/>
          <w:szCs w:val="28"/>
        </w:rPr>
        <w:t>використовуються як методи індивідуальних доповідей по проблемах, так і методи їх групових обговорень, виконання тестових завдань, вирішень практичних задач, тощо.</w:t>
      </w:r>
    </w:p>
    <w:p w:rsidR="00687D22" w:rsidRPr="00687D22" w:rsidRDefault="00687D22" w:rsidP="004553D3">
      <w:pPr>
        <w:kinsoku w:val="0"/>
        <w:overflowPunct w:val="0"/>
        <w:autoSpaceDE w:val="0"/>
        <w:autoSpaceDN w:val="0"/>
        <w:adjustRightInd w:val="0"/>
        <w:spacing w:after="0" w:line="240" w:lineRule="auto"/>
        <w:ind w:left="538" w:right="1075" w:firstLine="567"/>
        <w:jc w:val="both"/>
        <w:rPr>
          <w:rFonts w:ascii="Times New Roman" w:hAnsi="Times New Roman" w:cs="Times New Roman"/>
          <w:sz w:val="28"/>
          <w:szCs w:val="28"/>
        </w:rPr>
      </w:pPr>
      <w:r w:rsidRPr="00687D22">
        <w:rPr>
          <w:rFonts w:ascii="Times New Roman" w:hAnsi="Times New Roman" w:cs="Times New Roman"/>
          <w:b/>
          <w:bCs/>
          <w:i/>
          <w:iCs/>
          <w:sz w:val="28"/>
          <w:szCs w:val="28"/>
        </w:rPr>
        <w:t xml:space="preserve">Самостійна підготовка </w:t>
      </w:r>
      <w:r w:rsidRPr="00687D22">
        <w:rPr>
          <w:rFonts w:ascii="Times New Roman" w:hAnsi="Times New Roman" w:cs="Times New Roman"/>
          <w:sz w:val="28"/>
          <w:szCs w:val="28"/>
        </w:rPr>
        <w:t>студентів має здійснюватися у відповідності до вимог, визначених у 8 розділі даної навчальної програми.</w:t>
      </w:r>
    </w:p>
    <w:p w:rsidR="00687D22" w:rsidRPr="00687D22" w:rsidRDefault="00687D22" w:rsidP="004553D3">
      <w:pPr>
        <w:kinsoku w:val="0"/>
        <w:overflowPunct w:val="0"/>
        <w:autoSpaceDE w:val="0"/>
        <w:autoSpaceDN w:val="0"/>
        <w:adjustRightInd w:val="0"/>
        <w:spacing w:after="0" w:line="240" w:lineRule="auto"/>
        <w:ind w:left="1078"/>
        <w:jc w:val="both"/>
        <w:rPr>
          <w:rFonts w:ascii="Times New Roman" w:hAnsi="Times New Roman" w:cs="Times New Roman"/>
          <w:w w:val="99"/>
          <w:sz w:val="28"/>
          <w:szCs w:val="28"/>
        </w:rPr>
      </w:pPr>
      <w:r w:rsidRPr="00687D22">
        <w:rPr>
          <w:rFonts w:ascii="Times New Roman" w:hAnsi="Times New Roman" w:cs="Times New Roman"/>
          <w:w w:val="99"/>
          <w:sz w:val="28"/>
          <w:szCs w:val="28"/>
        </w:rPr>
        <w:t>.</w:t>
      </w:r>
    </w:p>
    <w:p w:rsidR="00687D22" w:rsidRPr="00687D22" w:rsidRDefault="00687D22" w:rsidP="004553D3">
      <w:pPr>
        <w:kinsoku w:val="0"/>
        <w:overflowPunct w:val="0"/>
        <w:autoSpaceDE w:val="0"/>
        <w:autoSpaceDN w:val="0"/>
        <w:adjustRightInd w:val="0"/>
        <w:spacing w:after="0" w:line="240" w:lineRule="auto"/>
        <w:jc w:val="both"/>
        <w:rPr>
          <w:rFonts w:ascii="Times New Roman" w:hAnsi="Times New Roman" w:cs="Times New Roman"/>
          <w:sz w:val="20"/>
          <w:szCs w:val="20"/>
        </w:rPr>
      </w:pPr>
    </w:p>
    <w:p w:rsidR="00687D22" w:rsidRPr="00687D22" w:rsidRDefault="00687D22" w:rsidP="004553D3">
      <w:pPr>
        <w:kinsoku w:val="0"/>
        <w:overflowPunct w:val="0"/>
        <w:autoSpaceDE w:val="0"/>
        <w:autoSpaceDN w:val="0"/>
        <w:adjustRightInd w:val="0"/>
        <w:spacing w:before="48" w:after="0" w:line="240" w:lineRule="auto"/>
        <w:ind w:left="1627" w:right="1459"/>
        <w:jc w:val="both"/>
        <w:outlineLvl w:val="0"/>
        <w:rPr>
          <w:rFonts w:ascii="Times New Roman" w:hAnsi="Times New Roman" w:cs="Times New Roman"/>
          <w:b/>
          <w:bCs/>
          <w:sz w:val="28"/>
          <w:szCs w:val="28"/>
        </w:rPr>
      </w:pPr>
      <w:r w:rsidRPr="00687D22">
        <w:rPr>
          <w:rFonts w:ascii="Times New Roman" w:hAnsi="Times New Roman" w:cs="Times New Roman"/>
          <w:b/>
          <w:bCs/>
          <w:sz w:val="28"/>
          <w:szCs w:val="28"/>
        </w:rPr>
        <w:t>МЕТОДИ КОНТРОЛЮ</w:t>
      </w:r>
    </w:p>
    <w:p w:rsidR="00687D22" w:rsidRPr="00687D22" w:rsidRDefault="00687D22" w:rsidP="004553D3">
      <w:pPr>
        <w:kinsoku w:val="0"/>
        <w:overflowPunct w:val="0"/>
        <w:autoSpaceDE w:val="0"/>
        <w:autoSpaceDN w:val="0"/>
        <w:adjustRightInd w:val="0"/>
        <w:spacing w:before="8" w:after="0" w:line="240" w:lineRule="auto"/>
        <w:jc w:val="both"/>
        <w:rPr>
          <w:rFonts w:ascii="Times New Roman" w:hAnsi="Times New Roman" w:cs="Times New Roman"/>
          <w:b/>
          <w:bCs/>
          <w:sz w:val="27"/>
          <w:szCs w:val="27"/>
        </w:rPr>
      </w:pPr>
    </w:p>
    <w:p w:rsidR="00687D22" w:rsidRPr="00687D22" w:rsidRDefault="00687D22" w:rsidP="004553D3">
      <w:pPr>
        <w:kinsoku w:val="0"/>
        <w:overflowPunct w:val="0"/>
        <w:autoSpaceDE w:val="0"/>
        <w:autoSpaceDN w:val="0"/>
        <w:adjustRightInd w:val="0"/>
        <w:spacing w:after="0" w:line="240" w:lineRule="auto"/>
        <w:ind w:left="538" w:right="1080" w:firstLine="709"/>
        <w:jc w:val="both"/>
        <w:rPr>
          <w:rFonts w:ascii="Times New Roman" w:hAnsi="Times New Roman" w:cs="Times New Roman"/>
          <w:sz w:val="28"/>
          <w:szCs w:val="28"/>
        </w:rPr>
      </w:pPr>
      <w:r w:rsidRPr="00687D22">
        <w:rPr>
          <w:rFonts w:ascii="Times New Roman" w:hAnsi="Times New Roman" w:cs="Times New Roman"/>
          <w:sz w:val="28"/>
          <w:szCs w:val="28"/>
        </w:rPr>
        <w:t>Оцінювання навчальних успіхів студентів реалізується шляхом проведення поточного та підсумкового контролю</w:t>
      </w:r>
      <w:r w:rsidRPr="00687D22">
        <w:rPr>
          <w:rFonts w:ascii="Times New Roman" w:hAnsi="Times New Roman" w:cs="Times New Roman"/>
          <w:spacing w:val="52"/>
          <w:sz w:val="28"/>
          <w:szCs w:val="28"/>
        </w:rPr>
        <w:t xml:space="preserve"> </w:t>
      </w:r>
      <w:r w:rsidRPr="00687D22">
        <w:rPr>
          <w:rFonts w:ascii="Times New Roman" w:hAnsi="Times New Roman" w:cs="Times New Roman"/>
          <w:sz w:val="28"/>
          <w:szCs w:val="28"/>
        </w:rPr>
        <w:t>успішності.</w:t>
      </w:r>
    </w:p>
    <w:p w:rsidR="00687D22" w:rsidRPr="00687D22" w:rsidRDefault="00687D22" w:rsidP="004553D3">
      <w:pPr>
        <w:kinsoku w:val="0"/>
        <w:overflowPunct w:val="0"/>
        <w:autoSpaceDE w:val="0"/>
        <w:autoSpaceDN w:val="0"/>
        <w:adjustRightInd w:val="0"/>
        <w:spacing w:after="0" w:line="240" w:lineRule="auto"/>
        <w:ind w:left="538" w:right="1076" w:firstLine="709"/>
        <w:jc w:val="both"/>
        <w:rPr>
          <w:rFonts w:ascii="Times New Roman" w:hAnsi="Times New Roman" w:cs="Times New Roman"/>
          <w:sz w:val="28"/>
          <w:szCs w:val="28"/>
        </w:rPr>
      </w:pPr>
      <w:r w:rsidRPr="00687D22">
        <w:rPr>
          <w:rFonts w:ascii="Times New Roman" w:hAnsi="Times New Roman" w:cs="Times New Roman"/>
          <w:sz w:val="28"/>
          <w:szCs w:val="28"/>
        </w:rPr>
        <w:t>Поточний контроль здійснюється за тестовою методикою оцінки засвоєння студентами теоретичного матеріалу та бальною оцінкою якості виконання індивідуальних завдань.</w:t>
      </w:r>
    </w:p>
    <w:p w:rsidR="00687D22" w:rsidRPr="00687D22" w:rsidRDefault="00687D22" w:rsidP="004553D3">
      <w:pPr>
        <w:kinsoku w:val="0"/>
        <w:overflowPunct w:val="0"/>
        <w:autoSpaceDE w:val="0"/>
        <w:autoSpaceDN w:val="0"/>
        <w:adjustRightInd w:val="0"/>
        <w:spacing w:after="0" w:line="240" w:lineRule="auto"/>
        <w:ind w:left="538" w:right="1080" w:firstLine="709"/>
        <w:jc w:val="both"/>
        <w:rPr>
          <w:rFonts w:ascii="Times New Roman" w:hAnsi="Times New Roman" w:cs="Times New Roman"/>
          <w:sz w:val="28"/>
          <w:szCs w:val="28"/>
        </w:rPr>
      </w:pPr>
      <w:r w:rsidRPr="00687D22">
        <w:rPr>
          <w:rFonts w:ascii="Times New Roman" w:hAnsi="Times New Roman" w:cs="Times New Roman"/>
          <w:sz w:val="28"/>
          <w:szCs w:val="28"/>
        </w:rPr>
        <w:t>Максимальна рейтингова оцінка за період вивчення дисципліни складає 80 балів та 20 балів під час проведення підсумкового контролю на іспиті.</w:t>
      </w:r>
    </w:p>
    <w:p w:rsidR="00687D22" w:rsidRPr="00687D22" w:rsidRDefault="00687D22" w:rsidP="004553D3">
      <w:pPr>
        <w:kinsoku w:val="0"/>
        <w:overflowPunct w:val="0"/>
        <w:autoSpaceDE w:val="0"/>
        <w:autoSpaceDN w:val="0"/>
        <w:adjustRightInd w:val="0"/>
        <w:spacing w:before="1" w:after="0" w:line="240" w:lineRule="auto"/>
        <w:ind w:left="538" w:right="1080" w:firstLine="709"/>
        <w:jc w:val="both"/>
        <w:rPr>
          <w:rFonts w:ascii="Times New Roman" w:hAnsi="Times New Roman" w:cs="Times New Roman"/>
          <w:sz w:val="28"/>
          <w:szCs w:val="28"/>
        </w:rPr>
      </w:pPr>
      <w:r w:rsidRPr="00687D22">
        <w:rPr>
          <w:rFonts w:ascii="Times New Roman" w:hAnsi="Times New Roman" w:cs="Times New Roman"/>
          <w:sz w:val="28"/>
          <w:szCs w:val="28"/>
        </w:rPr>
        <w:t>Вивчення студентами даного курсу здійснюється в ході лекційних занять та самостійної дослідницької роботи.</w:t>
      </w:r>
    </w:p>
    <w:p w:rsidR="00687D22" w:rsidRPr="00687D22" w:rsidRDefault="00687D22" w:rsidP="004553D3">
      <w:pPr>
        <w:kinsoku w:val="0"/>
        <w:overflowPunct w:val="0"/>
        <w:autoSpaceDE w:val="0"/>
        <w:autoSpaceDN w:val="0"/>
        <w:adjustRightInd w:val="0"/>
        <w:spacing w:after="0" w:line="240" w:lineRule="auto"/>
        <w:ind w:left="538" w:right="1082" w:firstLine="709"/>
        <w:jc w:val="both"/>
        <w:rPr>
          <w:rFonts w:ascii="Times New Roman" w:hAnsi="Times New Roman" w:cs="Times New Roman"/>
          <w:sz w:val="28"/>
          <w:szCs w:val="28"/>
        </w:rPr>
      </w:pPr>
      <w:r w:rsidRPr="00687D22">
        <w:rPr>
          <w:rFonts w:ascii="Times New Roman" w:hAnsi="Times New Roman" w:cs="Times New Roman"/>
          <w:sz w:val="28"/>
          <w:szCs w:val="28"/>
        </w:rPr>
        <w:t>Формою проміжного контролю є індивідуальні дослідницькі роботи та контрольні роботи.</w:t>
      </w:r>
    </w:p>
    <w:p w:rsidR="00687D22" w:rsidRPr="00687D22" w:rsidRDefault="00687D22" w:rsidP="004553D3">
      <w:pPr>
        <w:kinsoku w:val="0"/>
        <w:overflowPunct w:val="0"/>
        <w:autoSpaceDE w:val="0"/>
        <w:autoSpaceDN w:val="0"/>
        <w:adjustRightInd w:val="0"/>
        <w:spacing w:after="0" w:line="240" w:lineRule="auto"/>
        <w:ind w:left="1247"/>
        <w:jc w:val="both"/>
        <w:rPr>
          <w:rFonts w:ascii="Times New Roman" w:hAnsi="Times New Roman" w:cs="Times New Roman"/>
          <w:sz w:val="28"/>
          <w:szCs w:val="28"/>
        </w:rPr>
      </w:pPr>
      <w:r w:rsidRPr="00687D22">
        <w:rPr>
          <w:rFonts w:ascii="Times New Roman" w:hAnsi="Times New Roman" w:cs="Times New Roman"/>
          <w:sz w:val="28"/>
          <w:szCs w:val="28"/>
        </w:rPr>
        <w:t>Викладання основних питань, передбачених спецкурсом</w:t>
      </w:r>
    </w:p>
    <w:p w:rsidR="00687D22" w:rsidRPr="00687D22" w:rsidRDefault="00687D22" w:rsidP="004553D3">
      <w:pPr>
        <w:kinsoku w:val="0"/>
        <w:overflowPunct w:val="0"/>
        <w:autoSpaceDE w:val="0"/>
        <w:autoSpaceDN w:val="0"/>
        <w:adjustRightInd w:val="0"/>
        <w:spacing w:after="0" w:line="240" w:lineRule="auto"/>
        <w:ind w:left="538" w:right="1074"/>
        <w:jc w:val="both"/>
        <w:rPr>
          <w:rFonts w:ascii="Times New Roman" w:hAnsi="Times New Roman" w:cs="Times New Roman"/>
          <w:sz w:val="28"/>
          <w:szCs w:val="28"/>
        </w:rPr>
      </w:pPr>
      <w:r w:rsidRPr="00687D22">
        <w:rPr>
          <w:rFonts w:ascii="Times New Roman" w:hAnsi="Times New Roman" w:cs="Times New Roman"/>
          <w:sz w:val="28"/>
          <w:szCs w:val="28"/>
        </w:rPr>
        <w:t>«Методологія наукових досліджень» та їх опанування студентами денної та заочної форм навчання включає такі складові: лекції; консультації; індивідуальні дослідницькі роботи; самостійна робота студентів; індивідуальне опитування студентів за матеріалами курсу в кінці семестру. Лекції проводяться за загальними правилами у встановлений згідно розкладу аудиторний час. Відвідування лекцій обов'язкове і оцінюється по звершенні семестру максимально 8 балами. Пропущенні з будь-яких причин лекційні заняття зменшують максимальну суму балів за</w:t>
      </w:r>
    </w:p>
    <w:p w:rsidR="00687D22" w:rsidRPr="00687D22" w:rsidRDefault="00687D22" w:rsidP="004553D3">
      <w:pPr>
        <w:kinsoku w:val="0"/>
        <w:overflowPunct w:val="0"/>
        <w:autoSpaceDE w:val="0"/>
        <w:autoSpaceDN w:val="0"/>
        <w:adjustRightInd w:val="0"/>
        <w:spacing w:after="0" w:line="240" w:lineRule="auto"/>
        <w:ind w:left="538"/>
        <w:jc w:val="both"/>
        <w:rPr>
          <w:rFonts w:ascii="Times New Roman" w:hAnsi="Times New Roman" w:cs="Times New Roman"/>
          <w:sz w:val="28"/>
          <w:szCs w:val="28"/>
        </w:rPr>
      </w:pPr>
      <w:r w:rsidRPr="00687D22">
        <w:rPr>
          <w:rFonts w:ascii="Times New Roman" w:hAnsi="Times New Roman" w:cs="Times New Roman"/>
          <w:sz w:val="28"/>
          <w:szCs w:val="28"/>
        </w:rPr>
        <w:t>відвідування.</w:t>
      </w:r>
    </w:p>
    <w:p w:rsidR="00687D22" w:rsidRPr="00687D22" w:rsidRDefault="00687D22" w:rsidP="004553D3">
      <w:pPr>
        <w:kinsoku w:val="0"/>
        <w:overflowPunct w:val="0"/>
        <w:autoSpaceDE w:val="0"/>
        <w:autoSpaceDN w:val="0"/>
        <w:adjustRightInd w:val="0"/>
        <w:spacing w:after="0" w:line="240" w:lineRule="auto"/>
        <w:ind w:left="538" w:right="1078" w:firstLine="709"/>
        <w:jc w:val="both"/>
        <w:rPr>
          <w:rFonts w:ascii="Times New Roman" w:hAnsi="Times New Roman" w:cs="Times New Roman"/>
          <w:sz w:val="28"/>
          <w:szCs w:val="28"/>
        </w:rPr>
      </w:pPr>
      <w:r w:rsidRPr="00687D22">
        <w:rPr>
          <w:rFonts w:ascii="Times New Roman" w:hAnsi="Times New Roman" w:cs="Times New Roman"/>
          <w:sz w:val="28"/>
          <w:szCs w:val="28"/>
        </w:rPr>
        <w:t>Другою складовою комплексної оцінки студента є його активність і продуктивність знань в ході проведення опитувань, під час яких впродовж семестру він може отримати максимально 22 бали. Результати роботи кожного студента (виступи, доповнення, коментарі, участь у дискусії, цікаво та грамотно поставлені запитання тощо) визначаються викладачем</w:t>
      </w:r>
    </w:p>
    <w:p w:rsidR="00687D22" w:rsidRPr="00687D22" w:rsidRDefault="00687D22" w:rsidP="004553D3">
      <w:pPr>
        <w:kinsoku w:val="0"/>
        <w:overflowPunct w:val="0"/>
        <w:autoSpaceDE w:val="0"/>
        <w:autoSpaceDN w:val="0"/>
        <w:adjustRightInd w:val="0"/>
        <w:spacing w:after="0" w:line="240" w:lineRule="auto"/>
        <w:jc w:val="both"/>
        <w:rPr>
          <w:rFonts w:ascii="Times New Roman" w:hAnsi="Times New Roman" w:cs="Times New Roman"/>
          <w:sz w:val="20"/>
          <w:szCs w:val="20"/>
        </w:rPr>
      </w:pPr>
    </w:p>
    <w:p w:rsidR="00687D22" w:rsidRPr="00687D22" w:rsidRDefault="00687D22" w:rsidP="004553D3">
      <w:pPr>
        <w:kinsoku w:val="0"/>
        <w:overflowPunct w:val="0"/>
        <w:autoSpaceDE w:val="0"/>
        <w:autoSpaceDN w:val="0"/>
        <w:adjustRightInd w:val="0"/>
        <w:spacing w:before="52" w:after="0" w:line="240" w:lineRule="auto"/>
        <w:ind w:left="1627" w:right="2164"/>
        <w:jc w:val="both"/>
        <w:rPr>
          <w:rFonts w:ascii="Times New Roman" w:hAnsi="Times New Roman" w:cs="Times New Roman"/>
          <w:sz w:val="20"/>
          <w:szCs w:val="20"/>
        </w:rPr>
      </w:pPr>
      <w:r w:rsidRPr="00687D22">
        <w:rPr>
          <w:rFonts w:ascii="Times New Roman" w:hAnsi="Times New Roman" w:cs="Times New Roman"/>
          <w:sz w:val="20"/>
          <w:szCs w:val="20"/>
        </w:rPr>
        <w:t>103</w:t>
      </w:r>
    </w:p>
    <w:p w:rsidR="00687D22" w:rsidRPr="00687D22" w:rsidRDefault="00687D22" w:rsidP="004553D3">
      <w:pPr>
        <w:kinsoku w:val="0"/>
        <w:overflowPunct w:val="0"/>
        <w:autoSpaceDE w:val="0"/>
        <w:autoSpaceDN w:val="0"/>
        <w:adjustRightInd w:val="0"/>
        <w:spacing w:before="52" w:after="0" w:line="240" w:lineRule="auto"/>
        <w:ind w:left="1627" w:right="2164"/>
        <w:jc w:val="both"/>
        <w:rPr>
          <w:rFonts w:ascii="Times New Roman" w:hAnsi="Times New Roman" w:cs="Times New Roman"/>
          <w:sz w:val="20"/>
          <w:szCs w:val="20"/>
        </w:rPr>
        <w:sectPr w:rsidR="00687D22" w:rsidRPr="00687D22" w:rsidSect="00687D22">
          <w:type w:val="continuous"/>
          <w:pgSz w:w="11910" w:h="16840"/>
          <w:pgMar w:top="1134" w:right="1134" w:bottom="1134" w:left="1134" w:header="720" w:footer="720" w:gutter="0"/>
          <w:paperSrc w:first="7" w:other="7"/>
          <w:cols w:space="720"/>
          <w:noEndnote/>
        </w:sectPr>
      </w:pPr>
    </w:p>
    <w:p w:rsidR="00687D22" w:rsidRPr="00687D22" w:rsidRDefault="00687D22" w:rsidP="004553D3">
      <w:pPr>
        <w:kinsoku w:val="0"/>
        <w:overflowPunct w:val="0"/>
        <w:autoSpaceDE w:val="0"/>
        <w:autoSpaceDN w:val="0"/>
        <w:adjustRightInd w:val="0"/>
        <w:spacing w:after="0" w:line="240" w:lineRule="auto"/>
        <w:jc w:val="both"/>
        <w:rPr>
          <w:rFonts w:ascii="Times New Roman" w:hAnsi="Times New Roman" w:cs="Times New Roman"/>
          <w:sz w:val="20"/>
          <w:szCs w:val="20"/>
        </w:rPr>
      </w:pPr>
    </w:p>
    <w:p w:rsidR="00687D22" w:rsidRPr="00687D22" w:rsidRDefault="00687D22" w:rsidP="004553D3">
      <w:pPr>
        <w:kinsoku w:val="0"/>
        <w:overflowPunct w:val="0"/>
        <w:autoSpaceDE w:val="0"/>
        <w:autoSpaceDN w:val="0"/>
        <w:adjustRightInd w:val="0"/>
        <w:spacing w:before="210" w:after="0" w:line="240" w:lineRule="auto"/>
        <w:ind w:left="538"/>
        <w:jc w:val="both"/>
        <w:rPr>
          <w:rFonts w:ascii="Times New Roman" w:hAnsi="Times New Roman" w:cs="Times New Roman"/>
          <w:sz w:val="28"/>
          <w:szCs w:val="28"/>
        </w:rPr>
      </w:pPr>
      <w:r w:rsidRPr="00687D22">
        <w:rPr>
          <w:rFonts w:ascii="Times New Roman" w:hAnsi="Times New Roman" w:cs="Times New Roman"/>
          <w:sz w:val="28"/>
          <w:szCs w:val="28"/>
        </w:rPr>
        <w:t>на консультаціях індивідуально.</w:t>
      </w:r>
    </w:p>
    <w:p w:rsidR="00687D22" w:rsidRPr="00687D22" w:rsidRDefault="00687D22" w:rsidP="004553D3">
      <w:pPr>
        <w:kinsoku w:val="0"/>
        <w:overflowPunct w:val="0"/>
        <w:autoSpaceDE w:val="0"/>
        <w:autoSpaceDN w:val="0"/>
        <w:adjustRightInd w:val="0"/>
        <w:spacing w:after="0" w:line="240" w:lineRule="auto"/>
        <w:ind w:left="538" w:right="1076" w:firstLine="709"/>
        <w:jc w:val="both"/>
        <w:rPr>
          <w:rFonts w:ascii="Times New Roman" w:hAnsi="Times New Roman" w:cs="Times New Roman"/>
          <w:sz w:val="28"/>
          <w:szCs w:val="28"/>
        </w:rPr>
      </w:pPr>
      <w:r w:rsidRPr="00687D22">
        <w:rPr>
          <w:rFonts w:ascii="Times New Roman" w:hAnsi="Times New Roman" w:cs="Times New Roman"/>
          <w:sz w:val="28"/>
          <w:szCs w:val="28"/>
        </w:rPr>
        <w:t>Третім елементом загальної оцінки студента є результати його самостійної дослідницької роботи, що оцінюється максимально до 50 балів.</w:t>
      </w:r>
    </w:p>
    <w:p w:rsidR="00687D22" w:rsidRPr="00687D22" w:rsidRDefault="00687D22" w:rsidP="004553D3">
      <w:pPr>
        <w:kinsoku w:val="0"/>
        <w:overflowPunct w:val="0"/>
        <w:autoSpaceDE w:val="0"/>
        <w:autoSpaceDN w:val="0"/>
        <w:adjustRightInd w:val="0"/>
        <w:spacing w:after="0" w:line="240" w:lineRule="auto"/>
        <w:jc w:val="both"/>
        <w:rPr>
          <w:rFonts w:ascii="Times New Roman" w:hAnsi="Times New Roman" w:cs="Times New Roman"/>
          <w:sz w:val="20"/>
          <w:szCs w:val="20"/>
        </w:rPr>
      </w:pPr>
    </w:p>
    <w:p w:rsidR="00687D22" w:rsidRPr="00687D22" w:rsidRDefault="00687D22" w:rsidP="004553D3">
      <w:pPr>
        <w:kinsoku w:val="0"/>
        <w:overflowPunct w:val="0"/>
        <w:autoSpaceDE w:val="0"/>
        <w:autoSpaceDN w:val="0"/>
        <w:adjustRightInd w:val="0"/>
        <w:spacing w:before="48" w:after="0" w:line="240" w:lineRule="auto"/>
        <w:ind w:left="538" w:right="1080" w:firstLine="709"/>
        <w:jc w:val="both"/>
        <w:rPr>
          <w:rFonts w:ascii="Times New Roman" w:hAnsi="Times New Roman" w:cs="Times New Roman"/>
          <w:sz w:val="28"/>
          <w:szCs w:val="28"/>
        </w:rPr>
      </w:pPr>
      <w:r w:rsidRPr="00687D22">
        <w:rPr>
          <w:rFonts w:ascii="Times New Roman" w:hAnsi="Times New Roman" w:cs="Times New Roman"/>
          <w:sz w:val="28"/>
          <w:szCs w:val="28"/>
        </w:rPr>
        <w:t>В індивідуальній дослідницькій роботі студент може в стислій формі висвітлити сутність проблеми, або дати наукову порівняльну характеристику явищ, категорій, теорій тощо. Найвагомішим у творчому завданні є бачення власної позиції студента, оцінки та шляхів вирішення проблеми, виявлення закономірностей розвитку тощо. Проблематика індивідуальної дослідницької роботи і передбачена планом самостійної роботи студентів, що міститься в даних навчально-методичних матеріалів.</w:t>
      </w:r>
    </w:p>
    <w:p w:rsidR="00687D22" w:rsidRPr="00687D22" w:rsidRDefault="00687D22" w:rsidP="004553D3">
      <w:pPr>
        <w:kinsoku w:val="0"/>
        <w:overflowPunct w:val="0"/>
        <w:autoSpaceDE w:val="0"/>
        <w:autoSpaceDN w:val="0"/>
        <w:adjustRightInd w:val="0"/>
        <w:spacing w:after="0" w:line="240" w:lineRule="auto"/>
        <w:ind w:left="538" w:right="1079" w:firstLine="709"/>
        <w:jc w:val="both"/>
        <w:rPr>
          <w:rFonts w:ascii="Times New Roman" w:hAnsi="Times New Roman" w:cs="Times New Roman"/>
          <w:sz w:val="28"/>
          <w:szCs w:val="28"/>
        </w:rPr>
      </w:pPr>
      <w:r w:rsidRPr="00687D22">
        <w:rPr>
          <w:rFonts w:ascii="Times New Roman" w:hAnsi="Times New Roman" w:cs="Times New Roman"/>
          <w:sz w:val="28"/>
          <w:szCs w:val="28"/>
        </w:rPr>
        <w:t>Таким чином, комплексна оцінка знань студента за даний спецкурс розраховується як сума вищенаведених складових і її максимальна величина потенційно дорівнює 100 балам, а саме:</w:t>
      </w:r>
    </w:p>
    <w:p w:rsidR="00687D22" w:rsidRPr="00687D22" w:rsidRDefault="00687D22" w:rsidP="004553D3">
      <w:pPr>
        <w:numPr>
          <w:ilvl w:val="0"/>
          <w:numId w:val="88"/>
        </w:numPr>
        <w:tabs>
          <w:tab w:val="left" w:pos="1528"/>
        </w:tabs>
        <w:kinsoku w:val="0"/>
        <w:overflowPunct w:val="0"/>
        <w:autoSpaceDE w:val="0"/>
        <w:autoSpaceDN w:val="0"/>
        <w:adjustRightInd w:val="0"/>
        <w:spacing w:after="0" w:line="240" w:lineRule="auto"/>
        <w:jc w:val="both"/>
        <w:rPr>
          <w:rFonts w:ascii="Times New Roman" w:hAnsi="Times New Roman" w:cs="Times New Roman"/>
          <w:sz w:val="28"/>
          <w:szCs w:val="28"/>
        </w:rPr>
      </w:pPr>
      <w:r w:rsidRPr="00687D22">
        <w:rPr>
          <w:rFonts w:ascii="Times New Roman" w:hAnsi="Times New Roman" w:cs="Times New Roman"/>
          <w:sz w:val="28"/>
          <w:szCs w:val="28"/>
        </w:rPr>
        <w:t>Відвідування лекцій, опитування - 30.</w:t>
      </w:r>
    </w:p>
    <w:p w:rsidR="00687D22" w:rsidRPr="00687D22" w:rsidRDefault="00687D22" w:rsidP="004553D3">
      <w:pPr>
        <w:numPr>
          <w:ilvl w:val="0"/>
          <w:numId w:val="88"/>
        </w:numPr>
        <w:tabs>
          <w:tab w:val="left" w:pos="1528"/>
        </w:tabs>
        <w:kinsoku w:val="0"/>
        <w:overflowPunct w:val="0"/>
        <w:autoSpaceDE w:val="0"/>
        <w:autoSpaceDN w:val="0"/>
        <w:adjustRightInd w:val="0"/>
        <w:spacing w:before="1" w:after="0" w:line="240" w:lineRule="auto"/>
        <w:jc w:val="both"/>
        <w:rPr>
          <w:rFonts w:ascii="Times New Roman" w:hAnsi="Times New Roman" w:cs="Times New Roman"/>
          <w:sz w:val="28"/>
          <w:szCs w:val="28"/>
        </w:rPr>
      </w:pPr>
      <w:r w:rsidRPr="00687D22">
        <w:rPr>
          <w:rFonts w:ascii="Times New Roman" w:hAnsi="Times New Roman" w:cs="Times New Roman"/>
          <w:sz w:val="28"/>
          <w:szCs w:val="28"/>
        </w:rPr>
        <w:t>Індивідуальна дослідницька робота -</w:t>
      </w:r>
      <w:r w:rsidRPr="00687D22">
        <w:rPr>
          <w:rFonts w:ascii="Times New Roman" w:hAnsi="Times New Roman" w:cs="Times New Roman"/>
          <w:spacing w:val="1"/>
          <w:sz w:val="28"/>
          <w:szCs w:val="28"/>
        </w:rPr>
        <w:t xml:space="preserve"> </w:t>
      </w:r>
      <w:r w:rsidRPr="00687D22">
        <w:rPr>
          <w:rFonts w:ascii="Times New Roman" w:hAnsi="Times New Roman" w:cs="Times New Roman"/>
          <w:sz w:val="28"/>
          <w:szCs w:val="28"/>
        </w:rPr>
        <w:t>50.</w:t>
      </w:r>
    </w:p>
    <w:p w:rsidR="00687D22" w:rsidRPr="00687D22" w:rsidRDefault="00687D22" w:rsidP="004553D3">
      <w:pPr>
        <w:numPr>
          <w:ilvl w:val="0"/>
          <w:numId w:val="88"/>
        </w:numPr>
        <w:tabs>
          <w:tab w:val="left" w:pos="1528"/>
        </w:tabs>
        <w:kinsoku w:val="0"/>
        <w:overflowPunct w:val="0"/>
        <w:autoSpaceDE w:val="0"/>
        <w:autoSpaceDN w:val="0"/>
        <w:adjustRightInd w:val="0"/>
        <w:spacing w:after="0" w:line="240" w:lineRule="auto"/>
        <w:ind w:left="1247" w:right="1949" w:firstLine="0"/>
        <w:jc w:val="both"/>
        <w:rPr>
          <w:rFonts w:ascii="Times New Roman" w:hAnsi="Times New Roman" w:cs="Times New Roman"/>
          <w:sz w:val="28"/>
          <w:szCs w:val="28"/>
        </w:rPr>
      </w:pPr>
      <w:r w:rsidRPr="00687D22">
        <w:rPr>
          <w:rFonts w:ascii="Times New Roman" w:hAnsi="Times New Roman" w:cs="Times New Roman"/>
          <w:sz w:val="28"/>
          <w:szCs w:val="28"/>
        </w:rPr>
        <w:t>Підсумкове індивідуальне опитування (на екзамені) – до 20. Максимальна кількість балів:</w:t>
      </w:r>
      <w:r w:rsidRPr="00687D22">
        <w:rPr>
          <w:rFonts w:ascii="Times New Roman" w:hAnsi="Times New Roman" w:cs="Times New Roman"/>
          <w:spacing w:val="-5"/>
          <w:sz w:val="28"/>
          <w:szCs w:val="28"/>
        </w:rPr>
        <w:t xml:space="preserve"> </w:t>
      </w:r>
      <w:r w:rsidRPr="00687D22">
        <w:rPr>
          <w:rFonts w:ascii="Times New Roman" w:hAnsi="Times New Roman" w:cs="Times New Roman"/>
          <w:sz w:val="28"/>
          <w:szCs w:val="28"/>
        </w:rPr>
        <w:t>100.</w:t>
      </w:r>
    </w:p>
    <w:p w:rsidR="00687D22" w:rsidRPr="00687D22" w:rsidRDefault="00687D22" w:rsidP="004553D3">
      <w:pPr>
        <w:kinsoku w:val="0"/>
        <w:overflowPunct w:val="0"/>
        <w:autoSpaceDE w:val="0"/>
        <w:autoSpaceDN w:val="0"/>
        <w:adjustRightInd w:val="0"/>
        <w:spacing w:after="0" w:line="240" w:lineRule="auto"/>
        <w:jc w:val="both"/>
        <w:rPr>
          <w:rFonts w:ascii="Times New Roman" w:hAnsi="Times New Roman" w:cs="Times New Roman"/>
          <w:sz w:val="30"/>
          <w:szCs w:val="30"/>
        </w:rPr>
      </w:pPr>
    </w:p>
    <w:p w:rsidR="00687D22" w:rsidRPr="00687D22" w:rsidRDefault="00687D22" w:rsidP="004553D3">
      <w:pPr>
        <w:kinsoku w:val="0"/>
        <w:overflowPunct w:val="0"/>
        <w:autoSpaceDE w:val="0"/>
        <w:autoSpaceDN w:val="0"/>
        <w:adjustRightInd w:val="0"/>
        <w:spacing w:before="221" w:after="0" w:line="240" w:lineRule="auto"/>
        <w:ind w:left="2676"/>
        <w:jc w:val="both"/>
        <w:outlineLvl w:val="0"/>
        <w:rPr>
          <w:rFonts w:ascii="Times New Roman" w:hAnsi="Times New Roman" w:cs="Times New Roman"/>
          <w:b/>
          <w:bCs/>
          <w:sz w:val="28"/>
          <w:szCs w:val="28"/>
        </w:rPr>
      </w:pPr>
      <w:r w:rsidRPr="00687D22">
        <w:rPr>
          <w:rFonts w:ascii="Times New Roman" w:hAnsi="Times New Roman" w:cs="Times New Roman"/>
          <w:b/>
          <w:bCs/>
          <w:sz w:val="28"/>
          <w:szCs w:val="28"/>
        </w:rPr>
        <w:t>Шкала оцінювання: національна та ЕСТS</w:t>
      </w:r>
    </w:p>
    <w:p w:rsidR="00687D22" w:rsidRPr="00687D22" w:rsidRDefault="00687D22" w:rsidP="004553D3">
      <w:pPr>
        <w:kinsoku w:val="0"/>
        <w:overflowPunct w:val="0"/>
        <w:autoSpaceDE w:val="0"/>
        <w:autoSpaceDN w:val="0"/>
        <w:adjustRightInd w:val="0"/>
        <w:spacing w:before="4" w:after="0" w:line="240" w:lineRule="auto"/>
        <w:jc w:val="both"/>
        <w:rPr>
          <w:rFonts w:ascii="Times New Roman" w:hAnsi="Times New Roman" w:cs="Times New Roman"/>
          <w:b/>
          <w:bCs/>
          <w:sz w:val="10"/>
          <w:szCs w:val="10"/>
        </w:rPr>
      </w:pPr>
    </w:p>
    <w:tbl>
      <w:tblPr>
        <w:tblW w:w="0" w:type="auto"/>
        <w:tblInd w:w="270" w:type="dxa"/>
        <w:tblLayout w:type="fixed"/>
        <w:tblCellMar>
          <w:left w:w="0" w:type="dxa"/>
          <w:right w:w="0" w:type="dxa"/>
        </w:tblCellMar>
        <w:tblLook w:val="0000" w:firstRow="0" w:lastRow="0" w:firstColumn="0" w:lastColumn="0" w:noHBand="0" w:noVBand="0"/>
      </w:tblPr>
      <w:tblGrid>
        <w:gridCol w:w="2440"/>
        <w:gridCol w:w="1174"/>
        <w:gridCol w:w="3213"/>
        <w:gridCol w:w="2793"/>
      </w:tblGrid>
      <w:tr w:rsidR="00687D22" w:rsidRPr="00687D22">
        <w:trPr>
          <w:trHeight w:val="360"/>
        </w:trPr>
        <w:tc>
          <w:tcPr>
            <w:tcW w:w="2440" w:type="dxa"/>
            <w:vMerge w:val="restart"/>
            <w:tcBorders>
              <w:top w:val="single" w:sz="4" w:space="0" w:color="000000"/>
              <w:left w:val="single" w:sz="4" w:space="0" w:color="000000"/>
              <w:bottom w:val="single" w:sz="6" w:space="0" w:color="000000"/>
              <w:right w:val="single" w:sz="6" w:space="0" w:color="000000"/>
            </w:tcBorders>
          </w:tcPr>
          <w:p w:rsidR="00687D22" w:rsidRPr="00687D22" w:rsidRDefault="00687D22" w:rsidP="004553D3">
            <w:pPr>
              <w:kinsoku w:val="0"/>
              <w:overflowPunct w:val="0"/>
              <w:autoSpaceDE w:val="0"/>
              <w:autoSpaceDN w:val="0"/>
              <w:adjustRightInd w:val="0"/>
              <w:spacing w:before="4" w:after="0" w:line="240" w:lineRule="auto"/>
              <w:jc w:val="both"/>
              <w:rPr>
                <w:rFonts w:ascii="Times New Roman" w:hAnsi="Times New Roman" w:cs="Times New Roman"/>
                <w:b/>
                <w:bCs/>
                <w:sz w:val="30"/>
                <w:szCs w:val="30"/>
              </w:rPr>
            </w:pPr>
          </w:p>
          <w:p w:rsidR="00687D22" w:rsidRPr="00687D22" w:rsidRDefault="00687D22" w:rsidP="004553D3">
            <w:pPr>
              <w:kinsoku w:val="0"/>
              <w:overflowPunct w:val="0"/>
              <w:autoSpaceDE w:val="0"/>
              <w:autoSpaceDN w:val="0"/>
              <w:adjustRightInd w:val="0"/>
              <w:spacing w:after="0" w:line="240" w:lineRule="auto"/>
              <w:ind w:left="143" w:right="133" w:firstLine="1"/>
              <w:jc w:val="both"/>
              <w:rPr>
                <w:rFonts w:ascii="Times New Roman" w:hAnsi="Times New Roman" w:cs="Times New Roman"/>
                <w:sz w:val="28"/>
                <w:szCs w:val="28"/>
              </w:rPr>
            </w:pPr>
            <w:r w:rsidRPr="00687D22">
              <w:rPr>
                <w:rFonts w:ascii="Times New Roman" w:hAnsi="Times New Roman" w:cs="Times New Roman"/>
                <w:b/>
                <w:bCs/>
                <w:sz w:val="28"/>
                <w:szCs w:val="28"/>
              </w:rPr>
              <w:t xml:space="preserve">Підсумковий рейтинговий бал </w:t>
            </w:r>
            <w:r w:rsidRPr="00687D22">
              <w:rPr>
                <w:rFonts w:ascii="Times New Roman" w:hAnsi="Times New Roman" w:cs="Times New Roman"/>
                <w:sz w:val="28"/>
                <w:szCs w:val="28"/>
              </w:rPr>
              <w:t>успішності навчання</w:t>
            </w:r>
          </w:p>
        </w:tc>
        <w:tc>
          <w:tcPr>
            <w:tcW w:w="1174" w:type="dxa"/>
            <w:vMerge w:val="restart"/>
            <w:tcBorders>
              <w:top w:val="single" w:sz="4" w:space="0" w:color="000000"/>
              <w:left w:val="single" w:sz="6" w:space="0" w:color="000000"/>
              <w:bottom w:val="single" w:sz="6" w:space="0" w:color="000000"/>
              <w:right w:val="single" w:sz="6" w:space="0" w:color="000000"/>
            </w:tcBorders>
          </w:tcPr>
          <w:p w:rsidR="00687D22" w:rsidRPr="00687D22" w:rsidRDefault="00687D22" w:rsidP="004553D3">
            <w:pPr>
              <w:kinsoku w:val="0"/>
              <w:overflowPunct w:val="0"/>
              <w:autoSpaceDE w:val="0"/>
              <w:autoSpaceDN w:val="0"/>
              <w:adjustRightInd w:val="0"/>
              <w:spacing w:after="0" w:line="240" w:lineRule="auto"/>
              <w:jc w:val="both"/>
              <w:rPr>
                <w:rFonts w:ascii="Times New Roman" w:hAnsi="Times New Roman" w:cs="Times New Roman"/>
                <w:b/>
                <w:bCs/>
                <w:sz w:val="30"/>
                <w:szCs w:val="30"/>
              </w:rPr>
            </w:pPr>
          </w:p>
          <w:p w:rsidR="00687D22" w:rsidRPr="00687D22" w:rsidRDefault="00687D22" w:rsidP="004553D3">
            <w:pPr>
              <w:kinsoku w:val="0"/>
              <w:overflowPunct w:val="0"/>
              <w:autoSpaceDE w:val="0"/>
              <w:autoSpaceDN w:val="0"/>
              <w:adjustRightInd w:val="0"/>
              <w:spacing w:before="1" w:after="0" w:line="240" w:lineRule="auto"/>
              <w:ind w:left="218" w:right="95" w:hanging="94"/>
              <w:jc w:val="both"/>
              <w:rPr>
                <w:rFonts w:ascii="Times New Roman" w:hAnsi="Times New Roman" w:cs="Times New Roman"/>
                <w:b/>
                <w:bCs/>
                <w:sz w:val="28"/>
                <w:szCs w:val="28"/>
              </w:rPr>
            </w:pPr>
            <w:r w:rsidRPr="00687D22">
              <w:rPr>
                <w:rFonts w:ascii="Times New Roman" w:hAnsi="Times New Roman" w:cs="Times New Roman"/>
                <w:b/>
                <w:bCs/>
                <w:sz w:val="28"/>
                <w:szCs w:val="28"/>
              </w:rPr>
              <w:t>Оцінка ECTS</w:t>
            </w:r>
          </w:p>
        </w:tc>
        <w:tc>
          <w:tcPr>
            <w:tcW w:w="6006" w:type="dxa"/>
            <w:gridSpan w:val="2"/>
            <w:tcBorders>
              <w:top w:val="single" w:sz="4" w:space="0" w:color="000000"/>
              <w:left w:val="single" w:sz="6" w:space="0" w:color="000000"/>
              <w:bottom w:val="single" w:sz="6" w:space="0" w:color="000000"/>
              <w:right w:val="single" w:sz="4" w:space="0" w:color="000000"/>
            </w:tcBorders>
          </w:tcPr>
          <w:p w:rsidR="00687D22" w:rsidRPr="00687D22" w:rsidRDefault="00687D22" w:rsidP="004553D3">
            <w:pPr>
              <w:kinsoku w:val="0"/>
              <w:overflowPunct w:val="0"/>
              <w:autoSpaceDE w:val="0"/>
              <w:autoSpaceDN w:val="0"/>
              <w:adjustRightInd w:val="0"/>
              <w:spacing w:before="19" w:after="0" w:line="240" w:lineRule="auto"/>
              <w:ind w:left="881"/>
              <w:jc w:val="both"/>
              <w:rPr>
                <w:rFonts w:ascii="Times New Roman" w:hAnsi="Times New Roman" w:cs="Times New Roman"/>
                <w:b/>
                <w:bCs/>
                <w:sz w:val="28"/>
                <w:szCs w:val="28"/>
              </w:rPr>
            </w:pPr>
            <w:r w:rsidRPr="00687D22">
              <w:rPr>
                <w:rFonts w:ascii="Times New Roman" w:hAnsi="Times New Roman" w:cs="Times New Roman"/>
                <w:b/>
                <w:bCs/>
                <w:sz w:val="28"/>
                <w:szCs w:val="28"/>
              </w:rPr>
              <w:t>Оцінка за національною шкалою</w:t>
            </w:r>
          </w:p>
        </w:tc>
      </w:tr>
      <w:tr w:rsidR="00687D22" w:rsidRPr="00687D22">
        <w:trPr>
          <w:trHeight w:val="1610"/>
        </w:trPr>
        <w:tc>
          <w:tcPr>
            <w:tcW w:w="2440" w:type="dxa"/>
            <w:vMerge/>
            <w:tcBorders>
              <w:top w:val="nil"/>
              <w:left w:val="single" w:sz="4" w:space="0" w:color="000000"/>
              <w:bottom w:val="single" w:sz="6" w:space="0" w:color="000000"/>
              <w:right w:val="single" w:sz="6" w:space="0" w:color="000000"/>
            </w:tcBorders>
          </w:tcPr>
          <w:p w:rsidR="00687D22" w:rsidRPr="00687D22" w:rsidRDefault="00687D22" w:rsidP="004553D3">
            <w:pPr>
              <w:kinsoku w:val="0"/>
              <w:overflowPunct w:val="0"/>
              <w:autoSpaceDE w:val="0"/>
              <w:autoSpaceDN w:val="0"/>
              <w:adjustRightInd w:val="0"/>
              <w:spacing w:before="4" w:after="0" w:line="240" w:lineRule="auto"/>
              <w:jc w:val="both"/>
              <w:rPr>
                <w:rFonts w:ascii="Times New Roman" w:hAnsi="Times New Roman" w:cs="Times New Roman"/>
                <w:b/>
                <w:bCs/>
                <w:sz w:val="2"/>
                <w:szCs w:val="2"/>
              </w:rPr>
            </w:pPr>
          </w:p>
        </w:tc>
        <w:tc>
          <w:tcPr>
            <w:tcW w:w="1174" w:type="dxa"/>
            <w:vMerge/>
            <w:tcBorders>
              <w:top w:val="nil"/>
              <w:left w:val="single" w:sz="6" w:space="0" w:color="000000"/>
              <w:bottom w:val="single" w:sz="6" w:space="0" w:color="000000"/>
              <w:right w:val="single" w:sz="6" w:space="0" w:color="000000"/>
            </w:tcBorders>
          </w:tcPr>
          <w:p w:rsidR="00687D22" w:rsidRPr="00687D22" w:rsidRDefault="00687D22" w:rsidP="004553D3">
            <w:pPr>
              <w:kinsoku w:val="0"/>
              <w:overflowPunct w:val="0"/>
              <w:autoSpaceDE w:val="0"/>
              <w:autoSpaceDN w:val="0"/>
              <w:adjustRightInd w:val="0"/>
              <w:spacing w:before="4" w:after="0" w:line="240" w:lineRule="auto"/>
              <w:jc w:val="both"/>
              <w:rPr>
                <w:rFonts w:ascii="Times New Roman" w:hAnsi="Times New Roman" w:cs="Times New Roman"/>
                <w:b/>
                <w:bCs/>
                <w:sz w:val="2"/>
                <w:szCs w:val="2"/>
              </w:rPr>
            </w:pPr>
          </w:p>
        </w:tc>
        <w:tc>
          <w:tcPr>
            <w:tcW w:w="3213" w:type="dxa"/>
            <w:tcBorders>
              <w:top w:val="single" w:sz="6" w:space="0" w:color="000000"/>
              <w:left w:val="single" w:sz="6" w:space="0" w:color="000000"/>
              <w:bottom w:val="single" w:sz="6" w:space="0" w:color="000000"/>
              <w:right w:val="single" w:sz="6" w:space="0" w:color="000000"/>
            </w:tcBorders>
          </w:tcPr>
          <w:p w:rsidR="00687D22" w:rsidRPr="00687D22" w:rsidRDefault="00687D22" w:rsidP="004553D3">
            <w:pPr>
              <w:kinsoku w:val="0"/>
              <w:overflowPunct w:val="0"/>
              <w:autoSpaceDE w:val="0"/>
              <w:autoSpaceDN w:val="0"/>
              <w:adjustRightInd w:val="0"/>
              <w:spacing w:after="0" w:line="240" w:lineRule="auto"/>
              <w:ind w:left="11" w:right="10" w:firstLine="92"/>
              <w:jc w:val="both"/>
              <w:rPr>
                <w:rFonts w:ascii="Times New Roman" w:hAnsi="Times New Roman" w:cs="Times New Roman"/>
                <w:sz w:val="28"/>
                <w:szCs w:val="28"/>
              </w:rPr>
            </w:pPr>
            <w:r w:rsidRPr="00687D22">
              <w:rPr>
                <w:rFonts w:ascii="Times New Roman" w:hAnsi="Times New Roman" w:cs="Times New Roman"/>
                <w:sz w:val="28"/>
                <w:szCs w:val="28"/>
              </w:rPr>
              <w:t>для оцінювання знань під час: проведення</w:t>
            </w:r>
          </w:p>
          <w:p w:rsidR="00687D22" w:rsidRPr="00687D22" w:rsidRDefault="00687D22" w:rsidP="004553D3">
            <w:pPr>
              <w:kinsoku w:val="0"/>
              <w:overflowPunct w:val="0"/>
              <w:autoSpaceDE w:val="0"/>
              <w:autoSpaceDN w:val="0"/>
              <w:adjustRightInd w:val="0"/>
              <w:spacing w:after="0" w:line="240" w:lineRule="auto"/>
              <w:ind w:left="11" w:right="249"/>
              <w:jc w:val="both"/>
              <w:rPr>
                <w:rFonts w:ascii="Times New Roman" w:hAnsi="Times New Roman" w:cs="Times New Roman"/>
                <w:i/>
                <w:iCs/>
                <w:sz w:val="28"/>
                <w:szCs w:val="28"/>
              </w:rPr>
            </w:pPr>
            <w:r w:rsidRPr="00687D22">
              <w:rPr>
                <w:rFonts w:ascii="Times New Roman" w:hAnsi="Times New Roman" w:cs="Times New Roman"/>
                <w:i/>
                <w:iCs/>
                <w:sz w:val="28"/>
                <w:szCs w:val="28"/>
              </w:rPr>
              <w:t>іспиту</w:t>
            </w:r>
            <w:r w:rsidRPr="00687D22">
              <w:rPr>
                <w:rFonts w:ascii="Times New Roman" w:hAnsi="Times New Roman" w:cs="Times New Roman"/>
                <w:sz w:val="28"/>
                <w:szCs w:val="28"/>
              </w:rPr>
              <w:t xml:space="preserve">,визначення </w:t>
            </w:r>
            <w:r w:rsidRPr="00687D22">
              <w:rPr>
                <w:rFonts w:ascii="Times New Roman" w:hAnsi="Times New Roman" w:cs="Times New Roman"/>
                <w:i/>
                <w:iCs/>
                <w:sz w:val="28"/>
                <w:szCs w:val="28"/>
              </w:rPr>
              <w:t>рівня курсового проекту</w:t>
            </w:r>
            <w:r w:rsidRPr="00687D22">
              <w:rPr>
                <w:rFonts w:ascii="Times New Roman" w:hAnsi="Times New Roman" w:cs="Times New Roman"/>
                <w:sz w:val="28"/>
                <w:szCs w:val="28"/>
              </w:rPr>
              <w:t>, проходження</w:t>
            </w:r>
            <w:r w:rsidRPr="00687D22">
              <w:rPr>
                <w:rFonts w:ascii="Times New Roman" w:hAnsi="Times New Roman" w:cs="Times New Roman"/>
                <w:spacing w:val="64"/>
                <w:sz w:val="28"/>
                <w:szCs w:val="28"/>
              </w:rPr>
              <w:t xml:space="preserve"> </w:t>
            </w:r>
            <w:r w:rsidRPr="00687D22">
              <w:rPr>
                <w:rFonts w:ascii="Times New Roman" w:hAnsi="Times New Roman" w:cs="Times New Roman"/>
                <w:i/>
                <w:iCs/>
                <w:sz w:val="28"/>
                <w:szCs w:val="28"/>
              </w:rPr>
              <w:t>практики</w:t>
            </w:r>
          </w:p>
        </w:tc>
        <w:tc>
          <w:tcPr>
            <w:tcW w:w="2793" w:type="dxa"/>
            <w:tcBorders>
              <w:top w:val="single" w:sz="6" w:space="0" w:color="000000"/>
              <w:left w:val="single" w:sz="6" w:space="0" w:color="000000"/>
              <w:bottom w:val="single" w:sz="6" w:space="0" w:color="000000"/>
              <w:right w:val="single" w:sz="4" w:space="0" w:color="000000"/>
            </w:tcBorders>
          </w:tcPr>
          <w:p w:rsidR="00687D22" w:rsidRPr="00687D22" w:rsidRDefault="00687D22" w:rsidP="004553D3">
            <w:pPr>
              <w:kinsoku w:val="0"/>
              <w:overflowPunct w:val="0"/>
              <w:autoSpaceDE w:val="0"/>
              <w:autoSpaceDN w:val="0"/>
              <w:adjustRightInd w:val="0"/>
              <w:spacing w:after="0" w:line="240" w:lineRule="auto"/>
              <w:ind w:left="227" w:right="73" w:hanging="165"/>
              <w:jc w:val="both"/>
              <w:rPr>
                <w:rFonts w:ascii="Times New Roman" w:hAnsi="Times New Roman" w:cs="Times New Roman"/>
                <w:i/>
                <w:iCs/>
                <w:sz w:val="28"/>
                <w:szCs w:val="28"/>
              </w:rPr>
            </w:pPr>
            <w:r w:rsidRPr="00687D22">
              <w:rPr>
                <w:rFonts w:ascii="Times New Roman" w:hAnsi="Times New Roman" w:cs="Times New Roman"/>
                <w:sz w:val="28"/>
                <w:szCs w:val="28"/>
              </w:rPr>
              <w:t xml:space="preserve">для оцінювання знань під час проведення </w:t>
            </w:r>
            <w:r w:rsidRPr="00687D22">
              <w:rPr>
                <w:rFonts w:ascii="Times New Roman" w:hAnsi="Times New Roman" w:cs="Times New Roman"/>
                <w:i/>
                <w:iCs/>
                <w:sz w:val="28"/>
                <w:szCs w:val="28"/>
              </w:rPr>
              <w:t>диференційованого</w:t>
            </w:r>
          </w:p>
          <w:p w:rsidR="00687D22" w:rsidRPr="00687D22" w:rsidRDefault="00687D22" w:rsidP="004553D3">
            <w:pPr>
              <w:kinsoku w:val="0"/>
              <w:overflowPunct w:val="0"/>
              <w:autoSpaceDE w:val="0"/>
              <w:autoSpaceDN w:val="0"/>
              <w:adjustRightInd w:val="0"/>
              <w:spacing w:after="0" w:line="240" w:lineRule="auto"/>
              <w:ind w:left="457" w:right="485"/>
              <w:jc w:val="both"/>
              <w:rPr>
                <w:rFonts w:ascii="Times New Roman" w:hAnsi="Times New Roman" w:cs="Times New Roman"/>
                <w:i/>
                <w:iCs/>
                <w:sz w:val="28"/>
                <w:szCs w:val="28"/>
              </w:rPr>
            </w:pPr>
            <w:r w:rsidRPr="00687D22">
              <w:rPr>
                <w:rFonts w:ascii="Times New Roman" w:hAnsi="Times New Roman" w:cs="Times New Roman"/>
                <w:i/>
                <w:iCs/>
                <w:sz w:val="28"/>
                <w:szCs w:val="28"/>
              </w:rPr>
              <w:t>заліку</w:t>
            </w:r>
          </w:p>
        </w:tc>
      </w:tr>
      <w:tr w:rsidR="00687D22" w:rsidRPr="00687D22">
        <w:trPr>
          <w:trHeight w:val="320"/>
        </w:trPr>
        <w:tc>
          <w:tcPr>
            <w:tcW w:w="2440" w:type="dxa"/>
            <w:tcBorders>
              <w:top w:val="single" w:sz="6" w:space="0" w:color="000000"/>
              <w:left w:val="single" w:sz="4" w:space="0" w:color="000000"/>
              <w:bottom w:val="single" w:sz="6" w:space="0" w:color="000000"/>
              <w:right w:val="single" w:sz="6" w:space="0" w:color="000000"/>
            </w:tcBorders>
          </w:tcPr>
          <w:p w:rsidR="00687D22" w:rsidRPr="00687D22" w:rsidRDefault="00687D22" w:rsidP="004553D3">
            <w:pPr>
              <w:kinsoku w:val="0"/>
              <w:overflowPunct w:val="0"/>
              <w:autoSpaceDE w:val="0"/>
              <w:autoSpaceDN w:val="0"/>
              <w:adjustRightInd w:val="0"/>
              <w:spacing w:after="0" w:line="240" w:lineRule="auto"/>
              <w:ind w:left="798" w:right="608"/>
              <w:jc w:val="both"/>
              <w:rPr>
                <w:rFonts w:ascii="Times New Roman" w:hAnsi="Times New Roman" w:cs="Times New Roman"/>
                <w:b/>
                <w:bCs/>
                <w:sz w:val="28"/>
                <w:szCs w:val="28"/>
              </w:rPr>
            </w:pPr>
            <w:r w:rsidRPr="00687D22">
              <w:rPr>
                <w:rFonts w:ascii="Times New Roman" w:hAnsi="Times New Roman" w:cs="Times New Roman"/>
                <w:b/>
                <w:bCs/>
                <w:sz w:val="28"/>
                <w:szCs w:val="28"/>
              </w:rPr>
              <w:t>90 – 100</w:t>
            </w:r>
          </w:p>
        </w:tc>
        <w:tc>
          <w:tcPr>
            <w:tcW w:w="1174" w:type="dxa"/>
            <w:tcBorders>
              <w:top w:val="single" w:sz="6" w:space="0" w:color="000000"/>
              <w:left w:val="single" w:sz="6" w:space="0" w:color="000000"/>
              <w:bottom w:val="single" w:sz="6" w:space="0" w:color="000000"/>
              <w:right w:val="single" w:sz="6" w:space="0" w:color="000000"/>
            </w:tcBorders>
          </w:tcPr>
          <w:p w:rsidR="00687D22" w:rsidRPr="00687D22" w:rsidRDefault="00687D22" w:rsidP="004553D3">
            <w:pPr>
              <w:kinsoku w:val="0"/>
              <w:overflowPunct w:val="0"/>
              <w:autoSpaceDE w:val="0"/>
              <w:autoSpaceDN w:val="0"/>
              <w:adjustRightInd w:val="0"/>
              <w:spacing w:after="0" w:line="240" w:lineRule="auto"/>
              <w:ind w:left="8"/>
              <w:jc w:val="both"/>
              <w:rPr>
                <w:rFonts w:ascii="Times New Roman" w:hAnsi="Times New Roman" w:cs="Times New Roman"/>
                <w:b/>
                <w:bCs/>
                <w:i/>
                <w:iCs/>
                <w:w w:val="99"/>
                <w:sz w:val="28"/>
                <w:szCs w:val="28"/>
              </w:rPr>
            </w:pPr>
            <w:r w:rsidRPr="00687D22">
              <w:rPr>
                <w:rFonts w:ascii="Times New Roman" w:hAnsi="Times New Roman" w:cs="Times New Roman"/>
                <w:b/>
                <w:bCs/>
                <w:i/>
                <w:iCs/>
                <w:w w:val="99"/>
                <w:sz w:val="28"/>
                <w:szCs w:val="28"/>
              </w:rPr>
              <w:t>А</w:t>
            </w:r>
          </w:p>
        </w:tc>
        <w:tc>
          <w:tcPr>
            <w:tcW w:w="3213" w:type="dxa"/>
            <w:tcBorders>
              <w:top w:val="single" w:sz="6" w:space="0" w:color="000000"/>
              <w:left w:val="single" w:sz="6" w:space="0" w:color="000000"/>
              <w:bottom w:val="single" w:sz="6" w:space="0" w:color="000000"/>
              <w:right w:val="single" w:sz="6" w:space="0" w:color="000000"/>
            </w:tcBorders>
          </w:tcPr>
          <w:p w:rsidR="00687D22" w:rsidRPr="00687D22" w:rsidRDefault="00687D22" w:rsidP="004553D3">
            <w:pPr>
              <w:kinsoku w:val="0"/>
              <w:overflowPunct w:val="0"/>
              <w:autoSpaceDE w:val="0"/>
              <w:autoSpaceDN w:val="0"/>
              <w:adjustRightInd w:val="0"/>
              <w:spacing w:after="0" w:line="240" w:lineRule="auto"/>
              <w:ind w:left="1070"/>
              <w:jc w:val="both"/>
              <w:rPr>
                <w:rFonts w:ascii="Times New Roman" w:hAnsi="Times New Roman" w:cs="Times New Roman"/>
                <w:b/>
                <w:bCs/>
                <w:i/>
                <w:iCs/>
                <w:sz w:val="28"/>
                <w:szCs w:val="28"/>
              </w:rPr>
            </w:pPr>
            <w:r w:rsidRPr="00687D22">
              <w:rPr>
                <w:rFonts w:ascii="Times New Roman" w:hAnsi="Times New Roman" w:cs="Times New Roman"/>
                <w:b/>
                <w:bCs/>
                <w:i/>
                <w:iCs/>
                <w:sz w:val="28"/>
                <w:szCs w:val="28"/>
              </w:rPr>
              <w:t>відмінно</w:t>
            </w:r>
          </w:p>
        </w:tc>
        <w:tc>
          <w:tcPr>
            <w:tcW w:w="2793" w:type="dxa"/>
            <w:vMerge w:val="restart"/>
            <w:tcBorders>
              <w:top w:val="single" w:sz="6" w:space="0" w:color="000000"/>
              <w:left w:val="single" w:sz="6" w:space="0" w:color="000000"/>
              <w:bottom w:val="single" w:sz="6" w:space="0" w:color="000000"/>
              <w:right w:val="single" w:sz="4" w:space="0" w:color="000000"/>
            </w:tcBorders>
          </w:tcPr>
          <w:p w:rsidR="00687D22" w:rsidRPr="00687D22" w:rsidRDefault="00687D22" w:rsidP="004553D3">
            <w:pPr>
              <w:kinsoku w:val="0"/>
              <w:overflowPunct w:val="0"/>
              <w:autoSpaceDE w:val="0"/>
              <w:autoSpaceDN w:val="0"/>
              <w:adjustRightInd w:val="0"/>
              <w:spacing w:after="0" w:line="240" w:lineRule="auto"/>
              <w:jc w:val="both"/>
              <w:rPr>
                <w:rFonts w:ascii="Times New Roman" w:hAnsi="Times New Roman" w:cs="Times New Roman"/>
                <w:b/>
                <w:bCs/>
                <w:sz w:val="30"/>
                <w:szCs w:val="30"/>
              </w:rPr>
            </w:pPr>
          </w:p>
          <w:p w:rsidR="00687D22" w:rsidRPr="00687D22" w:rsidRDefault="00687D22" w:rsidP="004553D3">
            <w:pPr>
              <w:kinsoku w:val="0"/>
              <w:overflowPunct w:val="0"/>
              <w:autoSpaceDE w:val="0"/>
              <w:autoSpaceDN w:val="0"/>
              <w:adjustRightInd w:val="0"/>
              <w:spacing w:after="0" w:line="240" w:lineRule="auto"/>
              <w:ind w:left="708"/>
              <w:jc w:val="both"/>
              <w:rPr>
                <w:rFonts w:ascii="Times New Roman" w:hAnsi="Times New Roman" w:cs="Times New Roman"/>
                <w:b/>
                <w:bCs/>
                <w:i/>
                <w:iCs/>
                <w:sz w:val="28"/>
                <w:szCs w:val="28"/>
              </w:rPr>
            </w:pPr>
            <w:r w:rsidRPr="00687D22">
              <w:rPr>
                <w:rFonts w:ascii="Times New Roman" w:hAnsi="Times New Roman" w:cs="Times New Roman"/>
                <w:b/>
                <w:bCs/>
                <w:i/>
                <w:iCs/>
                <w:sz w:val="28"/>
                <w:szCs w:val="28"/>
              </w:rPr>
              <w:t>зараховано</w:t>
            </w:r>
          </w:p>
        </w:tc>
      </w:tr>
      <w:tr w:rsidR="00687D22" w:rsidRPr="00687D22">
        <w:trPr>
          <w:trHeight w:val="322"/>
        </w:trPr>
        <w:tc>
          <w:tcPr>
            <w:tcW w:w="2440" w:type="dxa"/>
            <w:tcBorders>
              <w:top w:val="single" w:sz="6" w:space="0" w:color="000000"/>
              <w:left w:val="single" w:sz="4" w:space="0" w:color="000000"/>
              <w:bottom w:val="single" w:sz="6" w:space="0" w:color="000000"/>
              <w:right w:val="single" w:sz="6" w:space="0" w:color="000000"/>
            </w:tcBorders>
          </w:tcPr>
          <w:p w:rsidR="00687D22" w:rsidRPr="00687D22" w:rsidRDefault="00687D22" w:rsidP="004553D3">
            <w:pPr>
              <w:kinsoku w:val="0"/>
              <w:overflowPunct w:val="0"/>
              <w:autoSpaceDE w:val="0"/>
              <w:autoSpaceDN w:val="0"/>
              <w:adjustRightInd w:val="0"/>
              <w:spacing w:before="1" w:after="0" w:line="240" w:lineRule="auto"/>
              <w:ind w:left="796" w:right="608"/>
              <w:jc w:val="both"/>
              <w:rPr>
                <w:rFonts w:ascii="Times New Roman" w:hAnsi="Times New Roman" w:cs="Times New Roman"/>
                <w:b/>
                <w:bCs/>
                <w:sz w:val="28"/>
                <w:szCs w:val="28"/>
              </w:rPr>
            </w:pPr>
            <w:r w:rsidRPr="00687D22">
              <w:rPr>
                <w:rFonts w:ascii="Times New Roman" w:hAnsi="Times New Roman" w:cs="Times New Roman"/>
                <w:b/>
                <w:bCs/>
                <w:sz w:val="28"/>
                <w:szCs w:val="28"/>
              </w:rPr>
              <w:t>82 -</w:t>
            </w:r>
            <w:r w:rsidRPr="00687D22">
              <w:rPr>
                <w:rFonts w:ascii="Times New Roman" w:hAnsi="Times New Roman" w:cs="Times New Roman"/>
                <w:b/>
                <w:bCs/>
                <w:spacing w:val="68"/>
                <w:sz w:val="28"/>
                <w:szCs w:val="28"/>
              </w:rPr>
              <w:t xml:space="preserve"> </w:t>
            </w:r>
            <w:r w:rsidRPr="00687D22">
              <w:rPr>
                <w:rFonts w:ascii="Times New Roman" w:hAnsi="Times New Roman" w:cs="Times New Roman"/>
                <w:b/>
                <w:bCs/>
                <w:sz w:val="28"/>
                <w:szCs w:val="28"/>
              </w:rPr>
              <w:t>89</w:t>
            </w:r>
          </w:p>
        </w:tc>
        <w:tc>
          <w:tcPr>
            <w:tcW w:w="1174" w:type="dxa"/>
            <w:tcBorders>
              <w:top w:val="single" w:sz="6" w:space="0" w:color="000000"/>
              <w:left w:val="single" w:sz="6" w:space="0" w:color="000000"/>
              <w:bottom w:val="single" w:sz="6" w:space="0" w:color="000000"/>
              <w:right w:val="single" w:sz="6" w:space="0" w:color="000000"/>
            </w:tcBorders>
          </w:tcPr>
          <w:p w:rsidR="00687D22" w:rsidRPr="00687D22" w:rsidRDefault="00687D22" w:rsidP="004553D3">
            <w:pPr>
              <w:kinsoku w:val="0"/>
              <w:overflowPunct w:val="0"/>
              <w:autoSpaceDE w:val="0"/>
              <w:autoSpaceDN w:val="0"/>
              <w:adjustRightInd w:val="0"/>
              <w:spacing w:before="1" w:after="0" w:line="240" w:lineRule="auto"/>
              <w:ind w:left="8"/>
              <w:jc w:val="both"/>
              <w:rPr>
                <w:rFonts w:ascii="Times New Roman" w:hAnsi="Times New Roman" w:cs="Times New Roman"/>
                <w:b/>
                <w:bCs/>
                <w:i/>
                <w:iCs/>
                <w:w w:val="99"/>
                <w:sz w:val="28"/>
                <w:szCs w:val="28"/>
              </w:rPr>
            </w:pPr>
            <w:r w:rsidRPr="00687D22">
              <w:rPr>
                <w:rFonts w:ascii="Times New Roman" w:hAnsi="Times New Roman" w:cs="Times New Roman"/>
                <w:b/>
                <w:bCs/>
                <w:i/>
                <w:iCs/>
                <w:w w:val="99"/>
                <w:sz w:val="28"/>
                <w:szCs w:val="28"/>
              </w:rPr>
              <w:t>В</w:t>
            </w:r>
          </w:p>
        </w:tc>
        <w:tc>
          <w:tcPr>
            <w:tcW w:w="3213" w:type="dxa"/>
            <w:vMerge w:val="restart"/>
            <w:tcBorders>
              <w:top w:val="single" w:sz="6" w:space="0" w:color="000000"/>
              <w:left w:val="single" w:sz="6" w:space="0" w:color="000000"/>
              <w:bottom w:val="single" w:sz="6" w:space="0" w:color="000000"/>
              <w:right w:val="single" w:sz="6" w:space="0" w:color="000000"/>
            </w:tcBorders>
          </w:tcPr>
          <w:p w:rsidR="00687D22" w:rsidRPr="00687D22" w:rsidRDefault="00687D22" w:rsidP="004553D3">
            <w:pPr>
              <w:kinsoku w:val="0"/>
              <w:overflowPunct w:val="0"/>
              <w:autoSpaceDE w:val="0"/>
              <w:autoSpaceDN w:val="0"/>
              <w:adjustRightInd w:val="0"/>
              <w:spacing w:before="169" w:after="0" w:line="240" w:lineRule="auto"/>
              <w:ind w:left="1240" w:right="1235"/>
              <w:jc w:val="both"/>
              <w:rPr>
                <w:rFonts w:ascii="Times New Roman" w:hAnsi="Times New Roman" w:cs="Times New Roman"/>
                <w:b/>
                <w:bCs/>
                <w:i/>
                <w:iCs/>
                <w:sz w:val="28"/>
                <w:szCs w:val="28"/>
              </w:rPr>
            </w:pPr>
            <w:r w:rsidRPr="00687D22">
              <w:rPr>
                <w:rFonts w:ascii="Times New Roman" w:hAnsi="Times New Roman" w:cs="Times New Roman"/>
                <w:b/>
                <w:bCs/>
                <w:i/>
                <w:iCs/>
                <w:sz w:val="28"/>
                <w:szCs w:val="28"/>
              </w:rPr>
              <w:t>добре</w:t>
            </w:r>
          </w:p>
        </w:tc>
        <w:tc>
          <w:tcPr>
            <w:tcW w:w="2793" w:type="dxa"/>
            <w:vMerge/>
            <w:tcBorders>
              <w:top w:val="nil"/>
              <w:left w:val="single" w:sz="6" w:space="0" w:color="000000"/>
              <w:bottom w:val="single" w:sz="6" w:space="0" w:color="000000"/>
              <w:right w:val="single" w:sz="4" w:space="0" w:color="000000"/>
            </w:tcBorders>
          </w:tcPr>
          <w:p w:rsidR="00687D22" w:rsidRPr="00687D22" w:rsidRDefault="00687D22" w:rsidP="004553D3">
            <w:pPr>
              <w:kinsoku w:val="0"/>
              <w:overflowPunct w:val="0"/>
              <w:autoSpaceDE w:val="0"/>
              <w:autoSpaceDN w:val="0"/>
              <w:adjustRightInd w:val="0"/>
              <w:spacing w:before="4" w:after="0" w:line="240" w:lineRule="auto"/>
              <w:jc w:val="both"/>
              <w:rPr>
                <w:rFonts w:ascii="Times New Roman" w:hAnsi="Times New Roman" w:cs="Times New Roman"/>
                <w:b/>
                <w:bCs/>
                <w:sz w:val="2"/>
                <w:szCs w:val="2"/>
              </w:rPr>
            </w:pPr>
          </w:p>
        </w:tc>
      </w:tr>
      <w:tr w:rsidR="00687D22" w:rsidRPr="00687D22">
        <w:trPr>
          <w:trHeight w:val="322"/>
        </w:trPr>
        <w:tc>
          <w:tcPr>
            <w:tcW w:w="2440" w:type="dxa"/>
            <w:tcBorders>
              <w:top w:val="single" w:sz="6" w:space="0" w:color="000000"/>
              <w:left w:val="single" w:sz="4" w:space="0" w:color="000000"/>
              <w:bottom w:val="single" w:sz="6" w:space="0" w:color="000000"/>
              <w:right w:val="single" w:sz="6" w:space="0" w:color="000000"/>
            </w:tcBorders>
          </w:tcPr>
          <w:p w:rsidR="00687D22" w:rsidRPr="00687D22" w:rsidRDefault="00687D22" w:rsidP="004553D3">
            <w:pPr>
              <w:kinsoku w:val="0"/>
              <w:overflowPunct w:val="0"/>
              <w:autoSpaceDE w:val="0"/>
              <w:autoSpaceDN w:val="0"/>
              <w:adjustRightInd w:val="0"/>
              <w:spacing w:before="1" w:after="0" w:line="240" w:lineRule="auto"/>
              <w:ind w:left="796" w:right="608"/>
              <w:jc w:val="both"/>
              <w:rPr>
                <w:rFonts w:ascii="Times New Roman" w:hAnsi="Times New Roman" w:cs="Times New Roman"/>
                <w:b/>
                <w:bCs/>
                <w:sz w:val="28"/>
                <w:szCs w:val="28"/>
              </w:rPr>
            </w:pPr>
            <w:r w:rsidRPr="00687D22">
              <w:rPr>
                <w:rFonts w:ascii="Times New Roman" w:hAnsi="Times New Roman" w:cs="Times New Roman"/>
                <w:b/>
                <w:bCs/>
                <w:sz w:val="28"/>
                <w:szCs w:val="28"/>
              </w:rPr>
              <w:t>74 -</w:t>
            </w:r>
            <w:r w:rsidRPr="00687D22">
              <w:rPr>
                <w:rFonts w:ascii="Times New Roman" w:hAnsi="Times New Roman" w:cs="Times New Roman"/>
                <w:b/>
                <w:bCs/>
                <w:spacing w:val="68"/>
                <w:sz w:val="28"/>
                <w:szCs w:val="28"/>
              </w:rPr>
              <w:t xml:space="preserve"> </w:t>
            </w:r>
            <w:r w:rsidRPr="00687D22">
              <w:rPr>
                <w:rFonts w:ascii="Times New Roman" w:hAnsi="Times New Roman" w:cs="Times New Roman"/>
                <w:b/>
                <w:bCs/>
                <w:sz w:val="28"/>
                <w:szCs w:val="28"/>
              </w:rPr>
              <w:t>81</w:t>
            </w:r>
          </w:p>
        </w:tc>
        <w:tc>
          <w:tcPr>
            <w:tcW w:w="1174" w:type="dxa"/>
            <w:tcBorders>
              <w:top w:val="single" w:sz="6" w:space="0" w:color="000000"/>
              <w:left w:val="single" w:sz="6" w:space="0" w:color="000000"/>
              <w:bottom w:val="single" w:sz="6" w:space="0" w:color="000000"/>
              <w:right w:val="single" w:sz="6" w:space="0" w:color="000000"/>
            </w:tcBorders>
          </w:tcPr>
          <w:p w:rsidR="00687D22" w:rsidRPr="00687D22" w:rsidRDefault="00687D22" w:rsidP="004553D3">
            <w:pPr>
              <w:kinsoku w:val="0"/>
              <w:overflowPunct w:val="0"/>
              <w:autoSpaceDE w:val="0"/>
              <w:autoSpaceDN w:val="0"/>
              <w:adjustRightInd w:val="0"/>
              <w:spacing w:before="1" w:after="0" w:line="240" w:lineRule="auto"/>
              <w:ind w:left="8"/>
              <w:jc w:val="both"/>
              <w:rPr>
                <w:rFonts w:ascii="Times New Roman" w:hAnsi="Times New Roman" w:cs="Times New Roman"/>
                <w:b/>
                <w:bCs/>
                <w:i/>
                <w:iCs/>
                <w:w w:val="99"/>
                <w:sz w:val="28"/>
                <w:szCs w:val="28"/>
              </w:rPr>
            </w:pPr>
            <w:r w:rsidRPr="00687D22">
              <w:rPr>
                <w:rFonts w:ascii="Times New Roman" w:hAnsi="Times New Roman" w:cs="Times New Roman"/>
                <w:b/>
                <w:bCs/>
                <w:i/>
                <w:iCs/>
                <w:w w:val="99"/>
                <w:sz w:val="28"/>
                <w:szCs w:val="28"/>
              </w:rPr>
              <w:t>С</w:t>
            </w:r>
          </w:p>
        </w:tc>
        <w:tc>
          <w:tcPr>
            <w:tcW w:w="3213" w:type="dxa"/>
            <w:vMerge/>
            <w:tcBorders>
              <w:top w:val="nil"/>
              <w:left w:val="single" w:sz="6" w:space="0" w:color="000000"/>
              <w:bottom w:val="single" w:sz="6" w:space="0" w:color="000000"/>
              <w:right w:val="single" w:sz="6" w:space="0" w:color="000000"/>
            </w:tcBorders>
          </w:tcPr>
          <w:p w:rsidR="00687D22" w:rsidRPr="00687D22" w:rsidRDefault="00687D22" w:rsidP="004553D3">
            <w:pPr>
              <w:kinsoku w:val="0"/>
              <w:overflowPunct w:val="0"/>
              <w:autoSpaceDE w:val="0"/>
              <w:autoSpaceDN w:val="0"/>
              <w:adjustRightInd w:val="0"/>
              <w:spacing w:before="4" w:after="0" w:line="240" w:lineRule="auto"/>
              <w:jc w:val="both"/>
              <w:rPr>
                <w:rFonts w:ascii="Times New Roman" w:hAnsi="Times New Roman" w:cs="Times New Roman"/>
                <w:b/>
                <w:bCs/>
                <w:sz w:val="2"/>
                <w:szCs w:val="2"/>
              </w:rPr>
            </w:pPr>
          </w:p>
        </w:tc>
        <w:tc>
          <w:tcPr>
            <w:tcW w:w="2793" w:type="dxa"/>
            <w:vMerge/>
            <w:tcBorders>
              <w:top w:val="nil"/>
              <w:left w:val="single" w:sz="6" w:space="0" w:color="000000"/>
              <w:bottom w:val="single" w:sz="6" w:space="0" w:color="000000"/>
              <w:right w:val="single" w:sz="4" w:space="0" w:color="000000"/>
            </w:tcBorders>
          </w:tcPr>
          <w:p w:rsidR="00687D22" w:rsidRPr="00687D22" w:rsidRDefault="00687D22" w:rsidP="004553D3">
            <w:pPr>
              <w:kinsoku w:val="0"/>
              <w:overflowPunct w:val="0"/>
              <w:autoSpaceDE w:val="0"/>
              <w:autoSpaceDN w:val="0"/>
              <w:adjustRightInd w:val="0"/>
              <w:spacing w:before="4" w:after="0" w:line="240" w:lineRule="auto"/>
              <w:jc w:val="both"/>
              <w:rPr>
                <w:rFonts w:ascii="Times New Roman" w:hAnsi="Times New Roman" w:cs="Times New Roman"/>
                <w:b/>
                <w:bCs/>
                <w:sz w:val="2"/>
                <w:szCs w:val="2"/>
              </w:rPr>
            </w:pPr>
          </w:p>
        </w:tc>
      </w:tr>
      <w:tr w:rsidR="00687D22" w:rsidRPr="00687D22">
        <w:trPr>
          <w:trHeight w:val="322"/>
        </w:trPr>
        <w:tc>
          <w:tcPr>
            <w:tcW w:w="2440" w:type="dxa"/>
            <w:tcBorders>
              <w:top w:val="single" w:sz="6" w:space="0" w:color="000000"/>
              <w:left w:val="single" w:sz="4" w:space="0" w:color="000000"/>
              <w:bottom w:val="single" w:sz="6" w:space="0" w:color="000000"/>
              <w:right w:val="single" w:sz="6" w:space="0" w:color="000000"/>
            </w:tcBorders>
          </w:tcPr>
          <w:p w:rsidR="00687D22" w:rsidRPr="00687D22" w:rsidRDefault="00687D22" w:rsidP="004553D3">
            <w:pPr>
              <w:kinsoku w:val="0"/>
              <w:overflowPunct w:val="0"/>
              <w:autoSpaceDE w:val="0"/>
              <w:autoSpaceDN w:val="0"/>
              <w:adjustRightInd w:val="0"/>
              <w:spacing w:before="1" w:after="0" w:line="240" w:lineRule="auto"/>
              <w:ind w:left="796" w:right="608"/>
              <w:jc w:val="both"/>
              <w:rPr>
                <w:rFonts w:ascii="Times New Roman" w:hAnsi="Times New Roman" w:cs="Times New Roman"/>
                <w:b/>
                <w:bCs/>
                <w:sz w:val="28"/>
                <w:szCs w:val="28"/>
              </w:rPr>
            </w:pPr>
            <w:r w:rsidRPr="00687D22">
              <w:rPr>
                <w:rFonts w:ascii="Times New Roman" w:hAnsi="Times New Roman" w:cs="Times New Roman"/>
                <w:b/>
                <w:bCs/>
                <w:sz w:val="28"/>
                <w:szCs w:val="28"/>
              </w:rPr>
              <w:t>64 -</w:t>
            </w:r>
            <w:r w:rsidRPr="00687D22">
              <w:rPr>
                <w:rFonts w:ascii="Times New Roman" w:hAnsi="Times New Roman" w:cs="Times New Roman"/>
                <w:b/>
                <w:bCs/>
                <w:spacing w:val="68"/>
                <w:sz w:val="28"/>
                <w:szCs w:val="28"/>
              </w:rPr>
              <w:t xml:space="preserve"> </w:t>
            </w:r>
            <w:r w:rsidRPr="00687D22">
              <w:rPr>
                <w:rFonts w:ascii="Times New Roman" w:hAnsi="Times New Roman" w:cs="Times New Roman"/>
                <w:b/>
                <w:bCs/>
                <w:sz w:val="28"/>
                <w:szCs w:val="28"/>
              </w:rPr>
              <w:t>73</w:t>
            </w:r>
          </w:p>
        </w:tc>
        <w:tc>
          <w:tcPr>
            <w:tcW w:w="1174" w:type="dxa"/>
            <w:tcBorders>
              <w:top w:val="single" w:sz="6" w:space="0" w:color="000000"/>
              <w:left w:val="single" w:sz="6" w:space="0" w:color="000000"/>
              <w:bottom w:val="single" w:sz="6" w:space="0" w:color="000000"/>
              <w:right w:val="single" w:sz="6" w:space="0" w:color="000000"/>
            </w:tcBorders>
          </w:tcPr>
          <w:p w:rsidR="00687D22" w:rsidRPr="00687D22" w:rsidRDefault="00687D22" w:rsidP="004553D3">
            <w:pPr>
              <w:kinsoku w:val="0"/>
              <w:overflowPunct w:val="0"/>
              <w:autoSpaceDE w:val="0"/>
              <w:autoSpaceDN w:val="0"/>
              <w:adjustRightInd w:val="0"/>
              <w:spacing w:before="1" w:after="0" w:line="240" w:lineRule="auto"/>
              <w:ind w:left="9"/>
              <w:jc w:val="both"/>
              <w:rPr>
                <w:rFonts w:ascii="Times New Roman" w:hAnsi="Times New Roman" w:cs="Times New Roman"/>
                <w:b/>
                <w:bCs/>
                <w:i/>
                <w:iCs/>
                <w:w w:val="99"/>
                <w:sz w:val="28"/>
                <w:szCs w:val="28"/>
              </w:rPr>
            </w:pPr>
            <w:r w:rsidRPr="00687D22">
              <w:rPr>
                <w:rFonts w:ascii="Times New Roman" w:hAnsi="Times New Roman" w:cs="Times New Roman"/>
                <w:b/>
                <w:bCs/>
                <w:i/>
                <w:iCs/>
                <w:w w:val="99"/>
                <w:sz w:val="28"/>
                <w:szCs w:val="28"/>
              </w:rPr>
              <w:t>D</w:t>
            </w:r>
          </w:p>
        </w:tc>
        <w:tc>
          <w:tcPr>
            <w:tcW w:w="3213" w:type="dxa"/>
            <w:vMerge w:val="restart"/>
            <w:tcBorders>
              <w:top w:val="single" w:sz="6" w:space="0" w:color="000000"/>
              <w:left w:val="single" w:sz="6" w:space="0" w:color="000000"/>
              <w:bottom w:val="single" w:sz="6" w:space="0" w:color="000000"/>
              <w:right w:val="single" w:sz="6" w:space="0" w:color="000000"/>
            </w:tcBorders>
          </w:tcPr>
          <w:p w:rsidR="00687D22" w:rsidRPr="00687D22" w:rsidRDefault="00687D22" w:rsidP="004553D3">
            <w:pPr>
              <w:kinsoku w:val="0"/>
              <w:overflowPunct w:val="0"/>
              <w:autoSpaceDE w:val="0"/>
              <w:autoSpaceDN w:val="0"/>
              <w:adjustRightInd w:val="0"/>
              <w:spacing w:before="169" w:after="0" w:line="240" w:lineRule="auto"/>
              <w:ind w:left="953"/>
              <w:jc w:val="both"/>
              <w:rPr>
                <w:rFonts w:ascii="Times New Roman" w:hAnsi="Times New Roman" w:cs="Times New Roman"/>
                <w:b/>
                <w:bCs/>
                <w:i/>
                <w:iCs/>
                <w:sz w:val="28"/>
                <w:szCs w:val="28"/>
              </w:rPr>
            </w:pPr>
            <w:r w:rsidRPr="00687D22">
              <w:rPr>
                <w:rFonts w:ascii="Times New Roman" w:hAnsi="Times New Roman" w:cs="Times New Roman"/>
                <w:b/>
                <w:bCs/>
                <w:i/>
                <w:iCs/>
                <w:sz w:val="28"/>
                <w:szCs w:val="28"/>
              </w:rPr>
              <w:t>задовільно</w:t>
            </w:r>
          </w:p>
        </w:tc>
        <w:tc>
          <w:tcPr>
            <w:tcW w:w="2793" w:type="dxa"/>
            <w:vMerge/>
            <w:tcBorders>
              <w:top w:val="nil"/>
              <w:left w:val="single" w:sz="6" w:space="0" w:color="000000"/>
              <w:bottom w:val="single" w:sz="6" w:space="0" w:color="000000"/>
              <w:right w:val="single" w:sz="4" w:space="0" w:color="000000"/>
            </w:tcBorders>
          </w:tcPr>
          <w:p w:rsidR="00687D22" w:rsidRPr="00687D22" w:rsidRDefault="00687D22" w:rsidP="004553D3">
            <w:pPr>
              <w:kinsoku w:val="0"/>
              <w:overflowPunct w:val="0"/>
              <w:autoSpaceDE w:val="0"/>
              <w:autoSpaceDN w:val="0"/>
              <w:adjustRightInd w:val="0"/>
              <w:spacing w:before="4" w:after="0" w:line="240" w:lineRule="auto"/>
              <w:jc w:val="both"/>
              <w:rPr>
                <w:rFonts w:ascii="Times New Roman" w:hAnsi="Times New Roman" w:cs="Times New Roman"/>
                <w:b/>
                <w:bCs/>
                <w:sz w:val="2"/>
                <w:szCs w:val="2"/>
              </w:rPr>
            </w:pPr>
          </w:p>
        </w:tc>
      </w:tr>
      <w:tr w:rsidR="00687D22" w:rsidRPr="00687D22">
        <w:trPr>
          <w:trHeight w:val="322"/>
        </w:trPr>
        <w:tc>
          <w:tcPr>
            <w:tcW w:w="2440" w:type="dxa"/>
            <w:tcBorders>
              <w:top w:val="single" w:sz="6" w:space="0" w:color="000000"/>
              <w:left w:val="single" w:sz="4" w:space="0" w:color="000000"/>
              <w:bottom w:val="single" w:sz="6" w:space="0" w:color="000000"/>
              <w:right w:val="single" w:sz="6" w:space="0" w:color="000000"/>
            </w:tcBorders>
          </w:tcPr>
          <w:p w:rsidR="00687D22" w:rsidRPr="00687D22" w:rsidRDefault="00687D22" w:rsidP="004553D3">
            <w:pPr>
              <w:kinsoku w:val="0"/>
              <w:overflowPunct w:val="0"/>
              <w:autoSpaceDE w:val="0"/>
              <w:autoSpaceDN w:val="0"/>
              <w:adjustRightInd w:val="0"/>
              <w:spacing w:after="0" w:line="240" w:lineRule="auto"/>
              <w:ind w:left="796" w:right="608"/>
              <w:jc w:val="both"/>
              <w:rPr>
                <w:rFonts w:ascii="Times New Roman" w:hAnsi="Times New Roman" w:cs="Times New Roman"/>
                <w:b/>
                <w:bCs/>
                <w:sz w:val="28"/>
                <w:szCs w:val="28"/>
              </w:rPr>
            </w:pPr>
            <w:r w:rsidRPr="00687D22">
              <w:rPr>
                <w:rFonts w:ascii="Times New Roman" w:hAnsi="Times New Roman" w:cs="Times New Roman"/>
                <w:b/>
                <w:bCs/>
                <w:sz w:val="28"/>
                <w:szCs w:val="28"/>
              </w:rPr>
              <w:t>60 -</w:t>
            </w:r>
            <w:r w:rsidRPr="00687D22">
              <w:rPr>
                <w:rFonts w:ascii="Times New Roman" w:hAnsi="Times New Roman" w:cs="Times New Roman"/>
                <w:b/>
                <w:bCs/>
                <w:spacing w:val="68"/>
                <w:sz w:val="28"/>
                <w:szCs w:val="28"/>
              </w:rPr>
              <w:t xml:space="preserve"> </w:t>
            </w:r>
            <w:r w:rsidRPr="00687D22">
              <w:rPr>
                <w:rFonts w:ascii="Times New Roman" w:hAnsi="Times New Roman" w:cs="Times New Roman"/>
                <w:b/>
                <w:bCs/>
                <w:sz w:val="28"/>
                <w:szCs w:val="28"/>
              </w:rPr>
              <w:t>63</w:t>
            </w:r>
          </w:p>
        </w:tc>
        <w:tc>
          <w:tcPr>
            <w:tcW w:w="1174" w:type="dxa"/>
            <w:tcBorders>
              <w:top w:val="single" w:sz="6" w:space="0" w:color="000000"/>
              <w:left w:val="single" w:sz="6" w:space="0" w:color="000000"/>
              <w:bottom w:val="single" w:sz="6" w:space="0" w:color="000000"/>
              <w:right w:val="single" w:sz="6" w:space="0" w:color="000000"/>
            </w:tcBorders>
          </w:tcPr>
          <w:p w:rsidR="00687D22" w:rsidRPr="00687D22" w:rsidRDefault="00687D22" w:rsidP="004553D3">
            <w:pPr>
              <w:kinsoku w:val="0"/>
              <w:overflowPunct w:val="0"/>
              <w:autoSpaceDE w:val="0"/>
              <w:autoSpaceDN w:val="0"/>
              <w:adjustRightInd w:val="0"/>
              <w:spacing w:after="0" w:line="240" w:lineRule="auto"/>
              <w:ind w:left="8"/>
              <w:jc w:val="both"/>
              <w:rPr>
                <w:rFonts w:ascii="Times New Roman" w:hAnsi="Times New Roman" w:cs="Times New Roman"/>
                <w:b/>
                <w:bCs/>
                <w:i/>
                <w:iCs/>
                <w:w w:val="99"/>
                <w:sz w:val="28"/>
                <w:szCs w:val="28"/>
              </w:rPr>
            </w:pPr>
            <w:r w:rsidRPr="00687D22">
              <w:rPr>
                <w:rFonts w:ascii="Times New Roman" w:hAnsi="Times New Roman" w:cs="Times New Roman"/>
                <w:b/>
                <w:bCs/>
                <w:i/>
                <w:iCs/>
                <w:w w:val="99"/>
                <w:sz w:val="28"/>
                <w:szCs w:val="28"/>
              </w:rPr>
              <w:t>Е</w:t>
            </w:r>
          </w:p>
        </w:tc>
        <w:tc>
          <w:tcPr>
            <w:tcW w:w="3213" w:type="dxa"/>
            <w:vMerge/>
            <w:tcBorders>
              <w:top w:val="nil"/>
              <w:left w:val="single" w:sz="6" w:space="0" w:color="000000"/>
              <w:bottom w:val="single" w:sz="6" w:space="0" w:color="000000"/>
              <w:right w:val="single" w:sz="6" w:space="0" w:color="000000"/>
            </w:tcBorders>
          </w:tcPr>
          <w:p w:rsidR="00687D22" w:rsidRPr="00687D22" w:rsidRDefault="00687D22" w:rsidP="004553D3">
            <w:pPr>
              <w:kinsoku w:val="0"/>
              <w:overflowPunct w:val="0"/>
              <w:autoSpaceDE w:val="0"/>
              <w:autoSpaceDN w:val="0"/>
              <w:adjustRightInd w:val="0"/>
              <w:spacing w:before="4" w:after="0" w:line="240" w:lineRule="auto"/>
              <w:jc w:val="both"/>
              <w:rPr>
                <w:rFonts w:ascii="Times New Roman" w:hAnsi="Times New Roman" w:cs="Times New Roman"/>
                <w:b/>
                <w:bCs/>
                <w:sz w:val="2"/>
                <w:szCs w:val="2"/>
              </w:rPr>
            </w:pPr>
          </w:p>
        </w:tc>
        <w:tc>
          <w:tcPr>
            <w:tcW w:w="2793" w:type="dxa"/>
            <w:vMerge/>
            <w:tcBorders>
              <w:top w:val="nil"/>
              <w:left w:val="single" w:sz="6" w:space="0" w:color="000000"/>
              <w:bottom w:val="single" w:sz="6" w:space="0" w:color="000000"/>
              <w:right w:val="single" w:sz="4" w:space="0" w:color="000000"/>
            </w:tcBorders>
          </w:tcPr>
          <w:p w:rsidR="00687D22" w:rsidRPr="00687D22" w:rsidRDefault="00687D22" w:rsidP="004553D3">
            <w:pPr>
              <w:kinsoku w:val="0"/>
              <w:overflowPunct w:val="0"/>
              <w:autoSpaceDE w:val="0"/>
              <w:autoSpaceDN w:val="0"/>
              <w:adjustRightInd w:val="0"/>
              <w:spacing w:before="4" w:after="0" w:line="240" w:lineRule="auto"/>
              <w:jc w:val="both"/>
              <w:rPr>
                <w:rFonts w:ascii="Times New Roman" w:hAnsi="Times New Roman" w:cs="Times New Roman"/>
                <w:b/>
                <w:bCs/>
                <w:sz w:val="2"/>
                <w:szCs w:val="2"/>
              </w:rPr>
            </w:pPr>
          </w:p>
        </w:tc>
      </w:tr>
      <w:tr w:rsidR="00687D22" w:rsidRPr="00687D22">
        <w:trPr>
          <w:trHeight w:val="1287"/>
        </w:trPr>
        <w:tc>
          <w:tcPr>
            <w:tcW w:w="2440" w:type="dxa"/>
            <w:tcBorders>
              <w:top w:val="single" w:sz="6" w:space="0" w:color="000000"/>
              <w:left w:val="single" w:sz="4" w:space="0" w:color="000000"/>
              <w:bottom w:val="single" w:sz="6" w:space="0" w:color="000000"/>
              <w:right w:val="single" w:sz="6" w:space="0" w:color="000000"/>
            </w:tcBorders>
          </w:tcPr>
          <w:p w:rsidR="00687D22" w:rsidRPr="00687D22" w:rsidRDefault="00687D22" w:rsidP="004553D3">
            <w:pPr>
              <w:kinsoku w:val="0"/>
              <w:overflowPunct w:val="0"/>
              <w:autoSpaceDE w:val="0"/>
              <w:autoSpaceDN w:val="0"/>
              <w:adjustRightInd w:val="0"/>
              <w:spacing w:after="0" w:line="240" w:lineRule="auto"/>
              <w:jc w:val="both"/>
              <w:rPr>
                <w:rFonts w:ascii="Times New Roman" w:hAnsi="Times New Roman" w:cs="Times New Roman"/>
                <w:b/>
                <w:bCs/>
                <w:sz w:val="42"/>
                <w:szCs w:val="42"/>
              </w:rPr>
            </w:pPr>
          </w:p>
          <w:p w:rsidR="00687D22" w:rsidRPr="00687D22" w:rsidRDefault="00687D22" w:rsidP="004553D3">
            <w:pPr>
              <w:kinsoku w:val="0"/>
              <w:overflowPunct w:val="0"/>
              <w:autoSpaceDE w:val="0"/>
              <w:autoSpaceDN w:val="0"/>
              <w:adjustRightInd w:val="0"/>
              <w:spacing w:after="0" w:line="240" w:lineRule="auto"/>
              <w:ind w:left="796" w:right="608"/>
              <w:jc w:val="both"/>
              <w:rPr>
                <w:rFonts w:ascii="Times New Roman" w:hAnsi="Times New Roman" w:cs="Times New Roman"/>
                <w:b/>
                <w:bCs/>
                <w:sz w:val="28"/>
                <w:szCs w:val="28"/>
              </w:rPr>
            </w:pPr>
            <w:r w:rsidRPr="00687D22">
              <w:rPr>
                <w:rFonts w:ascii="Times New Roman" w:hAnsi="Times New Roman" w:cs="Times New Roman"/>
                <w:b/>
                <w:bCs/>
                <w:sz w:val="28"/>
                <w:szCs w:val="28"/>
              </w:rPr>
              <w:t>35 -</w:t>
            </w:r>
            <w:r w:rsidRPr="00687D22">
              <w:rPr>
                <w:rFonts w:ascii="Times New Roman" w:hAnsi="Times New Roman" w:cs="Times New Roman"/>
                <w:b/>
                <w:bCs/>
                <w:spacing w:val="68"/>
                <w:sz w:val="28"/>
                <w:szCs w:val="28"/>
              </w:rPr>
              <w:t xml:space="preserve"> </w:t>
            </w:r>
            <w:r w:rsidRPr="00687D22">
              <w:rPr>
                <w:rFonts w:ascii="Times New Roman" w:hAnsi="Times New Roman" w:cs="Times New Roman"/>
                <w:b/>
                <w:bCs/>
                <w:sz w:val="28"/>
                <w:szCs w:val="28"/>
              </w:rPr>
              <w:t>59</w:t>
            </w:r>
          </w:p>
        </w:tc>
        <w:tc>
          <w:tcPr>
            <w:tcW w:w="1174" w:type="dxa"/>
            <w:tcBorders>
              <w:top w:val="single" w:sz="6" w:space="0" w:color="000000"/>
              <w:left w:val="single" w:sz="6" w:space="0" w:color="000000"/>
              <w:bottom w:val="single" w:sz="6" w:space="0" w:color="000000"/>
              <w:right w:val="single" w:sz="6" w:space="0" w:color="000000"/>
            </w:tcBorders>
          </w:tcPr>
          <w:p w:rsidR="00687D22" w:rsidRPr="00687D22" w:rsidRDefault="00687D22" w:rsidP="004553D3">
            <w:pPr>
              <w:kinsoku w:val="0"/>
              <w:overflowPunct w:val="0"/>
              <w:autoSpaceDE w:val="0"/>
              <w:autoSpaceDN w:val="0"/>
              <w:adjustRightInd w:val="0"/>
              <w:spacing w:after="0" w:line="240" w:lineRule="auto"/>
              <w:jc w:val="both"/>
              <w:rPr>
                <w:rFonts w:ascii="Times New Roman" w:hAnsi="Times New Roman" w:cs="Times New Roman"/>
                <w:b/>
                <w:bCs/>
                <w:sz w:val="42"/>
                <w:szCs w:val="42"/>
              </w:rPr>
            </w:pPr>
          </w:p>
          <w:p w:rsidR="00687D22" w:rsidRPr="00687D22" w:rsidRDefault="00687D22" w:rsidP="004553D3">
            <w:pPr>
              <w:kinsoku w:val="0"/>
              <w:overflowPunct w:val="0"/>
              <w:autoSpaceDE w:val="0"/>
              <w:autoSpaceDN w:val="0"/>
              <w:adjustRightInd w:val="0"/>
              <w:spacing w:after="0" w:line="240" w:lineRule="auto"/>
              <w:ind w:left="375" w:right="369"/>
              <w:jc w:val="both"/>
              <w:rPr>
                <w:rFonts w:ascii="Times New Roman" w:hAnsi="Times New Roman" w:cs="Times New Roman"/>
                <w:b/>
                <w:bCs/>
                <w:i/>
                <w:iCs/>
                <w:sz w:val="28"/>
                <w:szCs w:val="28"/>
              </w:rPr>
            </w:pPr>
            <w:r w:rsidRPr="00687D22">
              <w:rPr>
                <w:rFonts w:ascii="Times New Roman" w:hAnsi="Times New Roman" w:cs="Times New Roman"/>
                <w:b/>
                <w:bCs/>
                <w:i/>
                <w:iCs/>
                <w:sz w:val="28"/>
                <w:szCs w:val="28"/>
              </w:rPr>
              <w:t>FX</w:t>
            </w:r>
          </w:p>
        </w:tc>
        <w:tc>
          <w:tcPr>
            <w:tcW w:w="3213" w:type="dxa"/>
            <w:tcBorders>
              <w:top w:val="single" w:sz="6" w:space="0" w:color="000000"/>
              <w:left w:val="single" w:sz="6" w:space="0" w:color="000000"/>
              <w:bottom w:val="single" w:sz="6" w:space="0" w:color="000000"/>
              <w:right w:val="single" w:sz="6" w:space="0" w:color="000000"/>
            </w:tcBorders>
          </w:tcPr>
          <w:p w:rsidR="00687D22" w:rsidRPr="00687D22" w:rsidRDefault="00687D22" w:rsidP="004553D3">
            <w:pPr>
              <w:kinsoku w:val="0"/>
              <w:overflowPunct w:val="0"/>
              <w:autoSpaceDE w:val="0"/>
              <w:autoSpaceDN w:val="0"/>
              <w:adjustRightInd w:val="0"/>
              <w:spacing w:before="160" w:after="0" w:line="240" w:lineRule="auto"/>
              <w:ind w:left="814"/>
              <w:jc w:val="both"/>
              <w:rPr>
                <w:rFonts w:ascii="Times New Roman" w:hAnsi="Times New Roman" w:cs="Times New Roman"/>
                <w:b/>
                <w:bCs/>
                <w:i/>
                <w:iCs/>
                <w:sz w:val="28"/>
                <w:szCs w:val="28"/>
              </w:rPr>
            </w:pPr>
            <w:r w:rsidRPr="00687D22">
              <w:rPr>
                <w:rFonts w:ascii="Times New Roman" w:hAnsi="Times New Roman" w:cs="Times New Roman"/>
                <w:b/>
                <w:bCs/>
                <w:i/>
                <w:iCs/>
                <w:sz w:val="28"/>
                <w:szCs w:val="28"/>
              </w:rPr>
              <w:t>незадовільно</w:t>
            </w:r>
          </w:p>
          <w:p w:rsidR="00687D22" w:rsidRPr="00687D22" w:rsidRDefault="00687D22" w:rsidP="004553D3">
            <w:pPr>
              <w:kinsoku w:val="0"/>
              <w:overflowPunct w:val="0"/>
              <w:autoSpaceDE w:val="0"/>
              <w:autoSpaceDN w:val="0"/>
              <w:adjustRightInd w:val="0"/>
              <w:spacing w:after="0" w:line="240" w:lineRule="auto"/>
              <w:ind w:left="272" w:right="247" w:firstLine="506"/>
              <w:jc w:val="both"/>
              <w:rPr>
                <w:rFonts w:ascii="Times New Roman" w:hAnsi="Times New Roman" w:cs="Times New Roman"/>
                <w:sz w:val="28"/>
                <w:szCs w:val="28"/>
              </w:rPr>
            </w:pPr>
            <w:r w:rsidRPr="00687D22">
              <w:rPr>
                <w:rFonts w:ascii="Times New Roman" w:hAnsi="Times New Roman" w:cs="Times New Roman"/>
                <w:sz w:val="28"/>
                <w:szCs w:val="28"/>
              </w:rPr>
              <w:t>з можливістю повторного складання</w:t>
            </w:r>
          </w:p>
        </w:tc>
        <w:tc>
          <w:tcPr>
            <w:tcW w:w="2793" w:type="dxa"/>
            <w:tcBorders>
              <w:top w:val="single" w:sz="6" w:space="0" w:color="000000"/>
              <w:left w:val="single" w:sz="6" w:space="0" w:color="000000"/>
              <w:bottom w:val="single" w:sz="6" w:space="0" w:color="000000"/>
              <w:right w:val="single" w:sz="4" w:space="0" w:color="000000"/>
            </w:tcBorders>
          </w:tcPr>
          <w:p w:rsidR="00687D22" w:rsidRPr="00687D22" w:rsidRDefault="00687D22" w:rsidP="004553D3">
            <w:pPr>
              <w:kinsoku w:val="0"/>
              <w:overflowPunct w:val="0"/>
              <w:autoSpaceDE w:val="0"/>
              <w:autoSpaceDN w:val="0"/>
              <w:adjustRightInd w:val="0"/>
              <w:spacing w:after="0" w:line="240" w:lineRule="auto"/>
              <w:ind w:left="570" w:right="526" w:hanging="38"/>
              <w:jc w:val="both"/>
              <w:rPr>
                <w:rFonts w:ascii="Times New Roman" w:hAnsi="Times New Roman" w:cs="Times New Roman"/>
                <w:sz w:val="28"/>
                <w:szCs w:val="28"/>
              </w:rPr>
            </w:pPr>
            <w:r w:rsidRPr="00687D22">
              <w:rPr>
                <w:rFonts w:ascii="Times New Roman" w:hAnsi="Times New Roman" w:cs="Times New Roman"/>
                <w:b/>
                <w:bCs/>
                <w:i/>
                <w:iCs/>
                <w:sz w:val="28"/>
                <w:szCs w:val="28"/>
              </w:rPr>
              <w:t xml:space="preserve">не зараховано </w:t>
            </w:r>
            <w:r w:rsidRPr="00687D22">
              <w:rPr>
                <w:rFonts w:ascii="Times New Roman" w:hAnsi="Times New Roman" w:cs="Times New Roman"/>
                <w:sz w:val="28"/>
                <w:szCs w:val="28"/>
              </w:rPr>
              <w:t>з можливістю повторного</w:t>
            </w:r>
          </w:p>
          <w:p w:rsidR="00687D22" w:rsidRPr="00687D22" w:rsidRDefault="00687D22" w:rsidP="004553D3">
            <w:pPr>
              <w:kinsoku w:val="0"/>
              <w:overflowPunct w:val="0"/>
              <w:autoSpaceDE w:val="0"/>
              <w:autoSpaceDN w:val="0"/>
              <w:adjustRightInd w:val="0"/>
              <w:spacing w:after="0" w:line="240" w:lineRule="auto"/>
              <w:ind w:left="782"/>
              <w:jc w:val="both"/>
              <w:rPr>
                <w:rFonts w:ascii="Times New Roman" w:hAnsi="Times New Roman" w:cs="Times New Roman"/>
                <w:sz w:val="28"/>
                <w:szCs w:val="28"/>
              </w:rPr>
            </w:pPr>
            <w:r w:rsidRPr="00687D22">
              <w:rPr>
                <w:rFonts w:ascii="Times New Roman" w:hAnsi="Times New Roman" w:cs="Times New Roman"/>
                <w:sz w:val="28"/>
                <w:szCs w:val="28"/>
              </w:rPr>
              <w:t>складання</w:t>
            </w:r>
          </w:p>
        </w:tc>
      </w:tr>
      <w:tr w:rsidR="00687D22" w:rsidRPr="00687D22">
        <w:trPr>
          <w:trHeight w:val="1611"/>
        </w:trPr>
        <w:tc>
          <w:tcPr>
            <w:tcW w:w="2440" w:type="dxa"/>
            <w:tcBorders>
              <w:top w:val="single" w:sz="6" w:space="0" w:color="000000"/>
              <w:left w:val="single" w:sz="4" w:space="0" w:color="000000"/>
              <w:bottom w:val="single" w:sz="4" w:space="0" w:color="000000"/>
              <w:right w:val="single" w:sz="6" w:space="0" w:color="000000"/>
            </w:tcBorders>
          </w:tcPr>
          <w:p w:rsidR="00687D22" w:rsidRPr="00687D22" w:rsidRDefault="00687D22" w:rsidP="004553D3">
            <w:pPr>
              <w:kinsoku w:val="0"/>
              <w:overflowPunct w:val="0"/>
              <w:autoSpaceDE w:val="0"/>
              <w:autoSpaceDN w:val="0"/>
              <w:adjustRightInd w:val="0"/>
              <w:spacing w:after="0" w:line="240" w:lineRule="auto"/>
              <w:jc w:val="both"/>
              <w:rPr>
                <w:rFonts w:ascii="Times New Roman" w:hAnsi="Times New Roman" w:cs="Times New Roman"/>
                <w:b/>
                <w:bCs/>
                <w:sz w:val="30"/>
                <w:szCs w:val="30"/>
              </w:rPr>
            </w:pPr>
          </w:p>
          <w:p w:rsidR="00687D22" w:rsidRPr="00687D22" w:rsidRDefault="00687D22" w:rsidP="004553D3">
            <w:pPr>
              <w:kinsoku w:val="0"/>
              <w:overflowPunct w:val="0"/>
              <w:autoSpaceDE w:val="0"/>
              <w:autoSpaceDN w:val="0"/>
              <w:adjustRightInd w:val="0"/>
              <w:spacing w:after="0" w:line="240" w:lineRule="auto"/>
              <w:ind w:left="797" w:right="608"/>
              <w:jc w:val="both"/>
              <w:rPr>
                <w:rFonts w:ascii="Times New Roman" w:hAnsi="Times New Roman" w:cs="Times New Roman"/>
                <w:b/>
                <w:bCs/>
                <w:sz w:val="28"/>
                <w:szCs w:val="28"/>
              </w:rPr>
            </w:pPr>
            <w:r w:rsidRPr="00687D22">
              <w:rPr>
                <w:rFonts w:ascii="Times New Roman" w:hAnsi="Times New Roman" w:cs="Times New Roman"/>
                <w:b/>
                <w:bCs/>
                <w:sz w:val="28"/>
                <w:szCs w:val="28"/>
              </w:rPr>
              <w:t>0  - 34</w:t>
            </w:r>
          </w:p>
        </w:tc>
        <w:tc>
          <w:tcPr>
            <w:tcW w:w="1174" w:type="dxa"/>
            <w:tcBorders>
              <w:top w:val="single" w:sz="6" w:space="0" w:color="000000"/>
              <w:left w:val="single" w:sz="6" w:space="0" w:color="000000"/>
              <w:bottom w:val="single" w:sz="4" w:space="0" w:color="000000"/>
              <w:right w:val="single" w:sz="6" w:space="0" w:color="000000"/>
            </w:tcBorders>
          </w:tcPr>
          <w:p w:rsidR="00687D22" w:rsidRPr="00687D22" w:rsidRDefault="00687D22" w:rsidP="004553D3">
            <w:pPr>
              <w:kinsoku w:val="0"/>
              <w:overflowPunct w:val="0"/>
              <w:autoSpaceDE w:val="0"/>
              <w:autoSpaceDN w:val="0"/>
              <w:adjustRightInd w:val="0"/>
              <w:spacing w:after="0" w:line="240" w:lineRule="auto"/>
              <w:jc w:val="both"/>
              <w:rPr>
                <w:rFonts w:ascii="Times New Roman" w:hAnsi="Times New Roman" w:cs="Times New Roman"/>
                <w:b/>
                <w:bCs/>
                <w:sz w:val="30"/>
                <w:szCs w:val="30"/>
              </w:rPr>
            </w:pPr>
          </w:p>
          <w:p w:rsidR="00687D22" w:rsidRPr="00687D22" w:rsidRDefault="00687D22" w:rsidP="004553D3">
            <w:pPr>
              <w:kinsoku w:val="0"/>
              <w:overflowPunct w:val="0"/>
              <w:autoSpaceDE w:val="0"/>
              <w:autoSpaceDN w:val="0"/>
              <w:adjustRightInd w:val="0"/>
              <w:spacing w:after="0" w:line="240" w:lineRule="auto"/>
              <w:ind w:left="8"/>
              <w:jc w:val="both"/>
              <w:rPr>
                <w:rFonts w:ascii="Times New Roman" w:hAnsi="Times New Roman" w:cs="Times New Roman"/>
                <w:b/>
                <w:bCs/>
                <w:i/>
                <w:iCs/>
                <w:w w:val="99"/>
                <w:sz w:val="28"/>
                <w:szCs w:val="28"/>
              </w:rPr>
            </w:pPr>
            <w:r w:rsidRPr="00687D22">
              <w:rPr>
                <w:rFonts w:ascii="Times New Roman" w:hAnsi="Times New Roman" w:cs="Times New Roman"/>
                <w:b/>
                <w:bCs/>
                <w:i/>
                <w:iCs/>
                <w:w w:val="99"/>
                <w:sz w:val="28"/>
                <w:szCs w:val="28"/>
              </w:rPr>
              <w:t>F</w:t>
            </w:r>
          </w:p>
        </w:tc>
        <w:tc>
          <w:tcPr>
            <w:tcW w:w="3213" w:type="dxa"/>
            <w:tcBorders>
              <w:top w:val="single" w:sz="6" w:space="0" w:color="000000"/>
              <w:left w:val="single" w:sz="6" w:space="0" w:color="000000"/>
              <w:bottom w:val="single" w:sz="4" w:space="0" w:color="000000"/>
              <w:right w:val="single" w:sz="6" w:space="0" w:color="000000"/>
            </w:tcBorders>
          </w:tcPr>
          <w:p w:rsidR="00687D22" w:rsidRPr="00687D22" w:rsidRDefault="00687D22" w:rsidP="004553D3">
            <w:pPr>
              <w:kinsoku w:val="0"/>
              <w:overflowPunct w:val="0"/>
              <w:autoSpaceDE w:val="0"/>
              <w:autoSpaceDN w:val="0"/>
              <w:adjustRightInd w:val="0"/>
              <w:spacing w:before="162" w:after="0" w:line="240" w:lineRule="auto"/>
              <w:ind w:left="814"/>
              <w:jc w:val="both"/>
              <w:rPr>
                <w:rFonts w:ascii="Times New Roman" w:hAnsi="Times New Roman" w:cs="Times New Roman"/>
                <w:b/>
                <w:bCs/>
                <w:i/>
                <w:iCs/>
                <w:sz w:val="28"/>
                <w:szCs w:val="28"/>
              </w:rPr>
            </w:pPr>
            <w:r w:rsidRPr="00687D22">
              <w:rPr>
                <w:rFonts w:ascii="Times New Roman" w:hAnsi="Times New Roman" w:cs="Times New Roman"/>
                <w:b/>
                <w:bCs/>
                <w:i/>
                <w:iCs/>
                <w:sz w:val="28"/>
                <w:szCs w:val="28"/>
              </w:rPr>
              <w:t>незадовільно</w:t>
            </w:r>
          </w:p>
          <w:p w:rsidR="00687D22" w:rsidRPr="00687D22" w:rsidRDefault="00687D22" w:rsidP="004553D3">
            <w:pPr>
              <w:kinsoku w:val="0"/>
              <w:overflowPunct w:val="0"/>
              <w:autoSpaceDE w:val="0"/>
              <w:autoSpaceDN w:val="0"/>
              <w:adjustRightInd w:val="0"/>
              <w:spacing w:after="0" w:line="240" w:lineRule="auto"/>
              <w:ind w:left="274" w:right="266" w:firstLine="1"/>
              <w:jc w:val="both"/>
              <w:rPr>
                <w:rFonts w:ascii="Times New Roman" w:hAnsi="Times New Roman" w:cs="Times New Roman"/>
                <w:sz w:val="28"/>
                <w:szCs w:val="28"/>
              </w:rPr>
            </w:pPr>
            <w:r w:rsidRPr="00687D22">
              <w:rPr>
                <w:rFonts w:ascii="Times New Roman" w:hAnsi="Times New Roman" w:cs="Times New Roman"/>
                <w:sz w:val="28"/>
                <w:szCs w:val="28"/>
              </w:rPr>
              <w:t>з обов’язковим повторним вивченням дисципліни</w:t>
            </w:r>
          </w:p>
        </w:tc>
        <w:tc>
          <w:tcPr>
            <w:tcW w:w="2793" w:type="dxa"/>
            <w:tcBorders>
              <w:top w:val="single" w:sz="6" w:space="0" w:color="000000"/>
              <w:left w:val="single" w:sz="6" w:space="0" w:color="000000"/>
              <w:bottom w:val="single" w:sz="4" w:space="0" w:color="000000"/>
              <w:right w:val="single" w:sz="4" w:space="0" w:color="000000"/>
            </w:tcBorders>
          </w:tcPr>
          <w:p w:rsidR="00687D22" w:rsidRPr="00687D22" w:rsidRDefault="00687D22" w:rsidP="004553D3">
            <w:pPr>
              <w:kinsoku w:val="0"/>
              <w:overflowPunct w:val="0"/>
              <w:autoSpaceDE w:val="0"/>
              <w:autoSpaceDN w:val="0"/>
              <w:adjustRightInd w:val="0"/>
              <w:spacing w:before="1" w:after="0" w:line="240" w:lineRule="auto"/>
              <w:ind w:left="491" w:right="485"/>
              <w:jc w:val="both"/>
              <w:rPr>
                <w:rFonts w:ascii="Times New Roman" w:hAnsi="Times New Roman" w:cs="Times New Roman"/>
                <w:sz w:val="28"/>
                <w:szCs w:val="28"/>
              </w:rPr>
            </w:pPr>
            <w:r w:rsidRPr="00687D22">
              <w:rPr>
                <w:rFonts w:ascii="Times New Roman" w:hAnsi="Times New Roman" w:cs="Times New Roman"/>
                <w:b/>
                <w:bCs/>
                <w:i/>
                <w:iCs/>
                <w:sz w:val="28"/>
                <w:szCs w:val="28"/>
              </w:rPr>
              <w:t xml:space="preserve">не зараховано </w:t>
            </w:r>
            <w:r w:rsidRPr="00687D22">
              <w:rPr>
                <w:rFonts w:ascii="Times New Roman" w:hAnsi="Times New Roman" w:cs="Times New Roman"/>
                <w:sz w:val="28"/>
                <w:szCs w:val="28"/>
              </w:rPr>
              <w:t>з обов’язковим повторним вивченням</w:t>
            </w:r>
          </w:p>
          <w:p w:rsidR="00687D22" w:rsidRPr="00687D22" w:rsidRDefault="00687D22" w:rsidP="004553D3">
            <w:pPr>
              <w:kinsoku w:val="0"/>
              <w:overflowPunct w:val="0"/>
              <w:autoSpaceDE w:val="0"/>
              <w:autoSpaceDN w:val="0"/>
              <w:adjustRightInd w:val="0"/>
              <w:spacing w:after="0" w:line="240" w:lineRule="auto"/>
              <w:ind w:left="489" w:right="485"/>
              <w:jc w:val="both"/>
              <w:rPr>
                <w:rFonts w:ascii="Times New Roman" w:hAnsi="Times New Roman" w:cs="Times New Roman"/>
                <w:sz w:val="28"/>
                <w:szCs w:val="28"/>
              </w:rPr>
            </w:pPr>
            <w:r w:rsidRPr="00687D22">
              <w:rPr>
                <w:rFonts w:ascii="Times New Roman" w:hAnsi="Times New Roman" w:cs="Times New Roman"/>
                <w:sz w:val="28"/>
                <w:szCs w:val="28"/>
              </w:rPr>
              <w:t>дисципліни</w:t>
            </w:r>
          </w:p>
        </w:tc>
      </w:tr>
    </w:tbl>
    <w:p w:rsidR="00687D22" w:rsidRPr="00687D22" w:rsidRDefault="00687D22" w:rsidP="004553D3">
      <w:pPr>
        <w:kinsoku w:val="0"/>
        <w:overflowPunct w:val="0"/>
        <w:autoSpaceDE w:val="0"/>
        <w:autoSpaceDN w:val="0"/>
        <w:adjustRightInd w:val="0"/>
        <w:spacing w:after="0" w:line="240" w:lineRule="auto"/>
        <w:jc w:val="both"/>
        <w:rPr>
          <w:rFonts w:ascii="Times New Roman" w:hAnsi="Times New Roman" w:cs="Times New Roman"/>
          <w:b/>
          <w:bCs/>
          <w:sz w:val="30"/>
          <w:szCs w:val="30"/>
        </w:rPr>
      </w:pPr>
    </w:p>
    <w:p w:rsidR="00687D22" w:rsidRPr="00687D22" w:rsidRDefault="00687D22" w:rsidP="004553D3">
      <w:pPr>
        <w:kinsoku w:val="0"/>
        <w:overflowPunct w:val="0"/>
        <w:autoSpaceDE w:val="0"/>
        <w:autoSpaceDN w:val="0"/>
        <w:adjustRightInd w:val="0"/>
        <w:spacing w:after="0" w:line="240" w:lineRule="auto"/>
        <w:ind w:left="1627" w:right="2164"/>
        <w:jc w:val="both"/>
        <w:rPr>
          <w:rFonts w:ascii="Times New Roman" w:hAnsi="Times New Roman" w:cs="Times New Roman"/>
          <w:sz w:val="20"/>
          <w:szCs w:val="20"/>
        </w:rPr>
      </w:pPr>
      <w:r w:rsidRPr="00687D22">
        <w:rPr>
          <w:rFonts w:ascii="Times New Roman" w:hAnsi="Times New Roman" w:cs="Times New Roman"/>
          <w:sz w:val="20"/>
          <w:szCs w:val="20"/>
        </w:rPr>
        <w:t>104</w:t>
      </w:r>
    </w:p>
    <w:p w:rsidR="00687D22" w:rsidRPr="00687D22" w:rsidRDefault="00687D22" w:rsidP="004553D3">
      <w:pPr>
        <w:kinsoku w:val="0"/>
        <w:overflowPunct w:val="0"/>
        <w:autoSpaceDE w:val="0"/>
        <w:autoSpaceDN w:val="0"/>
        <w:adjustRightInd w:val="0"/>
        <w:spacing w:after="0" w:line="240" w:lineRule="auto"/>
        <w:ind w:left="1627" w:right="2164"/>
        <w:jc w:val="both"/>
        <w:rPr>
          <w:rFonts w:ascii="Times New Roman" w:hAnsi="Times New Roman" w:cs="Times New Roman"/>
          <w:sz w:val="20"/>
          <w:szCs w:val="20"/>
        </w:rPr>
        <w:sectPr w:rsidR="00687D22" w:rsidRPr="00687D22" w:rsidSect="00687D22">
          <w:type w:val="continuous"/>
          <w:pgSz w:w="11910" w:h="16840"/>
          <w:pgMar w:top="1134" w:right="1134" w:bottom="1134" w:left="1134" w:header="720" w:footer="720" w:gutter="0"/>
          <w:paperSrc w:first="7" w:other="7"/>
          <w:cols w:space="720"/>
          <w:noEndnote/>
        </w:sectPr>
      </w:pPr>
    </w:p>
    <w:p w:rsidR="00687D22" w:rsidRPr="00687D22" w:rsidRDefault="00687D22" w:rsidP="004553D3">
      <w:pPr>
        <w:kinsoku w:val="0"/>
        <w:overflowPunct w:val="0"/>
        <w:autoSpaceDE w:val="0"/>
        <w:autoSpaceDN w:val="0"/>
        <w:adjustRightInd w:val="0"/>
        <w:spacing w:after="0" w:line="240" w:lineRule="auto"/>
        <w:jc w:val="both"/>
        <w:rPr>
          <w:rFonts w:ascii="Times New Roman" w:hAnsi="Times New Roman" w:cs="Times New Roman"/>
          <w:sz w:val="20"/>
          <w:szCs w:val="20"/>
        </w:rPr>
      </w:pPr>
    </w:p>
    <w:p w:rsidR="00687D22" w:rsidRPr="00687D22" w:rsidRDefault="00687D22" w:rsidP="004553D3">
      <w:pPr>
        <w:kinsoku w:val="0"/>
        <w:overflowPunct w:val="0"/>
        <w:autoSpaceDE w:val="0"/>
        <w:autoSpaceDN w:val="0"/>
        <w:adjustRightInd w:val="0"/>
        <w:spacing w:before="168" w:after="0" w:line="240" w:lineRule="auto"/>
        <w:ind w:left="987" w:right="1510" w:firstLine="1152"/>
        <w:jc w:val="both"/>
        <w:outlineLvl w:val="0"/>
        <w:rPr>
          <w:rFonts w:ascii="Times New Roman" w:hAnsi="Times New Roman" w:cs="Times New Roman"/>
          <w:b/>
          <w:bCs/>
          <w:sz w:val="28"/>
          <w:szCs w:val="28"/>
        </w:rPr>
      </w:pPr>
      <w:r w:rsidRPr="00687D22">
        <w:rPr>
          <w:rFonts w:ascii="Times New Roman" w:hAnsi="Times New Roman" w:cs="Times New Roman"/>
          <w:b/>
          <w:bCs/>
          <w:sz w:val="28"/>
          <w:szCs w:val="28"/>
        </w:rPr>
        <w:t>МЕТОДИЧНІ РЕКОМЕНДАЦІЇ ДО ВИКОНАННЯ КОНТРОЛЬНИХ РОБІТ ДЛЯ СТУДЕНТІВ ЗАОЧНОЇ ФОРМИ</w:t>
      </w:r>
    </w:p>
    <w:p w:rsidR="00687D22" w:rsidRPr="00687D22" w:rsidRDefault="00687D22" w:rsidP="004553D3">
      <w:pPr>
        <w:kinsoku w:val="0"/>
        <w:overflowPunct w:val="0"/>
        <w:autoSpaceDE w:val="0"/>
        <w:autoSpaceDN w:val="0"/>
        <w:adjustRightInd w:val="0"/>
        <w:spacing w:after="0" w:line="240" w:lineRule="auto"/>
        <w:ind w:left="4247"/>
        <w:jc w:val="both"/>
        <w:rPr>
          <w:rFonts w:ascii="Times New Roman" w:hAnsi="Times New Roman" w:cs="Times New Roman"/>
          <w:b/>
          <w:bCs/>
          <w:sz w:val="28"/>
          <w:szCs w:val="28"/>
        </w:rPr>
      </w:pPr>
      <w:r w:rsidRPr="00687D22">
        <w:rPr>
          <w:rFonts w:ascii="Times New Roman" w:hAnsi="Times New Roman" w:cs="Times New Roman"/>
          <w:b/>
          <w:bCs/>
          <w:sz w:val="28"/>
          <w:szCs w:val="28"/>
        </w:rPr>
        <w:t>НАВЧАННЯ</w:t>
      </w:r>
    </w:p>
    <w:p w:rsidR="00687D22" w:rsidRPr="00687D22" w:rsidRDefault="00687D22" w:rsidP="004553D3">
      <w:pPr>
        <w:kinsoku w:val="0"/>
        <w:overflowPunct w:val="0"/>
        <w:autoSpaceDE w:val="0"/>
        <w:autoSpaceDN w:val="0"/>
        <w:adjustRightInd w:val="0"/>
        <w:spacing w:before="9" w:after="0" w:line="240" w:lineRule="auto"/>
        <w:jc w:val="both"/>
        <w:rPr>
          <w:rFonts w:ascii="Times New Roman" w:hAnsi="Times New Roman" w:cs="Times New Roman"/>
          <w:b/>
          <w:bCs/>
          <w:sz w:val="27"/>
          <w:szCs w:val="27"/>
        </w:rPr>
      </w:pPr>
    </w:p>
    <w:p w:rsidR="00687D22" w:rsidRPr="00687D22" w:rsidRDefault="00687D22" w:rsidP="004553D3">
      <w:pPr>
        <w:kinsoku w:val="0"/>
        <w:overflowPunct w:val="0"/>
        <w:autoSpaceDE w:val="0"/>
        <w:autoSpaceDN w:val="0"/>
        <w:adjustRightInd w:val="0"/>
        <w:spacing w:after="0" w:line="240" w:lineRule="auto"/>
        <w:ind w:left="538" w:right="1077" w:firstLine="709"/>
        <w:jc w:val="both"/>
        <w:rPr>
          <w:rFonts w:ascii="Times New Roman" w:hAnsi="Times New Roman" w:cs="Times New Roman"/>
          <w:sz w:val="28"/>
          <w:szCs w:val="28"/>
        </w:rPr>
      </w:pPr>
      <w:r w:rsidRPr="00687D22">
        <w:rPr>
          <w:rFonts w:ascii="Times New Roman" w:hAnsi="Times New Roman" w:cs="Times New Roman"/>
          <w:b/>
          <w:bCs/>
          <w:sz w:val="28"/>
          <w:szCs w:val="28"/>
        </w:rPr>
        <w:t xml:space="preserve">Контрольна робота </w:t>
      </w:r>
      <w:r w:rsidRPr="00687D22">
        <w:rPr>
          <w:rFonts w:ascii="Times New Roman" w:hAnsi="Times New Roman" w:cs="Times New Roman"/>
          <w:sz w:val="28"/>
          <w:szCs w:val="28"/>
        </w:rPr>
        <w:t>є видом самостійної роботи студентів для закріплення теоретичних знань в галузі наукових досліджень і оформляється у вигляді тематичного індивідуального дослідного проекту. Обсяг роботи – 15-20 стандартних сторінок формату А4(210Х297мм) без врахування додатків.</w:t>
      </w:r>
    </w:p>
    <w:p w:rsidR="00687D22" w:rsidRPr="00687D22" w:rsidRDefault="00687D22" w:rsidP="004553D3">
      <w:pPr>
        <w:kinsoku w:val="0"/>
        <w:overflowPunct w:val="0"/>
        <w:autoSpaceDE w:val="0"/>
        <w:autoSpaceDN w:val="0"/>
        <w:adjustRightInd w:val="0"/>
        <w:spacing w:after="0" w:line="240" w:lineRule="auto"/>
        <w:ind w:left="538" w:right="1078" w:firstLine="709"/>
        <w:jc w:val="both"/>
        <w:rPr>
          <w:rFonts w:ascii="Times New Roman" w:hAnsi="Times New Roman" w:cs="Times New Roman"/>
          <w:sz w:val="28"/>
          <w:szCs w:val="28"/>
        </w:rPr>
      </w:pPr>
      <w:r w:rsidRPr="00687D22">
        <w:rPr>
          <w:rFonts w:ascii="Times New Roman" w:hAnsi="Times New Roman" w:cs="Times New Roman"/>
          <w:sz w:val="28"/>
          <w:szCs w:val="28"/>
        </w:rPr>
        <w:t>Для перевірки контрольна робота подається в установлений термін, після вказаного терміну роботи не приймаються. Роботи з порушенням вимог до їх оформлення повертаються на доопрацювання та надання для повторної рецензії.</w:t>
      </w:r>
    </w:p>
    <w:p w:rsidR="00687D22" w:rsidRPr="00687D22" w:rsidRDefault="00687D22" w:rsidP="004553D3">
      <w:pPr>
        <w:kinsoku w:val="0"/>
        <w:overflowPunct w:val="0"/>
        <w:autoSpaceDE w:val="0"/>
        <w:autoSpaceDN w:val="0"/>
        <w:adjustRightInd w:val="0"/>
        <w:spacing w:after="0" w:line="240" w:lineRule="auto"/>
        <w:ind w:left="538" w:right="1082" w:firstLine="709"/>
        <w:jc w:val="both"/>
        <w:rPr>
          <w:rFonts w:ascii="Times New Roman" w:hAnsi="Times New Roman" w:cs="Times New Roman"/>
          <w:sz w:val="28"/>
          <w:szCs w:val="28"/>
        </w:rPr>
      </w:pPr>
      <w:r w:rsidRPr="00687D22">
        <w:rPr>
          <w:rFonts w:ascii="Times New Roman" w:hAnsi="Times New Roman" w:cs="Times New Roman"/>
          <w:sz w:val="28"/>
          <w:szCs w:val="28"/>
        </w:rPr>
        <w:t>Робота повинна мати певну логічну побудову, послідовність, закінченість, бути правильно оформлена, текст ретельно зредагований.</w:t>
      </w:r>
    </w:p>
    <w:p w:rsidR="00687D22" w:rsidRPr="00687D22" w:rsidRDefault="00687D22" w:rsidP="004553D3">
      <w:pPr>
        <w:kinsoku w:val="0"/>
        <w:overflowPunct w:val="0"/>
        <w:autoSpaceDE w:val="0"/>
        <w:autoSpaceDN w:val="0"/>
        <w:adjustRightInd w:val="0"/>
        <w:spacing w:after="0" w:line="240" w:lineRule="auto"/>
        <w:ind w:left="538" w:right="1076" w:firstLine="709"/>
        <w:jc w:val="both"/>
        <w:rPr>
          <w:rFonts w:ascii="Times New Roman" w:hAnsi="Times New Roman" w:cs="Times New Roman"/>
          <w:sz w:val="28"/>
          <w:szCs w:val="28"/>
        </w:rPr>
      </w:pPr>
      <w:r w:rsidRPr="00687D22">
        <w:rPr>
          <w:rFonts w:ascii="Times New Roman" w:hAnsi="Times New Roman" w:cs="Times New Roman"/>
          <w:sz w:val="28"/>
          <w:szCs w:val="28"/>
        </w:rPr>
        <w:t>При комп’ютерному наборі застосовуються формат Microsoft Word, гарнітура шрифту Times New Roman, кегель 14, міжрядковий інтервал 1,5, абзацний відступ 1,25-1,27 см. В таблицях допускається зменшення розмірів букв та міжрядкових інтервалів, відповідно кегель 12, міжрядковий інтервал 1,0. Вимірювання тексту по ширині. На кожному аркуші повинні бути дотримані наступні розміри полів: верхнє й нижнє – не менше 20 мм, праве не менше 15 мм, ліве не менше 25 мм. Використовуються білий папір стандартного розміру А4.</w:t>
      </w:r>
    </w:p>
    <w:p w:rsidR="00687D22" w:rsidRPr="00687D22" w:rsidRDefault="00687D22" w:rsidP="004553D3">
      <w:pPr>
        <w:kinsoku w:val="0"/>
        <w:overflowPunct w:val="0"/>
        <w:autoSpaceDE w:val="0"/>
        <w:autoSpaceDN w:val="0"/>
        <w:adjustRightInd w:val="0"/>
        <w:spacing w:before="1" w:after="0" w:line="240" w:lineRule="auto"/>
        <w:ind w:left="538" w:right="1076" w:firstLine="709"/>
        <w:jc w:val="both"/>
        <w:rPr>
          <w:rFonts w:ascii="Times New Roman" w:hAnsi="Times New Roman" w:cs="Times New Roman"/>
          <w:sz w:val="28"/>
          <w:szCs w:val="28"/>
        </w:rPr>
      </w:pPr>
      <w:r w:rsidRPr="00687D22">
        <w:rPr>
          <w:rFonts w:ascii="Times New Roman" w:hAnsi="Times New Roman" w:cs="Times New Roman"/>
          <w:sz w:val="28"/>
          <w:szCs w:val="28"/>
        </w:rPr>
        <w:t>Контрольна робота повинна мати титульний лист, тобто адресну частину, на якому повинна бути приведена необхідна інформація. На титульній сторінці вказуються: назва навчального закладу та кафедри; назва дисципліни, з якої виконується контрольна робота; назва теми роботи;</w:t>
      </w:r>
      <w:r w:rsidRPr="00687D22">
        <w:rPr>
          <w:rFonts w:ascii="Times New Roman" w:hAnsi="Times New Roman" w:cs="Times New Roman"/>
          <w:spacing w:val="68"/>
          <w:sz w:val="28"/>
          <w:szCs w:val="28"/>
        </w:rPr>
        <w:t xml:space="preserve"> </w:t>
      </w:r>
      <w:r w:rsidRPr="00687D22">
        <w:rPr>
          <w:rFonts w:ascii="Times New Roman" w:hAnsi="Times New Roman" w:cs="Times New Roman"/>
          <w:sz w:val="28"/>
          <w:szCs w:val="28"/>
        </w:rPr>
        <w:t>ПІБ,</w:t>
      </w:r>
      <w:r w:rsidRPr="00687D22">
        <w:rPr>
          <w:rFonts w:ascii="Times New Roman" w:hAnsi="Times New Roman" w:cs="Times New Roman"/>
          <w:spacing w:val="69"/>
          <w:sz w:val="28"/>
          <w:szCs w:val="28"/>
        </w:rPr>
        <w:t xml:space="preserve"> </w:t>
      </w:r>
      <w:r w:rsidRPr="00687D22">
        <w:rPr>
          <w:rFonts w:ascii="Times New Roman" w:hAnsi="Times New Roman" w:cs="Times New Roman"/>
          <w:sz w:val="28"/>
          <w:szCs w:val="28"/>
        </w:rPr>
        <w:t>вчене</w:t>
      </w:r>
      <w:r w:rsidRPr="00687D22">
        <w:rPr>
          <w:rFonts w:ascii="Times New Roman" w:hAnsi="Times New Roman" w:cs="Times New Roman"/>
          <w:spacing w:val="67"/>
          <w:sz w:val="28"/>
          <w:szCs w:val="28"/>
        </w:rPr>
        <w:t xml:space="preserve"> </w:t>
      </w:r>
      <w:r w:rsidRPr="00687D22">
        <w:rPr>
          <w:rFonts w:ascii="Times New Roman" w:hAnsi="Times New Roman" w:cs="Times New Roman"/>
          <w:sz w:val="28"/>
          <w:szCs w:val="28"/>
        </w:rPr>
        <w:t>звання  та</w:t>
      </w:r>
      <w:r w:rsidRPr="00687D22">
        <w:rPr>
          <w:rFonts w:ascii="Times New Roman" w:hAnsi="Times New Roman" w:cs="Times New Roman"/>
          <w:spacing w:val="68"/>
          <w:sz w:val="28"/>
          <w:szCs w:val="28"/>
        </w:rPr>
        <w:t xml:space="preserve"> </w:t>
      </w:r>
      <w:r w:rsidRPr="00687D22">
        <w:rPr>
          <w:rFonts w:ascii="Times New Roman" w:hAnsi="Times New Roman" w:cs="Times New Roman"/>
          <w:sz w:val="28"/>
          <w:szCs w:val="28"/>
        </w:rPr>
        <w:t>ступень</w:t>
      </w:r>
      <w:r w:rsidRPr="00687D22">
        <w:rPr>
          <w:rFonts w:ascii="Times New Roman" w:hAnsi="Times New Roman" w:cs="Times New Roman"/>
          <w:spacing w:val="68"/>
          <w:sz w:val="28"/>
          <w:szCs w:val="28"/>
        </w:rPr>
        <w:t xml:space="preserve"> </w:t>
      </w:r>
      <w:r w:rsidRPr="00687D22">
        <w:rPr>
          <w:rFonts w:ascii="Times New Roman" w:hAnsi="Times New Roman" w:cs="Times New Roman"/>
          <w:sz w:val="28"/>
          <w:szCs w:val="28"/>
        </w:rPr>
        <w:t>наукового</w:t>
      </w:r>
      <w:r w:rsidRPr="00687D22">
        <w:rPr>
          <w:rFonts w:ascii="Times New Roman" w:hAnsi="Times New Roman" w:cs="Times New Roman"/>
          <w:spacing w:val="69"/>
          <w:sz w:val="28"/>
          <w:szCs w:val="28"/>
        </w:rPr>
        <w:t xml:space="preserve"> </w:t>
      </w:r>
      <w:r w:rsidRPr="00687D22">
        <w:rPr>
          <w:rFonts w:ascii="Times New Roman" w:hAnsi="Times New Roman" w:cs="Times New Roman"/>
          <w:sz w:val="28"/>
          <w:szCs w:val="28"/>
        </w:rPr>
        <w:t>керівництва;</w:t>
      </w:r>
      <w:r w:rsidRPr="00687D22">
        <w:rPr>
          <w:rFonts w:ascii="Times New Roman" w:hAnsi="Times New Roman" w:cs="Times New Roman"/>
          <w:spacing w:val="69"/>
          <w:sz w:val="28"/>
          <w:szCs w:val="28"/>
        </w:rPr>
        <w:t xml:space="preserve"> </w:t>
      </w:r>
      <w:r w:rsidRPr="00687D22">
        <w:rPr>
          <w:rFonts w:ascii="Times New Roman" w:hAnsi="Times New Roman" w:cs="Times New Roman"/>
          <w:sz w:val="28"/>
          <w:szCs w:val="28"/>
        </w:rPr>
        <w:t>місце,</w:t>
      </w:r>
      <w:r w:rsidRPr="00687D22">
        <w:rPr>
          <w:rFonts w:ascii="Times New Roman" w:hAnsi="Times New Roman" w:cs="Times New Roman"/>
          <w:spacing w:val="68"/>
          <w:sz w:val="28"/>
          <w:szCs w:val="28"/>
        </w:rPr>
        <w:t xml:space="preserve"> </w:t>
      </w:r>
      <w:r w:rsidRPr="00687D22">
        <w:rPr>
          <w:rFonts w:ascii="Times New Roman" w:hAnsi="Times New Roman" w:cs="Times New Roman"/>
          <w:sz w:val="28"/>
          <w:szCs w:val="28"/>
        </w:rPr>
        <w:t>де знаходиться навчальний заклад, та календарний рік.</w:t>
      </w:r>
    </w:p>
    <w:p w:rsidR="00687D22" w:rsidRPr="00687D22" w:rsidRDefault="00687D22" w:rsidP="004553D3">
      <w:pPr>
        <w:kinsoku w:val="0"/>
        <w:overflowPunct w:val="0"/>
        <w:autoSpaceDE w:val="0"/>
        <w:autoSpaceDN w:val="0"/>
        <w:adjustRightInd w:val="0"/>
        <w:spacing w:after="0" w:line="240" w:lineRule="auto"/>
        <w:ind w:left="538" w:right="1081" w:firstLine="709"/>
        <w:jc w:val="both"/>
        <w:rPr>
          <w:rFonts w:ascii="Times New Roman" w:hAnsi="Times New Roman" w:cs="Times New Roman"/>
          <w:sz w:val="28"/>
          <w:szCs w:val="28"/>
        </w:rPr>
      </w:pPr>
      <w:r w:rsidRPr="00687D22">
        <w:rPr>
          <w:rFonts w:ascii="Times New Roman" w:hAnsi="Times New Roman" w:cs="Times New Roman"/>
          <w:sz w:val="28"/>
          <w:szCs w:val="28"/>
        </w:rPr>
        <w:t>Після титульної сторінки на наступному аркуші слід привести зміст контрольної роботи, який визначає її структуру.</w:t>
      </w:r>
    </w:p>
    <w:p w:rsidR="00687D22" w:rsidRPr="00687D22" w:rsidRDefault="00687D22" w:rsidP="004553D3">
      <w:pPr>
        <w:kinsoku w:val="0"/>
        <w:overflowPunct w:val="0"/>
        <w:autoSpaceDE w:val="0"/>
        <w:autoSpaceDN w:val="0"/>
        <w:adjustRightInd w:val="0"/>
        <w:spacing w:after="0" w:line="240" w:lineRule="auto"/>
        <w:ind w:left="538" w:right="1075" w:firstLine="709"/>
        <w:jc w:val="both"/>
        <w:rPr>
          <w:rFonts w:ascii="Times New Roman" w:hAnsi="Times New Roman" w:cs="Times New Roman"/>
          <w:sz w:val="28"/>
          <w:szCs w:val="28"/>
        </w:rPr>
      </w:pPr>
      <w:r w:rsidRPr="00687D22">
        <w:rPr>
          <w:rFonts w:ascii="Times New Roman" w:hAnsi="Times New Roman" w:cs="Times New Roman"/>
          <w:sz w:val="28"/>
          <w:szCs w:val="28"/>
        </w:rPr>
        <w:t>У роботі повинна зберігатися така послідовність: титульний лист; реферат; зміст; вступ 1-1,5 арк.; основна частина; висновки 1-2 арк.; список використаних джерел; додатки (якщо такі маються).</w:t>
      </w:r>
    </w:p>
    <w:p w:rsidR="00687D22" w:rsidRPr="00687D22" w:rsidRDefault="00687D22" w:rsidP="004553D3">
      <w:pPr>
        <w:kinsoku w:val="0"/>
        <w:overflowPunct w:val="0"/>
        <w:autoSpaceDE w:val="0"/>
        <w:autoSpaceDN w:val="0"/>
        <w:adjustRightInd w:val="0"/>
        <w:spacing w:after="0" w:line="240" w:lineRule="auto"/>
        <w:ind w:left="538" w:right="1077" w:firstLine="709"/>
        <w:jc w:val="both"/>
        <w:rPr>
          <w:rFonts w:ascii="Times New Roman" w:hAnsi="Times New Roman" w:cs="Times New Roman"/>
          <w:sz w:val="28"/>
          <w:szCs w:val="28"/>
        </w:rPr>
      </w:pPr>
      <w:r w:rsidRPr="00687D22">
        <w:rPr>
          <w:rFonts w:ascii="Times New Roman" w:hAnsi="Times New Roman" w:cs="Times New Roman"/>
          <w:sz w:val="28"/>
          <w:szCs w:val="28"/>
        </w:rPr>
        <w:t>У вступі (постановка проблеми) формулюється: актуальність теми; мета та завдання роботи; об’єкт роботи; предмет роботи; інформаційна база роботи; надається інформація стосовно структури та обсягу роботи (стосовно частин роботи, кількості використаних джерел, таблиць, рисунків, додатків), ключові слова.</w:t>
      </w:r>
    </w:p>
    <w:p w:rsidR="00687D22" w:rsidRPr="00687D22" w:rsidRDefault="00687D22" w:rsidP="004553D3">
      <w:pPr>
        <w:kinsoku w:val="0"/>
        <w:overflowPunct w:val="0"/>
        <w:autoSpaceDE w:val="0"/>
        <w:autoSpaceDN w:val="0"/>
        <w:adjustRightInd w:val="0"/>
        <w:spacing w:after="0" w:line="240" w:lineRule="auto"/>
        <w:ind w:left="538" w:right="1079" w:firstLine="709"/>
        <w:jc w:val="both"/>
        <w:rPr>
          <w:rFonts w:ascii="Times New Roman" w:hAnsi="Times New Roman" w:cs="Times New Roman"/>
          <w:sz w:val="28"/>
          <w:szCs w:val="28"/>
        </w:rPr>
      </w:pPr>
      <w:r w:rsidRPr="00687D22">
        <w:rPr>
          <w:rFonts w:ascii="Times New Roman" w:hAnsi="Times New Roman" w:cs="Times New Roman"/>
          <w:sz w:val="28"/>
          <w:szCs w:val="28"/>
        </w:rPr>
        <w:t>Висновки та пропозиції повинні бути сформульовані чітко, ясно і зрозуміло, відображати головну думку та зміст роботи, та відповідати встановленим у роботі завданням.</w:t>
      </w:r>
    </w:p>
    <w:p w:rsidR="00687D22" w:rsidRPr="00687D22" w:rsidRDefault="00687D22" w:rsidP="004553D3">
      <w:pPr>
        <w:kinsoku w:val="0"/>
        <w:overflowPunct w:val="0"/>
        <w:autoSpaceDE w:val="0"/>
        <w:autoSpaceDN w:val="0"/>
        <w:adjustRightInd w:val="0"/>
        <w:spacing w:after="0" w:line="240" w:lineRule="auto"/>
        <w:ind w:left="1247"/>
        <w:jc w:val="both"/>
        <w:rPr>
          <w:rFonts w:ascii="Times New Roman" w:hAnsi="Times New Roman" w:cs="Times New Roman"/>
          <w:sz w:val="28"/>
          <w:szCs w:val="28"/>
        </w:rPr>
      </w:pPr>
      <w:r w:rsidRPr="00687D22">
        <w:rPr>
          <w:rFonts w:ascii="Times New Roman" w:hAnsi="Times New Roman" w:cs="Times New Roman"/>
          <w:sz w:val="28"/>
          <w:szCs w:val="28"/>
        </w:rPr>
        <w:t>Нумерація розділів, підрозділів, пунктів позначається арабськими</w:t>
      </w:r>
    </w:p>
    <w:p w:rsidR="00687D22" w:rsidRPr="00687D22" w:rsidRDefault="00687D22" w:rsidP="004553D3">
      <w:pPr>
        <w:kinsoku w:val="0"/>
        <w:overflowPunct w:val="0"/>
        <w:autoSpaceDE w:val="0"/>
        <w:autoSpaceDN w:val="0"/>
        <w:adjustRightInd w:val="0"/>
        <w:spacing w:after="0" w:line="240" w:lineRule="auto"/>
        <w:jc w:val="both"/>
        <w:rPr>
          <w:rFonts w:ascii="Times New Roman" w:hAnsi="Times New Roman" w:cs="Times New Roman"/>
          <w:sz w:val="20"/>
          <w:szCs w:val="20"/>
        </w:rPr>
      </w:pPr>
    </w:p>
    <w:p w:rsidR="00687D22" w:rsidRPr="00687D22" w:rsidRDefault="00687D22" w:rsidP="004553D3">
      <w:pPr>
        <w:kinsoku w:val="0"/>
        <w:overflowPunct w:val="0"/>
        <w:autoSpaceDE w:val="0"/>
        <w:autoSpaceDN w:val="0"/>
        <w:adjustRightInd w:val="0"/>
        <w:spacing w:before="52" w:after="0" w:line="240" w:lineRule="auto"/>
        <w:ind w:left="1627" w:right="2164"/>
        <w:jc w:val="both"/>
        <w:rPr>
          <w:rFonts w:ascii="Times New Roman" w:hAnsi="Times New Roman" w:cs="Times New Roman"/>
          <w:sz w:val="20"/>
          <w:szCs w:val="20"/>
        </w:rPr>
      </w:pPr>
      <w:r w:rsidRPr="00687D22">
        <w:rPr>
          <w:rFonts w:ascii="Times New Roman" w:hAnsi="Times New Roman" w:cs="Times New Roman"/>
          <w:sz w:val="20"/>
          <w:szCs w:val="20"/>
        </w:rPr>
        <w:t>105</w:t>
      </w:r>
    </w:p>
    <w:p w:rsidR="00687D22" w:rsidRPr="00687D22" w:rsidRDefault="00687D22" w:rsidP="004553D3">
      <w:pPr>
        <w:kinsoku w:val="0"/>
        <w:overflowPunct w:val="0"/>
        <w:autoSpaceDE w:val="0"/>
        <w:autoSpaceDN w:val="0"/>
        <w:adjustRightInd w:val="0"/>
        <w:spacing w:before="52" w:after="0" w:line="240" w:lineRule="auto"/>
        <w:ind w:left="1627" w:right="2164"/>
        <w:jc w:val="both"/>
        <w:rPr>
          <w:rFonts w:ascii="Times New Roman" w:hAnsi="Times New Roman" w:cs="Times New Roman"/>
          <w:sz w:val="20"/>
          <w:szCs w:val="20"/>
        </w:rPr>
        <w:sectPr w:rsidR="00687D22" w:rsidRPr="00687D22" w:rsidSect="00687D22">
          <w:type w:val="continuous"/>
          <w:pgSz w:w="11910" w:h="16840"/>
          <w:pgMar w:top="1134" w:right="1134" w:bottom="1134" w:left="1134" w:header="720" w:footer="720" w:gutter="0"/>
          <w:paperSrc w:first="7" w:other="7"/>
          <w:cols w:space="720"/>
          <w:noEndnote/>
        </w:sectPr>
      </w:pPr>
    </w:p>
    <w:p w:rsidR="00687D22" w:rsidRPr="00687D22" w:rsidRDefault="00687D22" w:rsidP="004553D3">
      <w:pPr>
        <w:kinsoku w:val="0"/>
        <w:overflowPunct w:val="0"/>
        <w:autoSpaceDE w:val="0"/>
        <w:autoSpaceDN w:val="0"/>
        <w:adjustRightInd w:val="0"/>
        <w:spacing w:after="0" w:line="240" w:lineRule="auto"/>
        <w:jc w:val="both"/>
        <w:rPr>
          <w:rFonts w:ascii="Times New Roman" w:hAnsi="Times New Roman" w:cs="Times New Roman"/>
          <w:sz w:val="20"/>
          <w:szCs w:val="20"/>
        </w:rPr>
      </w:pPr>
    </w:p>
    <w:p w:rsidR="00687D22" w:rsidRPr="00687D22" w:rsidRDefault="00687D22" w:rsidP="004553D3">
      <w:pPr>
        <w:kinsoku w:val="0"/>
        <w:overflowPunct w:val="0"/>
        <w:autoSpaceDE w:val="0"/>
        <w:autoSpaceDN w:val="0"/>
        <w:adjustRightInd w:val="0"/>
        <w:spacing w:before="210" w:after="0" w:line="240" w:lineRule="auto"/>
        <w:ind w:left="538" w:right="1079"/>
        <w:jc w:val="both"/>
        <w:rPr>
          <w:rFonts w:ascii="Times New Roman" w:hAnsi="Times New Roman" w:cs="Times New Roman"/>
          <w:sz w:val="28"/>
          <w:szCs w:val="28"/>
        </w:rPr>
      </w:pPr>
      <w:r w:rsidRPr="00687D22">
        <w:rPr>
          <w:rFonts w:ascii="Times New Roman" w:hAnsi="Times New Roman" w:cs="Times New Roman"/>
          <w:sz w:val="28"/>
          <w:szCs w:val="28"/>
        </w:rPr>
        <w:t>цифрами (1.1, 1.2, 1.2.1). Номер таблиці складається з номеру розділу і порядкового номеру таблиці, відокремлених крапкою. Наприклад: таблиця</w:t>
      </w:r>
    </w:p>
    <w:p w:rsidR="00687D22" w:rsidRPr="00687D22" w:rsidRDefault="00687D22" w:rsidP="004553D3">
      <w:pPr>
        <w:numPr>
          <w:ilvl w:val="1"/>
          <w:numId w:val="87"/>
        </w:numPr>
        <w:tabs>
          <w:tab w:val="left" w:pos="977"/>
        </w:tabs>
        <w:kinsoku w:val="0"/>
        <w:overflowPunct w:val="0"/>
        <w:autoSpaceDE w:val="0"/>
        <w:autoSpaceDN w:val="0"/>
        <w:adjustRightInd w:val="0"/>
        <w:spacing w:before="1" w:after="0" w:line="240" w:lineRule="auto"/>
        <w:ind w:right="1075" w:firstLine="0"/>
        <w:jc w:val="both"/>
        <w:rPr>
          <w:rFonts w:ascii="Times New Roman" w:hAnsi="Times New Roman" w:cs="Times New Roman"/>
          <w:sz w:val="28"/>
          <w:szCs w:val="28"/>
        </w:rPr>
      </w:pPr>
      <w:r w:rsidRPr="00687D22">
        <w:rPr>
          <w:rFonts w:ascii="Times New Roman" w:hAnsi="Times New Roman" w:cs="Times New Roman"/>
          <w:sz w:val="28"/>
          <w:szCs w:val="28"/>
        </w:rPr>
        <w:t>–</w:t>
      </w:r>
      <w:r w:rsidRPr="00687D22">
        <w:rPr>
          <w:rFonts w:ascii="Times New Roman" w:hAnsi="Times New Roman" w:cs="Times New Roman"/>
          <w:spacing w:val="18"/>
          <w:sz w:val="28"/>
          <w:szCs w:val="28"/>
        </w:rPr>
        <w:t xml:space="preserve"> </w:t>
      </w:r>
      <w:r w:rsidRPr="00687D22">
        <w:rPr>
          <w:rFonts w:ascii="Times New Roman" w:hAnsi="Times New Roman" w:cs="Times New Roman"/>
          <w:sz w:val="28"/>
          <w:szCs w:val="28"/>
        </w:rPr>
        <w:t>перша</w:t>
      </w:r>
      <w:r w:rsidRPr="00687D22">
        <w:rPr>
          <w:rFonts w:ascii="Times New Roman" w:hAnsi="Times New Roman" w:cs="Times New Roman"/>
          <w:spacing w:val="15"/>
          <w:sz w:val="28"/>
          <w:szCs w:val="28"/>
        </w:rPr>
        <w:t xml:space="preserve"> </w:t>
      </w:r>
      <w:r w:rsidRPr="00687D22">
        <w:rPr>
          <w:rFonts w:ascii="Times New Roman" w:hAnsi="Times New Roman" w:cs="Times New Roman"/>
          <w:sz w:val="28"/>
          <w:szCs w:val="28"/>
        </w:rPr>
        <w:t>таблиця</w:t>
      </w:r>
      <w:r w:rsidRPr="00687D22">
        <w:rPr>
          <w:rFonts w:ascii="Times New Roman" w:hAnsi="Times New Roman" w:cs="Times New Roman"/>
          <w:spacing w:val="17"/>
          <w:sz w:val="28"/>
          <w:szCs w:val="28"/>
        </w:rPr>
        <w:t xml:space="preserve"> </w:t>
      </w:r>
      <w:r w:rsidRPr="00687D22">
        <w:rPr>
          <w:rFonts w:ascii="Times New Roman" w:hAnsi="Times New Roman" w:cs="Times New Roman"/>
          <w:sz w:val="28"/>
          <w:szCs w:val="28"/>
        </w:rPr>
        <w:t>другого</w:t>
      </w:r>
      <w:r w:rsidRPr="00687D22">
        <w:rPr>
          <w:rFonts w:ascii="Times New Roman" w:hAnsi="Times New Roman" w:cs="Times New Roman"/>
          <w:spacing w:val="17"/>
          <w:sz w:val="28"/>
          <w:szCs w:val="28"/>
        </w:rPr>
        <w:t xml:space="preserve"> </w:t>
      </w:r>
      <w:r w:rsidRPr="00687D22">
        <w:rPr>
          <w:rFonts w:ascii="Times New Roman" w:hAnsi="Times New Roman" w:cs="Times New Roman"/>
          <w:sz w:val="28"/>
          <w:szCs w:val="28"/>
        </w:rPr>
        <w:t>розділу.</w:t>
      </w:r>
      <w:r w:rsidRPr="00687D22">
        <w:rPr>
          <w:rFonts w:ascii="Times New Roman" w:hAnsi="Times New Roman" w:cs="Times New Roman"/>
          <w:spacing w:val="16"/>
          <w:sz w:val="28"/>
          <w:szCs w:val="28"/>
        </w:rPr>
        <w:t xml:space="preserve"> </w:t>
      </w:r>
      <w:r w:rsidRPr="00687D22">
        <w:rPr>
          <w:rFonts w:ascii="Times New Roman" w:hAnsi="Times New Roman" w:cs="Times New Roman"/>
          <w:sz w:val="28"/>
          <w:szCs w:val="28"/>
        </w:rPr>
        <w:t>Таблицю</w:t>
      </w:r>
      <w:r w:rsidRPr="00687D22">
        <w:rPr>
          <w:rFonts w:ascii="Times New Roman" w:hAnsi="Times New Roman" w:cs="Times New Roman"/>
          <w:spacing w:val="18"/>
          <w:sz w:val="28"/>
          <w:szCs w:val="28"/>
        </w:rPr>
        <w:t xml:space="preserve"> </w:t>
      </w:r>
      <w:r w:rsidRPr="00687D22">
        <w:rPr>
          <w:rFonts w:ascii="Times New Roman" w:hAnsi="Times New Roman" w:cs="Times New Roman"/>
          <w:sz w:val="28"/>
          <w:szCs w:val="28"/>
        </w:rPr>
        <w:t>розміщують</w:t>
      </w:r>
      <w:r w:rsidRPr="00687D22">
        <w:rPr>
          <w:rFonts w:ascii="Times New Roman" w:hAnsi="Times New Roman" w:cs="Times New Roman"/>
          <w:spacing w:val="17"/>
          <w:sz w:val="28"/>
          <w:szCs w:val="28"/>
        </w:rPr>
        <w:t xml:space="preserve"> </w:t>
      </w:r>
      <w:r w:rsidRPr="00687D22">
        <w:rPr>
          <w:rFonts w:ascii="Times New Roman" w:hAnsi="Times New Roman" w:cs="Times New Roman"/>
          <w:sz w:val="28"/>
          <w:szCs w:val="28"/>
        </w:rPr>
        <w:t>після</w:t>
      </w:r>
      <w:r w:rsidRPr="00687D22">
        <w:rPr>
          <w:rFonts w:ascii="Times New Roman" w:hAnsi="Times New Roman" w:cs="Times New Roman"/>
          <w:spacing w:val="17"/>
          <w:sz w:val="28"/>
          <w:szCs w:val="28"/>
        </w:rPr>
        <w:t xml:space="preserve"> </w:t>
      </w:r>
      <w:r w:rsidRPr="00687D22">
        <w:rPr>
          <w:rFonts w:ascii="Times New Roman" w:hAnsi="Times New Roman" w:cs="Times New Roman"/>
          <w:sz w:val="28"/>
          <w:szCs w:val="28"/>
        </w:rPr>
        <w:t>першого посилання</w:t>
      </w:r>
      <w:r w:rsidRPr="00687D22">
        <w:rPr>
          <w:rFonts w:ascii="Times New Roman" w:hAnsi="Times New Roman" w:cs="Times New Roman"/>
          <w:spacing w:val="11"/>
          <w:sz w:val="28"/>
          <w:szCs w:val="28"/>
        </w:rPr>
        <w:t xml:space="preserve"> </w:t>
      </w:r>
      <w:r w:rsidRPr="00687D22">
        <w:rPr>
          <w:rFonts w:ascii="Times New Roman" w:hAnsi="Times New Roman" w:cs="Times New Roman"/>
          <w:sz w:val="28"/>
          <w:szCs w:val="28"/>
        </w:rPr>
        <w:t>на</w:t>
      </w:r>
      <w:r w:rsidRPr="00687D22">
        <w:rPr>
          <w:rFonts w:ascii="Times New Roman" w:hAnsi="Times New Roman" w:cs="Times New Roman"/>
          <w:spacing w:val="11"/>
          <w:sz w:val="28"/>
          <w:szCs w:val="28"/>
        </w:rPr>
        <w:t xml:space="preserve"> </w:t>
      </w:r>
      <w:r w:rsidRPr="00687D22">
        <w:rPr>
          <w:rFonts w:ascii="Times New Roman" w:hAnsi="Times New Roman" w:cs="Times New Roman"/>
          <w:sz w:val="28"/>
          <w:szCs w:val="28"/>
        </w:rPr>
        <w:t>неї</w:t>
      </w:r>
      <w:r w:rsidRPr="00687D22">
        <w:rPr>
          <w:rFonts w:ascii="Times New Roman" w:hAnsi="Times New Roman" w:cs="Times New Roman"/>
          <w:spacing w:val="11"/>
          <w:sz w:val="28"/>
          <w:szCs w:val="28"/>
        </w:rPr>
        <w:t xml:space="preserve"> </w:t>
      </w:r>
      <w:r w:rsidRPr="00687D22">
        <w:rPr>
          <w:rFonts w:ascii="Times New Roman" w:hAnsi="Times New Roman" w:cs="Times New Roman"/>
          <w:sz w:val="28"/>
          <w:szCs w:val="28"/>
        </w:rPr>
        <w:t>у</w:t>
      </w:r>
      <w:r w:rsidRPr="00687D22">
        <w:rPr>
          <w:rFonts w:ascii="Times New Roman" w:hAnsi="Times New Roman" w:cs="Times New Roman"/>
          <w:spacing w:val="13"/>
          <w:sz w:val="28"/>
          <w:szCs w:val="28"/>
        </w:rPr>
        <w:t xml:space="preserve"> </w:t>
      </w:r>
      <w:r w:rsidRPr="00687D22">
        <w:rPr>
          <w:rFonts w:ascii="Times New Roman" w:hAnsi="Times New Roman" w:cs="Times New Roman"/>
          <w:sz w:val="28"/>
          <w:szCs w:val="28"/>
        </w:rPr>
        <w:t>тексті.</w:t>
      </w:r>
      <w:r w:rsidRPr="00687D22">
        <w:rPr>
          <w:rFonts w:ascii="Times New Roman" w:hAnsi="Times New Roman" w:cs="Times New Roman"/>
          <w:spacing w:val="11"/>
          <w:sz w:val="28"/>
          <w:szCs w:val="28"/>
        </w:rPr>
        <w:t xml:space="preserve"> </w:t>
      </w:r>
      <w:r w:rsidRPr="00687D22">
        <w:rPr>
          <w:rFonts w:ascii="Times New Roman" w:hAnsi="Times New Roman" w:cs="Times New Roman"/>
          <w:sz w:val="28"/>
          <w:szCs w:val="28"/>
        </w:rPr>
        <w:t>Якщо</w:t>
      </w:r>
      <w:r w:rsidRPr="00687D22">
        <w:rPr>
          <w:rFonts w:ascii="Times New Roman" w:hAnsi="Times New Roman" w:cs="Times New Roman"/>
          <w:spacing w:val="11"/>
          <w:sz w:val="28"/>
          <w:szCs w:val="28"/>
        </w:rPr>
        <w:t xml:space="preserve"> </w:t>
      </w:r>
      <w:r w:rsidRPr="00687D22">
        <w:rPr>
          <w:rFonts w:ascii="Times New Roman" w:hAnsi="Times New Roman" w:cs="Times New Roman"/>
          <w:sz w:val="28"/>
          <w:szCs w:val="28"/>
        </w:rPr>
        <w:t>рядки</w:t>
      </w:r>
      <w:r w:rsidRPr="00687D22">
        <w:rPr>
          <w:rFonts w:ascii="Times New Roman" w:hAnsi="Times New Roman" w:cs="Times New Roman"/>
          <w:spacing w:val="12"/>
          <w:sz w:val="28"/>
          <w:szCs w:val="28"/>
        </w:rPr>
        <w:t xml:space="preserve"> </w:t>
      </w:r>
      <w:r w:rsidRPr="00687D22">
        <w:rPr>
          <w:rFonts w:ascii="Times New Roman" w:hAnsi="Times New Roman" w:cs="Times New Roman"/>
          <w:sz w:val="28"/>
          <w:szCs w:val="28"/>
        </w:rPr>
        <w:t>або</w:t>
      </w:r>
      <w:r w:rsidRPr="00687D22">
        <w:rPr>
          <w:rFonts w:ascii="Times New Roman" w:hAnsi="Times New Roman" w:cs="Times New Roman"/>
          <w:spacing w:val="12"/>
          <w:sz w:val="28"/>
          <w:szCs w:val="28"/>
        </w:rPr>
        <w:t xml:space="preserve"> </w:t>
      </w:r>
      <w:r w:rsidRPr="00687D22">
        <w:rPr>
          <w:rFonts w:ascii="Times New Roman" w:hAnsi="Times New Roman" w:cs="Times New Roman"/>
          <w:sz w:val="28"/>
          <w:szCs w:val="28"/>
        </w:rPr>
        <w:t>графи</w:t>
      </w:r>
      <w:r w:rsidRPr="00687D22">
        <w:rPr>
          <w:rFonts w:ascii="Times New Roman" w:hAnsi="Times New Roman" w:cs="Times New Roman"/>
          <w:spacing w:val="11"/>
          <w:sz w:val="28"/>
          <w:szCs w:val="28"/>
        </w:rPr>
        <w:t xml:space="preserve"> </w:t>
      </w:r>
      <w:r w:rsidRPr="00687D22">
        <w:rPr>
          <w:rFonts w:ascii="Times New Roman" w:hAnsi="Times New Roman" w:cs="Times New Roman"/>
          <w:sz w:val="28"/>
          <w:szCs w:val="28"/>
        </w:rPr>
        <w:t>таблиці</w:t>
      </w:r>
      <w:r w:rsidRPr="00687D22">
        <w:rPr>
          <w:rFonts w:ascii="Times New Roman" w:hAnsi="Times New Roman" w:cs="Times New Roman"/>
          <w:spacing w:val="11"/>
          <w:sz w:val="28"/>
          <w:szCs w:val="28"/>
        </w:rPr>
        <w:t xml:space="preserve"> </w:t>
      </w:r>
      <w:r w:rsidRPr="00687D22">
        <w:rPr>
          <w:rFonts w:ascii="Times New Roman" w:hAnsi="Times New Roman" w:cs="Times New Roman"/>
          <w:sz w:val="28"/>
          <w:szCs w:val="28"/>
        </w:rPr>
        <w:t>виходять</w:t>
      </w:r>
      <w:r w:rsidRPr="00687D22">
        <w:rPr>
          <w:rFonts w:ascii="Times New Roman" w:hAnsi="Times New Roman" w:cs="Times New Roman"/>
          <w:spacing w:val="11"/>
          <w:sz w:val="28"/>
          <w:szCs w:val="28"/>
        </w:rPr>
        <w:t xml:space="preserve"> </w:t>
      </w:r>
      <w:r w:rsidRPr="00687D22">
        <w:rPr>
          <w:rFonts w:ascii="Times New Roman" w:hAnsi="Times New Roman" w:cs="Times New Roman"/>
          <w:sz w:val="28"/>
          <w:szCs w:val="28"/>
        </w:rPr>
        <w:t>за</w:t>
      </w:r>
      <w:r w:rsidRPr="00687D22">
        <w:rPr>
          <w:rFonts w:ascii="Times New Roman" w:hAnsi="Times New Roman" w:cs="Times New Roman"/>
          <w:spacing w:val="18"/>
          <w:sz w:val="28"/>
          <w:szCs w:val="28"/>
        </w:rPr>
        <w:t xml:space="preserve"> </w:t>
      </w:r>
      <w:r w:rsidRPr="00687D22">
        <w:rPr>
          <w:rFonts w:ascii="Times New Roman" w:hAnsi="Times New Roman" w:cs="Times New Roman"/>
          <w:sz w:val="28"/>
          <w:szCs w:val="28"/>
        </w:rPr>
        <w:t>межі формату</w:t>
      </w:r>
      <w:r w:rsidRPr="00687D22">
        <w:rPr>
          <w:rFonts w:ascii="Times New Roman" w:hAnsi="Times New Roman" w:cs="Times New Roman"/>
          <w:spacing w:val="7"/>
          <w:sz w:val="28"/>
          <w:szCs w:val="28"/>
        </w:rPr>
        <w:t xml:space="preserve"> </w:t>
      </w:r>
      <w:r w:rsidRPr="00687D22">
        <w:rPr>
          <w:rFonts w:ascii="Times New Roman" w:hAnsi="Times New Roman" w:cs="Times New Roman"/>
          <w:sz w:val="28"/>
          <w:szCs w:val="28"/>
        </w:rPr>
        <w:t>сторінки,</w:t>
      </w:r>
      <w:r w:rsidRPr="00687D22">
        <w:rPr>
          <w:rFonts w:ascii="Times New Roman" w:hAnsi="Times New Roman" w:cs="Times New Roman"/>
          <w:spacing w:val="7"/>
          <w:sz w:val="28"/>
          <w:szCs w:val="28"/>
        </w:rPr>
        <w:t xml:space="preserve"> </w:t>
      </w:r>
      <w:r w:rsidRPr="00687D22">
        <w:rPr>
          <w:rFonts w:ascii="Times New Roman" w:hAnsi="Times New Roman" w:cs="Times New Roman"/>
          <w:sz w:val="28"/>
          <w:szCs w:val="28"/>
        </w:rPr>
        <w:t>її</w:t>
      </w:r>
      <w:r w:rsidRPr="00687D22">
        <w:rPr>
          <w:rFonts w:ascii="Times New Roman" w:hAnsi="Times New Roman" w:cs="Times New Roman"/>
          <w:spacing w:val="5"/>
          <w:sz w:val="28"/>
          <w:szCs w:val="28"/>
        </w:rPr>
        <w:t xml:space="preserve"> </w:t>
      </w:r>
      <w:r w:rsidRPr="00687D22">
        <w:rPr>
          <w:rFonts w:ascii="Times New Roman" w:hAnsi="Times New Roman" w:cs="Times New Roman"/>
          <w:sz w:val="28"/>
          <w:szCs w:val="28"/>
        </w:rPr>
        <w:t>поділяють</w:t>
      </w:r>
      <w:r w:rsidRPr="00687D22">
        <w:rPr>
          <w:rFonts w:ascii="Times New Roman" w:hAnsi="Times New Roman" w:cs="Times New Roman"/>
          <w:spacing w:val="6"/>
          <w:sz w:val="28"/>
          <w:szCs w:val="28"/>
        </w:rPr>
        <w:t xml:space="preserve"> </w:t>
      </w:r>
      <w:r w:rsidRPr="00687D22">
        <w:rPr>
          <w:rFonts w:ascii="Times New Roman" w:hAnsi="Times New Roman" w:cs="Times New Roman"/>
          <w:sz w:val="28"/>
          <w:szCs w:val="28"/>
        </w:rPr>
        <w:t>на</w:t>
      </w:r>
      <w:r w:rsidRPr="00687D22">
        <w:rPr>
          <w:rFonts w:ascii="Times New Roman" w:hAnsi="Times New Roman" w:cs="Times New Roman"/>
          <w:spacing w:val="7"/>
          <w:sz w:val="28"/>
          <w:szCs w:val="28"/>
        </w:rPr>
        <w:t xml:space="preserve"> </w:t>
      </w:r>
      <w:r w:rsidRPr="00687D22">
        <w:rPr>
          <w:rFonts w:ascii="Times New Roman" w:hAnsi="Times New Roman" w:cs="Times New Roman"/>
          <w:sz w:val="28"/>
          <w:szCs w:val="28"/>
        </w:rPr>
        <w:t>частини</w:t>
      </w:r>
      <w:r w:rsidRPr="00687D22">
        <w:rPr>
          <w:rFonts w:ascii="Times New Roman" w:hAnsi="Times New Roman" w:cs="Times New Roman"/>
          <w:spacing w:val="7"/>
          <w:sz w:val="28"/>
          <w:szCs w:val="28"/>
        </w:rPr>
        <w:t xml:space="preserve"> </w:t>
      </w:r>
      <w:r w:rsidRPr="00687D22">
        <w:rPr>
          <w:rFonts w:ascii="Times New Roman" w:hAnsi="Times New Roman" w:cs="Times New Roman"/>
          <w:sz w:val="28"/>
          <w:szCs w:val="28"/>
        </w:rPr>
        <w:t>та</w:t>
      </w:r>
      <w:r w:rsidRPr="00687D22">
        <w:rPr>
          <w:rFonts w:ascii="Times New Roman" w:hAnsi="Times New Roman" w:cs="Times New Roman"/>
          <w:spacing w:val="6"/>
          <w:sz w:val="28"/>
          <w:szCs w:val="28"/>
        </w:rPr>
        <w:t xml:space="preserve"> </w:t>
      </w:r>
      <w:r w:rsidRPr="00687D22">
        <w:rPr>
          <w:rFonts w:ascii="Times New Roman" w:hAnsi="Times New Roman" w:cs="Times New Roman"/>
          <w:sz w:val="28"/>
          <w:szCs w:val="28"/>
        </w:rPr>
        <w:t>переносять</w:t>
      </w:r>
      <w:r w:rsidRPr="00687D22">
        <w:rPr>
          <w:rFonts w:ascii="Times New Roman" w:hAnsi="Times New Roman" w:cs="Times New Roman"/>
          <w:spacing w:val="7"/>
          <w:sz w:val="28"/>
          <w:szCs w:val="28"/>
        </w:rPr>
        <w:t xml:space="preserve"> </w:t>
      </w:r>
      <w:r w:rsidRPr="00687D22">
        <w:rPr>
          <w:rFonts w:ascii="Times New Roman" w:hAnsi="Times New Roman" w:cs="Times New Roman"/>
          <w:sz w:val="28"/>
          <w:szCs w:val="28"/>
        </w:rPr>
        <w:t>на</w:t>
      </w:r>
      <w:r w:rsidRPr="00687D22">
        <w:rPr>
          <w:rFonts w:ascii="Times New Roman" w:hAnsi="Times New Roman" w:cs="Times New Roman"/>
          <w:spacing w:val="6"/>
          <w:sz w:val="28"/>
          <w:szCs w:val="28"/>
        </w:rPr>
        <w:t xml:space="preserve"> </w:t>
      </w:r>
      <w:r w:rsidRPr="00687D22">
        <w:rPr>
          <w:rFonts w:ascii="Times New Roman" w:hAnsi="Times New Roman" w:cs="Times New Roman"/>
          <w:sz w:val="28"/>
          <w:szCs w:val="28"/>
        </w:rPr>
        <w:t>іншу</w:t>
      </w:r>
      <w:r w:rsidRPr="00687D22">
        <w:rPr>
          <w:rFonts w:ascii="Times New Roman" w:hAnsi="Times New Roman" w:cs="Times New Roman"/>
          <w:spacing w:val="8"/>
          <w:sz w:val="28"/>
          <w:szCs w:val="28"/>
        </w:rPr>
        <w:t xml:space="preserve"> </w:t>
      </w:r>
      <w:r w:rsidRPr="00687D22">
        <w:rPr>
          <w:rFonts w:ascii="Times New Roman" w:hAnsi="Times New Roman" w:cs="Times New Roman"/>
          <w:sz w:val="28"/>
          <w:szCs w:val="28"/>
        </w:rPr>
        <w:t>сторінку, повторно</w:t>
      </w:r>
      <w:r w:rsidRPr="00687D22">
        <w:rPr>
          <w:rFonts w:ascii="Times New Roman" w:hAnsi="Times New Roman" w:cs="Times New Roman"/>
          <w:spacing w:val="-1"/>
          <w:sz w:val="28"/>
          <w:szCs w:val="28"/>
        </w:rPr>
        <w:t xml:space="preserve"> </w:t>
      </w:r>
      <w:r w:rsidRPr="00687D22">
        <w:rPr>
          <w:rFonts w:ascii="Times New Roman" w:hAnsi="Times New Roman" w:cs="Times New Roman"/>
          <w:sz w:val="28"/>
          <w:szCs w:val="28"/>
        </w:rPr>
        <w:t>вказуючи номер</w:t>
      </w:r>
      <w:r w:rsidRPr="00687D22">
        <w:rPr>
          <w:rFonts w:ascii="Times New Roman" w:hAnsi="Times New Roman" w:cs="Times New Roman"/>
          <w:spacing w:val="-1"/>
          <w:sz w:val="28"/>
          <w:szCs w:val="28"/>
        </w:rPr>
        <w:t xml:space="preserve"> </w:t>
      </w:r>
      <w:r w:rsidRPr="00687D22">
        <w:rPr>
          <w:rFonts w:ascii="Times New Roman" w:hAnsi="Times New Roman" w:cs="Times New Roman"/>
          <w:sz w:val="28"/>
          <w:szCs w:val="28"/>
        </w:rPr>
        <w:t>таблиці.</w:t>
      </w:r>
    </w:p>
    <w:p w:rsidR="00687D22" w:rsidRPr="00687D22" w:rsidRDefault="00687D22" w:rsidP="004553D3">
      <w:pPr>
        <w:kinsoku w:val="0"/>
        <w:overflowPunct w:val="0"/>
        <w:autoSpaceDE w:val="0"/>
        <w:autoSpaceDN w:val="0"/>
        <w:adjustRightInd w:val="0"/>
        <w:spacing w:after="0" w:line="240" w:lineRule="auto"/>
        <w:ind w:left="1247"/>
        <w:jc w:val="both"/>
        <w:rPr>
          <w:rFonts w:ascii="Times New Roman" w:hAnsi="Times New Roman" w:cs="Times New Roman"/>
          <w:sz w:val="28"/>
          <w:szCs w:val="28"/>
        </w:rPr>
      </w:pPr>
      <w:r w:rsidRPr="00687D22">
        <w:rPr>
          <w:rFonts w:ascii="Times New Roman" w:hAnsi="Times New Roman" w:cs="Times New Roman"/>
          <w:sz w:val="28"/>
          <w:szCs w:val="28"/>
        </w:rPr>
        <w:t xml:space="preserve">Перелік літератури складається в </w:t>
      </w:r>
      <w:r w:rsidRPr="00687D22">
        <w:rPr>
          <w:rFonts w:ascii="Times New Roman" w:hAnsi="Times New Roman" w:cs="Times New Roman"/>
          <w:i/>
          <w:iCs/>
          <w:sz w:val="28"/>
          <w:szCs w:val="28"/>
        </w:rPr>
        <w:t>алфавітному порядку</w:t>
      </w:r>
      <w:r w:rsidRPr="00687D22">
        <w:rPr>
          <w:rFonts w:ascii="Times New Roman" w:hAnsi="Times New Roman" w:cs="Times New Roman"/>
          <w:sz w:val="28"/>
          <w:szCs w:val="28"/>
        </w:rPr>
        <w:t>.</w:t>
      </w:r>
    </w:p>
    <w:p w:rsidR="00687D22" w:rsidRPr="00687D22" w:rsidRDefault="00687D22" w:rsidP="004553D3">
      <w:pPr>
        <w:kinsoku w:val="0"/>
        <w:overflowPunct w:val="0"/>
        <w:autoSpaceDE w:val="0"/>
        <w:autoSpaceDN w:val="0"/>
        <w:adjustRightInd w:val="0"/>
        <w:spacing w:after="0" w:line="240" w:lineRule="auto"/>
        <w:ind w:left="538" w:right="1078" w:firstLine="709"/>
        <w:jc w:val="both"/>
        <w:rPr>
          <w:rFonts w:ascii="Times New Roman" w:hAnsi="Times New Roman" w:cs="Times New Roman"/>
          <w:sz w:val="28"/>
          <w:szCs w:val="28"/>
        </w:rPr>
      </w:pPr>
      <w:r w:rsidRPr="00687D22">
        <w:rPr>
          <w:rFonts w:ascii="Times New Roman" w:hAnsi="Times New Roman" w:cs="Times New Roman"/>
          <w:sz w:val="28"/>
          <w:szCs w:val="28"/>
        </w:rPr>
        <w:t>Посилання у тексті на джерела слід зазначати порядковим номером за переліком посилань, виділенням з обох сторін квадратними дужками, наприклад: [7, С. 15-17], де 7 – порядковий номер джерела у переліку літератури, а С. 15-17 – сторінки. Відсутність посилань на джерела вважається порушенням вимог до роботи, внаслідок яких робота не приймається до захисту.</w:t>
      </w:r>
    </w:p>
    <w:p w:rsidR="00687D22" w:rsidRPr="00687D22" w:rsidRDefault="00687D22" w:rsidP="004553D3">
      <w:pPr>
        <w:kinsoku w:val="0"/>
        <w:overflowPunct w:val="0"/>
        <w:autoSpaceDE w:val="0"/>
        <w:autoSpaceDN w:val="0"/>
        <w:adjustRightInd w:val="0"/>
        <w:spacing w:after="0" w:line="240" w:lineRule="auto"/>
        <w:jc w:val="both"/>
        <w:rPr>
          <w:rFonts w:ascii="Times New Roman" w:hAnsi="Times New Roman" w:cs="Times New Roman"/>
          <w:sz w:val="30"/>
          <w:szCs w:val="30"/>
        </w:rPr>
      </w:pPr>
    </w:p>
    <w:p w:rsidR="00687D22" w:rsidRPr="00687D22" w:rsidRDefault="00687D22" w:rsidP="004553D3">
      <w:pPr>
        <w:kinsoku w:val="0"/>
        <w:overflowPunct w:val="0"/>
        <w:autoSpaceDE w:val="0"/>
        <w:autoSpaceDN w:val="0"/>
        <w:adjustRightInd w:val="0"/>
        <w:spacing w:before="1" w:after="0" w:line="240" w:lineRule="auto"/>
        <w:ind w:left="3187"/>
        <w:jc w:val="both"/>
        <w:outlineLvl w:val="0"/>
        <w:rPr>
          <w:rFonts w:ascii="Times New Roman" w:hAnsi="Times New Roman" w:cs="Times New Roman"/>
          <w:b/>
          <w:bCs/>
          <w:sz w:val="28"/>
          <w:szCs w:val="28"/>
        </w:rPr>
      </w:pPr>
      <w:r w:rsidRPr="00687D22">
        <w:rPr>
          <w:rFonts w:ascii="Times New Roman" w:hAnsi="Times New Roman" w:cs="Times New Roman"/>
          <w:b/>
          <w:bCs/>
          <w:sz w:val="28"/>
          <w:szCs w:val="28"/>
        </w:rPr>
        <w:t>ПИТАННЯ ДО ІСПИТУ (ЗАЛІКУ)</w:t>
      </w:r>
    </w:p>
    <w:p w:rsidR="00687D22" w:rsidRPr="00687D22" w:rsidRDefault="00687D22" w:rsidP="004553D3">
      <w:pPr>
        <w:numPr>
          <w:ilvl w:val="2"/>
          <w:numId w:val="87"/>
        </w:numPr>
        <w:tabs>
          <w:tab w:val="left" w:pos="1528"/>
        </w:tabs>
        <w:kinsoku w:val="0"/>
        <w:overflowPunct w:val="0"/>
        <w:autoSpaceDE w:val="0"/>
        <w:autoSpaceDN w:val="0"/>
        <w:adjustRightInd w:val="0"/>
        <w:spacing w:after="0" w:line="240" w:lineRule="auto"/>
        <w:jc w:val="both"/>
        <w:rPr>
          <w:rFonts w:ascii="Times New Roman" w:hAnsi="Times New Roman" w:cs="Times New Roman"/>
          <w:sz w:val="28"/>
          <w:szCs w:val="28"/>
        </w:rPr>
      </w:pPr>
      <w:r w:rsidRPr="00687D22">
        <w:rPr>
          <w:rFonts w:ascii="Times New Roman" w:hAnsi="Times New Roman" w:cs="Times New Roman"/>
          <w:sz w:val="28"/>
          <w:szCs w:val="28"/>
        </w:rPr>
        <w:t>Сутність наукового</w:t>
      </w:r>
      <w:r w:rsidRPr="00687D22">
        <w:rPr>
          <w:rFonts w:ascii="Times New Roman" w:hAnsi="Times New Roman" w:cs="Times New Roman"/>
          <w:spacing w:val="-1"/>
          <w:sz w:val="28"/>
          <w:szCs w:val="28"/>
        </w:rPr>
        <w:t xml:space="preserve"> </w:t>
      </w:r>
      <w:r w:rsidRPr="00687D22">
        <w:rPr>
          <w:rFonts w:ascii="Times New Roman" w:hAnsi="Times New Roman" w:cs="Times New Roman"/>
          <w:sz w:val="28"/>
          <w:szCs w:val="28"/>
        </w:rPr>
        <w:t>пізнання.</w:t>
      </w:r>
    </w:p>
    <w:p w:rsidR="00687D22" w:rsidRPr="00687D22" w:rsidRDefault="00687D22" w:rsidP="004553D3">
      <w:pPr>
        <w:numPr>
          <w:ilvl w:val="2"/>
          <w:numId w:val="87"/>
        </w:numPr>
        <w:tabs>
          <w:tab w:val="left" w:pos="1528"/>
        </w:tabs>
        <w:kinsoku w:val="0"/>
        <w:overflowPunct w:val="0"/>
        <w:autoSpaceDE w:val="0"/>
        <w:autoSpaceDN w:val="0"/>
        <w:adjustRightInd w:val="0"/>
        <w:spacing w:after="0" w:line="240" w:lineRule="auto"/>
        <w:jc w:val="both"/>
        <w:rPr>
          <w:rFonts w:ascii="Times New Roman" w:hAnsi="Times New Roman" w:cs="Times New Roman"/>
          <w:sz w:val="28"/>
          <w:szCs w:val="28"/>
        </w:rPr>
      </w:pPr>
      <w:r w:rsidRPr="00687D22">
        <w:rPr>
          <w:rFonts w:ascii="Times New Roman" w:hAnsi="Times New Roman" w:cs="Times New Roman"/>
          <w:sz w:val="28"/>
          <w:szCs w:val="28"/>
        </w:rPr>
        <w:t>Основна мета і зміст</w:t>
      </w:r>
      <w:r w:rsidRPr="00687D22">
        <w:rPr>
          <w:rFonts w:ascii="Times New Roman" w:hAnsi="Times New Roman" w:cs="Times New Roman"/>
          <w:spacing w:val="-2"/>
          <w:sz w:val="28"/>
          <w:szCs w:val="28"/>
        </w:rPr>
        <w:t xml:space="preserve"> </w:t>
      </w:r>
      <w:r w:rsidRPr="00687D22">
        <w:rPr>
          <w:rFonts w:ascii="Times New Roman" w:hAnsi="Times New Roman" w:cs="Times New Roman"/>
          <w:sz w:val="28"/>
          <w:szCs w:val="28"/>
        </w:rPr>
        <w:t>науки.</w:t>
      </w:r>
    </w:p>
    <w:p w:rsidR="00687D22" w:rsidRPr="00687D22" w:rsidRDefault="00687D22" w:rsidP="004553D3">
      <w:pPr>
        <w:numPr>
          <w:ilvl w:val="2"/>
          <w:numId w:val="87"/>
        </w:numPr>
        <w:tabs>
          <w:tab w:val="left" w:pos="1528"/>
        </w:tabs>
        <w:kinsoku w:val="0"/>
        <w:overflowPunct w:val="0"/>
        <w:autoSpaceDE w:val="0"/>
        <w:autoSpaceDN w:val="0"/>
        <w:adjustRightInd w:val="0"/>
        <w:spacing w:after="0" w:line="240" w:lineRule="auto"/>
        <w:jc w:val="both"/>
        <w:rPr>
          <w:rFonts w:ascii="Times New Roman" w:hAnsi="Times New Roman" w:cs="Times New Roman"/>
          <w:sz w:val="28"/>
          <w:szCs w:val="28"/>
        </w:rPr>
      </w:pPr>
      <w:r w:rsidRPr="00687D22">
        <w:rPr>
          <w:rFonts w:ascii="Times New Roman" w:hAnsi="Times New Roman" w:cs="Times New Roman"/>
          <w:sz w:val="28"/>
          <w:szCs w:val="28"/>
        </w:rPr>
        <w:t>Класифікація наук.</w:t>
      </w:r>
    </w:p>
    <w:p w:rsidR="00687D22" w:rsidRPr="00687D22" w:rsidRDefault="00687D22" w:rsidP="004553D3">
      <w:pPr>
        <w:numPr>
          <w:ilvl w:val="2"/>
          <w:numId w:val="87"/>
        </w:numPr>
        <w:tabs>
          <w:tab w:val="left" w:pos="1528"/>
        </w:tabs>
        <w:kinsoku w:val="0"/>
        <w:overflowPunct w:val="0"/>
        <w:autoSpaceDE w:val="0"/>
        <w:autoSpaceDN w:val="0"/>
        <w:adjustRightInd w:val="0"/>
        <w:spacing w:after="0" w:line="240" w:lineRule="auto"/>
        <w:jc w:val="both"/>
        <w:rPr>
          <w:rFonts w:ascii="Times New Roman" w:hAnsi="Times New Roman" w:cs="Times New Roman"/>
          <w:sz w:val="28"/>
          <w:szCs w:val="28"/>
        </w:rPr>
      </w:pPr>
      <w:r w:rsidRPr="00687D22">
        <w:rPr>
          <w:rFonts w:ascii="Times New Roman" w:hAnsi="Times New Roman" w:cs="Times New Roman"/>
          <w:sz w:val="28"/>
          <w:szCs w:val="28"/>
        </w:rPr>
        <w:t>Фундаментальні і прикладні науки.</w:t>
      </w:r>
    </w:p>
    <w:p w:rsidR="00687D22" w:rsidRPr="00687D22" w:rsidRDefault="00687D22" w:rsidP="004553D3">
      <w:pPr>
        <w:numPr>
          <w:ilvl w:val="2"/>
          <w:numId w:val="87"/>
        </w:numPr>
        <w:tabs>
          <w:tab w:val="left" w:pos="1528"/>
        </w:tabs>
        <w:kinsoku w:val="0"/>
        <w:overflowPunct w:val="0"/>
        <w:autoSpaceDE w:val="0"/>
        <w:autoSpaceDN w:val="0"/>
        <w:adjustRightInd w:val="0"/>
        <w:spacing w:before="1" w:after="0" w:line="240" w:lineRule="auto"/>
        <w:jc w:val="both"/>
        <w:rPr>
          <w:rFonts w:ascii="Times New Roman" w:hAnsi="Times New Roman" w:cs="Times New Roman"/>
          <w:sz w:val="28"/>
          <w:szCs w:val="28"/>
        </w:rPr>
      </w:pPr>
      <w:r w:rsidRPr="00687D22">
        <w:rPr>
          <w:rFonts w:ascii="Times New Roman" w:hAnsi="Times New Roman" w:cs="Times New Roman"/>
          <w:sz w:val="28"/>
          <w:szCs w:val="28"/>
        </w:rPr>
        <w:t>Поняття економічної</w:t>
      </w:r>
      <w:r w:rsidRPr="00687D22">
        <w:rPr>
          <w:rFonts w:ascii="Times New Roman" w:hAnsi="Times New Roman" w:cs="Times New Roman"/>
          <w:spacing w:val="-1"/>
          <w:sz w:val="28"/>
          <w:szCs w:val="28"/>
        </w:rPr>
        <w:t xml:space="preserve"> </w:t>
      </w:r>
      <w:r w:rsidRPr="00687D22">
        <w:rPr>
          <w:rFonts w:ascii="Times New Roman" w:hAnsi="Times New Roman" w:cs="Times New Roman"/>
          <w:sz w:val="28"/>
          <w:szCs w:val="28"/>
        </w:rPr>
        <w:t>науки.</w:t>
      </w:r>
    </w:p>
    <w:p w:rsidR="00687D22" w:rsidRPr="00687D22" w:rsidRDefault="00687D22" w:rsidP="004553D3">
      <w:pPr>
        <w:numPr>
          <w:ilvl w:val="2"/>
          <w:numId w:val="87"/>
        </w:numPr>
        <w:tabs>
          <w:tab w:val="left" w:pos="1528"/>
        </w:tabs>
        <w:kinsoku w:val="0"/>
        <w:overflowPunct w:val="0"/>
        <w:autoSpaceDE w:val="0"/>
        <w:autoSpaceDN w:val="0"/>
        <w:adjustRightInd w:val="0"/>
        <w:spacing w:after="0" w:line="240" w:lineRule="auto"/>
        <w:jc w:val="both"/>
        <w:rPr>
          <w:rFonts w:ascii="Times New Roman" w:hAnsi="Times New Roman" w:cs="Times New Roman"/>
          <w:sz w:val="28"/>
          <w:szCs w:val="28"/>
        </w:rPr>
      </w:pPr>
      <w:r w:rsidRPr="00687D22">
        <w:rPr>
          <w:rFonts w:ascii="Times New Roman" w:hAnsi="Times New Roman" w:cs="Times New Roman"/>
          <w:sz w:val="28"/>
          <w:szCs w:val="28"/>
        </w:rPr>
        <w:t>Система економічних</w:t>
      </w:r>
      <w:r w:rsidRPr="00687D22">
        <w:rPr>
          <w:rFonts w:ascii="Times New Roman" w:hAnsi="Times New Roman" w:cs="Times New Roman"/>
          <w:spacing w:val="-1"/>
          <w:sz w:val="28"/>
          <w:szCs w:val="28"/>
        </w:rPr>
        <w:t xml:space="preserve"> </w:t>
      </w:r>
      <w:r w:rsidRPr="00687D22">
        <w:rPr>
          <w:rFonts w:ascii="Times New Roman" w:hAnsi="Times New Roman" w:cs="Times New Roman"/>
          <w:sz w:val="28"/>
          <w:szCs w:val="28"/>
        </w:rPr>
        <w:t>наук.</w:t>
      </w:r>
    </w:p>
    <w:p w:rsidR="00687D22" w:rsidRPr="00687D22" w:rsidRDefault="00687D22" w:rsidP="004553D3">
      <w:pPr>
        <w:numPr>
          <w:ilvl w:val="2"/>
          <w:numId w:val="87"/>
        </w:numPr>
        <w:tabs>
          <w:tab w:val="left" w:pos="1528"/>
        </w:tabs>
        <w:kinsoku w:val="0"/>
        <w:overflowPunct w:val="0"/>
        <w:autoSpaceDE w:val="0"/>
        <w:autoSpaceDN w:val="0"/>
        <w:adjustRightInd w:val="0"/>
        <w:spacing w:after="0" w:line="240" w:lineRule="auto"/>
        <w:jc w:val="both"/>
        <w:rPr>
          <w:rFonts w:ascii="Times New Roman" w:hAnsi="Times New Roman" w:cs="Times New Roman"/>
          <w:sz w:val="28"/>
          <w:szCs w:val="28"/>
        </w:rPr>
      </w:pPr>
      <w:r w:rsidRPr="00687D22">
        <w:rPr>
          <w:rFonts w:ascii="Times New Roman" w:hAnsi="Times New Roman" w:cs="Times New Roman"/>
          <w:sz w:val="28"/>
          <w:szCs w:val="28"/>
        </w:rPr>
        <w:t>Закономірності і тенденції розвитку сучасної економічної</w:t>
      </w:r>
      <w:r w:rsidRPr="00687D22">
        <w:rPr>
          <w:rFonts w:ascii="Times New Roman" w:hAnsi="Times New Roman" w:cs="Times New Roman"/>
          <w:spacing w:val="-2"/>
          <w:sz w:val="28"/>
          <w:szCs w:val="28"/>
        </w:rPr>
        <w:t xml:space="preserve"> </w:t>
      </w:r>
      <w:r w:rsidRPr="00687D22">
        <w:rPr>
          <w:rFonts w:ascii="Times New Roman" w:hAnsi="Times New Roman" w:cs="Times New Roman"/>
          <w:sz w:val="28"/>
          <w:szCs w:val="28"/>
        </w:rPr>
        <w:t>науки.</w:t>
      </w:r>
    </w:p>
    <w:p w:rsidR="00687D22" w:rsidRPr="00687D22" w:rsidRDefault="00687D22" w:rsidP="004553D3">
      <w:pPr>
        <w:numPr>
          <w:ilvl w:val="2"/>
          <w:numId w:val="87"/>
        </w:numPr>
        <w:tabs>
          <w:tab w:val="left" w:pos="1572"/>
        </w:tabs>
        <w:kinsoku w:val="0"/>
        <w:overflowPunct w:val="0"/>
        <w:autoSpaceDE w:val="0"/>
        <w:autoSpaceDN w:val="0"/>
        <w:adjustRightInd w:val="0"/>
        <w:spacing w:after="0" w:line="240" w:lineRule="auto"/>
        <w:ind w:left="538" w:right="1079" w:firstLine="709"/>
        <w:jc w:val="both"/>
        <w:rPr>
          <w:rFonts w:ascii="Times New Roman" w:hAnsi="Times New Roman" w:cs="Times New Roman"/>
          <w:sz w:val="28"/>
          <w:szCs w:val="28"/>
        </w:rPr>
      </w:pPr>
      <w:r w:rsidRPr="00687D22">
        <w:rPr>
          <w:rFonts w:ascii="Times New Roman" w:hAnsi="Times New Roman" w:cs="Times New Roman"/>
          <w:sz w:val="28"/>
          <w:szCs w:val="28"/>
        </w:rPr>
        <w:t>Національна</w:t>
      </w:r>
      <w:r w:rsidRPr="00687D22">
        <w:rPr>
          <w:rFonts w:ascii="Times New Roman" w:hAnsi="Times New Roman" w:cs="Times New Roman"/>
          <w:spacing w:val="43"/>
          <w:sz w:val="28"/>
          <w:szCs w:val="28"/>
        </w:rPr>
        <w:t xml:space="preserve"> </w:t>
      </w:r>
      <w:r w:rsidRPr="00687D22">
        <w:rPr>
          <w:rFonts w:ascii="Times New Roman" w:hAnsi="Times New Roman" w:cs="Times New Roman"/>
          <w:sz w:val="28"/>
          <w:szCs w:val="28"/>
        </w:rPr>
        <w:t>академія</w:t>
      </w:r>
      <w:r w:rsidRPr="00687D22">
        <w:rPr>
          <w:rFonts w:ascii="Times New Roman" w:hAnsi="Times New Roman" w:cs="Times New Roman"/>
          <w:spacing w:val="43"/>
          <w:sz w:val="28"/>
          <w:szCs w:val="28"/>
        </w:rPr>
        <w:t xml:space="preserve"> </w:t>
      </w:r>
      <w:r w:rsidRPr="00687D22">
        <w:rPr>
          <w:rFonts w:ascii="Times New Roman" w:hAnsi="Times New Roman" w:cs="Times New Roman"/>
          <w:sz w:val="28"/>
          <w:szCs w:val="28"/>
        </w:rPr>
        <w:t>наук</w:t>
      </w:r>
      <w:r w:rsidRPr="00687D22">
        <w:rPr>
          <w:rFonts w:ascii="Times New Roman" w:hAnsi="Times New Roman" w:cs="Times New Roman"/>
          <w:spacing w:val="43"/>
          <w:sz w:val="28"/>
          <w:szCs w:val="28"/>
        </w:rPr>
        <w:t xml:space="preserve"> </w:t>
      </w:r>
      <w:r w:rsidRPr="00687D22">
        <w:rPr>
          <w:rFonts w:ascii="Times New Roman" w:hAnsi="Times New Roman" w:cs="Times New Roman"/>
          <w:sz w:val="28"/>
          <w:szCs w:val="28"/>
        </w:rPr>
        <w:t>України:</w:t>
      </w:r>
      <w:r w:rsidRPr="00687D22">
        <w:rPr>
          <w:rFonts w:ascii="Times New Roman" w:hAnsi="Times New Roman" w:cs="Times New Roman"/>
          <w:spacing w:val="44"/>
          <w:sz w:val="28"/>
          <w:szCs w:val="28"/>
        </w:rPr>
        <w:t xml:space="preserve"> </w:t>
      </w:r>
      <w:r w:rsidRPr="00687D22">
        <w:rPr>
          <w:rFonts w:ascii="Times New Roman" w:hAnsi="Times New Roman" w:cs="Times New Roman"/>
          <w:sz w:val="28"/>
          <w:szCs w:val="28"/>
        </w:rPr>
        <w:t>правовий</w:t>
      </w:r>
      <w:r w:rsidRPr="00687D22">
        <w:rPr>
          <w:rFonts w:ascii="Times New Roman" w:hAnsi="Times New Roman" w:cs="Times New Roman"/>
          <w:spacing w:val="44"/>
          <w:sz w:val="28"/>
          <w:szCs w:val="28"/>
        </w:rPr>
        <w:t xml:space="preserve"> </w:t>
      </w:r>
      <w:r w:rsidRPr="00687D22">
        <w:rPr>
          <w:rFonts w:ascii="Times New Roman" w:hAnsi="Times New Roman" w:cs="Times New Roman"/>
          <w:sz w:val="28"/>
          <w:szCs w:val="28"/>
        </w:rPr>
        <w:t>статус,</w:t>
      </w:r>
      <w:r w:rsidRPr="00687D22">
        <w:rPr>
          <w:rFonts w:ascii="Times New Roman" w:hAnsi="Times New Roman" w:cs="Times New Roman"/>
          <w:spacing w:val="43"/>
          <w:sz w:val="28"/>
          <w:szCs w:val="28"/>
        </w:rPr>
        <w:t xml:space="preserve"> </w:t>
      </w:r>
      <w:r w:rsidRPr="00687D22">
        <w:rPr>
          <w:rFonts w:ascii="Times New Roman" w:hAnsi="Times New Roman" w:cs="Times New Roman"/>
          <w:sz w:val="28"/>
          <w:szCs w:val="28"/>
        </w:rPr>
        <w:t>структура, функції.</w:t>
      </w:r>
    </w:p>
    <w:p w:rsidR="00687D22" w:rsidRPr="00687D22" w:rsidRDefault="00687D22" w:rsidP="004553D3">
      <w:pPr>
        <w:numPr>
          <w:ilvl w:val="2"/>
          <w:numId w:val="87"/>
        </w:numPr>
        <w:tabs>
          <w:tab w:val="left" w:pos="1561"/>
        </w:tabs>
        <w:kinsoku w:val="0"/>
        <w:overflowPunct w:val="0"/>
        <w:autoSpaceDE w:val="0"/>
        <w:autoSpaceDN w:val="0"/>
        <w:adjustRightInd w:val="0"/>
        <w:spacing w:before="1" w:after="0" w:line="240" w:lineRule="auto"/>
        <w:ind w:left="538" w:right="1083" w:firstLine="709"/>
        <w:jc w:val="both"/>
        <w:rPr>
          <w:rFonts w:ascii="Times New Roman" w:hAnsi="Times New Roman" w:cs="Times New Roman"/>
          <w:sz w:val="28"/>
          <w:szCs w:val="28"/>
        </w:rPr>
      </w:pPr>
      <w:r w:rsidRPr="00687D22">
        <w:rPr>
          <w:rFonts w:ascii="Times New Roman" w:hAnsi="Times New Roman" w:cs="Times New Roman"/>
          <w:sz w:val="28"/>
          <w:szCs w:val="28"/>
        </w:rPr>
        <w:t>Основні</w:t>
      </w:r>
      <w:r w:rsidRPr="00687D22">
        <w:rPr>
          <w:rFonts w:ascii="Times New Roman" w:hAnsi="Times New Roman" w:cs="Times New Roman"/>
          <w:spacing w:val="33"/>
          <w:sz w:val="28"/>
          <w:szCs w:val="28"/>
        </w:rPr>
        <w:t xml:space="preserve"> </w:t>
      </w:r>
      <w:r w:rsidRPr="00687D22">
        <w:rPr>
          <w:rFonts w:ascii="Times New Roman" w:hAnsi="Times New Roman" w:cs="Times New Roman"/>
          <w:sz w:val="28"/>
          <w:szCs w:val="28"/>
        </w:rPr>
        <w:t>цілі,</w:t>
      </w:r>
      <w:r w:rsidRPr="00687D22">
        <w:rPr>
          <w:rFonts w:ascii="Times New Roman" w:hAnsi="Times New Roman" w:cs="Times New Roman"/>
          <w:spacing w:val="32"/>
          <w:sz w:val="28"/>
          <w:szCs w:val="28"/>
        </w:rPr>
        <w:t xml:space="preserve"> </w:t>
      </w:r>
      <w:r w:rsidRPr="00687D22">
        <w:rPr>
          <w:rFonts w:ascii="Times New Roman" w:hAnsi="Times New Roman" w:cs="Times New Roman"/>
          <w:sz w:val="28"/>
          <w:szCs w:val="28"/>
        </w:rPr>
        <w:t>принципи</w:t>
      </w:r>
      <w:r w:rsidRPr="00687D22">
        <w:rPr>
          <w:rFonts w:ascii="Times New Roman" w:hAnsi="Times New Roman" w:cs="Times New Roman"/>
          <w:spacing w:val="33"/>
          <w:sz w:val="28"/>
          <w:szCs w:val="28"/>
        </w:rPr>
        <w:t xml:space="preserve"> </w:t>
      </w:r>
      <w:r w:rsidRPr="00687D22">
        <w:rPr>
          <w:rFonts w:ascii="Times New Roman" w:hAnsi="Times New Roman" w:cs="Times New Roman"/>
          <w:sz w:val="28"/>
          <w:szCs w:val="28"/>
        </w:rPr>
        <w:t>та</w:t>
      </w:r>
      <w:r w:rsidRPr="00687D22">
        <w:rPr>
          <w:rFonts w:ascii="Times New Roman" w:hAnsi="Times New Roman" w:cs="Times New Roman"/>
          <w:spacing w:val="32"/>
          <w:sz w:val="28"/>
          <w:szCs w:val="28"/>
        </w:rPr>
        <w:t xml:space="preserve"> </w:t>
      </w:r>
      <w:r w:rsidRPr="00687D22">
        <w:rPr>
          <w:rFonts w:ascii="Times New Roman" w:hAnsi="Times New Roman" w:cs="Times New Roman"/>
          <w:sz w:val="28"/>
          <w:szCs w:val="28"/>
        </w:rPr>
        <w:t>напрямки</w:t>
      </w:r>
      <w:r w:rsidRPr="00687D22">
        <w:rPr>
          <w:rFonts w:ascii="Times New Roman" w:hAnsi="Times New Roman" w:cs="Times New Roman"/>
          <w:spacing w:val="33"/>
          <w:sz w:val="28"/>
          <w:szCs w:val="28"/>
        </w:rPr>
        <w:t xml:space="preserve"> </w:t>
      </w:r>
      <w:r w:rsidRPr="00687D22">
        <w:rPr>
          <w:rFonts w:ascii="Times New Roman" w:hAnsi="Times New Roman" w:cs="Times New Roman"/>
          <w:sz w:val="28"/>
          <w:szCs w:val="28"/>
        </w:rPr>
        <w:t>державної</w:t>
      </w:r>
      <w:r w:rsidRPr="00687D22">
        <w:rPr>
          <w:rFonts w:ascii="Times New Roman" w:hAnsi="Times New Roman" w:cs="Times New Roman"/>
          <w:spacing w:val="33"/>
          <w:sz w:val="28"/>
          <w:szCs w:val="28"/>
        </w:rPr>
        <w:t xml:space="preserve"> </w:t>
      </w:r>
      <w:r w:rsidRPr="00687D22">
        <w:rPr>
          <w:rFonts w:ascii="Times New Roman" w:hAnsi="Times New Roman" w:cs="Times New Roman"/>
          <w:sz w:val="28"/>
          <w:szCs w:val="28"/>
        </w:rPr>
        <w:t>політики</w:t>
      </w:r>
      <w:r w:rsidRPr="00687D22">
        <w:rPr>
          <w:rFonts w:ascii="Times New Roman" w:hAnsi="Times New Roman" w:cs="Times New Roman"/>
          <w:spacing w:val="33"/>
          <w:sz w:val="28"/>
          <w:szCs w:val="28"/>
        </w:rPr>
        <w:t xml:space="preserve"> </w:t>
      </w:r>
      <w:r w:rsidRPr="00687D22">
        <w:rPr>
          <w:rFonts w:ascii="Times New Roman" w:hAnsi="Times New Roman" w:cs="Times New Roman"/>
          <w:sz w:val="28"/>
          <w:szCs w:val="28"/>
        </w:rPr>
        <w:t>у</w:t>
      </w:r>
      <w:r w:rsidRPr="00687D22">
        <w:rPr>
          <w:rFonts w:ascii="Times New Roman" w:hAnsi="Times New Roman" w:cs="Times New Roman"/>
          <w:spacing w:val="33"/>
          <w:sz w:val="28"/>
          <w:szCs w:val="28"/>
        </w:rPr>
        <w:t xml:space="preserve"> </w:t>
      </w:r>
      <w:r w:rsidRPr="00687D22">
        <w:rPr>
          <w:rFonts w:ascii="Times New Roman" w:hAnsi="Times New Roman" w:cs="Times New Roman"/>
          <w:sz w:val="28"/>
          <w:szCs w:val="28"/>
        </w:rPr>
        <w:t>галузі</w:t>
      </w:r>
      <w:r w:rsidRPr="00687D22">
        <w:rPr>
          <w:rFonts w:ascii="Times New Roman" w:hAnsi="Times New Roman" w:cs="Times New Roman"/>
          <w:spacing w:val="-1"/>
          <w:sz w:val="28"/>
          <w:szCs w:val="28"/>
        </w:rPr>
        <w:t xml:space="preserve"> </w:t>
      </w:r>
      <w:r w:rsidRPr="00687D22">
        <w:rPr>
          <w:rFonts w:ascii="Times New Roman" w:hAnsi="Times New Roman" w:cs="Times New Roman"/>
          <w:sz w:val="28"/>
          <w:szCs w:val="28"/>
        </w:rPr>
        <w:t>наукової та</w:t>
      </w:r>
      <w:r w:rsidRPr="00687D22">
        <w:rPr>
          <w:rFonts w:ascii="Times New Roman" w:hAnsi="Times New Roman" w:cs="Times New Roman"/>
          <w:spacing w:val="-1"/>
          <w:sz w:val="28"/>
          <w:szCs w:val="28"/>
        </w:rPr>
        <w:t xml:space="preserve"> </w:t>
      </w:r>
      <w:r w:rsidRPr="00687D22">
        <w:rPr>
          <w:rFonts w:ascii="Times New Roman" w:hAnsi="Times New Roman" w:cs="Times New Roman"/>
          <w:sz w:val="28"/>
          <w:szCs w:val="28"/>
        </w:rPr>
        <w:t>науково-технічної діяльності.</w:t>
      </w:r>
    </w:p>
    <w:p w:rsidR="00687D22" w:rsidRPr="00687D22" w:rsidRDefault="00687D22" w:rsidP="004553D3">
      <w:pPr>
        <w:numPr>
          <w:ilvl w:val="2"/>
          <w:numId w:val="87"/>
        </w:numPr>
        <w:tabs>
          <w:tab w:val="left" w:pos="1668"/>
        </w:tabs>
        <w:kinsoku w:val="0"/>
        <w:overflowPunct w:val="0"/>
        <w:autoSpaceDE w:val="0"/>
        <w:autoSpaceDN w:val="0"/>
        <w:adjustRightInd w:val="0"/>
        <w:spacing w:after="0" w:line="240" w:lineRule="auto"/>
        <w:ind w:left="1667" w:hanging="420"/>
        <w:jc w:val="both"/>
        <w:rPr>
          <w:rFonts w:ascii="Times New Roman" w:hAnsi="Times New Roman" w:cs="Times New Roman"/>
          <w:sz w:val="28"/>
          <w:szCs w:val="28"/>
        </w:rPr>
      </w:pPr>
      <w:r w:rsidRPr="00687D22">
        <w:rPr>
          <w:rFonts w:ascii="Times New Roman" w:hAnsi="Times New Roman" w:cs="Times New Roman"/>
          <w:sz w:val="28"/>
          <w:szCs w:val="28"/>
        </w:rPr>
        <w:t>Пріоритетні напрямки розвитку науки в</w:t>
      </w:r>
      <w:r w:rsidRPr="00687D22">
        <w:rPr>
          <w:rFonts w:ascii="Times New Roman" w:hAnsi="Times New Roman" w:cs="Times New Roman"/>
          <w:spacing w:val="-4"/>
          <w:sz w:val="28"/>
          <w:szCs w:val="28"/>
        </w:rPr>
        <w:t xml:space="preserve"> </w:t>
      </w:r>
      <w:r w:rsidRPr="00687D22">
        <w:rPr>
          <w:rFonts w:ascii="Times New Roman" w:hAnsi="Times New Roman" w:cs="Times New Roman"/>
          <w:sz w:val="28"/>
          <w:szCs w:val="28"/>
        </w:rPr>
        <w:t>Україні.</w:t>
      </w:r>
    </w:p>
    <w:p w:rsidR="00687D22" w:rsidRPr="00687D22" w:rsidRDefault="00687D22" w:rsidP="004553D3">
      <w:pPr>
        <w:numPr>
          <w:ilvl w:val="2"/>
          <w:numId w:val="87"/>
        </w:numPr>
        <w:tabs>
          <w:tab w:val="left" w:pos="1681"/>
        </w:tabs>
        <w:kinsoku w:val="0"/>
        <w:overflowPunct w:val="0"/>
        <w:autoSpaceDE w:val="0"/>
        <w:autoSpaceDN w:val="0"/>
        <w:adjustRightInd w:val="0"/>
        <w:spacing w:after="0" w:line="240" w:lineRule="auto"/>
        <w:ind w:left="538" w:right="1082" w:firstLine="709"/>
        <w:jc w:val="both"/>
        <w:rPr>
          <w:rFonts w:ascii="Times New Roman" w:hAnsi="Times New Roman" w:cs="Times New Roman"/>
          <w:sz w:val="28"/>
          <w:szCs w:val="28"/>
        </w:rPr>
      </w:pPr>
      <w:r w:rsidRPr="00687D22">
        <w:rPr>
          <w:rFonts w:ascii="Times New Roman" w:hAnsi="Times New Roman" w:cs="Times New Roman"/>
          <w:sz w:val="28"/>
          <w:szCs w:val="28"/>
        </w:rPr>
        <w:t>Суб'єкти державного регулювання і управління розвитком науки, їх</w:t>
      </w:r>
      <w:r w:rsidRPr="00687D22">
        <w:rPr>
          <w:rFonts w:ascii="Times New Roman" w:hAnsi="Times New Roman" w:cs="Times New Roman"/>
          <w:spacing w:val="3"/>
          <w:sz w:val="28"/>
          <w:szCs w:val="28"/>
        </w:rPr>
        <w:t xml:space="preserve"> </w:t>
      </w:r>
      <w:r w:rsidRPr="00687D22">
        <w:rPr>
          <w:rFonts w:ascii="Times New Roman" w:hAnsi="Times New Roman" w:cs="Times New Roman"/>
          <w:sz w:val="28"/>
          <w:szCs w:val="28"/>
        </w:rPr>
        <w:t>повноваження.</w:t>
      </w:r>
    </w:p>
    <w:p w:rsidR="00687D22" w:rsidRPr="00687D22" w:rsidRDefault="00687D22" w:rsidP="004553D3">
      <w:pPr>
        <w:numPr>
          <w:ilvl w:val="2"/>
          <w:numId w:val="87"/>
        </w:numPr>
        <w:tabs>
          <w:tab w:val="left" w:pos="1668"/>
        </w:tabs>
        <w:kinsoku w:val="0"/>
        <w:overflowPunct w:val="0"/>
        <w:autoSpaceDE w:val="0"/>
        <w:autoSpaceDN w:val="0"/>
        <w:adjustRightInd w:val="0"/>
        <w:spacing w:after="0" w:line="240" w:lineRule="auto"/>
        <w:ind w:left="538" w:right="1081" w:firstLine="709"/>
        <w:jc w:val="both"/>
        <w:rPr>
          <w:rFonts w:ascii="Times New Roman" w:hAnsi="Times New Roman" w:cs="Times New Roman"/>
          <w:sz w:val="28"/>
          <w:szCs w:val="28"/>
        </w:rPr>
      </w:pPr>
      <w:r w:rsidRPr="00687D22">
        <w:rPr>
          <w:rFonts w:ascii="Times New Roman" w:hAnsi="Times New Roman" w:cs="Times New Roman"/>
          <w:sz w:val="28"/>
          <w:szCs w:val="28"/>
        </w:rPr>
        <w:t>Державна інноваційна політика в Україні: основні цілі, принципи,</w:t>
      </w:r>
      <w:r w:rsidRPr="00687D22">
        <w:rPr>
          <w:rFonts w:ascii="Times New Roman" w:hAnsi="Times New Roman" w:cs="Times New Roman"/>
          <w:spacing w:val="-3"/>
          <w:sz w:val="28"/>
          <w:szCs w:val="28"/>
        </w:rPr>
        <w:t xml:space="preserve"> </w:t>
      </w:r>
      <w:r w:rsidRPr="00687D22">
        <w:rPr>
          <w:rFonts w:ascii="Times New Roman" w:hAnsi="Times New Roman" w:cs="Times New Roman"/>
          <w:sz w:val="28"/>
          <w:szCs w:val="28"/>
        </w:rPr>
        <w:t>напрямки.</w:t>
      </w:r>
    </w:p>
    <w:p w:rsidR="00687D22" w:rsidRPr="00687D22" w:rsidRDefault="00687D22" w:rsidP="004553D3">
      <w:pPr>
        <w:numPr>
          <w:ilvl w:val="2"/>
          <w:numId w:val="87"/>
        </w:numPr>
        <w:tabs>
          <w:tab w:val="left" w:pos="1877"/>
        </w:tabs>
        <w:kinsoku w:val="0"/>
        <w:overflowPunct w:val="0"/>
        <w:autoSpaceDE w:val="0"/>
        <w:autoSpaceDN w:val="0"/>
        <w:adjustRightInd w:val="0"/>
        <w:spacing w:after="0" w:line="240" w:lineRule="auto"/>
        <w:ind w:left="538" w:right="1080" w:firstLine="709"/>
        <w:jc w:val="both"/>
        <w:rPr>
          <w:rFonts w:ascii="Times New Roman" w:hAnsi="Times New Roman" w:cs="Times New Roman"/>
          <w:sz w:val="28"/>
          <w:szCs w:val="28"/>
        </w:rPr>
      </w:pPr>
      <w:r w:rsidRPr="00687D22">
        <w:rPr>
          <w:rFonts w:ascii="Times New Roman" w:hAnsi="Times New Roman" w:cs="Times New Roman"/>
          <w:sz w:val="28"/>
          <w:szCs w:val="28"/>
        </w:rPr>
        <w:t>Науковий експеримент як найбільш ефективне джерело емпіричних</w:t>
      </w:r>
      <w:r w:rsidRPr="00687D22">
        <w:rPr>
          <w:rFonts w:ascii="Times New Roman" w:hAnsi="Times New Roman" w:cs="Times New Roman"/>
          <w:spacing w:val="-6"/>
          <w:sz w:val="28"/>
          <w:szCs w:val="28"/>
        </w:rPr>
        <w:t xml:space="preserve"> </w:t>
      </w:r>
      <w:r w:rsidRPr="00687D22">
        <w:rPr>
          <w:rFonts w:ascii="Times New Roman" w:hAnsi="Times New Roman" w:cs="Times New Roman"/>
          <w:sz w:val="28"/>
          <w:szCs w:val="28"/>
        </w:rPr>
        <w:t>знань.</w:t>
      </w:r>
    </w:p>
    <w:p w:rsidR="00687D22" w:rsidRPr="00687D22" w:rsidRDefault="00687D22" w:rsidP="004553D3">
      <w:pPr>
        <w:numPr>
          <w:ilvl w:val="2"/>
          <w:numId w:val="87"/>
        </w:numPr>
        <w:tabs>
          <w:tab w:val="left" w:pos="1668"/>
        </w:tabs>
        <w:kinsoku w:val="0"/>
        <w:overflowPunct w:val="0"/>
        <w:autoSpaceDE w:val="0"/>
        <w:autoSpaceDN w:val="0"/>
        <w:adjustRightInd w:val="0"/>
        <w:spacing w:after="0" w:line="240" w:lineRule="auto"/>
        <w:ind w:left="1667" w:hanging="420"/>
        <w:jc w:val="both"/>
        <w:rPr>
          <w:rFonts w:ascii="Times New Roman" w:hAnsi="Times New Roman" w:cs="Times New Roman"/>
          <w:sz w:val="28"/>
          <w:szCs w:val="28"/>
        </w:rPr>
      </w:pPr>
      <w:r w:rsidRPr="00687D22">
        <w:rPr>
          <w:rFonts w:ascii="Times New Roman" w:hAnsi="Times New Roman" w:cs="Times New Roman"/>
          <w:sz w:val="28"/>
          <w:szCs w:val="28"/>
        </w:rPr>
        <w:t>Сутність матеріалістичної діалектики.</w:t>
      </w:r>
    </w:p>
    <w:p w:rsidR="00687D22" w:rsidRPr="00687D22" w:rsidRDefault="00687D22" w:rsidP="004553D3">
      <w:pPr>
        <w:numPr>
          <w:ilvl w:val="2"/>
          <w:numId w:val="87"/>
        </w:numPr>
        <w:tabs>
          <w:tab w:val="left" w:pos="1668"/>
        </w:tabs>
        <w:kinsoku w:val="0"/>
        <w:overflowPunct w:val="0"/>
        <w:autoSpaceDE w:val="0"/>
        <w:autoSpaceDN w:val="0"/>
        <w:adjustRightInd w:val="0"/>
        <w:spacing w:after="0" w:line="240" w:lineRule="auto"/>
        <w:ind w:left="1667" w:hanging="420"/>
        <w:jc w:val="both"/>
        <w:rPr>
          <w:rFonts w:ascii="Times New Roman" w:hAnsi="Times New Roman" w:cs="Times New Roman"/>
          <w:sz w:val="28"/>
          <w:szCs w:val="28"/>
        </w:rPr>
      </w:pPr>
      <w:r w:rsidRPr="00687D22">
        <w:rPr>
          <w:rFonts w:ascii="Times New Roman" w:hAnsi="Times New Roman" w:cs="Times New Roman"/>
          <w:sz w:val="28"/>
          <w:szCs w:val="28"/>
        </w:rPr>
        <w:t>Особливості ідеалістичної діалектики</w:t>
      </w:r>
      <w:r w:rsidRPr="00687D22">
        <w:rPr>
          <w:rFonts w:ascii="Times New Roman" w:hAnsi="Times New Roman" w:cs="Times New Roman"/>
          <w:spacing w:val="-1"/>
          <w:sz w:val="28"/>
          <w:szCs w:val="28"/>
        </w:rPr>
        <w:t xml:space="preserve"> </w:t>
      </w:r>
      <w:r w:rsidRPr="00687D22">
        <w:rPr>
          <w:rFonts w:ascii="Times New Roman" w:hAnsi="Times New Roman" w:cs="Times New Roman"/>
          <w:sz w:val="28"/>
          <w:szCs w:val="28"/>
        </w:rPr>
        <w:t>Гегеля.</w:t>
      </w:r>
    </w:p>
    <w:p w:rsidR="00687D22" w:rsidRPr="00687D22" w:rsidRDefault="00687D22" w:rsidP="004553D3">
      <w:pPr>
        <w:numPr>
          <w:ilvl w:val="2"/>
          <w:numId w:val="87"/>
        </w:numPr>
        <w:tabs>
          <w:tab w:val="left" w:pos="1668"/>
        </w:tabs>
        <w:kinsoku w:val="0"/>
        <w:overflowPunct w:val="0"/>
        <w:autoSpaceDE w:val="0"/>
        <w:autoSpaceDN w:val="0"/>
        <w:adjustRightInd w:val="0"/>
        <w:spacing w:after="0" w:line="240" w:lineRule="auto"/>
        <w:ind w:left="1667" w:hanging="420"/>
        <w:jc w:val="both"/>
        <w:rPr>
          <w:rFonts w:ascii="Times New Roman" w:hAnsi="Times New Roman" w:cs="Times New Roman"/>
          <w:sz w:val="28"/>
          <w:szCs w:val="28"/>
        </w:rPr>
      </w:pPr>
      <w:r w:rsidRPr="00687D22">
        <w:rPr>
          <w:rFonts w:ascii="Times New Roman" w:hAnsi="Times New Roman" w:cs="Times New Roman"/>
          <w:sz w:val="28"/>
          <w:szCs w:val="28"/>
        </w:rPr>
        <w:t>Поняття методології наукових</w:t>
      </w:r>
      <w:r w:rsidRPr="00687D22">
        <w:rPr>
          <w:rFonts w:ascii="Times New Roman" w:hAnsi="Times New Roman" w:cs="Times New Roman"/>
          <w:spacing w:val="-2"/>
          <w:sz w:val="28"/>
          <w:szCs w:val="28"/>
        </w:rPr>
        <w:t xml:space="preserve"> </w:t>
      </w:r>
      <w:r w:rsidRPr="00687D22">
        <w:rPr>
          <w:rFonts w:ascii="Times New Roman" w:hAnsi="Times New Roman" w:cs="Times New Roman"/>
          <w:sz w:val="28"/>
          <w:szCs w:val="28"/>
        </w:rPr>
        <w:t>досліджень.</w:t>
      </w:r>
    </w:p>
    <w:p w:rsidR="00687D22" w:rsidRPr="00687D22" w:rsidRDefault="00687D22" w:rsidP="004553D3">
      <w:pPr>
        <w:numPr>
          <w:ilvl w:val="2"/>
          <w:numId w:val="87"/>
        </w:numPr>
        <w:tabs>
          <w:tab w:val="left" w:pos="1795"/>
        </w:tabs>
        <w:kinsoku w:val="0"/>
        <w:overflowPunct w:val="0"/>
        <w:autoSpaceDE w:val="0"/>
        <w:autoSpaceDN w:val="0"/>
        <w:adjustRightInd w:val="0"/>
        <w:spacing w:before="1" w:after="0" w:line="240" w:lineRule="auto"/>
        <w:ind w:left="538" w:right="1080" w:firstLine="709"/>
        <w:jc w:val="both"/>
        <w:rPr>
          <w:rFonts w:ascii="Times New Roman" w:hAnsi="Times New Roman" w:cs="Times New Roman"/>
          <w:sz w:val="28"/>
          <w:szCs w:val="28"/>
        </w:rPr>
      </w:pPr>
      <w:r w:rsidRPr="00687D22">
        <w:rPr>
          <w:rFonts w:ascii="Times New Roman" w:hAnsi="Times New Roman" w:cs="Times New Roman"/>
          <w:sz w:val="28"/>
          <w:szCs w:val="28"/>
        </w:rPr>
        <w:t>Місце методології науки в загальній системі філософських наукових</w:t>
      </w:r>
      <w:r w:rsidRPr="00687D22">
        <w:rPr>
          <w:rFonts w:ascii="Times New Roman" w:hAnsi="Times New Roman" w:cs="Times New Roman"/>
          <w:spacing w:val="-16"/>
          <w:sz w:val="28"/>
          <w:szCs w:val="28"/>
        </w:rPr>
        <w:t xml:space="preserve"> </w:t>
      </w:r>
      <w:r w:rsidRPr="00687D22">
        <w:rPr>
          <w:rFonts w:ascii="Times New Roman" w:hAnsi="Times New Roman" w:cs="Times New Roman"/>
          <w:sz w:val="28"/>
          <w:szCs w:val="28"/>
        </w:rPr>
        <w:t>знань.</w:t>
      </w:r>
    </w:p>
    <w:p w:rsidR="00687D22" w:rsidRPr="00687D22" w:rsidRDefault="00687D22" w:rsidP="004553D3">
      <w:pPr>
        <w:numPr>
          <w:ilvl w:val="2"/>
          <w:numId w:val="87"/>
        </w:numPr>
        <w:tabs>
          <w:tab w:val="left" w:pos="1668"/>
        </w:tabs>
        <w:kinsoku w:val="0"/>
        <w:overflowPunct w:val="0"/>
        <w:autoSpaceDE w:val="0"/>
        <w:autoSpaceDN w:val="0"/>
        <w:adjustRightInd w:val="0"/>
        <w:spacing w:after="0" w:line="240" w:lineRule="auto"/>
        <w:ind w:left="1667" w:hanging="420"/>
        <w:jc w:val="both"/>
        <w:rPr>
          <w:rFonts w:ascii="Times New Roman" w:hAnsi="Times New Roman" w:cs="Times New Roman"/>
          <w:sz w:val="28"/>
          <w:szCs w:val="28"/>
        </w:rPr>
      </w:pPr>
      <w:r w:rsidRPr="00687D22">
        <w:rPr>
          <w:rFonts w:ascii="Times New Roman" w:hAnsi="Times New Roman" w:cs="Times New Roman"/>
          <w:sz w:val="28"/>
          <w:szCs w:val="28"/>
        </w:rPr>
        <w:t>Методологія теоретичних досліджень.</w:t>
      </w:r>
    </w:p>
    <w:p w:rsidR="00687D22" w:rsidRPr="00687D22" w:rsidRDefault="00687D22" w:rsidP="004553D3">
      <w:pPr>
        <w:numPr>
          <w:ilvl w:val="2"/>
          <w:numId w:val="87"/>
        </w:numPr>
        <w:tabs>
          <w:tab w:val="left" w:pos="1668"/>
        </w:tabs>
        <w:kinsoku w:val="0"/>
        <w:overflowPunct w:val="0"/>
        <w:autoSpaceDE w:val="0"/>
        <w:autoSpaceDN w:val="0"/>
        <w:adjustRightInd w:val="0"/>
        <w:spacing w:before="1" w:after="0" w:line="240" w:lineRule="auto"/>
        <w:ind w:left="1667" w:hanging="420"/>
        <w:jc w:val="both"/>
        <w:rPr>
          <w:rFonts w:ascii="Times New Roman" w:hAnsi="Times New Roman" w:cs="Times New Roman"/>
          <w:sz w:val="28"/>
          <w:szCs w:val="28"/>
        </w:rPr>
      </w:pPr>
      <w:r w:rsidRPr="00687D22">
        <w:rPr>
          <w:rFonts w:ascii="Times New Roman" w:hAnsi="Times New Roman" w:cs="Times New Roman"/>
          <w:sz w:val="28"/>
          <w:szCs w:val="28"/>
        </w:rPr>
        <w:t>Методологія емпіричних</w:t>
      </w:r>
      <w:r w:rsidRPr="00687D22">
        <w:rPr>
          <w:rFonts w:ascii="Times New Roman" w:hAnsi="Times New Roman" w:cs="Times New Roman"/>
          <w:spacing w:val="-1"/>
          <w:sz w:val="28"/>
          <w:szCs w:val="28"/>
        </w:rPr>
        <w:t xml:space="preserve"> </w:t>
      </w:r>
      <w:r w:rsidRPr="00687D22">
        <w:rPr>
          <w:rFonts w:ascii="Times New Roman" w:hAnsi="Times New Roman" w:cs="Times New Roman"/>
          <w:sz w:val="28"/>
          <w:szCs w:val="28"/>
        </w:rPr>
        <w:t>досліджень.</w:t>
      </w:r>
    </w:p>
    <w:p w:rsidR="00687D22" w:rsidRPr="00687D22" w:rsidRDefault="00687D22" w:rsidP="004553D3">
      <w:pPr>
        <w:numPr>
          <w:ilvl w:val="2"/>
          <w:numId w:val="87"/>
        </w:numPr>
        <w:tabs>
          <w:tab w:val="left" w:pos="1668"/>
        </w:tabs>
        <w:kinsoku w:val="0"/>
        <w:overflowPunct w:val="0"/>
        <w:autoSpaceDE w:val="0"/>
        <w:autoSpaceDN w:val="0"/>
        <w:adjustRightInd w:val="0"/>
        <w:spacing w:after="0" w:line="240" w:lineRule="auto"/>
        <w:ind w:left="1667" w:hanging="420"/>
        <w:jc w:val="both"/>
        <w:rPr>
          <w:rFonts w:ascii="Times New Roman" w:hAnsi="Times New Roman" w:cs="Times New Roman"/>
          <w:sz w:val="28"/>
          <w:szCs w:val="28"/>
        </w:rPr>
      </w:pPr>
      <w:r w:rsidRPr="00687D22">
        <w:rPr>
          <w:rFonts w:ascii="Times New Roman" w:hAnsi="Times New Roman" w:cs="Times New Roman"/>
          <w:sz w:val="28"/>
          <w:szCs w:val="28"/>
        </w:rPr>
        <w:t>Основні діалектичні методи</w:t>
      </w:r>
      <w:r w:rsidRPr="00687D22">
        <w:rPr>
          <w:rFonts w:ascii="Times New Roman" w:hAnsi="Times New Roman" w:cs="Times New Roman"/>
          <w:spacing w:val="-1"/>
          <w:sz w:val="28"/>
          <w:szCs w:val="28"/>
        </w:rPr>
        <w:t xml:space="preserve"> </w:t>
      </w:r>
      <w:r w:rsidRPr="00687D22">
        <w:rPr>
          <w:rFonts w:ascii="Times New Roman" w:hAnsi="Times New Roman" w:cs="Times New Roman"/>
          <w:sz w:val="28"/>
          <w:szCs w:val="28"/>
        </w:rPr>
        <w:t>пізнання.</w:t>
      </w:r>
    </w:p>
    <w:p w:rsidR="00687D22" w:rsidRPr="00687D22" w:rsidRDefault="00687D22" w:rsidP="004553D3">
      <w:pPr>
        <w:numPr>
          <w:ilvl w:val="2"/>
          <w:numId w:val="87"/>
        </w:numPr>
        <w:tabs>
          <w:tab w:val="left" w:pos="1668"/>
        </w:tabs>
        <w:kinsoku w:val="0"/>
        <w:overflowPunct w:val="0"/>
        <w:autoSpaceDE w:val="0"/>
        <w:autoSpaceDN w:val="0"/>
        <w:adjustRightInd w:val="0"/>
        <w:spacing w:after="0" w:line="240" w:lineRule="auto"/>
        <w:ind w:left="1667" w:hanging="420"/>
        <w:jc w:val="both"/>
        <w:rPr>
          <w:rFonts w:ascii="Times New Roman" w:hAnsi="Times New Roman" w:cs="Times New Roman"/>
          <w:sz w:val="28"/>
          <w:szCs w:val="28"/>
        </w:rPr>
      </w:pPr>
      <w:r w:rsidRPr="00687D22">
        <w:rPr>
          <w:rFonts w:ascii="Times New Roman" w:hAnsi="Times New Roman" w:cs="Times New Roman"/>
          <w:sz w:val="28"/>
          <w:szCs w:val="28"/>
        </w:rPr>
        <w:t>Об'єкт наукового</w:t>
      </w:r>
      <w:r w:rsidRPr="00687D22">
        <w:rPr>
          <w:rFonts w:ascii="Times New Roman" w:hAnsi="Times New Roman" w:cs="Times New Roman"/>
          <w:spacing w:val="1"/>
          <w:sz w:val="28"/>
          <w:szCs w:val="28"/>
        </w:rPr>
        <w:t xml:space="preserve"> </w:t>
      </w:r>
      <w:r w:rsidRPr="00687D22">
        <w:rPr>
          <w:rFonts w:ascii="Times New Roman" w:hAnsi="Times New Roman" w:cs="Times New Roman"/>
          <w:sz w:val="28"/>
          <w:szCs w:val="28"/>
        </w:rPr>
        <w:t>дослідження.</w:t>
      </w:r>
    </w:p>
    <w:p w:rsidR="00687D22" w:rsidRPr="00687D22" w:rsidRDefault="00687D22" w:rsidP="004553D3">
      <w:pPr>
        <w:numPr>
          <w:ilvl w:val="2"/>
          <w:numId w:val="87"/>
        </w:numPr>
        <w:tabs>
          <w:tab w:val="left" w:pos="1668"/>
        </w:tabs>
        <w:kinsoku w:val="0"/>
        <w:overflowPunct w:val="0"/>
        <w:autoSpaceDE w:val="0"/>
        <w:autoSpaceDN w:val="0"/>
        <w:adjustRightInd w:val="0"/>
        <w:spacing w:after="0" w:line="240" w:lineRule="auto"/>
        <w:ind w:left="1667" w:hanging="420"/>
        <w:jc w:val="both"/>
        <w:rPr>
          <w:rFonts w:ascii="Times New Roman" w:hAnsi="Times New Roman" w:cs="Times New Roman"/>
          <w:sz w:val="28"/>
          <w:szCs w:val="28"/>
        </w:rPr>
      </w:pPr>
      <w:r w:rsidRPr="00687D22">
        <w:rPr>
          <w:rFonts w:ascii="Times New Roman" w:hAnsi="Times New Roman" w:cs="Times New Roman"/>
          <w:sz w:val="28"/>
          <w:szCs w:val="28"/>
        </w:rPr>
        <w:t>Предмет</w:t>
      </w:r>
      <w:r w:rsidRPr="00687D22">
        <w:rPr>
          <w:rFonts w:ascii="Times New Roman" w:hAnsi="Times New Roman" w:cs="Times New Roman"/>
          <w:spacing w:val="-1"/>
          <w:sz w:val="28"/>
          <w:szCs w:val="28"/>
        </w:rPr>
        <w:t xml:space="preserve"> </w:t>
      </w:r>
      <w:r w:rsidRPr="00687D22">
        <w:rPr>
          <w:rFonts w:ascii="Times New Roman" w:hAnsi="Times New Roman" w:cs="Times New Roman"/>
          <w:sz w:val="28"/>
          <w:szCs w:val="28"/>
        </w:rPr>
        <w:t>дослідження.</w:t>
      </w:r>
    </w:p>
    <w:p w:rsidR="00687D22" w:rsidRPr="00687D22" w:rsidRDefault="00687D22" w:rsidP="004553D3">
      <w:pPr>
        <w:kinsoku w:val="0"/>
        <w:overflowPunct w:val="0"/>
        <w:autoSpaceDE w:val="0"/>
        <w:autoSpaceDN w:val="0"/>
        <w:adjustRightInd w:val="0"/>
        <w:spacing w:after="0" w:line="240" w:lineRule="auto"/>
        <w:jc w:val="both"/>
        <w:rPr>
          <w:rFonts w:ascii="Times New Roman" w:hAnsi="Times New Roman" w:cs="Times New Roman"/>
          <w:sz w:val="20"/>
          <w:szCs w:val="20"/>
        </w:rPr>
      </w:pPr>
    </w:p>
    <w:p w:rsidR="00687D22" w:rsidRPr="00687D22" w:rsidRDefault="00687D22" w:rsidP="004553D3">
      <w:pPr>
        <w:kinsoku w:val="0"/>
        <w:overflowPunct w:val="0"/>
        <w:autoSpaceDE w:val="0"/>
        <w:autoSpaceDN w:val="0"/>
        <w:adjustRightInd w:val="0"/>
        <w:spacing w:before="52" w:after="0" w:line="240" w:lineRule="auto"/>
        <w:ind w:left="1627" w:right="2164"/>
        <w:jc w:val="both"/>
        <w:rPr>
          <w:rFonts w:ascii="Times New Roman" w:hAnsi="Times New Roman" w:cs="Times New Roman"/>
          <w:sz w:val="20"/>
          <w:szCs w:val="20"/>
        </w:rPr>
      </w:pPr>
      <w:r w:rsidRPr="00687D22">
        <w:rPr>
          <w:rFonts w:ascii="Times New Roman" w:hAnsi="Times New Roman" w:cs="Times New Roman"/>
          <w:sz w:val="20"/>
          <w:szCs w:val="20"/>
        </w:rPr>
        <w:t>106</w:t>
      </w:r>
    </w:p>
    <w:p w:rsidR="00687D22" w:rsidRPr="00687D22" w:rsidRDefault="00687D22" w:rsidP="004553D3">
      <w:pPr>
        <w:kinsoku w:val="0"/>
        <w:overflowPunct w:val="0"/>
        <w:autoSpaceDE w:val="0"/>
        <w:autoSpaceDN w:val="0"/>
        <w:adjustRightInd w:val="0"/>
        <w:spacing w:before="52" w:after="0" w:line="240" w:lineRule="auto"/>
        <w:ind w:left="1627" w:right="2164"/>
        <w:jc w:val="both"/>
        <w:rPr>
          <w:rFonts w:ascii="Times New Roman" w:hAnsi="Times New Roman" w:cs="Times New Roman"/>
          <w:sz w:val="20"/>
          <w:szCs w:val="20"/>
        </w:rPr>
        <w:sectPr w:rsidR="00687D22" w:rsidRPr="00687D22" w:rsidSect="00687D22">
          <w:type w:val="continuous"/>
          <w:pgSz w:w="11910" w:h="16840"/>
          <w:pgMar w:top="1134" w:right="1134" w:bottom="1134" w:left="1134" w:header="720" w:footer="720" w:gutter="0"/>
          <w:paperSrc w:first="7" w:other="7"/>
          <w:cols w:space="720"/>
          <w:noEndnote/>
        </w:sectPr>
      </w:pPr>
    </w:p>
    <w:p w:rsidR="00687D22" w:rsidRPr="00687D22" w:rsidRDefault="00687D22" w:rsidP="004553D3">
      <w:pPr>
        <w:kinsoku w:val="0"/>
        <w:overflowPunct w:val="0"/>
        <w:autoSpaceDE w:val="0"/>
        <w:autoSpaceDN w:val="0"/>
        <w:adjustRightInd w:val="0"/>
        <w:spacing w:after="0" w:line="240" w:lineRule="auto"/>
        <w:jc w:val="both"/>
        <w:rPr>
          <w:rFonts w:ascii="Times New Roman" w:hAnsi="Times New Roman" w:cs="Times New Roman"/>
          <w:sz w:val="20"/>
          <w:szCs w:val="20"/>
        </w:rPr>
      </w:pPr>
    </w:p>
    <w:p w:rsidR="00687D22" w:rsidRPr="00687D22" w:rsidRDefault="00687D22" w:rsidP="004553D3">
      <w:pPr>
        <w:numPr>
          <w:ilvl w:val="0"/>
          <w:numId w:val="86"/>
        </w:numPr>
        <w:tabs>
          <w:tab w:val="left" w:pos="1668"/>
        </w:tabs>
        <w:kinsoku w:val="0"/>
        <w:overflowPunct w:val="0"/>
        <w:autoSpaceDE w:val="0"/>
        <w:autoSpaceDN w:val="0"/>
        <w:adjustRightInd w:val="0"/>
        <w:spacing w:before="210" w:after="0" w:line="240" w:lineRule="auto"/>
        <w:ind w:hanging="420"/>
        <w:jc w:val="both"/>
        <w:rPr>
          <w:rFonts w:ascii="Times New Roman" w:hAnsi="Times New Roman" w:cs="Times New Roman"/>
          <w:sz w:val="28"/>
          <w:szCs w:val="28"/>
        </w:rPr>
      </w:pPr>
      <w:r w:rsidRPr="00687D22">
        <w:rPr>
          <w:rFonts w:ascii="Times New Roman" w:hAnsi="Times New Roman" w:cs="Times New Roman"/>
          <w:sz w:val="28"/>
          <w:szCs w:val="28"/>
        </w:rPr>
        <w:t>Об'єкт та предмет економічної науки.</w:t>
      </w:r>
    </w:p>
    <w:p w:rsidR="00687D22" w:rsidRPr="00687D22" w:rsidRDefault="00687D22" w:rsidP="004553D3">
      <w:pPr>
        <w:numPr>
          <w:ilvl w:val="0"/>
          <w:numId w:val="86"/>
        </w:numPr>
        <w:tabs>
          <w:tab w:val="left" w:pos="1668"/>
        </w:tabs>
        <w:kinsoku w:val="0"/>
        <w:overflowPunct w:val="0"/>
        <w:autoSpaceDE w:val="0"/>
        <w:autoSpaceDN w:val="0"/>
        <w:adjustRightInd w:val="0"/>
        <w:spacing w:after="0" w:line="240" w:lineRule="auto"/>
        <w:ind w:hanging="420"/>
        <w:jc w:val="both"/>
        <w:rPr>
          <w:rFonts w:ascii="Times New Roman" w:hAnsi="Times New Roman" w:cs="Times New Roman"/>
          <w:sz w:val="28"/>
          <w:szCs w:val="28"/>
        </w:rPr>
      </w:pPr>
      <w:r w:rsidRPr="00687D22">
        <w:rPr>
          <w:rFonts w:ascii="Times New Roman" w:hAnsi="Times New Roman" w:cs="Times New Roman"/>
          <w:sz w:val="28"/>
          <w:szCs w:val="28"/>
        </w:rPr>
        <w:t>Взаємозв’язок об'єкта і предмета</w:t>
      </w:r>
      <w:r w:rsidRPr="00687D22">
        <w:rPr>
          <w:rFonts w:ascii="Times New Roman" w:hAnsi="Times New Roman" w:cs="Times New Roman"/>
          <w:spacing w:val="-2"/>
          <w:sz w:val="28"/>
          <w:szCs w:val="28"/>
        </w:rPr>
        <w:t xml:space="preserve"> </w:t>
      </w:r>
      <w:r w:rsidRPr="00687D22">
        <w:rPr>
          <w:rFonts w:ascii="Times New Roman" w:hAnsi="Times New Roman" w:cs="Times New Roman"/>
          <w:sz w:val="28"/>
          <w:szCs w:val="28"/>
        </w:rPr>
        <w:t>дослідження.</w:t>
      </w:r>
    </w:p>
    <w:p w:rsidR="00687D22" w:rsidRPr="00687D22" w:rsidRDefault="00687D22" w:rsidP="004553D3">
      <w:pPr>
        <w:numPr>
          <w:ilvl w:val="0"/>
          <w:numId w:val="86"/>
        </w:numPr>
        <w:tabs>
          <w:tab w:val="left" w:pos="1668"/>
        </w:tabs>
        <w:kinsoku w:val="0"/>
        <w:overflowPunct w:val="0"/>
        <w:autoSpaceDE w:val="0"/>
        <w:autoSpaceDN w:val="0"/>
        <w:adjustRightInd w:val="0"/>
        <w:spacing w:before="1" w:after="0" w:line="240" w:lineRule="auto"/>
        <w:ind w:hanging="420"/>
        <w:jc w:val="both"/>
        <w:rPr>
          <w:rFonts w:ascii="Times New Roman" w:hAnsi="Times New Roman" w:cs="Times New Roman"/>
          <w:sz w:val="28"/>
          <w:szCs w:val="28"/>
        </w:rPr>
      </w:pPr>
      <w:r w:rsidRPr="00687D22">
        <w:rPr>
          <w:rFonts w:ascii="Times New Roman" w:hAnsi="Times New Roman" w:cs="Times New Roman"/>
          <w:sz w:val="28"/>
          <w:szCs w:val="28"/>
        </w:rPr>
        <w:t>Загальнофілософські принципи</w:t>
      </w:r>
      <w:r w:rsidRPr="00687D22">
        <w:rPr>
          <w:rFonts w:ascii="Times New Roman" w:hAnsi="Times New Roman" w:cs="Times New Roman"/>
          <w:spacing w:val="-2"/>
          <w:sz w:val="28"/>
          <w:szCs w:val="28"/>
        </w:rPr>
        <w:t xml:space="preserve"> </w:t>
      </w:r>
      <w:r w:rsidRPr="00687D22">
        <w:rPr>
          <w:rFonts w:ascii="Times New Roman" w:hAnsi="Times New Roman" w:cs="Times New Roman"/>
          <w:sz w:val="28"/>
          <w:szCs w:val="28"/>
        </w:rPr>
        <w:t>пізнання.</w:t>
      </w:r>
    </w:p>
    <w:p w:rsidR="00687D22" w:rsidRPr="00687D22" w:rsidRDefault="00687D22" w:rsidP="004553D3">
      <w:pPr>
        <w:numPr>
          <w:ilvl w:val="0"/>
          <w:numId w:val="86"/>
        </w:numPr>
        <w:tabs>
          <w:tab w:val="left" w:pos="1668"/>
        </w:tabs>
        <w:kinsoku w:val="0"/>
        <w:overflowPunct w:val="0"/>
        <w:autoSpaceDE w:val="0"/>
        <w:autoSpaceDN w:val="0"/>
        <w:adjustRightInd w:val="0"/>
        <w:spacing w:after="0" w:line="240" w:lineRule="auto"/>
        <w:ind w:hanging="420"/>
        <w:jc w:val="both"/>
        <w:rPr>
          <w:rFonts w:ascii="Times New Roman" w:hAnsi="Times New Roman" w:cs="Times New Roman"/>
          <w:sz w:val="28"/>
          <w:szCs w:val="28"/>
        </w:rPr>
      </w:pPr>
      <w:r w:rsidRPr="00687D22">
        <w:rPr>
          <w:rFonts w:ascii="Times New Roman" w:hAnsi="Times New Roman" w:cs="Times New Roman"/>
          <w:sz w:val="28"/>
          <w:szCs w:val="28"/>
        </w:rPr>
        <w:t>Наукова теорія: сутність, ознаки, структура,</w:t>
      </w:r>
      <w:r w:rsidRPr="00687D22">
        <w:rPr>
          <w:rFonts w:ascii="Times New Roman" w:hAnsi="Times New Roman" w:cs="Times New Roman"/>
          <w:spacing w:val="-4"/>
          <w:sz w:val="28"/>
          <w:szCs w:val="28"/>
        </w:rPr>
        <w:t xml:space="preserve"> </w:t>
      </w:r>
      <w:r w:rsidRPr="00687D22">
        <w:rPr>
          <w:rFonts w:ascii="Times New Roman" w:hAnsi="Times New Roman" w:cs="Times New Roman"/>
          <w:sz w:val="28"/>
          <w:szCs w:val="28"/>
        </w:rPr>
        <w:t>функції.</w:t>
      </w:r>
    </w:p>
    <w:p w:rsidR="00687D22" w:rsidRPr="00687D22" w:rsidRDefault="00687D22" w:rsidP="004553D3">
      <w:pPr>
        <w:numPr>
          <w:ilvl w:val="0"/>
          <w:numId w:val="86"/>
        </w:numPr>
        <w:tabs>
          <w:tab w:val="left" w:pos="1668"/>
        </w:tabs>
        <w:kinsoku w:val="0"/>
        <w:overflowPunct w:val="0"/>
        <w:autoSpaceDE w:val="0"/>
        <w:autoSpaceDN w:val="0"/>
        <w:adjustRightInd w:val="0"/>
        <w:spacing w:after="0" w:line="240" w:lineRule="auto"/>
        <w:ind w:hanging="420"/>
        <w:jc w:val="both"/>
        <w:rPr>
          <w:rFonts w:ascii="Times New Roman" w:hAnsi="Times New Roman" w:cs="Times New Roman"/>
          <w:sz w:val="28"/>
          <w:szCs w:val="28"/>
        </w:rPr>
      </w:pPr>
      <w:r w:rsidRPr="00687D22">
        <w:rPr>
          <w:rFonts w:ascii="Times New Roman" w:hAnsi="Times New Roman" w:cs="Times New Roman"/>
          <w:sz w:val="28"/>
          <w:szCs w:val="28"/>
        </w:rPr>
        <w:t>Поняття наукового методу та його основні</w:t>
      </w:r>
      <w:r w:rsidRPr="00687D22">
        <w:rPr>
          <w:rFonts w:ascii="Times New Roman" w:hAnsi="Times New Roman" w:cs="Times New Roman"/>
          <w:spacing w:val="-3"/>
          <w:sz w:val="28"/>
          <w:szCs w:val="28"/>
        </w:rPr>
        <w:t xml:space="preserve"> </w:t>
      </w:r>
      <w:r w:rsidRPr="00687D22">
        <w:rPr>
          <w:rFonts w:ascii="Times New Roman" w:hAnsi="Times New Roman" w:cs="Times New Roman"/>
          <w:sz w:val="28"/>
          <w:szCs w:val="28"/>
        </w:rPr>
        <w:t>риси.</w:t>
      </w:r>
    </w:p>
    <w:p w:rsidR="00687D22" w:rsidRPr="00687D22" w:rsidRDefault="00687D22" w:rsidP="004553D3">
      <w:pPr>
        <w:numPr>
          <w:ilvl w:val="0"/>
          <w:numId w:val="86"/>
        </w:numPr>
        <w:tabs>
          <w:tab w:val="left" w:pos="1668"/>
        </w:tabs>
        <w:kinsoku w:val="0"/>
        <w:overflowPunct w:val="0"/>
        <w:autoSpaceDE w:val="0"/>
        <w:autoSpaceDN w:val="0"/>
        <w:adjustRightInd w:val="0"/>
        <w:spacing w:before="1" w:after="0" w:line="240" w:lineRule="auto"/>
        <w:ind w:hanging="420"/>
        <w:jc w:val="both"/>
        <w:rPr>
          <w:rFonts w:ascii="Times New Roman" w:hAnsi="Times New Roman" w:cs="Times New Roman"/>
          <w:sz w:val="28"/>
          <w:szCs w:val="28"/>
        </w:rPr>
      </w:pPr>
      <w:r w:rsidRPr="00687D22">
        <w:rPr>
          <w:rFonts w:ascii="Times New Roman" w:hAnsi="Times New Roman" w:cs="Times New Roman"/>
          <w:sz w:val="28"/>
          <w:szCs w:val="28"/>
        </w:rPr>
        <w:t>Система методів економічного наукового</w:t>
      </w:r>
      <w:r w:rsidRPr="00687D22">
        <w:rPr>
          <w:rFonts w:ascii="Times New Roman" w:hAnsi="Times New Roman" w:cs="Times New Roman"/>
          <w:spacing w:val="-4"/>
          <w:sz w:val="28"/>
          <w:szCs w:val="28"/>
        </w:rPr>
        <w:t xml:space="preserve"> </w:t>
      </w:r>
      <w:r w:rsidRPr="00687D22">
        <w:rPr>
          <w:rFonts w:ascii="Times New Roman" w:hAnsi="Times New Roman" w:cs="Times New Roman"/>
          <w:sz w:val="28"/>
          <w:szCs w:val="28"/>
        </w:rPr>
        <w:t>дослідження.</w:t>
      </w:r>
    </w:p>
    <w:p w:rsidR="00687D22" w:rsidRPr="00687D22" w:rsidRDefault="00687D22" w:rsidP="004553D3">
      <w:pPr>
        <w:numPr>
          <w:ilvl w:val="0"/>
          <w:numId w:val="86"/>
        </w:numPr>
        <w:tabs>
          <w:tab w:val="left" w:pos="1668"/>
        </w:tabs>
        <w:kinsoku w:val="0"/>
        <w:overflowPunct w:val="0"/>
        <w:autoSpaceDE w:val="0"/>
        <w:autoSpaceDN w:val="0"/>
        <w:adjustRightInd w:val="0"/>
        <w:spacing w:after="0" w:line="240" w:lineRule="auto"/>
        <w:ind w:hanging="420"/>
        <w:jc w:val="both"/>
        <w:rPr>
          <w:rFonts w:ascii="Times New Roman" w:hAnsi="Times New Roman" w:cs="Times New Roman"/>
          <w:sz w:val="28"/>
          <w:szCs w:val="28"/>
        </w:rPr>
      </w:pPr>
      <w:r w:rsidRPr="00687D22">
        <w:rPr>
          <w:rFonts w:ascii="Times New Roman" w:hAnsi="Times New Roman" w:cs="Times New Roman"/>
          <w:sz w:val="28"/>
          <w:szCs w:val="28"/>
        </w:rPr>
        <w:t>Загальнонаукові методи</w:t>
      </w:r>
      <w:r w:rsidRPr="00687D22">
        <w:rPr>
          <w:rFonts w:ascii="Times New Roman" w:hAnsi="Times New Roman" w:cs="Times New Roman"/>
          <w:spacing w:val="-1"/>
          <w:sz w:val="28"/>
          <w:szCs w:val="28"/>
        </w:rPr>
        <w:t xml:space="preserve"> </w:t>
      </w:r>
      <w:r w:rsidRPr="00687D22">
        <w:rPr>
          <w:rFonts w:ascii="Times New Roman" w:hAnsi="Times New Roman" w:cs="Times New Roman"/>
          <w:sz w:val="28"/>
          <w:szCs w:val="28"/>
        </w:rPr>
        <w:t>пізнання.</w:t>
      </w:r>
    </w:p>
    <w:p w:rsidR="00687D22" w:rsidRPr="00687D22" w:rsidRDefault="00687D22" w:rsidP="004553D3">
      <w:pPr>
        <w:numPr>
          <w:ilvl w:val="0"/>
          <w:numId w:val="86"/>
        </w:numPr>
        <w:tabs>
          <w:tab w:val="left" w:pos="1668"/>
        </w:tabs>
        <w:kinsoku w:val="0"/>
        <w:overflowPunct w:val="0"/>
        <w:autoSpaceDE w:val="0"/>
        <w:autoSpaceDN w:val="0"/>
        <w:adjustRightInd w:val="0"/>
        <w:spacing w:after="0" w:line="240" w:lineRule="auto"/>
        <w:ind w:hanging="420"/>
        <w:jc w:val="both"/>
        <w:rPr>
          <w:rFonts w:ascii="Times New Roman" w:hAnsi="Times New Roman" w:cs="Times New Roman"/>
          <w:sz w:val="28"/>
          <w:szCs w:val="28"/>
        </w:rPr>
      </w:pPr>
      <w:r w:rsidRPr="00687D22">
        <w:rPr>
          <w:rFonts w:ascii="Times New Roman" w:hAnsi="Times New Roman" w:cs="Times New Roman"/>
          <w:sz w:val="28"/>
          <w:szCs w:val="28"/>
        </w:rPr>
        <w:t>Конкретно-наукові та спеціальні методи пізнання.</w:t>
      </w:r>
    </w:p>
    <w:p w:rsidR="00687D22" w:rsidRPr="00687D22" w:rsidRDefault="00687D22" w:rsidP="004553D3">
      <w:pPr>
        <w:numPr>
          <w:ilvl w:val="0"/>
          <w:numId w:val="86"/>
        </w:numPr>
        <w:tabs>
          <w:tab w:val="left" w:pos="1668"/>
        </w:tabs>
        <w:kinsoku w:val="0"/>
        <w:overflowPunct w:val="0"/>
        <w:autoSpaceDE w:val="0"/>
        <w:autoSpaceDN w:val="0"/>
        <w:adjustRightInd w:val="0"/>
        <w:spacing w:after="0" w:line="240" w:lineRule="auto"/>
        <w:ind w:hanging="420"/>
        <w:jc w:val="both"/>
        <w:rPr>
          <w:rFonts w:ascii="Times New Roman" w:hAnsi="Times New Roman" w:cs="Times New Roman"/>
          <w:sz w:val="28"/>
          <w:szCs w:val="28"/>
        </w:rPr>
      </w:pPr>
      <w:r w:rsidRPr="00687D22">
        <w:rPr>
          <w:rFonts w:ascii="Times New Roman" w:hAnsi="Times New Roman" w:cs="Times New Roman"/>
          <w:sz w:val="28"/>
          <w:szCs w:val="28"/>
        </w:rPr>
        <w:t>Взаємозв'язок емпіричних і теоретичних</w:t>
      </w:r>
      <w:r w:rsidRPr="00687D22">
        <w:rPr>
          <w:rFonts w:ascii="Times New Roman" w:hAnsi="Times New Roman" w:cs="Times New Roman"/>
          <w:spacing w:val="-2"/>
          <w:sz w:val="28"/>
          <w:szCs w:val="28"/>
        </w:rPr>
        <w:t xml:space="preserve"> </w:t>
      </w:r>
      <w:r w:rsidRPr="00687D22">
        <w:rPr>
          <w:rFonts w:ascii="Times New Roman" w:hAnsi="Times New Roman" w:cs="Times New Roman"/>
          <w:sz w:val="28"/>
          <w:szCs w:val="28"/>
        </w:rPr>
        <w:t>досліджень.</w:t>
      </w:r>
    </w:p>
    <w:p w:rsidR="00687D22" w:rsidRPr="00687D22" w:rsidRDefault="00687D22" w:rsidP="004553D3">
      <w:pPr>
        <w:numPr>
          <w:ilvl w:val="0"/>
          <w:numId w:val="86"/>
        </w:numPr>
        <w:tabs>
          <w:tab w:val="left" w:pos="1668"/>
        </w:tabs>
        <w:kinsoku w:val="0"/>
        <w:overflowPunct w:val="0"/>
        <w:autoSpaceDE w:val="0"/>
        <w:autoSpaceDN w:val="0"/>
        <w:adjustRightInd w:val="0"/>
        <w:spacing w:after="0" w:line="240" w:lineRule="auto"/>
        <w:ind w:hanging="420"/>
        <w:jc w:val="both"/>
        <w:rPr>
          <w:rFonts w:ascii="Times New Roman" w:hAnsi="Times New Roman" w:cs="Times New Roman"/>
          <w:sz w:val="28"/>
          <w:szCs w:val="28"/>
        </w:rPr>
      </w:pPr>
      <w:r w:rsidRPr="00687D22">
        <w:rPr>
          <w:rFonts w:ascii="Times New Roman" w:hAnsi="Times New Roman" w:cs="Times New Roman"/>
          <w:sz w:val="28"/>
          <w:szCs w:val="28"/>
        </w:rPr>
        <w:t>Основні етапи проведення наукових</w:t>
      </w:r>
      <w:r w:rsidRPr="00687D22">
        <w:rPr>
          <w:rFonts w:ascii="Times New Roman" w:hAnsi="Times New Roman" w:cs="Times New Roman"/>
          <w:spacing w:val="-4"/>
          <w:sz w:val="28"/>
          <w:szCs w:val="28"/>
        </w:rPr>
        <w:t xml:space="preserve"> </w:t>
      </w:r>
      <w:r w:rsidRPr="00687D22">
        <w:rPr>
          <w:rFonts w:ascii="Times New Roman" w:hAnsi="Times New Roman" w:cs="Times New Roman"/>
          <w:sz w:val="28"/>
          <w:szCs w:val="28"/>
        </w:rPr>
        <w:t>досліджень.</w:t>
      </w:r>
    </w:p>
    <w:p w:rsidR="00687D22" w:rsidRPr="00687D22" w:rsidRDefault="00687D22" w:rsidP="004553D3">
      <w:pPr>
        <w:numPr>
          <w:ilvl w:val="0"/>
          <w:numId w:val="86"/>
        </w:numPr>
        <w:tabs>
          <w:tab w:val="left" w:pos="1668"/>
        </w:tabs>
        <w:kinsoku w:val="0"/>
        <w:overflowPunct w:val="0"/>
        <w:autoSpaceDE w:val="0"/>
        <w:autoSpaceDN w:val="0"/>
        <w:adjustRightInd w:val="0"/>
        <w:spacing w:after="0" w:line="240" w:lineRule="auto"/>
        <w:ind w:hanging="420"/>
        <w:jc w:val="both"/>
        <w:rPr>
          <w:rFonts w:ascii="Times New Roman" w:hAnsi="Times New Roman" w:cs="Times New Roman"/>
          <w:sz w:val="28"/>
          <w:szCs w:val="28"/>
        </w:rPr>
      </w:pPr>
      <w:r w:rsidRPr="00687D22">
        <w:rPr>
          <w:rFonts w:ascii="Times New Roman" w:hAnsi="Times New Roman" w:cs="Times New Roman"/>
          <w:sz w:val="28"/>
          <w:szCs w:val="28"/>
        </w:rPr>
        <w:t>Визначення напряму, цілей, завдань</w:t>
      </w:r>
      <w:r w:rsidRPr="00687D22">
        <w:rPr>
          <w:rFonts w:ascii="Times New Roman" w:hAnsi="Times New Roman" w:cs="Times New Roman"/>
          <w:spacing w:val="-4"/>
          <w:sz w:val="28"/>
          <w:szCs w:val="28"/>
        </w:rPr>
        <w:t xml:space="preserve"> </w:t>
      </w:r>
      <w:r w:rsidRPr="00687D22">
        <w:rPr>
          <w:rFonts w:ascii="Times New Roman" w:hAnsi="Times New Roman" w:cs="Times New Roman"/>
          <w:sz w:val="28"/>
          <w:szCs w:val="28"/>
        </w:rPr>
        <w:t>дослідження.</w:t>
      </w:r>
    </w:p>
    <w:p w:rsidR="00687D22" w:rsidRPr="00687D22" w:rsidRDefault="00687D22" w:rsidP="004553D3">
      <w:pPr>
        <w:numPr>
          <w:ilvl w:val="0"/>
          <w:numId w:val="86"/>
        </w:numPr>
        <w:tabs>
          <w:tab w:val="left" w:pos="1668"/>
        </w:tabs>
        <w:kinsoku w:val="0"/>
        <w:overflowPunct w:val="0"/>
        <w:autoSpaceDE w:val="0"/>
        <w:autoSpaceDN w:val="0"/>
        <w:adjustRightInd w:val="0"/>
        <w:spacing w:after="0" w:line="240" w:lineRule="auto"/>
        <w:ind w:hanging="420"/>
        <w:jc w:val="both"/>
        <w:rPr>
          <w:rFonts w:ascii="Times New Roman" w:hAnsi="Times New Roman" w:cs="Times New Roman"/>
          <w:sz w:val="28"/>
          <w:szCs w:val="28"/>
        </w:rPr>
      </w:pPr>
      <w:r w:rsidRPr="00687D22">
        <w:rPr>
          <w:rFonts w:ascii="Times New Roman" w:hAnsi="Times New Roman" w:cs="Times New Roman"/>
          <w:sz w:val="28"/>
          <w:szCs w:val="28"/>
        </w:rPr>
        <w:t>Аналіз та інтерпретація наукової</w:t>
      </w:r>
      <w:r w:rsidRPr="00687D22">
        <w:rPr>
          <w:rFonts w:ascii="Times New Roman" w:hAnsi="Times New Roman" w:cs="Times New Roman"/>
          <w:spacing w:val="-2"/>
          <w:sz w:val="28"/>
          <w:szCs w:val="28"/>
        </w:rPr>
        <w:t xml:space="preserve"> </w:t>
      </w:r>
      <w:r w:rsidRPr="00687D22">
        <w:rPr>
          <w:rFonts w:ascii="Times New Roman" w:hAnsi="Times New Roman" w:cs="Times New Roman"/>
          <w:sz w:val="28"/>
          <w:szCs w:val="28"/>
        </w:rPr>
        <w:t>інформації.</w:t>
      </w:r>
    </w:p>
    <w:p w:rsidR="00687D22" w:rsidRPr="00687D22" w:rsidRDefault="00687D22" w:rsidP="004553D3">
      <w:pPr>
        <w:numPr>
          <w:ilvl w:val="0"/>
          <w:numId w:val="86"/>
        </w:numPr>
        <w:tabs>
          <w:tab w:val="left" w:pos="1668"/>
        </w:tabs>
        <w:kinsoku w:val="0"/>
        <w:overflowPunct w:val="0"/>
        <w:autoSpaceDE w:val="0"/>
        <w:autoSpaceDN w:val="0"/>
        <w:adjustRightInd w:val="0"/>
        <w:spacing w:before="1" w:after="0" w:line="240" w:lineRule="auto"/>
        <w:ind w:hanging="420"/>
        <w:jc w:val="both"/>
        <w:rPr>
          <w:rFonts w:ascii="Times New Roman" w:hAnsi="Times New Roman" w:cs="Times New Roman"/>
          <w:sz w:val="28"/>
          <w:szCs w:val="28"/>
        </w:rPr>
      </w:pPr>
      <w:r w:rsidRPr="00687D22">
        <w:rPr>
          <w:rFonts w:ascii="Times New Roman" w:hAnsi="Times New Roman" w:cs="Times New Roman"/>
          <w:sz w:val="28"/>
          <w:szCs w:val="28"/>
        </w:rPr>
        <w:t>Пошук та збір наукової</w:t>
      </w:r>
      <w:r w:rsidRPr="00687D22">
        <w:rPr>
          <w:rFonts w:ascii="Times New Roman" w:hAnsi="Times New Roman" w:cs="Times New Roman"/>
          <w:spacing w:val="-1"/>
          <w:sz w:val="28"/>
          <w:szCs w:val="28"/>
        </w:rPr>
        <w:t xml:space="preserve"> </w:t>
      </w:r>
      <w:r w:rsidRPr="00687D22">
        <w:rPr>
          <w:rFonts w:ascii="Times New Roman" w:hAnsi="Times New Roman" w:cs="Times New Roman"/>
          <w:sz w:val="28"/>
          <w:szCs w:val="28"/>
        </w:rPr>
        <w:t>інформації.</w:t>
      </w:r>
    </w:p>
    <w:p w:rsidR="00687D22" w:rsidRPr="00687D22" w:rsidRDefault="00687D22" w:rsidP="004553D3">
      <w:pPr>
        <w:numPr>
          <w:ilvl w:val="0"/>
          <w:numId w:val="86"/>
        </w:numPr>
        <w:tabs>
          <w:tab w:val="left" w:pos="1811"/>
        </w:tabs>
        <w:kinsoku w:val="0"/>
        <w:overflowPunct w:val="0"/>
        <w:autoSpaceDE w:val="0"/>
        <w:autoSpaceDN w:val="0"/>
        <w:adjustRightInd w:val="0"/>
        <w:spacing w:after="0" w:line="240" w:lineRule="auto"/>
        <w:ind w:left="538" w:right="1081" w:firstLine="709"/>
        <w:jc w:val="both"/>
        <w:rPr>
          <w:rFonts w:ascii="Times New Roman" w:hAnsi="Times New Roman" w:cs="Times New Roman"/>
          <w:sz w:val="28"/>
          <w:szCs w:val="28"/>
        </w:rPr>
      </w:pPr>
      <w:r w:rsidRPr="00687D22">
        <w:rPr>
          <w:rFonts w:ascii="Times New Roman" w:hAnsi="Times New Roman" w:cs="Times New Roman"/>
          <w:sz w:val="28"/>
          <w:szCs w:val="28"/>
        </w:rPr>
        <w:t>Науковий документ як структурна одиниця інформаційних ресурсів. Види наукових</w:t>
      </w:r>
      <w:r w:rsidRPr="00687D22">
        <w:rPr>
          <w:rFonts w:ascii="Times New Roman" w:hAnsi="Times New Roman" w:cs="Times New Roman"/>
          <w:spacing w:val="12"/>
          <w:sz w:val="28"/>
          <w:szCs w:val="28"/>
        </w:rPr>
        <w:t xml:space="preserve"> </w:t>
      </w:r>
      <w:r w:rsidRPr="00687D22">
        <w:rPr>
          <w:rFonts w:ascii="Times New Roman" w:hAnsi="Times New Roman" w:cs="Times New Roman"/>
          <w:sz w:val="28"/>
          <w:szCs w:val="28"/>
        </w:rPr>
        <w:t>документів.</w:t>
      </w:r>
    </w:p>
    <w:p w:rsidR="00687D22" w:rsidRPr="00687D22" w:rsidRDefault="00687D22" w:rsidP="004553D3">
      <w:pPr>
        <w:numPr>
          <w:ilvl w:val="0"/>
          <w:numId w:val="86"/>
        </w:numPr>
        <w:tabs>
          <w:tab w:val="left" w:pos="1668"/>
        </w:tabs>
        <w:kinsoku w:val="0"/>
        <w:overflowPunct w:val="0"/>
        <w:autoSpaceDE w:val="0"/>
        <w:autoSpaceDN w:val="0"/>
        <w:adjustRightInd w:val="0"/>
        <w:spacing w:after="0" w:line="240" w:lineRule="auto"/>
        <w:ind w:hanging="420"/>
        <w:jc w:val="both"/>
        <w:rPr>
          <w:rFonts w:ascii="Times New Roman" w:hAnsi="Times New Roman" w:cs="Times New Roman"/>
          <w:sz w:val="28"/>
          <w:szCs w:val="28"/>
        </w:rPr>
      </w:pPr>
      <w:r w:rsidRPr="00687D22">
        <w:rPr>
          <w:rFonts w:ascii="Times New Roman" w:hAnsi="Times New Roman" w:cs="Times New Roman"/>
          <w:sz w:val="28"/>
          <w:szCs w:val="28"/>
        </w:rPr>
        <w:t>Форми науково-дослідної роботи</w:t>
      </w:r>
      <w:r w:rsidRPr="00687D22">
        <w:rPr>
          <w:rFonts w:ascii="Times New Roman" w:hAnsi="Times New Roman" w:cs="Times New Roman"/>
          <w:spacing w:val="-2"/>
          <w:sz w:val="28"/>
          <w:szCs w:val="28"/>
        </w:rPr>
        <w:t xml:space="preserve"> </w:t>
      </w:r>
      <w:r w:rsidRPr="00687D22">
        <w:rPr>
          <w:rFonts w:ascii="Times New Roman" w:hAnsi="Times New Roman" w:cs="Times New Roman"/>
          <w:sz w:val="28"/>
          <w:szCs w:val="28"/>
        </w:rPr>
        <w:t>студентів.</w:t>
      </w:r>
    </w:p>
    <w:p w:rsidR="00687D22" w:rsidRPr="00687D22" w:rsidRDefault="00687D22" w:rsidP="004553D3">
      <w:pPr>
        <w:numPr>
          <w:ilvl w:val="0"/>
          <w:numId w:val="86"/>
        </w:numPr>
        <w:tabs>
          <w:tab w:val="left" w:pos="1793"/>
        </w:tabs>
        <w:kinsoku w:val="0"/>
        <w:overflowPunct w:val="0"/>
        <w:autoSpaceDE w:val="0"/>
        <w:autoSpaceDN w:val="0"/>
        <w:adjustRightInd w:val="0"/>
        <w:spacing w:after="0" w:line="240" w:lineRule="auto"/>
        <w:ind w:left="538" w:right="1082" w:firstLine="709"/>
        <w:jc w:val="both"/>
        <w:rPr>
          <w:rFonts w:ascii="Times New Roman" w:hAnsi="Times New Roman" w:cs="Times New Roman"/>
          <w:sz w:val="28"/>
          <w:szCs w:val="28"/>
        </w:rPr>
      </w:pPr>
      <w:r w:rsidRPr="00687D22">
        <w:rPr>
          <w:rFonts w:ascii="Times New Roman" w:hAnsi="Times New Roman" w:cs="Times New Roman"/>
          <w:sz w:val="28"/>
          <w:szCs w:val="28"/>
        </w:rPr>
        <w:t>Співвідношення понять методологія, методика, технологія</w:t>
      </w:r>
      <w:r w:rsidRPr="00687D22">
        <w:rPr>
          <w:rFonts w:ascii="Times New Roman" w:hAnsi="Times New Roman" w:cs="Times New Roman"/>
          <w:spacing w:val="62"/>
          <w:sz w:val="28"/>
          <w:szCs w:val="28"/>
        </w:rPr>
        <w:t xml:space="preserve"> </w:t>
      </w:r>
      <w:r w:rsidRPr="00687D22">
        <w:rPr>
          <w:rFonts w:ascii="Times New Roman" w:hAnsi="Times New Roman" w:cs="Times New Roman"/>
          <w:sz w:val="28"/>
          <w:szCs w:val="28"/>
        </w:rPr>
        <w:t>і техніка наукового дослідження.</w:t>
      </w:r>
    </w:p>
    <w:p w:rsidR="00687D22" w:rsidRPr="00687D22" w:rsidRDefault="00687D22" w:rsidP="004553D3">
      <w:pPr>
        <w:numPr>
          <w:ilvl w:val="0"/>
          <w:numId w:val="86"/>
        </w:numPr>
        <w:tabs>
          <w:tab w:val="left" w:pos="1678"/>
        </w:tabs>
        <w:kinsoku w:val="0"/>
        <w:overflowPunct w:val="0"/>
        <w:autoSpaceDE w:val="0"/>
        <w:autoSpaceDN w:val="0"/>
        <w:adjustRightInd w:val="0"/>
        <w:spacing w:before="1" w:after="0" w:line="240" w:lineRule="auto"/>
        <w:ind w:left="538" w:right="1079" w:firstLine="709"/>
        <w:jc w:val="both"/>
        <w:rPr>
          <w:rFonts w:ascii="Times New Roman" w:hAnsi="Times New Roman" w:cs="Times New Roman"/>
          <w:sz w:val="28"/>
          <w:szCs w:val="28"/>
        </w:rPr>
      </w:pPr>
      <w:r w:rsidRPr="00687D22">
        <w:rPr>
          <w:rFonts w:ascii="Times New Roman" w:hAnsi="Times New Roman" w:cs="Times New Roman"/>
          <w:sz w:val="28"/>
          <w:szCs w:val="28"/>
        </w:rPr>
        <w:t>Основні прийоми та вимоги до оформлення результатів наукових</w:t>
      </w:r>
      <w:r w:rsidRPr="00687D22">
        <w:rPr>
          <w:rFonts w:ascii="Times New Roman" w:hAnsi="Times New Roman" w:cs="Times New Roman"/>
          <w:spacing w:val="68"/>
          <w:sz w:val="28"/>
          <w:szCs w:val="28"/>
        </w:rPr>
        <w:t xml:space="preserve"> </w:t>
      </w:r>
      <w:r w:rsidRPr="00687D22">
        <w:rPr>
          <w:rFonts w:ascii="Times New Roman" w:hAnsi="Times New Roman" w:cs="Times New Roman"/>
          <w:sz w:val="28"/>
          <w:szCs w:val="28"/>
        </w:rPr>
        <w:t>досліджень.</w:t>
      </w:r>
    </w:p>
    <w:p w:rsidR="00687D22" w:rsidRPr="00687D22" w:rsidRDefault="00687D22" w:rsidP="004553D3">
      <w:pPr>
        <w:numPr>
          <w:ilvl w:val="0"/>
          <w:numId w:val="86"/>
        </w:numPr>
        <w:tabs>
          <w:tab w:val="left" w:pos="1782"/>
        </w:tabs>
        <w:kinsoku w:val="0"/>
        <w:overflowPunct w:val="0"/>
        <w:autoSpaceDE w:val="0"/>
        <w:autoSpaceDN w:val="0"/>
        <w:adjustRightInd w:val="0"/>
        <w:spacing w:after="0" w:line="240" w:lineRule="auto"/>
        <w:ind w:left="538" w:right="1077" w:firstLine="709"/>
        <w:jc w:val="both"/>
        <w:rPr>
          <w:rFonts w:ascii="Times New Roman" w:hAnsi="Times New Roman" w:cs="Times New Roman"/>
          <w:sz w:val="28"/>
          <w:szCs w:val="28"/>
        </w:rPr>
      </w:pPr>
      <w:r w:rsidRPr="00687D22">
        <w:rPr>
          <w:rFonts w:ascii="Times New Roman" w:hAnsi="Times New Roman" w:cs="Times New Roman"/>
          <w:sz w:val="28"/>
          <w:szCs w:val="28"/>
        </w:rPr>
        <w:t>Місце</w:t>
      </w:r>
      <w:r w:rsidRPr="00687D22">
        <w:rPr>
          <w:rFonts w:ascii="Times New Roman" w:hAnsi="Times New Roman" w:cs="Times New Roman"/>
          <w:spacing w:val="42"/>
          <w:sz w:val="28"/>
          <w:szCs w:val="28"/>
        </w:rPr>
        <w:t xml:space="preserve"> </w:t>
      </w:r>
      <w:r w:rsidRPr="00687D22">
        <w:rPr>
          <w:rFonts w:ascii="Times New Roman" w:hAnsi="Times New Roman" w:cs="Times New Roman"/>
          <w:sz w:val="28"/>
          <w:szCs w:val="28"/>
        </w:rPr>
        <w:t>і</w:t>
      </w:r>
      <w:r w:rsidRPr="00687D22">
        <w:rPr>
          <w:rFonts w:ascii="Times New Roman" w:hAnsi="Times New Roman" w:cs="Times New Roman"/>
          <w:spacing w:val="43"/>
          <w:sz w:val="28"/>
          <w:szCs w:val="28"/>
        </w:rPr>
        <w:t xml:space="preserve"> </w:t>
      </w:r>
      <w:r w:rsidRPr="00687D22">
        <w:rPr>
          <w:rFonts w:ascii="Times New Roman" w:hAnsi="Times New Roman" w:cs="Times New Roman"/>
          <w:sz w:val="28"/>
          <w:szCs w:val="28"/>
        </w:rPr>
        <w:t>роль</w:t>
      </w:r>
      <w:r w:rsidRPr="00687D22">
        <w:rPr>
          <w:rFonts w:ascii="Times New Roman" w:hAnsi="Times New Roman" w:cs="Times New Roman"/>
          <w:spacing w:val="42"/>
          <w:sz w:val="28"/>
          <w:szCs w:val="28"/>
        </w:rPr>
        <w:t xml:space="preserve"> </w:t>
      </w:r>
      <w:r w:rsidRPr="00687D22">
        <w:rPr>
          <w:rFonts w:ascii="Times New Roman" w:hAnsi="Times New Roman" w:cs="Times New Roman"/>
          <w:sz w:val="28"/>
          <w:szCs w:val="28"/>
        </w:rPr>
        <w:t>науково-дослідної</w:t>
      </w:r>
      <w:r w:rsidRPr="00687D22">
        <w:rPr>
          <w:rFonts w:ascii="Times New Roman" w:hAnsi="Times New Roman" w:cs="Times New Roman"/>
          <w:spacing w:val="42"/>
          <w:sz w:val="28"/>
          <w:szCs w:val="28"/>
        </w:rPr>
        <w:t xml:space="preserve"> </w:t>
      </w:r>
      <w:r w:rsidRPr="00687D22">
        <w:rPr>
          <w:rFonts w:ascii="Times New Roman" w:hAnsi="Times New Roman" w:cs="Times New Roman"/>
          <w:sz w:val="28"/>
          <w:szCs w:val="28"/>
        </w:rPr>
        <w:t>роботи</w:t>
      </w:r>
      <w:r w:rsidRPr="00687D22">
        <w:rPr>
          <w:rFonts w:ascii="Times New Roman" w:hAnsi="Times New Roman" w:cs="Times New Roman"/>
          <w:spacing w:val="42"/>
          <w:sz w:val="28"/>
          <w:szCs w:val="28"/>
        </w:rPr>
        <w:t xml:space="preserve"> </w:t>
      </w:r>
      <w:r w:rsidRPr="00687D22">
        <w:rPr>
          <w:rFonts w:ascii="Times New Roman" w:hAnsi="Times New Roman" w:cs="Times New Roman"/>
          <w:sz w:val="28"/>
          <w:szCs w:val="28"/>
        </w:rPr>
        <w:t>студентів</w:t>
      </w:r>
      <w:r w:rsidRPr="00687D22">
        <w:rPr>
          <w:rFonts w:ascii="Times New Roman" w:hAnsi="Times New Roman" w:cs="Times New Roman"/>
          <w:spacing w:val="43"/>
          <w:sz w:val="28"/>
          <w:szCs w:val="28"/>
        </w:rPr>
        <w:t xml:space="preserve"> </w:t>
      </w:r>
      <w:r w:rsidRPr="00687D22">
        <w:rPr>
          <w:rFonts w:ascii="Times New Roman" w:hAnsi="Times New Roman" w:cs="Times New Roman"/>
          <w:sz w:val="28"/>
          <w:szCs w:val="28"/>
        </w:rPr>
        <w:t>в</w:t>
      </w:r>
      <w:r w:rsidRPr="00687D22">
        <w:rPr>
          <w:rFonts w:ascii="Times New Roman" w:hAnsi="Times New Roman" w:cs="Times New Roman"/>
          <w:spacing w:val="43"/>
          <w:sz w:val="28"/>
          <w:szCs w:val="28"/>
        </w:rPr>
        <w:t xml:space="preserve"> </w:t>
      </w:r>
      <w:r w:rsidRPr="00687D22">
        <w:rPr>
          <w:rFonts w:ascii="Times New Roman" w:hAnsi="Times New Roman" w:cs="Times New Roman"/>
          <w:sz w:val="28"/>
          <w:szCs w:val="28"/>
        </w:rPr>
        <w:t>системі навчального</w:t>
      </w:r>
      <w:r w:rsidRPr="00687D22">
        <w:rPr>
          <w:rFonts w:ascii="Times New Roman" w:hAnsi="Times New Roman" w:cs="Times New Roman"/>
          <w:spacing w:val="-1"/>
          <w:sz w:val="28"/>
          <w:szCs w:val="28"/>
        </w:rPr>
        <w:t xml:space="preserve"> </w:t>
      </w:r>
      <w:r w:rsidRPr="00687D22">
        <w:rPr>
          <w:rFonts w:ascii="Times New Roman" w:hAnsi="Times New Roman" w:cs="Times New Roman"/>
          <w:sz w:val="28"/>
          <w:szCs w:val="28"/>
        </w:rPr>
        <w:t>процесу.</w:t>
      </w:r>
    </w:p>
    <w:p w:rsidR="00687D22" w:rsidRPr="00687D22" w:rsidRDefault="00687D22" w:rsidP="004553D3">
      <w:pPr>
        <w:numPr>
          <w:ilvl w:val="0"/>
          <w:numId w:val="86"/>
        </w:numPr>
        <w:tabs>
          <w:tab w:val="left" w:pos="1668"/>
        </w:tabs>
        <w:kinsoku w:val="0"/>
        <w:overflowPunct w:val="0"/>
        <w:autoSpaceDE w:val="0"/>
        <w:autoSpaceDN w:val="0"/>
        <w:adjustRightInd w:val="0"/>
        <w:spacing w:after="0" w:line="240" w:lineRule="auto"/>
        <w:ind w:hanging="420"/>
        <w:jc w:val="both"/>
        <w:rPr>
          <w:rFonts w:ascii="Times New Roman" w:hAnsi="Times New Roman" w:cs="Times New Roman"/>
          <w:sz w:val="28"/>
          <w:szCs w:val="28"/>
        </w:rPr>
      </w:pPr>
      <w:r w:rsidRPr="00687D22">
        <w:rPr>
          <w:rFonts w:ascii="Times New Roman" w:hAnsi="Times New Roman" w:cs="Times New Roman"/>
          <w:sz w:val="28"/>
          <w:szCs w:val="28"/>
        </w:rPr>
        <w:t>Зміст науково-дослідної роботи</w:t>
      </w:r>
      <w:r w:rsidRPr="00687D22">
        <w:rPr>
          <w:rFonts w:ascii="Times New Roman" w:hAnsi="Times New Roman" w:cs="Times New Roman"/>
          <w:spacing w:val="-1"/>
          <w:sz w:val="28"/>
          <w:szCs w:val="28"/>
        </w:rPr>
        <w:t xml:space="preserve"> </w:t>
      </w:r>
      <w:r w:rsidRPr="00687D22">
        <w:rPr>
          <w:rFonts w:ascii="Times New Roman" w:hAnsi="Times New Roman" w:cs="Times New Roman"/>
          <w:sz w:val="28"/>
          <w:szCs w:val="28"/>
        </w:rPr>
        <w:t>студентів.</w:t>
      </w:r>
    </w:p>
    <w:p w:rsidR="00687D22" w:rsidRPr="00687D22" w:rsidRDefault="00687D22" w:rsidP="004553D3">
      <w:pPr>
        <w:numPr>
          <w:ilvl w:val="0"/>
          <w:numId w:val="86"/>
        </w:numPr>
        <w:tabs>
          <w:tab w:val="left" w:pos="1668"/>
        </w:tabs>
        <w:kinsoku w:val="0"/>
        <w:overflowPunct w:val="0"/>
        <w:autoSpaceDE w:val="0"/>
        <w:autoSpaceDN w:val="0"/>
        <w:adjustRightInd w:val="0"/>
        <w:spacing w:after="0" w:line="240" w:lineRule="auto"/>
        <w:ind w:hanging="420"/>
        <w:jc w:val="both"/>
        <w:rPr>
          <w:rFonts w:ascii="Times New Roman" w:hAnsi="Times New Roman" w:cs="Times New Roman"/>
          <w:sz w:val="28"/>
          <w:szCs w:val="28"/>
        </w:rPr>
      </w:pPr>
      <w:r w:rsidRPr="00687D22">
        <w:rPr>
          <w:rFonts w:ascii="Times New Roman" w:hAnsi="Times New Roman" w:cs="Times New Roman"/>
          <w:sz w:val="28"/>
          <w:szCs w:val="28"/>
        </w:rPr>
        <w:t>Основні результати науково-дослідної роботи</w:t>
      </w:r>
      <w:r w:rsidRPr="00687D22">
        <w:rPr>
          <w:rFonts w:ascii="Times New Roman" w:hAnsi="Times New Roman" w:cs="Times New Roman"/>
          <w:spacing w:val="-2"/>
          <w:sz w:val="28"/>
          <w:szCs w:val="28"/>
        </w:rPr>
        <w:t xml:space="preserve"> </w:t>
      </w:r>
      <w:r w:rsidRPr="00687D22">
        <w:rPr>
          <w:rFonts w:ascii="Times New Roman" w:hAnsi="Times New Roman" w:cs="Times New Roman"/>
          <w:sz w:val="28"/>
          <w:szCs w:val="28"/>
        </w:rPr>
        <w:t>студентів.</w:t>
      </w:r>
    </w:p>
    <w:p w:rsidR="00687D22" w:rsidRPr="00687D22" w:rsidRDefault="00687D22" w:rsidP="004553D3">
      <w:pPr>
        <w:numPr>
          <w:ilvl w:val="0"/>
          <w:numId w:val="86"/>
        </w:numPr>
        <w:tabs>
          <w:tab w:val="left" w:pos="1668"/>
        </w:tabs>
        <w:kinsoku w:val="0"/>
        <w:overflowPunct w:val="0"/>
        <w:autoSpaceDE w:val="0"/>
        <w:autoSpaceDN w:val="0"/>
        <w:adjustRightInd w:val="0"/>
        <w:spacing w:after="0" w:line="240" w:lineRule="auto"/>
        <w:ind w:hanging="420"/>
        <w:jc w:val="both"/>
        <w:rPr>
          <w:rFonts w:ascii="Times New Roman" w:hAnsi="Times New Roman" w:cs="Times New Roman"/>
          <w:sz w:val="28"/>
          <w:szCs w:val="28"/>
        </w:rPr>
      </w:pPr>
      <w:r w:rsidRPr="00687D22">
        <w:rPr>
          <w:rFonts w:ascii="Times New Roman" w:hAnsi="Times New Roman" w:cs="Times New Roman"/>
          <w:sz w:val="28"/>
          <w:szCs w:val="28"/>
        </w:rPr>
        <w:t>Сутність і види наукової</w:t>
      </w:r>
      <w:r w:rsidRPr="00687D22">
        <w:rPr>
          <w:rFonts w:ascii="Times New Roman" w:hAnsi="Times New Roman" w:cs="Times New Roman"/>
          <w:spacing w:val="2"/>
          <w:sz w:val="28"/>
          <w:szCs w:val="28"/>
        </w:rPr>
        <w:t xml:space="preserve"> </w:t>
      </w:r>
      <w:r w:rsidRPr="00687D22">
        <w:rPr>
          <w:rFonts w:ascii="Times New Roman" w:hAnsi="Times New Roman" w:cs="Times New Roman"/>
          <w:sz w:val="28"/>
          <w:szCs w:val="28"/>
        </w:rPr>
        <w:t>інформації.</w:t>
      </w:r>
    </w:p>
    <w:p w:rsidR="00687D22" w:rsidRPr="00687D22" w:rsidRDefault="00687D22" w:rsidP="004553D3">
      <w:pPr>
        <w:numPr>
          <w:ilvl w:val="0"/>
          <w:numId w:val="86"/>
        </w:numPr>
        <w:tabs>
          <w:tab w:val="left" w:pos="1791"/>
        </w:tabs>
        <w:kinsoku w:val="0"/>
        <w:overflowPunct w:val="0"/>
        <w:autoSpaceDE w:val="0"/>
        <w:autoSpaceDN w:val="0"/>
        <w:adjustRightInd w:val="0"/>
        <w:spacing w:after="0" w:line="240" w:lineRule="auto"/>
        <w:ind w:left="538" w:right="1081" w:firstLine="709"/>
        <w:jc w:val="both"/>
        <w:rPr>
          <w:rFonts w:ascii="Times New Roman" w:hAnsi="Times New Roman" w:cs="Times New Roman"/>
          <w:sz w:val="28"/>
          <w:szCs w:val="28"/>
        </w:rPr>
      </w:pPr>
      <w:r w:rsidRPr="00687D22">
        <w:rPr>
          <w:rFonts w:ascii="Times New Roman" w:hAnsi="Times New Roman" w:cs="Times New Roman"/>
          <w:sz w:val="28"/>
          <w:szCs w:val="28"/>
        </w:rPr>
        <w:t>Методика роботи з інформаційними джерелами, вимоги</w:t>
      </w:r>
      <w:r w:rsidRPr="00687D22">
        <w:rPr>
          <w:rFonts w:ascii="Times New Roman" w:hAnsi="Times New Roman" w:cs="Times New Roman"/>
          <w:spacing w:val="34"/>
          <w:sz w:val="28"/>
          <w:szCs w:val="28"/>
        </w:rPr>
        <w:t xml:space="preserve"> </w:t>
      </w:r>
      <w:r w:rsidRPr="00687D22">
        <w:rPr>
          <w:rFonts w:ascii="Times New Roman" w:hAnsi="Times New Roman" w:cs="Times New Roman"/>
          <w:sz w:val="28"/>
          <w:szCs w:val="28"/>
        </w:rPr>
        <w:t>до роботи над текстом.</w:t>
      </w:r>
    </w:p>
    <w:p w:rsidR="00687D22" w:rsidRPr="00687D22" w:rsidRDefault="00687D22" w:rsidP="004553D3">
      <w:pPr>
        <w:numPr>
          <w:ilvl w:val="0"/>
          <w:numId w:val="86"/>
        </w:numPr>
        <w:tabs>
          <w:tab w:val="left" w:pos="1779"/>
        </w:tabs>
        <w:kinsoku w:val="0"/>
        <w:overflowPunct w:val="0"/>
        <w:autoSpaceDE w:val="0"/>
        <w:autoSpaceDN w:val="0"/>
        <w:adjustRightInd w:val="0"/>
        <w:spacing w:after="0" w:line="240" w:lineRule="auto"/>
        <w:ind w:left="538" w:right="1078" w:firstLine="709"/>
        <w:jc w:val="both"/>
        <w:rPr>
          <w:rFonts w:ascii="Times New Roman" w:hAnsi="Times New Roman" w:cs="Times New Roman"/>
          <w:sz w:val="28"/>
          <w:szCs w:val="28"/>
        </w:rPr>
      </w:pPr>
      <w:r w:rsidRPr="00687D22">
        <w:rPr>
          <w:rFonts w:ascii="Times New Roman" w:hAnsi="Times New Roman" w:cs="Times New Roman"/>
          <w:sz w:val="28"/>
          <w:szCs w:val="28"/>
        </w:rPr>
        <w:t>Законодавство, науково-технічна політика і нормативна</w:t>
      </w:r>
      <w:r w:rsidRPr="00687D22">
        <w:rPr>
          <w:rFonts w:ascii="Times New Roman" w:hAnsi="Times New Roman" w:cs="Times New Roman"/>
          <w:spacing w:val="-17"/>
          <w:sz w:val="28"/>
          <w:szCs w:val="28"/>
        </w:rPr>
        <w:t xml:space="preserve"> </w:t>
      </w:r>
      <w:r w:rsidRPr="00687D22">
        <w:rPr>
          <w:rFonts w:ascii="Times New Roman" w:hAnsi="Times New Roman" w:cs="Times New Roman"/>
          <w:sz w:val="28"/>
          <w:szCs w:val="28"/>
        </w:rPr>
        <w:t>база наукових досліджень в Україні.</w:t>
      </w:r>
    </w:p>
    <w:p w:rsidR="00687D22" w:rsidRPr="00687D22" w:rsidRDefault="00687D22" w:rsidP="004553D3">
      <w:pPr>
        <w:numPr>
          <w:ilvl w:val="0"/>
          <w:numId w:val="86"/>
        </w:numPr>
        <w:tabs>
          <w:tab w:val="left" w:pos="1916"/>
        </w:tabs>
        <w:kinsoku w:val="0"/>
        <w:overflowPunct w:val="0"/>
        <w:autoSpaceDE w:val="0"/>
        <w:autoSpaceDN w:val="0"/>
        <w:adjustRightInd w:val="0"/>
        <w:spacing w:after="0" w:line="240" w:lineRule="auto"/>
        <w:ind w:left="538" w:right="1081" w:firstLine="709"/>
        <w:jc w:val="both"/>
        <w:rPr>
          <w:rFonts w:ascii="Times New Roman" w:hAnsi="Times New Roman" w:cs="Times New Roman"/>
          <w:sz w:val="28"/>
          <w:szCs w:val="28"/>
        </w:rPr>
      </w:pPr>
      <w:r w:rsidRPr="00687D22">
        <w:rPr>
          <w:rFonts w:ascii="Times New Roman" w:hAnsi="Times New Roman" w:cs="Times New Roman"/>
          <w:sz w:val="28"/>
          <w:szCs w:val="28"/>
        </w:rPr>
        <w:t>Послідовність та схема розробки структури</w:t>
      </w:r>
      <w:r w:rsidRPr="00687D22">
        <w:rPr>
          <w:rFonts w:ascii="Times New Roman" w:hAnsi="Times New Roman" w:cs="Times New Roman"/>
          <w:spacing w:val="38"/>
          <w:sz w:val="28"/>
          <w:szCs w:val="28"/>
        </w:rPr>
        <w:t xml:space="preserve"> </w:t>
      </w:r>
      <w:r w:rsidRPr="00687D22">
        <w:rPr>
          <w:rFonts w:ascii="Times New Roman" w:hAnsi="Times New Roman" w:cs="Times New Roman"/>
          <w:sz w:val="28"/>
          <w:szCs w:val="28"/>
        </w:rPr>
        <w:t>проблеми дослідження.</w:t>
      </w:r>
    </w:p>
    <w:p w:rsidR="00687D22" w:rsidRPr="00687D22" w:rsidRDefault="00687D22" w:rsidP="004553D3">
      <w:pPr>
        <w:numPr>
          <w:ilvl w:val="0"/>
          <w:numId w:val="86"/>
        </w:numPr>
        <w:tabs>
          <w:tab w:val="left" w:pos="1668"/>
        </w:tabs>
        <w:kinsoku w:val="0"/>
        <w:overflowPunct w:val="0"/>
        <w:autoSpaceDE w:val="0"/>
        <w:autoSpaceDN w:val="0"/>
        <w:adjustRightInd w:val="0"/>
        <w:spacing w:after="0" w:line="240" w:lineRule="auto"/>
        <w:ind w:left="1668"/>
        <w:jc w:val="both"/>
        <w:rPr>
          <w:rFonts w:ascii="Times New Roman" w:hAnsi="Times New Roman" w:cs="Times New Roman"/>
          <w:sz w:val="28"/>
          <w:szCs w:val="28"/>
        </w:rPr>
      </w:pPr>
      <w:r w:rsidRPr="00687D22">
        <w:rPr>
          <w:rFonts w:ascii="Times New Roman" w:hAnsi="Times New Roman" w:cs="Times New Roman"/>
          <w:sz w:val="28"/>
          <w:szCs w:val="28"/>
        </w:rPr>
        <w:t>Принципи системного підходу до наукових</w:t>
      </w:r>
      <w:r w:rsidRPr="00687D22">
        <w:rPr>
          <w:rFonts w:ascii="Times New Roman" w:hAnsi="Times New Roman" w:cs="Times New Roman"/>
          <w:spacing w:val="-4"/>
          <w:sz w:val="28"/>
          <w:szCs w:val="28"/>
        </w:rPr>
        <w:t xml:space="preserve"> </w:t>
      </w:r>
      <w:r w:rsidRPr="00687D22">
        <w:rPr>
          <w:rFonts w:ascii="Times New Roman" w:hAnsi="Times New Roman" w:cs="Times New Roman"/>
          <w:sz w:val="28"/>
          <w:szCs w:val="28"/>
        </w:rPr>
        <w:t>досліджень.</w:t>
      </w:r>
    </w:p>
    <w:p w:rsidR="00687D22" w:rsidRPr="00687D22" w:rsidRDefault="00687D22" w:rsidP="004553D3">
      <w:pPr>
        <w:numPr>
          <w:ilvl w:val="0"/>
          <w:numId w:val="86"/>
        </w:numPr>
        <w:tabs>
          <w:tab w:val="left" w:pos="1668"/>
        </w:tabs>
        <w:kinsoku w:val="0"/>
        <w:overflowPunct w:val="0"/>
        <w:autoSpaceDE w:val="0"/>
        <w:autoSpaceDN w:val="0"/>
        <w:adjustRightInd w:val="0"/>
        <w:spacing w:after="0" w:line="240" w:lineRule="auto"/>
        <w:ind w:left="1668"/>
        <w:jc w:val="both"/>
        <w:rPr>
          <w:rFonts w:ascii="Times New Roman" w:hAnsi="Times New Roman" w:cs="Times New Roman"/>
          <w:sz w:val="28"/>
          <w:szCs w:val="28"/>
        </w:rPr>
      </w:pPr>
      <w:r w:rsidRPr="00687D22">
        <w:rPr>
          <w:rFonts w:ascii="Times New Roman" w:hAnsi="Times New Roman" w:cs="Times New Roman"/>
          <w:sz w:val="28"/>
          <w:szCs w:val="28"/>
        </w:rPr>
        <w:t>Поняття «метод», його зміст і характерні</w:t>
      </w:r>
      <w:r w:rsidRPr="00687D22">
        <w:rPr>
          <w:rFonts w:ascii="Times New Roman" w:hAnsi="Times New Roman" w:cs="Times New Roman"/>
          <w:spacing w:val="-2"/>
          <w:sz w:val="28"/>
          <w:szCs w:val="28"/>
        </w:rPr>
        <w:t xml:space="preserve"> </w:t>
      </w:r>
      <w:r w:rsidRPr="00687D22">
        <w:rPr>
          <w:rFonts w:ascii="Times New Roman" w:hAnsi="Times New Roman" w:cs="Times New Roman"/>
          <w:sz w:val="28"/>
          <w:szCs w:val="28"/>
        </w:rPr>
        <w:t>особливості.</w:t>
      </w:r>
    </w:p>
    <w:p w:rsidR="00687D22" w:rsidRPr="00687D22" w:rsidRDefault="00687D22" w:rsidP="004553D3">
      <w:pPr>
        <w:numPr>
          <w:ilvl w:val="0"/>
          <w:numId w:val="86"/>
        </w:numPr>
        <w:tabs>
          <w:tab w:val="left" w:pos="1668"/>
        </w:tabs>
        <w:kinsoku w:val="0"/>
        <w:overflowPunct w:val="0"/>
        <w:autoSpaceDE w:val="0"/>
        <w:autoSpaceDN w:val="0"/>
        <w:adjustRightInd w:val="0"/>
        <w:spacing w:after="0" w:line="240" w:lineRule="auto"/>
        <w:ind w:left="1668"/>
        <w:jc w:val="both"/>
        <w:rPr>
          <w:rFonts w:ascii="Times New Roman" w:hAnsi="Times New Roman" w:cs="Times New Roman"/>
          <w:sz w:val="28"/>
          <w:szCs w:val="28"/>
        </w:rPr>
      </w:pPr>
      <w:r w:rsidRPr="00687D22">
        <w:rPr>
          <w:rFonts w:ascii="Times New Roman" w:hAnsi="Times New Roman" w:cs="Times New Roman"/>
          <w:sz w:val="28"/>
          <w:szCs w:val="28"/>
        </w:rPr>
        <w:t>Загальнонаукові методи</w:t>
      </w:r>
      <w:r w:rsidRPr="00687D22">
        <w:rPr>
          <w:rFonts w:ascii="Times New Roman" w:hAnsi="Times New Roman" w:cs="Times New Roman"/>
          <w:spacing w:val="-1"/>
          <w:sz w:val="28"/>
          <w:szCs w:val="28"/>
        </w:rPr>
        <w:t xml:space="preserve"> </w:t>
      </w:r>
      <w:r w:rsidRPr="00687D22">
        <w:rPr>
          <w:rFonts w:ascii="Times New Roman" w:hAnsi="Times New Roman" w:cs="Times New Roman"/>
          <w:sz w:val="28"/>
          <w:szCs w:val="28"/>
        </w:rPr>
        <w:t>пізнання.</w:t>
      </w:r>
    </w:p>
    <w:p w:rsidR="00687D22" w:rsidRPr="00687D22" w:rsidRDefault="00687D22" w:rsidP="004553D3">
      <w:pPr>
        <w:numPr>
          <w:ilvl w:val="0"/>
          <w:numId w:val="86"/>
        </w:numPr>
        <w:tabs>
          <w:tab w:val="left" w:pos="1668"/>
        </w:tabs>
        <w:kinsoku w:val="0"/>
        <w:overflowPunct w:val="0"/>
        <w:autoSpaceDE w:val="0"/>
        <w:autoSpaceDN w:val="0"/>
        <w:adjustRightInd w:val="0"/>
        <w:spacing w:before="1" w:after="0" w:line="240" w:lineRule="auto"/>
        <w:ind w:left="1668"/>
        <w:jc w:val="both"/>
        <w:rPr>
          <w:rFonts w:ascii="Times New Roman" w:hAnsi="Times New Roman" w:cs="Times New Roman"/>
          <w:sz w:val="28"/>
          <w:szCs w:val="28"/>
        </w:rPr>
      </w:pPr>
      <w:r w:rsidRPr="00687D22">
        <w:rPr>
          <w:rFonts w:ascii="Times New Roman" w:hAnsi="Times New Roman" w:cs="Times New Roman"/>
          <w:sz w:val="28"/>
          <w:szCs w:val="28"/>
        </w:rPr>
        <w:t>Наукознавство як система знань. Класифікація</w:t>
      </w:r>
      <w:r w:rsidRPr="00687D22">
        <w:rPr>
          <w:rFonts w:ascii="Times New Roman" w:hAnsi="Times New Roman" w:cs="Times New Roman"/>
          <w:spacing w:val="-3"/>
          <w:sz w:val="28"/>
          <w:szCs w:val="28"/>
        </w:rPr>
        <w:t xml:space="preserve"> </w:t>
      </w:r>
      <w:r w:rsidRPr="00687D22">
        <w:rPr>
          <w:rFonts w:ascii="Times New Roman" w:hAnsi="Times New Roman" w:cs="Times New Roman"/>
          <w:sz w:val="28"/>
          <w:szCs w:val="28"/>
        </w:rPr>
        <w:t>наук.</w:t>
      </w:r>
    </w:p>
    <w:p w:rsidR="00687D22" w:rsidRPr="00687D22" w:rsidRDefault="00687D22" w:rsidP="004553D3">
      <w:pPr>
        <w:numPr>
          <w:ilvl w:val="0"/>
          <w:numId w:val="86"/>
        </w:numPr>
        <w:tabs>
          <w:tab w:val="left" w:pos="1698"/>
        </w:tabs>
        <w:kinsoku w:val="0"/>
        <w:overflowPunct w:val="0"/>
        <w:autoSpaceDE w:val="0"/>
        <w:autoSpaceDN w:val="0"/>
        <w:adjustRightInd w:val="0"/>
        <w:spacing w:after="0" w:line="240" w:lineRule="auto"/>
        <w:ind w:left="538" w:right="1076" w:firstLine="709"/>
        <w:jc w:val="both"/>
        <w:rPr>
          <w:rFonts w:ascii="Times New Roman" w:hAnsi="Times New Roman" w:cs="Times New Roman"/>
          <w:sz w:val="28"/>
          <w:szCs w:val="28"/>
        </w:rPr>
      </w:pPr>
      <w:r w:rsidRPr="00687D22">
        <w:rPr>
          <w:rFonts w:ascii="Times New Roman" w:hAnsi="Times New Roman" w:cs="Times New Roman"/>
          <w:sz w:val="28"/>
          <w:szCs w:val="28"/>
        </w:rPr>
        <w:t>Підручник, навчальний посібник. Вимоги до формування тексту та</w:t>
      </w:r>
      <w:r w:rsidRPr="00687D22">
        <w:rPr>
          <w:rFonts w:ascii="Times New Roman" w:hAnsi="Times New Roman" w:cs="Times New Roman"/>
          <w:spacing w:val="34"/>
          <w:sz w:val="28"/>
          <w:szCs w:val="28"/>
        </w:rPr>
        <w:t xml:space="preserve"> </w:t>
      </w:r>
      <w:r w:rsidRPr="00687D22">
        <w:rPr>
          <w:rFonts w:ascii="Times New Roman" w:hAnsi="Times New Roman" w:cs="Times New Roman"/>
          <w:sz w:val="28"/>
          <w:szCs w:val="28"/>
        </w:rPr>
        <w:t>видання.</w:t>
      </w:r>
    </w:p>
    <w:p w:rsidR="00687D22" w:rsidRPr="00687D22" w:rsidRDefault="00687D22" w:rsidP="004553D3">
      <w:pPr>
        <w:numPr>
          <w:ilvl w:val="0"/>
          <w:numId w:val="86"/>
        </w:numPr>
        <w:tabs>
          <w:tab w:val="left" w:pos="1790"/>
        </w:tabs>
        <w:kinsoku w:val="0"/>
        <w:overflowPunct w:val="0"/>
        <w:autoSpaceDE w:val="0"/>
        <w:autoSpaceDN w:val="0"/>
        <w:adjustRightInd w:val="0"/>
        <w:spacing w:after="0" w:line="240" w:lineRule="auto"/>
        <w:ind w:left="538" w:right="1081" w:firstLine="709"/>
        <w:jc w:val="both"/>
        <w:rPr>
          <w:rFonts w:ascii="Times New Roman" w:hAnsi="Times New Roman" w:cs="Times New Roman"/>
          <w:sz w:val="28"/>
          <w:szCs w:val="28"/>
        </w:rPr>
      </w:pPr>
      <w:r w:rsidRPr="00687D22">
        <w:rPr>
          <w:rFonts w:ascii="Times New Roman" w:hAnsi="Times New Roman" w:cs="Times New Roman"/>
          <w:sz w:val="28"/>
          <w:szCs w:val="28"/>
        </w:rPr>
        <w:t>Охарактеризувати мотиваційні аспекти проведення наукових</w:t>
      </w:r>
      <w:r w:rsidRPr="00687D22">
        <w:rPr>
          <w:rFonts w:ascii="Times New Roman" w:hAnsi="Times New Roman" w:cs="Times New Roman"/>
          <w:spacing w:val="59"/>
          <w:sz w:val="28"/>
          <w:szCs w:val="28"/>
        </w:rPr>
        <w:t xml:space="preserve"> </w:t>
      </w:r>
      <w:r w:rsidRPr="00687D22">
        <w:rPr>
          <w:rFonts w:ascii="Times New Roman" w:hAnsi="Times New Roman" w:cs="Times New Roman"/>
          <w:sz w:val="28"/>
          <w:szCs w:val="28"/>
        </w:rPr>
        <w:t>досліджень.</w:t>
      </w:r>
    </w:p>
    <w:p w:rsidR="00687D22" w:rsidRPr="00687D22" w:rsidRDefault="00687D22" w:rsidP="004553D3">
      <w:pPr>
        <w:numPr>
          <w:ilvl w:val="0"/>
          <w:numId w:val="86"/>
        </w:numPr>
        <w:tabs>
          <w:tab w:val="left" w:pos="1668"/>
        </w:tabs>
        <w:kinsoku w:val="0"/>
        <w:overflowPunct w:val="0"/>
        <w:autoSpaceDE w:val="0"/>
        <w:autoSpaceDN w:val="0"/>
        <w:adjustRightInd w:val="0"/>
        <w:spacing w:after="0" w:line="240" w:lineRule="auto"/>
        <w:ind w:left="1668"/>
        <w:jc w:val="both"/>
        <w:rPr>
          <w:rFonts w:ascii="Times New Roman" w:hAnsi="Times New Roman" w:cs="Times New Roman"/>
          <w:sz w:val="28"/>
          <w:szCs w:val="28"/>
        </w:rPr>
      </w:pPr>
      <w:r w:rsidRPr="00687D22">
        <w:rPr>
          <w:rFonts w:ascii="Times New Roman" w:hAnsi="Times New Roman" w:cs="Times New Roman"/>
          <w:sz w:val="28"/>
          <w:szCs w:val="28"/>
        </w:rPr>
        <w:t>Форми впровадження результатів наукових</w:t>
      </w:r>
      <w:r w:rsidRPr="00687D22">
        <w:rPr>
          <w:rFonts w:ascii="Times New Roman" w:hAnsi="Times New Roman" w:cs="Times New Roman"/>
          <w:spacing w:val="-1"/>
          <w:sz w:val="28"/>
          <w:szCs w:val="28"/>
        </w:rPr>
        <w:t xml:space="preserve"> </w:t>
      </w:r>
      <w:r w:rsidRPr="00687D22">
        <w:rPr>
          <w:rFonts w:ascii="Times New Roman" w:hAnsi="Times New Roman" w:cs="Times New Roman"/>
          <w:sz w:val="28"/>
          <w:szCs w:val="28"/>
        </w:rPr>
        <w:t>досліджень.</w:t>
      </w:r>
    </w:p>
    <w:p w:rsidR="00687D22" w:rsidRPr="00687D22" w:rsidRDefault="00687D22" w:rsidP="004553D3">
      <w:pPr>
        <w:numPr>
          <w:ilvl w:val="0"/>
          <w:numId w:val="86"/>
        </w:numPr>
        <w:tabs>
          <w:tab w:val="left" w:pos="1668"/>
        </w:tabs>
        <w:kinsoku w:val="0"/>
        <w:overflowPunct w:val="0"/>
        <w:autoSpaceDE w:val="0"/>
        <w:autoSpaceDN w:val="0"/>
        <w:adjustRightInd w:val="0"/>
        <w:spacing w:after="0" w:line="240" w:lineRule="auto"/>
        <w:ind w:left="1668"/>
        <w:jc w:val="both"/>
        <w:rPr>
          <w:rFonts w:ascii="Times New Roman" w:hAnsi="Times New Roman" w:cs="Times New Roman"/>
          <w:sz w:val="28"/>
          <w:szCs w:val="28"/>
        </w:rPr>
      </w:pPr>
      <w:r w:rsidRPr="00687D22">
        <w:rPr>
          <w:rFonts w:ascii="Times New Roman" w:hAnsi="Times New Roman" w:cs="Times New Roman"/>
          <w:sz w:val="28"/>
          <w:szCs w:val="28"/>
        </w:rPr>
        <w:t>Наукова публікація: поняття, функції, основні</w:t>
      </w:r>
      <w:r w:rsidRPr="00687D22">
        <w:rPr>
          <w:rFonts w:ascii="Times New Roman" w:hAnsi="Times New Roman" w:cs="Times New Roman"/>
          <w:spacing w:val="-4"/>
          <w:sz w:val="28"/>
          <w:szCs w:val="28"/>
        </w:rPr>
        <w:t xml:space="preserve"> </w:t>
      </w:r>
      <w:r w:rsidRPr="00687D22">
        <w:rPr>
          <w:rFonts w:ascii="Times New Roman" w:hAnsi="Times New Roman" w:cs="Times New Roman"/>
          <w:sz w:val="28"/>
          <w:szCs w:val="28"/>
        </w:rPr>
        <w:t>види.</w:t>
      </w:r>
    </w:p>
    <w:p w:rsidR="00687D22" w:rsidRPr="00687D22" w:rsidRDefault="00687D22" w:rsidP="004553D3">
      <w:pPr>
        <w:numPr>
          <w:ilvl w:val="0"/>
          <w:numId w:val="86"/>
        </w:numPr>
        <w:tabs>
          <w:tab w:val="left" w:pos="1668"/>
        </w:tabs>
        <w:kinsoku w:val="0"/>
        <w:overflowPunct w:val="0"/>
        <w:autoSpaceDE w:val="0"/>
        <w:autoSpaceDN w:val="0"/>
        <w:adjustRightInd w:val="0"/>
        <w:spacing w:after="0" w:line="240" w:lineRule="auto"/>
        <w:ind w:left="1668"/>
        <w:jc w:val="both"/>
        <w:rPr>
          <w:rFonts w:ascii="Times New Roman" w:hAnsi="Times New Roman" w:cs="Times New Roman"/>
          <w:sz w:val="28"/>
          <w:szCs w:val="28"/>
        </w:rPr>
      </w:pPr>
      <w:r w:rsidRPr="00687D22">
        <w:rPr>
          <w:rFonts w:ascii="Times New Roman" w:hAnsi="Times New Roman" w:cs="Times New Roman"/>
          <w:sz w:val="28"/>
          <w:szCs w:val="28"/>
        </w:rPr>
        <w:t>Рецензія, анотація, тези, резюме – їх особливості та</w:t>
      </w:r>
      <w:r w:rsidRPr="00687D22">
        <w:rPr>
          <w:rFonts w:ascii="Times New Roman" w:hAnsi="Times New Roman" w:cs="Times New Roman"/>
          <w:spacing w:val="-6"/>
          <w:sz w:val="28"/>
          <w:szCs w:val="28"/>
        </w:rPr>
        <w:t xml:space="preserve"> </w:t>
      </w:r>
      <w:r w:rsidRPr="00687D22">
        <w:rPr>
          <w:rFonts w:ascii="Times New Roman" w:hAnsi="Times New Roman" w:cs="Times New Roman"/>
          <w:sz w:val="28"/>
          <w:szCs w:val="28"/>
        </w:rPr>
        <w:t>призначення.</w:t>
      </w:r>
    </w:p>
    <w:p w:rsidR="00687D22" w:rsidRPr="00687D22" w:rsidRDefault="00687D22" w:rsidP="004553D3">
      <w:pPr>
        <w:numPr>
          <w:ilvl w:val="0"/>
          <w:numId w:val="86"/>
        </w:numPr>
        <w:tabs>
          <w:tab w:val="left" w:pos="1694"/>
        </w:tabs>
        <w:kinsoku w:val="0"/>
        <w:overflowPunct w:val="0"/>
        <w:autoSpaceDE w:val="0"/>
        <w:autoSpaceDN w:val="0"/>
        <w:adjustRightInd w:val="0"/>
        <w:spacing w:after="0" w:line="240" w:lineRule="auto"/>
        <w:ind w:left="538" w:right="1080" w:firstLine="709"/>
        <w:jc w:val="both"/>
        <w:rPr>
          <w:rFonts w:ascii="Times New Roman" w:hAnsi="Times New Roman" w:cs="Times New Roman"/>
          <w:sz w:val="28"/>
          <w:szCs w:val="28"/>
        </w:rPr>
      </w:pPr>
      <w:r w:rsidRPr="00687D22">
        <w:rPr>
          <w:rFonts w:ascii="Times New Roman" w:hAnsi="Times New Roman" w:cs="Times New Roman"/>
          <w:sz w:val="28"/>
          <w:szCs w:val="28"/>
        </w:rPr>
        <w:t>Курсова робота, вимоги до формування змісту написання тексту та</w:t>
      </w:r>
      <w:r w:rsidRPr="00687D22">
        <w:rPr>
          <w:rFonts w:ascii="Times New Roman" w:hAnsi="Times New Roman" w:cs="Times New Roman"/>
          <w:spacing w:val="28"/>
          <w:sz w:val="28"/>
          <w:szCs w:val="28"/>
        </w:rPr>
        <w:t xml:space="preserve"> </w:t>
      </w:r>
      <w:r w:rsidRPr="00687D22">
        <w:rPr>
          <w:rFonts w:ascii="Times New Roman" w:hAnsi="Times New Roman" w:cs="Times New Roman"/>
          <w:sz w:val="28"/>
          <w:szCs w:val="28"/>
        </w:rPr>
        <w:t>захист.</w:t>
      </w:r>
    </w:p>
    <w:p w:rsidR="00687D22" w:rsidRPr="00687D22" w:rsidRDefault="00687D22" w:rsidP="004553D3">
      <w:pPr>
        <w:numPr>
          <w:ilvl w:val="0"/>
          <w:numId w:val="86"/>
        </w:numPr>
        <w:tabs>
          <w:tab w:val="left" w:pos="1668"/>
        </w:tabs>
        <w:kinsoku w:val="0"/>
        <w:overflowPunct w:val="0"/>
        <w:autoSpaceDE w:val="0"/>
        <w:autoSpaceDN w:val="0"/>
        <w:adjustRightInd w:val="0"/>
        <w:spacing w:after="0" w:line="240" w:lineRule="auto"/>
        <w:ind w:left="1668"/>
        <w:jc w:val="both"/>
        <w:rPr>
          <w:rFonts w:ascii="Times New Roman" w:hAnsi="Times New Roman" w:cs="Times New Roman"/>
          <w:sz w:val="28"/>
          <w:szCs w:val="28"/>
        </w:rPr>
      </w:pPr>
      <w:r w:rsidRPr="00687D22">
        <w:rPr>
          <w:rFonts w:ascii="Times New Roman" w:hAnsi="Times New Roman" w:cs="Times New Roman"/>
          <w:sz w:val="28"/>
          <w:szCs w:val="28"/>
        </w:rPr>
        <w:t>Наукова стаття, структурні елементи та вимоги до</w:t>
      </w:r>
      <w:r w:rsidRPr="00687D22">
        <w:rPr>
          <w:rFonts w:ascii="Times New Roman" w:hAnsi="Times New Roman" w:cs="Times New Roman"/>
          <w:spacing w:val="-5"/>
          <w:sz w:val="28"/>
          <w:szCs w:val="28"/>
        </w:rPr>
        <w:t xml:space="preserve"> </w:t>
      </w:r>
      <w:r w:rsidRPr="00687D22">
        <w:rPr>
          <w:rFonts w:ascii="Times New Roman" w:hAnsi="Times New Roman" w:cs="Times New Roman"/>
          <w:sz w:val="28"/>
          <w:szCs w:val="28"/>
        </w:rPr>
        <w:t>написання.</w:t>
      </w:r>
    </w:p>
    <w:p w:rsidR="00687D22" w:rsidRPr="00687D22" w:rsidRDefault="00687D22" w:rsidP="004553D3">
      <w:pPr>
        <w:kinsoku w:val="0"/>
        <w:overflowPunct w:val="0"/>
        <w:autoSpaceDE w:val="0"/>
        <w:autoSpaceDN w:val="0"/>
        <w:adjustRightInd w:val="0"/>
        <w:spacing w:after="0" w:line="240" w:lineRule="auto"/>
        <w:jc w:val="both"/>
        <w:rPr>
          <w:rFonts w:ascii="Times New Roman" w:hAnsi="Times New Roman" w:cs="Times New Roman"/>
          <w:sz w:val="20"/>
          <w:szCs w:val="20"/>
        </w:rPr>
      </w:pPr>
    </w:p>
    <w:p w:rsidR="00687D22" w:rsidRPr="00687D22" w:rsidRDefault="00687D22" w:rsidP="004553D3">
      <w:pPr>
        <w:kinsoku w:val="0"/>
        <w:overflowPunct w:val="0"/>
        <w:autoSpaceDE w:val="0"/>
        <w:autoSpaceDN w:val="0"/>
        <w:adjustRightInd w:val="0"/>
        <w:spacing w:before="52" w:after="0" w:line="240" w:lineRule="auto"/>
        <w:ind w:left="1627" w:right="2164"/>
        <w:jc w:val="both"/>
        <w:rPr>
          <w:rFonts w:ascii="Times New Roman" w:hAnsi="Times New Roman" w:cs="Times New Roman"/>
          <w:sz w:val="20"/>
          <w:szCs w:val="20"/>
        </w:rPr>
      </w:pPr>
      <w:r w:rsidRPr="00687D22">
        <w:rPr>
          <w:rFonts w:ascii="Times New Roman" w:hAnsi="Times New Roman" w:cs="Times New Roman"/>
          <w:sz w:val="20"/>
          <w:szCs w:val="20"/>
        </w:rPr>
        <w:t>107</w:t>
      </w:r>
    </w:p>
    <w:p w:rsidR="00687D22" w:rsidRPr="00687D22" w:rsidRDefault="00687D22" w:rsidP="004553D3">
      <w:pPr>
        <w:kinsoku w:val="0"/>
        <w:overflowPunct w:val="0"/>
        <w:autoSpaceDE w:val="0"/>
        <w:autoSpaceDN w:val="0"/>
        <w:adjustRightInd w:val="0"/>
        <w:spacing w:before="52" w:after="0" w:line="240" w:lineRule="auto"/>
        <w:ind w:left="1627" w:right="2164"/>
        <w:jc w:val="both"/>
        <w:rPr>
          <w:rFonts w:ascii="Times New Roman" w:hAnsi="Times New Roman" w:cs="Times New Roman"/>
          <w:sz w:val="20"/>
          <w:szCs w:val="20"/>
        </w:rPr>
        <w:sectPr w:rsidR="00687D22" w:rsidRPr="00687D22" w:rsidSect="00687D22">
          <w:type w:val="continuous"/>
          <w:pgSz w:w="11910" w:h="16840"/>
          <w:pgMar w:top="1134" w:right="1134" w:bottom="1134" w:left="1134" w:header="720" w:footer="720" w:gutter="0"/>
          <w:paperSrc w:first="7" w:other="7"/>
          <w:cols w:space="720"/>
          <w:noEndnote/>
        </w:sectPr>
      </w:pPr>
    </w:p>
    <w:p w:rsidR="00687D22" w:rsidRPr="00687D22" w:rsidRDefault="00687D22" w:rsidP="004553D3">
      <w:pPr>
        <w:kinsoku w:val="0"/>
        <w:overflowPunct w:val="0"/>
        <w:autoSpaceDE w:val="0"/>
        <w:autoSpaceDN w:val="0"/>
        <w:adjustRightInd w:val="0"/>
        <w:spacing w:after="0" w:line="240" w:lineRule="auto"/>
        <w:jc w:val="both"/>
        <w:rPr>
          <w:rFonts w:ascii="Times New Roman" w:hAnsi="Times New Roman" w:cs="Times New Roman"/>
          <w:sz w:val="20"/>
          <w:szCs w:val="20"/>
        </w:rPr>
      </w:pPr>
    </w:p>
    <w:p w:rsidR="00687D22" w:rsidRPr="00687D22" w:rsidRDefault="00687D22" w:rsidP="004553D3">
      <w:pPr>
        <w:numPr>
          <w:ilvl w:val="0"/>
          <w:numId w:val="85"/>
        </w:numPr>
        <w:tabs>
          <w:tab w:val="left" w:pos="1669"/>
        </w:tabs>
        <w:kinsoku w:val="0"/>
        <w:overflowPunct w:val="0"/>
        <w:autoSpaceDE w:val="0"/>
        <w:autoSpaceDN w:val="0"/>
        <w:adjustRightInd w:val="0"/>
        <w:spacing w:before="210" w:after="0" w:line="240" w:lineRule="auto"/>
        <w:jc w:val="both"/>
        <w:rPr>
          <w:rFonts w:ascii="Times New Roman" w:hAnsi="Times New Roman" w:cs="Times New Roman"/>
          <w:sz w:val="28"/>
          <w:szCs w:val="28"/>
        </w:rPr>
      </w:pPr>
      <w:r w:rsidRPr="00687D22">
        <w:rPr>
          <w:rFonts w:ascii="Times New Roman" w:hAnsi="Times New Roman" w:cs="Times New Roman"/>
          <w:sz w:val="28"/>
          <w:szCs w:val="28"/>
        </w:rPr>
        <w:t>Магістерська робота як кваліфікаційне</w:t>
      </w:r>
      <w:r w:rsidRPr="00687D22">
        <w:rPr>
          <w:rFonts w:ascii="Times New Roman" w:hAnsi="Times New Roman" w:cs="Times New Roman"/>
          <w:spacing w:val="-4"/>
          <w:sz w:val="28"/>
          <w:szCs w:val="28"/>
        </w:rPr>
        <w:t xml:space="preserve"> </w:t>
      </w:r>
      <w:r w:rsidRPr="00687D22">
        <w:rPr>
          <w:rFonts w:ascii="Times New Roman" w:hAnsi="Times New Roman" w:cs="Times New Roman"/>
          <w:sz w:val="28"/>
          <w:szCs w:val="28"/>
        </w:rPr>
        <w:t>дослідження.</w:t>
      </w:r>
    </w:p>
    <w:p w:rsidR="00687D22" w:rsidRPr="00687D22" w:rsidRDefault="00687D22" w:rsidP="004553D3">
      <w:pPr>
        <w:numPr>
          <w:ilvl w:val="0"/>
          <w:numId w:val="85"/>
        </w:numPr>
        <w:tabs>
          <w:tab w:val="left" w:pos="1669"/>
        </w:tabs>
        <w:kinsoku w:val="0"/>
        <w:overflowPunct w:val="0"/>
        <w:autoSpaceDE w:val="0"/>
        <w:autoSpaceDN w:val="0"/>
        <w:adjustRightInd w:val="0"/>
        <w:spacing w:after="0" w:line="240" w:lineRule="auto"/>
        <w:jc w:val="both"/>
        <w:rPr>
          <w:rFonts w:ascii="Times New Roman" w:hAnsi="Times New Roman" w:cs="Times New Roman"/>
          <w:sz w:val="28"/>
          <w:szCs w:val="28"/>
        </w:rPr>
      </w:pPr>
      <w:r w:rsidRPr="00687D22">
        <w:rPr>
          <w:rFonts w:ascii="Times New Roman" w:hAnsi="Times New Roman" w:cs="Times New Roman"/>
          <w:sz w:val="28"/>
          <w:szCs w:val="28"/>
        </w:rPr>
        <w:t>Самостійна аудиторна і дослідницька робота</w:t>
      </w:r>
      <w:r w:rsidRPr="00687D22">
        <w:rPr>
          <w:rFonts w:ascii="Times New Roman" w:hAnsi="Times New Roman" w:cs="Times New Roman"/>
          <w:spacing w:val="-3"/>
          <w:sz w:val="28"/>
          <w:szCs w:val="28"/>
        </w:rPr>
        <w:t xml:space="preserve"> </w:t>
      </w:r>
      <w:r w:rsidRPr="00687D22">
        <w:rPr>
          <w:rFonts w:ascii="Times New Roman" w:hAnsi="Times New Roman" w:cs="Times New Roman"/>
          <w:sz w:val="28"/>
          <w:szCs w:val="28"/>
        </w:rPr>
        <w:t>студентів.</w:t>
      </w:r>
    </w:p>
    <w:p w:rsidR="00687D22" w:rsidRPr="00687D22" w:rsidRDefault="00687D22" w:rsidP="004553D3">
      <w:pPr>
        <w:numPr>
          <w:ilvl w:val="0"/>
          <w:numId w:val="85"/>
        </w:numPr>
        <w:tabs>
          <w:tab w:val="left" w:pos="1669"/>
        </w:tabs>
        <w:kinsoku w:val="0"/>
        <w:overflowPunct w:val="0"/>
        <w:autoSpaceDE w:val="0"/>
        <w:autoSpaceDN w:val="0"/>
        <w:adjustRightInd w:val="0"/>
        <w:spacing w:before="1" w:after="0" w:line="240" w:lineRule="auto"/>
        <w:jc w:val="both"/>
        <w:rPr>
          <w:rFonts w:ascii="Times New Roman" w:hAnsi="Times New Roman" w:cs="Times New Roman"/>
          <w:sz w:val="28"/>
          <w:szCs w:val="28"/>
        </w:rPr>
      </w:pPr>
      <w:r w:rsidRPr="00687D22">
        <w:rPr>
          <w:rFonts w:ascii="Times New Roman" w:hAnsi="Times New Roman" w:cs="Times New Roman"/>
          <w:sz w:val="28"/>
          <w:szCs w:val="28"/>
        </w:rPr>
        <w:t>Процедура захисту магістерської</w:t>
      </w:r>
      <w:r w:rsidRPr="00687D22">
        <w:rPr>
          <w:rFonts w:ascii="Times New Roman" w:hAnsi="Times New Roman" w:cs="Times New Roman"/>
          <w:spacing w:val="-2"/>
          <w:sz w:val="28"/>
          <w:szCs w:val="28"/>
        </w:rPr>
        <w:t xml:space="preserve"> </w:t>
      </w:r>
      <w:r w:rsidRPr="00687D22">
        <w:rPr>
          <w:rFonts w:ascii="Times New Roman" w:hAnsi="Times New Roman" w:cs="Times New Roman"/>
          <w:sz w:val="28"/>
          <w:szCs w:val="28"/>
        </w:rPr>
        <w:t>роботи.</w:t>
      </w:r>
    </w:p>
    <w:p w:rsidR="00687D22" w:rsidRPr="00687D22" w:rsidRDefault="00687D22" w:rsidP="004553D3">
      <w:pPr>
        <w:numPr>
          <w:ilvl w:val="0"/>
          <w:numId w:val="85"/>
        </w:numPr>
        <w:tabs>
          <w:tab w:val="left" w:pos="1669"/>
        </w:tabs>
        <w:kinsoku w:val="0"/>
        <w:overflowPunct w:val="0"/>
        <w:autoSpaceDE w:val="0"/>
        <w:autoSpaceDN w:val="0"/>
        <w:adjustRightInd w:val="0"/>
        <w:spacing w:after="0" w:line="240" w:lineRule="auto"/>
        <w:jc w:val="both"/>
        <w:rPr>
          <w:rFonts w:ascii="Times New Roman" w:hAnsi="Times New Roman" w:cs="Times New Roman"/>
          <w:sz w:val="28"/>
          <w:szCs w:val="28"/>
        </w:rPr>
      </w:pPr>
      <w:r w:rsidRPr="00687D22">
        <w:rPr>
          <w:rFonts w:ascii="Times New Roman" w:hAnsi="Times New Roman" w:cs="Times New Roman"/>
          <w:sz w:val="28"/>
          <w:szCs w:val="28"/>
        </w:rPr>
        <w:t>Вимоги до змісту і форми магістерської</w:t>
      </w:r>
      <w:r w:rsidRPr="00687D22">
        <w:rPr>
          <w:rFonts w:ascii="Times New Roman" w:hAnsi="Times New Roman" w:cs="Times New Roman"/>
          <w:spacing w:val="-1"/>
          <w:sz w:val="28"/>
          <w:szCs w:val="28"/>
        </w:rPr>
        <w:t xml:space="preserve"> </w:t>
      </w:r>
      <w:r w:rsidRPr="00687D22">
        <w:rPr>
          <w:rFonts w:ascii="Times New Roman" w:hAnsi="Times New Roman" w:cs="Times New Roman"/>
          <w:sz w:val="28"/>
          <w:szCs w:val="28"/>
        </w:rPr>
        <w:t>роботи.</w:t>
      </w:r>
    </w:p>
    <w:p w:rsidR="00687D22" w:rsidRPr="00687D22" w:rsidRDefault="00687D22" w:rsidP="004553D3">
      <w:pPr>
        <w:numPr>
          <w:ilvl w:val="0"/>
          <w:numId w:val="85"/>
        </w:numPr>
        <w:tabs>
          <w:tab w:val="left" w:pos="1668"/>
        </w:tabs>
        <w:kinsoku w:val="0"/>
        <w:overflowPunct w:val="0"/>
        <w:autoSpaceDE w:val="0"/>
        <w:autoSpaceDN w:val="0"/>
        <w:adjustRightInd w:val="0"/>
        <w:spacing w:after="0" w:line="240" w:lineRule="auto"/>
        <w:ind w:left="1667" w:hanging="420"/>
        <w:jc w:val="both"/>
        <w:rPr>
          <w:rFonts w:ascii="Times New Roman" w:hAnsi="Times New Roman" w:cs="Times New Roman"/>
          <w:sz w:val="28"/>
          <w:szCs w:val="28"/>
        </w:rPr>
      </w:pPr>
      <w:r w:rsidRPr="00687D22">
        <w:rPr>
          <w:rFonts w:ascii="Times New Roman" w:hAnsi="Times New Roman" w:cs="Times New Roman"/>
          <w:sz w:val="28"/>
          <w:szCs w:val="28"/>
        </w:rPr>
        <w:t>Структурні елементи</w:t>
      </w:r>
      <w:r w:rsidRPr="00687D22">
        <w:rPr>
          <w:rFonts w:ascii="Times New Roman" w:hAnsi="Times New Roman" w:cs="Times New Roman"/>
          <w:spacing w:val="-1"/>
          <w:sz w:val="28"/>
          <w:szCs w:val="28"/>
        </w:rPr>
        <w:t xml:space="preserve"> </w:t>
      </w:r>
      <w:r w:rsidRPr="00687D22">
        <w:rPr>
          <w:rFonts w:ascii="Times New Roman" w:hAnsi="Times New Roman" w:cs="Times New Roman"/>
          <w:sz w:val="28"/>
          <w:szCs w:val="28"/>
        </w:rPr>
        <w:t>науки.</w:t>
      </w:r>
    </w:p>
    <w:p w:rsidR="00687D22" w:rsidRPr="00687D22" w:rsidRDefault="00687D22" w:rsidP="004553D3">
      <w:pPr>
        <w:numPr>
          <w:ilvl w:val="0"/>
          <w:numId w:val="85"/>
        </w:numPr>
        <w:tabs>
          <w:tab w:val="left" w:pos="1668"/>
        </w:tabs>
        <w:kinsoku w:val="0"/>
        <w:overflowPunct w:val="0"/>
        <w:autoSpaceDE w:val="0"/>
        <w:autoSpaceDN w:val="0"/>
        <w:adjustRightInd w:val="0"/>
        <w:spacing w:before="1" w:after="0" w:line="240" w:lineRule="auto"/>
        <w:ind w:left="1667" w:hanging="420"/>
        <w:jc w:val="both"/>
        <w:rPr>
          <w:rFonts w:ascii="Times New Roman" w:hAnsi="Times New Roman" w:cs="Times New Roman"/>
          <w:sz w:val="28"/>
          <w:szCs w:val="28"/>
        </w:rPr>
      </w:pPr>
      <w:r w:rsidRPr="00687D22">
        <w:rPr>
          <w:rFonts w:ascii="Times New Roman" w:hAnsi="Times New Roman" w:cs="Times New Roman"/>
          <w:sz w:val="28"/>
          <w:szCs w:val="28"/>
        </w:rPr>
        <w:t>Фактори впливу на продуктивність розумової праці</w:t>
      </w:r>
      <w:r w:rsidRPr="00687D22">
        <w:rPr>
          <w:rFonts w:ascii="Times New Roman" w:hAnsi="Times New Roman" w:cs="Times New Roman"/>
          <w:spacing w:val="-4"/>
          <w:sz w:val="28"/>
          <w:szCs w:val="28"/>
        </w:rPr>
        <w:t xml:space="preserve"> </w:t>
      </w:r>
      <w:r w:rsidRPr="00687D22">
        <w:rPr>
          <w:rFonts w:ascii="Times New Roman" w:hAnsi="Times New Roman" w:cs="Times New Roman"/>
          <w:sz w:val="28"/>
          <w:szCs w:val="28"/>
        </w:rPr>
        <w:t>дослідника.</w:t>
      </w:r>
    </w:p>
    <w:p w:rsidR="00687D22" w:rsidRPr="00687D22" w:rsidRDefault="00687D22" w:rsidP="004553D3">
      <w:pPr>
        <w:numPr>
          <w:ilvl w:val="0"/>
          <w:numId w:val="85"/>
        </w:numPr>
        <w:tabs>
          <w:tab w:val="left" w:pos="1701"/>
        </w:tabs>
        <w:kinsoku w:val="0"/>
        <w:overflowPunct w:val="0"/>
        <w:autoSpaceDE w:val="0"/>
        <w:autoSpaceDN w:val="0"/>
        <w:adjustRightInd w:val="0"/>
        <w:spacing w:after="0" w:line="240" w:lineRule="auto"/>
        <w:ind w:left="538" w:right="1078" w:firstLine="709"/>
        <w:jc w:val="both"/>
        <w:rPr>
          <w:rFonts w:ascii="Times New Roman" w:hAnsi="Times New Roman" w:cs="Times New Roman"/>
          <w:sz w:val="28"/>
          <w:szCs w:val="28"/>
        </w:rPr>
      </w:pPr>
      <w:r w:rsidRPr="00687D22">
        <w:rPr>
          <w:rFonts w:ascii="Times New Roman" w:hAnsi="Times New Roman" w:cs="Times New Roman"/>
          <w:sz w:val="28"/>
          <w:szCs w:val="28"/>
        </w:rPr>
        <w:t>Види</w:t>
      </w:r>
      <w:r w:rsidRPr="00687D22">
        <w:rPr>
          <w:rFonts w:ascii="Times New Roman" w:hAnsi="Times New Roman" w:cs="Times New Roman"/>
          <w:spacing w:val="33"/>
          <w:sz w:val="28"/>
          <w:szCs w:val="28"/>
        </w:rPr>
        <w:t xml:space="preserve"> </w:t>
      </w:r>
      <w:r w:rsidRPr="00687D22">
        <w:rPr>
          <w:rFonts w:ascii="Times New Roman" w:hAnsi="Times New Roman" w:cs="Times New Roman"/>
          <w:sz w:val="28"/>
          <w:szCs w:val="28"/>
        </w:rPr>
        <w:t>науково-дослідної</w:t>
      </w:r>
      <w:r w:rsidRPr="00687D22">
        <w:rPr>
          <w:rFonts w:ascii="Times New Roman" w:hAnsi="Times New Roman" w:cs="Times New Roman"/>
          <w:spacing w:val="34"/>
          <w:sz w:val="28"/>
          <w:szCs w:val="28"/>
        </w:rPr>
        <w:t xml:space="preserve"> </w:t>
      </w:r>
      <w:r w:rsidRPr="00687D22">
        <w:rPr>
          <w:rFonts w:ascii="Times New Roman" w:hAnsi="Times New Roman" w:cs="Times New Roman"/>
          <w:sz w:val="28"/>
          <w:szCs w:val="28"/>
        </w:rPr>
        <w:t>роботи</w:t>
      </w:r>
      <w:r w:rsidRPr="00687D22">
        <w:rPr>
          <w:rFonts w:ascii="Times New Roman" w:hAnsi="Times New Roman" w:cs="Times New Roman"/>
          <w:spacing w:val="32"/>
          <w:sz w:val="28"/>
          <w:szCs w:val="28"/>
        </w:rPr>
        <w:t xml:space="preserve"> </w:t>
      </w:r>
      <w:r w:rsidRPr="00687D22">
        <w:rPr>
          <w:rFonts w:ascii="Times New Roman" w:hAnsi="Times New Roman" w:cs="Times New Roman"/>
          <w:sz w:val="28"/>
          <w:szCs w:val="28"/>
        </w:rPr>
        <w:t>студентів</w:t>
      </w:r>
      <w:r w:rsidRPr="00687D22">
        <w:rPr>
          <w:rFonts w:ascii="Times New Roman" w:hAnsi="Times New Roman" w:cs="Times New Roman"/>
          <w:spacing w:val="33"/>
          <w:sz w:val="28"/>
          <w:szCs w:val="28"/>
        </w:rPr>
        <w:t xml:space="preserve"> </w:t>
      </w:r>
      <w:r w:rsidRPr="00687D22">
        <w:rPr>
          <w:rFonts w:ascii="Times New Roman" w:hAnsi="Times New Roman" w:cs="Times New Roman"/>
          <w:sz w:val="28"/>
          <w:szCs w:val="28"/>
        </w:rPr>
        <w:t>у</w:t>
      </w:r>
      <w:r w:rsidRPr="00687D22">
        <w:rPr>
          <w:rFonts w:ascii="Times New Roman" w:hAnsi="Times New Roman" w:cs="Times New Roman"/>
          <w:spacing w:val="32"/>
          <w:sz w:val="28"/>
          <w:szCs w:val="28"/>
        </w:rPr>
        <w:t xml:space="preserve"> </w:t>
      </w:r>
      <w:r w:rsidRPr="00687D22">
        <w:rPr>
          <w:rFonts w:ascii="Times New Roman" w:hAnsi="Times New Roman" w:cs="Times New Roman"/>
          <w:sz w:val="28"/>
          <w:szCs w:val="28"/>
        </w:rPr>
        <w:t>вищому</w:t>
      </w:r>
      <w:r w:rsidRPr="00687D22">
        <w:rPr>
          <w:rFonts w:ascii="Times New Roman" w:hAnsi="Times New Roman" w:cs="Times New Roman"/>
          <w:spacing w:val="34"/>
          <w:sz w:val="28"/>
          <w:szCs w:val="28"/>
        </w:rPr>
        <w:t xml:space="preserve"> </w:t>
      </w:r>
      <w:r w:rsidRPr="00687D22">
        <w:rPr>
          <w:rFonts w:ascii="Times New Roman" w:hAnsi="Times New Roman" w:cs="Times New Roman"/>
          <w:sz w:val="28"/>
          <w:szCs w:val="28"/>
        </w:rPr>
        <w:t>навальному закладі.</w:t>
      </w:r>
    </w:p>
    <w:p w:rsidR="00687D22" w:rsidRPr="00687D22" w:rsidRDefault="00687D22" w:rsidP="004553D3">
      <w:pPr>
        <w:kinsoku w:val="0"/>
        <w:overflowPunct w:val="0"/>
        <w:autoSpaceDE w:val="0"/>
        <w:autoSpaceDN w:val="0"/>
        <w:adjustRightInd w:val="0"/>
        <w:spacing w:after="0" w:line="240" w:lineRule="auto"/>
        <w:jc w:val="both"/>
        <w:rPr>
          <w:rFonts w:ascii="Times New Roman" w:hAnsi="Times New Roman" w:cs="Times New Roman"/>
          <w:sz w:val="30"/>
          <w:szCs w:val="30"/>
        </w:rPr>
      </w:pPr>
    </w:p>
    <w:p w:rsidR="00687D22" w:rsidRPr="00687D22" w:rsidRDefault="00687D22" w:rsidP="004553D3">
      <w:pPr>
        <w:kinsoku w:val="0"/>
        <w:overflowPunct w:val="0"/>
        <w:autoSpaceDE w:val="0"/>
        <w:autoSpaceDN w:val="0"/>
        <w:adjustRightInd w:val="0"/>
        <w:spacing w:before="256" w:after="0" w:line="240" w:lineRule="auto"/>
        <w:ind w:left="2416" w:right="1117" w:hanging="1036"/>
        <w:jc w:val="both"/>
        <w:outlineLvl w:val="0"/>
        <w:rPr>
          <w:rFonts w:ascii="Times New Roman" w:hAnsi="Times New Roman" w:cs="Times New Roman"/>
          <w:b/>
          <w:bCs/>
          <w:sz w:val="28"/>
          <w:szCs w:val="28"/>
        </w:rPr>
      </w:pPr>
      <w:r w:rsidRPr="00687D22">
        <w:rPr>
          <w:rFonts w:ascii="Times New Roman" w:hAnsi="Times New Roman" w:cs="Times New Roman"/>
          <w:b/>
          <w:bCs/>
          <w:sz w:val="28"/>
          <w:szCs w:val="28"/>
        </w:rPr>
        <w:t>ЗМІСТ КОМПЛЕКСНОЇ КОНТРОЛЬНОЇ РОБОТИ ЗДИСЦИПЛІНИ “ МЕТОДОЛОГІЯ НАУКОВОГО ДОСЛІДЖЕННЯ”</w:t>
      </w:r>
    </w:p>
    <w:p w:rsidR="00687D22" w:rsidRPr="00687D22" w:rsidRDefault="00687D22" w:rsidP="004553D3">
      <w:pPr>
        <w:kinsoku w:val="0"/>
        <w:overflowPunct w:val="0"/>
        <w:autoSpaceDE w:val="0"/>
        <w:autoSpaceDN w:val="0"/>
        <w:adjustRightInd w:val="0"/>
        <w:spacing w:after="0" w:line="240" w:lineRule="auto"/>
        <w:jc w:val="both"/>
        <w:rPr>
          <w:rFonts w:ascii="Times New Roman" w:hAnsi="Times New Roman" w:cs="Times New Roman"/>
          <w:b/>
          <w:bCs/>
          <w:sz w:val="20"/>
          <w:szCs w:val="20"/>
        </w:rPr>
      </w:pPr>
    </w:p>
    <w:p w:rsidR="00687D22" w:rsidRPr="00687D22" w:rsidRDefault="00687D22" w:rsidP="004553D3">
      <w:pPr>
        <w:kinsoku w:val="0"/>
        <w:overflowPunct w:val="0"/>
        <w:autoSpaceDE w:val="0"/>
        <w:autoSpaceDN w:val="0"/>
        <w:adjustRightInd w:val="0"/>
        <w:spacing w:before="48" w:after="0" w:line="240" w:lineRule="auto"/>
        <w:jc w:val="both"/>
        <w:rPr>
          <w:rFonts w:ascii="Times New Roman" w:hAnsi="Times New Roman" w:cs="Times New Roman"/>
          <w:sz w:val="28"/>
          <w:szCs w:val="28"/>
        </w:rPr>
      </w:pPr>
      <w:r w:rsidRPr="00687D22">
        <w:rPr>
          <w:rFonts w:ascii="Times New Roman" w:hAnsi="Times New Roman" w:cs="Times New Roman"/>
          <w:sz w:val="28"/>
          <w:szCs w:val="28"/>
        </w:rPr>
        <w:t>освіти</w:t>
      </w:r>
    </w:p>
    <w:p w:rsidR="00687D22" w:rsidRPr="00687D22" w:rsidRDefault="00687D22" w:rsidP="004553D3">
      <w:pPr>
        <w:kinsoku w:val="0"/>
        <w:overflowPunct w:val="0"/>
        <w:autoSpaceDE w:val="0"/>
        <w:autoSpaceDN w:val="0"/>
        <w:adjustRightInd w:val="0"/>
        <w:spacing w:after="0" w:line="240" w:lineRule="auto"/>
        <w:jc w:val="both"/>
        <w:rPr>
          <w:rFonts w:ascii="Times New Roman" w:hAnsi="Times New Roman" w:cs="Times New Roman"/>
          <w:sz w:val="20"/>
          <w:szCs w:val="20"/>
        </w:rPr>
      </w:pPr>
    </w:p>
    <w:p w:rsidR="00687D22" w:rsidRPr="00687D22" w:rsidRDefault="00687D22" w:rsidP="004553D3">
      <w:pPr>
        <w:kinsoku w:val="0"/>
        <w:overflowPunct w:val="0"/>
        <w:autoSpaceDE w:val="0"/>
        <w:autoSpaceDN w:val="0"/>
        <w:adjustRightInd w:val="0"/>
        <w:spacing w:before="48" w:after="0" w:line="240" w:lineRule="auto"/>
        <w:jc w:val="both"/>
        <w:outlineLvl w:val="0"/>
        <w:rPr>
          <w:rFonts w:ascii="Times New Roman" w:hAnsi="Times New Roman" w:cs="Times New Roman"/>
          <w:b/>
          <w:bCs/>
          <w:sz w:val="28"/>
          <w:szCs w:val="28"/>
        </w:rPr>
      </w:pPr>
      <w:r w:rsidRPr="00687D22">
        <w:rPr>
          <w:rFonts w:ascii="Times New Roman" w:hAnsi="Times New Roman" w:cs="Times New Roman"/>
          <w:b/>
          <w:bCs/>
          <w:sz w:val="28"/>
          <w:szCs w:val="28"/>
        </w:rPr>
        <w:t>Варіант 1.</w:t>
      </w:r>
    </w:p>
    <w:p w:rsidR="00687D22" w:rsidRPr="00687D22" w:rsidRDefault="00687D22" w:rsidP="004553D3">
      <w:pPr>
        <w:numPr>
          <w:ilvl w:val="0"/>
          <w:numId w:val="84"/>
        </w:numPr>
        <w:tabs>
          <w:tab w:val="left" w:pos="367"/>
        </w:tabs>
        <w:kinsoku w:val="0"/>
        <w:overflowPunct w:val="0"/>
        <w:autoSpaceDE w:val="0"/>
        <w:autoSpaceDN w:val="0"/>
        <w:adjustRightInd w:val="0"/>
        <w:spacing w:after="0" w:line="240" w:lineRule="auto"/>
        <w:ind w:hanging="366"/>
        <w:jc w:val="both"/>
        <w:rPr>
          <w:rFonts w:ascii="Times New Roman" w:hAnsi="Times New Roman" w:cs="Times New Roman"/>
          <w:color w:val="000000"/>
          <w:spacing w:val="-20"/>
          <w:sz w:val="28"/>
          <w:szCs w:val="28"/>
        </w:rPr>
      </w:pPr>
      <w:r w:rsidRPr="00687D22">
        <w:rPr>
          <w:rFonts w:ascii="Times New Roman" w:hAnsi="Times New Roman" w:cs="Times New Roman"/>
          <w:spacing w:val="-19"/>
          <w:sz w:val="28"/>
          <w:szCs w:val="28"/>
        </w:rPr>
        <w:t>Теоретичне</w:t>
      </w:r>
      <w:r w:rsidRPr="00687D22">
        <w:rPr>
          <w:rFonts w:ascii="Times New Roman" w:hAnsi="Times New Roman" w:cs="Times New Roman"/>
          <w:spacing w:val="-23"/>
          <w:sz w:val="28"/>
          <w:szCs w:val="28"/>
        </w:rPr>
        <w:t xml:space="preserve"> </w:t>
      </w:r>
      <w:r w:rsidRPr="00687D22">
        <w:rPr>
          <w:rFonts w:ascii="Times New Roman" w:hAnsi="Times New Roman" w:cs="Times New Roman"/>
          <w:spacing w:val="-18"/>
          <w:sz w:val="28"/>
          <w:szCs w:val="28"/>
        </w:rPr>
        <w:t>питання:</w:t>
      </w:r>
      <w:r w:rsidRPr="00687D22">
        <w:rPr>
          <w:rFonts w:ascii="Times New Roman" w:hAnsi="Times New Roman" w:cs="Times New Roman"/>
          <w:spacing w:val="-22"/>
          <w:sz w:val="28"/>
          <w:szCs w:val="28"/>
        </w:rPr>
        <w:t xml:space="preserve"> </w:t>
      </w:r>
      <w:r w:rsidRPr="00687D22">
        <w:rPr>
          <w:rFonts w:ascii="Times New Roman" w:hAnsi="Times New Roman" w:cs="Times New Roman"/>
          <w:spacing w:val="-17"/>
          <w:sz w:val="28"/>
          <w:szCs w:val="28"/>
        </w:rPr>
        <w:t>Логіка</w:t>
      </w:r>
      <w:r w:rsidRPr="00687D22">
        <w:rPr>
          <w:rFonts w:ascii="Times New Roman" w:hAnsi="Times New Roman" w:cs="Times New Roman"/>
          <w:spacing w:val="-24"/>
          <w:sz w:val="28"/>
          <w:szCs w:val="28"/>
        </w:rPr>
        <w:t xml:space="preserve"> </w:t>
      </w:r>
      <w:r w:rsidRPr="00687D22">
        <w:rPr>
          <w:rFonts w:ascii="Times New Roman" w:hAnsi="Times New Roman" w:cs="Times New Roman"/>
          <w:sz w:val="28"/>
          <w:szCs w:val="28"/>
        </w:rPr>
        <w:t>і</w:t>
      </w:r>
      <w:r w:rsidRPr="00687D22">
        <w:rPr>
          <w:rFonts w:ascii="Times New Roman" w:hAnsi="Times New Roman" w:cs="Times New Roman"/>
          <w:spacing w:val="-23"/>
          <w:sz w:val="28"/>
          <w:szCs w:val="28"/>
        </w:rPr>
        <w:t xml:space="preserve"> </w:t>
      </w:r>
      <w:r w:rsidRPr="00687D22">
        <w:rPr>
          <w:rFonts w:ascii="Times New Roman" w:hAnsi="Times New Roman" w:cs="Times New Roman"/>
          <w:spacing w:val="-18"/>
          <w:sz w:val="28"/>
          <w:szCs w:val="28"/>
        </w:rPr>
        <w:t>діалектика</w:t>
      </w:r>
      <w:r w:rsidRPr="00687D22">
        <w:rPr>
          <w:rFonts w:ascii="Times New Roman" w:hAnsi="Times New Roman" w:cs="Times New Roman"/>
          <w:spacing w:val="-23"/>
          <w:sz w:val="28"/>
          <w:szCs w:val="28"/>
        </w:rPr>
        <w:t xml:space="preserve"> </w:t>
      </w:r>
      <w:r w:rsidRPr="00687D22">
        <w:rPr>
          <w:rFonts w:ascii="Times New Roman" w:hAnsi="Times New Roman" w:cs="Times New Roman"/>
          <w:spacing w:val="-11"/>
          <w:sz w:val="28"/>
          <w:szCs w:val="28"/>
        </w:rPr>
        <w:t>як</w:t>
      </w:r>
      <w:r w:rsidRPr="00687D22">
        <w:rPr>
          <w:rFonts w:ascii="Times New Roman" w:hAnsi="Times New Roman" w:cs="Times New Roman"/>
          <w:spacing w:val="-23"/>
          <w:sz w:val="28"/>
          <w:szCs w:val="28"/>
        </w:rPr>
        <w:t xml:space="preserve"> </w:t>
      </w:r>
      <w:r w:rsidRPr="00687D22">
        <w:rPr>
          <w:rFonts w:ascii="Times New Roman" w:hAnsi="Times New Roman" w:cs="Times New Roman"/>
          <w:spacing w:val="-18"/>
          <w:sz w:val="28"/>
          <w:szCs w:val="28"/>
        </w:rPr>
        <w:t>фундамент</w:t>
      </w:r>
      <w:r w:rsidRPr="00687D22">
        <w:rPr>
          <w:rFonts w:ascii="Times New Roman" w:hAnsi="Times New Roman" w:cs="Times New Roman"/>
          <w:spacing w:val="-24"/>
          <w:sz w:val="28"/>
          <w:szCs w:val="28"/>
        </w:rPr>
        <w:t xml:space="preserve"> </w:t>
      </w:r>
      <w:r w:rsidRPr="00687D22">
        <w:rPr>
          <w:rFonts w:ascii="Times New Roman" w:hAnsi="Times New Roman" w:cs="Times New Roman"/>
          <w:spacing w:val="-20"/>
          <w:sz w:val="28"/>
          <w:szCs w:val="28"/>
        </w:rPr>
        <w:t>проектно-орієнтованої</w:t>
      </w:r>
    </w:p>
    <w:p w:rsidR="00687D22" w:rsidRPr="00687D22" w:rsidRDefault="00687D22" w:rsidP="004553D3">
      <w:pPr>
        <w:kinsoku w:val="0"/>
        <w:overflowPunct w:val="0"/>
        <w:autoSpaceDE w:val="0"/>
        <w:autoSpaceDN w:val="0"/>
        <w:adjustRightInd w:val="0"/>
        <w:spacing w:before="1" w:after="0" w:line="240" w:lineRule="auto"/>
        <w:jc w:val="both"/>
        <w:rPr>
          <w:rFonts w:ascii="Times New Roman" w:hAnsi="Times New Roman" w:cs="Times New Roman"/>
          <w:sz w:val="28"/>
          <w:szCs w:val="28"/>
        </w:rPr>
      </w:pPr>
    </w:p>
    <w:p w:rsidR="00687D22" w:rsidRPr="00687D22" w:rsidRDefault="00687D22" w:rsidP="004553D3">
      <w:pPr>
        <w:numPr>
          <w:ilvl w:val="0"/>
          <w:numId w:val="84"/>
        </w:numPr>
        <w:tabs>
          <w:tab w:val="left" w:pos="466"/>
        </w:tabs>
        <w:kinsoku w:val="0"/>
        <w:overflowPunct w:val="0"/>
        <w:autoSpaceDE w:val="0"/>
        <w:autoSpaceDN w:val="0"/>
        <w:adjustRightInd w:val="0"/>
        <w:spacing w:after="0" w:line="240" w:lineRule="auto"/>
        <w:ind w:left="466" w:hanging="466"/>
        <w:jc w:val="both"/>
        <w:rPr>
          <w:rFonts w:ascii="Times New Roman" w:hAnsi="Times New Roman" w:cs="Times New Roman"/>
          <w:color w:val="000000"/>
          <w:spacing w:val="-19"/>
          <w:sz w:val="28"/>
          <w:szCs w:val="28"/>
        </w:rPr>
      </w:pPr>
      <w:r w:rsidRPr="00687D22">
        <w:rPr>
          <w:rFonts w:ascii="Times New Roman" w:hAnsi="Times New Roman" w:cs="Times New Roman"/>
          <w:spacing w:val="-16"/>
          <w:sz w:val="28"/>
          <w:szCs w:val="28"/>
        </w:rPr>
        <w:t>Дати</w:t>
      </w:r>
      <w:r w:rsidRPr="00687D22">
        <w:rPr>
          <w:rFonts w:ascii="Times New Roman" w:hAnsi="Times New Roman" w:cs="Times New Roman"/>
          <w:spacing w:val="-40"/>
          <w:sz w:val="28"/>
          <w:szCs w:val="28"/>
        </w:rPr>
        <w:t xml:space="preserve"> </w:t>
      </w:r>
      <w:r w:rsidRPr="00687D22">
        <w:rPr>
          <w:rFonts w:ascii="Times New Roman" w:hAnsi="Times New Roman" w:cs="Times New Roman"/>
          <w:spacing w:val="-18"/>
          <w:sz w:val="28"/>
          <w:szCs w:val="28"/>
        </w:rPr>
        <w:t>визначення</w:t>
      </w:r>
      <w:r w:rsidRPr="00687D22">
        <w:rPr>
          <w:rFonts w:ascii="Times New Roman" w:hAnsi="Times New Roman" w:cs="Times New Roman"/>
          <w:spacing w:val="-41"/>
          <w:sz w:val="28"/>
          <w:szCs w:val="28"/>
        </w:rPr>
        <w:t xml:space="preserve"> </w:t>
      </w:r>
      <w:r w:rsidRPr="00687D22">
        <w:rPr>
          <w:rFonts w:ascii="Times New Roman" w:hAnsi="Times New Roman" w:cs="Times New Roman"/>
          <w:spacing w:val="-19"/>
          <w:sz w:val="28"/>
          <w:szCs w:val="28"/>
        </w:rPr>
        <w:t>творчості</w:t>
      </w:r>
      <w:r w:rsidRPr="00687D22">
        <w:rPr>
          <w:rFonts w:ascii="Times New Roman" w:hAnsi="Times New Roman" w:cs="Times New Roman"/>
          <w:spacing w:val="-40"/>
          <w:sz w:val="28"/>
          <w:szCs w:val="28"/>
        </w:rPr>
        <w:t xml:space="preserve"> </w:t>
      </w:r>
      <w:r w:rsidRPr="00687D22">
        <w:rPr>
          <w:rFonts w:ascii="Times New Roman" w:hAnsi="Times New Roman" w:cs="Times New Roman"/>
          <w:spacing w:val="-10"/>
          <w:sz w:val="28"/>
          <w:szCs w:val="28"/>
        </w:rPr>
        <w:t>та</w:t>
      </w:r>
      <w:r w:rsidRPr="00687D22">
        <w:rPr>
          <w:rFonts w:ascii="Times New Roman" w:hAnsi="Times New Roman" w:cs="Times New Roman"/>
          <w:spacing w:val="-40"/>
          <w:sz w:val="28"/>
          <w:szCs w:val="28"/>
        </w:rPr>
        <w:t xml:space="preserve"> </w:t>
      </w:r>
      <w:r w:rsidRPr="00687D22">
        <w:rPr>
          <w:rFonts w:ascii="Times New Roman" w:hAnsi="Times New Roman" w:cs="Times New Roman"/>
          <w:spacing w:val="-19"/>
          <w:sz w:val="28"/>
          <w:szCs w:val="28"/>
        </w:rPr>
        <w:t>креативності.</w:t>
      </w:r>
      <w:r w:rsidRPr="00687D22">
        <w:rPr>
          <w:rFonts w:ascii="Times New Roman" w:hAnsi="Times New Roman" w:cs="Times New Roman"/>
          <w:spacing w:val="-40"/>
          <w:sz w:val="28"/>
          <w:szCs w:val="28"/>
        </w:rPr>
        <w:t xml:space="preserve"> </w:t>
      </w:r>
      <w:r w:rsidRPr="00687D22">
        <w:rPr>
          <w:rFonts w:ascii="Times New Roman" w:hAnsi="Times New Roman" w:cs="Times New Roman"/>
          <w:spacing w:val="-18"/>
          <w:sz w:val="28"/>
          <w:szCs w:val="28"/>
        </w:rPr>
        <w:t>Креативна</w:t>
      </w:r>
      <w:r w:rsidRPr="00687D22">
        <w:rPr>
          <w:rFonts w:ascii="Times New Roman" w:hAnsi="Times New Roman" w:cs="Times New Roman"/>
          <w:spacing w:val="-41"/>
          <w:sz w:val="28"/>
          <w:szCs w:val="28"/>
        </w:rPr>
        <w:t xml:space="preserve"> </w:t>
      </w:r>
      <w:r w:rsidRPr="00687D22">
        <w:rPr>
          <w:rFonts w:ascii="Times New Roman" w:hAnsi="Times New Roman" w:cs="Times New Roman"/>
          <w:spacing w:val="-19"/>
          <w:sz w:val="28"/>
          <w:szCs w:val="28"/>
        </w:rPr>
        <w:t>особистість.</w:t>
      </w:r>
    </w:p>
    <w:p w:rsidR="00687D22" w:rsidRPr="00687D22" w:rsidRDefault="00687D22" w:rsidP="004553D3">
      <w:pPr>
        <w:numPr>
          <w:ilvl w:val="0"/>
          <w:numId w:val="84"/>
        </w:numPr>
        <w:tabs>
          <w:tab w:val="left" w:pos="220"/>
        </w:tabs>
        <w:kinsoku w:val="0"/>
        <w:overflowPunct w:val="0"/>
        <w:autoSpaceDE w:val="0"/>
        <w:autoSpaceDN w:val="0"/>
        <w:adjustRightInd w:val="0"/>
        <w:spacing w:after="0" w:line="240" w:lineRule="auto"/>
        <w:ind w:left="219" w:hanging="219"/>
        <w:jc w:val="both"/>
        <w:rPr>
          <w:rFonts w:ascii="Times New Roman" w:hAnsi="Times New Roman" w:cs="Times New Roman"/>
          <w:color w:val="000000"/>
          <w:spacing w:val="-17"/>
          <w:sz w:val="28"/>
          <w:szCs w:val="28"/>
        </w:rPr>
      </w:pPr>
      <w:r w:rsidRPr="00687D22">
        <w:rPr>
          <w:rFonts w:ascii="Times New Roman" w:hAnsi="Times New Roman" w:cs="Times New Roman"/>
          <w:spacing w:val="-16"/>
          <w:sz w:val="28"/>
          <w:szCs w:val="28"/>
        </w:rPr>
        <w:t>Дати</w:t>
      </w:r>
      <w:r w:rsidRPr="00687D22">
        <w:rPr>
          <w:rFonts w:ascii="Times New Roman" w:hAnsi="Times New Roman" w:cs="Times New Roman"/>
          <w:spacing w:val="-40"/>
          <w:sz w:val="28"/>
          <w:szCs w:val="28"/>
        </w:rPr>
        <w:t xml:space="preserve"> </w:t>
      </w:r>
      <w:r w:rsidRPr="00687D22">
        <w:rPr>
          <w:rFonts w:ascii="Times New Roman" w:hAnsi="Times New Roman" w:cs="Times New Roman"/>
          <w:spacing w:val="-18"/>
          <w:sz w:val="28"/>
          <w:szCs w:val="28"/>
        </w:rPr>
        <w:t>відповіді</w:t>
      </w:r>
      <w:r w:rsidRPr="00687D22">
        <w:rPr>
          <w:rFonts w:ascii="Times New Roman" w:hAnsi="Times New Roman" w:cs="Times New Roman"/>
          <w:spacing w:val="-40"/>
          <w:sz w:val="28"/>
          <w:szCs w:val="28"/>
        </w:rPr>
        <w:t xml:space="preserve"> </w:t>
      </w:r>
      <w:r w:rsidRPr="00687D22">
        <w:rPr>
          <w:rFonts w:ascii="Times New Roman" w:hAnsi="Times New Roman" w:cs="Times New Roman"/>
          <w:spacing w:val="-10"/>
          <w:sz w:val="28"/>
          <w:szCs w:val="28"/>
        </w:rPr>
        <w:t>на</w:t>
      </w:r>
      <w:r w:rsidRPr="00687D22">
        <w:rPr>
          <w:rFonts w:ascii="Times New Roman" w:hAnsi="Times New Roman" w:cs="Times New Roman"/>
          <w:spacing w:val="-41"/>
          <w:sz w:val="28"/>
          <w:szCs w:val="28"/>
        </w:rPr>
        <w:t xml:space="preserve"> </w:t>
      </w:r>
      <w:r w:rsidRPr="00687D22">
        <w:rPr>
          <w:rFonts w:ascii="Times New Roman" w:hAnsi="Times New Roman" w:cs="Times New Roman"/>
          <w:spacing w:val="-17"/>
          <w:sz w:val="28"/>
          <w:szCs w:val="28"/>
        </w:rPr>
        <w:t>тести</w:t>
      </w:r>
    </w:p>
    <w:p w:rsidR="00687D22" w:rsidRPr="00687D22" w:rsidRDefault="00687D22" w:rsidP="004553D3">
      <w:pPr>
        <w:kinsoku w:val="0"/>
        <w:overflowPunct w:val="0"/>
        <w:autoSpaceDE w:val="0"/>
        <w:autoSpaceDN w:val="0"/>
        <w:adjustRightInd w:val="0"/>
        <w:spacing w:after="0" w:line="240" w:lineRule="auto"/>
        <w:jc w:val="both"/>
        <w:rPr>
          <w:rFonts w:ascii="Times New Roman" w:hAnsi="Times New Roman" w:cs="Times New Roman"/>
          <w:sz w:val="20"/>
          <w:szCs w:val="20"/>
        </w:rPr>
      </w:pPr>
    </w:p>
    <w:p w:rsidR="00687D22" w:rsidRPr="00687D22" w:rsidRDefault="00687D22" w:rsidP="004553D3">
      <w:pPr>
        <w:kinsoku w:val="0"/>
        <w:overflowPunct w:val="0"/>
        <w:autoSpaceDE w:val="0"/>
        <w:autoSpaceDN w:val="0"/>
        <w:adjustRightInd w:val="0"/>
        <w:spacing w:before="169" w:after="0" w:line="240" w:lineRule="auto"/>
        <w:ind w:left="1247"/>
        <w:jc w:val="both"/>
        <w:outlineLvl w:val="0"/>
        <w:rPr>
          <w:rFonts w:ascii="Times New Roman" w:hAnsi="Times New Roman" w:cs="Times New Roman"/>
          <w:b/>
          <w:bCs/>
          <w:sz w:val="28"/>
          <w:szCs w:val="28"/>
        </w:rPr>
      </w:pPr>
      <w:r w:rsidRPr="00687D22">
        <w:rPr>
          <w:rFonts w:ascii="Times New Roman" w:hAnsi="Times New Roman" w:cs="Times New Roman"/>
          <w:b/>
          <w:bCs/>
          <w:sz w:val="28"/>
          <w:szCs w:val="28"/>
        </w:rPr>
        <w:t>Варіант 2.</w:t>
      </w:r>
    </w:p>
    <w:p w:rsidR="00687D22" w:rsidRPr="00687D22" w:rsidRDefault="00687D22" w:rsidP="004553D3">
      <w:pPr>
        <w:numPr>
          <w:ilvl w:val="0"/>
          <w:numId w:val="83"/>
        </w:numPr>
        <w:tabs>
          <w:tab w:val="left" w:pos="1614"/>
        </w:tabs>
        <w:kinsoku w:val="0"/>
        <w:overflowPunct w:val="0"/>
        <w:autoSpaceDE w:val="0"/>
        <w:autoSpaceDN w:val="0"/>
        <w:adjustRightInd w:val="0"/>
        <w:spacing w:after="0" w:line="240" w:lineRule="auto"/>
        <w:ind w:right="1055" w:firstLine="709"/>
        <w:jc w:val="both"/>
        <w:rPr>
          <w:rFonts w:ascii="Times New Roman" w:hAnsi="Times New Roman" w:cs="Times New Roman"/>
          <w:color w:val="000000"/>
          <w:spacing w:val="-11"/>
          <w:sz w:val="28"/>
          <w:szCs w:val="28"/>
        </w:rPr>
      </w:pPr>
      <w:r w:rsidRPr="00687D22">
        <w:rPr>
          <w:rFonts w:ascii="Times New Roman" w:hAnsi="Times New Roman" w:cs="Times New Roman"/>
          <w:spacing w:val="-19"/>
          <w:sz w:val="28"/>
          <w:szCs w:val="28"/>
        </w:rPr>
        <w:t>Теоретичне</w:t>
      </w:r>
      <w:r w:rsidRPr="00687D22">
        <w:rPr>
          <w:rFonts w:ascii="Times New Roman" w:hAnsi="Times New Roman" w:cs="Times New Roman"/>
          <w:spacing w:val="-33"/>
          <w:sz w:val="28"/>
          <w:szCs w:val="28"/>
        </w:rPr>
        <w:t xml:space="preserve"> </w:t>
      </w:r>
      <w:r w:rsidRPr="00687D22">
        <w:rPr>
          <w:rFonts w:ascii="Times New Roman" w:hAnsi="Times New Roman" w:cs="Times New Roman"/>
          <w:spacing w:val="-18"/>
          <w:sz w:val="28"/>
          <w:szCs w:val="28"/>
        </w:rPr>
        <w:t>питання:</w:t>
      </w:r>
      <w:r w:rsidRPr="00687D22">
        <w:rPr>
          <w:rFonts w:ascii="Times New Roman" w:hAnsi="Times New Roman" w:cs="Times New Roman"/>
          <w:spacing w:val="-31"/>
          <w:sz w:val="28"/>
          <w:szCs w:val="28"/>
        </w:rPr>
        <w:t xml:space="preserve"> </w:t>
      </w:r>
      <w:r w:rsidRPr="00687D22">
        <w:rPr>
          <w:rFonts w:ascii="Times New Roman" w:hAnsi="Times New Roman" w:cs="Times New Roman"/>
          <w:spacing w:val="-18"/>
          <w:sz w:val="28"/>
          <w:szCs w:val="28"/>
        </w:rPr>
        <w:t>Специфіка</w:t>
      </w:r>
      <w:r w:rsidRPr="00687D22">
        <w:rPr>
          <w:rFonts w:ascii="Times New Roman" w:hAnsi="Times New Roman" w:cs="Times New Roman"/>
          <w:spacing w:val="-34"/>
          <w:sz w:val="28"/>
          <w:szCs w:val="28"/>
        </w:rPr>
        <w:t xml:space="preserve"> </w:t>
      </w:r>
      <w:r w:rsidRPr="00687D22">
        <w:rPr>
          <w:rFonts w:ascii="Times New Roman" w:hAnsi="Times New Roman" w:cs="Times New Roman"/>
          <w:spacing w:val="-19"/>
          <w:sz w:val="28"/>
          <w:szCs w:val="28"/>
        </w:rPr>
        <w:t>нанотехнологій</w:t>
      </w:r>
      <w:r w:rsidRPr="00687D22">
        <w:rPr>
          <w:rFonts w:ascii="Times New Roman" w:hAnsi="Times New Roman" w:cs="Times New Roman"/>
          <w:spacing w:val="-33"/>
          <w:sz w:val="28"/>
          <w:szCs w:val="28"/>
        </w:rPr>
        <w:t xml:space="preserve"> </w:t>
      </w:r>
      <w:r w:rsidRPr="00687D22">
        <w:rPr>
          <w:rFonts w:ascii="Times New Roman" w:hAnsi="Times New Roman" w:cs="Times New Roman"/>
          <w:sz w:val="28"/>
          <w:szCs w:val="28"/>
        </w:rPr>
        <w:t>і</w:t>
      </w:r>
      <w:r w:rsidRPr="00687D22">
        <w:rPr>
          <w:rFonts w:ascii="Times New Roman" w:hAnsi="Times New Roman" w:cs="Times New Roman"/>
          <w:spacing w:val="-33"/>
          <w:sz w:val="28"/>
          <w:szCs w:val="28"/>
        </w:rPr>
        <w:t xml:space="preserve"> </w:t>
      </w:r>
      <w:r w:rsidRPr="00687D22">
        <w:rPr>
          <w:rFonts w:ascii="Times New Roman" w:hAnsi="Times New Roman" w:cs="Times New Roman"/>
          <w:spacing w:val="-19"/>
          <w:sz w:val="28"/>
          <w:szCs w:val="28"/>
        </w:rPr>
        <w:t>біотехнологій.</w:t>
      </w:r>
      <w:r w:rsidRPr="00687D22">
        <w:rPr>
          <w:rFonts w:ascii="Times New Roman" w:hAnsi="Times New Roman" w:cs="Times New Roman"/>
          <w:spacing w:val="-32"/>
          <w:sz w:val="28"/>
          <w:szCs w:val="28"/>
        </w:rPr>
        <w:t xml:space="preserve"> </w:t>
      </w:r>
      <w:r w:rsidRPr="00687D22">
        <w:rPr>
          <w:rFonts w:ascii="Times New Roman" w:hAnsi="Times New Roman" w:cs="Times New Roman"/>
          <w:spacing w:val="-19"/>
          <w:sz w:val="28"/>
          <w:szCs w:val="28"/>
        </w:rPr>
        <w:t>Конвергенція</w:t>
      </w:r>
      <w:r w:rsidRPr="00687D22">
        <w:rPr>
          <w:rFonts w:ascii="Times New Roman" w:hAnsi="Times New Roman" w:cs="Times New Roman"/>
          <w:spacing w:val="-1"/>
          <w:sz w:val="28"/>
          <w:szCs w:val="28"/>
        </w:rPr>
        <w:t xml:space="preserve"> </w:t>
      </w:r>
      <w:r w:rsidRPr="00687D22">
        <w:rPr>
          <w:rFonts w:ascii="Times New Roman" w:hAnsi="Times New Roman" w:cs="Times New Roman"/>
          <w:spacing w:val="-18"/>
          <w:sz w:val="28"/>
          <w:szCs w:val="28"/>
        </w:rPr>
        <w:t>високих</w:t>
      </w:r>
      <w:r w:rsidRPr="00687D22">
        <w:rPr>
          <w:rFonts w:ascii="Times New Roman" w:hAnsi="Times New Roman" w:cs="Times New Roman"/>
          <w:spacing w:val="-40"/>
          <w:sz w:val="28"/>
          <w:szCs w:val="28"/>
        </w:rPr>
        <w:t xml:space="preserve"> </w:t>
      </w:r>
      <w:r w:rsidRPr="00687D22">
        <w:rPr>
          <w:rFonts w:ascii="Times New Roman" w:hAnsi="Times New Roman" w:cs="Times New Roman"/>
          <w:spacing w:val="-19"/>
          <w:sz w:val="28"/>
          <w:szCs w:val="28"/>
        </w:rPr>
        <w:t>технологій</w:t>
      </w:r>
      <w:r w:rsidRPr="00687D22">
        <w:rPr>
          <w:rFonts w:ascii="Times New Roman" w:hAnsi="Times New Roman" w:cs="Times New Roman"/>
          <w:spacing w:val="-40"/>
          <w:sz w:val="28"/>
          <w:szCs w:val="28"/>
        </w:rPr>
        <w:t xml:space="preserve"> </w:t>
      </w:r>
      <w:r w:rsidRPr="00687D22">
        <w:rPr>
          <w:rFonts w:ascii="Times New Roman" w:hAnsi="Times New Roman" w:cs="Times New Roman"/>
          <w:spacing w:val="-11"/>
          <w:sz w:val="28"/>
          <w:szCs w:val="28"/>
        </w:rPr>
        <w:t>таїхнаслідки.</w:t>
      </w:r>
    </w:p>
    <w:p w:rsidR="00687D22" w:rsidRPr="00687D22" w:rsidRDefault="00687D22" w:rsidP="004553D3">
      <w:pPr>
        <w:numPr>
          <w:ilvl w:val="0"/>
          <w:numId w:val="83"/>
        </w:numPr>
        <w:tabs>
          <w:tab w:val="left" w:pos="1664"/>
        </w:tabs>
        <w:kinsoku w:val="0"/>
        <w:overflowPunct w:val="0"/>
        <w:autoSpaceDE w:val="0"/>
        <w:autoSpaceDN w:val="0"/>
        <w:adjustRightInd w:val="0"/>
        <w:spacing w:after="0" w:line="240" w:lineRule="auto"/>
        <w:ind w:left="1663" w:hanging="416"/>
        <w:jc w:val="both"/>
        <w:rPr>
          <w:rFonts w:ascii="Times New Roman" w:hAnsi="Times New Roman" w:cs="Times New Roman"/>
          <w:color w:val="000000"/>
          <w:spacing w:val="-19"/>
          <w:sz w:val="28"/>
          <w:szCs w:val="28"/>
        </w:rPr>
      </w:pPr>
      <w:r w:rsidRPr="00687D22">
        <w:rPr>
          <w:rFonts w:ascii="Times New Roman" w:hAnsi="Times New Roman" w:cs="Times New Roman"/>
          <w:spacing w:val="-16"/>
          <w:sz w:val="28"/>
          <w:szCs w:val="28"/>
        </w:rPr>
        <w:t>Дати</w:t>
      </w:r>
      <w:r w:rsidRPr="00687D22">
        <w:rPr>
          <w:rFonts w:ascii="Times New Roman" w:hAnsi="Times New Roman" w:cs="Times New Roman"/>
          <w:spacing w:val="-40"/>
          <w:sz w:val="28"/>
          <w:szCs w:val="28"/>
        </w:rPr>
        <w:t xml:space="preserve"> </w:t>
      </w:r>
      <w:r w:rsidRPr="00687D22">
        <w:rPr>
          <w:rFonts w:ascii="Times New Roman" w:hAnsi="Times New Roman" w:cs="Times New Roman"/>
          <w:spacing w:val="-18"/>
          <w:sz w:val="28"/>
          <w:szCs w:val="28"/>
        </w:rPr>
        <w:t>визначення</w:t>
      </w:r>
      <w:r w:rsidRPr="00687D22">
        <w:rPr>
          <w:rFonts w:ascii="Times New Roman" w:hAnsi="Times New Roman" w:cs="Times New Roman"/>
          <w:spacing w:val="-42"/>
          <w:sz w:val="28"/>
          <w:szCs w:val="28"/>
        </w:rPr>
        <w:t xml:space="preserve"> </w:t>
      </w:r>
      <w:r w:rsidRPr="00687D22">
        <w:rPr>
          <w:rFonts w:ascii="Times New Roman" w:hAnsi="Times New Roman" w:cs="Times New Roman"/>
          <w:spacing w:val="-19"/>
          <w:sz w:val="28"/>
          <w:szCs w:val="28"/>
        </w:rPr>
        <w:t>постнекласичної</w:t>
      </w:r>
      <w:r w:rsidRPr="00687D22">
        <w:rPr>
          <w:rFonts w:ascii="Times New Roman" w:hAnsi="Times New Roman" w:cs="Times New Roman"/>
          <w:spacing w:val="-40"/>
          <w:sz w:val="28"/>
          <w:szCs w:val="28"/>
        </w:rPr>
        <w:t xml:space="preserve"> </w:t>
      </w:r>
      <w:r w:rsidRPr="00687D22">
        <w:rPr>
          <w:rFonts w:ascii="Times New Roman" w:hAnsi="Times New Roman" w:cs="Times New Roman"/>
          <w:spacing w:val="-19"/>
          <w:sz w:val="28"/>
          <w:szCs w:val="28"/>
        </w:rPr>
        <w:t>методології.</w:t>
      </w:r>
    </w:p>
    <w:p w:rsidR="00687D22" w:rsidRPr="00687D22" w:rsidRDefault="00687D22" w:rsidP="004553D3">
      <w:pPr>
        <w:numPr>
          <w:ilvl w:val="0"/>
          <w:numId w:val="83"/>
        </w:numPr>
        <w:tabs>
          <w:tab w:val="left" w:pos="1834"/>
        </w:tabs>
        <w:kinsoku w:val="0"/>
        <w:overflowPunct w:val="0"/>
        <w:autoSpaceDE w:val="0"/>
        <w:autoSpaceDN w:val="0"/>
        <w:adjustRightInd w:val="0"/>
        <w:spacing w:after="0" w:line="240" w:lineRule="auto"/>
        <w:ind w:left="1833" w:hanging="219"/>
        <w:jc w:val="both"/>
        <w:rPr>
          <w:rFonts w:ascii="Times New Roman" w:hAnsi="Times New Roman" w:cs="Times New Roman"/>
          <w:color w:val="000000"/>
          <w:spacing w:val="-17"/>
          <w:sz w:val="28"/>
          <w:szCs w:val="28"/>
        </w:rPr>
      </w:pPr>
      <w:r w:rsidRPr="00687D22">
        <w:rPr>
          <w:rFonts w:ascii="Times New Roman" w:hAnsi="Times New Roman" w:cs="Times New Roman"/>
          <w:spacing w:val="-16"/>
          <w:sz w:val="28"/>
          <w:szCs w:val="28"/>
        </w:rPr>
        <w:t>Дати</w:t>
      </w:r>
      <w:r w:rsidRPr="00687D22">
        <w:rPr>
          <w:rFonts w:ascii="Times New Roman" w:hAnsi="Times New Roman" w:cs="Times New Roman"/>
          <w:spacing w:val="-40"/>
          <w:sz w:val="28"/>
          <w:szCs w:val="28"/>
        </w:rPr>
        <w:t xml:space="preserve"> </w:t>
      </w:r>
      <w:r w:rsidRPr="00687D22">
        <w:rPr>
          <w:rFonts w:ascii="Times New Roman" w:hAnsi="Times New Roman" w:cs="Times New Roman"/>
          <w:spacing w:val="-18"/>
          <w:sz w:val="28"/>
          <w:szCs w:val="28"/>
        </w:rPr>
        <w:t>відповіді</w:t>
      </w:r>
      <w:r w:rsidRPr="00687D22">
        <w:rPr>
          <w:rFonts w:ascii="Times New Roman" w:hAnsi="Times New Roman" w:cs="Times New Roman"/>
          <w:spacing w:val="-40"/>
          <w:sz w:val="28"/>
          <w:szCs w:val="28"/>
        </w:rPr>
        <w:t xml:space="preserve"> </w:t>
      </w:r>
      <w:r w:rsidRPr="00687D22">
        <w:rPr>
          <w:rFonts w:ascii="Times New Roman" w:hAnsi="Times New Roman" w:cs="Times New Roman"/>
          <w:spacing w:val="-10"/>
          <w:sz w:val="28"/>
          <w:szCs w:val="28"/>
        </w:rPr>
        <w:t>на</w:t>
      </w:r>
      <w:r w:rsidRPr="00687D22">
        <w:rPr>
          <w:rFonts w:ascii="Times New Roman" w:hAnsi="Times New Roman" w:cs="Times New Roman"/>
          <w:spacing w:val="-41"/>
          <w:sz w:val="28"/>
          <w:szCs w:val="28"/>
        </w:rPr>
        <w:t xml:space="preserve"> </w:t>
      </w:r>
      <w:r w:rsidRPr="00687D22">
        <w:rPr>
          <w:rFonts w:ascii="Times New Roman" w:hAnsi="Times New Roman" w:cs="Times New Roman"/>
          <w:spacing w:val="-17"/>
          <w:sz w:val="28"/>
          <w:szCs w:val="28"/>
        </w:rPr>
        <w:t>тести:</w:t>
      </w:r>
    </w:p>
    <w:p w:rsidR="00687D22" w:rsidRPr="00687D22" w:rsidRDefault="00687D22" w:rsidP="004553D3">
      <w:pPr>
        <w:kinsoku w:val="0"/>
        <w:overflowPunct w:val="0"/>
        <w:autoSpaceDE w:val="0"/>
        <w:autoSpaceDN w:val="0"/>
        <w:adjustRightInd w:val="0"/>
        <w:spacing w:before="2" w:after="0" w:line="240" w:lineRule="auto"/>
        <w:jc w:val="both"/>
        <w:rPr>
          <w:rFonts w:ascii="Times New Roman" w:hAnsi="Times New Roman" w:cs="Times New Roman"/>
          <w:sz w:val="28"/>
          <w:szCs w:val="28"/>
        </w:rPr>
      </w:pPr>
    </w:p>
    <w:p w:rsidR="00687D22" w:rsidRPr="00687D22" w:rsidRDefault="00687D22" w:rsidP="004553D3">
      <w:pPr>
        <w:kinsoku w:val="0"/>
        <w:overflowPunct w:val="0"/>
        <w:autoSpaceDE w:val="0"/>
        <w:autoSpaceDN w:val="0"/>
        <w:adjustRightInd w:val="0"/>
        <w:spacing w:after="0" w:line="240" w:lineRule="auto"/>
        <w:ind w:left="1247"/>
        <w:jc w:val="both"/>
        <w:outlineLvl w:val="0"/>
        <w:rPr>
          <w:rFonts w:ascii="Times New Roman" w:hAnsi="Times New Roman" w:cs="Times New Roman"/>
          <w:b/>
          <w:bCs/>
          <w:sz w:val="28"/>
          <w:szCs w:val="28"/>
        </w:rPr>
      </w:pPr>
      <w:r w:rsidRPr="00687D22">
        <w:rPr>
          <w:rFonts w:ascii="Times New Roman" w:hAnsi="Times New Roman" w:cs="Times New Roman"/>
          <w:b/>
          <w:bCs/>
          <w:sz w:val="28"/>
          <w:szCs w:val="28"/>
        </w:rPr>
        <w:t>Варіант 3.</w:t>
      </w:r>
    </w:p>
    <w:p w:rsidR="00687D22" w:rsidRPr="00687D22" w:rsidRDefault="00687D22" w:rsidP="004553D3">
      <w:pPr>
        <w:numPr>
          <w:ilvl w:val="0"/>
          <w:numId w:val="82"/>
        </w:numPr>
        <w:tabs>
          <w:tab w:val="left" w:pos="1955"/>
        </w:tabs>
        <w:kinsoku w:val="0"/>
        <w:overflowPunct w:val="0"/>
        <w:autoSpaceDE w:val="0"/>
        <w:autoSpaceDN w:val="0"/>
        <w:adjustRightInd w:val="0"/>
        <w:spacing w:after="0" w:line="240" w:lineRule="auto"/>
        <w:ind w:right="1059" w:firstLine="709"/>
        <w:jc w:val="both"/>
        <w:rPr>
          <w:rFonts w:ascii="Times New Roman" w:hAnsi="Times New Roman" w:cs="Times New Roman"/>
          <w:spacing w:val="-19"/>
          <w:sz w:val="28"/>
          <w:szCs w:val="28"/>
        </w:rPr>
      </w:pPr>
      <w:r w:rsidRPr="00687D22">
        <w:rPr>
          <w:rFonts w:ascii="Times New Roman" w:hAnsi="Times New Roman" w:cs="Times New Roman"/>
          <w:spacing w:val="-19"/>
          <w:sz w:val="28"/>
          <w:szCs w:val="28"/>
        </w:rPr>
        <w:t xml:space="preserve">Теоретичне </w:t>
      </w:r>
      <w:r w:rsidRPr="00687D22">
        <w:rPr>
          <w:rFonts w:ascii="Times New Roman" w:hAnsi="Times New Roman" w:cs="Times New Roman"/>
          <w:spacing w:val="-18"/>
          <w:sz w:val="28"/>
          <w:szCs w:val="28"/>
        </w:rPr>
        <w:t xml:space="preserve">питання:  </w:t>
      </w:r>
      <w:r w:rsidRPr="00687D22">
        <w:rPr>
          <w:rFonts w:ascii="Times New Roman" w:hAnsi="Times New Roman" w:cs="Times New Roman"/>
          <w:spacing w:val="-17"/>
          <w:sz w:val="28"/>
          <w:szCs w:val="28"/>
        </w:rPr>
        <w:t>Поня</w:t>
      </w:r>
      <w:r w:rsidRPr="00687D22">
        <w:rPr>
          <w:rFonts w:ascii="Times New Roman" w:hAnsi="Times New Roman" w:cs="Times New Roman"/>
          <w:b/>
          <w:bCs/>
          <w:spacing w:val="-17"/>
          <w:sz w:val="28"/>
          <w:szCs w:val="28"/>
        </w:rPr>
        <w:t xml:space="preserve">т </w:t>
      </w:r>
      <w:r w:rsidRPr="00687D22">
        <w:rPr>
          <w:rFonts w:ascii="Times New Roman" w:hAnsi="Times New Roman" w:cs="Times New Roman"/>
          <w:sz w:val="28"/>
          <w:szCs w:val="28"/>
        </w:rPr>
        <w:t xml:space="preserve">я </w:t>
      </w:r>
      <w:r w:rsidRPr="00687D22">
        <w:rPr>
          <w:rFonts w:ascii="Times New Roman" w:hAnsi="Times New Roman" w:cs="Times New Roman"/>
          <w:spacing w:val="-18"/>
          <w:sz w:val="28"/>
          <w:szCs w:val="28"/>
        </w:rPr>
        <w:t xml:space="preserve">техніки </w:t>
      </w:r>
      <w:r w:rsidRPr="00687D22">
        <w:rPr>
          <w:rFonts w:ascii="Times New Roman" w:hAnsi="Times New Roman" w:cs="Times New Roman"/>
          <w:sz w:val="28"/>
          <w:szCs w:val="28"/>
        </w:rPr>
        <w:t xml:space="preserve">і </w:t>
      </w:r>
      <w:r w:rsidRPr="00687D22">
        <w:rPr>
          <w:rFonts w:ascii="Times New Roman" w:hAnsi="Times New Roman" w:cs="Times New Roman"/>
          <w:spacing w:val="-19"/>
          <w:sz w:val="28"/>
          <w:szCs w:val="28"/>
        </w:rPr>
        <w:t xml:space="preserve">технології. Конкурентний бенчмаркінг </w:t>
      </w:r>
      <w:r w:rsidRPr="00687D22">
        <w:rPr>
          <w:rFonts w:ascii="Times New Roman" w:hAnsi="Times New Roman" w:cs="Times New Roman"/>
          <w:spacing w:val="-15"/>
          <w:sz w:val="28"/>
          <w:szCs w:val="28"/>
        </w:rPr>
        <w:t xml:space="preserve">якметодологія </w:t>
      </w:r>
      <w:r w:rsidRPr="00687D22">
        <w:rPr>
          <w:rFonts w:ascii="Times New Roman" w:hAnsi="Times New Roman" w:cs="Times New Roman"/>
          <w:spacing w:val="-19"/>
          <w:sz w:val="28"/>
          <w:szCs w:val="28"/>
        </w:rPr>
        <w:t xml:space="preserve">дослідження </w:t>
      </w:r>
      <w:r w:rsidRPr="00687D22">
        <w:rPr>
          <w:rFonts w:ascii="Times New Roman" w:hAnsi="Times New Roman" w:cs="Times New Roman"/>
          <w:spacing w:val="-18"/>
          <w:sz w:val="28"/>
          <w:szCs w:val="28"/>
        </w:rPr>
        <w:t xml:space="preserve">ринкового </w:t>
      </w:r>
      <w:r w:rsidRPr="00687D22">
        <w:rPr>
          <w:rFonts w:ascii="Times New Roman" w:hAnsi="Times New Roman" w:cs="Times New Roman"/>
          <w:spacing w:val="-19"/>
          <w:sz w:val="28"/>
          <w:szCs w:val="28"/>
        </w:rPr>
        <w:t>середовища.</w:t>
      </w:r>
    </w:p>
    <w:p w:rsidR="00687D22" w:rsidRPr="00687D22" w:rsidRDefault="00687D22" w:rsidP="004553D3">
      <w:pPr>
        <w:numPr>
          <w:ilvl w:val="0"/>
          <w:numId w:val="82"/>
        </w:numPr>
        <w:tabs>
          <w:tab w:val="left" w:pos="2004"/>
        </w:tabs>
        <w:kinsoku w:val="0"/>
        <w:overflowPunct w:val="0"/>
        <w:autoSpaceDE w:val="0"/>
        <w:autoSpaceDN w:val="0"/>
        <w:adjustRightInd w:val="0"/>
        <w:spacing w:after="0" w:line="240" w:lineRule="auto"/>
        <w:ind w:left="2004" w:hanging="757"/>
        <w:jc w:val="both"/>
        <w:rPr>
          <w:rFonts w:ascii="Times New Roman" w:hAnsi="Times New Roman" w:cs="Times New Roman"/>
          <w:spacing w:val="-18"/>
          <w:sz w:val="28"/>
          <w:szCs w:val="28"/>
        </w:rPr>
      </w:pPr>
      <w:r w:rsidRPr="00687D22">
        <w:rPr>
          <w:rFonts w:ascii="Times New Roman" w:hAnsi="Times New Roman" w:cs="Times New Roman"/>
          <w:spacing w:val="-16"/>
          <w:sz w:val="28"/>
          <w:szCs w:val="28"/>
        </w:rPr>
        <w:t>Дати</w:t>
      </w:r>
      <w:r w:rsidRPr="00687D22">
        <w:rPr>
          <w:rFonts w:ascii="Times New Roman" w:hAnsi="Times New Roman" w:cs="Times New Roman"/>
          <w:spacing w:val="-40"/>
          <w:sz w:val="28"/>
          <w:szCs w:val="28"/>
        </w:rPr>
        <w:t xml:space="preserve"> </w:t>
      </w:r>
      <w:r w:rsidRPr="00687D22">
        <w:rPr>
          <w:rFonts w:ascii="Times New Roman" w:hAnsi="Times New Roman" w:cs="Times New Roman"/>
          <w:spacing w:val="-18"/>
          <w:sz w:val="28"/>
          <w:szCs w:val="28"/>
        </w:rPr>
        <w:t>визначення</w:t>
      </w:r>
      <w:r w:rsidRPr="00687D22">
        <w:rPr>
          <w:rFonts w:ascii="Times New Roman" w:hAnsi="Times New Roman" w:cs="Times New Roman"/>
          <w:spacing w:val="-41"/>
          <w:sz w:val="28"/>
          <w:szCs w:val="28"/>
        </w:rPr>
        <w:t xml:space="preserve"> </w:t>
      </w:r>
      <w:r w:rsidRPr="00687D22">
        <w:rPr>
          <w:rFonts w:ascii="Times New Roman" w:hAnsi="Times New Roman" w:cs="Times New Roman"/>
          <w:spacing w:val="-18"/>
          <w:sz w:val="28"/>
          <w:szCs w:val="28"/>
        </w:rPr>
        <w:t>трендів</w:t>
      </w:r>
      <w:r w:rsidRPr="00687D22">
        <w:rPr>
          <w:rFonts w:ascii="Times New Roman" w:hAnsi="Times New Roman" w:cs="Times New Roman"/>
          <w:spacing w:val="-41"/>
          <w:sz w:val="28"/>
          <w:szCs w:val="28"/>
        </w:rPr>
        <w:t xml:space="preserve"> </w:t>
      </w:r>
      <w:r w:rsidRPr="00687D22">
        <w:rPr>
          <w:rFonts w:ascii="Times New Roman" w:hAnsi="Times New Roman" w:cs="Times New Roman"/>
          <w:spacing w:val="-19"/>
          <w:sz w:val="28"/>
          <w:szCs w:val="28"/>
        </w:rPr>
        <w:t>модернізації</w:t>
      </w:r>
      <w:r w:rsidRPr="00687D22">
        <w:rPr>
          <w:rFonts w:ascii="Times New Roman" w:hAnsi="Times New Roman" w:cs="Times New Roman"/>
          <w:spacing w:val="-41"/>
          <w:sz w:val="28"/>
          <w:szCs w:val="28"/>
        </w:rPr>
        <w:t xml:space="preserve"> </w:t>
      </w:r>
      <w:r w:rsidRPr="00687D22">
        <w:rPr>
          <w:rFonts w:ascii="Times New Roman" w:hAnsi="Times New Roman" w:cs="Times New Roman"/>
          <w:spacing w:val="-10"/>
          <w:sz w:val="28"/>
          <w:szCs w:val="28"/>
        </w:rPr>
        <w:t>та</w:t>
      </w:r>
      <w:r w:rsidRPr="00687D22">
        <w:rPr>
          <w:rFonts w:ascii="Times New Roman" w:hAnsi="Times New Roman" w:cs="Times New Roman"/>
          <w:spacing w:val="-41"/>
          <w:sz w:val="28"/>
          <w:szCs w:val="28"/>
        </w:rPr>
        <w:t xml:space="preserve"> </w:t>
      </w:r>
      <w:r w:rsidRPr="00687D22">
        <w:rPr>
          <w:rFonts w:ascii="Times New Roman" w:hAnsi="Times New Roman" w:cs="Times New Roman"/>
          <w:spacing w:val="-19"/>
          <w:sz w:val="28"/>
          <w:szCs w:val="28"/>
        </w:rPr>
        <w:t>інноваційного</w:t>
      </w:r>
      <w:r w:rsidRPr="00687D22">
        <w:rPr>
          <w:rFonts w:ascii="Times New Roman" w:hAnsi="Times New Roman" w:cs="Times New Roman"/>
          <w:spacing w:val="-41"/>
          <w:sz w:val="28"/>
          <w:szCs w:val="28"/>
        </w:rPr>
        <w:t xml:space="preserve"> </w:t>
      </w:r>
      <w:r w:rsidRPr="00687D22">
        <w:rPr>
          <w:rFonts w:ascii="Times New Roman" w:hAnsi="Times New Roman" w:cs="Times New Roman"/>
          <w:spacing w:val="-18"/>
          <w:sz w:val="28"/>
          <w:szCs w:val="28"/>
        </w:rPr>
        <w:t>розвитку.</w:t>
      </w:r>
    </w:p>
    <w:p w:rsidR="00687D22" w:rsidRPr="00687D22" w:rsidRDefault="00687D22" w:rsidP="004553D3">
      <w:pPr>
        <w:numPr>
          <w:ilvl w:val="0"/>
          <w:numId w:val="82"/>
        </w:numPr>
        <w:tabs>
          <w:tab w:val="left" w:pos="2004"/>
        </w:tabs>
        <w:kinsoku w:val="0"/>
        <w:overflowPunct w:val="0"/>
        <w:autoSpaceDE w:val="0"/>
        <w:autoSpaceDN w:val="0"/>
        <w:adjustRightInd w:val="0"/>
        <w:spacing w:after="0" w:line="240" w:lineRule="auto"/>
        <w:ind w:left="2004" w:hanging="757"/>
        <w:jc w:val="both"/>
        <w:rPr>
          <w:rFonts w:ascii="Times New Roman" w:hAnsi="Times New Roman" w:cs="Times New Roman"/>
          <w:spacing w:val="-17"/>
          <w:sz w:val="28"/>
          <w:szCs w:val="28"/>
        </w:rPr>
      </w:pPr>
      <w:r w:rsidRPr="00687D22">
        <w:rPr>
          <w:rFonts w:ascii="Times New Roman" w:hAnsi="Times New Roman" w:cs="Times New Roman"/>
          <w:spacing w:val="-16"/>
          <w:sz w:val="28"/>
          <w:szCs w:val="28"/>
        </w:rPr>
        <w:t>Дати</w:t>
      </w:r>
      <w:r w:rsidRPr="00687D22">
        <w:rPr>
          <w:rFonts w:ascii="Times New Roman" w:hAnsi="Times New Roman" w:cs="Times New Roman"/>
          <w:spacing w:val="-40"/>
          <w:sz w:val="28"/>
          <w:szCs w:val="28"/>
        </w:rPr>
        <w:t xml:space="preserve"> </w:t>
      </w:r>
      <w:r w:rsidRPr="00687D22">
        <w:rPr>
          <w:rFonts w:ascii="Times New Roman" w:hAnsi="Times New Roman" w:cs="Times New Roman"/>
          <w:spacing w:val="-19"/>
          <w:sz w:val="28"/>
          <w:szCs w:val="28"/>
        </w:rPr>
        <w:t>відповіді</w:t>
      </w:r>
      <w:r w:rsidRPr="00687D22">
        <w:rPr>
          <w:rFonts w:ascii="Times New Roman" w:hAnsi="Times New Roman" w:cs="Times New Roman"/>
          <w:spacing w:val="-40"/>
          <w:sz w:val="28"/>
          <w:szCs w:val="28"/>
        </w:rPr>
        <w:t xml:space="preserve"> </w:t>
      </w:r>
      <w:r w:rsidRPr="00687D22">
        <w:rPr>
          <w:rFonts w:ascii="Times New Roman" w:hAnsi="Times New Roman" w:cs="Times New Roman"/>
          <w:spacing w:val="-10"/>
          <w:sz w:val="28"/>
          <w:szCs w:val="28"/>
        </w:rPr>
        <w:t>на</w:t>
      </w:r>
      <w:r w:rsidRPr="00687D22">
        <w:rPr>
          <w:rFonts w:ascii="Times New Roman" w:hAnsi="Times New Roman" w:cs="Times New Roman"/>
          <w:spacing w:val="-41"/>
          <w:sz w:val="28"/>
          <w:szCs w:val="28"/>
        </w:rPr>
        <w:t xml:space="preserve"> </w:t>
      </w:r>
      <w:r w:rsidRPr="00687D22">
        <w:rPr>
          <w:rFonts w:ascii="Times New Roman" w:hAnsi="Times New Roman" w:cs="Times New Roman"/>
          <w:spacing w:val="-17"/>
          <w:sz w:val="28"/>
          <w:szCs w:val="28"/>
        </w:rPr>
        <w:t>тести:</w:t>
      </w:r>
    </w:p>
    <w:p w:rsidR="00687D22" w:rsidRPr="00687D22" w:rsidRDefault="00687D22" w:rsidP="004553D3">
      <w:pPr>
        <w:kinsoku w:val="0"/>
        <w:overflowPunct w:val="0"/>
        <w:autoSpaceDE w:val="0"/>
        <w:autoSpaceDN w:val="0"/>
        <w:adjustRightInd w:val="0"/>
        <w:spacing w:before="2" w:after="0" w:line="240" w:lineRule="auto"/>
        <w:jc w:val="both"/>
        <w:rPr>
          <w:rFonts w:ascii="Times New Roman" w:hAnsi="Times New Roman" w:cs="Times New Roman"/>
          <w:sz w:val="28"/>
          <w:szCs w:val="28"/>
        </w:rPr>
      </w:pPr>
    </w:p>
    <w:p w:rsidR="00687D22" w:rsidRPr="00687D22" w:rsidRDefault="00687D22" w:rsidP="004553D3">
      <w:pPr>
        <w:kinsoku w:val="0"/>
        <w:overflowPunct w:val="0"/>
        <w:autoSpaceDE w:val="0"/>
        <w:autoSpaceDN w:val="0"/>
        <w:adjustRightInd w:val="0"/>
        <w:spacing w:before="1" w:after="0" w:line="240" w:lineRule="auto"/>
        <w:ind w:left="1247"/>
        <w:jc w:val="both"/>
        <w:outlineLvl w:val="0"/>
        <w:rPr>
          <w:rFonts w:ascii="Times New Roman" w:hAnsi="Times New Roman" w:cs="Times New Roman"/>
          <w:b/>
          <w:bCs/>
          <w:sz w:val="28"/>
          <w:szCs w:val="28"/>
        </w:rPr>
      </w:pPr>
      <w:r w:rsidRPr="00687D22">
        <w:rPr>
          <w:rFonts w:ascii="Times New Roman" w:hAnsi="Times New Roman" w:cs="Times New Roman"/>
          <w:b/>
          <w:bCs/>
          <w:sz w:val="28"/>
          <w:szCs w:val="28"/>
        </w:rPr>
        <w:t>Варіант 4</w:t>
      </w:r>
    </w:p>
    <w:p w:rsidR="00687D22" w:rsidRPr="00687D22" w:rsidRDefault="00687D22" w:rsidP="004553D3">
      <w:pPr>
        <w:numPr>
          <w:ilvl w:val="0"/>
          <w:numId w:val="81"/>
        </w:numPr>
        <w:tabs>
          <w:tab w:val="left" w:pos="1544"/>
        </w:tabs>
        <w:kinsoku w:val="0"/>
        <w:overflowPunct w:val="0"/>
        <w:autoSpaceDE w:val="0"/>
        <w:autoSpaceDN w:val="0"/>
        <w:adjustRightInd w:val="0"/>
        <w:spacing w:after="0" w:line="240" w:lineRule="auto"/>
        <w:ind w:right="1059" w:firstLine="709"/>
        <w:jc w:val="both"/>
        <w:rPr>
          <w:rFonts w:ascii="Times New Roman" w:hAnsi="Times New Roman" w:cs="Times New Roman"/>
          <w:spacing w:val="-19"/>
          <w:sz w:val="28"/>
          <w:szCs w:val="28"/>
        </w:rPr>
      </w:pPr>
      <w:r w:rsidRPr="00687D22">
        <w:rPr>
          <w:rFonts w:ascii="Times New Roman" w:hAnsi="Times New Roman" w:cs="Times New Roman"/>
          <w:spacing w:val="-19"/>
          <w:sz w:val="28"/>
          <w:szCs w:val="28"/>
        </w:rPr>
        <w:t xml:space="preserve">Теоретичне </w:t>
      </w:r>
      <w:r w:rsidRPr="00687D22">
        <w:rPr>
          <w:rFonts w:ascii="Times New Roman" w:hAnsi="Times New Roman" w:cs="Times New Roman"/>
          <w:spacing w:val="-18"/>
          <w:sz w:val="28"/>
          <w:szCs w:val="28"/>
        </w:rPr>
        <w:t xml:space="preserve">питання: </w:t>
      </w:r>
      <w:r w:rsidRPr="00687D22">
        <w:rPr>
          <w:rFonts w:ascii="Times New Roman" w:hAnsi="Times New Roman" w:cs="Times New Roman"/>
          <w:spacing w:val="-19"/>
          <w:sz w:val="28"/>
          <w:szCs w:val="28"/>
        </w:rPr>
        <w:t xml:space="preserve">Постмодернізм </w:t>
      </w:r>
      <w:r w:rsidRPr="00687D22">
        <w:rPr>
          <w:rFonts w:ascii="Times New Roman" w:hAnsi="Times New Roman" w:cs="Times New Roman"/>
          <w:spacing w:val="-10"/>
          <w:sz w:val="28"/>
          <w:szCs w:val="28"/>
        </w:rPr>
        <w:t xml:space="preserve">як </w:t>
      </w:r>
      <w:r w:rsidRPr="00687D22">
        <w:rPr>
          <w:rFonts w:ascii="Times New Roman" w:hAnsi="Times New Roman" w:cs="Times New Roman"/>
          <w:spacing w:val="-14"/>
          <w:sz w:val="28"/>
          <w:szCs w:val="28"/>
        </w:rPr>
        <w:t xml:space="preserve">тип </w:t>
      </w:r>
      <w:r w:rsidRPr="00687D22">
        <w:rPr>
          <w:rFonts w:ascii="Times New Roman" w:hAnsi="Times New Roman" w:cs="Times New Roman"/>
          <w:spacing w:val="-18"/>
          <w:sz w:val="28"/>
          <w:szCs w:val="28"/>
        </w:rPr>
        <w:t xml:space="preserve">культури. </w:t>
      </w:r>
      <w:r w:rsidRPr="00687D22">
        <w:rPr>
          <w:rFonts w:ascii="Times New Roman" w:hAnsi="Times New Roman" w:cs="Times New Roman"/>
          <w:spacing w:val="-19"/>
          <w:sz w:val="28"/>
          <w:szCs w:val="28"/>
        </w:rPr>
        <w:t>Постмодерністська</w:t>
      </w:r>
      <w:r w:rsidRPr="00687D22">
        <w:rPr>
          <w:rFonts w:ascii="Times New Roman" w:hAnsi="Times New Roman" w:cs="Times New Roman"/>
          <w:spacing w:val="-39"/>
          <w:sz w:val="28"/>
          <w:szCs w:val="28"/>
        </w:rPr>
        <w:t xml:space="preserve"> </w:t>
      </w:r>
      <w:r w:rsidRPr="00687D22">
        <w:rPr>
          <w:rFonts w:ascii="Times New Roman" w:hAnsi="Times New Roman" w:cs="Times New Roman"/>
          <w:spacing w:val="-19"/>
          <w:sz w:val="28"/>
          <w:szCs w:val="28"/>
        </w:rPr>
        <w:t>методологія.</w:t>
      </w:r>
    </w:p>
    <w:p w:rsidR="00687D22" w:rsidRPr="00687D22" w:rsidRDefault="00687D22" w:rsidP="004553D3">
      <w:pPr>
        <w:numPr>
          <w:ilvl w:val="0"/>
          <w:numId w:val="81"/>
        </w:numPr>
        <w:tabs>
          <w:tab w:val="left" w:pos="1517"/>
        </w:tabs>
        <w:kinsoku w:val="0"/>
        <w:overflowPunct w:val="0"/>
        <w:autoSpaceDE w:val="0"/>
        <w:autoSpaceDN w:val="0"/>
        <w:adjustRightInd w:val="0"/>
        <w:spacing w:after="0" w:line="240" w:lineRule="auto"/>
        <w:ind w:left="1516" w:hanging="269"/>
        <w:jc w:val="both"/>
        <w:rPr>
          <w:rFonts w:ascii="Times New Roman" w:hAnsi="Times New Roman" w:cs="Times New Roman"/>
          <w:spacing w:val="-18"/>
          <w:sz w:val="28"/>
          <w:szCs w:val="28"/>
        </w:rPr>
      </w:pPr>
      <w:r w:rsidRPr="00687D22">
        <w:rPr>
          <w:rFonts w:ascii="Times New Roman" w:hAnsi="Times New Roman" w:cs="Times New Roman"/>
          <w:spacing w:val="-16"/>
          <w:sz w:val="28"/>
          <w:szCs w:val="28"/>
        </w:rPr>
        <w:t>Дати</w:t>
      </w:r>
      <w:r w:rsidRPr="00687D22">
        <w:rPr>
          <w:rFonts w:ascii="Times New Roman" w:hAnsi="Times New Roman" w:cs="Times New Roman"/>
          <w:spacing w:val="-40"/>
          <w:sz w:val="28"/>
          <w:szCs w:val="28"/>
        </w:rPr>
        <w:t xml:space="preserve"> </w:t>
      </w:r>
      <w:r w:rsidRPr="00687D22">
        <w:rPr>
          <w:rFonts w:ascii="Times New Roman" w:hAnsi="Times New Roman" w:cs="Times New Roman"/>
          <w:spacing w:val="-18"/>
          <w:sz w:val="28"/>
          <w:szCs w:val="28"/>
        </w:rPr>
        <w:t>визначення</w:t>
      </w:r>
      <w:r w:rsidRPr="00687D22">
        <w:rPr>
          <w:rFonts w:ascii="Times New Roman" w:hAnsi="Times New Roman" w:cs="Times New Roman"/>
          <w:spacing w:val="-41"/>
          <w:sz w:val="28"/>
          <w:szCs w:val="28"/>
        </w:rPr>
        <w:t xml:space="preserve"> </w:t>
      </w:r>
      <w:r w:rsidRPr="00687D22">
        <w:rPr>
          <w:rFonts w:ascii="Times New Roman" w:hAnsi="Times New Roman" w:cs="Times New Roman"/>
          <w:spacing w:val="-19"/>
          <w:sz w:val="28"/>
          <w:szCs w:val="28"/>
        </w:rPr>
        <w:t>інформатизації</w:t>
      </w:r>
      <w:r w:rsidRPr="00687D22">
        <w:rPr>
          <w:rFonts w:ascii="Times New Roman" w:hAnsi="Times New Roman" w:cs="Times New Roman"/>
          <w:spacing w:val="-39"/>
          <w:sz w:val="28"/>
          <w:szCs w:val="28"/>
        </w:rPr>
        <w:t xml:space="preserve"> </w:t>
      </w:r>
      <w:r w:rsidRPr="00687D22">
        <w:rPr>
          <w:rFonts w:ascii="Times New Roman" w:hAnsi="Times New Roman" w:cs="Times New Roman"/>
          <w:spacing w:val="-11"/>
          <w:sz w:val="28"/>
          <w:szCs w:val="28"/>
        </w:rPr>
        <w:t>як</w:t>
      </w:r>
      <w:r w:rsidRPr="00687D22">
        <w:rPr>
          <w:rFonts w:ascii="Times New Roman" w:hAnsi="Times New Roman" w:cs="Times New Roman"/>
          <w:spacing w:val="-41"/>
          <w:sz w:val="28"/>
          <w:szCs w:val="28"/>
        </w:rPr>
        <w:t xml:space="preserve"> </w:t>
      </w:r>
      <w:r w:rsidRPr="00687D22">
        <w:rPr>
          <w:rFonts w:ascii="Times New Roman" w:hAnsi="Times New Roman" w:cs="Times New Roman"/>
          <w:spacing w:val="-18"/>
          <w:sz w:val="28"/>
          <w:szCs w:val="28"/>
        </w:rPr>
        <w:t>головної</w:t>
      </w:r>
      <w:r w:rsidRPr="00687D22">
        <w:rPr>
          <w:rFonts w:ascii="Times New Roman" w:hAnsi="Times New Roman" w:cs="Times New Roman"/>
          <w:spacing w:val="-40"/>
          <w:sz w:val="28"/>
          <w:szCs w:val="28"/>
        </w:rPr>
        <w:t xml:space="preserve"> </w:t>
      </w:r>
      <w:r w:rsidRPr="00687D22">
        <w:rPr>
          <w:rFonts w:ascii="Times New Roman" w:hAnsi="Times New Roman" w:cs="Times New Roman"/>
          <w:spacing w:val="-18"/>
          <w:sz w:val="28"/>
          <w:szCs w:val="28"/>
        </w:rPr>
        <w:t>тенденції</w:t>
      </w:r>
      <w:r w:rsidRPr="00687D22">
        <w:rPr>
          <w:rFonts w:ascii="Times New Roman" w:hAnsi="Times New Roman" w:cs="Times New Roman"/>
          <w:spacing w:val="-40"/>
          <w:sz w:val="28"/>
          <w:szCs w:val="28"/>
        </w:rPr>
        <w:t xml:space="preserve"> </w:t>
      </w:r>
      <w:r w:rsidRPr="00687D22">
        <w:rPr>
          <w:rFonts w:ascii="Times New Roman" w:hAnsi="Times New Roman" w:cs="Times New Roman"/>
          <w:spacing w:val="-19"/>
          <w:sz w:val="28"/>
          <w:szCs w:val="28"/>
        </w:rPr>
        <w:t>глобального</w:t>
      </w:r>
      <w:r w:rsidRPr="00687D22">
        <w:rPr>
          <w:rFonts w:ascii="Times New Roman" w:hAnsi="Times New Roman" w:cs="Times New Roman"/>
          <w:spacing w:val="-41"/>
          <w:sz w:val="28"/>
          <w:szCs w:val="28"/>
        </w:rPr>
        <w:t xml:space="preserve"> </w:t>
      </w:r>
      <w:r w:rsidRPr="00687D22">
        <w:rPr>
          <w:rFonts w:ascii="Times New Roman" w:hAnsi="Times New Roman" w:cs="Times New Roman"/>
          <w:spacing w:val="-18"/>
          <w:sz w:val="28"/>
          <w:szCs w:val="28"/>
        </w:rPr>
        <w:t>розвитку.</w:t>
      </w:r>
    </w:p>
    <w:p w:rsidR="00687D22" w:rsidRPr="00687D22" w:rsidRDefault="00687D22" w:rsidP="004553D3">
      <w:pPr>
        <w:numPr>
          <w:ilvl w:val="0"/>
          <w:numId w:val="81"/>
        </w:numPr>
        <w:tabs>
          <w:tab w:val="left" w:pos="1468"/>
        </w:tabs>
        <w:kinsoku w:val="0"/>
        <w:overflowPunct w:val="0"/>
        <w:autoSpaceDE w:val="0"/>
        <w:autoSpaceDN w:val="0"/>
        <w:adjustRightInd w:val="0"/>
        <w:spacing w:after="0" w:line="240" w:lineRule="auto"/>
        <w:ind w:left="1467" w:hanging="220"/>
        <w:jc w:val="both"/>
        <w:rPr>
          <w:rFonts w:ascii="Times New Roman" w:hAnsi="Times New Roman" w:cs="Times New Roman"/>
          <w:spacing w:val="-17"/>
          <w:sz w:val="28"/>
          <w:szCs w:val="28"/>
        </w:rPr>
      </w:pPr>
      <w:r w:rsidRPr="00687D22">
        <w:rPr>
          <w:rFonts w:ascii="Times New Roman" w:hAnsi="Times New Roman" w:cs="Times New Roman"/>
          <w:spacing w:val="-16"/>
          <w:sz w:val="28"/>
          <w:szCs w:val="28"/>
        </w:rPr>
        <w:t>Дати</w:t>
      </w:r>
      <w:r w:rsidRPr="00687D22">
        <w:rPr>
          <w:rFonts w:ascii="Times New Roman" w:hAnsi="Times New Roman" w:cs="Times New Roman"/>
          <w:spacing w:val="-40"/>
          <w:sz w:val="28"/>
          <w:szCs w:val="28"/>
        </w:rPr>
        <w:t xml:space="preserve"> </w:t>
      </w:r>
      <w:r w:rsidRPr="00687D22">
        <w:rPr>
          <w:rFonts w:ascii="Times New Roman" w:hAnsi="Times New Roman" w:cs="Times New Roman"/>
          <w:spacing w:val="-18"/>
          <w:sz w:val="28"/>
          <w:szCs w:val="28"/>
        </w:rPr>
        <w:t>відповіді</w:t>
      </w:r>
      <w:r w:rsidRPr="00687D22">
        <w:rPr>
          <w:rFonts w:ascii="Times New Roman" w:hAnsi="Times New Roman" w:cs="Times New Roman"/>
          <w:spacing w:val="-40"/>
          <w:sz w:val="28"/>
          <w:szCs w:val="28"/>
        </w:rPr>
        <w:t xml:space="preserve"> </w:t>
      </w:r>
      <w:r w:rsidRPr="00687D22">
        <w:rPr>
          <w:rFonts w:ascii="Times New Roman" w:hAnsi="Times New Roman" w:cs="Times New Roman"/>
          <w:spacing w:val="-10"/>
          <w:sz w:val="28"/>
          <w:szCs w:val="28"/>
        </w:rPr>
        <w:t>на</w:t>
      </w:r>
      <w:r w:rsidRPr="00687D22">
        <w:rPr>
          <w:rFonts w:ascii="Times New Roman" w:hAnsi="Times New Roman" w:cs="Times New Roman"/>
          <w:spacing w:val="-41"/>
          <w:sz w:val="28"/>
          <w:szCs w:val="28"/>
        </w:rPr>
        <w:t xml:space="preserve"> </w:t>
      </w:r>
      <w:r w:rsidRPr="00687D22">
        <w:rPr>
          <w:rFonts w:ascii="Times New Roman" w:hAnsi="Times New Roman" w:cs="Times New Roman"/>
          <w:spacing w:val="-17"/>
          <w:sz w:val="28"/>
          <w:szCs w:val="28"/>
        </w:rPr>
        <w:t>тести:</w:t>
      </w:r>
    </w:p>
    <w:p w:rsidR="00687D22" w:rsidRPr="00687D22" w:rsidRDefault="00687D22" w:rsidP="004553D3">
      <w:pPr>
        <w:kinsoku w:val="0"/>
        <w:overflowPunct w:val="0"/>
        <w:autoSpaceDE w:val="0"/>
        <w:autoSpaceDN w:val="0"/>
        <w:adjustRightInd w:val="0"/>
        <w:spacing w:before="1" w:after="0" w:line="240" w:lineRule="auto"/>
        <w:jc w:val="both"/>
        <w:rPr>
          <w:rFonts w:ascii="Times New Roman" w:hAnsi="Times New Roman" w:cs="Times New Roman"/>
          <w:sz w:val="28"/>
          <w:szCs w:val="28"/>
        </w:rPr>
      </w:pPr>
    </w:p>
    <w:p w:rsidR="00687D22" w:rsidRPr="00687D22" w:rsidRDefault="00687D22" w:rsidP="004553D3">
      <w:pPr>
        <w:kinsoku w:val="0"/>
        <w:overflowPunct w:val="0"/>
        <w:autoSpaceDE w:val="0"/>
        <w:autoSpaceDN w:val="0"/>
        <w:adjustRightInd w:val="0"/>
        <w:spacing w:after="0" w:line="240" w:lineRule="auto"/>
        <w:ind w:left="1247"/>
        <w:jc w:val="both"/>
        <w:outlineLvl w:val="0"/>
        <w:rPr>
          <w:rFonts w:ascii="Times New Roman" w:hAnsi="Times New Roman" w:cs="Times New Roman"/>
          <w:b/>
          <w:bCs/>
          <w:sz w:val="28"/>
          <w:szCs w:val="28"/>
        </w:rPr>
      </w:pPr>
      <w:r w:rsidRPr="00687D22">
        <w:rPr>
          <w:rFonts w:ascii="Times New Roman" w:hAnsi="Times New Roman" w:cs="Times New Roman"/>
          <w:b/>
          <w:bCs/>
          <w:sz w:val="28"/>
          <w:szCs w:val="28"/>
        </w:rPr>
        <w:t>Варіант 5</w:t>
      </w:r>
    </w:p>
    <w:p w:rsidR="00687D22" w:rsidRPr="00687D22" w:rsidRDefault="00687D22" w:rsidP="004553D3">
      <w:pPr>
        <w:numPr>
          <w:ilvl w:val="0"/>
          <w:numId w:val="80"/>
        </w:numPr>
        <w:tabs>
          <w:tab w:val="left" w:pos="1560"/>
        </w:tabs>
        <w:kinsoku w:val="0"/>
        <w:overflowPunct w:val="0"/>
        <w:autoSpaceDE w:val="0"/>
        <w:autoSpaceDN w:val="0"/>
        <w:adjustRightInd w:val="0"/>
        <w:spacing w:after="0" w:line="240" w:lineRule="auto"/>
        <w:ind w:right="1058" w:firstLine="709"/>
        <w:jc w:val="both"/>
        <w:rPr>
          <w:rFonts w:ascii="Times New Roman" w:hAnsi="Times New Roman" w:cs="Times New Roman"/>
          <w:spacing w:val="-19"/>
          <w:sz w:val="28"/>
          <w:szCs w:val="28"/>
        </w:rPr>
      </w:pPr>
      <w:r w:rsidRPr="00687D22">
        <w:rPr>
          <w:rFonts w:ascii="Times New Roman" w:hAnsi="Times New Roman" w:cs="Times New Roman"/>
          <w:spacing w:val="-19"/>
          <w:sz w:val="28"/>
          <w:szCs w:val="28"/>
        </w:rPr>
        <w:t xml:space="preserve">Теоретичне </w:t>
      </w:r>
      <w:r w:rsidRPr="00687D22">
        <w:rPr>
          <w:rFonts w:ascii="Times New Roman" w:hAnsi="Times New Roman" w:cs="Times New Roman"/>
          <w:spacing w:val="-18"/>
          <w:sz w:val="28"/>
          <w:szCs w:val="28"/>
        </w:rPr>
        <w:t xml:space="preserve">питання: Специфіка </w:t>
      </w:r>
      <w:r w:rsidRPr="00687D22">
        <w:rPr>
          <w:rFonts w:ascii="Times New Roman" w:hAnsi="Times New Roman" w:cs="Times New Roman"/>
          <w:spacing w:val="-19"/>
          <w:sz w:val="28"/>
          <w:szCs w:val="28"/>
        </w:rPr>
        <w:t xml:space="preserve">соціотехнічного проектування </w:t>
      </w:r>
      <w:r w:rsidRPr="00687D22">
        <w:rPr>
          <w:rFonts w:ascii="Times New Roman" w:hAnsi="Times New Roman" w:cs="Times New Roman"/>
          <w:sz w:val="28"/>
          <w:szCs w:val="28"/>
        </w:rPr>
        <w:t xml:space="preserve">в </w:t>
      </w:r>
      <w:r w:rsidRPr="00687D22">
        <w:rPr>
          <w:rFonts w:ascii="Times New Roman" w:hAnsi="Times New Roman" w:cs="Times New Roman"/>
          <w:spacing w:val="-17"/>
          <w:sz w:val="28"/>
          <w:szCs w:val="28"/>
        </w:rPr>
        <w:t>умовах</w:t>
      </w:r>
      <w:r w:rsidRPr="00687D22">
        <w:rPr>
          <w:rFonts w:ascii="Times New Roman" w:hAnsi="Times New Roman" w:cs="Times New Roman"/>
          <w:spacing w:val="-14"/>
          <w:sz w:val="28"/>
          <w:szCs w:val="28"/>
        </w:rPr>
        <w:t xml:space="preserve"> </w:t>
      </w:r>
      <w:r w:rsidRPr="00687D22">
        <w:rPr>
          <w:rFonts w:ascii="Times New Roman" w:hAnsi="Times New Roman" w:cs="Times New Roman"/>
          <w:spacing w:val="-19"/>
          <w:sz w:val="28"/>
          <w:szCs w:val="28"/>
        </w:rPr>
        <w:t>інноваційного суспільства.</w:t>
      </w:r>
    </w:p>
    <w:p w:rsidR="00687D22" w:rsidRPr="00687D22" w:rsidRDefault="00687D22" w:rsidP="004553D3">
      <w:pPr>
        <w:numPr>
          <w:ilvl w:val="0"/>
          <w:numId w:val="80"/>
        </w:numPr>
        <w:tabs>
          <w:tab w:val="left" w:pos="1468"/>
        </w:tabs>
        <w:kinsoku w:val="0"/>
        <w:overflowPunct w:val="0"/>
        <w:autoSpaceDE w:val="0"/>
        <w:autoSpaceDN w:val="0"/>
        <w:adjustRightInd w:val="0"/>
        <w:spacing w:after="0" w:line="240" w:lineRule="auto"/>
        <w:ind w:left="1467" w:hanging="220"/>
        <w:jc w:val="both"/>
        <w:rPr>
          <w:rFonts w:ascii="Times New Roman" w:hAnsi="Times New Roman" w:cs="Times New Roman"/>
          <w:spacing w:val="-19"/>
          <w:sz w:val="28"/>
          <w:szCs w:val="28"/>
        </w:rPr>
      </w:pPr>
      <w:r w:rsidRPr="00687D22">
        <w:rPr>
          <w:rFonts w:ascii="Times New Roman" w:hAnsi="Times New Roman" w:cs="Times New Roman"/>
          <w:spacing w:val="-16"/>
          <w:sz w:val="28"/>
          <w:szCs w:val="28"/>
        </w:rPr>
        <w:t>Дати</w:t>
      </w:r>
      <w:r w:rsidRPr="00687D22">
        <w:rPr>
          <w:rFonts w:ascii="Times New Roman" w:hAnsi="Times New Roman" w:cs="Times New Roman"/>
          <w:spacing w:val="-40"/>
          <w:sz w:val="28"/>
          <w:szCs w:val="28"/>
        </w:rPr>
        <w:t xml:space="preserve"> </w:t>
      </w:r>
      <w:r w:rsidRPr="00687D22">
        <w:rPr>
          <w:rFonts w:ascii="Times New Roman" w:hAnsi="Times New Roman" w:cs="Times New Roman"/>
          <w:spacing w:val="-18"/>
          <w:sz w:val="28"/>
          <w:szCs w:val="28"/>
        </w:rPr>
        <w:t>визначення</w:t>
      </w:r>
      <w:r w:rsidRPr="00687D22">
        <w:rPr>
          <w:rFonts w:ascii="Times New Roman" w:hAnsi="Times New Roman" w:cs="Times New Roman"/>
          <w:spacing w:val="-41"/>
          <w:sz w:val="28"/>
          <w:szCs w:val="28"/>
        </w:rPr>
        <w:t xml:space="preserve"> </w:t>
      </w:r>
      <w:r w:rsidRPr="00687D22">
        <w:rPr>
          <w:rFonts w:ascii="Times New Roman" w:hAnsi="Times New Roman" w:cs="Times New Roman"/>
          <w:spacing w:val="-19"/>
          <w:sz w:val="28"/>
          <w:szCs w:val="28"/>
        </w:rPr>
        <w:t>когнітивних</w:t>
      </w:r>
      <w:r w:rsidRPr="00687D22">
        <w:rPr>
          <w:rFonts w:ascii="Times New Roman" w:hAnsi="Times New Roman" w:cs="Times New Roman"/>
          <w:spacing w:val="-40"/>
          <w:sz w:val="28"/>
          <w:szCs w:val="28"/>
        </w:rPr>
        <w:t xml:space="preserve"> </w:t>
      </w:r>
      <w:r w:rsidRPr="00687D22">
        <w:rPr>
          <w:rFonts w:ascii="Times New Roman" w:hAnsi="Times New Roman" w:cs="Times New Roman"/>
          <w:spacing w:val="-19"/>
          <w:sz w:val="28"/>
          <w:szCs w:val="28"/>
        </w:rPr>
        <w:t>технологій.</w:t>
      </w:r>
    </w:p>
    <w:p w:rsidR="00687D22" w:rsidRPr="00687D22" w:rsidRDefault="00687D22" w:rsidP="004553D3">
      <w:pPr>
        <w:numPr>
          <w:ilvl w:val="0"/>
          <w:numId w:val="80"/>
        </w:numPr>
        <w:tabs>
          <w:tab w:val="left" w:pos="1517"/>
        </w:tabs>
        <w:kinsoku w:val="0"/>
        <w:overflowPunct w:val="0"/>
        <w:autoSpaceDE w:val="0"/>
        <w:autoSpaceDN w:val="0"/>
        <w:adjustRightInd w:val="0"/>
        <w:spacing w:after="0" w:line="240" w:lineRule="auto"/>
        <w:ind w:left="1516" w:hanging="269"/>
        <w:jc w:val="both"/>
        <w:rPr>
          <w:rFonts w:ascii="Times New Roman" w:hAnsi="Times New Roman" w:cs="Times New Roman"/>
          <w:spacing w:val="-11"/>
          <w:sz w:val="28"/>
          <w:szCs w:val="28"/>
        </w:rPr>
      </w:pPr>
      <w:r w:rsidRPr="00687D22">
        <w:rPr>
          <w:rFonts w:ascii="Times New Roman" w:hAnsi="Times New Roman" w:cs="Times New Roman"/>
          <w:spacing w:val="-16"/>
          <w:sz w:val="28"/>
          <w:szCs w:val="28"/>
        </w:rPr>
        <w:t>Дати</w:t>
      </w:r>
      <w:r w:rsidRPr="00687D22">
        <w:rPr>
          <w:rFonts w:ascii="Times New Roman" w:hAnsi="Times New Roman" w:cs="Times New Roman"/>
          <w:spacing w:val="-61"/>
          <w:sz w:val="28"/>
          <w:szCs w:val="28"/>
        </w:rPr>
        <w:t xml:space="preserve"> </w:t>
      </w:r>
      <w:r w:rsidRPr="00687D22">
        <w:rPr>
          <w:rFonts w:ascii="Times New Roman" w:hAnsi="Times New Roman" w:cs="Times New Roman"/>
          <w:spacing w:val="-19"/>
          <w:sz w:val="28"/>
          <w:szCs w:val="28"/>
        </w:rPr>
        <w:t xml:space="preserve">відповіді </w:t>
      </w:r>
      <w:r w:rsidRPr="00687D22">
        <w:rPr>
          <w:rFonts w:ascii="Times New Roman" w:hAnsi="Times New Roman" w:cs="Times New Roman"/>
          <w:spacing w:val="-11"/>
          <w:sz w:val="28"/>
          <w:szCs w:val="28"/>
        </w:rPr>
        <w:t>натести</w:t>
      </w:r>
    </w:p>
    <w:p w:rsidR="00687D22" w:rsidRPr="00687D22" w:rsidRDefault="00687D22" w:rsidP="004553D3">
      <w:pPr>
        <w:kinsoku w:val="0"/>
        <w:overflowPunct w:val="0"/>
        <w:autoSpaceDE w:val="0"/>
        <w:autoSpaceDN w:val="0"/>
        <w:adjustRightInd w:val="0"/>
        <w:spacing w:after="0" w:line="240" w:lineRule="auto"/>
        <w:jc w:val="both"/>
        <w:rPr>
          <w:rFonts w:ascii="Times New Roman" w:hAnsi="Times New Roman" w:cs="Times New Roman"/>
          <w:sz w:val="20"/>
          <w:szCs w:val="20"/>
        </w:rPr>
      </w:pPr>
    </w:p>
    <w:p w:rsidR="00687D22" w:rsidRPr="00687D22" w:rsidRDefault="00687D22" w:rsidP="004553D3">
      <w:pPr>
        <w:kinsoku w:val="0"/>
        <w:overflowPunct w:val="0"/>
        <w:autoSpaceDE w:val="0"/>
        <w:autoSpaceDN w:val="0"/>
        <w:adjustRightInd w:val="0"/>
        <w:spacing w:before="52" w:after="0" w:line="240" w:lineRule="auto"/>
        <w:ind w:left="1627" w:right="2164"/>
        <w:jc w:val="both"/>
        <w:rPr>
          <w:rFonts w:ascii="Times New Roman" w:hAnsi="Times New Roman" w:cs="Times New Roman"/>
          <w:sz w:val="20"/>
          <w:szCs w:val="20"/>
        </w:rPr>
      </w:pPr>
      <w:r w:rsidRPr="00687D22">
        <w:rPr>
          <w:rFonts w:ascii="Times New Roman" w:hAnsi="Times New Roman" w:cs="Times New Roman"/>
          <w:sz w:val="20"/>
          <w:szCs w:val="20"/>
        </w:rPr>
        <w:t>108</w:t>
      </w:r>
    </w:p>
    <w:p w:rsidR="00687D22" w:rsidRPr="00687D22" w:rsidRDefault="00687D22" w:rsidP="004553D3">
      <w:pPr>
        <w:kinsoku w:val="0"/>
        <w:overflowPunct w:val="0"/>
        <w:autoSpaceDE w:val="0"/>
        <w:autoSpaceDN w:val="0"/>
        <w:adjustRightInd w:val="0"/>
        <w:spacing w:before="52" w:after="0" w:line="240" w:lineRule="auto"/>
        <w:ind w:left="1627" w:right="2164"/>
        <w:jc w:val="both"/>
        <w:rPr>
          <w:rFonts w:ascii="Times New Roman" w:hAnsi="Times New Roman" w:cs="Times New Roman"/>
          <w:sz w:val="20"/>
          <w:szCs w:val="20"/>
        </w:rPr>
        <w:sectPr w:rsidR="00687D22" w:rsidRPr="00687D22" w:rsidSect="00687D22">
          <w:type w:val="continuous"/>
          <w:pgSz w:w="11910" w:h="16840"/>
          <w:pgMar w:top="1134" w:right="1134" w:bottom="1134" w:left="1134" w:header="720" w:footer="720" w:gutter="0"/>
          <w:paperSrc w:first="7" w:other="7"/>
          <w:cols w:space="720"/>
          <w:noEndnote/>
        </w:sectPr>
      </w:pPr>
    </w:p>
    <w:p w:rsidR="00687D22" w:rsidRPr="00687D22" w:rsidRDefault="00687D22" w:rsidP="004553D3">
      <w:pPr>
        <w:kinsoku w:val="0"/>
        <w:overflowPunct w:val="0"/>
        <w:autoSpaceDE w:val="0"/>
        <w:autoSpaceDN w:val="0"/>
        <w:adjustRightInd w:val="0"/>
        <w:spacing w:after="0" w:line="240" w:lineRule="auto"/>
        <w:jc w:val="both"/>
        <w:rPr>
          <w:rFonts w:ascii="Times New Roman" w:hAnsi="Times New Roman" w:cs="Times New Roman"/>
          <w:sz w:val="20"/>
          <w:szCs w:val="20"/>
        </w:rPr>
      </w:pPr>
    </w:p>
    <w:p w:rsidR="00687D22" w:rsidRPr="00687D22" w:rsidRDefault="00687D22" w:rsidP="004553D3">
      <w:pPr>
        <w:kinsoku w:val="0"/>
        <w:overflowPunct w:val="0"/>
        <w:autoSpaceDE w:val="0"/>
        <w:autoSpaceDN w:val="0"/>
        <w:adjustRightInd w:val="0"/>
        <w:spacing w:before="48" w:after="0" w:line="240" w:lineRule="auto"/>
        <w:ind w:left="1247"/>
        <w:jc w:val="both"/>
        <w:outlineLvl w:val="0"/>
        <w:rPr>
          <w:rFonts w:ascii="Times New Roman" w:hAnsi="Times New Roman" w:cs="Times New Roman"/>
          <w:b/>
          <w:bCs/>
          <w:sz w:val="28"/>
          <w:szCs w:val="28"/>
        </w:rPr>
      </w:pPr>
      <w:r w:rsidRPr="00687D22">
        <w:rPr>
          <w:rFonts w:ascii="Times New Roman" w:hAnsi="Times New Roman" w:cs="Times New Roman"/>
          <w:b/>
          <w:bCs/>
          <w:sz w:val="28"/>
          <w:szCs w:val="28"/>
        </w:rPr>
        <w:t>Варіант 6</w:t>
      </w:r>
    </w:p>
    <w:p w:rsidR="00687D22" w:rsidRPr="00687D22" w:rsidRDefault="00687D22" w:rsidP="004553D3">
      <w:pPr>
        <w:numPr>
          <w:ilvl w:val="0"/>
          <w:numId w:val="79"/>
        </w:numPr>
        <w:tabs>
          <w:tab w:val="left" w:pos="1955"/>
        </w:tabs>
        <w:kinsoku w:val="0"/>
        <w:overflowPunct w:val="0"/>
        <w:autoSpaceDE w:val="0"/>
        <w:autoSpaceDN w:val="0"/>
        <w:adjustRightInd w:val="0"/>
        <w:spacing w:after="0" w:line="240" w:lineRule="auto"/>
        <w:ind w:hanging="707"/>
        <w:jc w:val="both"/>
        <w:rPr>
          <w:rFonts w:ascii="Times New Roman" w:hAnsi="Times New Roman" w:cs="Times New Roman"/>
          <w:spacing w:val="-18"/>
          <w:sz w:val="28"/>
          <w:szCs w:val="28"/>
        </w:rPr>
      </w:pPr>
      <w:r w:rsidRPr="00687D22">
        <w:rPr>
          <w:rFonts w:ascii="Times New Roman" w:hAnsi="Times New Roman" w:cs="Times New Roman"/>
          <w:spacing w:val="-19"/>
          <w:sz w:val="28"/>
          <w:szCs w:val="28"/>
        </w:rPr>
        <w:t>Теоретичне</w:t>
      </w:r>
      <w:r w:rsidRPr="00687D22">
        <w:rPr>
          <w:rFonts w:ascii="Times New Roman" w:hAnsi="Times New Roman" w:cs="Times New Roman"/>
          <w:spacing w:val="-41"/>
          <w:sz w:val="28"/>
          <w:szCs w:val="28"/>
        </w:rPr>
        <w:t xml:space="preserve"> </w:t>
      </w:r>
      <w:r w:rsidRPr="00687D22">
        <w:rPr>
          <w:rFonts w:ascii="Times New Roman" w:hAnsi="Times New Roman" w:cs="Times New Roman"/>
          <w:spacing w:val="-18"/>
          <w:sz w:val="28"/>
          <w:szCs w:val="28"/>
        </w:rPr>
        <w:t>питання:</w:t>
      </w:r>
      <w:r w:rsidRPr="00687D22">
        <w:rPr>
          <w:rFonts w:ascii="Times New Roman" w:hAnsi="Times New Roman" w:cs="Times New Roman"/>
          <w:spacing w:val="-40"/>
          <w:sz w:val="28"/>
          <w:szCs w:val="28"/>
        </w:rPr>
        <w:t xml:space="preserve"> </w:t>
      </w:r>
      <w:r w:rsidRPr="00687D22">
        <w:rPr>
          <w:rFonts w:ascii="Times New Roman" w:hAnsi="Times New Roman" w:cs="Times New Roman"/>
          <w:spacing w:val="-19"/>
          <w:sz w:val="28"/>
          <w:szCs w:val="28"/>
        </w:rPr>
        <w:t>Раціональність</w:t>
      </w:r>
      <w:r w:rsidRPr="00687D22">
        <w:rPr>
          <w:rFonts w:ascii="Times New Roman" w:hAnsi="Times New Roman" w:cs="Times New Roman"/>
          <w:spacing w:val="-41"/>
          <w:sz w:val="28"/>
          <w:szCs w:val="28"/>
        </w:rPr>
        <w:t xml:space="preserve"> </w:t>
      </w:r>
      <w:r w:rsidRPr="00687D22">
        <w:rPr>
          <w:rFonts w:ascii="Times New Roman" w:hAnsi="Times New Roman" w:cs="Times New Roman"/>
          <w:spacing w:val="-15"/>
          <w:sz w:val="28"/>
          <w:szCs w:val="28"/>
        </w:rPr>
        <w:t>таперспективи</w:t>
      </w:r>
      <w:r w:rsidRPr="00687D22">
        <w:rPr>
          <w:rFonts w:ascii="Times New Roman" w:hAnsi="Times New Roman" w:cs="Times New Roman"/>
          <w:spacing w:val="-40"/>
          <w:sz w:val="28"/>
          <w:szCs w:val="28"/>
        </w:rPr>
        <w:t xml:space="preserve"> </w:t>
      </w:r>
      <w:r w:rsidRPr="00687D22">
        <w:rPr>
          <w:rFonts w:ascii="Times New Roman" w:hAnsi="Times New Roman" w:cs="Times New Roman"/>
          <w:b/>
          <w:bCs/>
          <w:sz w:val="28"/>
          <w:szCs w:val="28"/>
        </w:rPr>
        <w:t>ї</w:t>
      </w:r>
      <w:r w:rsidRPr="00687D22">
        <w:rPr>
          <w:rFonts w:ascii="Times New Roman" w:hAnsi="Times New Roman" w:cs="Times New Roman"/>
          <w:b/>
          <w:bCs/>
          <w:spacing w:val="17"/>
          <w:sz w:val="28"/>
          <w:szCs w:val="28"/>
        </w:rPr>
        <w:t xml:space="preserve"> </w:t>
      </w:r>
      <w:r w:rsidRPr="00687D22">
        <w:rPr>
          <w:rFonts w:ascii="Times New Roman" w:hAnsi="Times New Roman" w:cs="Times New Roman"/>
          <w:spacing w:val="-18"/>
          <w:sz w:val="28"/>
          <w:szCs w:val="28"/>
        </w:rPr>
        <w:t>розвитку.</w:t>
      </w:r>
    </w:p>
    <w:p w:rsidR="00687D22" w:rsidRPr="00687D22" w:rsidRDefault="00687D22" w:rsidP="004553D3">
      <w:pPr>
        <w:numPr>
          <w:ilvl w:val="0"/>
          <w:numId w:val="79"/>
        </w:numPr>
        <w:tabs>
          <w:tab w:val="left" w:pos="1955"/>
        </w:tabs>
        <w:kinsoku w:val="0"/>
        <w:overflowPunct w:val="0"/>
        <w:autoSpaceDE w:val="0"/>
        <w:autoSpaceDN w:val="0"/>
        <w:adjustRightInd w:val="0"/>
        <w:spacing w:after="0" w:line="240" w:lineRule="auto"/>
        <w:ind w:hanging="707"/>
        <w:jc w:val="both"/>
        <w:rPr>
          <w:rFonts w:ascii="Times New Roman" w:hAnsi="Times New Roman" w:cs="Times New Roman"/>
          <w:spacing w:val="-19"/>
          <w:sz w:val="28"/>
          <w:szCs w:val="28"/>
        </w:rPr>
      </w:pPr>
      <w:r w:rsidRPr="00687D22">
        <w:rPr>
          <w:rFonts w:ascii="Times New Roman" w:hAnsi="Times New Roman" w:cs="Times New Roman"/>
          <w:spacing w:val="-18"/>
          <w:sz w:val="28"/>
          <w:szCs w:val="28"/>
        </w:rPr>
        <w:t xml:space="preserve">Розкрити </w:t>
      </w:r>
      <w:r w:rsidRPr="00687D22">
        <w:rPr>
          <w:rFonts w:ascii="Times New Roman" w:hAnsi="Times New Roman" w:cs="Times New Roman"/>
          <w:spacing w:val="-16"/>
          <w:sz w:val="28"/>
          <w:szCs w:val="28"/>
        </w:rPr>
        <w:t>поня</w:t>
      </w:r>
      <w:r w:rsidRPr="00687D22">
        <w:rPr>
          <w:rFonts w:ascii="Times New Roman" w:hAnsi="Times New Roman" w:cs="Times New Roman"/>
          <w:b/>
          <w:bCs/>
          <w:spacing w:val="-16"/>
          <w:sz w:val="28"/>
          <w:szCs w:val="28"/>
        </w:rPr>
        <w:t xml:space="preserve">т </w:t>
      </w:r>
      <w:r w:rsidRPr="00687D22">
        <w:rPr>
          <w:rFonts w:ascii="Times New Roman" w:hAnsi="Times New Roman" w:cs="Times New Roman"/>
          <w:spacing w:val="-15"/>
          <w:sz w:val="28"/>
          <w:szCs w:val="28"/>
        </w:rPr>
        <w:t xml:space="preserve">я«когнітивні </w:t>
      </w:r>
      <w:r w:rsidRPr="00687D22">
        <w:rPr>
          <w:rFonts w:ascii="Times New Roman" w:hAnsi="Times New Roman" w:cs="Times New Roman"/>
          <w:spacing w:val="-17"/>
          <w:sz w:val="28"/>
          <w:szCs w:val="28"/>
        </w:rPr>
        <w:t>високі</w:t>
      </w:r>
      <w:r w:rsidRPr="00687D22">
        <w:rPr>
          <w:rFonts w:ascii="Times New Roman" w:hAnsi="Times New Roman" w:cs="Times New Roman"/>
          <w:spacing w:val="-58"/>
          <w:sz w:val="28"/>
          <w:szCs w:val="28"/>
        </w:rPr>
        <w:t xml:space="preserve"> </w:t>
      </w:r>
      <w:r w:rsidRPr="00687D22">
        <w:rPr>
          <w:rFonts w:ascii="Times New Roman" w:hAnsi="Times New Roman" w:cs="Times New Roman"/>
          <w:spacing w:val="-19"/>
          <w:sz w:val="28"/>
          <w:szCs w:val="28"/>
        </w:rPr>
        <w:t>технології».</w:t>
      </w:r>
    </w:p>
    <w:p w:rsidR="00687D22" w:rsidRPr="00687D22" w:rsidRDefault="00687D22" w:rsidP="004553D3">
      <w:pPr>
        <w:numPr>
          <w:ilvl w:val="0"/>
          <w:numId w:val="79"/>
        </w:numPr>
        <w:tabs>
          <w:tab w:val="left" w:pos="2055"/>
        </w:tabs>
        <w:kinsoku w:val="0"/>
        <w:overflowPunct w:val="0"/>
        <w:autoSpaceDE w:val="0"/>
        <w:autoSpaceDN w:val="0"/>
        <w:adjustRightInd w:val="0"/>
        <w:spacing w:after="0" w:line="240" w:lineRule="auto"/>
        <w:ind w:left="2054" w:hanging="807"/>
        <w:jc w:val="both"/>
        <w:rPr>
          <w:rFonts w:ascii="Times New Roman" w:hAnsi="Times New Roman" w:cs="Times New Roman"/>
          <w:spacing w:val="-17"/>
          <w:sz w:val="28"/>
          <w:szCs w:val="28"/>
        </w:rPr>
      </w:pPr>
      <w:r w:rsidRPr="00687D22">
        <w:rPr>
          <w:rFonts w:ascii="Times New Roman" w:hAnsi="Times New Roman" w:cs="Times New Roman"/>
          <w:spacing w:val="-16"/>
          <w:sz w:val="28"/>
          <w:szCs w:val="28"/>
        </w:rPr>
        <w:t>Дати</w:t>
      </w:r>
      <w:r w:rsidRPr="00687D22">
        <w:rPr>
          <w:rFonts w:ascii="Times New Roman" w:hAnsi="Times New Roman" w:cs="Times New Roman"/>
          <w:spacing w:val="-40"/>
          <w:sz w:val="28"/>
          <w:szCs w:val="28"/>
        </w:rPr>
        <w:t xml:space="preserve"> </w:t>
      </w:r>
      <w:r w:rsidRPr="00687D22">
        <w:rPr>
          <w:rFonts w:ascii="Times New Roman" w:hAnsi="Times New Roman" w:cs="Times New Roman"/>
          <w:spacing w:val="-18"/>
          <w:sz w:val="28"/>
          <w:szCs w:val="28"/>
        </w:rPr>
        <w:t>відповіді</w:t>
      </w:r>
      <w:r w:rsidRPr="00687D22">
        <w:rPr>
          <w:rFonts w:ascii="Times New Roman" w:hAnsi="Times New Roman" w:cs="Times New Roman"/>
          <w:spacing w:val="-40"/>
          <w:sz w:val="28"/>
          <w:szCs w:val="28"/>
        </w:rPr>
        <w:t xml:space="preserve"> </w:t>
      </w:r>
      <w:r w:rsidRPr="00687D22">
        <w:rPr>
          <w:rFonts w:ascii="Times New Roman" w:hAnsi="Times New Roman" w:cs="Times New Roman"/>
          <w:spacing w:val="-10"/>
          <w:sz w:val="28"/>
          <w:szCs w:val="28"/>
        </w:rPr>
        <w:t>на</w:t>
      </w:r>
      <w:r w:rsidRPr="00687D22">
        <w:rPr>
          <w:rFonts w:ascii="Times New Roman" w:hAnsi="Times New Roman" w:cs="Times New Roman"/>
          <w:spacing w:val="-41"/>
          <w:sz w:val="28"/>
          <w:szCs w:val="28"/>
        </w:rPr>
        <w:t xml:space="preserve"> </w:t>
      </w:r>
      <w:r w:rsidRPr="00687D22">
        <w:rPr>
          <w:rFonts w:ascii="Times New Roman" w:hAnsi="Times New Roman" w:cs="Times New Roman"/>
          <w:spacing w:val="-17"/>
          <w:sz w:val="28"/>
          <w:szCs w:val="28"/>
        </w:rPr>
        <w:t>тести</w:t>
      </w:r>
    </w:p>
    <w:p w:rsidR="00687D22" w:rsidRPr="00687D22" w:rsidRDefault="00687D22" w:rsidP="004553D3">
      <w:pPr>
        <w:kinsoku w:val="0"/>
        <w:overflowPunct w:val="0"/>
        <w:autoSpaceDE w:val="0"/>
        <w:autoSpaceDN w:val="0"/>
        <w:adjustRightInd w:val="0"/>
        <w:spacing w:before="4" w:after="0" w:line="240" w:lineRule="auto"/>
        <w:jc w:val="both"/>
        <w:rPr>
          <w:rFonts w:ascii="Times New Roman" w:hAnsi="Times New Roman" w:cs="Times New Roman"/>
          <w:sz w:val="28"/>
          <w:szCs w:val="28"/>
        </w:rPr>
      </w:pPr>
    </w:p>
    <w:p w:rsidR="00687D22" w:rsidRPr="00687D22" w:rsidRDefault="00687D22" w:rsidP="004553D3">
      <w:pPr>
        <w:kinsoku w:val="0"/>
        <w:overflowPunct w:val="0"/>
        <w:autoSpaceDE w:val="0"/>
        <w:autoSpaceDN w:val="0"/>
        <w:adjustRightInd w:val="0"/>
        <w:spacing w:after="0" w:line="240" w:lineRule="auto"/>
        <w:ind w:left="1247"/>
        <w:jc w:val="both"/>
        <w:outlineLvl w:val="0"/>
        <w:rPr>
          <w:rFonts w:ascii="Times New Roman" w:hAnsi="Times New Roman" w:cs="Times New Roman"/>
          <w:b/>
          <w:bCs/>
          <w:sz w:val="28"/>
          <w:szCs w:val="28"/>
        </w:rPr>
      </w:pPr>
      <w:r w:rsidRPr="00687D22">
        <w:rPr>
          <w:rFonts w:ascii="Times New Roman" w:hAnsi="Times New Roman" w:cs="Times New Roman"/>
          <w:b/>
          <w:bCs/>
          <w:sz w:val="28"/>
          <w:szCs w:val="28"/>
        </w:rPr>
        <w:t>Варіант 7</w:t>
      </w:r>
    </w:p>
    <w:p w:rsidR="00687D22" w:rsidRPr="00687D22" w:rsidRDefault="00687D22" w:rsidP="004553D3">
      <w:pPr>
        <w:numPr>
          <w:ilvl w:val="0"/>
          <w:numId w:val="78"/>
        </w:numPr>
        <w:tabs>
          <w:tab w:val="left" w:pos="1468"/>
        </w:tabs>
        <w:kinsoku w:val="0"/>
        <w:overflowPunct w:val="0"/>
        <w:autoSpaceDE w:val="0"/>
        <w:autoSpaceDN w:val="0"/>
        <w:adjustRightInd w:val="0"/>
        <w:spacing w:after="0" w:line="240" w:lineRule="auto"/>
        <w:jc w:val="both"/>
        <w:rPr>
          <w:rFonts w:ascii="Times New Roman" w:hAnsi="Times New Roman" w:cs="Times New Roman"/>
          <w:spacing w:val="-20"/>
          <w:sz w:val="28"/>
          <w:szCs w:val="28"/>
        </w:rPr>
      </w:pPr>
      <w:r w:rsidRPr="00687D22">
        <w:rPr>
          <w:rFonts w:ascii="Times New Roman" w:hAnsi="Times New Roman" w:cs="Times New Roman"/>
          <w:spacing w:val="-19"/>
          <w:sz w:val="28"/>
          <w:szCs w:val="28"/>
        </w:rPr>
        <w:t>Теоретичне</w:t>
      </w:r>
      <w:r w:rsidRPr="00687D22">
        <w:rPr>
          <w:rFonts w:ascii="Times New Roman" w:hAnsi="Times New Roman" w:cs="Times New Roman"/>
          <w:spacing w:val="-41"/>
          <w:sz w:val="28"/>
          <w:szCs w:val="28"/>
        </w:rPr>
        <w:t xml:space="preserve"> </w:t>
      </w:r>
      <w:r w:rsidRPr="00687D22">
        <w:rPr>
          <w:rFonts w:ascii="Times New Roman" w:hAnsi="Times New Roman" w:cs="Times New Roman"/>
          <w:spacing w:val="-18"/>
          <w:sz w:val="28"/>
          <w:szCs w:val="28"/>
        </w:rPr>
        <w:t>питання:</w:t>
      </w:r>
      <w:r w:rsidRPr="00687D22">
        <w:rPr>
          <w:rFonts w:ascii="Times New Roman" w:hAnsi="Times New Roman" w:cs="Times New Roman"/>
          <w:spacing w:val="9"/>
          <w:sz w:val="28"/>
          <w:szCs w:val="28"/>
        </w:rPr>
        <w:t xml:space="preserve"> </w:t>
      </w:r>
      <w:r w:rsidRPr="00687D22">
        <w:rPr>
          <w:rFonts w:ascii="Times New Roman" w:hAnsi="Times New Roman" w:cs="Times New Roman"/>
          <w:spacing w:val="-18"/>
          <w:sz w:val="28"/>
          <w:szCs w:val="28"/>
        </w:rPr>
        <w:t>Наукова</w:t>
      </w:r>
      <w:r w:rsidRPr="00687D22">
        <w:rPr>
          <w:rFonts w:ascii="Times New Roman" w:hAnsi="Times New Roman" w:cs="Times New Roman"/>
          <w:spacing w:val="-41"/>
          <w:sz w:val="28"/>
          <w:szCs w:val="28"/>
        </w:rPr>
        <w:t xml:space="preserve"> </w:t>
      </w:r>
      <w:r w:rsidRPr="00687D22">
        <w:rPr>
          <w:rFonts w:ascii="Times New Roman" w:hAnsi="Times New Roman" w:cs="Times New Roman"/>
          <w:spacing w:val="-16"/>
          <w:sz w:val="28"/>
          <w:szCs w:val="28"/>
        </w:rPr>
        <w:t>іконструктивна</w:t>
      </w:r>
      <w:r w:rsidRPr="00687D22">
        <w:rPr>
          <w:rFonts w:ascii="Times New Roman" w:hAnsi="Times New Roman" w:cs="Times New Roman"/>
          <w:spacing w:val="-40"/>
          <w:sz w:val="28"/>
          <w:szCs w:val="28"/>
        </w:rPr>
        <w:t xml:space="preserve"> </w:t>
      </w:r>
      <w:r w:rsidRPr="00687D22">
        <w:rPr>
          <w:rFonts w:ascii="Times New Roman" w:hAnsi="Times New Roman" w:cs="Times New Roman"/>
          <w:spacing w:val="-19"/>
          <w:sz w:val="28"/>
          <w:szCs w:val="28"/>
        </w:rPr>
        <w:t>методологія.</w:t>
      </w:r>
      <w:r w:rsidRPr="00687D22">
        <w:rPr>
          <w:rFonts w:ascii="Times New Roman" w:hAnsi="Times New Roman" w:cs="Times New Roman"/>
          <w:spacing w:val="-41"/>
          <w:sz w:val="28"/>
          <w:szCs w:val="28"/>
        </w:rPr>
        <w:t xml:space="preserve"> </w:t>
      </w:r>
      <w:r w:rsidRPr="00687D22">
        <w:rPr>
          <w:rFonts w:ascii="Times New Roman" w:hAnsi="Times New Roman" w:cs="Times New Roman"/>
          <w:spacing w:val="-20"/>
          <w:sz w:val="28"/>
          <w:szCs w:val="28"/>
        </w:rPr>
        <w:t>Культуротворчість.</w:t>
      </w:r>
    </w:p>
    <w:p w:rsidR="00687D22" w:rsidRPr="00687D22" w:rsidRDefault="00687D22" w:rsidP="004553D3">
      <w:pPr>
        <w:numPr>
          <w:ilvl w:val="0"/>
          <w:numId w:val="78"/>
        </w:numPr>
        <w:tabs>
          <w:tab w:val="left" w:pos="1823"/>
        </w:tabs>
        <w:kinsoku w:val="0"/>
        <w:overflowPunct w:val="0"/>
        <w:autoSpaceDE w:val="0"/>
        <w:autoSpaceDN w:val="0"/>
        <w:adjustRightInd w:val="0"/>
        <w:spacing w:after="0" w:line="240" w:lineRule="auto"/>
        <w:ind w:left="538" w:right="1057" w:firstLine="709"/>
        <w:jc w:val="both"/>
        <w:rPr>
          <w:rFonts w:ascii="Times New Roman" w:hAnsi="Times New Roman" w:cs="Times New Roman"/>
          <w:spacing w:val="-19"/>
          <w:sz w:val="28"/>
          <w:szCs w:val="28"/>
        </w:rPr>
      </w:pPr>
      <w:r w:rsidRPr="00687D22">
        <w:rPr>
          <w:rFonts w:ascii="Times New Roman" w:hAnsi="Times New Roman" w:cs="Times New Roman"/>
          <w:spacing w:val="-18"/>
          <w:sz w:val="28"/>
          <w:szCs w:val="28"/>
        </w:rPr>
        <w:t xml:space="preserve">Розкрити  </w:t>
      </w:r>
      <w:r w:rsidRPr="00687D22">
        <w:rPr>
          <w:rFonts w:ascii="Times New Roman" w:hAnsi="Times New Roman" w:cs="Times New Roman"/>
          <w:spacing w:val="-16"/>
          <w:sz w:val="28"/>
          <w:szCs w:val="28"/>
        </w:rPr>
        <w:t>поня</w:t>
      </w:r>
      <w:r w:rsidRPr="00687D22">
        <w:rPr>
          <w:rFonts w:ascii="Times New Roman" w:hAnsi="Times New Roman" w:cs="Times New Roman"/>
          <w:b/>
          <w:bCs/>
          <w:spacing w:val="-16"/>
          <w:sz w:val="28"/>
          <w:szCs w:val="28"/>
        </w:rPr>
        <w:t xml:space="preserve">т </w:t>
      </w:r>
      <w:r w:rsidRPr="00687D22">
        <w:rPr>
          <w:rFonts w:ascii="Times New Roman" w:hAnsi="Times New Roman" w:cs="Times New Roman"/>
          <w:sz w:val="28"/>
          <w:szCs w:val="28"/>
        </w:rPr>
        <w:t xml:space="preserve">я </w:t>
      </w:r>
      <w:r w:rsidRPr="00687D22">
        <w:rPr>
          <w:rFonts w:ascii="Times New Roman" w:hAnsi="Times New Roman" w:cs="Times New Roman"/>
          <w:spacing w:val="-19"/>
          <w:sz w:val="28"/>
          <w:szCs w:val="28"/>
        </w:rPr>
        <w:t xml:space="preserve">постнекаласина раціональність </w:t>
      </w:r>
      <w:r w:rsidRPr="00687D22">
        <w:rPr>
          <w:rFonts w:ascii="Times New Roman" w:hAnsi="Times New Roman" w:cs="Times New Roman"/>
          <w:spacing w:val="-11"/>
          <w:sz w:val="28"/>
          <w:szCs w:val="28"/>
        </w:rPr>
        <w:t xml:space="preserve">як </w:t>
      </w:r>
      <w:r w:rsidRPr="00687D22">
        <w:rPr>
          <w:rFonts w:ascii="Times New Roman" w:hAnsi="Times New Roman" w:cs="Times New Roman"/>
          <w:spacing w:val="-17"/>
          <w:sz w:val="28"/>
          <w:szCs w:val="28"/>
        </w:rPr>
        <w:t xml:space="preserve">основа </w:t>
      </w:r>
      <w:r w:rsidRPr="00687D22">
        <w:rPr>
          <w:rFonts w:ascii="Times New Roman" w:hAnsi="Times New Roman" w:cs="Times New Roman"/>
          <w:spacing w:val="-20"/>
          <w:sz w:val="28"/>
          <w:szCs w:val="28"/>
        </w:rPr>
        <w:t>соціотехнологічного</w:t>
      </w:r>
      <w:r w:rsidRPr="00687D22">
        <w:rPr>
          <w:rFonts w:ascii="Times New Roman" w:hAnsi="Times New Roman" w:cs="Times New Roman"/>
          <w:spacing w:val="-11"/>
          <w:sz w:val="28"/>
          <w:szCs w:val="28"/>
        </w:rPr>
        <w:t xml:space="preserve"> </w:t>
      </w:r>
      <w:r w:rsidRPr="00687D22">
        <w:rPr>
          <w:rFonts w:ascii="Times New Roman" w:hAnsi="Times New Roman" w:cs="Times New Roman"/>
          <w:spacing w:val="-19"/>
          <w:sz w:val="28"/>
          <w:szCs w:val="28"/>
        </w:rPr>
        <w:t>проектування.</w:t>
      </w:r>
    </w:p>
    <w:p w:rsidR="00687D22" w:rsidRPr="00687D22" w:rsidRDefault="00687D22" w:rsidP="004553D3">
      <w:pPr>
        <w:numPr>
          <w:ilvl w:val="0"/>
          <w:numId w:val="78"/>
        </w:numPr>
        <w:tabs>
          <w:tab w:val="left" w:pos="1517"/>
        </w:tabs>
        <w:kinsoku w:val="0"/>
        <w:overflowPunct w:val="0"/>
        <w:autoSpaceDE w:val="0"/>
        <w:autoSpaceDN w:val="0"/>
        <w:adjustRightInd w:val="0"/>
        <w:spacing w:after="0" w:line="240" w:lineRule="auto"/>
        <w:ind w:left="1516" w:hanging="269"/>
        <w:jc w:val="both"/>
        <w:rPr>
          <w:rFonts w:ascii="Times New Roman" w:hAnsi="Times New Roman" w:cs="Times New Roman"/>
          <w:spacing w:val="-11"/>
          <w:sz w:val="28"/>
          <w:szCs w:val="28"/>
        </w:rPr>
      </w:pPr>
      <w:r w:rsidRPr="00687D22">
        <w:rPr>
          <w:rFonts w:ascii="Times New Roman" w:hAnsi="Times New Roman" w:cs="Times New Roman"/>
          <w:spacing w:val="-16"/>
          <w:sz w:val="28"/>
          <w:szCs w:val="28"/>
        </w:rPr>
        <w:t>Дати</w:t>
      </w:r>
      <w:r w:rsidRPr="00687D22">
        <w:rPr>
          <w:rFonts w:ascii="Times New Roman" w:hAnsi="Times New Roman" w:cs="Times New Roman"/>
          <w:spacing w:val="-61"/>
          <w:sz w:val="28"/>
          <w:szCs w:val="28"/>
        </w:rPr>
        <w:t xml:space="preserve"> </w:t>
      </w:r>
      <w:r w:rsidRPr="00687D22">
        <w:rPr>
          <w:rFonts w:ascii="Times New Roman" w:hAnsi="Times New Roman" w:cs="Times New Roman"/>
          <w:spacing w:val="-19"/>
          <w:sz w:val="28"/>
          <w:szCs w:val="28"/>
        </w:rPr>
        <w:t xml:space="preserve">відповіді </w:t>
      </w:r>
      <w:r w:rsidRPr="00687D22">
        <w:rPr>
          <w:rFonts w:ascii="Times New Roman" w:hAnsi="Times New Roman" w:cs="Times New Roman"/>
          <w:spacing w:val="-11"/>
          <w:sz w:val="28"/>
          <w:szCs w:val="28"/>
        </w:rPr>
        <w:t>натести</w:t>
      </w:r>
    </w:p>
    <w:p w:rsidR="00687D22" w:rsidRPr="00687D22" w:rsidRDefault="00687D22" w:rsidP="004553D3">
      <w:pPr>
        <w:kinsoku w:val="0"/>
        <w:overflowPunct w:val="0"/>
        <w:autoSpaceDE w:val="0"/>
        <w:autoSpaceDN w:val="0"/>
        <w:adjustRightInd w:val="0"/>
        <w:spacing w:before="4" w:after="0" w:line="240" w:lineRule="auto"/>
        <w:jc w:val="both"/>
        <w:rPr>
          <w:rFonts w:ascii="Times New Roman" w:hAnsi="Times New Roman" w:cs="Times New Roman"/>
          <w:sz w:val="28"/>
          <w:szCs w:val="28"/>
        </w:rPr>
      </w:pPr>
    </w:p>
    <w:p w:rsidR="00687D22" w:rsidRPr="00687D22" w:rsidRDefault="00687D22" w:rsidP="004553D3">
      <w:pPr>
        <w:kinsoku w:val="0"/>
        <w:overflowPunct w:val="0"/>
        <w:autoSpaceDE w:val="0"/>
        <w:autoSpaceDN w:val="0"/>
        <w:adjustRightInd w:val="0"/>
        <w:spacing w:after="0" w:line="240" w:lineRule="auto"/>
        <w:ind w:left="1247"/>
        <w:jc w:val="both"/>
        <w:outlineLvl w:val="0"/>
        <w:rPr>
          <w:rFonts w:ascii="Times New Roman" w:hAnsi="Times New Roman" w:cs="Times New Roman"/>
          <w:b/>
          <w:bCs/>
          <w:sz w:val="28"/>
          <w:szCs w:val="28"/>
        </w:rPr>
      </w:pPr>
      <w:r w:rsidRPr="00687D22">
        <w:rPr>
          <w:rFonts w:ascii="Times New Roman" w:hAnsi="Times New Roman" w:cs="Times New Roman"/>
          <w:b/>
          <w:bCs/>
          <w:sz w:val="28"/>
          <w:szCs w:val="28"/>
        </w:rPr>
        <w:t>Варіант 8</w:t>
      </w:r>
    </w:p>
    <w:p w:rsidR="00687D22" w:rsidRPr="00687D22" w:rsidRDefault="00687D22" w:rsidP="004553D3">
      <w:pPr>
        <w:numPr>
          <w:ilvl w:val="0"/>
          <w:numId w:val="77"/>
        </w:numPr>
        <w:tabs>
          <w:tab w:val="left" w:pos="1471"/>
        </w:tabs>
        <w:kinsoku w:val="0"/>
        <w:overflowPunct w:val="0"/>
        <w:autoSpaceDE w:val="0"/>
        <w:autoSpaceDN w:val="0"/>
        <w:adjustRightInd w:val="0"/>
        <w:spacing w:after="0" w:line="240" w:lineRule="auto"/>
        <w:ind w:right="1055" w:firstLine="709"/>
        <w:jc w:val="both"/>
        <w:rPr>
          <w:rFonts w:ascii="Times New Roman" w:hAnsi="Times New Roman" w:cs="Times New Roman"/>
          <w:spacing w:val="-19"/>
          <w:sz w:val="28"/>
          <w:szCs w:val="28"/>
        </w:rPr>
      </w:pPr>
      <w:r w:rsidRPr="00687D22">
        <w:rPr>
          <w:rFonts w:ascii="Times New Roman" w:hAnsi="Times New Roman" w:cs="Times New Roman"/>
          <w:spacing w:val="-19"/>
          <w:sz w:val="28"/>
          <w:szCs w:val="28"/>
        </w:rPr>
        <w:t>Теоретичне</w:t>
      </w:r>
      <w:r w:rsidRPr="00687D22">
        <w:rPr>
          <w:rFonts w:ascii="Times New Roman" w:hAnsi="Times New Roman" w:cs="Times New Roman"/>
          <w:spacing w:val="-37"/>
          <w:sz w:val="28"/>
          <w:szCs w:val="28"/>
        </w:rPr>
        <w:t xml:space="preserve"> </w:t>
      </w:r>
      <w:r w:rsidRPr="00687D22">
        <w:rPr>
          <w:rFonts w:ascii="Times New Roman" w:hAnsi="Times New Roman" w:cs="Times New Roman"/>
          <w:spacing w:val="-18"/>
          <w:sz w:val="28"/>
          <w:szCs w:val="28"/>
        </w:rPr>
        <w:t>питання:</w:t>
      </w:r>
      <w:r w:rsidRPr="00687D22">
        <w:rPr>
          <w:rFonts w:ascii="Times New Roman" w:hAnsi="Times New Roman" w:cs="Times New Roman"/>
          <w:spacing w:val="17"/>
          <w:sz w:val="28"/>
          <w:szCs w:val="28"/>
        </w:rPr>
        <w:t xml:space="preserve"> </w:t>
      </w:r>
      <w:r w:rsidRPr="00687D22">
        <w:rPr>
          <w:rFonts w:ascii="Times New Roman" w:hAnsi="Times New Roman" w:cs="Times New Roman"/>
          <w:spacing w:val="-18"/>
          <w:sz w:val="28"/>
          <w:szCs w:val="28"/>
        </w:rPr>
        <w:t>Розвиток</w:t>
      </w:r>
      <w:r w:rsidRPr="00687D22">
        <w:rPr>
          <w:rFonts w:ascii="Times New Roman" w:hAnsi="Times New Roman" w:cs="Times New Roman"/>
          <w:spacing w:val="-37"/>
          <w:sz w:val="28"/>
          <w:szCs w:val="28"/>
        </w:rPr>
        <w:t xml:space="preserve"> </w:t>
      </w:r>
      <w:r w:rsidRPr="00687D22">
        <w:rPr>
          <w:rFonts w:ascii="Times New Roman" w:hAnsi="Times New Roman" w:cs="Times New Roman"/>
          <w:spacing w:val="-18"/>
          <w:sz w:val="28"/>
          <w:szCs w:val="28"/>
        </w:rPr>
        <w:t>інтелекту</w:t>
      </w:r>
      <w:r w:rsidRPr="00687D22">
        <w:rPr>
          <w:rFonts w:ascii="Times New Roman" w:hAnsi="Times New Roman" w:cs="Times New Roman"/>
          <w:spacing w:val="-36"/>
          <w:sz w:val="28"/>
          <w:szCs w:val="28"/>
        </w:rPr>
        <w:t xml:space="preserve"> </w:t>
      </w:r>
      <w:r w:rsidRPr="00687D22">
        <w:rPr>
          <w:rFonts w:ascii="Times New Roman" w:hAnsi="Times New Roman" w:cs="Times New Roman"/>
          <w:spacing w:val="-10"/>
          <w:sz w:val="28"/>
          <w:szCs w:val="28"/>
        </w:rPr>
        <w:t>та</w:t>
      </w:r>
      <w:r w:rsidRPr="00687D22">
        <w:rPr>
          <w:rFonts w:ascii="Times New Roman" w:hAnsi="Times New Roman" w:cs="Times New Roman"/>
          <w:spacing w:val="-37"/>
          <w:sz w:val="28"/>
          <w:szCs w:val="28"/>
        </w:rPr>
        <w:t xml:space="preserve"> </w:t>
      </w:r>
      <w:r w:rsidRPr="00687D22">
        <w:rPr>
          <w:rFonts w:ascii="Times New Roman" w:hAnsi="Times New Roman" w:cs="Times New Roman"/>
          <w:spacing w:val="-19"/>
          <w:sz w:val="28"/>
          <w:szCs w:val="28"/>
        </w:rPr>
        <w:t>креативних</w:t>
      </w:r>
      <w:r w:rsidRPr="00687D22">
        <w:rPr>
          <w:rFonts w:ascii="Times New Roman" w:hAnsi="Times New Roman" w:cs="Times New Roman"/>
          <w:spacing w:val="-36"/>
          <w:sz w:val="28"/>
          <w:szCs w:val="28"/>
        </w:rPr>
        <w:t xml:space="preserve"> </w:t>
      </w:r>
      <w:r w:rsidRPr="00687D22">
        <w:rPr>
          <w:rFonts w:ascii="Times New Roman" w:hAnsi="Times New Roman" w:cs="Times New Roman"/>
          <w:spacing w:val="-19"/>
          <w:sz w:val="28"/>
          <w:szCs w:val="28"/>
        </w:rPr>
        <w:t>здібностей</w:t>
      </w:r>
      <w:r w:rsidRPr="00687D22">
        <w:rPr>
          <w:rFonts w:ascii="Times New Roman" w:hAnsi="Times New Roman" w:cs="Times New Roman"/>
          <w:spacing w:val="-35"/>
          <w:sz w:val="28"/>
          <w:szCs w:val="28"/>
        </w:rPr>
        <w:t xml:space="preserve"> </w:t>
      </w:r>
      <w:r w:rsidRPr="00687D22">
        <w:rPr>
          <w:rFonts w:ascii="Times New Roman" w:hAnsi="Times New Roman" w:cs="Times New Roman"/>
          <w:spacing w:val="-19"/>
          <w:sz w:val="28"/>
          <w:szCs w:val="28"/>
        </w:rPr>
        <w:t>особистості.</w:t>
      </w:r>
      <w:r w:rsidRPr="00687D22">
        <w:rPr>
          <w:rFonts w:ascii="Times New Roman" w:hAnsi="Times New Roman" w:cs="Times New Roman"/>
          <w:spacing w:val="-1"/>
          <w:sz w:val="28"/>
          <w:szCs w:val="28"/>
        </w:rPr>
        <w:t xml:space="preserve"> </w:t>
      </w:r>
      <w:r w:rsidRPr="00687D22">
        <w:rPr>
          <w:rFonts w:ascii="Times New Roman" w:hAnsi="Times New Roman" w:cs="Times New Roman"/>
          <w:spacing w:val="-18"/>
          <w:sz w:val="28"/>
          <w:szCs w:val="28"/>
        </w:rPr>
        <w:t>Креативна</w:t>
      </w:r>
      <w:r w:rsidRPr="00687D22">
        <w:rPr>
          <w:rFonts w:ascii="Times New Roman" w:hAnsi="Times New Roman" w:cs="Times New Roman"/>
          <w:spacing w:val="-40"/>
          <w:sz w:val="28"/>
          <w:szCs w:val="28"/>
        </w:rPr>
        <w:t xml:space="preserve"> </w:t>
      </w:r>
      <w:r w:rsidRPr="00687D22">
        <w:rPr>
          <w:rFonts w:ascii="Times New Roman" w:hAnsi="Times New Roman" w:cs="Times New Roman"/>
          <w:spacing w:val="-19"/>
          <w:sz w:val="28"/>
          <w:szCs w:val="28"/>
        </w:rPr>
        <w:t>особистість</w:t>
      </w:r>
      <w:r w:rsidRPr="00687D22">
        <w:rPr>
          <w:rFonts w:ascii="Times New Roman" w:hAnsi="Times New Roman" w:cs="Times New Roman"/>
          <w:spacing w:val="-40"/>
          <w:sz w:val="28"/>
          <w:szCs w:val="28"/>
        </w:rPr>
        <w:t xml:space="preserve"> </w:t>
      </w:r>
      <w:r w:rsidRPr="00687D22">
        <w:rPr>
          <w:rFonts w:ascii="Times New Roman" w:hAnsi="Times New Roman" w:cs="Times New Roman"/>
          <w:spacing w:val="-11"/>
          <w:sz w:val="28"/>
          <w:szCs w:val="28"/>
        </w:rPr>
        <w:t>як</w:t>
      </w:r>
      <w:r w:rsidRPr="00687D22">
        <w:rPr>
          <w:rFonts w:ascii="Times New Roman" w:hAnsi="Times New Roman" w:cs="Times New Roman"/>
          <w:spacing w:val="-40"/>
          <w:sz w:val="28"/>
          <w:szCs w:val="28"/>
        </w:rPr>
        <w:t xml:space="preserve"> </w:t>
      </w:r>
      <w:r w:rsidRPr="00687D22">
        <w:rPr>
          <w:rFonts w:ascii="Times New Roman" w:hAnsi="Times New Roman" w:cs="Times New Roman"/>
          <w:spacing w:val="-18"/>
          <w:sz w:val="28"/>
          <w:szCs w:val="28"/>
        </w:rPr>
        <w:t>фактор</w:t>
      </w:r>
      <w:r w:rsidRPr="00687D22">
        <w:rPr>
          <w:rFonts w:ascii="Times New Roman" w:hAnsi="Times New Roman" w:cs="Times New Roman"/>
          <w:spacing w:val="-39"/>
          <w:sz w:val="28"/>
          <w:szCs w:val="28"/>
        </w:rPr>
        <w:t xml:space="preserve"> </w:t>
      </w:r>
      <w:r w:rsidRPr="00687D22">
        <w:rPr>
          <w:rFonts w:ascii="Times New Roman" w:hAnsi="Times New Roman" w:cs="Times New Roman"/>
          <w:spacing w:val="-19"/>
          <w:sz w:val="28"/>
          <w:szCs w:val="28"/>
        </w:rPr>
        <w:t>формування</w:t>
      </w:r>
      <w:r w:rsidRPr="00687D22">
        <w:rPr>
          <w:rFonts w:ascii="Times New Roman" w:hAnsi="Times New Roman" w:cs="Times New Roman"/>
          <w:spacing w:val="-39"/>
          <w:sz w:val="28"/>
          <w:szCs w:val="28"/>
        </w:rPr>
        <w:t xml:space="preserve"> </w:t>
      </w:r>
      <w:r w:rsidRPr="00687D22">
        <w:rPr>
          <w:rFonts w:ascii="Times New Roman" w:hAnsi="Times New Roman" w:cs="Times New Roman"/>
          <w:spacing w:val="-20"/>
          <w:sz w:val="28"/>
          <w:szCs w:val="28"/>
        </w:rPr>
        <w:t>знаннєво-інформаційної</w:t>
      </w:r>
      <w:r w:rsidRPr="00687D22">
        <w:rPr>
          <w:rFonts w:ascii="Times New Roman" w:hAnsi="Times New Roman" w:cs="Times New Roman"/>
          <w:spacing w:val="-40"/>
          <w:sz w:val="28"/>
          <w:szCs w:val="28"/>
        </w:rPr>
        <w:t xml:space="preserve"> </w:t>
      </w:r>
      <w:r w:rsidRPr="00687D22">
        <w:rPr>
          <w:rFonts w:ascii="Times New Roman" w:hAnsi="Times New Roman" w:cs="Times New Roman"/>
          <w:spacing w:val="-19"/>
          <w:sz w:val="28"/>
          <w:szCs w:val="28"/>
        </w:rPr>
        <w:t>економіки.</w:t>
      </w:r>
    </w:p>
    <w:p w:rsidR="00687D22" w:rsidRPr="00687D22" w:rsidRDefault="00687D22" w:rsidP="004553D3">
      <w:pPr>
        <w:numPr>
          <w:ilvl w:val="0"/>
          <w:numId w:val="77"/>
        </w:numPr>
        <w:tabs>
          <w:tab w:val="left" w:pos="1466"/>
        </w:tabs>
        <w:kinsoku w:val="0"/>
        <w:overflowPunct w:val="0"/>
        <w:autoSpaceDE w:val="0"/>
        <w:autoSpaceDN w:val="0"/>
        <w:adjustRightInd w:val="0"/>
        <w:spacing w:after="0" w:line="240" w:lineRule="auto"/>
        <w:ind w:left="1247" w:right="3163" w:firstLine="0"/>
        <w:jc w:val="both"/>
        <w:rPr>
          <w:rFonts w:ascii="Times New Roman" w:hAnsi="Times New Roman" w:cs="Times New Roman"/>
          <w:spacing w:val="-17"/>
          <w:sz w:val="28"/>
          <w:szCs w:val="28"/>
        </w:rPr>
      </w:pPr>
      <w:r w:rsidRPr="00687D22">
        <w:rPr>
          <w:rFonts w:ascii="Times New Roman" w:hAnsi="Times New Roman" w:cs="Times New Roman"/>
          <w:spacing w:val="-18"/>
          <w:sz w:val="28"/>
          <w:szCs w:val="28"/>
        </w:rPr>
        <w:t>Розкрити</w:t>
      </w:r>
      <w:r w:rsidRPr="00687D22">
        <w:rPr>
          <w:rFonts w:ascii="Times New Roman" w:hAnsi="Times New Roman" w:cs="Times New Roman"/>
          <w:spacing w:val="-39"/>
          <w:sz w:val="28"/>
          <w:szCs w:val="28"/>
        </w:rPr>
        <w:t xml:space="preserve"> </w:t>
      </w:r>
      <w:r w:rsidRPr="00687D22">
        <w:rPr>
          <w:rFonts w:ascii="Times New Roman" w:hAnsi="Times New Roman" w:cs="Times New Roman"/>
          <w:spacing w:val="-18"/>
          <w:sz w:val="28"/>
          <w:szCs w:val="28"/>
        </w:rPr>
        <w:t>поняття</w:t>
      </w:r>
      <w:r w:rsidRPr="00687D22">
        <w:rPr>
          <w:rFonts w:ascii="Times New Roman" w:hAnsi="Times New Roman" w:cs="Times New Roman"/>
          <w:spacing w:val="-41"/>
          <w:sz w:val="28"/>
          <w:szCs w:val="28"/>
        </w:rPr>
        <w:t xml:space="preserve"> </w:t>
      </w:r>
      <w:r w:rsidRPr="00687D22">
        <w:rPr>
          <w:rFonts w:ascii="Times New Roman" w:hAnsi="Times New Roman" w:cs="Times New Roman"/>
          <w:spacing w:val="-19"/>
          <w:sz w:val="28"/>
          <w:szCs w:val="28"/>
        </w:rPr>
        <w:t>«суспільства</w:t>
      </w:r>
      <w:r w:rsidRPr="00687D22">
        <w:rPr>
          <w:rFonts w:ascii="Times New Roman" w:hAnsi="Times New Roman" w:cs="Times New Roman"/>
          <w:spacing w:val="-40"/>
          <w:sz w:val="28"/>
          <w:szCs w:val="28"/>
        </w:rPr>
        <w:t xml:space="preserve"> </w:t>
      </w:r>
      <w:r w:rsidRPr="00687D22">
        <w:rPr>
          <w:rFonts w:ascii="Times New Roman" w:hAnsi="Times New Roman" w:cs="Times New Roman"/>
          <w:spacing w:val="-17"/>
          <w:sz w:val="28"/>
          <w:szCs w:val="28"/>
        </w:rPr>
        <w:t>знань»</w:t>
      </w:r>
      <w:r w:rsidRPr="00687D22">
        <w:rPr>
          <w:rFonts w:ascii="Times New Roman" w:hAnsi="Times New Roman" w:cs="Times New Roman"/>
          <w:spacing w:val="-40"/>
          <w:sz w:val="28"/>
          <w:szCs w:val="28"/>
        </w:rPr>
        <w:t xml:space="preserve"> </w:t>
      </w:r>
      <w:r w:rsidRPr="00687D22">
        <w:rPr>
          <w:rFonts w:ascii="Times New Roman" w:hAnsi="Times New Roman" w:cs="Times New Roman"/>
          <w:spacing w:val="-14"/>
          <w:sz w:val="28"/>
          <w:szCs w:val="28"/>
        </w:rPr>
        <w:t>тайогопризначення.</w:t>
      </w:r>
      <w:r w:rsidRPr="00687D22">
        <w:rPr>
          <w:rFonts w:ascii="Times New Roman" w:hAnsi="Times New Roman" w:cs="Times New Roman"/>
          <w:spacing w:val="-1"/>
          <w:sz w:val="28"/>
          <w:szCs w:val="28"/>
        </w:rPr>
        <w:t xml:space="preserve"> </w:t>
      </w:r>
      <w:r w:rsidRPr="00687D22">
        <w:rPr>
          <w:rFonts w:ascii="Times New Roman" w:hAnsi="Times New Roman" w:cs="Times New Roman"/>
          <w:spacing w:val="-17"/>
          <w:sz w:val="28"/>
          <w:szCs w:val="28"/>
        </w:rPr>
        <w:t>3.Дати</w:t>
      </w:r>
      <w:r w:rsidRPr="00687D22">
        <w:rPr>
          <w:rFonts w:ascii="Times New Roman" w:hAnsi="Times New Roman" w:cs="Times New Roman"/>
          <w:spacing w:val="-40"/>
          <w:sz w:val="28"/>
          <w:szCs w:val="28"/>
        </w:rPr>
        <w:t xml:space="preserve"> </w:t>
      </w:r>
      <w:r w:rsidRPr="00687D22">
        <w:rPr>
          <w:rFonts w:ascii="Times New Roman" w:hAnsi="Times New Roman" w:cs="Times New Roman"/>
          <w:spacing w:val="-19"/>
          <w:sz w:val="28"/>
          <w:szCs w:val="28"/>
        </w:rPr>
        <w:t>відповіді</w:t>
      </w:r>
      <w:r w:rsidRPr="00687D22">
        <w:rPr>
          <w:rFonts w:ascii="Times New Roman" w:hAnsi="Times New Roman" w:cs="Times New Roman"/>
          <w:spacing w:val="-40"/>
          <w:sz w:val="28"/>
          <w:szCs w:val="28"/>
        </w:rPr>
        <w:t xml:space="preserve"> </w:t>
      </w:r>
      <w:r w:rsidRPr="00687D22">
        <w:rPr>
          <w:rFonts w:ascii="Times New Roman" w:hAnsi="Times New Roman" w:cs="Times New Roman"/>
          <w:spacing w:val="-10"/>
          <w:sz w:val="28"/>
          <w:szCs w:val="28"/>
        </w:rPr>
        <w:t>на</w:t>
      </w:r>
      <w:r w:rsidRPr="00687D22">
        <w:rPr>
          <w:rFonts w:ascii="Times New Roman" w:hAnsi="Times New Roman" w:cs="Times New Roman"/>
          <w:spacing w:val="-41"/>
          <w:sz w:val="28"/>
          <w:szCs w:val="28"/>
        </w:rPr>
        <w:t xml:space="preserve"> </w:t>
      </w:r>
      <w:r w:rsidRPr="00687D22">
        <w:rPr>
          <w:rFonts w:ascii="Times New Roman" w:hAnsi="Times New Roman" w:cs="Times New Roman"/>
          <w:spacing w:val="-17"/>
          <w:sz w:val="28"/>
          <w:szCs w:val="28"/>
        </w:rPr>
        <w:t>тести:</w:t>
      </w:r>
    </w:p>
    <w:p w:rsidR="00687D22" w:rsidRPr="00687D22" w:rsidRDefault="00687D22" w:rsidP="004553D3">
      <w:pPr>
        <w:kinsoku w:val="0"/>
        <w:overflowPunct w:val="0"/>
        <w:autoSpaceDE w:val="0"/>
        <w:autoSpaceDN w:val="0"/>
        <w:adjustRightInd w:val="0"/>
        <w:spacing w:before="2" w:after="0" w:line="240" w:lineRule="auto"/>
        <w:jc w:val="both"/>
        <w:rPr>
          <w:rFonts w:ascii="Times New Roman" w:hAnsi="Times New Roman" w:cs="Times New Roman"/>
          <w:sz w:val="28"/>
          <w:szCs w:val="28"/>
        </w:rPr>
      </w:pPr>
    </w:p>
    <w:p w:rsidR="00687D22" w:rsidRPr="00687D22" w:rsidRDefault="00687D22" w:rsidP="004553D3">
      <w:pPr>
        <w:kinsoku w:val="0"/>
        <w:overflowPunct w:val="0"/>
        <w:autoSpaceDE w:val="0"/>
        <w:autoSpaceDN w:val="0"/>
        <w:adjustRightInd w:val="0"/>
        <w:spacing w:after="0" w:line="240" w:lineRule="auto"/>
        <w:ind w:left="1247"/>
        <w:jc w:val="both"/>
        <w:outlineLvl w:val="0"/>
        <w:rPr>
          <w:rFonts w:ascii="Times New Roman" w:hAnsi="Times New Roman" w:cs="Times New Roman"/>
          <w:b/>
          <w:bCs/>
          <w:sz w:val="28"/>
          <w:szCs w:val="28"/>
        </w:rPr>
      </w:pPr>
      <w:r w:rsidRPr="00687D22">
        <w:rPr>
          <w:rFonts w:ascii="Times New Roman" w:hAnsi="Times New Roman" w:cs="Times New Roman"/>
          <w:b/>
          <w:bCs/>
          <w:sz w:val="28"/>
          <w:szCs w:val="28"/>
        </w:rPr>
        <w:t>Варіант 9</w:t>
      </w:r>
    </w:p>
    <w:p w:rsidR="00687D22" w:rsidRPr="00687D22" w:rsidRDefault="00687D22" w:rsidP="004553D3">
      <w:pPr>
        <w:numPr>
          <w:ilvl w:val="0"/>
          <w:numId w:val="76"/>
        </w:numPr>
        <w:tabs>
          <w:tab w:val="left" w:pos="1468"/>
        </w:tabs>
        <w:kinsoku w:val="0"/>
        <w:overflowPunct w:val="0"/>
        <w:autoSpaceDE w:val="0"/>
        <w:autoSpaceDN w:val="0"/>
        <w:adjustRightInd w:val="0"/>
        <w:spacing w:after="0" w:line="240" w:lineRule="auto"/>
        <w:jc w:val="both"/>
        <w:rPr>
          <w:rFonts w:ascii="Times New Roman" w:hAnsi="Times New Roman" w:cs="Times New Roman"/>
          <w:spacing w:val="-17"/>
          <w:sz w:val="28"/>
          <w:szCs w:val="28"/>
        </w:rPr>
      </w:pPr>
      <w:r w:rsidRPr="00687D22">
        <w:rPr>
          <w:rFonts w:ascii="Times New Roman" w:hAnsi="Times New Roman" w:cs="Times New Roman"/>
          <w:spacing w:val="-19"/>
          <w:sz w:val="28"/>
          <w:szCs w:val="28"/>
        </w:rPr>
        <w:t xml:space="preserve">Теоретичне </w:t>
      </w:r>
      <w:r w:rsidRPr="00687D22">
        <w:rPr>
          <w:rFonts w:ascii="Times New Roman" w:hAnsi="Times New Roman" w:cs="Times New Roman"/>
          <w:spacing w:val="-18"/>
          <w:sz w:val="28"/>
          <w:szCs w:val="28"/>
        </w:rPr>
        <w:t xml:space="preserve">питання: Класична </w:t>
      </w:r>
      <w:r w:rsidRPr="00687D22">
        <w:rPr>
          <w:rFonts w:ascii="Times New Roman" w:hAnsi="Times New Roman" w:cs="Times New Roman"/>
          <w:spacing w:val="-14"/>
          <w:sz w:val="28"/>
          <w:szCs w:val="28"/>
        </w:rPr>
        <w:t>інекласична</w:t>
      </w:r>
      <w:r w:rsidRPr="00687D22">
        <w:rPr>
          <w:rFonts w:ascii="Times New Roman" w:hAnsi="Times New Roman" w:cs="Times New Roman"/>
          <w:spacing w:val="-39"/>
          <w:sz w:val="28"/>
          <w:szCs w:val="28"/>
        </w:rPr>
        <w:t xml:space="preserve"> </w:t>
      </w:r>
      <w:r w:rsidRPr="00687D22">
        <w:rPr>
          <w:rFonts w:ascii="Times New Roman" w:hAnsi="Times New Roman" w:cs="Times New Roman"/>
          <w:spacing w:val="-17"/>
          <w:sz w:val="28"/>
          <w:szCs w:val="28"/>
        </w:rPr>
        <w:t>наука.</w:t>
      </w:r>
    </w:p>
    <w:p w:rsidR="00687D22" w:rsidRPr="00687D22" w:rsidRDefault="00687D22" w:rsidP="004553D3">
      <w:pPr>
        <w:numPr>
          <w:ilvl w:val="0"/>
          <w:numId w:val="76"/>
        </w:numPr>
        <w:tabs>
          <w:tab w:val="left" w:pos="1466"/>
        </w:tabs>
        <w:kinsoku w:val="0"/>
        <w:overflowPunct w:val="0"/>
        <w:autoSpaceDE w:val="0"/>
        <w:autoSpaceDN w:val="0"/>
        <w:adjustRightInd w:val="0"/>
        <w:spacing w:after="0" w:line="240" w:lineRule="auto"/>
        <w:ind w:left="1465" w:hanging="218"/>
        <w:jc w:val="both"/>
        <w:rPr>
          <w:rFonts w:ascii="Times New Roman" w:hAnsi="Times New Roman" w:cs="Times New Roman"/>
          <w:spacing w:val="-19"/>
          <w:sz w:val="28"/>
          <w:szCs w:val="28"/>
        </w:rPr>
      </w:pPr>
      <w:r w:rsidRPr="00687D22">
        <w:rPr>
          <w:rFonts w:ascii="Times New Roman" w:hAnsi="Times New Roman" w:cs="Times New Roman"/>
          <w:spacing w:val="-18"/>
          <w:sz w:val="28"/>
          <w:szCs w:val="28"/>
        </w:rPr>
        <w:t>Розкрити</w:t>
      </w:r>
      <w:r w:rsidRPr="00687D22">
        <w:rPr>
          <w:rFonts w:ascii="Times New Roman" w:hAnsi="Times New Roman" w:cs="Times New Roman"/>
          <w:spacing w:val="-39"/>
          <w:sz w:val="28"/>
          <w:szCs w:val="28"/>
        </w:rPr>
        <w:t xml:space="preserve"> </w:t>
      </w:r>
      <w:r w:rsidRPr="00687D22">
        <w:rPr>
          <w:rFonts w:ascii="Times New Roman" w:hAnsi="Times New Roman" w:cs="Times New Roman"/>
          <w:spacing w:val="-18"/>
          <w:sz w:val="28"/>
          <w:szCs w:val="28"/>
        </w:rPr>
        <w:t>поняття</w:t>
      </w:r>
      <w:r w:rsidRPr="00687D22">
        <w:rPr>
          <w:rFonts w:ascii="Times New Roman" w:hAnsi="Times New Roman" w:cs="Times New Roman"/>
          <w:spacing w:val="-41"/>
          <w:sz w:val="28"/>
          <w:szCs w:val="28"/>
        </w:rPr>
        <w:t xml:space="preserve"> </w:t>
      </w:r>
      <w:r w:rsidRPr="00687D22">
        <w:rPr>
          <w:rFonts w:ascii="Times New Roman" w:hAnsi="Times New Roman" w:cs="Times New Roman"/>
          <w:spacing w:val="-18"/>
          <w:sz w:val="28"/>
          <w:szCs w:val="28"/>
        </w:rPr>
        <w:t>наукової</w:t>
      </w:r>
      <w:r w:rsidRPr="00687D22">
        <w:rPr>
          <w:rFonts w:ascii="Times New Roman" w:hAnsi="Times New Roman" w:cs="Times New Roman"/>
          <w:spacing w:val="-40"/>
          <w:sz w:val="28"/>
          <w:szCs w:val="28"/>
        </w:rPr>
        <w:t xml:space="preserve"> </w:t>
      </w:r>
      <w:r w:rsidRPr="00687D22">
        <w:rPr>
          <w:rFonts w:ascii="Times New Roman" w:hAnsi="Times New Roman" w:cs="Times New Roman"/>
          <w:sz w:val="28"/>
          <w:szCs w:val="28"/>
        </w:rPr>
        <w:t>і</w:t>
      </w:r>
      <w:r w:rsidRPr="00687D22">
        <w:rPr>
          <w:rFonts w:ascii="Times New Roman" w:hAnsi="Times New Roman" w:cs="Times New Roman"/>
          <w:spacing w:val="-39"/>
          <w:sz w:val="28"/>
          <w:szCs w:val="28"/>
        </w:rPr>
        <w:t xml:space="preserve"> </w:t>
      </w:r>
      <w:r w:rsidRPr="00687D22">
        <w:rPr>
          <w:rFonts w:ascii="Times New Roman" w:hAnsi="Times New Roman" w:cs="Times New Roman"/>
          <w:spacing w:val="-19"/>
          <w:sz w:val="28"/>
          <w:szCs w:val="28"/>
        </w:rPr>
        <w:t>конструктивної</w:t>
      </w:r>
      <w:r w:rsidRPr="00687D22">
        <w:rPr>
          <w:rFonts w:ascii="Times New Roman" w:hAnsi="Times New Roman" w:cs="Times New Roman"/>
          <w:spacing w:val="-39"/>
          <w:sz w:val="28"/>
          <w:szCs w:val="28"/>
        </w:rPr>
        <w:t xml:space="preserve"> </w:t>
      </w:r>
      <w:r w:rsidRPr="00687D22">
        <w:rPr>
          <w:rFonts w:ascii="Times New Roman" w:hAnsi="Times New Roman" w:cs="Times New Roman"/>
          <w:spacing w:val="-19"/>
          <w:sz w:val="28"/>
          <w:szCs w:val="28"/>
        </w:rPr>
        <w:t>методології.</w:t>
      </w:r>
    </w:p>
    <w:p w:rsidR="00687D22" w:rsidRPr="00687D22" w:rsidRDefault="00687D22" w:rsidP="004553D3">
      <w:pPr>
        <w:numPr>
          <w:ilvl w:val="0"/>
          <w:numId w:val="76"/>
        </w:numPr>
        <w:tabs>
          <w:tab w:val="left" w:pos="1468"/>
        </w:tabs>
        <w:kinsoku w:val="0"/>
        <w:overflowPunct w:val="0"/>
        <w:autoSpaceDE w:val="0"/>
        <w:autoSpaceDN w:val="0"/>
        <w:adjustRightInd w:val="0"/>
        <w:spacing w:before="1" w:after="0" w:line="240" w:lineRule="auto"/>
        <w:jc w:val="both"/>
        <w:rPr>
          <w:rFonts w:ascii="Times New Roman" w:hAnsi="Times New Roman" w:cs="Times New Roman"/>
          <w:spacing w:val="-17"/>
          <w:sz w:val="28"/>
          <w:szCs w:val="28"/>
        </w:rPr>
      </w:pPr>
      <w:r w:rsidRPr="00687D22">
        <w:rPr>
          <w:rFonts w:ascii="Times New Roman" w:hAnsi="Times New Roman" w:cs="Times New Roman"/>
          <w:spacing w:val="-16"/>
          <w:sz w:val="28"/>
          <w:szCs w:val="28"/>
        </w:rPr>
        <w:t>Дати</w:t>
      </w:r>
      <w:r w:rsidRPr="00687D22">
        <w:rPr>
          <w:rFonts w:ascii="Times New Roman" w:hAnsi="Times New Roman" w:cs="Times New Roman"/>
          <w:spacing w:val="-40"/>
          <w:sz w:val="28"/>
          <w:szCs w:val="28"/>
        </w:rPr>
        <w:t xml:space="preserve"> </w:t>
      </w:r>
      <w:r w:rsidRPr="00687D22">
        <w:rPr>
          <w:rFonts w:ascii="Times New Roman" w:hAnsi="Times New Roman" w:cs="Times New Roman"/>
          <w:spacing w:val="-18"/>
          <w:sz w:val="28"/>
          <w:szCs w:val="28"/>
        </w:rPr>
        <w:t>відповіді</w:t>
      </w:r>
      <w:r w:rsidRPr="00687D22">
        <w:rPr>
          <w:rFonts w:ascii="Times New Roman" w:hAnsi="Times New Roman" w:cs="Times New Roman"/>
          <w:spacing w:val="-40"/>
          <w:sz w:val="28"/>
          <w:szCs w:val="28"/>
        </w:rPr>
        <w:t xml:space="preserve"> </w:t>
      </w:r>
      <w:r w:rsidRPr="00687D22">
        <w:rPr>
          <w:rFonts w:ascii="Times New Roman" w:hAnsi="Times New Roman" w:cs="Times New Roman"/>
          <w:spacing w:val="-10"/>
          <w:sz w:val="28"/>
          <w:szCs w:val="28"/>
        </w:rPr>
        <w:t>на</w:t>
      </w:r>
      <w:r w:rsidRPr="00687D22">
        <w:rPr>
          <w:rFonts w:ascii="Times New Roman" w:hAnsi="Times New Roman" w:cs="Times New Roman"/>
          <w:spacing w:val="-41"/>
          <w:sz w:val="28"/>
          <w:szCs w:val="28"/>
        </w:rPr>
        <w:t xml:space="preserve"> </w:t>
      </w:r>
      <w:r w:rsidRPr="00687D22">
        <w:rPr>
          <w:rFonts w:ascii="Times New Roman" w:hAnsi="Times New Roman" w:cs="Times New Roman"/>
          <w:spacing w:val="-17"/>
          <w:sz w:val="28"/>
          <w:szCs w:val="28"/>
        </w:rPr>
        <w:t>тести:</w:t>
      </w:r>
    </w:p>
    <w:p w:rsidR="00687D22" w:rsidRPr="00687D22" w:rsidRDefault="00687D22" w:rsidP="004553D3">
      <w:pPr>
        <w:kinsoku w:val="0"/>
        <w:overflowPunct w:val="0"/>
        <w:autoSpaceDE w:val="0"/>
        <w:autoSpaceDN w:val="0"/>
        <w:adjustRightInd w:val="0"/>
        <w:spacing w:before="3" w:after="0" w:line="240" w:lineRule="auto"/>
        <w:jc w:val="both"/>
        <w:rPr>
          <w:rFonts w:ascii="Times New Roman" w:hAnsi="Times New Roman" w:cs="Times New Roman"/>
          <w:sz w:val="28"/>
          <w:szCs w:val="28"/>
        </w:rPr>
      </w:pPr>
    </w:p>
    <w:p w:rsidR="00687D22" w:rsidRPr="00687D22" w:rsidRDefault="00687D22" w:rsidP="004553D3">
      <w:pPr>
        <w:kinsoku w:val="0"/>
        <w:overflowPunct w:val="0"/>
        <w:autoSpaceDE w:val="0"/>
        <w:autoSpaceDN w:val="0"/>
        <w:adjustRightInd w:val="0"/>
        <w:spacing w:after="0" w:line="240" w:lineRule="auto"/>
        <w:ind w:left="1247"/>
        <w:jc w:val="both"/>
        <w:outlineLvl w:val="0"/>
        <w:rPr>
          <w:rFonts w:ascii="Times New Roman" w:hAnsi="Times New Roman" w:cs="Times New Roman"/>
          <w:b/>
          <w:bCs/>
          <w:sz w:val="28"/>
          <w:szCs w:val="28"/>
        </w:rPr>
      </w:pPr>
      <w:r w:rsidRPr="00687D22">
        <w:rPr>
          <w:rFonts w:ascii="Times New Roman" w:hAnsi="Times New Roman" w:cs="Times New Roman"/>
          <w:b/>
          <w:bCs/>
          <w:sz w:val="28"/>
          <w:szCs w:val="28"/>
        </w:rPr>
        <w:t>Варіант 10</w:t>
      </w:r>
    </w:p>
    <w:p w:rsidR="00687D22" w:rsidRPr="00687D22" w:rsidRDefault="00687D22" w:rsidP="004553D3">
      <w:pPr>
        <w:numPr>
          <w:ilvl w:val="0"/>
          <w:numId w:val="75"/>
        </w:numPr>
        <w:tabs>
          <w:tab w:val="left" w:pos="1439"/>
        </w:tabs>
        <w:kinsoku w:val="0"/>
        <w:overflowPunct w:val="0"/>
        <w:autoSpaceDE w:val="0"/>
        <w:autoSpaceDN w:val="0"/>
        <w:adjustRightInd w:val="0"/>
        <w:spacing w:after="0" w:line="240" w:lineRule="auto"/>
        <w:jc w:val="both"/>
        <w:rPr>
          <w:rFonts w:ascii="Times New Roman" w:hAnsi="Times New Roman" w:cs="Times New Roman"/>
          <w:spacing w:val="-19"/>
          <w:sz w:val="28"/>
          <w:szCs w:val="28"/>
        </w:rPr>
      </w:pPr>
      <w:r w:rsidRPr="00687D22">
        <w:rPr>
          <w:rFonts w:ascii="Times New Roman" w:hAnsi="Times New Roman" w:cs="Times New Roman"/>
          <w:spacing w:val="-19"/>
          <w:sz w:val="28"/>
          <w:szCs w:val="28"/>
        </w:rPr>
        <w:t>Теоретичне</w:t>
      </w:r>
      <w:r w:rsidRPr="00687D22">
        <w:rPr>
          <w:rFonts w:ascii="Times New Roman" w:hAnsi="Times New Roman" w:cs="Times New Roman"/>
          <w:spacing w:val="-41"/>
          <w:sz w:val="28"/>
          <w:szCs w:val="28"/>
        </w:rPr>
        <w:t xml:space="preserve"> </w:t>
      </w:r>
      <w:r w:rsidRPr="00687D22">
        <w:rPr>
          <w:rFonts w:ascii="Times New Roman" w:hAnsi="Times New Roman" w:cs="Times New Roman"/>
          <w:spacing w:val="-18"/>
          <w:sz w:val="28"/>
          <w:szCs w:val="28"/>
        </w:rPr>
        <w:t>питання:</w:t>
      </w:r>
      <w:r w:rsidRPr="00687D22">
        <w:rPr>
          <w:rFonts w:ascii="Times New Roman" w:hAnsi="Times New Roman" w:cs="Times New Roman"/>
          <w:spacing w:val="-40"/>
          <w:sz w:val="28"/>
          <w:szCs w:val="28"/>
        </w:rPr>
        <w:t xml:space="preserve"> </w:t>
      </w:r>
      <w:r w:rsidRPr="00687D22">
        <w:rPr>
          <w:rFonts w:ascii="Times New Roman" w:hAnsi="Times New Roman" w:cs="Times New Roman"/>
          <w:spacing w:val="-19"/>
          <w:sz w:val="28"/>
          <w:szCs w:val="28"/>
        </w:rPr>
        <w:t>Філософська</w:t>
      </w:r>
      <w:r w:rsidRPr="00687D22">
        <w:rPr>
          <w:rFonts w:ascii="Times New Roman" w:hAnsi="Times New Roman" w:cs="Times New Roman"/>
          <w:spacing w:val="-41"/>
          <w:sz w:val="28"/>
          <w:szCs w:val="28"/>
        </w:rPr>
        <w:t xml:space="preserve"> </w:t>
      </w:r>
      <w:r w:rsidRPr="00687D22">
        <w:rPr>
          <w:rFonts w:ascii="Times New Roman" w:hAnsi="Times New Roman" w:cs="Times New Roman"/>
          <w:spacing w:val="-19"/>
          <w:sz w:val="28"/>
          <w:szCs w:val="28"/>
        </w:rPr>
        <w:t>рефлексія:</w:t>
      </w:r>
      <w:r w:rsidRPr="00687D22">
        <w:rPr>
          <w:rFonts w:ascii="Times New Roman" w:hAnsi="Times New Roman" w:cs="Times New Roman"/>
          <w:spacing w:val="-40"/>
          <w:sz w:val="28"/>
          <w:szCs w:val="28"/>
        </w:rPr>
        <w:t xml:space="preserve"> </w:t>
      </w:r>
      <w:r w:rsidRPr="00687D22">
        <w:rPr>
          <w:rFonts w:ascii="Times New Roman" w:hAnsi="Times New Roman" w:cs="Times New Roman"/>
          <w:spacing w:val="-19"/>
          <w:sz w:val="28"/>
          <w:szCs w:val="28"/>
        </w:rPr>
        <w:t>розуміння,</w:t>
      </w:r>
      <w:r w:rsidRPr="00687D22">
        <w:rPr>
          <w:rFonts w:ascii="Times New Roman" w:hAnsi="Times New Roman" w:cs="Times New Roman"/>
          <w:spacing w:val="-40"/>
          <w:sz w:val="28"/>
          <w:szCs w:val="28"/>
        </w:rPr>
        <w:t xml:space="preserve"> </w:t>
      </w:r>
      <w:r w:rsidRPr="00687D22">
        <w:rPr>
          <w:rFonts w:ascii="Times New Roman" w:hAnsi="Times New Roman" w:cs="Times New Roman"/>
          <w:spacing w:val="-18"/>
          <w:sz w:val="28"/>
          <w:szCs w:val="28"/>
        </w:rPr>
        <w:t>підходи,</w:t>
      </w:r>
      <w:r w:rsidRPr="00687D22">
        <w:rPr>
          <w:rFonts w:ascii="Times New Roman" w:hAnsi="Times New Roman" w:cs="Times New Roman"/>
          <w:spacing w:val="-41"/>
          <w:sz w:val="28"/>
          <w:szCs w:val="28"/>
        </w:rPr>
        <w:t xml:space="preserve"> </w:t>
      </w:r>
      <w:r w:rsidRPr="00687D22">
        <w:rPr>
          <w:rFonts w:ascii="Times New Roman" w:hAnsi="Times New Roman" w:cs="Times New Roman"/>
          <w:spacing w:val="-19"/>
          <w:sz w:val="28"/>
          <w:szCs w:val="28"/>
        </w:rPr>
        <w:t>тлумачення.</w:t>
      </w:r>
    </w:p>
    <w:p w:rsidR="00687D22" w:rsidRPr="00687D22" w:rsidRDefault="00687D22" w:rsidP="004553D3">
      <w:pPr>
        <w:numPr>
          <w:ilvl w:val="0"/>
          <w:numId w:val="75"/>
        </w:numPr>
        <w:tabs>
          <w:tab w:val="left" w:pos="1955"/>
        </w:tabs>
        <w:kinsoku w:val="0"/>
        <w:overflowPunct w:val="0"/>
        <w:autoSpaceDE w:val="0"/>
        <w:autoSpaceDN w:val="0"/>
        <w:adjustRightInd w:val="0"/>
        <w:spacing w:before="1" w:after="0" w:line="240" w:lineRule="auto"/>
        <w:ind w:left="1954" w:hanging="707"/>
        <w:jc w:val="both"/>
        <w:rPr>
          <w:rFonts w:ascii="Times New Roman" w:hAnsi="Times New Roman" w:cs="Times New Roman"/>
          <w:spacing w:val="-19"/>
          <w:sz w:val="28"/>
          <w:szCs w:val="28"/>
        </w:rPr>
      </w:pPr>
      <w:r w:rsidRPr="00687D22">
        <w:rPr>
          <w:rFonts w:ascii="Times New Roman" w:hAnsi="Times New Roman" w:cs="Times New Roman"/>
          <w:spacing w:val="-18"/>
          <w:sz w:val="28"/>
          <w:szCs w:val="28"/>
        </w:rPr>
        <w:t>Розкрити</w:t>
      </w:r>
      <w:r w:rsidRPr="00687D22">
        <w:rPr>
          <w:rFonts w:ascii="Times New Roman" w:hAnsi="Times New Roman" w:cs="Times New Roman"/>
          <w:spacing w:val="-39"/>
          <w:sz w:val="28"/>
          <w:szCs w:val="28"/>
        </w:rPr>
        <w:t xml:space="preserve"> </w:t>
      </w:r>
      <w:r w:rsidRPr="00687D22">
        <w:rPr>
          <w:rFonts w:ascii="Times New Roman" w:hAnsi="Times New Roman" w:cs="Times New Roman"/>
          <w:spacing w:val="-18"/>
          <w:sz w:val="28"/>
          <w:szCs w:val="28"/>
        </w:rPr>
        <w:t>сутність</w:t>
      </w:r>
      <w:r w:rsidRPr="00687D22">
        <w:rPr>
          <w:rFonts w:ascii="Times New Roman" w:hAnsi="Times New Roman" w:cs="Times New Roman"/>
          <w:spacing w:val="-42"/>
          <w:sz w:val="28"/>
          <w:szCs w:val="28"/>
        </w:rPr>
        <w:t xml:space="preserve"> </w:t>
      </w:r>
      <w:r w:rsidRPr="00687D22">
        <w:rPr>
          <w:rFonts w:ascii="Times New Roman" w:hAnsi="Times New Roman" w:cs="Times New Roman"/>
          <w:spacing w:val="-18"/>
          <w:sz w:val="28"/>
          <w:szCs w:val="28"/>
        </w:rPr>
        <w:t>наукової</w:t>
      </w:r>
      <w:r w:rsidRPr="00687D22">
        <w:rPr>
          <w:rFonts w:ascii="Times New Roman" w:hAnsi="Times New Roman" w:cs="Times New Roman"/>
          <w:spacing w:val="-41"/>
          <w:sz w:val="28"/>
          <w:szCs w:val="28"/>
        </w:rPr>
        <w:t xml:space="preserve"> </w:t>
      </w:r>
      <w:r w:rsidRPr="00687D22">
        <w:rPr>
          <w:rFonts w:ascii="Times New Roman" w:hAnsi="Times New Roman" w:cs="Times New Roman"/>
          <w:sz w:val="28"/>
          <w:szCs w:val="28"/>
        </w:rPr>
        <w:t>і</w:t>
      </w:r>
      <w:r w:rsidRPr="00687D22">
        <w:rPr>
          <w:rFonts w:ascii="Times New Roman" w:hAnsi="Times New Roman" w:cs="Times New Roman"/>
          <w:spacing w:val="-39"/>
          <w:sz w:val="28"/>
          <w:szCs w:val="28"/>
        </w:rPr>
        <w:t xml:space="preserve"> </w:t>
      </w:r>
      <w:r w:rsidRPr="00687D22">
        <w:rPr>
          <w:rFonts w:ascii="Times New Roman" w:hAnsi="Times New Roman" w:cs="Times New Roman"/>
          <w:spacing w:val="-19"/>
          <w:sz w:val="28"/>
          <w:szCs w:val="28"/>
        </w:rPr>
        <w:t>конструктивної</w:t>
      </w:r>
      <w:r w:rsidRPr="00687D22">
        <w:rPr>
          <w:rFonts w:ascii="Times New Roman" w:hAnsi="Times New Roman" w:cs="Times New Roman"/>
          <w:spacing w:val="-38"/>
          <w:sz w:val="28"/>
          <w:szCs w:val="28"/>
        </w:rPr>
        <w:t xml:space="preserve"> </w:t>
      </w:r>
      <w:r w:rsidRPr="00687D22">
        <w:rPr>
          <w:rFonts w:ascii="Times New Roman" w:hAnsi="Times New Roman" w:cs="Times New Roman"/>
          <w:spacing w:val="-19"/>
          <w:sz w:val="28"/>
          <w:szCs w:val="28"/>
        </w:rPr>
        <w:t>методології.</w:t>
      </w:r>
    </w:p>
    <w:p w:rsidR="00687D22" w:rsidRPr="00687D22" w:rsidRDefault="00687D22" w:rsidP="004553D3">
      <w:pPr>
        <w:numPr>
          <w:ilvl w:val="0"/>
          <w:numId w:val="75"/>
        </w:numPr>
        <w:tabs>
          <w:tab w:val="left" w:pos="1955"/>
        </w:tabs>
        <w:kinsoku w:val="0"/>
        <w:overflowPunct w:val="0"/>
        <w:autoSpaceDE w:val="0"/>
        <w:autoSpaceDN w:val="0"/>
        <w:adjustRightInd w:val="0"/>
        <w:spacing w:after="0" w:line="240" w:lineRule="auto"/>
        <w:ind w:left="1954" w:hanging="707"/>
        <w:jc w:val="both"/>
        <w:rPr>
          <w:rFonts w:ascii="Times New Roman" w:hAnsi="Times New Roman" w:cs="Times New Roman"/>
          <w:spacing w:val="-12"/>
          <w:sz w:val="28"/>
          <w:szCs w:val="28"/>
        </w:rPr>
      </w:pPr>
      <w:r w:rsidRPr="00687D22">
        <w:rPr>
          <w:rFonts w:ascii="Times New Roman" w:hAnsi="Times New Roman" w:cs="Times New Roman"/>
          <w:spacing w:val="-16"/>
          <w:sz w:val="28"/>
          <w:szCs w:val="28"/>
        </w:rPr>
        <w:t>Дати</w:t>
      </w:r>
      <w:r w:rsidRPr="00687D22">
        <w:rPr>
          <w:rFonts w:ascii="Times New Roman" w:hAnsi="Times New Roman" w:cs="Times New Roman"/>
          <w:spacing w:val="-40"/>
          <w:sz w:val="28"/>
          <w:szCs w:val="28"/>
        </w:rPr>
        <w:t xml:space="preserve"> </w:t>
      </w:r>
      <w:r w:rsidRPr="00687D22">
        <w:rPr>
          <w:rFonts w:ascii="Times New Roman" w:hAnsi="Times New Roman" w:cs="Times New Roman"/>
          <w:spacing w:val="-18"/>
          <w:sz w:val="28"/>
          <w:szCs w:val="28"/>
        </w:rPr>
        <w:t>відповіді</w:t>
      </w:r>
      <w:r w:rsidRPr="00687D22">
        <w:rPr>
          <w:rFonts w:ascii="Times New Roman" w:hAnsi="Times New Roman" w:cs="Times New Roman"/>
          <w:spacing w:val="-41"/>
          <w:sz w:val="28"/>
          <w:szCs w:val="28"/>
        </w:rPr>
        <w:t xml:space="preserve"> </w:t>
      </w:r>
      <w:r w:rsidRPr="00687D22">
        <w:rPr>
          <w:rFonts w:ascii="Times New Roman" w:hAnsi="Times New Roman" w:cs="Times New Roman"/>
          <w:spacing w:val="-12"/>
          <w:sz w:val="28"/>
          <w:szCs w:val="28"/>
        </w:rPr>
        <w:t>натести:</w:t>
      </w:r>
    </w:p>
    <w:p w:rsidR="00687D22" w:rsidRPr="00687D22" w:rsidRDefault="00687D22" w:rsidP="004553D3">
      <w:pPr>
        <w:kinsoku w:val="0"/>
        <w:overflowPunct w:val="0"/>
        <w:autoSpaceDE w:val="0"/>
        <w:autoSpaceDN w:val="0"/>
        <w:adjustRightInd w:val="0"/>
        <w:spacing w:before="4" w:after="0" w:line="240" w:lineRule="auto"/>
        <w:jc w:val="both"/>
        <w:rPr>
          <w:rFonts w:ascii="Times New Roman" w:hAnsi="Times New Roman" w:cs="Times New Roman"/>
          <w:sz w:val="28"/>
          <w:szCs w:val="28"/>
        </w:rPr>
      </w:pPr>
    </w:p>
    <w:p w:rsidR="00687D22" w:rsidRPr="00687D22" w:rsidRDefault="00687D22" w:rsidP="004553D3">
      <w:pPr>
        <w:kinsoku w:val="0"/>
        <w:overflowPunct w:val="0"/>
        <w:autoSpaceDE w:val="0"/>
        <w:autoSpaceDN w:val="0"/>
        <w:adjustRightInd w:val="0"/>
        <w:spacing w:after="0" w:line="240" w:lineRule="auto"/>
        <w:ind w:left="1247"/>
        <w:jc w:val="both"/>
        <w:outlineLvl w:val="0"/>
        <w:rPr>
          <w:rFonts w:ascii="Times New Roman" w:hAnsi="Times New Roman" w:cs="Times New Roman"/>
          <w:b/>
          <w:bCs/>
          <w:sz w:val="28"/>
          <w:szCs w:val="28"/>
        </w:rPr>
      </w:pPr>
      <w:r w:rsidRPr="00687D22">
        <w:rPr>
          <w:rFonts w:ascii="Times New Roman" w:hAnsi="Times New Roman" w:cs="Times New Roman"/>
          <w:b/>
          <w:bCs/>
          <w:sz w:val="28"/>
          <w:szCs w:val="28"/>
        </w:rPr>
        <w:t>Варіант 11</w:t>
      </w:r>
    </w:p>
    <w:p w:rsidR="00687D22" w:rsidRPr="00687D22" w:rsidRDefault="00687D22" w:rsidP="004553D3">
      <w:pPr>
        <w:numPr>
          <w:ilvl w:val="0"/>
          <w:numId w:val="74"/>
        </w:numPr>
        <w:tabs>
          <w:tab w:val="left" w:pos="1468"/>
        </w:tabs>
        <w:kinsoku w:val="0"/>
        <w:overflowPunct w:val="0"/>
        <w:autoSpaceDE w:val="0"/>
        <w:autoSpaceDN w:val="0"/>
        <w:adjustRightInd w:val="0"/>
        <w:spacing w:after="0" w:line="240" w:lineRule="auto"/>
        <w:jc w:val="both"/>
        <w:rPr>
          <w:rFonts w:ascii="Times New Roman" w:hAnsi="Times New Roman" w:cs="Times New Roman"/>
          <w:spacing w:val="-18"/>
          <w:sz w:val="28"/>
          <w:szCs w:val="28"/>
        </w:rPr>
      </w:pPr>
      <w:r w:rsidRPr="00687D22">
        <w:rPr>
          <w:rFonts w:ascii="Times New Roman" w:hAnsi="Times New Roman" w:cs="Times New Roman"/>
          <w:spacing w:val="-19"/>
          <w:sz w:val="28"/>
          <w:szCs w:val="28"/>
        </w:rPr>
        <w:t>Теоретичне</w:t>
      </w:r>
      <w:r w:rsidRPr="00687D22">
        <w:rPr>
          <w:rFonts w:ascii="Times New Roman" w:hAnsi="Times New Roman" w:cs="Times New Roman"/>
          <w:spacing w:val="-41"/>
          <w:sz w:val="28"/>
          <w:szCs w:val="28"/>
        </w:rPr>
        <w:t xml:space="preserve"> </w:t>
      </w:r>
      <w:r w:rsidRPr="00687D22">
        <w:rPr>
          <w:rFonts w:ascii="Times New Roman" w:hAnsi="Times New Roman" w:cs="Times New Roman"/>
          <w:spacing w:val="-18"/>
          <w:sz w:val="28"/>
          <w:szCs w:val="28"/>
        </w:rPr>
        <w:t>питання:</w:t>
      </w:r>
      <w:r w:rsidRPr="00687D22">
        <w:rPr>
          <w:rFonts w:ascii="Times New Roman" w:hAnsi="Times New Roman" w:cs="Times New Roman"/>
          <w:spacing w:val="-40"/>
          <w:sz w:val="28"/>
          <w:szCs w:val="28"/>
        </w:rPr>
        <w:t xml:space="preserve"> </w:t>
      </w:r>
      <w:r w:rsidRPr="00687D22">
        <w:rPr>
          <w:rFonts w:ascii="Times New Roman" w:hAnsi="Times New Roman" w:cs="Times New Roman"/>
          <w:spacing w:val="-20"/>
          <w:sz w:val="28"/>
          <w:szCs w:val="28"/>
        </w:rPr>
        <w:t>Філософсько-світоглядний</w:t>
      </w:r>
      <w:r w:rsidRPr="00687D22">
        <w:rPr>
          <w:rFonts w:ascii="Times New Roman" w:hAnsi="Times New Roman" w:cs="Times New Roman"/>
          <w:spacing w:val="-41"/>
          <w:sz w:val="28"/>
          <w:szCs w:val="28"/>
        </w:rPr>
        <w:t xml:space="preserve"> </w:t>
      </w:r>
      <w:r w:rsidRPr="00687D22">
        <w:rPr>
          <w:rFonts w:ascii="Times New Roman" w:hAnsi="Times New Roman" w:cs="Times New Roman"/>
          <w:spacing w:val="-17"/>
          <w:sz w:val="28"/>
          <w:szCs w:val="28"/>
        </w:rPr>
        <w:t>діалог</w:t>
      </w:r>
      <w:r w:rsidRPr="00687D22">
        <w:rPr>
          <w:rFonts w:ascii="Times New Roman" w:hAnsi="Times New Roman" w:cs="Times New Roman"/>
          <w:spacing w:val="-39"/>
          <w:sz w:val="28"/>
          <w:szCs w:val="28"/>
        </w:rPr>
        <w:t xml:space="preserve"> </w:t>
      </w:r>
      <w:r w:rsidRPr="00687D22">
        <w:rPr>
          <w:rFonts w:ascii="Times New Roman" w:hAnsi="Times New Roman" w:cs="Times New Roman"/>
          <w:sz w:val="28"/>
          <w:szCs w:val="28"/>
        </w:rPr>
        <w:t>у</w:t>
      </w:r>
      <w:r w:rsidRPr="00687D22">
        <w:rPr>
          <w:rFonts w:ascii="Times New Roman" w:hAnsi="Times New Roman" w:cs="Times New Roman"/>
          <w:spacing w:val="-40"/>
          <w:sz w:val="28"/>
          <w:szCs w:val="28"/>
        </w:rPr>
        <w:t xml:space="preserve"> </w:t>
      </w:r>
      <w:r w:rsidRPr="00687D22">
        <w:rPr>
          <w:rFonts w:ascii="Times New Roman" w:hAnsi="Times New Roman" w:cs="Times New Roman"/>
          <w:spacing w:val="-18"/>
          <w:sz w:val="28"/>
          <w:szCs w:val="28"/>
        </w:rPr>
        <w:t>сучасній</w:t>
      </w:r>
      <w:r w:rsidRPr="00687D22">
        <w:rPr>
          <w:rFonts w:ascii="Times New Roman" w:hAnsi="Times New Roman" w:cs="Times New Roman"/>
          <w:spacing w:val="-41"/>
          <w:sz w:val="28"/>
          <w:szCs w:val="28"/>
        </w:rPr>
        <w:t xml:space="preserve"> </w:t>
      </w:r>
      <w:r w:rsidRPr="00687D22">
        <w:rPr>
          <w:rFonts w:ascii="Times New Roman" w:hAnsi="Times New Roman" w:cs="Times New Roman"/>
          <w:spacing w:val="-18"/>
          <w:sz w:val="28"/>
          <w:szCs w:val="28"/>
        </w:rPr>
        <w:t>освіті.</w:t>
      </w:r>
    </w:p>
    <w:p w:rsidR="00687D22" w:rsidRPr="00687D22" w:rsidRDefault="00687D22" w:rsidP="004553D3">
      <w:pPr>
        <w:numPr>
          <w:ilvl w:val="0"/>
          <w:numId w:val="74"/>
        </w:numPr>
        <w:tabs>
          <w:tab w:val="left" w:pos="1468"/>
        </w:tabs>
        <w:kinsoku w:val="0"/>
        <w:overflowPunct w:val="0"/>
        <w:autoSpaceDE w:val="0"/>
        <w:autoSpaceDN w:val="0"/>
        <w:adjustRightInd w:val="0"/>
        <w:spacing w:after="0" w:line="240" w:lineRule="auto"/>
        <w:jc w:val="both"/>
        <w:rPr>
          <w:rFonts w:ascii="Times New Roman" w:hAnsi="Times New Roman" w:cs="Times New Roman"/>
          <w:spacing w:val="-19"/>
          <w:sz w:val="28"/>
          <w:szCs w:val="28"/>
        </w:rPr>
      </w:pPr>
      <w:r w:rsidRPr="00687D22">
        <w:rPr>
          <w:rFonts w:ascii="Times New Roman" w:hAnsi="Times New Roman" w:cs="Times New Roman"/>
          <w:spacing w:val="-16"/>
          <w:sz w:val="28"/>
          <w:szCs w:val="28"/>
        </w:rPr>
        <w:t>Дати</w:t>
      </w:r>
      <w:r w:rsidRPr="00687D22">
        <w:rPr>
          <w:rFonts w:ascii="Times New Roman" w:hAnsi="Times New Roman" w:cs="Times New Roman"/>
          <w:spacing w:val="-40"/>
          <w:sz w:val="28"/>
          <w:szCs w:val="28"/>
        </w:rPr>
        <w:t xml:space="preserve"> </w:t>
      </w:r>
      <w:r w:rsidRPr="00687D22">
        <w:rPr>
          <w:rFonts w:ascii="Times New Roman" w:hAnsi="Times New Roman" w:cs="Times New Roman"/>
          <w:spacing w:val="-18"/>
          <w:sz w:val="28"/>
          <w:szCs w:val="28"/>
        </w:rPr>
        <w:t>визначення</w:t>
      </w:r>
      <w:r w:rsidRPr="00687D22">
        <w:rPr>
          <w:rFonts w:ascii="Times New Roman" w:hAnsi="Times New Roman" w:cs="Times New Roman"/>
          <w:spacing w:val="-41"/>
          <w:sz w:val="28"/>
          <w:szCs w:val="28"/>
        </w:rPr>
        <w:t xml:space="preserve"> </w:t>
      </w:r>
      <w:r w:rsidRPr="00687D22">
        <w:rPr>
          <w:rFonts w:ascii="Times New Roman" w:hAnsi="Times New Roman" w:cs="Times New Roman"/>
          <w:spacing w:val="-18"/>
          <w:sz w:val="28"/>
          <w:szCs w:val="28"/>
        </w:rPr>
        <w:t>наукового</w:t>
      </w:r>
      <w:r w:rsidRPr="00687D22">
        <w:rPr>
          <w:rFonts w:ascii="Times New Roman" w:hAnsi="Times New Roman" w:cs="Times New Roman"/>
          <w:spacing w:val="-40"/>
          <w:sz w:val="28"/>
          <w:szCs w:val="28"/>
        </w:rPr>
        <w:t xml:space="preserve"> </w:t>
      </w:r>
      <w:r w:rsidRPr="00687D22">
        <w:rPr>
          <w:rFonts w:ascii="Times New Roman" w:hAnsi="Times New Roman" w:cs="Times New Roman"/>
          <w:spacing w:val="-18"/>
          <w:sz w:val="28"/>
          <w:szCs w:val="28"/>
        </w:rPr>
        <w:t>пізнання</w:t>
      </w:r>
      <w:r w:rsidRPr="00687D22">
        <w:rPr>
          <w:rFonts w:ascii="Times New Roman" w:hAnsi="Times New Roman" w:cs="Times New Roman"/>
          <w:spacing w:val="-41"/>
          <w:sz w:val="28"/>
          <w:szCs w:val="28"/>
        </w:rPr>
        <w:t xml:space="preserve"> </w:t>
      </w:r>
      <w:r w:rsidRPr="00687D22">
        <w:rPr>
          <w:rFonts w:ascii="Times New Roman" w:hAnsi="Times New Roman" w:cs="Times New Roman"/>
          <w:spacing w:val="-9"/>
          <w:sz w:val="28"/>
          <w:szCs w:val="28"/>
        </w:rPr>
        <w:t>тайого</w:t>
      </w:r>
      <w:r w:rsidRPr="00687D22">
        <w:rPr>
          <w:rFonts w:ascii="Times New Roman" w:hAnsi="Times New Roman" w:cs="Times New Roman"/>
          <w:spacing w:val="-40"/>
          <w:sz w:val="28"/>
          <w:szCs w:val="28"/>
        </w:rPr>
        <w:t xml:space="preserve"> </w:t>
      </w:r>
      <w:r w:rsidRPr="00687D22">
        <w:rPr>
          <w:rFonts w:ascii="Times New Roman" w:hAnsi="Times New Roman" w:cs="Times New Roman"/>
          <w:spacing w:val="-19"/>
          <w:sz w:val="28"/>
          <w:szCs w:val="28"/>
        </w:rPr>
        <w:t>спрямованості.</w:t>
      </w:r>
    </w:p>
    <w:p w:rsidR="00687D22" w:rsidRPr="00687D22" w:rsidRDefault="00687D22" w:rsidP="004553D3">
      <w:pPr>
        <w:numPr>
          <w:ilvl w:val="0"/>
          <w:numId w:val="74"/>
        </w:numPr>
        <w:tabs>
          <w:tab w:val="left" w:pos="1517"/>
        </w:tabs>
        <w:kinsoku w:val="0"/>
        <w:overflowPunct w:val="0"/>
        <w:autoSpaceDE w:val="0"/>
        <w:autoSpaceDN w:val="0"/>
        <w:adjustRightInd w:val="0"/>
        <w:spacing w:before="1" w:after="0" w:line="240" w:lineRule="auto"/>
        <w:ind w:left="1516" w:hanging="269"/>
        <w:jc w:val="both"/>
        <w:rPr>
          <w:rFonts w:ascii="Times New Roman" w:hAnsi="Times New Roman" w:cs="Times New Roman"/>
          <w:spacing w:val="-11"/>
          <w:sz w:val="28"/>
          <w:szCs w:val="28"/>
        </w:rPr>
      </w:pPr>
      <w:r w:rsidRPr="00687D22">
        <w:rPr>
          <w:rFonts w:ascii="Times New Roman" w:hAnsi="Times New Roman" w:cs="Times New Roman"/>
          <w:spacing w:val="-16"/>
          <w:sz w:val="28"/>
          <w:szCs w:val="28"/>
        </w:rPr>
        <w:t>Дати</w:t>
      </w:r>
      <w:r w:rsidRPr="00687D22">
        <w:rPr>
          <w:rFonts w:ascii="Times New Roman" w:hAnsi="Times New Roman" w:cs="Times New Roman"/>
          <w:spacing w:val="-61"/>
          <w:sz w:val="28"/>
          <w:szCs w:val="28"/>
        </w:rPr>
        <w:t xml:space="preserve"> </w:t>
      </w:r>
      <w:r w:rsidRPr="00687D22">
        <w:rPr>
          <w:rFonts w:ascii="Times New Roman" w:hAnsi="Times New Roman" w:cs="Times New Roman"/>
          <w:spacing w:val="-19"/>
          <w:sz w:val="28"/>
          <w:szCs w:val="28"/>
        </w:rPr>
        <w:t xml:space="preserve">відповіді </w:t>
      </w:r>
      <w:r w:rsidRPr="00687D22">
        <w:rPr>
          <w:rFonts w:ascii="Times New Roman" w:hAnsi="Times New Roman" w:cs="Times New Roman"/>
          <w:spacing w:val="-11"/>
          <w:sz w:val="28"/>
          <w:szCs w:val="28"/>
        </w:rPr>
        <w:t>натести</w:t>
      </w:r>
    </w:p>
    <w:p w:rsidR="00687D22" w:rsidRPr="00687D22" w:rsidRDefault="00687D22" w:rsidP="004553D3">
      <w:pPr>
        <w:kinsoku w:val="0"/>
        <w:overflowPunct w:val="0"/>
        <w:autoSpaceDE w:val="0"/>
        <w:autoSpaceDN w:val="0"/>
        <w:adjustRightInd w:val="0"/>
        <w:spacing w:after="0" w:line="240" w:lineRule="auto"/>
        <w:jc w:val="both"/>
        <w:rPr>
          <w:rFonts w:ascii="Times New Roman" w:hAnsi="Times New Roman" w:cs="Times New Roman"/>
          <w:sz w:val="30"/>
          <w:szCs w:val="30"/>
        </w:rPr>
      </w:pPr>
    </w:p>
    <w:p w:rsidR="00687D22" w:rsidRPr="00687D22" w:rsidRDefault="00687D22" w:rsidP="004553D3">
      <w:pPr>
        <w:kinsoku w:val="0"/>
        <w:overflowPunct w:val="0"/>
        <w:autoSpaceDE w:val="0"/>
        <w:autoSpaceDN w:val="0"/>
        <w:adjustRightInd w:val="0"/>
        <w:spacing w:after="0" w:line="240" w:lineRule="auto"/>
        <w:ind w:left="1247"/>
        <w:jc w:val="both"/>
        <w:outlineLvl w:val="0"/>
        <w:rPr>
          <w:rFonts w:ascii="Times New Roman" w:hAnsi="Times New Roman" w:cs="Times New Roman"/>
          <w:b/>
          <w:bCs/>
          <w:sz w:val="28"/>
          <w:szCs w:val="28"/>
        </w:rPr>
      </w:pPr>
      <w:r w:rsidRPr="00687D22">
        <w:rPr>
          <w:rFonts w:ascii="Times New Roman" w:hAnsi="Times New Roman" w:cs="Times New Roman"/>
          <w:b/>
          <w:bCs/>
          <w:sz w:val="28"/>
          <w:szCs w:val="28"/>
        </w:rPr>
        <w:t>Варіант 12</w:t>
      </w:r>
    </w:p>
    <w:p w:rsidR="00687D22" w:rsidRPr="00687D22" w:rsidRDefault="00687D22" w:rsidP="004553D3">
      <w:pPr>
        <w:numPr>
          <w:ilvl w:val="0"/>
          <w:numId w:val="73"/>
        </w:numPr>
        <w:tabs>
          <w:tab w:val="left" w:pos="1501"/>
        </w:tabs>
        <w:kinsoku w:val="0"/>
        <w:overflowPunct w:val="0"/>
        <w:autoSpaceDE w:val="0"/>
        <w:autoSpaceDN w:val="0"/>
        <w:adjustRightInd w:val="0"/>
        <w:spacing w:after="0" w:line="240" w:lineRule="auto"/>
        <w:ind w:right="1058" w:firstLine="709"/>
        <w:jc w:val="both"/>
        <w:rPr>
          <w:rFonts w:ascii="Times New Roman" w:hAnsi="Times New Roman" w:cs="Times New Roman"/>
          <w:spacing w:val="-19"/>
          <w:sz w:val="28"/>
          <w:szCs w:val="28"/>
        </w:rPr>
      </w:pPr>
      <w:r w:rsidRPr="00687D22">
        <w:rPr>
          <w:rFonts w:ascii="Times New Roman" w:hAnsi="Times New Roman" w:cs="Times New Roman"/>
          <w:spacing w:val="-19"/>
          <w:sz w:val="28"/>
          <w:szCs w:val="28"/>
        </w:rPr>
        <w:t xml:space="preserve">Теоретичне </w:t>
      </w:r>
      <w:r w:rsidRPr="00687D22">
        <w:rPr>
          <w:rFonts w:ascii="Times New Roman" w:hAnsi="Times New Roman" w:cs="Times New Roman"/>
          <w:spacing w:val="-18"/>
          <w:sz w:val="28"/>
          <w:szCs w:val="28"/>
        </w:rPr>
        <w:t xml:space="preserve">питання: </w:t>
      </w:r>
      <w:r w:rsidRPr="00687D22">
        <w:rPr>
          <w:rFonts w:ascii="Times New Roman" w:hAnsi="Times New Roman" w:cs="Times New Roman"/>
          <w:spacing w:val="-19"/>
          <w:sz w:val="28"/>
          <w:szCs w:val="28"/>
        </w:rPr>
        <w:t xml:space="preserve">Методологічна </w:t>
      </w:r>
      <w:r w:rsidRPr="00687D22">
        <w:rPr>
          <w:rFonts w:ascii="Times New Roman" w:hAnsi="Times New Roman" w:cs="Times New Roman"/>
          <w:spacing w:val="-18"/>
          <w:sz w:val="28"/>
          <w:szCs w:val="28"/>
        </w:rPr>
        <w:t xml:space="preserve">функція філософії </w:t>
      </w:r>
      <w:r w:rsidRPr="00687D22">
        <w:rPr>
          <w:rFonts w:ascii="Times New Roman" w:hAnsi="Times New Roman" w:cs="Times New Roman"/>
          <w:sz w:val="28"/>
          <w:szCs w:val="28"/>
        </w:rPr>
        <w:t xml:space="preserve">у </w:t>
      </w:r>
      <w:r w:rsidRPr="00687D22">
        <w:rPr>
          <w:rFonts w:ascii="Times New Roman" w:hAnsi="Times New Roman" w:cs="Times New Roman"/>
          <w:spacing w:val="-18"/>
          <w:sz w:val="28"/>
          <w:szCs w:val="28"/>
        </w:rPr>
        <w:t xml:space="preserve">науковому пізнанні. </w:t>
      </w:r>
      <w:r w:rsidRPr="00687D22">
        <w:rPr>
          <w:rFonts w:ascii="Times New Roman" w:hAnsi="Times New Roman" w:cs="Times New Roman"/>
          <w:spacing w:val="-17"/>
          <w:sz w:val="28"/>
          <w:szCs w:val="28"/>
        </w:rPr>
        <w:t>Методи</w:t>
      </w:r>
      <w:r w:rsidRPr="00687D22">
        <w:rPr>
          <w:rFonts w:ascii="Times New Roman" w:hAnsi="Times New Roman" w:cs="Times New Roman"/>
          <w:spacing w:val="-52"/>
          <w:sz w:val="28"/>
          <w:szCs w:val="28"/>
        </w:rPr>
        <w:t xml:space="preserve"> </w:t>
      </w:r>
      <w:r w:rsidRPr="00687D22">
        <w:rPr>
          <w:rFonts w:ascii="Times New Roman" w:hAnsi="Times New Roman" w:cs="Times New Roman"/>
          <w:spacing w:val="-19"/>
          <w:sz w:val="28"/>
          <w:szCs w:val="28"/>
        </w:rPr>
        <w:t>дослідження..</w:t>
      </w:r>
    </w:p>
    <w:p w:rsidR="00687D22" w:rsidRPr="00687D22" w:rsidRDefault="00687D22" w:rsidP="004553D3">
      <w:pPr>
        <w:numPr>
          <w:ilvl w:val="0"/>
          <w:numId w:val="73"/>
        </w:numPr>
        <w:tabs>
          <w:tab w:val="left" w:pos="1517"/>
        </w:tabs>
        <w:kinsoku w:val="0"/>
        <w:overflowPunct w:val="0"/>
        <w:autoSpaceDE w:val="0"/>
        <w:autoSpaceDN w:val="0"/>
        <w:adjustRightInd w:val="0"/>
        <w:spacing w:after="0" w:line="240" w:lineRule="auto"/>
        <w:ind w:left="1516" w:hanging="269"/>
        <w:jc w:val="both"/>
        <w:rPr>
          <w:rFonts w:ascii="Times New Roman" w:hAnsi="Times New Roman" w:cs="Times New Roman"/>
          <w:spacing w:val="-19"/>
          <w:sz w:val="28"/>
          <w:szCs w:val="28"/>
        </w:rPr>
      </w:pPr>
      <w:r w:rsidRPr="00687D22">
        <w:rPr>
          <w:rFonts w:ascii="Times New Roman" w:hAnsi="Times New Roman" w:cs="Times New Roman"/>
          <w:spacing w:val="-16"/>
          <w:sz w:val="28"/>
          <w:szCs w:val="28"/>
        </w:rPr>
        <w:t>Дати</w:t>
      </w:r>
      <w:r w:rsidRPr="00687D22">
        <w:rPr>
          <w:rFonts w:ascii="Times New Roman" w:hAnsi="Times New Roman" w:cs="Times New Roman"/>
          <w:spacing w:val="-40"/>
          <w:sz w:val="28"/>
          <w:szCs w:val="28"/>
        </w:rPr>
        <w:t xml:space="preserve"> </w:t>
      </w:r>
      <w:r w:rsidRPr="00687D22">
        <w:rPr>
          <w:rFonts w:ascii="Times New Roman" w:hAnsi="Times New Roman" w:cs="Times New Roman"/>
          <w:spacing w:val="-18"/>
          <w:sz w:val="28"/>
          <w:szCs w:val="28"/>
        </w:rPr>
        <w:t>визначення</w:t>
      </w:r>
      <w:r w:rsidRPr="00687D22">
        <w:rPr>
          <w:rFonts w:ascii="Times New Roman" w:hAnsi="Times New Roman" w:cs="Times New Roman"/>
          <w:spacing w:val="-41"/>
          <w:sz w:val="28"/>
          <w:szCs w:val="28"/>
        </w:rPr>
        <w:t xml:space="preserve"> </w:t>
      </w:r>
      <w:r w:rsidRPr="00687D22">
        <w:rPr>
          <w:rFonts w:ascii="Times New Roman" w:hAnsi="Times New Roman" w:cs="Times New Roman"/>
          <w:spacing w:val="-19"/>
          <w:sz w:val="28"/>
          <w:szCs w:val="28"/>
        </w:rPr>
        <w:t>когнітивістики.</w:t>
      </w:r>
    </w:p>
    <w:p w:rsidR="00687D22" w:rsidRPr="00687D22" w:rsidRDefault="00687D22" w:rsidP="004553D3">
      <w:pPr>
        <w:numPr>
          <w:ilvl w:val="0"/>
          <w:numId w:val="73"/>
        </w:numPr>
        <w:tabs>
          <w:tab w:val="left" w:pos="1517"/>
        </w:tabs>
        <w:kinsoku w:val="0"/>
        <w:overflowPunct w:val="0"/>
        <w:autoSpaceDE w:val="0"/>
        <w:autoSpaceDN w:val="0"/>
        <w:adjustRightInd w:val="0"/>
        <w:spacing w:after="0" w:line="240" w:lineRule="auto"/>
        <w:ind w:left="1516" w:hanging="269"/>
        <w:jc w:val="both"/>
        <w:rPr>
          <w:rFonts w:ascii="Times New Roman" w:hAnsi="Times New Roman" w:cs="Times New Roman"/>
          <w:spacing w:val="-11"/>
          <w:sz w:val="28"/>
          <w:szCs w:val="28"/>
        </w:rPr>
      </w:pPr>
      <w:r w:rsidRPr="00687D22">
        <w:rPr>
          <w:rFonts w:ascii="Times New Roman" w:hAnsi="Times New Roman" w:cs="Times New Roman"/>
          <w:spacing w:val="-16"/>
          <w:sz w:val="28"/>
          <w:szCs w:val="28"/>
        </w:rPr>
        <w:t>Дати</w:t>
      </w:r>
      <w:r w:rsidRPr="00687D22">
        <w:rPr>
          <w:rFonts w:ascii="Times New Roman" w:hAnsi="Times New Roman" w:cs="Times New Roman"/>
          <w:spacing w:val="-61"/>
          <w:sz w:val="28"/>
          <w:szCs w:val="28"/>
        </w:rPr>
        <w:t xml:space="preserve"> </w:t>
      </w:r>
      <w:r w:rsidRPr="00687D22">
        <w:rPr>
          <w:rFonts w:ascii="Times New Roman" w:hAnsi="Times New Roman" w:cs="Times New Roman"/>
          <w:spacing w:val="-19"/>
          <w:sz w:val="28"/>
          <w:szCs w:val="28"/>
        </w:rPr>
        <w:t xml:space="preserve">відповіді </w:t>
      </w:r>
      <w:r w:rsidRPr="00687D22">
        <w:rPr>
          <w:rFonts w:ascii="Times New Roman" w:hAnsi="Times New Roman" w:cs="Times New Roman"/>
          <w:spacing w:val="-11"/>
          <w:sz w:val="28"/>
          <w:szCs w:val="28"/>
        </w:rPr>
        <w:t>натести</w:t>
      </w:r>
    </w:p>
    <w:p w:rsidR="00687D22" w:rsidRPr="00687D22" w:rsidRDefault="00687D22" w:rsidP="004553D3">
      <w:pPr>
        <w:kinsoku w:val="0"/>
        <w:overflowPunct w:val="0"/>
        <w:autoSpaceDE w:val="0"/>
        <w:autoSpaceDN w:val="0"/>
        <w:adjustRightInd w:val="0"/>
        <w:spacing w:before="2" w:after="0" w:line="240" w:lineRule="auto"/>
        <w:jc w:val="both"/>
        <w:rPr>
          <w:rFonts w:ascii="Times New Roman" w:hAnsi="Times New Roman" w:cs="Times New Roman"/>
          <w:sz w:val="28"/>
          <w:szCs w:val="28"/>
        </w:rPr>
      </w:pPr>
    </w:p>
    <w:p w:rsidR="00687D22" w:rsidRPr="00687D22" w:rsidRDefault="00687D22" w:rsidP="004553D3">
      <w:pPr>
        <w:kinsoku w:val="0"/>
        <w:overflowPunct w:val="0"/>
        <w:autoSpaceDE w:val="0"/>
        <w:autoSpaceDN w:val="0"/>
        <w:adjustRightInd w:val="0"/>
        <w:spacing w:after="0" w:line="240" w:lineRule="auto"/>
        <w:ind w:left="1247"/>
        <w:jc w:val="both"/>
        <w:outlineLvl w:val="0"/>
        <w:rPr>
          <w:rFonts w:ascii="Times New Roman" w:hAnsi="Times New Roman" w:cs="Times New Roman"/>
          <w:b/>
          <w:bCs/>
          <w:sz w:val="28"/>
          <w:szCs w:val="28"/>
        </w:rPr>
      </w:pPr>
      <w:r w:rsidRPr="00687D22">
        <w:rPr>
          <w:rFonts w:ascii="Times New Roman" w:hAnsi="Times New Roman" w:cs="Times New Roman"/>
          <w:b/>
          <w:bCs/>
          <w:sz w:val="28"/>
          <w:szCs w:val="28"/>
        </w:rPr>
        <w:t>Варіант 13</w:t>
      </w:r>
    </w:p>
    <w:p w:rsidR="00687D22" w:rsidRPr="00687D22" w:rsidRDefault="00687D22" w:rsidP="004553D3">
      <w:pPr>
        <w:kinsoku w:val="0"/>
        <w:overflowPunct w:val="0"/>
        <w:autoSpaceDE w:val="0"/>
        <w:autoSpaceDN w:val="0"/>
        <w:adjustRightInd w:val="0"/>
        <w:spacing w:after="0" w:line="240" w:lineRule="auto"/>
        <w:ind w:left="1247"/>
        <w:jc w:val="both"/>
        <w:rPr>
          <w:rFonts w:ascii="Times New Roman" w:hAnsi="Times New Roman" w:cs="Times New Roman"/>
          <w:sz w:val="28"/>
          <w:szCs w:val="28"/>
        </w:rPr>
      </w:pPr>
      <w:r w:rsidRPr="00687D22">
        <w:rPr>
          <w:rFonts w:ascii="Times New Roman" w:hAnsi="Times New Roman" w:cs="Times New Roman"/>
          <w:sz w:val="28"/>
          <w:szCs w:val="28"/>
        </w:rPr>
        <w:t>1. Теоретичне питання: Наука як об’єкт філософського дослідження..</w:t>
      </w:r>
    </w:p>
    <w:p w:rsidR="00687D22" w:rsidRPr="00687D22" w:rsidRDefault="00687D22" w:rsidP="004553D3">
      <w:pPr>
        <w:kinsoku w:val="0"/>
        <w:overflowPunct w:val="0"/>
        <w:autoSpaceDE w:val="0"/>
        <w:autoSpaceDN w:val="0"/>
        <w:adjustRightInd w:val="0"/>
        <w:spacing w:after="0" w:line="240" w:lineRule="auto"/>
        <w:ind w:left="1247"/>
        <w:jc w:val="both"/>
        <w:rPr>
          <w:rFonts w:ascii="Times New Roman" w:hAnsi="Times New Roman" w:cs="Times New Roman"/>
          <w:sz w:val="28"/>
          <w:szCs w:val="28"/>
        </w:rPr>
      </w:pPr>
      <w:r w:rsidRPr="00687D22">
        <w:rPr>
          <w:rFonts w:ascii="Times New Roman" w:hAnsi="Times New Roman" w:cs="Times New Roman"/>
          <w:sz w:val="28"/>
          <w:szCs w:val="28"/>
        </w:rPr>
        <w:t>2.. Дати визначення синергетики. Поня</w:t>
      </w:r>
      <w:r w:rsidRPr="00687D22">
        <w:rPr>
          <w:rFonts w:ascii="Times New Roman" w:hAnsi="Times New Roman" w:cs="Times New Roman"/>
          <w:b/>
          <w:bCs/>
          <w:sz w:val="28"/>
          <w:szCs w:val="28"/>
        </w:rPr>
        <w:t xml:space="preserve">т </w:t>
      </w:r>
      <w:r w:rsidRPr="00687D22">
        <w:rPr>
          <w:rFonts w:ascii="Times New Roman" w:hAnsi="Times New Roman" w:cs="Times New Roman"/>
          <w:sz w:val="28"/>
          <w:szCs w:val="28"/>
        </w:rPr>
        <w:t>єво-категоріальний апарат синергетики.</w:t>
      </w:r>
    </w:p>
    <w:p w:rsidR="00687D22" w:rsidRPr="00687D22" w:rsidRDefault="00687D22" w:rsidP="004553D3">
      <w:pPr>
        <w:kinsoku w:val="0"/>
        <w:overflowPunct w:val="0"/>
        <w:autoSpaceDE w:val="0"/>
        <w:autoSpaceDN w:val="0"/>
        <w:adjustRightInd w:val="0"/>
        <w:spacing w:after="0" w:line="240" w:lineRule="auto"/>
        <w:ind w:left="1247"/>
        <w:jc w:val="both"/>
        <w:rPr>
          <w:rFonts w:ascii="Times New Roman" w:hAnsi="Times New Roman" w:cs="Times New Roman"/>
          <w:sz w:val="28"/>
          <w:szCs w:val="28"/>
        </w:rPr>
      </w:pPr>
      <w:r w:rsidRPr="00687D22">
        <w:rPr>
          <w:rFonts w:ascii="Times New Roman" w:hAnsi="Times New Roman" w:cs="Times New Roman"/>
          <w:sz w:val="28"/>
          <w:szCs w:val="28"/>
        </w:rPr>
        <w:t>3. Дати відповіді натести</w:t>
      </w:r>
    </w:p>
    <w:p w:rsidR="00687D22" w:rsidRPr="00687D22" w:rsidRDefault="00687D22" w:rsidP="004553D3">
      <w:pPr>
        <w:kinsoku w:val="0"/>
        <w:overflowPunct w:val="0"/>
        <w:autoSpaceDE w:val="0"/>
        <w:autoSpaceDN w:val="0"/>
        <w:adjustRightInd w:val="0"/>
        <w:spacing w:after="0" w:line="240" w:lineRule="auto"/>
        <w:jc w:val="both"/>
        <w:rPr>
          <w:rFonts w:ascii="Times New Roman" w:hAnsi="Times New Roman" w:cs="Times New Roman"/>
          <w:sz w:val="20"/>
          <w:szCs w:val="20"/>
        </w:rPr>
      </w:pPr>
    </w:p>
    <w:p w:rsidR="00687D22" w:rsidRPr="00687D22" w:rsidRDefault="00687D22" w:rsidP="004553D3">
      <w:pPr>
        <w:kinsoku w:val="0"/>
        <w:overflowPunct w:val="0"/>
        <w:autoSpaceDE w:val="0"/>
        <w:autoSpaceDN w:val="0"/>
        <w:adjustRightInd w:val="0"/>
        <w:spacing w:before="52" w:after="0" w:line="240" w:lineRule="auto"/>
        <w:ind w:left="1627" w:right="2164"/>
        <w:jc w:val="both"/>
        <w:rPr>
          <w:rFonts w:ascii="Times New Roman" w:hAnsi="Times New Roman" w:cs="Times New Roman"/>
          <w:sz w:val="20"/>
          <w:szCs w:val="20"/>
        </w:rPr>
      </w:pPr>
      <w:r w:rsidRPr="00687D22">
        <w:rPr>
          <w:rFonts w:ascii="Times New Roman" w:hAnsi="Times New Roman" w:cs="Times New Roman"/>
          <w:sz w:val="20"/>
          <w:szCs w:val="20"/>
        </w:rPr>
        <w:t>109</w:t>
      </w:r>
    </w:p>
    <w:p w:rsidR="00687D22" w:rsidRPr="00687D22" w:rsidRDefault="00687D22" w:rsidP="004553D3">
      <w:pPr>
        <w:kinsoku w:val="0"/>
        <w:overflowPunct w:val="0"/>
        <w:autoSpaceDE w:val="0"/>
        <w:autoSpaceDN w:val="0"/>
        <w:adjustRightInd w:val="0"/>
        <w:spacing w:before="52" w:after="0" w:line="240" w:lineRule="auto"/>
        <w:ind w:left="1627" w:right="2164"/>
        <w:jc w:val="both"/>
        <w:rPr>
          <w:rFonts w:ascii="Times New Roman" w:hAnsi="Times New Roman" w:cs="Times New Roman"/>
          <w:sz w:val="20"/>
          <w:szCs w:val="20"/>
        </w:rPr>
        <w:sectPr w:rsidR="00687D22" w:rsidRPr="00687D22" w:rsidSect="00687D22">
          <w:type w:val="continuous"/>
          <w:pgSz w:w="11910" w:h="16840"/>
          <w:pgMar w:top="1134" w:right="1134" w:bottom="1134" w:left="1134" w:header="720" w:footer="720" w:gutter="0"/>
          <w:paperSrc w:first="7" w:other="7"/>
          <w:cols w:space="720"/>
          <w:noEndnote/>
        </w:sectPr>
      </w:pPr>
    </w:p>
    <w:p w:rsidR="00687D22" w:rsidRPr="00687D22" w:rsidRDefault="00687D22" w:rsidP="004553D3">
      <w:pPr>
        <w:kinsoku w:val="0"/>
        <w:overflowPunct w:val="0"/>
        <w:autoSpaceDE w:val="0"/>
        <w:autoSpaceDN w:val="0"/>
        <w:adjustRightInd w:val="0"/>
        <w:spacing w:after="0" w:line="240" w:lineRule="auto"/>
        <w:jc w:val="both"/>
        <w:rPr>
          <w:rFonts w:ascii="Times New Roman" w:hAnsi="Times New Roman" w:cs="Times New Roman"/>
          <w:sz w:val="20"/>
          <w:szCs w:val="20"/>
        </w:rPr>
      </w:pPr>
    </w:p>
    <w:p w:rsidR="00687D22" w:rsidRPr="00687D22" w:rsidRDefault="00687D22" w:rsidP="004553D3">
      <w:pPr>
        <w:kinsoku w:val="0"/>
        <w:overflowPunct w:val="0"/>
        <w:autoSpaceDE w:val="0"/>
        <w:autoSpaceDN w:val="0"/>
        <w:adjustRightInd w:val="0"/>
        <w:spacing w:before="48" w:after="0" w:line="240" w:lineRule="auto"/>
        <w:ind w:left="1247"/>
        <w:jc w:val="both"/>
        <w:outlineLvl w:val="0"/>
        <w:rPr>
          <w:rFonts w:ascii="Times New Roman" w:hAnsi="Times New Roman" w:cs="Times New Roman"/>
          <w:b/>
          <w:bCs/>
          <w:sz w:val="28"/>
          <w:szCs w:val="28"/>
        </w:rPr>
      </w:pPr>
      <w:r w:rsidRPr="00687D22">
        <w:rPr>
          <w:rFonts w:ascii="Times New Roman" w:hAnsi="Times New Roman" w:cs="Times New Roman"/>
          <w:b/>
          <w:bCs/>
          <w:sz w:val="28"/>
          <w:szCs w:val="28"/>
        </w:rPr>
        <w:t>Варіант 14</w:t>
      </w:r>
    </w:p>
    <w:p w:rsidR="00687D22" w:rsidRPr="00687D22" w:rsidRDefault="00687D22" w:rsidP="004553D3">
      <w:pPr>
        <w:numPr>
          <w:ilvl w:val="0"/>
          <w:numId w:val="72"/>
        </w:numPr>
        <w:tabs>
          <w:tab w:val="left" w:pos="1468"/>
        </w:tabs>
        <w:kinsoku w:val="0"/>
        <w:overflowPunct w:val="0"/>
        <w:autoSpaceDE w:val="0"/>
        <w:autoSpaceDN w:val="0"/>
        <w:adjustRightInd w:val="0"/>
        <w:spacing w:after="0" w:line="240" w:lineRule="auto"/>
        <w:jc w:val="both"/>
        <w:rPr>
          <w:rFonts w:ascii="Times New Roman" w:hAnsi="Times New Roman" w:cs="Times New Roman"/>
          <w:spacing w:val="-18"/>
          <w:sz w:val="28"/>
          <w:szCs w:val="28"/>
        </w:rPr>
      </w:pPr>
      <w:r w:rsidRPr="00687D22">
        <w:rPr>
          <w:rFonts w:ascii="Times New Roman" w:hAnsi="Times New Roman" w:cs="Times New Roman"/>
          <w:spacing w:val="-19"/>
          <w:sz w:val="28"/>
          <w:szCs w:val="28"/>
        </w:rPr>
        <w:t>Теоретичне</w:t>
      </w:r>
      <w:r w:rsidRPr="00687D22">
        <w:rPr>
          <w:rFonts w:ascii="Times New Roman" w:hAnsi="Times New Roman" w:cs="Times New Roman"/>
          <w:spacing w:val="-41"/>
          <w:sz w:val="28"/>
          <w:szCs w:val="28"/>
        </w:rPr>
        <w:t xml:space="preserve"> </w:t>
      </w:r>
      <w:r w:rsidRPr="00687D22">
        <w:rPr>
          <w:rFonts w:ascii="Times New Roman" w:hAnsi="Times New Roman" w:cs="Times New Roman"/>
          <w:spacing w:val="-18"/>
          <w:sz w:val="28"/>
          <w:szCs w:val="28"/>
        </w:rPr>
        <w:t>питання:</w:t>
      </w:r>
      <w:r w:rsidRPr="00687D22">
        <w:rPr>
          <w:rFonts w:ascii="Times New Roman" w:hAnsi="Times New Roman" w:cs="Times New Roman"/>
          <w:spacing w:val="9"/>
          <w:sz w:val="28"/>
          <w:szCs w:val="28"/>
        </w:rPr>
        <w:t xml:space="preserve"> </w:t>
      </w:r>
      <w:r w:rsidRPr="00687D22">
        <w:rPr>
          <w:rFonts w:ascii="Times New Roman" w:hAnsi="Times New Roman" w:cs="Times New Roman"/>
          <w:spacing w:val="-18"/>
          <w:sz w:val="28"/>
          <w:szCs w:val="28"/>
        </w:rPr>
        <w:t>Формування</w:t>
      </w:r>
      <w:r w:rsidRPr="00687D22">
        <w:rPr>
          <w:rFonts w:ascii="Times New Roman" w:hAnsi="Times New Roman" w:cs="Times New Roman"/>
          <w:spacing w:val="-41"/>
          <w:sz w:val="28"/>
          <w:szCs w:val="28"/>
        </w:rPr>
        <w:t xml:space="preserve"> </w:t>
      </w:r>
      <w:r w:rsidRPr="00687D22">
        <w:rPr>
          <w:rFonts w:ascii="Times New Roman" w:hAnsi="Times New Roman" w:cs="Times New Roman"/>
          <w:spacing w:val="-18"/>
          <w:sz w:val="28"/>
          <w:szCs w:val="28"/>
        </w:rPr>
        <w:t>історичних</w:t>
      </w:r>
      <w:r w:rsidRPr="00687D22">
        <w:rPr>
          <w:rFonts w:ascii="Times New Roman" w:hAnsi="Times New Roman" w:cs="Times New Roman"/>
          <w:spacing w:val="-41"/>
          <w:sz w:val="28"/>
          <w:szCs w:val="28"/>
        </w:rPr>
        <w:t xml:space="preserve"> </w:t>
      </w:r>
      <w:r w:rsidRPr="00687D22">
        <w:rPr>
          <w:rFonts w:ascii="Times New Roman" w:hAnsi="Times New Roman" w:cs="Times New Roman"/>
          <w:spacing w:val="-17"/>
          <w:sz w:val="28"/>
          <w:szCs w:val="28"/>
        </w:rPr>
        <w:t>типів</w:t>
      </w:r>
      <w:r w:rsidRPr="00687D22">
        <w:rPr>
          <w:rFonts w:ascii="Times New Roman" w:hAnsi="Times New Roman" w:cs="Times New Roman"/>
          <w:spacing w:val="-41"/>
          <w:sz w:val="28"/>
          <w:szCs w:val="28"/>
        </w:rPr>
        <w:t xml:space="preserve"> </w:t>
      </w:r>
      <w:r w:rsidRPr="00687D22">
        <w:rPr>
          <w:rFonts w:ascii="Times New Roman" w:hAnsi="Times New Roman" w:cs="Times New Roman"/>
          <w:spacing w:val="-18"/>
          <w:sz w:val="28"/>
          <w:szCs w:val="28"/>
        </w:rPr>
        <w:t>наукового</w:t>
      </w:r>
      <w:r w:rsidRPr="00687D22">
        <w:rPr>
          <w:rFonts w:ascii="Times New Roman" w:hAnsi="Times New Roman" w:cs="Times New Roman"/>
          <w:spacing w:val="-40"/>
          <w:sz w:val="28"/>
          <w:szCs w:val="28"/>
        </w:rPr>
        <w:t xml:space="preserve"> </w:t>
      </w:r>
      <w:r w:rsidRPr="00687D22">
        <w:rPr>
          <w:rFonts w:ascii="Times New Roman" w:hAnsi="Times New Roman" w:cs="Times New Roman"/>
          <w:spacing w:val="-18"/>
          <w:sz w:val="28"/>
          <w:szCs w:val="28"/>
        </w:rPr>
        <w:t>пізнання.</w:t>
      </w:r>
    </w:p>
    <w:p w:rsidR="00687D22" w:rsidRPr="00687D22" w:rsidRDefault="00687D22" w:rsidP="004553D3">
      <w:pPr>
        <w:numPr>
          <w:ilvl w:val="0"/>
          <w:numId w:val="72"/>
        </w:numPr>
        <w:tabs>
          <w:tab w:val="left" w:pos="1468"/>
        </w:tabs>
        <w:kinsoku w:val="0"/>
        <w:overflowPunct w:val="0"/>
        <w:autoSpaceDE w:val="0"/>
        <w:autoSpaceDN w:val="0"/>
        <w:adjustRightInd w:val="0"/>
        <w:spacing w:after="0" w:line="240" w:lineRule="auto"/>
        <w:jc w:val="both"/>
        <w:rPr>
          <w:rFonts w:ascii="Times New Roman" w:hAnsi="Times New Roman" w:cs="Times New Roman"/>
          <w:spacing w:val="-19"/>
          <w:sz w:val="28"/>
          <w:szCs w:val="28"/>
        </w:rPr>
      </w:pPr>
      <w:r w:rsidRPr="00687D22">
        <w:rPr>
          <w:rFonts w:ascii="Times New Roman" w:hAnsi="Times New Roman" w:cs="Times New Roman"/>
          <w:spacing w:val="-16"/>
          <w:sz w:val="28"/>
          <w:szCs w:val="28"/>
        </w:rPr>
        <w:t>Дати</w:t>
      </w:r>
      <w:r w:rsidRPr="00687D22">
        <w:rPr>
          <w:rFonts w:ascii="Times New Roman" w:hAnsi="Times New Roman" w:cs="Times New Roman"/>
          <w:spacing w:val="-40"/>
          <w:sz w:val="28"/>
          <w:szCs w:val="28"/>
        </w:rPr>
        <w:t xml:space="preserve"> </w:t>
      </w:r>
      <w:r w:rsidRPr="00687D22">
        <w:rPr>
          <w:rFonts w:ascii="Times New Roman" w:hAnsi="Times New Roman" w:cs="Times New Roman"/>
          <w:spacing w:val="-18"/>
          <w:sz w:val="28"/>
          <w:szCs w:val="28"/>
        </w:rPr>
        <w:t>визначення</w:t>
      </w:r>
      <w:r w:rsidRPr="00687D22">
        <w:rPr>
          <w:rFonts w:ascii="Times New Roman" w:hAnsi="Times New Roman" w:cs="Times New Roman"/>
          <w:spacing w:val="-40"/>
          <w:sz w:val="28"/>
          <w:szCs w:val="28"/>
        </w:rPr>
        <w:t xml:space="preserve"> </w:t>
      </w:r>
      <w:r w:rsidRPr="00687D22">
        <w:rPr>
          <w:rFonts w:ascii="Times New Roman" w:hAnsi="Times New Roman" w:cs="Times New Roman"/>
          <w:spacing w:val="-18"/>
          <w:sz w:val="28"/>
          <w:szCs w:val="28"/>
        </w:rPr>
        <w:t>методу.</w:t>
      </w:r>
      <w:r w:rsidRPr="00687D22">
        <w:rPr>
          <w:rFonts w:ascii="Times New Roman" w:hAnsi="Times New Roman" w:cs="Times New Roman"/>
          <w:spacing w:val="-40"/>
          <w:sz w:val="28"/>
          <w:szCs w:val="28"/>
        </w:rPr>
        <w:t xml:space="preserve"> </w:t>
      </w:r>
      <w:r w:rsidRPr="00687D22">
        <w:rPr>
          <w:rFonts w:ascii="Times New Roman" w:hAnsi="Times New Roman" w:cs="Times New Roman"/>
          <w:spacing w:val="-19"/>
          <w:sz w:val="28"/>
          <w:szCs w:val="28"/>
        </w:rPr>
        <w:t>Перерахувати</w:t>
      </w:r>
      <w:r w:rsidRPr="00687D22">
        <w:rPr>
          <w:rFonts w:ascii="Times New Roman" w:hAnsi="Times New Roman" w:cs="Times New Roman"/>
          <w:spacing w:val="-40"/>
          <w:sz w:val="28"/>
          <w:szCs w:val="28"/>
        </w:rPr>
        <w:t xml:space="preserve"> </w:t>
      </w:r>
      <w:r w:rsidRPr="00687D22">
        <w:rPr>
          <w:rFonts w:ascii="Times New Roman" w:hAnsi="Times New Roman" w:cs="Times New Roman"/>
          <w:spacing w:val="-11"/>
          <w:sz w:val="28"/>
          <w:szCs w:val="28"/>
        </w:rPr>
        <w:t>методитадати</w:t>
      </w:r>
      <w:r w:rsidRPr="00687D22">
        <w:rPr>
          <w:rFonts w:ascii="Times New Roman" w:hAnsi="Times New Roman" w:cs="Times New Roman"/>
          <w:spacing w:val="-39"/>
          <w:sz w:val="28"/>
          <w:szCs w:val="28"/>
        </w:rPr>
        <w:t xml:space="preserve"> </w:t>
      </w:r>
      <w:r w:rsidRPr="00687D22">
        <w:rPr>
          <w:rFonts w:ascii="Times New Roman" w:hAnsi="Times New Roman" w:cs="Times New Roman"/>
          <w:spacing w:val="-11"/>
          <w:sz w:val="28"/>
          <w:szCs w:val="28"/>
        </w:rPr>
        <w:t>їм</w:t>
      </w:r>
      <w:r w:rsidRPr="00687D22">
        <w:rPr>
          <w:rFonts w:ascii="Times New Roman" w:hAnsi="Times New Roman" w:cs="Times New Roman"/>
          <w:spacing w:val="-41"/>
          <w:sz w:val="28"/>
          <w:szCs w:val="28"/>
        </w:rPr>
        <w:t xml:space="preserve"> </w:t>
      </w:r>
      <w:r w:rsidRPr="00687D22">
        <w:rPr>
          <w:rFonts w:ascii="Times New Roman" w:hAnsi="Times New Roman" w:cs="Times New Roman"/>
          <w:spacing w:val="-19"/>
          <w:sz w:val="28"/>
          <w:szCs w:val="28"/>
        </w:rPr>
        <w:t>характеристику.</w:t>
      </w:r>
    </w:p>
    <w:p w:rsidR="00687D22" w:rsidRPr="00687D22" w:rsidRDefault="00687D22" w:rsidP="004553D3">
      <w:pPr>
        <w:numPr>
          <w:ilvl w:val="0"/>
          <w:numId w:val="72"/>
        </w:numPr>
        <w:tabs>
          <w:tab w:val="left" w:pos="1468"/>
        </w:tabs>
        <w:kinsoku w:val="0"/>
        <w:overflowPunct w:val="0"/>
        <w:autoSpaceDE w:val="0"/>
        <w:autoSpaceDN w:val="0"/>
        <w:adjustRightInd w:val="0"/>
        <w:spacing w:after="0" w:line="240" w:lineRule="auto"/>
        <w:jc w:val="both"/>
        <w:rPr>
          <w:rFonts w:ascii="Times New Roman" w:hAnsi="Times New Roman" w:cs="Times New Roman"/>
          <w:spacing w:val="-17"/>
          <w:sz w:val="28"/>
          <w:szCs w:val="28"/>
        </w:rPr>
      </w:pPr>
      <w:r w:rsidRPr="00687D22">
        <w:rPr>
          <w:rFonts w:ascii="Times New Roman" w:hAnsi="Times New Roman" w:cs="Times New Roman"/>
          <w:spacing w:val="-16"/>
          <w:sz w:val="28"/>
          <w:szCs w:val="28"/>
        </w:rPr>
        <w:t>Дати</w:t>
      </w:r>
      <w:r w:rsidRPr="00687D22">
        <w:rPr>
          <w:rFonts w:ascii="Times New Roman" w:hAnsi="Times New Roman" w:cs="Times New Roman"/>
          <w:spacing w:val="-40"/>
          <w:sz w:val="28"/>
          <w:szCs w:val="28"/>
        </w:rPr>
        <w:t xml:space="preserve"> </w:t>
      </w:r>
      <w:r w:rsidRPr="00687D22">
        <w:rPr>
          <w:rFonts w:ascii="Times New Roman" w:hAnsi="Times New Roman" w:cs="Times New Roman"/>
          <w:spacing w:val="-18"/>
          <w:sz w:val="28"/>
          <w:szCs w:val="28"/>
        </w:rPr>
        <w:t>відповіді</w:t>
      </w:r>
      <w:r w:rsidRPr="00687D22">
        <w:rPr>
          <w:rFonts w:ascii="Times New Roman" w:hAnsi="Times New Roman" w:cs="Times New Roman"/>
          <w:spacing w:val="-40"/>
          <w:sz w:val="28"/>
          <w:szCs w:val="28"/>
        </w:rPr>
        <w:t xml:space="preserve"> </w:t>
      </w:r>
      <w:r w:rsidRPr="00687D22">
        <w:rPr>
          <w:rFonts w:ascii="Times New Roman" w:hAnsi="Times New Roman" w:cs="Times New Roman"/>
          <w:spacing w:val="-10"/>
          <w:sz w:val="28"/>
          <w:szCs w:val="28"/>
        </w:rPr>
        <w:t>на</w:t>
      </w:r>
      <w:r w:rsidRPr="00687D22">
        <w:rPr>
          <w:rFonts w:ascii="Times New Roman" w:hAnsi="Times New Roman" w:cs="Times New Roman"/>
          <w:spacing w:val="-41"/>
          <w:sz w:val="28"/>
          <w:szCs w:val="28"/>
        </w:rPr>
        <w:t xml:space="preserve"> </w:t>
      </w:r>
      <w:r w:rsidRPr="00687D22">
        <w:rPr>
          <w:rFonts w:ascii="Times New Roman" w:hAnsi="Times New Roman" w:cs="Times New Roman"/>
          <w:spacing w:val="-17"/>
          <w:sz w:val="28"/>
          <w:szCs w:val="28"/>
        </w:rPr>
        <w:t>тести.</w:t>
      </w:r>
    </w:p>
    <w:p w:rsidR="00687D22" w:rsidRPr="00687D22" w:rsidRDefault="00687D22" w:rsidP="004553D3">
      <w:pPr>
        <w:kinsoku w:val="0"/>
        <w:overflowPunct w:val="0"/>
        <w:autoSpaceDE w:val="0"/>
        <w:autoSpaceDN w:val="0"/>
        <w:adjustRightInd w:val="0"/>
        <w:spacing w:before="4" w:after="0" w:line="240" w:lineRule="auto"/>
        <w:jc w:val="both"/>
        <w:rPr>
          <w:rFonts w:ascii="Times New Roman" w:hAnsi="Times New Roman" w:cs="Times New Roman"/>
          <w:sz w:val="28"/>
          <w:szCs w:val="28"/>
        </w:rPr>
      </w:pPr>
    </w:p>
    <w:p w:rsidR="00687D22" w:rsidRPr="00687D22" w:rsidRDefault="00687D22" w:rsidP="004553D3">
      <w:pPr>
        <w:kinsoku w:val="0"/>
        <w:overflowPunct w:val="0"/>
        <w:autoSpaceDE w:val="0"/>
        <w:autoSpaceDN w:val="0"/>
        <w:adjustRightInd w:val="0"/>
        <w:spacing w:after="0" w:line="240" w:lineRule="auto"/>
        <w:ind w:left="1247"/>
        <w:jc w:val="both"/>
        <w:outlineLvl w:val="0"/>
        <w:rPr>
          <w:rFonts w:ascii="Times New Roman" w:hAnsi="Times New Roman" w:cs="Times New Roman"/>
          <w:b/>
          <w:bCs/>
          <w:sz w:val="28"/>
          <w:szCs w:val="28"/>
        </w:rPr>
      </w:pPr>
      <w:r w:rsidRPr="00687D22">
        <w:rPr>
          <w:rFonts w:ascii="Times New Roman" w:hAnsi="Times New Roman" w:cs="Times New Roman"/>
          <w:b/>
          <w:bCs/>
          <w:sz w:val="28"/>
          <w:szCs w:val="28"/>
        </w:rPr>
        <w:t>Варіант 15</w:t>
      </w:r>
    </w:p>
    <w:p w:rsidR="00687D22" w:rsidRPr="00687D22" w:rsidRDefault="00687D22" w:rsidP="004553D3">
      <w:pPr>
        <w:numPr>
          <w:ilvl w:val="0"/>
          <w:numId w:val="71"/>
        </w:numPr>
        <w:tabs>
          <w:tab w:val="left" w:pos="1518"/>
        </w:tabs>
        <w:kinsoku w:val="0"/>
        <w:overflowPunct w:val="0"/>
        <w:autoSpaceDE w:val="0"/>
        <w:autoSpaceDN w:val="0"/>
        <w:adjustRightInd w:val="0"/>
        <w:spacing w:after="0" w:line="240" w:lineRule="auto"/>
        <w:jc w:val="both"/>
        <w:rPr>
          <w:rFonts w:ascii="Times New Roman" w:hAnsi="Times New Roman" w:cs="Times New Roman"/>
          <w:spacing w:val="-18"/>
          <w:sz w:val="28"/>
          <w:szCs w:val="28"/>
        </w:rPr>
      </w:pPr>
      <w:r w:rsidRPr="00687D22">
        <w:rPr>
          <w:rFonts w:ascii="Times New Roman" w:hAnsi="Times New Roman" w:cs="Times New Roman"/>
          <w:spacing w:val="-19"/>
          <w:sz w:val="28"/>
          <w:szCs w:val="28"/>
        </w:rPr>
        <w:t>Теоретичне</w:t>
      </w:r>
      <w:r w:rsidRPr="00687D22">
        <w:rPr>
          <w:rFonts w:ascii="Times New Roman" w:hAnsi="Times New Roman" w:cs="Times New Roman"/>
          <w:spacing w:val="-41"/>
          <w:sz w:val="28"/>
          <w:szCs w:val="28"/>
        </w:rPr>
        <w:t xml:space="preserve"> </w:t>
      </w:r>
      <w:r w:rsidRPr="00687D22">
        <w:rPr>
          <w:rFonts w:ascii="Times New Roman" w:hAnsi="Times New Roman" w:cs="Times New Roman"/>
          <w:spacing w:val="-18"/>
          <w:sz w:val="28"/>
          <w:szCs w:val="28"/>
        </w:rPr>
        <w:t>питання:</w:t>
      </w:r>
      <w:r w:rsidRPr="00687D22">
        <w:rPr>
          <w:rFonts w:ascii="Times New Roman" w:hAnsi="Times New Roman" w:cs="Times New Roman"/>
          <w:spacing w:val="-40"/>
          <w:sz w:val="28"/>
          <w:szCs w:val="28"/>
        </w:rPr>
        <w:t xml:space="preserve"> </w:t>
      </w:r>
      <w:r w:rsidRPr="00687D22">
        <w:rPr>
          <w:rFonts w:ascii="Times New Roman" w:hAnsi="Times New Roman" w:cs="Times New Roman"/>
          <w:spacing w:val="-18"/>
          <w:sz w:val="28"/>
          <w:szCs w:val="28"/>
        </w:rPr>
        <w:t>Сутність</w:t>
      </w:r>
      <w:r w:rsidRPr="00687D22">
        <w:rPr>
          <w:rFonts w:ascii="Times New Roman" w:hAnsi="Times New Roman" w:cs="Times New Roman"/>
          <w:spacing w:val="-42"/>
          <w:sz w:val="28"/>
          <w:szCs w:val="28"/>
        </w:rPr>
        <w:t xml:space="preserve"> </w:t>
      </w:r>
      <w:r w:rsidRPr="00687D22">
        <w:rPr>
          <w:rFonts w:ascii="Times New Roman" w:hAnsi="Times New Roman" w:cs="Times New Roman"/>
          <w:spacing w:val="-18"/>
          <w:sz w:val="28"/>
          <w:szCs w:val="28"/>
        </w:rPr>
        <w:t>пізнання</w:t>
      </w:r>
      <w:r w:rsidRPr="00687D22">
        <w:rPr>
          <w:rFonts w:ascii="Times New Roman" w:hAnsi="Times New Roman" w:cs="Times New Roman"/>
          <w:spacing w:val="-41"/>
          <w:sz w:val="28"/>
          <w:szCs w:val="28"/>
        </w:rPr>
        <w:t xml:space="preserve"> </w:t>
      </w:r>
      <w:r w:rsidRPr="00687D22">
        <w:rPr>
          <w:rFonts w:ascii="Times New Roman" w:hAnsi="Times New Roman" w:cs="Times New Roman"/>
          <w:sz w:val="28"/>
          <w:szCs w:val="28"/>
        </w:rPr>
        <w:t>у</w:t>
      </w:r>
      <w:r w:rsidRPr="00687D22">
        <w:rPr>
          <w:rFonts w:ascii="Times New Roman" w:hAnsi="Times New Roman" w:cs="Times New Roman"/>
          <w:spacing w:val="-40"/>
          <w:sz w:val="28"/>
          <w:szCs w:val="28"/>
        </w:rPr>
        <w:t xml:space="preserve"> </w:t>
      </w:r>
      <w:r w:rsidRPr="00687D22">
        <w:rPr>
          <w:rFonts w:ascii="Times New Roman" w:hAnsi="Times New Roman" w:cs="Times New Roman"/>
          <w:spacing w:val="-19"/>
          <w:sz w:val="28"/>
          <w:szCs w:val="28"/>
        </w:rPr>
        <w:t>контексті</w:t>
      </w:r>
      <w:r w:rsidRPr="00687D22">
        <w:rPr>
          <w:rFonts w:ascii="Times New Roman" w:hAnsi="Times New Roman" w:cs="Times New Roman"/>
          <w:spacing w:val="-39"/>
          <w:sz w:val="28"/>
          <w:szCs w:val="28"/>
        </w:rPr>
        <w:t xml:space="preserve"> </w:t>
      </w:r>
      <w:r w:rsidRPr="00687D22">
        <w:rPr>
          <w:rFonts w:ascii="Times New Roman" w:hAnsi="Times New Roman" w:cs="Times New Roman"/>
          <w:spacing w:val="-19"/>
          <w:sz w:val="28"/>
          <w:szCs w:val="28"/>
        </w:rPr>
        <w:t>людського</w:t>
      </w:r>
      <w:r w:rsidRPr="00687D22">
        <w:rPr>
          <w:rFonts w:ascii="Times New Roman" w:hAnsi="Times New Roman" w:cs="Times New Roman"/>
          <w:spacing w:val="-40"/>
          <w:sz w:val="28"/>
          <w:szCs w:val="28"/>
        </w:rPr>
        <w:t xml:space="preserve"> </w:t>
      </w:r>
      <w:r w:rsidRPr="00687D22">
        <w:rPr>
          <w:rFonts w:ascii="Times New Roman" w:hAnsi="Times New Roman" w:cs="Times New Roman"/>
          <w:spacing w:val="-18"/>
          <w:sz w:val="28"/>
          <w:szCs w:val="28"/>
        </w:rPr>
        <w:t>існування.</w:t>
      </w:r>
    </w:p>
    <w:p w:rsidR="00687D22" w:rsidRPr="00687D22" w:rsidRDefault="00687D22" w:rsidP="004553D3">
      <w:pPr>
        <w:numPr>
          <w:ilvl w:val="0"/>
          <w:numId w:val="71"/>
        </w:numPr>
        <w:tabs>
          <w:tab w:val="left" w:pos="1468"/>
        </w:tabs>
        <w:kinsoku w:val="0"/>
        <w:overflowPunct w:val="0"/>
        <w:autoSpaceDE w:val="0"/>
        <w:autoSpaceDN w:val="0"/>
        <w:adjustRightInd w:val="0"/>
        <w:spacing w:after="0" w:line="240" w:lineRule="auto"/>
        <w:ind w:left="1467" w:hanging="220"/>
        <w:jc w:val="both"/>
        <w:rPr>
          <w:rFonts w:ascii="Times New Roman" w:hAnsi="Times New Roman" w:cs="Times New Roman"/>
          <w:spacing w:val="-16"/>
          <w:sz w:val="28"/>
          <w:szCs w:val="28"/>
        </w:rPr>
      </w:pPr>
      <w:r w:rsidRPr="00687D22">
        <w:rPr>
          <w:rFonts w:ascii="Times New Roman" w:hAnsi="Times New Roman" w:cs="Times New Roman"/>
          <w:spacing w:val="-16"/>
          <w:sz w:val="28"/>
          <w:szCs w:val="28"/>
        </w:rPr>
        <w:t xml:space="preserve">Дати </w:t>
      </w:r>
      <w:r w:rsidRPr="00687D22">
        <w:rPr>
          <w:rFonts w:ascii="Times New Roman" w:hAnsi="Times New Roman" w:cs="Times New Roman"/>
          <w:spacing w:val="-18"/>
          <w:sz w:val="28"/>
          <w:szCs w:val="28"/>
        </w:rPr>
        <w:t xml:space="preserve">визначення </w:t>
      </w:r>
      <w:r w:rsidRPr="00687D22">
        <w:rPr>
          <w:rFonts w:ascii="Times New Roman" w:hAnsi="Times New Roman" w:cs="Times New Roman"/>
          <w:spacing w:val="-16"/>
          <w:sz w:val="28"/>
          <w:szCs w:val="28"/>
        </w:rPr>
        <w:t>поня</w:t>
      </w:r>
      <w:r w:rsidRPr="00687D22">
        <w:rPr>
          <w:rFonts w:ascii="Times New Roman" w:hAnsi="Times New Roman" w:cs="Times New Roman"/>
          <w:b/>
          <w:bCs/>
          <w:spacing w:val="-16"/>
          <w:sz w:val="28"/>
          <w:szCs w:val="28"/>
        </w:rPr>
        <w:t>т</w:t>
      </w:r>
      <w:r w:rsidRPr="00687D22">
        <w:rPr>
          <w:rFonts w:ascii="Times New Roman" w:hAnsi="Times New Roman" w:cs="Times New Roman"/>
          <w:b/>
          <w:bCs/>
          <w:spacing w:val="-34"/>
          <w:sz w:val="28"/>
          <w:szCs w:val="28"/>
        </w:rPr>
        <w:t xml:space="preserve"> </w:t>
      </w:r>
      <w:r w:rsidRPr="00687D22">
        <w:rPr>
          <w:rFonts w:ascii="Times New Roman" w:hAnsi="Times New Roman" w:cs="Times New Roman"/>
          <w:spacing w:val="-16"/>
          <w:sz w:val="28"/>
          <w:szCs w:val="28"/>
        </w:rPr>
        <w:t>я«методологія».</w:t>
      </w:r>
    </w:p>
    <w:p w:rsidR="00687D22" w:rsidRPr="00687D22" w:rsidRDefault="00687D22" w:rsidP="004553D3">
      <w:pPr>
        <w:numPr>
          <w:ilvl w:val="0"/>
          <w:numId w:val="71"/>
        </w:numPr>
        <w:tabs>
          <w:tab w:val="left" w:pos="1517"/>
        </w:tabs>
        <w:kinsoku w:val="0"/>
        <w:overflowPunct w:val="0"/>
        <w:autoSpaceDE w:val="0"/>
        <w:autoSpaceDN w:val="0"/>
        <w:adjustRightInd w:val="0"/>
        <w:spacing w:before="1" w:after="0" w:line="240" w:lineRule="auto"/>
        <w:ind w:left="1516" w:hanging="269"/>
        <w:jc w:val="both"/>
        <w:rPr>
          <w:rFonts w:ascii="Times New Roman" w:hAnsi="Times New Roman" w:cs="Times New Roman"/>
          <w:spacing w:val="-11"/>
          <w:sz w:val="28"/>
          <w:szCs w:val="28"/>
        </w:rPr>
      </w:pPr>
      <w:r w:rsidRPr="00687D22">
        <w:rPr>
          <w:rFonts w:ascii="Times New Roman" w:hAnsi="Times New Roman" w:cs="Times New Roman"/>
          <w:spacing w:val="-16"/>
          <w:sz w:val="28"/>
          <w:szCs w:val="28"/>
        </w:rPr>
        <w:t>Дати</w:t>
      </w:r>
      <w:r w:rsidRPr="00687D22">
        <w:rPr>
          <w:rFonts w:ascii="Times New Roman" w:hAnsi="Times New Roman" w:cs="Times New Roman"/>
          <w:spacing w:val="-61"/>
          <w:sz w:val="28"/>
          <w:szCs w:val="28"/>
        </w:rPr>
        <w:t xml:space="preserve"> </w:t>
      </w:r>
      <w:r w:rsidRPr="00687D22">
        <w:rPr>
          <w:rFonts w:ascii="Times New Roman" w:hAnsi="Times New Roman" w:cs="Times New Roman"/>
          <w:spacing w:val="-19"/>
          <w:sz w:val="28"/>
          <w:szCs w:val="28"/>
        </w:rPr>
        <w:t xml:space="preserve">відповіді </w:t>
      </w:r>
      <w:r w:rsidRPr="00687D22">
        <w:rPr>
          <w:rFonts w:ascii="Times New Roman" w:hAnsi="Times New Roman" w:cs="Times New Roman"/>
          <w:spacing w:val="-11"/>
          <w:sz w:val="28"/>
          <w:szCs w:val="28"/>
        </w:rPr>
        <w:t>натести</w:t>
      </w:r>
    </w:p>
    <w:p w:rsidR="00687D22" w:rsidRPr="00687D22" w:rsidRDefault="00687D22" w:rsidP="004553D3">
      <w:pPr>
        <w:kinsoku w:val="0"/>
        <w:overflowPunct w:val="0"/>
        <w:autoSpaceDE w:val="0"/>
        <w:autoSpaceDN w:val="0"/>
        <w:adjustRightInd w:val="0"/>
        <w:spacing w:after="0" w:line="240" w:lineRule="auto"/>
        <w:jc w:val="both"/>
        <w:rPr>
          <w:rFonts w:ascii="Times New Roman" w:hAnsi="Times New Roman" w:cs="Times New Roman"/>
          <w:sz w:val="30"/>
          <w:szCs w:val="30"/>
        </w:rPr>
      </w:pPr>
    </w:p>
    <w:p w:rsidR="00687D22" w:rsidRPr="00687D22" w:rsidRDefault="00687D22" w:rsidP="004553D3">
      <w:pPr>
        <w:kinsoku w:val="0"/>
        <w:overflowPunct w:val="0"/>
        <w:autoSpaceDE w:val="0"/>
        <w:autoSpaceDN w:val="0"/>
        <w:adjustRightInd w:val="0"/>
        <w:spacing w:after="0" w:line="240" w:lineRule="auto"/>
        <w:ind w:left="2934" w:right="1985" w:hanging="762"/>
        <w:jc w:val="both"/>
        <w:outlineLvl w:val="0"/>
        <w:rPr>
          <w:rFonts w:ascii="Times New Roman" w:hAnsi="Times New Roman" w:cs="Times New Roman"/>
          <w:b/>
          <w:bCs/>
          <w:sz w:val="28"/>
          <w:szCs w:val="28"/>
        </w:rPr>
      </w:pPr>
      <w:r w:rsidRPr="00687D22">
        <w:rPr>
          <w:rFonts w:ascii="Times New Roman" w:hAnsi="Times New Roman" w:cs="Times New Roman"/>
          <w:b/>
          <w:bCs/>
          <w:sz w:val="28"/>
          <w:szCs w:val="28"/>
        </w:rPr>
        <w:t>ТЕСТИ (ККР) З ДИСЦИПЛІНИ «МЕТОДОЛОГІЯ НАУКОВОГО ДОСЛІДЖЕННЯ»</w:t>
      </w:r>
    </w:p>
    <w:p w:rsidR="00687D22" w:rsidRPr="00687D22" w:rsidRDefault="00687D22" w:rsidP="004553D3">
      <w:pPr>
        <w:kinsoku w:val="0"/>
        <w:overflowPunct w:val="0"/>
        <w:autoSpaceDE w:val="0"/>
        <w:autoSpaceDN w:val="0"/>
        <w:adjustRightInd w:val="0"/>
        <w:spacing w:after="0" w:line="240" w:lineRule="auto"/>
        <w:jc w:val="both"/>
        <w:rPr>
          <w:rFonts w:ascii="Times New Roman" w:hAnsi="Times New Roman" w:cs="Times New Roman"/>
          <w:b/>
          <w:bCs/>
          <w:sz w:val="28"/>
          <w:szCs w:val="28"/>
        </w:rPr>
      </w:pPr>
    </w:p>
    <w:p w:rsidR="00687D22" w:rsidRPr="00687D22" w:rsidRDefault="00687D22" w:rsidP="004553D3">
      <w:pPr>
        <w:kinsoku w:val="0"/>
        <w:overflowPunct w:val="0"/>
        <w:autoSpaceDE w:val="0"/>
        <w:autoSpaceDN w:val="0"/>
        <w:adjustRightInd w:val="0"/>
        <w:spacing w:after="0" w:line="240" w:lineRule="auto"/>
        <w:ind w:left="1627" w:right="1459"/>
        <w:jc w:val="both"/>
        <w:rPr>
          <w:rFonts w:ascii="Times New Roman" w:hAnsi="Times New Roman" w:cs="Times New Roman"/>
          <w:b/>
          <w:bCs/>
          <w:sz w:val="28"/>
          <w:szCs w:val="28"/>
        </w:rPr>
      </w:pPr>
      <w:r w:rsidRPr="00687D22">
        <w:rPr>
          <w:rFonts w:ascii="Times New Roman" w:hAnsi="Times New Roman" w:cs="Times New Roman"/>
          <w:b/>
          <w:bCs/>
          <w:sz w:val="28"/>
          <w:szCs w:val="28"/>
        </w:rPr>
        <w:t>Варіант 1</w:t>
      </w:r>
    </w:p>
    <w:p w:rsidR="00687D22" w:rsidRPr="00687D22" w:rsidRDefault="00687D22" w:rsidP="004553D3">
      <w:pPr>
        <w:numPr>
          <w:ilvl w:val="0"/>
          <w:numId w:val="70"/>
        </w:numPr>
        <w:tabs>
          <w:tab w:val="left" w:pos="1998"/>
        </w:tabs>
        <w:kinsoku w:val="0"/>
        <w:overflowPunct w:val="0"/>
        <w:autoSpaceDE w:val="0"/>
        <w:autoSpaceDN w:val="0"/>
        <w:adjustRightInd w:val="0"/>
        <w:spacing w:after="0" w:line="240" w:lineRule="auto"/>
        <w:ind w:right="1079" w:firstLine="709"/>
        <w:jc w:val="both"/>
        <w:rPr>
          <w:rFonts w:ascii="Times New Roman" w:hAnsi="Times New Roman" w:cs="Times New Roman"/>
          <w:b/>
          <w:bCs/>
          <w:sz w:val="28"/>
          <w:szCs w:val="28"/>
        </w:rPr>
      </w:pPr>
      <w:r w:rsidRPr="00687D22">
        <w:rPr>
          <w:rFonts w:ascii="Times New Roman" w:hAnsi="Times New Roman" w:cs="Times New Roman"/>
          <w:b/>
          <w:bCs/>
          <w:sz w:val="28"/>
          <w:szCs w:val="28"/>
        </w:rPr>
        <w:t>Теоретичне питання: Сутність пізнання у</w:t>
      </w:r>
      <w:r w:rsidRPr="00687D22">
        <w:rPr>
          <w:rFonts w:ascii="Times New Roman" w:hAnsi="Times New Roman" w:cs="Times New Roman"/>
          <w:b/>
          <w:bCs/>
          <w:spacing w:val="19"/>
          <w:sz w:val="28"/>
          <w:szCs w:val="28"/>
        </w:rPr>
        <w:t xml:space="preserve"> </w:t>
      </w:r>
      <w:r w:rsidRPr="00687D22">
        <w:rPr>
          <w:rFonts w:ascii="Times New Roman" w:hAnsi="Times New Roman" w:cs="Times New Roman"/>
          <w:b/>
          <w:bCs/>
          <w:sz w:val="28"/>
          <w:szCs w:val="28"/>
        </w:rPr>
        <w:t>контексті людського існування.</w:t>
      </w:r>
    </w:p>
    <w:p w:rsidR="00687D22" w:rsidRPr="00687D22" w:rsidRDefault="00687D22" w:rsidP="004553D3">
      <w:pPr>
        <w:numPr>
          <w:ilvl w:val="0"/>
          <w:numId w:val="70"/>
        </w:numPr>
        <w:tabs>
          <w:tab w:val="left" w:pos="1528"/>
        </w:tabs>
        <w:kinsoku w:val="0"/>
        <w:overflowPunct w:val="0"/>
        <w:autoSpaceDE w:val="0"/>
        <w:autoSpaceDN w:val="0"/>
        <w:adjustRightInd w:val="0"/>
        <w:spacing w:before="1" w:after="0" w:line="240" w:lineRule="auto"/>
        <w:ind w:left="1527" w:hanging="280"/>
        <w:jc w:val="both"/>
        <w:rPr>
          <w:rFonts w:ascii="Times New Roman" w:hAnsi="Times New Roman" w:cs="Times New Roman"/>
          <w:b/>
          <w:bCs/>
          <w:sz w:val="28"/>
          <w:szCs w:val="28"/>
        </w:rPr>
      </w:pPr>
      <w:r w:rsidRPr="00687D22">
        <w:rPr>
          <w:rFonts w:ascii="Times New Roman" w:hAnsi="Times New Roman" w:cs="Times New Roman"/>
          <w:b/>
          <w:bCs/>
          <w:sz w:val="28"/>
          <w:szCs w:val="28"/>
        </w:rPr>
        <w:t>Дати визначення поняття</w:t>
      </w:r>
      <w:r w:rsidRPr="00687D22">
        <w:rPr>
          <w:rFonts w:ascii="Times New Roman" w:hAnsi="Times New Roman" w:cs="Times New Roman"/>
          <w:b/>
          <w:bCs/>
          <w:spacing w:val="-3"/>
          <w:sz w:val="28"/>
          <w:szCs w:val="28"/>
        </w:rPr>
        <w:t xml:space="preserve"> </w:t>
      </w:r>
      <w:r w:rsidRPr="00687D22">
        <w:rPr>
          <w:rFonts w:ascii="Times New Roman" w:hAnsi="Times New Roman" w:cs="Times New Roman"/>
          <w:b/>
          <w:bCs/>
          <w:sz w:val="28"/>
          <w:szCs w:val="28"/>
        </w:rPr>
        <w:t>«методологія».</w:t>
      </w:r>
    </w:p>
    <w:p w:rsidR="00687D22" w:rsidRPr="00687D22" w:rsidRDefault="00687D22" w:rsidP="004553D3">
      <w:pPr>
        <w:numPr>
          <w:ilvl w:val="0"/>
          <w:numId w:val="70"/>
        </w:numPr>
        <w:tabs>
          <w:tab w:val="left" w:pos="1528"/>
        </w:tabs>
        <w:kinsoku w:val="0"/>
        <w:overflowPunct w:val="0"/>
        <w:autoSpaceDE w:val="0"/>
        <w:autoSpaceDN w:val="0"/>
        <w:adjustRightInd w:val="0"/>
        <w:spacing w:after="0" w:line="240" w:lineRule="auto"/>
        <w:ind w:left="1527" w:hanging="280"/>
        <w:jc w:val="both"/>
        <w:rPr>
          <w:rFonts w:ascii="Times New Roman" w:hAnsi="Times New Roman" w:cs="Times New Roman"/>
          <w:b/>
          <w:bCs/>
          <w:sz w:val="28"/>
          <w:szCs w:val="28"/>
        </w:rPr>
      </w:pPr>
      <w:r w:rsidRPr="00687D22">
        <w:rPr>
          <w:rFonts w:ascii="Times New Roman" w:hAnsi="Times New Roman" w:cs="Times New Roman"/>
          <w:b/>
          <w:bCs/>
          <w:sz w:val="28"/>
          <w:szCs w:val="28"/>
        </w:rPr>
        <w:t>Дати відповіді на</w:t>
      </w:r>
      <w:r w:rsidRPr="00687D22">
        <w:rPr>
          <w:rFonts w:ascii="Times New Roman" w:hAnsi="Times New Roman" w:cs="Times New Roman"/>
          <w:b/>
          <w:bCs/>
          <w:spacing w:val="-3"/>
          <w:sz w:val="28"/>
          <w:szCs w:val="28"/>
        </w:rPr>
        <w:t xml:space="preserve"> </w:t>
      </w:r>
      <w:r w:rsidRPr="00687D22">
        <w:rPr>
          <w:rFonts w:ascii="Times New Roman" w:hAnsi="Times New Roman" w:cs="Times New Roman"/>
          <w:b/>
          <w:bCs/>
          <w:sz w:val="28"/>
          <w:szCs w:val="28"/>
        </w:rPr>
        <w:t>тести:</w:t>
      </w:r>
    </w:p>
    <w:p w:rsidR="00687D22" w:rsidRPr="00687D22" w:rsidRDefault="00687D22" w:rsidP="004553D3">
      <w:pPr>
        <w:kinsoku w:val="0"/>
        <w:overflowPunct w:val="0"/>
        <w:autoSpaceDE w:val="0"/>
        <w:autoSpaceDN w:val="0"/>
        <w:adjustRightInd w:val="0"/>
        <w:spacing w:after="0" w:line="240" w:lineRule="auto"/>
        <w:jc w:val="both"/>
        <w:rPr>
          <w:rFonts w:ascii="Times New Roman" w:hAnsi="Times New Roman" w:cs="Times New Roman"/>
          <w:b/>
          <w:bCs/>
          <w:sz w:val="28"/>
          <w:szCs w:val="28"/>
        </w:rPr>
      </w:pPr>
    </w:p>
    <w:p w:rsidR="00687D22" w:rsidRPr="00687D22" w:rsidRDefault="00687D22" w:rsidP="004553D3">
      <w:pPr>
        <w:numPr>
          <w:ilvl w:val="0"/>
          <w:numId w:val="69"/>
        </w:numPr>
        <w:tabs>
          <w:tab w:val="left" w:pos="1528"/>
        </w:tabs>
        <w:kinsoku w:val="0"/>
        <w:overflowPunct w:val="0"/>
        <w:autoSpaceDE w:val="0"/>
        <w:autoSpaceDN w:val="0"/>
        <w:adjustRightInd w:val="0"/>
        <w:spacing w:after="0" w:line="240" w:lineRule="auto"/>
        <w:jc w:val="both"/>
        <w:rPr>
          <w:rFonts w:ascii="Times New Roman" w:hAnsi="Times New Roman" w:cs="Times New Roman"/>
          <w:b/>
          <w:bCs/>
          <w:color w:val="000000"/>
          <w:sz w:val="28"/>
          <w:szCs w:val="28"/>
        </w:rPr>
      </w:pPr>
      <w:r w:rsidRPr="00687D22">
        <w:rPr>
          <w:rFonts w:ascii="Times New Roman" w:hAnsi="Times New Roman" w:cs="Times New Roman"/>
          <w:b/>
          <w:bCs/>
          <w:sz w:val="28"/>
          <w:szCs w:val="28"/>
        </w:rPr>
        <w:t>Наука це:</w:t>
      </w:r>
    </w:p>
    <w:p w:rsidR="00687D22" w:rsidRPr="00687D22" w:rsidRDefault="00687D22" w:rsidP="004553D3">
      <w:pPr>
        <w:kinsoku w:val="0"/>
        <w:overflowPunct w:val="0"/>
        <w:autoSpaceDE w:val="0"/>
        <w:autoSpaceDN w:val="0"/>
        <w:adjustRightInd w:val="0"/>
        <w:spacing w:before="2" w:after="0" w:line="240" w:lineRule="auto"/>
        <w:ind w:left="538" w:right="1076" w:firstLine="709"/>
        <w:jc w:val="both"/>
        <w:rPr>
          <w:rFonts w:ascii="Times New Roman" w:hAnsi="Times New Roman" w:cs="Times New Roman"/>
          <w:sz w:val="28"/>
          <w:szCs w:val="28"/>
        </w:rPr>
      </w:pPr>
      <w:r w:rsidRPr="00687D22">
        <w:rPr>
          <w:rFonts w:ascii="Times New Roman" w:hAnsi="Times New Roman" w:cs="Times New Roman"/>
          <w:b/>
          <w:bCs/>
          <w:sz w:val="28"/>
          <w:szCs w:val="28"/>
        </w:rPr>
        <w:t>а) особлива форма людської діяльності, яка склалася історично і має своїм результатом цілеспрямовано відібрані факти, гіпотези, теорії, закони й методи</w:t>
      </w:r>
      <w:r w:rsidRPr="00687D22">
        <w:rPr>
          <w:rFonts w:ascii="Times New Roman" w:hAnsi="Times New Roman" w:cs="Times New Roman"/>
          <w:b/>
          <w:bCs/>
          <w:spacing w:val="51"/>
          <w:sz w:val="28"/>
          <w:szCs w:val="28"/>
        </w:rPr>
        <w:t xml:space="preserve"> </w:t>
      </w:r>
      <w:r w:rsidRPr="00687D22">
        <w:rPr>
          <w:rFonts w:ascii="Times New Roman" w:hAnsi="Times New Roman" w:cs="Times New Roman"/>
          <w:b/>
          <w:bCs/>
          <w:sz w:val="28"/>
          <w:szCs w:val="28"/>
        </w:rPr>
        <w:t>дослідження</w:t>
      </w:r>
      <w:r w:rsidRPr="00687D22">
        <w:rPr>
          <w:rFonts w:ascii="Times New Roman" w:hAnsi="Times New Roman" w:cs="Times New Roman"/>
          <w:sz w:val="28"/>
          <w:szCs w:val="28"/>
        </w:rPr>
        <w:t>;</w:t>
      </w:r>
    </w:p>
    <w:p w:rsidR="00687D22" w:rsidRPr="00687D22" w:rsidRDefault="00687D22" w:rsidP="004553D3">
      <w:pPr>
        <w:kinsoku w:val="0"/>
        <w:overflowPunct w:val="0"/>
        <w:autoSpaceDE w:val="0"/>
        <w:autoSpaceDN w:val="0"/>
        <w:adjustRightInd w:val="0"/>
        <w:spacing w:before="4" w:after="0" w:line="240" w:lineRule="auto"/>
        <w:ind w:left="538" w:right="1117" w:firstLine="709"/>
        <w:jc w:val="both"/>
        <w:rPr>
          <w:rFonts w:ascii="Times New Roman" w:hAnsi="Times New Roman" w:cs="Times New Roman"/>
          <w:sz w:val="28"/>
          <w:szCs w:val="28"/>
        </w:rPr>
      </w:pPr>
      <w:r w:rsidRPr="00687D22">
        <w:rPr>
          <w:rFonts w:ascii="Times New Roman" w:hAnsi="Times New Roman" w:cs="Times New Roman"/>
          <w:sz w:val="28"/>
          <w:szCs w:val="28"/>
        </w:rPr>
        <w:t>б) виявлення законів, відповідно з якими об’єкти можуть перетворюватись у людській діяльності.</w:t>
      </w:r>
    </w:p>
    <w:p w:rsidR="00687D22" w:rsidRPr="00687D22" w:rsidRDefault="00687D22" w:rsidP="004553D3">
      <w:pPr>
        <w:kinsoku w:val="0"/>
        <w:overflowPunct w:val="0"/>
        <w:autoSpaceDE w:val="0"/>
        <w:autoSpaceDN w:val="0"/>
        <w:adjustRightInd w:val="0"/>
        <w:spacing w:after="0" w:line="240" w:lineRule="auto"/>
        <w:ind w:left="538" w:right="1076" w:firstLine="709"/>
        <w:jc w:val="both"/>
        <w:rPr>
          <w:rFonts w:ascii="Times New Roman" w:hAnsi="Times New Roman" w:cs="Times New Roman"/>
          <w:sz w:val="28"/>
          <w:szCs w:val="28"/>
        </w:rPr>
      </w:pPr>
      <w:r w:rsidRPr="00687D22">
        <w:rPr>
          <w:rFonts w:ascii="Times New Roman" w:hAnsi="Times New Roman" w:cs="Times New Roman"/>
          <w:sz w:val="28"/>
          <w:szCs w:val="28"/>
        </w:rPr>
        <w:t>в) тип практики і відкриття для людства нові предметні світи, які можуть стати об’єктами практичного освоєння лише на майбутніх етапах розвитку цивілізації.</w:t>
      </w:r>
    </w:p>
    <w:p w:rsidR="00687D22" w:rsidRPr="00687D22" w:rsidRDefault="00687D22" w:rsidP="004553D3">
      <w:pPr>
        <w:numPr>
          <w:ilvl w:val="0"/>
          <w:numId w:val="69"/>
        </w:numPr>
        <w:tabs>
          <w:tab w:val="left" w:pos="2235"/>
        </w:tabs>
        <w:kinsoku w:val="0"/>
        <w:overflowPunct w:val="0"/>
        <w:autoSpaceDE w:val="0"/>
        <w:autoSpaceDN w:val="0"/>
        <w:adjustRightInd w:val="0"/>
        <w:spacing w:after="0" w:line="240" w:lineRule="auto"/>
        <w:ind w:left="2234"/>
        <w:jc w:val="both"/>
        <w:outlineLvl w:val="0"/>
        <w:rPr>
          <w:rFonts w:ascii="Times New Roman" w:hAnsi="Times New Roman" w:cs="Times New Roman"/>
          <w:b/>
          <w:bCs/>
          <w:color w:val="000000"/>
          <w:sz w:val="28"/>
          <w:szCs w:val="28"/>
        </w:rPr>
      </w:pPr>
      <w:r w:rsidRPr="00687D22">
        <w:rPr>
          <w:rFonts w:ascii="Times New Roman" w:hAnsi="Times New Roman" w:cs="Times New Roman"/>
          <w:b/>
          <w:bCs/>
          <w:sz w:val="28"/>
          <w:szCs w:val="28"/>
        </w:rPr>
        <w:t>Система наукових знань складається:</w:t>
      </w:r>
    </w:p>
    <w:p w:rsidR="00687D22" w:rsidRPr="00687D22" w:rsidRDefault="00687D22" w:rsidP="004553D3">
      <w:pPr>
        <w:kinsoku w:val="0"/>
        <w:overflowPunct w:val="0"/>
        <w:autoSpaceDE w:val="0"/>
        <w:autoSpaceDN w:val="0"/>
        <w:adjustRightInd w:val="0"/>
        <w:spacing w:after="0" w:line="240" w:lineRule="auto"/>
        <w:ind w:left="1954"/>
        <w:jc w:val="both"/>
        <w:rPr>
          <w:rFonts w:ascii="Times New Roman" w:hAnsi="Times New Roman" w:cs="Times New Roman"/>
          <w:sz w:val="28"/>
          <w:szCs w:val="28"/>
        </w:rPr>
      </w:pPr>
      <w:r w:rsidRPr="00687D22">
        <w:rPr>
          <w:rFonts w:ascii="Times New Roman" w:hAnsi="Times New Roman" w:cs="Times New Roman"/>
          <w:sz w:val="28"/>
          <w:szCs w:val="28"/>
        </w:rPr>
        <w:t>а) теорії, законів,</w:t>
      </w:r>
    </w:p>
    <w:p w:rsidR="00687D22" w:rsidRPr="00687D22" w:rsidRDefault="00687D22" w:rsidP="004553D3">
      <w:pPr>
        <w:kinsoku w:val="0"/>
        <w:overflowPunct w:val="0"/>
        <w:autoSpaceDE w:val="0"/>
        <w:autoSpaceDN w:val="0"/>
        <w:adjustRightInd w:val="0"/>
        <w:spacing w:after="0" w:line="240" w:lineRule="auto"/>
        <w:ind w:left="1247"/>
        <w:jc w:val="both"/>
        <w:rPr>
          <w:rFonts w:ascii="Times New Roman" w:hAnsi="Times New Roman" w:cs="Times New Roman"/>
          <w:sz w:val="28"/>
          <w:szCs w:val="28"/>
        </w:rPr>
      </w:pPr>
      <w:r w:rsidRPr="00687D22">
        <w:rPr>
          <w:rFonts w:ascii="Times New Roman" w:hAnsi="Times New Roman" w:cs="Times New Roman"/>
          <w:sz w:val="28"/>
          <w:szCs w:val="28"/>
        </w:rPr>
        <w:t>б) гіпотези, понять й наукових методів</w:t>
      </w:r>
    </w:p>
    <w:p w:rsidR="00687D22" w:rsidRPr="00687D22" w:rsidRDefault="00687D22" w:rsidP="004553D3">
      <w:pPr>
        <w:kinsoku w:val="0"/>
        <w:overflowPunct w:val="0"/>
        <w:autoSpaceDE w:val="0"/>
        <w:autoSpaceDN w:val="0"/>
        <w:adjustRightInd w:val="0"/>
        <w:spacing w:before="3" w:after="0" w:line="240" w:lineRule="auto"/>
        <w:ind w:left="1247"/>
        <w:jc w:val="both"/>
        <w:outlineLvl w:val="0"/>
        <w:rPr>
          <w:rFonts w:ascii="Times New Roman" w:hAnsi="Times New Roman" w:cs="Times New Roman"/>
          <w:b/>
          <w:bCs/>
          <w:sz w:val="28"/>
          <w:szCs w:val="28"/>
        </w:rPr>
      </w:pPr>
      <w:r w:rsidRPr="00687D22">
        <w:rPr>
          <w:rFonts w:ascii="Times New Roman" w:hAnsi="Times New Roman" w:cs="Times New Roman"/>
          <w:b/>
          <w:bCs/>
          <w:sz w:val="28"/>
          <w:szCs w:val="28"/>
        </w:rPr>
        <w:t>в) теорії, законів, гіпотези, понять й наукових методів</w:t>
      </w:r>
    </w:p>
    <w:p w:rsidR="00687D22" w:rsidRPr="00687D22" w:rsidRDefault="00687D22" w:rsidP="004553D3">
      <w:pPr>
        <w:numPr>
          <w:ilvl w:val="0"/>
          <w:numId w:val="69"/>
        </w:numPr>
        <w:tabs>
          <w:tab w:val="left" w:pos="1528"/>
        </w:tabs>
        <w:kinsoku w:val="0"/>
        <w:overflowPunct w:val="0"/>
        <w:autoSpaceDE w:val="0"/>
        <w:autoSpaceDN w:val="0"/>
        <w:adjustRightInd w:val="0"/>
        <w:spacing w:after="0" w:line="240" w:lineRule="auto"/>
        <w:jc w:val="both"/>
        <w:rPr>
          <w:rFonts w:ascii="Times New Roman" w:hAnsi="Times New Roman" w:cs="Times New Roman"/>
          <w:color w:val="000000"/>
          <w:sz w:val="28"/>
          <w:szCs w:val="28"/>
        </w:rPr>
      </w:pPr>
      <w:r w:rsidRPr="00687D22">
        <w:rPr>
          <w:rFonts w:ascii="Times New Roman" w:hAnsi="Times New Roman" w:cs="Times New Roman"/>
          <w:b/>
          <w:bCs/>
          <w:sz w:val="28"/>
          <w:szCs w:val="28"/>
        </w:rPr>
        <w:t xml:space="preserve">Наукова діяльність існує в різних </w:t>
      </w:r>
      <w:r w:rsidRPr="00687D22">
        <w:rPr>
          <w:rFonts w:ascii="Times New Roman" w:hAnsi="Times New Roman" w:cs="Times New Roman"/>
          <w:b/>
          <w:bCs/>
          <w:i/>
          <w:iCs/>
          <w:sz w:val="28"/>
          <w:szCs w:val="28"/>
        </w:rPr>
        <w:t>видах</w:t>
      </w:r>
      <w:r w:rsidRPr="00687D22">
        <w:rPr>
          <w:rFonts w:ascii="Times New Roman" w:hAnsi="Times New Roman" w:cs="Times New Roman"/>
          <w:b/>
          <w:bCs/>
          <w:sz w:val="28"/>
          <w:szCs w:val="28"/>
        </w:rPr>
        <w:t>, таких</w:t>
      </w:r>
      <w:r w:rsidRPr="00687D22">
        <w:rPr>
          <w:rFonts w:ascii="Times New Roman" w:hAnsi="Times New Roman" w:cs="Times New Roman"/>
          <w:b/>
          <w:bCs/>
          <w:spacing w:val="-2"/>
          <w:sz w:val="28"/>
          <w:szCs w:val="28"/>
        </w:rPr>
        <w:t xml:space="preserve"> </w:t>
      </w:r>
      <w:r w:rsidRPr="00687D22">
        <w:rPr>
          <w:rFonts w:ascii="Times New Roman" w:hAnsi="Times New Roman" w:cs="Times New Roman"/>
          <w:b/>
          <w:bCs/>
          <w:sz w:val="28"/>
          <w:szCs w:val="28"/>
        </w:rPr>
        <w:t>як</w:t>
      </w:r>
      <w:r w:rsidRPr="00687D22">
        <w:rPr>
          <w:rFonts w:ascii="Times New Roman" w:hAnsi="Times New Roman" w:cs="Times New Roman"/>
          <w:sz w:val="28"/>
          <w:szCs w:val="28"/>
        </w:rPr>
        <w:t>:</w:t>
      </w:r>
    </w:p>
    <w:p w:rsidR="00687D22" w:rsidRPr="00687D22" w:rsidRDefault="00687D22" w:rsidP="004553D3">
      <w:pPr>
        <w:kinsoku w:val="0"/>
        <w:overflowPunct w:val="0"/>
        <w:autoSpaceDE w:val="0"/>
        <w:autoSpaceDN w:val="0"/>
        <w:adjustRightInd w:val="0"/>
        <w:spacing w:after="0" w:line="240" w:lineRule="auto"/>
        <w:ind w:left="538" w:right="1078" w:firstLine="709"/>
        <w:jc w:val="both"/>
        <w:rPr>
          <w:rFonts w:ascii="Times New Roman" w:hAnsi="Times New Roman" w:cs="Times New Roman"/>
          <w:sz w:val="28"/>
          <w:szCs w:val="28"/>
        </w:rPr>
      </w:pPr>
      <w:r w:rsidRPr="00687D22">
        <w:rPr>
          <w:rFonts w:ascii="Times New Roman" w:hAnsi="Times New Roman" w:cs="Times New Roman"/>
          <w:sz w:val="28"/>
          <w:szCs w:val="28"/>
        </w:rPr>
        <w:t>а) науково - дослідна діяльність; науково-організаційна діяльність; науково - педагогічна діяльність; науково-інформаційна діяльність; науково - допоміжна діяльність та ін.;</w:t>
      </w:r>
    </w:p>
    <w:p w:rsidR="00687D22" w:rsidRPr="00687D22" w:rsidRDefault="00687D22" w:rsidP="004553D3">
      <w:pPr>
        <w:kinsoku w:val="0"/>
        <w:overflowPunct w:val="0"/>
        <w:autoSpaceDE w:val="0"/>
        <w:autoSpaceDN w:val="0"/>
        <w:adjustRightInd w:val="0"/>
        <w:spacing w:after="0" w:line="240" w:lineRule="auto"/>
        <w:ind w:left="1247"/>
        <w:jc w:val="both"/>
        <w:rPr>
          <w:rFonts w:ascii="Times New Roman" w:hAnsi="Times New Roman" w:cs="Times New Roman"/>
          <w:sz w:val="28"/>
          <w:szCs w:val="28"/>
        </w:rPr>
      </w:pPr>
      <w:r w:rsidRPr="00687D22">
        <w:rPr>
          <w:rFonts w:ascii="Times New Roman" w:hAnsi="Times New Roman" w:cs="Times New Roman"/>
          <w:sz w:val="28"/>
          <w:szCs w:val="28"/>
        </w:rPr>
        <w:t>б) науково - дослідна діяльність, науково - допоміжна діяльність та</w:t>
      </w:r>
    </w:p>
    <w:p w:rsidR="00687D22" w:rsidRPr="00687D22" w:rsidRDefault="00687D22" w:rsidP="004553D3">
      <w:pPr>
        <w:kinsoku w:val="0"/>
        <w:overflowPunct w:val="0"/>
        <w:autoSpaceDE w:val="0"/>
        <w:autoSpaceDN w:val="0"/>
        <w:adjustRightInd w:val="0"/>
        <w:spacing w:after="0" w:line="240" w:lineRule="auto"/>
        <w:jc w:val="both"/>
        <w:rPr>
          <w:rFonts w:ascii="Times New Roman" w:hAnsi="Times New Roman" w:cs="Times New Roman"/>
          <w:sz w:val="20"/>
          <w:szCs w:val="20"/>
        </w:rPr>
      </w:pPr>
    </w:p>
    <w:p w:rsidR="00687D22" w:rsidRPr="00687D22" w:rsidRDefault="00687D22" w:rsidP="004553D3">
      <w:pPr>
        <w:kinsoku w:val="0"/>
        <w:overflowPunct w:val="0"/>
        <w:autoSpaceDE w:val="0"/>
        <w:autoSpaceDN w:val="0"/>
        <w:adjustRightInd w:val="0"/>
        <w:spacing w:before="48" w:after="0" w:line="240" w:lineRule="auto"/>
        <w:ind w:left="538"/>
        <w:jc w:val="both"/>
        <w:rPr>
          <w:rFonts w:ascii="Times New Roman" w:hAnsi="Times New Roman" w:cs="Times New Roman"/>
          <w:sz w:val="28"/>
          <w:szCs w:val="28"/>
        </w:rPr>
      </w:pPr>
      <w:r w:rsidRPr="00687D22">
        <w:rPr>
          <w:rFonts w:ascii="Times New Roman" w:hAnsi="Times New Roman" w:cs="Times New Roman"/>
          <w:sz w:val="28"/>
          <w:szCs w:val="28"/>
        </w:rPr>
        <w:t>ін.;</w:t>
      </w:r>
    </w:p>
    <w:p w:rsidR="00687D22" w:rsidRPr="00687D22" w:rsidRDefault="00687D22" w:rsidP="004553D3">
      <w:pPr>
        <w:kinsoku w:val="0"/>
        <w:overflowPunct w:val="0"/>
        <w:autoSpaceDE w:val="0"/>
        <w:autoSpaceDN w:val="0"/>
        <w:adjustRightInd w:val="0"/>
        <w:spacing w:after="0" w:line="240" w:lineRule="auto"/>
        <w:ind w:left="1247"/>
        <w:jc w:val="both"/>
        <w:rPr>
          <w:rFonts w:ascii="Times New Roman" w:hAnsi="Times New Roman" w:cs="Times New Roman"/>
          <w:sz w:val="28"/>
          <w:szCs w:val="28"/>
        </w:rPr>
      </w:pPr>
      <w:r w:rsidRPr="00687D22">
        <w:rPr>
          <w:rFonts w:ascii="Times New Roman" w:hAnsi="Times New Roman" w:cs="Times New Roman"/>
          <w:sz w:val="28"/>
          <w:szCs w:val="28"/>
        </w:rPr>
        <w:t>в) науково-інформаційна діяльність;</w:t>
      </w:r>
      <w:r w:rsidRPr="00687D22">
        <w:rPr>
          <w:rFonts w:ascii="Times New Roman" w:hAnsi="Times New Roman" w:cs="Times New Roman"/>
          <w:spacing w:val="53"/>
          <w:sz w:val="28"/>
          <w:szCs w:val="28"/>
        </w:rPr>
        <w:t xml:space="preserve"> </w:t>
      </w:r>
      <w:r w:rsidRPr="00687D22">
        <w:rPr>
          <w:rFonts w:ascii="Times New Roman" w:hAnsi="Times New Roman" w:cs="Times New Roman"/>
          <w:sz w:val="28"/>
          <w:szCs w:val="28"/>
        </w:rPr>
        <w:t>науково-організаційна</w:t>
      </w:r>
    </w:p>
    <w:p w:rsidR="00687D22" w:rsidRPr="00687D22" w:rsidRDefault="00687D22" w:rsidP="004553D3">
      <w:pPr>
        <w:kinsoku w:val="0"/>
        <w:overflowPunct w:val="0"/>
        <w:autoSpaceDE w:val="0"/>
        <w:autoSpaceDN w:val="0"/>
        <w:adjustRightInd w:val="0"/>
        <w:spacing w:after="0" w:line="240" w:lineRule="auto"/>
        <w:jc w:val="both"/>
        <w:rPr>
          <w:rFonts w:ascii="Times New Roman" w:hAnsi="Times New Roman" w:cs="Times New Roman"/>
          <w:sz w:val="20"/>
          <w:szCs w:val="20"/>
        </w:rPr>
      </w:pPr>
    </w:p>
    <w:p w:rsidR="00687D22" w:rsidRPr="00687D22" w:rsidRDefault="00687D22" w:rsidP="004553D3">
      <w:pPr>
        <w:kinsoku w:val="0"/>
        <w:overflowPunct w:val="0"/>
        <w:autoSpaceDE w:val="0"/>
        <w:autoSpaceDN w:val="0"/>
        <w:adjustRightInd w:val="0"/>
        <w:spacing w:before="48" w:after="0" w:line="240" w:lineRule="auto"/>
        <w:ind w:left="538"/>
        <w:jc w:val="both"/>
        <w:rPr>
          <w:rFonts w:ascii="Times New Roman" w:hAnsi="Times New Roman" w:cs="Times New Roman"/>
          <w:sz w:val="28"/>
          <w:szCs w:val="28"/>
        </w:rPr>
      </w:pPr>
      <w:r w:rsidRPr="00687D22">
        <w:rPr>
          <w:rFonts w:ascii="Times New Roman" w:hAnsi="Times New Roman" w:cs="Times New Roman"/>
          <w:sz w:val="28"/>
          <w:szCs w:val="28"/>
        </w:rPr>
        <w:t>діяльність.</w:t>
      </w:r>
    </w:p>
    <w:p w:rsidR="00687D22" w:rsidRPr="00687D22" w:rsidRDefault="00687D22" w:rsidP="004553D3">
      <w:pPr>
        <w:kinsoku w:val="0"/>
        <w:overflowPunct w:val="0"/>
        <w:autoSpaceDE w:val="0"/>
        <w:autoSpaceDN w:val="0"/>
        <w:adjustRightInd w:val="0"/>
        <w:spacing w:before="3" w:after="0" w:line="240" w:lineRule="auto"/>
        <w:ind w:left="1247"/>
        <w:jc w:val="both"/>
        <w:outlineLvl w:val="0"/>
        <w:rPr>
          <w:rFonts w:ascii="Times New Roman" w:hAnsi="Times New Roman" w:cs="Times New Roman"/>
          <w:b/>
          <w:bCs/>
          <w:sz w:val="28"/>
          <w:szCs w:val="28"/>
        </w:rPr>
      </w:pPr>
      <w:r w:rsidRPr="00687D22">
        <w:rPr>
          <w:rFonts w:ascii="Times New Roman" w:hAnsi="Times New Roman" w:cs="Times New Roman"/>
          <w:b/>
          <w:bCs/>
          <w:sz w:val="28"/>
          <w:szCs w:val="28"/>
        </w:rPr>
        <w:t>4. Наукова теорія - це</w:t>
      </w:r>
    </w:p>
    <w:p w:rsidR="00687D22" w:rsidRPr="00687D22" w:rsidRDefault="00687D22" w:rsidP="004553D3">
      <w:pPr>
        <w:kinsoku w:val="0"/>
        <w:overflowPunct w:val="0"/>
        <w:autoSpaceDE w:val="0"/>
        <w:autoSpaceDN w:val="0"/>
        <w:adjustRightInd w:val="0"/>
        <w:spacing w:after="0" w:line="240" w:lineRule="auto"/>
        <w:ind w:left="1247"/>
        <w:jc w:val="both"/>
        <w:rPr>
          <w:rFonts w:ascii="Times New Roman" w:hAnsi="Times New Roman" w:cs="Times New Roman"/>
          <w:sz w:val="28"/>
          <w:szCs w:val="28"/>
        </w:rPr>
      </w:pPr>
      <w:r w:rsidRPr="00687D22">
        <w:rPr>
          <w:rFonts w:ascii="Times New Roman" w:hAnsi="Times New Roman" w:cs="Times New Roman"/>
          <w:sz w:val="28"/>
          <w:szCs w:val="28"/>
        </w:rPr>
        <w:t>а) особлива форма людської діяльності</w:t>
      </w:r>
    </w:p>
    <w:p w:rsidR="00687D22" w:rsidRPr="00687D22" w:rsidRDefault="00687D22" w:rsidP="004553D3">
      <w:pPr>
        <w:kinsoku w:val="0"/>
        <w:overflowPunct w:val="0"/>
        <w:autoSpaceDE w:val="0"/>
        <w:autoSpaceDN w:val="0"/>
        <w:adjustRightInd w:val="0"/>
        <w:spacing w:before="1" w:after="0" w:line="240" w:lineRule="auto"/>
        <w:ind w:left="1247"/>
        <w:jc w:val="both"/>
        <w:rPr>
          <w:rFonts w:ascii="Times New Roman" w:hAnsi="Times New Roman" w:cs="Times New Roman"/>
          <w:sz w:val="28"/>
          <w:szCs w:val="28"/>
        </w:rPr>
      </w:pPr>
      <w:r w:rsidRPr="00687D22">
        <w:rPr>
          <w:rFonts w:ascii="Times New Roman" w:hAnsi="Times New Roman" w:cs="Times New Roman"/>
          <w:b/>
          <w:bCs/>
          <w:sz w:val="28"/>
          <w:szCs w:val="28"/>
        </w:rPr>
        <w:t xml:space="preserve">б) </w:t>
      </w:r>
      <w:r w:rsidRPr="00687D22">
        <w:rPr>
          <w:rFonts w:ascii="Times New Roman" w:hAnsi="Times New Roman" w:cs="Times New Roman"/>
          <w:sz w:val="28"/>
          <w:szCs w:val="28"/>
        </w:rPr>
        <w:t>найвища форма узагальнення й систематизації знань;</w:t>
      </w:r>
    </w:p>
    <w:p w:rsidR="00687D22" w:rsidRPr="00687D22" w:rsidRDefault="00687D22" w:rsidP="004553D3">
      <w:pPr>
        <w:kinsoku w:val="0"/>
        <w:overflowPunct w:val="0"/>
        <w:autoSpaceDE w:val="0"/>
        <w:autoSpaceDN w:val="0"/>
        <w:adjustRightInd w:val="0"/>
        <w:spacing w:after="0" w:line="240" w:lineRule="auto"/>
        <w:jc w:val="both"/>
        <w:rPr>
          <w:rFonts w:ascii="Times New Roman" w:hAnsi="Times New Roman" w:cs="Times New Roman"/>
          <w:sz w:val="20"/>
          <w:szCs w:val="20"/>
        </w:rPr>
      </w:pPr>
    </w:p>
    <w:p w:rsidR="00687D22" w:rsidRPr="00687D22" w:rsidRDefault="00687D22" w:rsidP="004553D3">
      <w:pPr>
        <w:kinsoku w:val="0"/>
        <w:overflowPunct w:val="0"/>
        <w:autoSpaceDE w:val="0"/>
        <w:autoSpaceDN w:val="0"/>
        <w:adjustRightInd w:val="0"/>
        <w:spacing w:before="52" w:after="0" w:line="240" w:lineRule="auto"/>
        <w:ind w:left="1627" w:right="2164"/>
        <w:jc w:val="both"/>
        <w:rPr>
          <w:rFonts w:ascii="Times New Roman" w:hAnsi="Times New Roman" w:cs="Times New Roman"/>
          <w:sz w:val="20"/>
          <w:szCs w:val="20"/>
        </w:rPr>
      </w:pPr>
      <w:r w:rsidRPr="00687D22">
        <w:rPr>
          <w:rFonts w:ascii="Times New Roman" w:hAnsi="Times New Roman" w:cs="Times New Roman"/>
          <w:sz w:val="20"/>
          <w:szCs w:val="20"/>
        </w:rPr>
        <w:t>110</w:t>
      </w:r>
    </w:p>
    <w:p w:rsidR="00687D22" w:rsidRPr="00687D22" w:rsidRDefault="00687D22" w:rsidP="004553D3">
      <w:pPr>
        <w:kinsoku w:val="0"/>
        <w:overflowPunct w:val="0"/>
        <w:autoSpaceDE w:val="0"/>
        <w:autoSpaceDN w:val="0"/>
        <w:adjustRightInd w:val="0"/>
        <w:spacing w:before="52" w:after="0" w:line="240" w:lineRule="auto"/>
        <w:ind w:left="1627" w:right="2164"/>
        <w:jc w:val="both"/>
        <w:rPr>
          <w:rFonts w:ascii="Times New Roman" w:hAnsi="Times New Roman" w:cs="Times New Roman"/>
          <w:sz w:val="20"/>
          <w:szCs w:val="20"/>
        </w:rPr>
        <w:sectPr w:rsidR="00687D22" w:rsidRPr="00687D22" w:rsidSect="00687D22">
          <w:type w:val="continuous"/>
          <w:pgSz w:w="11910" w:h="16840"/>
          <w:pgMar w:top="1134" w:right="1134" w:bottom="1134" w:left="1134" w:header="720" w:footer="720" w:gutter="0"/>
          <w:paperSrc w:first="7" w:other="7"/>
          <w:cols w:space="720"/>
          <w:noEndnote/>
        </w:sectPr>
      </w:pPr>
    </w:p>
    <w:p w:rsidR="00687D22" w:rsidRPr="00687D22" w:rsidRDefault="00687D22" w:rsidP="004553D3">
      <w:pPr>
        <w:kinsoku w:val="0"/>
        <w:overflowPunct w:val="0"/>
        <w:autoSpaceDE w:val="0"/>
        <w:autoSpaceDN w:val="0"/>
        <w:adjustRightInd w:val="0"/>
        <w:spacing w:after="0" w:line="240" w:lineRule="auto"/>
        <w:jc w:val="both"/>
        <w:rPr>
          <w:rFonts w:ascii="Times New Roman" w:hAnsi="Times New Roman" w:cs="Times New Roman"/>
          <w:sz w:val="20"/>
          <w:szCs w:val="20"/>
        </w:rPr>
      </w:pPr>
    </w:p>
    <w:p w:rsidR="00687D22" w:rsidRPr="00687D22" w:rsidRDefault="00687D22" w:rsidP="004553D3">
      <w:pPr>
        <w:kinsoku w:val="0"/>
        <w:overflowPunct w:val="0"/>
        <w:autoSpaceDE w:val="0"/>
        <w:autoSpaceDN w:val="0"/>
        <w:adjustRightInd w:val="0"/>
        <w:spacing w:before="210" w:after="0" w:line="240" w:lineRule="auto"/>
        <w:ind w:left="538" w:right="1117" w:firstLine="709"/>
        <w:jc w:val="both"/>
        <w:rPr>
          <w:rFonts w:ascii="Times New Roman" w:hAnsi="Times New Roman" w:cs="Times New Roman"/>
          <w:sz w:val="28"/>
          <w:szCs w:val="28"/>
        </w:rPr>
      </w:pPr>
      <w:r w:rsidRPr="00687D22">
        <w:rPr>
          <w:rFonts w:ascii="Times New Roman" w:hAnsi="Times New Roman" w:cs="Times New Roman"/>
          <w:sz w:val="28"/>
          <w:szCs w:val="28"/>
        </w:rPr>
        <w:t>в) закони, відповідно з якими об’єкти можуть перетворюватись у людській діяльності.</w:t>
      </w:r>
    </w:p>
    <w:p w:rsidR="00687D22" w:rsidRPr="00687D22" w:rsidRDefault="00687D22" w:rsidP="004553D3">
      <w:pPr>
        <w:kinsoku w:val="0"/>
        <w:overflowPunct w:val="0"/>
        <w:autoSpaceDE w:val="0"/>
        <w:autoSpaceDN w:val="0"/>
        <w:adjustRightInd w:val="0"/>
        <w:spacing w:before="4" w:after="0" w:line="240" w:lineRule="auto"/>
        <w:ind w:left="1247"/>
        <w:jc w:val="both"/>
        <w:outlineLvl w:val="0"/>
        <w:rPr>
          <w:rFonts w:ascii="Times New Roman" w:hAnsi="Times New Roman" w:cs="Times New Roman"/>
          <w:b/>
          <w:bCs/>
          <w:sz w:val="28"/>
          <w:szCs w:val="28"/>
        </w:rPr>
      </w:pPr>
      <w:r w:rsidRPr="00687D22">
        <w:rPr>
          <w:rFonts w:ascii="Times New Roman" w:hAnsi="Times New Roman" w:cs="Times New Roman"/>
          <w:b/>
          <w:bCs/>
          <w:sz w:val="28"/>
          <w:szCs w:val="28"/>
        </w:rPr>
        <w:t>5. Функціями наукової теорії є:</w:t>
      </w:r>
    </w:p>
    <w:p w:rsidR="00687D22" w:rsidRPr="00687D22" w:rsidRDefault="00687D22" w:rsidP="004553D3">
      <w:pPr>
        <w:kinsoku w:val="0"/>
        <w:overflowPunct w:val="0"/>
        <w:autoSpaceDE w:val="0"/>
        <w:autoSpaceDN w:val="0"/>
        <w:adjustRightInd w:val="0"/>
        <w:spacing w:after="0" w:line="240" w:lineRule="auto"/>
        <w:ind w:left="538" w:right="1117" w:firstLine="709"/>
        <w:jc w:val="both"/>
        <w:rPr>
          <w:rFonts w:ascii="Times New Roman" w:hAnsi="Times New Roman" w:cs="Times New Roman"/>
          <w:sz w:val="28"/>
          <w:szCs w:val="28"/>
        </w:rPr>
      </w:pPr>
      <w:r w:rsidRPr="00687D22">
        <w:rPr>
          <w:rFonts w:ascii="Times New Roman" w:hAnsi="Times New Roman" w:cs="Times New Roman"/>
          <w:sz w:val="28"/>
          <w:szCs w:val="28"/>
        </w:rPr>
        <w:t>а) пояснювальна, передбачувальна, фактична, систематична (передбачає спадкоємність знань) і методологічна.</w:t>
      </w:r>
    </w:p>
    <w:p w:rsidR="00687D22" w:rsidRPr="00687D22" w:rsidRDefault="00687D22" w:rsidP="004553D3">
      <w:pPr>
        <w:kinsoku w:val="0"/>
        <w:overflowPunct w:val="0"/>
        <w:autoSpaceDE w:val="0"/>
        <w:autoSpaceDN w:val="0"/>
        <w:adjustRightInd w:val="0"/>
        <w:spacing w:after="0" w:line="240" w:lineRule="auto"/>
        <w:ind w:left="1247"/>
        <w:jc w:val="both"/>
        <w:rPr>
          <w:rFonts w:ascii="Times New Roman" w:hAnsi="Times New Roman" w:cs="Times New Roman"/>
          <w:sz w:val="28"/>
          <w:szCs w:val="28"/>
        </w:rPr>
      </w:pPr>
      <w:r w:rsidRPr="00687D22">
        <w:rPr>
          <w:rFonts w:ascii="Times New Roman" w:hAnsi="Times New Roman" w:cs="Times New Roman"/>
          <w:sz w:val="28"/>
          <w:szCs w:val="28"/>
        </w:rPr>
        <w:t>б) пояснювальна, передбачувальна, фактична</w:t>
      </w:r>
    </w:p>
    <w:p w:rsidR="00687D22" w:rsidRPr="00687D22" w:rsidRDefault="00687D22" w:rsidP="004553D3">
      <w:pPr>
        <w:kinsoku w:val="0"/>
        <w:overflowPunct w:val="0"/>
        <w:autoSpaceDE w:val="0"/>
        <w:autoSpaceDN w:val="0"/>
        <w:adjustRightInd w:val="0"/>
        <w:spacing w:after="0" w:line="240" w:lineRule="auto"/>
        <w:ind w:left="538" w:firstLine="709"/>
        <w:jc w:val="both"/>
        <w:rPr>
          <w:rFonts w:ascii="Times New Roman" w:hAnsi="Times New Roman" w:cs="Times New Roman"/>
          <w:sz w:val="28"/>
          <w:szCs w:val="28"/>
        </w:rPr>
      </w:pPr>
      <w:r w:rsidRPr="00687D22">
        <w:rPr>
          <w:rFonts w:ascii="Times New Roman" w:hAnsi="Times New Roman" w:cs="Times New Roman"/>
          <w:sz w:val="28"/>
          <w:szCs w:val="28"/>
        </w:rPr>
        <w:t>в) пояснювальна, систематична (передбачає спадкоємність знань) і</w:t>
      </w:r>
      <w:r w:rsidRPr="00687D22">
        <w:rPr>
          <w:rFonts w:ascii="Times New Roman" w:hAnsi="Times New Roman" w:cs="Times New Roman"/>
          <w:spacing w:val="55"/>
          <w:sz w:val="28"/>
          <w:szCs w:val="28"/>
        </w:rPr>
        <w:t xml:space="preserve"> </w:t>
      </w:r>
      <w:r w:rsidRPr="00687D22">
        <w:rPr>
          <w:rFonts w:ascii="Times New Roman" w:hAnsi="Times New Roman" w:cs="Times New Roman"/>
          <w:sz w:val="28"/>
          <w:szCs w:val="28"/>
        </w:rPr>
        <w:t>методологічна.</w:t>
      </w:r>
    </w:p>
    <w:p w:rsidR="00687D22" w:rsidRPr="00687D22" w:rsidRDefault="00687D22" w:rsidP="004553D3">
      <w:pPr>
        <w:kinsoku w:val="0"/>
        <w:overflowPunct w:val="0"/>
        <w:autoSpaceDE w:val="0"/>
        <w:autoSpaceDN w:val="0"/>
        <w:adjustRightInd w:val="0"/>
        <w:spacing w:before="2" w:after="0" w:line="240" w:lineRule="auto"/>
        <w:ind w:left="1247"/>
        <w:jc w:val="both"/>
        <w:outlineLvl w:val="0"/>
        <w:rPr>
          <w:rFonts w:ascii="Times New Roman" w:hAnsi="Times New Roman" w:cs="Times New Roman"/>
          <w:b/>
          <w:bCs/>
          <w:sz w:val="28"/>
          <w:szCs w:val="28"/>
        </w:rPr>
      </w:pPr>
      <w:r w:rsidRPr="00687D22">
        <w:rPr>
          <w:rFonts w:ascii="Times New Roman" w:hAnsi="Times New Roman" w:cs="Times New Roman"/>
          <w:b/>
          <w:bCs/>
          <w:sz w:val="28"/>
          <w:szCs w:val="28"/>
        </w:rPr>
        <w:t>6 Види наукової теорії:</w:t>
      </w:r>
    </w:p>
    <w:p w:rsidR="00687D22" w:rsidRPr="00687D22" w:rsidRDefault="00687D22" w:rsidP="004553D3">
      <w:pPr>
        <w:kinsoku w:val="0"/>
        <w:overflowPunct w:val="0"/>
        <w:autoSpaceDE w:val="0"/>
        <w:autoSpaceDN w:val="0"/>
        <w:adjustRightInd w:val="0"/>
        <w:spacing w:after="0" w:line="240" w:lineRule="auto"/>
        <w:ind w:left="1247" w:right="5203"/>
        <w:jc w:val="both"/>
        <w:rPr>
          <w:rFonts w:ascii="Times New Roman" w:hAnsi="Times New Roman" w:cs="Times New Roman"/>
          <w:sz w:val="28"/>
          <w:szCs w:val="28"/>
        </w:rPr>
      </w:pPr>
      <w:r w:rsidRPr="00687D22">
        <w:rPr>
          <w:rFonts w:ascii="Times New Roman" w:hAnsi="Times New Roman" w:cs="Times New Roman"/>
          <w:sz w:val="28"/>
          <w:szCs w:val="28"/>
        </w:rPr>
        <w:t>а) гносеологія, логіка, методологія; б) логіка, методологія; в).гносеологія, методологія</w:t>
      </w:r>
    </w:p>
    <w:p w:rsidR="00687D22" w:rsidRPr="00687D22" w:rsidRDefault="00687D22" w:rsidP="004553D3">
      <w:pPr>
        <w:kinsoku w:val="0"/>
        <w:overflowPunct w:val="0"/>
        <w:autoSpaceDE w:val="0"/>
        <w:autoSpaceDN w:val="0"/>
        <w:adjustRightInd w:val="0"/>
        <w:spacing w:before="2" w:after="0" w:line="240" w:lineRule="auto"/>
        <w:ind w:left="1247"/>
        <w:jc w:val="both"/>
        <w:outlineLvl w:val="0"/>
        <w:rPr>
          <w:rFonts w:ascii="Times New Roman" w:hAnsi="Times New Roman" w:cs="Times New Roman"/>
          <w:b/>
          <w:bCs/>
          <w:sz w:val="28"/>
          <w:szCs w:val="28"/>
        </w:rPr>
      </w:pPr>
      <w:r w:rsidRPr="00687D22">
        <w:rPr>
          <w:rFonts w:ascii="Times New Roman" w:hAnsi="Times New Roman" w:cs="Times New Roman"/>
          <w:b/>
          <w:bCs/>
          <w:sz w:val="28"/>
          <w:szCs w:val="28"/>
        </w:rPr>
        <w:t>7. Категорії – це:</w:t>
      </w:r>
    </w:p>
    <w:p w:rsidR="00687D22" w:rsidRPr="00687D22" w:rsidRDefault="00687D22" w:rsidP="004553D3">
      <w:pPr>
        <w:kinsoku w:val="0"/>
        <w:overflowPunct w:val="0"/>
        <w:autoSpaceDE w:val="0"/>
        <w:autoSpaceDN w:val="0"/>
        <w:adjustRightInd w:val="0"/>
        <w:spacing w:after="0" w:line="240" w:lineRule="auto"/>
        <w:ind w:left="1247"/>
        <w:jc w:val="both"/>
        <w:rPr>
          <w:rFonts w:ascii="Times New Roman" w:hAnsi="Times New Roman" w:cs="Times New Roman"/>
          <w:sz w:val="28"/>
          <w:szCs w:val="28"/>
        </w:rPr>
      </w:pPr>
      <w:r w:rsidRPr="00687D22">
        <w:rPr>
          <w:rFonts w:ascii="Times New Roman" w:hAnsi="Times New Roman" w:cs="Times New Roman"/>
          <w:sz w:val="28"/>
          <w:szCs w:val="28"/>
        </w:rPr>
        <w:t>а) найвища форма узагальнення й систематизації знань;</w:t>
      </w:r>
    </w:p>
    <w:p w:rsidR="00687D22" w:rsidRPr="00687D22" w:rsidRDefault="00687D22" w:rsidP="004553D3">
      <w:pPr>
        <w:kinsoku w:val="0"/>
        <w:overflowPunct w:val="0"/>
        <w:autoSpaceDE w:val="0"/>
        <w:autoSpaceDN w:val="0"/>
        <w:adjustRightInd w:val="0"/>
        <w:spacing w:after="0" w:line="240" w:lineRule="auto"/>
        <w:ind w:left="538" w:right="1246" w:firstLine="709"/>
        <w:jc w:val="both"/>
        <w:rPr>
          <w:rFonts w:ascii="Times New Roman" w:hAnsi="Times New Roman" w:cs="Times New Roman"/>
          <w:sz w:val="28"/>
          <w:szCs w:val="28"/>
        </w:rPr>
      </w:pPr>
      <w:r w:rsidRPr="00687D22">
        <w:rPr>
          <w:rFonts w:ascii="Times New Roman" w:hAnsi="Times New Roman" w:cs="Times New Roman"/>
          <w:b/>
          <w:bCs/>
          <w:sz w:val="28"/>
          <w:szCs w:val="28"/>
        </w:rPr>
        <w:t>б</w:t>
      </w:r>
      <w:r w:rsidRPr="00687D22">
        <w:rPr>
          <w:rFonts w:ascii="Times New Roman" w:hAnsi="Times New Roman" w:cs="Times New Roman"/>
          <w:sz w:val="28"/>
          <w:szCs w:val="28"/>
        </w:rPr>
        <w:t>) найбільш загальні, фундаментальні поняття, які відбивають суттєві властивості явищ</w:t>
      </w:r>
      <w:r w:rsidRPr="00687D22">
        <w:rPr>
          <w:rFonts w:ascii="Times New Roman" w:hAnsi="Times New Roman" w:cs="Times New Roman"/>
          <w:spacing w:val="51"/>
          <w:sz w:val="28"/>
          <w:szCs w:val="28"/>
        </w:rPr>
        <w:t xml:space="preserve"> </w:t>
      </w:r>
      <w:r w:rsidRPr="00687D22">
        <w:rPr>
          <w:rFonts w:ascii="Times New Roman" w:hAnsi="Times New Roman" w:cs="Times New Roman"/>
          <w:sz w:val="28"/>
          <w:szCs w:val="28"/>
        </w:rPr>
        <w:t>дійсності.</w:t>
      </w:r>
    </w:p>
    <w:p w:rsidR="00687D22" w:rsidRPr="00687D22" w:rsidRDefault="00687D22" w:rsidP="004553D3">
      <w:pPr>
        <w:kinsoku w:val="0"/>
        <w:overflowPunct w:val="0"/>
        <w:autoSpaceDE w:val="0"/>
        <w:autoSpaceDN w:val="0"/>
        <w:adjustRightInd w:val="0"/>
        <w:spacing w:after="0" w:line="240" w:lineRule="auto"/>
        <w:ind w:left="538" w:right="1117" w:firstLine="709"/>
        <w:jc w:val="both"/>
        <w:rPr>
          <w:rFonts w:ascii="Times New Roman" w:hAnsi="Times New Roman" w:cs="Times New Roman"/>
          <w:sz w:val="28"/>
          <w:szCs w:val="28"/>
        </w:rPr>
      </w:pPr>
      <w:r w:rsidRPr="00687D22">
        <w:rPr>
          <w:rFonts w:ascii="Times New Roman" w:hAnsi="Times New Roman" w:cs="Times New Roman"/>
          <w:sz w:val="28"/>
          <w:szCs w:val="28"/>
        </w:rPr>
        <w:t>в) закони, відповідно з якими об’єкти можуть перетворюватись у людській діяльності</w:t>
      </w:r>
    </w:p>
    <w:p w:rsidR="00687D22" w:rsidRPr="00687D22" w:rsidRDefault="00687D22" w:rsidP="004553D3">
      <w:pPr>
        <w:kinsoku w:val="0"/>
        <w:overflowPunct w:val="0"/>
        <w:autoSpaceDE w:val="0"/>
        <w:autoSpaceDN w:val="0"/>
        <w:adjustRightInd w:val="0"/>
        <w:spacing w:before="4" w:after="0" w:line="240" w:lineRule="auto"/>
        <w:ind w:left="1247"/>
        <w:jc w:val="both"/>
        <w:outlineLvl w:val="0"/>
        <w:rPr>
          <w:rFonts w:ascii="Times New Roman" w:hAnsi="Times New Roman" w:cs="Times New Roman"/>
          <w:b/>
          <w:bCs/>
          <w:sz w:val="28"/>
          <w:szCs w:val="28"/>
        </w:rPr>
      </w:pPr>
      <w:r w:rsidRPr="00687D22">
        <w:rPr>
          <w:rFonts w:ascii="Times New Roman" w:hAnsi="Times New Roman" w:cs="Times New Roman"/>
          <w:b/>
          <w:bCs/>
          <w:sz w:val="28"/>
          <w:szCs w:val="28"/>
        </w:rPr>
        <w:t>8 . Категорії бувають:</w:t>
      </w:r>
    </w:p>
    <w:p w:rsidR="00687D22" w:rsidRPr="00687D22" w:rsidRDefault="00687D22" w:rsidP="004553D3">
      <w:pPr>
        <w:kinsoku w:val="0"/>
        <w:overflowPunct w:val="0"/>
        <w:autoSpaceDE w:val="0"/>
        <w:autoSpaceDN w:val="0"/>
        <w:adjustRightInd w:val="0"/>
        <w:spacing w:after="0" w:line="240" w:lineRule="auto"/>
        <w:ind w:left="1247" w:right="6176"/>
        <w:jc w:val="both"/>
        <w:rPr>
          <w:rFonts w:ascii="Times New Roman" w:hAnsi="Times New Roman" w:cs="Times New Roman"/>
          <w:sz w:val="28"/>
          <w:szCs w:val="28"/>
        </w:rPr>
      </w:pPr>
      <w:r w:rsidRPr="00687D22">
        <w:rPr>
          <w:rFonts w:ascii="Times New Roman" w:hAnsi="Times New Roman" w:cs="Times New Roman"/>
          <w:sz w:val="28"/>
          <w:szCs w:val="28"/>
        </w:rPr>
        <w:t>а) загальнофілософськими; б) загальнонауковими;</w:t>
      </w:r>
    </w:p>
    <w:p w:rsidR="00687D22" w:rsidRPr="00687D22" w:rsidRDefault="00687D22" w:rsidP="004553D3">
      <w:pPr>
        <w:kinsoku w:val="0"/>
        <w:overflowPunct w:val="0"/>
        <w:autoSpaceDE w:val="0"/>
        <w:autoSpaceDN w:val="0"/>
        <w:adjustRightInd w:val="0"/>
        <w:spacing w:after="0" w:line="240" w:lineRule="auto"/>
        <w:ind w:left="538" w:right="1117" w:firstLine="709"/>
        <w:jc w:val="both"/>
        <w:rPr>
          <w:rFonts w:ascii="Times New Roman" w:hAnsi="Times New Roman" w:cs="Times New Roman"/>
          <w:sz w:val="28"/>
          <w:szCs w:val="28"/>
        </w:rPr>
      </w:pPr>
      <w:r w:rsidRPr="00687D22">
        <w:rPr>
          <w:rFonts w:ascii="Times New Roman" w:hAnsi="Times New Roman" w:cs="Times New Roman"/>
          <w:sz w:val="28"/>
          <w:szCs w:val="28"/>
        </w:rPr>
        <w:t>в) загальнофілософськими, загальнонауковими і такими, що належать до окремої галузі науки.</w:t>
      </w:r>
    </w:p>
    <w:p w:rsidR="00687D22" w:rsidRPr="00687D22" w:rsidRDefault="00687D22" w:rsidP="004553D3">
      <w:pPr>
        <w:numPr>
          <w:ilvl w:val="0"/>
          <w:numId w:val="68"/>
        </w:numPr>
        <w:tabs>
          <w:tab w:val="left" w:pos="1598"/>
        </w:tabs>
        <w:kinsoku w:val="0"/>
        <w:overflowPunct w:val="0"/>
        <w:autoSpaceDE w:val="0"/>
        <w:autoSpaceDN w:val="0"/>
        <w:adjustRightInd w:val="0"/>
        <w:spacing w:before="2" w:after="0" w:line="240" w:lineRule="auto"/>
        <w:jc w:val="both"/>
        <w:outlineLvl w:val="0"/>
        <w:rPr>
          <w:rFonts w:ascii="Times New Roman" w:hAnsi="Times New Roman" w:cs="Times New Roman"/>
          <w:b/>
          <w:bCs/>
          <w:sz w:val="28"/>
          <w:szCs w:val="28"/>
        </w:rPr>
      </w:pPr>
      <w:r w:rsidRPr="00687D22">
        <w:rPr>
          <w:rFonts w:ascii="Times New Roman" w:hAnsi="Times New Roman" w:cs="Times New Roman"/>
          <w:b/>
          <w:bCs/>
          <w:sz w:val="28"/>
          <w:szCs w:val="28"/>
        </w:rPr>
        <w:t>Метод –</w:t>
      </w:r>
      <w:r w:rsidRPr="00687D22">
        <w:rPr>
          <w:rFonts w:ascii="Times New Roman" w:hAnsi="Times New Roman" w:cs="Times New Roman"/>
          <w:b/>
          <w:bCs/>
          <w:spacing w:val="1"/>
          <w:sz w:val="28"/>
          <w:szCs w:val="28"/>
        </w:rPr>
        <w:t xml:space="preserve"> </w:t>
      </w:r>
      <w:r w:rsidRPr="00687D22">
        <w:rPr>
          <w:rFonts w:ascii="Times New Roman" w:hAnsi="Times New Roman" w:cs="Times New Roman"/>
          <w:b/>
          <w:bCs/>
          <w:sz w:val="28"/>
          <w:szCs w:val="28"/>
        </w:rPr>
        <w:t>це:</w:t>
      </w:r>
    </w:p>
    <w:p w:rsidR="00687D22" w:rsidRPr="00687D22" w:rsidRDefault="00687D22" w:rsidP="004553D3">
      <w:pPr>
        <w:kinsoku w:val="0"/>
        <w:overflowPunct w:val="0"/>
        <w:autoSpaceDE w:val="0"/>
        <w:autoSpaceDN w:val="0"/>
        <w:adjustRightInd w:val="0"/>
        <w:spacing w:after="0" w:line="240" w:lineRule="auto"/>
        <w:ind w:left="538" w:right="1117" w:firstLine="709"/>
        <w:jc w:val="both"/>
        <w:rPr>
          <w:rFonts w:ascii="Times New Roman" w:hAnsi="Times New Roman" w:cs="Times New Roman"/>
          <w:sz w:val="28"/>
          <w:szCs w:val="28"/>
        </w:rPr>
      </w:pPr>
      <w:r w:rsidRPr="00687D22">
        <w:rPr>
          <w:rFonts w:ascii="Times New Roman" w:hAnsi="Times New Roman" w:cs="Times New Roman"/>
          <w:sz w:val="28"/>
          <w:szCs w:val="28"/>
        </w:rPr>
        <w:t>а) закони, відповідно з якими об’єкти можуть перетворюватись у людській діяльності.</w:t>
      </w:r>
    </w:p>
    <w:p w:rsidR="00687D22" w:rsidRPr="00687D22" w:rsidRDefault="00687D22" w:rsidP="004553D3">
      <w:pPr>
        <w:kinsoku w:val="0"/>
        <w:overflowPunct w:val="0"/>
        <w:autoSpaceDE w:val="0"/>
        <w:autoSpaceDN w:val="0"/>
        <w:adjustRightInd w:val="0"/>
        <w:spacing w:after="0" w:line="240" w:lineRule="auto"/>
        <w:ind w:left="538" w:firstLine="709"/>
        <w:jc w:val="both"/>
        <w:rPr>
          <w:rFonts w:ascii="Times New Roman" w:hAnsi="Times New Roman" w:cs="Times New Roman"/>
          <w:sz w:val="28"/>
          <w:szCs w:val="28"/>
        </w:rPr>
      </w:pPr>
      <w:r w:rsidRPr="00687D22">
        <w:rPr>
          <w:rFonts w:ascii="Times New Roman" w:hAnsi="Times New Roman" w:cs="Times New Roman"/>
          <w:sz w:val="28"/>
          <w:szCs w:val="28"/>
        </w:rPr>
        <w:t>б) інструмент для вирішення головного завдання науки - відкриття об’єктивних законів дійсності.</w:t>
      </w:r>
    </w:p>
    <w:p w:rsidR="00687D22" w:rsidRPr="00687D22" w:rsidRDefault="00687D22" w:rsidP="004553D3">
      <w:pPr>
        <w:kinsoku w:val="0"/>
        <w:overflowPunct w:val="0"/>
        <w:autoSpaceDE w:val="0"/>
        <w:autoSpaceDN w:val="0"/>
        <w:adjustRightInd w:val="0"/>
        <w:spacing w:after="0" w:line="240" w:lineRule="auto"/>
        <w:ind w:left="538" w:right="1078" w:firstLine="709"/>
        <w:jc w:val="both"/>
        <w:rPr>
          <w:rFonts w:ascii="Times New Roman" w:hAnsi="Times New Roman" w:cs="Times New Roman"/>
          <w:sz w:val="28"/>
          <w:szCs w:val="28"/>
        </w:rPr>
      </w:pPr>
      <w:r w:rsidRPr="00687D22">
        <w:rPr>
          <w:rFonts w:ascii="Times New Roman" w:hAnsi="Times New Roman" w:cs="Times New Roman"/>
          <w:sz w:val="28"/>
          <w:szCs w:val="28"/>
        </w:rPr>
        <w:t>в) особлива форма людської діяльності, яка склалася історично і має своїм результатом цілеспрямовано відібрані факти, гіпотези, теорії, закони й методи дослідження.</w:t>
      </w:r>
    </w:p>
    <w:p w:rsidR="00687D22" w:rsidRPr="00687D22" w:rsidRDefault="00687D22" w:rsidP="004553D3">
      <w:pPr>
        <w:numPr>
          <w:ilvl w:val="0"/>
          <w:numId w:val="68"/>
        </w:numPr>
        <w:tabs>
          <w:tab w:val="left" w:pos="1668"/>
        </w:tabs>
        <w:kinsoku w:val="0"/>
        <w:overflowPunct w:val="0"/>
        <w:autoSpaceDE w:val="0"/>
        <w:autoSpaceDN w:val="0"/>
        <w:adjustRightInd w:val="0"/>
        <w:spacing w:before="3" w:after="0" w:line="240" w:lineRule="auto"/>
        <w:ind w:left="1667" w:hanging="420"/>
        <w:jc w:val="both"/>
        <w:outlineLvl w:val="0"/>
        <w:rPr>
          <w:rFonts w:ascii="Times New Roman" w:hAnsi="Times New Roman" w:cs="Times New Roman"/>
          <w:b/>
          <w:bCs/>
          <w:sz w:val="28"/>
          <w:szCs w:val="28"/>
        </w:rPr>
      </w:pPr>
      <w:r w:rsidRPr="00687D22">
        <w:rPr>
          <w:rFonts w:ascii="Times New Roman" w:hAnsi="Times New Roman" w:cs="Times New Roman"/>
          <w:b/>
          <w:bCs/>
          <w:sz w:val="28"/>
          <w:szCs w:val="28"/>
        </w:rPr>
        <w:t>Наукове дослідження –</w:t>
      </w:r>
      <w:r w:rsidRPr="00687D22">
        <w:rPr>
          <w:rFonts w:ascii="Times New Roman" w:hAnsi="Times New Roman" w:cs="Times New Roman"/>
          <w:b/>
          <w:bCs/>
          <w:spacing w:val="1"/>
          <w:sz w:val="28"/>
          <w:szCs w:val="28"/>
        </w:rPr>
        <w:t xml:space="preserve"> </w:t>
      </w:r>
      <w:r w:rsidRPr="00687D22">
        <w:rPr>
          <w:rFonts w:ascii="Times New Roman" w:hAnsi="Times New Roman" w:cs="Times New Roman"/>
          <w:b/>
          <w:bCs/>
          <w:sz w:val="28"/>
          <w:szCs w:val="28"/>
        </w:rPr>
        <w:t>це:</w:t>
      </w:r>
    </w:p>
    <w:p w:rsidR="00687D22" w:rsidRPr="00687D22" w:rsidRDefault="00687D22" w:rsidP="004553D3">
      <w:pPr>
        <w:kinsoku w:val="0"/>
        <w:overflowPunct w:val="0"/>
        <w:autoSpaceDE w:val="0"/>
        <w:autoSpaceDN w:val="0"/>
        <w:adjustRightInd w:val="0"/>
        <w:spacing w:after="0" w:line="240" w:lineRule="auto"/>
        <w:ind w:left="538" w:right="1078" w:firstLine="709"/>
        <w:jc w:val="both"/>
        <w:rPr>
          <w:rFonts w:ascii="Times New Roman" w:hAnsi="Times New Roman" w:cs="Times New Roman"/>
          <w:sz w:val="28"/>
          <w:szCs w:val="28"/>
        </w:rPr>
      </w:pPr>
      <w:r w:rsidRPr="00687D22">
        <w:rPr>
          <w:rFonts w:ascii="Times New Roman" w:hAnsi="Times New Roman" w:cs="Times New Roman"/>
          <w:sz w:val="28"/>
          <w:szCs w:val="28"/>
        </w:rPr>
        <w:t>а) систематичне й цілеспрямоване вивчення об’єктів, в яких використовуються засоби і методи науки і яке завершується формуванням знань про об’єкт, який вивчається;</w:t>
      </w:r>
    </w:p>
    <w:p w:rsidR="00687D22" w:rsidRPr="00687D22" w:rsidRDefault="00687D22" w:rsidP="004553D3">
      <w:pPr>
        <w:kinsoku w:val="0"/>
        <w:overflowPunct w:val="0"/>
        <w:autoSpaceDE w:val="0"/>
        <w:autoSpaceDN w:val="0"/>
        <w:adjustRightInd w:val="0"/>
        <w:spacing w:after="0" w:line="240" w:lineRule="auto"/>
        <w:ind w:left="538" w:right="1082" w:firstLine="709"/>
        <w:jc w:val="both"/>
        <w:rPr>
          <w:rFonts w:ascii="Times New Roman" w:hAnsi="Times New Roman" w:cs="Times New Roman"/>
          <w:sz w:val="28"/>
          <w:szCs w:val="28"/>
        </w:rPr>
      </w:pPr>
      <w:r w:rsidRPr="00687D22">
        <w:rPr>
          <w:rFonts w:ascii="Times New Roman" w:hAnsi="Times New Roman" w:cs="Times New Roman"/>
          <w:sz w:val="28"/>
          <w:szCs w:val="28"/>
        </w:rPr>
        <w:t>б) особлива форма людської діяльності, яка склалася історично і має своїм результатом цілеспрямовано відібрані факти, гіпотези, теорії, закони й методи дослідження</w:t>
      </w:r>
    </w:p>
    <w:p w:rsidR="00687D22" w:rsidRPr="00687D22" w:rsidRDefault="00687D22" w:rsidP="004553D3">
      <w:pPr>
        <w:kinsoku w:val="0"/>
        <w:overflowPunct w:val="0"/>
        <w:autoSpaceDE w:val="0"/>
        <w:autoSpaceDN w:val="0"/>
        <w:adjustRightInd w:val="0"/>
        <w:spacing w:after="0" w:line="240" w:lineRule="auto"/>
        <w:ind w:left="538" w:right="1117" w:firstLine="709"/>
        <w:jc w:val="both"/>
        <w:rPr>
          <w:rFonts w:ascii="Times New Roman" w:hAnsi="Times New Roman" w:cs="Times New Roman"/>
          <w:sz w:val="28"/>
          <w:szCs w:val="28"/>
        </w:rPr>
      </w:pPr>
      <w:r w:rsidRPr="00687D22">
        <w:rPr>
          <w:rFonts w:ascii="Times New Roman" w:hAnsi="Times New Roman" w:cs="Times New Roman"/>
          <w:sz w:val="28"/>
          <w:szCs w:val="28"/>
        </w:rPr>
        <w:t>в) виявлення законів, відповідно з якими об’єкти можуть перетворюватись у людській</w:t>
      </w:r>
      <w:r w:rsidRPr="00687D22">
        <w:rPr>
          <w:rFonts w:ascii="Times New Roman" w:hAnsi="Times New Roman" w:cs="Times New Roman"/>
          <w:spacing w:val="53"/>
          <w:sz w:val="28"/>
          <w:szCs w:val="28"/>
        </w:rPr>
        <w:t xml:space="preserve"> </w:t>
      </w:r>
      <w:r w:rsidRPr="00687D22">
        <w:rPr>
          <w:rFonts w:ascii="Times New Roman" w:hAnsi="Times New Roman" w:cs="Times New Roman"/>
          <w:sz w:val="28"/>
          <w:szCs w:val="28"/>
        </w:rPr>
        <w:t>діяльності.</w:t>
      </w:r>
    </w:p>
    <w:p w:rsidR="00687D22" w:rsidRPr="00687D22" w:rsidRDefault="00687D22" w:rsidP="004553D3">
      <w:pPr>
        <w:kinsoku w:val="0"/>
        <w:overflowPunct w:val="0"/>
        <w:autoSpaceDE w:val="0"/>
        <w:autoSpaceDN w:val="0"/>
        <w:adjustRightInd w:val="0"/>
        <w:spacing w:after="0" w:line="240" w:lineRule="auto"/>
        <w:jc w:val="both"/>
        <w:rPr>
          <w:rFonts w:ascii="Times New Roman" w:hAnsi="Times New Roman" w:cs="Times New Roman"/>
          <w:sz w:val="30"/>
          <w:szCs w:val="30"/>
        </w:rPr>
      </w:pPr>
    </w:p>
    <w:p w:rsidR="00687D22" w:rsidRPr="00687D22" w:rsidRDefault="00687D22" w:rsidP="004553D3">
      <w:pPr>
        <w:kinsoku w:val="0"/>
        <w:overflowPunct w:val="0"/>
        <w:autoSpaceDE w:val="0"/>
        <w:autoSpaceDN w:val="0"/>
        <w:adjustRightInd w:val="0"/>
        <w:spacing w:after="0" w:line="240" w:lineRule="auto"/>
        <w:ind w:left="4824"/>
        <w:jc w:val="both"/>
        <w:outlineLvl w:val="0"/>
        <w:rPr>
          <w:rFonts w:ascii="Times New Roman" w:hAnsi="Times New Roman" w:cs="Times New Roman"/>
          <w:b/>
          <w:bCs/>
          <w:sz w:val="28"/>
          <w:szCs w:val="28"/>
        </w:rPr>
      </w:pPr>
      <w:r w:rsidRPr="00687D22">
        <w:rPr>
          <w:rFonts w:ascii="Times New Roman" w:hAnsi="Times New Roman" w:cs="Times New Roman"/>
          <w:b/>
          <w:bCs/>
          <w:sz w:val="28"/>
          <w:szCs w:val="28"/>
        </w:rPr>
        <w:t>Варіант 2</w:t>
      </w:r>
    </w:p>
    <w:p w:rsidR="00687D22" w:rsidRPr="00687D22" w:rsidRDefault="00687D22" w:rsidP="004553D3">
      <w:pPr>
        <w:kinsoku w:val="0"/>
        <w:overflowPunct w:val="0"/>
        <w:autoSpaceDE w:val="0"/>
        <w:autoSpaceDN w:val="0"/>
        <w:adjustRightInd w:val="0"/>
        <w:spacing w:after="0" w:line="240" w:lineRule="auto"/>
        <w:ind w:left="538" w:right="1246" w:firstLine="709"/>
        <w:jc w:val="both"/>
        <w:rPr>
          <w:rFonts w:ascii="Times New Roman" w:hAnsi="Times New Roman" w:cs="Times New Roman"/>
          <w:b/>
          <w:bCs/>
          <w:sz w:val="28"/>
          <w:szCs w:val="28"/>
        </w:rPr>
      </w:pPr>
      <w:r w:rsidRPr="00687D22">
        <w:rPr>
          <w:rFonts w:ascii="Times New Roman" w:hAnsi="Times New Roman" w:cs="Times New Roman"/>
          <w:b/>
          <w:bCs/>
          <w:sz w:val="28"/>
          <w:szCs w:val="28"/>
        </w:rPr>
        <w:t>1. Теоретичне питання: Формування історичних типів наукового пізнання.</w:t>
      </w:r>
    </w:p>
    <w:p w:rsidR="00687D22" w:rsidRPr="00687D22" w:rsidRDefault="00687D22" w:rsidP="004553D3">
      <w:pPr>
        <w:kinsoku w:val="0"/>
        <w:overflowPunct w:val="0"/>
        <w:autoSpaceDE w:val="0"/>
        <w:autoSpaceDN w:val="0"/>
        <w:adjustRightInd w:val="0"/>
        <w:spacing w:after="0" w:line="240" w:lineRule="auto"/>
        <w:jc w:val="both"/>
        <w:rPr>
          <w:rFonts w:ascii="Times New Roman" w:hAnsi="Times New Roman" w:cs="Times New Roman"/>
          <w:b/>
          <w:bCs/>
          <w:sz w:val="20"/>
          <w:szCs w:val="20"/>
        </w:rPr>
      </w:pPr>
    </w:p>
    <w:p w:rsidR="00687D22" w:rsidRPr="00687D22" w:rsidRDefault="00687D22" w:rsidP="004553D3">
      <w:pPr>
        <w:kinsoku w:val="0"/>
        <w:overflowPunct w:val="0"/>
        <w:autoSpaceDE w:val="0"/>
        <w:autoSpaceDN w:val="0"/>
        <w:adjustRightInd w:val="0"/>
        <w:spacing w:before="52" w:after="0" w:line="240" w:lineRule="auto"/>
        <w:ind w:left="1627" w:right="2164"/>
        <w:jc w:val="both"/>
        <w:rPr>
          <w:rFonts w:ascii="Times New Roman" w:hAnsi="Times New Roman" w:cs="Times New Roman"/>
          <w:sz w:val="20"/>
          <w:szCs w:val="20"/>
        </w:rPr>
      </w:pPr>
      <w:r w:rsidRPr="00687D22">
        <w:rPr>
          <w:rFonts w:ascii="Times New Roman" w:hAnsi="Times New Roman" w:cs="Times New Roman"/>
          <w:sz w:val="20"/>
          <w:szCs w:val="20"/>
        </w:rPr>
        <w:t>111</w:t>
      </w:r>
    </w:p>
    <w:p w:rsidR="00687D22" w:rsidRPr="00687D22" w:rsidRDefault="00687D22" w:rsidP="004553D3">
      <w:pPr>
        <w:kinsoku w:val="0"/>
        <w:overflowPunct w:val="0"/>
        <w:autoSpaceDE w:val="0"/>
        <w:autoSpaceDN w:val="0"/>
        <w:adjustRightInd w:val="0"/>
        <w:spacing w:before="52" w:after="0" w:line="240" w:lineRule="auto"/>
        <w:ind w:left="1627" w:right="2164"/>
        <w:jc w:val="both"/>
        <w:rPr>
          <w:rFonts w:ascii="Times New Roman" w:hAnsi="Times New Roman" w:cs="Times New Roman"/>
          <w:sz w:val="20"/>
          <w:szCs w:val="20"/>
        </w:rPr>
        <w:sectPr w:rsidR="00687D22" w:rsidRPr="00687D22" w:rsidSect="00687D22">
          <w:type w:val="continuous"/>
          <w:pgSz w:w="11910" w:h="16840"/>
          <w:pgMar w:top="1134" w:right="1134" w:bottom="1134" w:left="1134" w:header="720" w:footer="720" w:gutter="0"/>
          <w:paperSrc w:first="7" w:other="7"/>
          <w:cols w:space="720"/>
          <w:noEndnote/>
        </w:sectPr>
      </w:pPr>
    </w:p>
    <w:p w:rsidR="00687D22" w:rsidRPr="00687D22" w:rsidRDefault="00687D22" w:rsidP="004553D3">
      <w:pPr>
        <w:kinsoku w:val="0"/>
        <w:overflowPunct w:val="0"/>
        <w:autoSpaceDE w:val="0"/>
        <w:autoSpaceDN w:val="0"/>
        <w:adjustRightInd w:val="0"/>
        <w:spacing w:after="0" w:line="240" w:lineRule="auto"/>
        <w:jc w:val="both"/>
        <w:rPr>
          <w:rFonts w:ascii="Times New Roman" w:hAnsi="Times New Roman" w:cs="Times New Roman"/>
          <w:sz w:val="20"/>
          <w:szCs w:val="20"/>
        </w:rPr>
      </w:pPr>
    </w:p>
    <w:p w:rsidR="00687D22" w:rsidRPr="00687D22" w:rsidRDefault="00687D22" w:rsidP="004553D3">
      <w:pPr>
        <w:numPr>
          <w:ilvl w:val="0"/>
          <w:numId w:val="67"/>
        </w:numPr>
        <w:tabs>
          <w:tab w:val="left" w:pos="1528"/>
        </w:tabs>
        <w:kinsoku w:val="0"/>
        <w:overflowPunct w:val="0"/>
        <w:autoSpaceDE w:val="0"/>
        <w:autoSpaceDN w:val="0"/>
        <w:adjustRightInd w:val="0"/>
        <w:spacing w:before="214" w:after="0" w:line="240" w:lineRule="auto"/>
        <w:ind w:right="1805" w:firstLine="709"/>
        <w:jc w:val="both"/>
        <w:outlineLvl w:val="0"/>
        <w:rPr>
          <w:rFonts w:ascii="Times New Roman" w:hAnsi="Times New Roman" w:cs="Times New Roman"/>
          <w:b/>
          <w:bCs/>
          <w:sz w:val="28"/>
          <w:szCs w:val="28"/>
        </w:rPr>
      </w:pPr>
      <w:r w:rsidRPr="00687D22">
        <w:rPr>
          <w:rFonts w:ascii="Times New Roman" w:hAnsi="Times New Roman" w:cs="Times New Roman"/>
          <w:b/>
          <w:bCs/>
          <w:sz w:val="28"/>
          <w:szCs w:val="28"/>
        </w:rPr>
        <w:t>Дати визначення методу. Перерахувати методи та дати їм</w:t>
      </w:r>
      <w:r w:rsidRPr="00687D22">
        <w:rPr>
          <w:rFonts w:ascii="Times New Roman" w:hAnsi="Times New Roman" w:cs="Times New Roman"/>
          <w:b/>
          <w:bCs/>
          <w:spacing w:val="-8"/>
          <w:sz w:val="28"/>
          <w:szCs w:val="28"/>
        </w:rPr>
        <w:t xml:space="preserve"> </w:t>
      </w:r>
      <w:r w:rsidRPr="00687D22">
        <w:rPr>
          <w:rFonts w:ascii="Times New Roman" w:hAnsi="Times New Roman" w:cs="Times New Roman"/>
          <w:b/>
          <w:bCs/>
          <w:sz w:val="28"/>
          <w:szCs w:val="28"/>
        </w:rPr>
        <w:t>характеристику.</w:t>
      </w:r>
    </w:p>
    <w:p w:rsidR="00687D22" w:rsidRPr="00687D22" w:rsidRDefault="00687D22" w:rsidP="004553D3">
      <w:pPr>
        <w:numPr>
          <w:ilvl w:val="0"/>
          <w:numId w:val="67"/>
        </w:numPr>
        <w:tabs>
          <w:tab w:val="left" w:pos="1528"/>
        </w:tabs>
        <w:kinsoku w:val="0"/>
        <w:overflowPunct w:val="0"/>
        <w:autoSpaceDE w:val="0"/>
        <w:autoSpaceDN w:val="0"/>
        <w:adjustRightInd w:val="0"/>
        <w:spacing w:after="0" w:line="240" w:lineRule="auto"/>
        <w:ind w:left="1527"/>
        <w:jc w:val="both"/>
        <w:rPr>
          <w:rFonts w:ascii="Times New Roman" w:hAnsi="Times New Roman" w:cs="Times New Roman"/>
          <w:b/>
          <w:bCs/>
          <w:sz w:val="28"/>
          <w:szCs w:val="28"/>
        </w:rPr>
      </w:pPr>
      <w:r w:rsidRPr="00687D22">
        <w:rPr>
          <w:rFonts w:ascii="Times New Roman" w:hAnsi="Times New Roman" w:cs="Times New Roman"/>
          <w:b/>
          <w:bCs/>
          <w:sz w:val="28"/>
          <w:szCs w:val="28"/>
        </w:rPr>
        <w:t>Дати відповіді на</w:t>
      </w:r>
      <w:r w:rsidRPr="00687D22">
        <w:rPr>
          <w:rFonts w:ascii="Times New Roman" w:hAnsi="Times New Roman" w:cs="Times New Roman"/>
          <w:b/>
          <w:bCs/>
          <w:spacing w:val="-3"/>
          <w:sz w:val="28"/>
          <w:szCs w:val="28"/>
        </w:rPr>
        <w:t xml:space="preserve"> </w:t>
      </w:r>
      <w:r w:rsidRPr="00687D22">
        <w:rPr>
          <w:rFonts w:ascii="Times New Roman" w:hAnsi="Times New Roman" w:cs="Times New Roman"/>
          <w:b/>
          <w:bCs/>
          <w:sz w:val="28"/>
          <w:szCs w:val="28"/>
        </w:rPr>
        <w:t>тести:</w:t>
      </w:r>
    </w:p>
    <w:p w:rsidR="00687D22" w:rsidRPr="00687D22" w:rsidRDefault="00687D22" w:rsidP="004553D3">
      <w:pPr>
        <w:kinsoku w:val="0"/>
        <w:overflowPunct w:val="0"/>
        <w:autoSpaceDE w:val="0"/>
        <w:autoSpaceDN w:val="0"/>
        <w:adjustRightInd w:val="0"/>
        <w:spacing w:before="7" w:after="0" w:line="240" w:lineRule="auto"/>
        <w:jc w:val="both"/>
        <w:rPr>
          <w:rFonts w:ascii="Times New Roman" w:hAnsi="Times New Roman" w:cs="Times New Roman"/>
          <w:b/>
          <w:bCs/>
          <w:sz w:val="27"/>
          <w:szCs w:val="27"/>
        </w:rPr>
      </w:pPr>
    </w:p>
    <w:p w:rsidR="00687D22" w:rsidRPr="00687D22" w:rsidRDefault="00687D22" w:rsidP="004553D3">
      <w:pPr>
        <w:kinsoku w:val="0"/>
        <w:overflowPunct w:val="0"/>
        <w:autoSpaceDE w:val="0"/>
        <w:autoSpaceDN w:val="0"/>
        <w:adjustRightInd w:val="0"/>
        <w:spacing w:before="1" w:after="0" w:line="240" w:lineRule="auto"/>
        <w:ind w:left="1247"/>
        <w:jc w:val="both"/>
        <w:rPr>
          <w:rFonts w:ascii="Times New Roman" w:hAnsi="Times New Roman" w:cs="Times New Roman"/>
          <w:sz w:val="28"/>
          <w:szCs w:val="28"/>
        </w:rPr>
      </w:pPr>
      <w:r w:rsidRPr="00687D22">
        <w:rPr>
          <w:rFonts w:ascii="Times New Roman" w:hAnsi="Times New Roman" w:cs="Times New Roman"/>
          <w:b/>
          <w:bCs/>
          <w:sz w:val="28"/>
          <w:szCs w:val="28"/>
        </w:rPr>
        <w:t>1. Гіпотеза проходить такі стадії розвитку</w:t>
      </w:r>
      <w:r w:rsidRPr="00687D22">
        <w:rPr>
          <w:rFonts w:ascii="Times New Roman" w:hAnsi="Times New Roman" w:cs="Times New Roman"/>
          <w:sz w:val="28"/>
          <w:szCs w:val="28"/>
        </w:rPr>
        <w:t>:</w:t>
      </w:r>
    </w:p>
    <w:p w:rsidR="00687D22" w:rsidRPr="00687D22" w:rsidRDefault="00687D22" w:rsidP="004553D3">
      <w:pPr>
        <w:kinsoku w:val="0"/>
        <w:overflowPunct w:val="0"/>
        <w:autoSpaceDE w:val="0"/>
        <w:autoSpaceDN w:val="0"/>
        <w:adjustRightInd w:val="0"/>
        <w:spacing w:after="0" w:line="240" w:lineRule="auto"/>
        <w:ind w:left="538" w:right="1080" w:firstLine="1416"/>
        <w:jc w:val="both"/>
        <w:rPr>
          <w:rFonts w:ascii="Times New Roman" w:hAnsi="Times New Roman" w:cs="Times New Roman"/>
          <w:sz w:val="28"/>
          <w:szCs w:val="28"/>
        </w:rPr>
      </w:pPr>
      <w:r w:rsidRPr="00687D22">
        <w:rPr>
          <w:rFonts w:ascii="Times New Roman" w:hAnsi="Times New Roman" w:cs="Times New Roman"/>
          <w:sz w:val="28"/>
          <w:szCs w:val="28"/>
        </w:rPr>
        <w:t>а).</w:t>
      </w:r>
      <w:r w:rsidRPr="00687D22">
        <w:rPr>
          <w:rFonts w:ascii="Times New Roman" w:hAnsi="Times New Roman" w:cs="Times New Roman"/>
          <w:spacing w:val="52"/>
          <w:sz w:val="28"/>
          <w:szCs w:val="28"/>
        </w:rPr>
        <w:t xml:space="preserve"> </w:t>
      </w:r>
      <w:r w:rsidRPr="00687D22">
        <w:rPr>
          <w:rFonts w:ascii="Times New Roman" w:hAnsi="Times New Roman" w:cs="Times New Roman"/>
          <w:sz w:val="28"/>
          <w:szCs w:val="28"/>
        </w:rPr>
        <w:t>накопичення фактичного</w:t>
      </w:r>
      <w:r w:rsidRPr="00687D22">
        <w:rPr>
          <w:rFonts w:ascii="Times New Roman" w:hAnsi="Times New Roman" w:cs="Times New Roman"/>
          <w:spacing w:val="52"/>
          <w:sz w:val="28"/>
          <w:szCs w:val="28"/>
        </w:rPr>
        <w:t xml:space="preserve"> </w:t>
      </w:r>
      <w:r w:rsidRPr="00687D22">
        <w:rPr>
          <w:rFonts w:ascii="Times New Roman" w:hAnsi="Times New Roman" w:cs="Times New Roman"/>
          <w:sz w:val="28"/>
          <w:szCs w:val="28"/>
        </w:rPr>
        <w:t>матеріалу</w:t>
      </w:r>
      <w:r w:rsidRPr="00687D22">
        <w:rPr>
          <w:rFonts w:ascii="Times New Roman" w:hAnsi="Times New Roman" w:cs="Times New Roman"/>
          <w:spacing w:val="52"/>
          <w:sz w:val="28"/>
          <w:szCs w:val="28"/>
        </w:rPr>
        <w:t xml:space="preserve"> </w:t>
      </w:r>
      <w:r w:rsidRPr="00687D22">
        <w:rPr>
          <w:rFonts w:ascii="Times New Roman" w:hAnsi="Times New Roman" w:cs="Times New Roman"/>
          <w:sz w:val="28"/>
          <w:szCs w:val="28"/>
        </w:rPr>
        <w:t>і</w:t>
      </w:r>
      <w:r w:rsidRPr="00687D22">
        <w:rPr>
          <w:rFonts w:ascii="Times New Roman" w:hAnsi="Times New Roman" w:cs="Times New Roman"/>
          <w:spacing w:val="52"/>
          <w:sz w:val="28"/>
          <w:szCs w:val="28"/>
        </w:rPr>
        <w:t xml:space="preserve"> </w:t>
      </w:r>
      <w:r w:rsidRPr="00687D22">
        <w:rPr>
          <w:rFonts w:ascii="Times New Roman" w:hAnsi="Times New Roman" w:cs="Times New Roman"/>
          <w:sz w:val="28"/>
          <w:szCs w:val="28"/>
        </w:rPr>
        <w:t>припущення</w:t>
      </w:r>
      <w:r w:rsidRPr="00687D22">
        <w:rPr>
          <w:rFonts w:ascii="Times New Roman" w:hAnsi="Times New Roman" w:cs="Times New Roman"/>
          <w:spacing w:val="52"/>
          <w:sz w:val="28"/>
          <w:szCs w:val="28"/>
        </w:rPr>
        <w:t xml:space="preserve"> </w:t>
      </w:r>
      <w:r w:rsidRPr="00687D22">
        <w:rPr>
          <w:rFonts w:ascii="Times New Roman" w:hAnsi="Times New Roman" w:cs="Times New Roman"/>
          <w:sz w:val="28"/>
          <w:szCs w:val="28"/>
        </w:rPr>
        <w:t>на</w:t>
      </w:r>
      <w:r w:rsidRPr="00687D22">
        <w:rPr>
          <w:rFonts w:ascii="Times New Roman" w:hAnsi="Times New Roman" w:cs="Times New Roman"/>
          <w:spacing w:val="52"/>
          <w:sz w:val="28"/>
          <w:szCs w:val="28"/>
        </w:rPr>
        <w:t xml:space="preserve"> </w:t>
      </w:r>
      <w:r w:rsidRPr="00687D22">
        <w:rPr>
          <w:rFonts w:ascii="Times New Roman" w:hAnsi="Times New Roman" w:cs="Times New Roman"/>
          <w:sz w:val="28"/>
          <w:szCs w:val="28"/>
        </w:rPr>
        <w:t>його підставі;</w:t>
      </w:r>
      <w:r w:rsidRPr="00687D22">
        <w:rPr>
          <w:rFonts w:ascii="Times New Roman" w:hAnsi="Times New Roman" w:cs="Times New Roman"/>
          <w:spacing w:val="67"/>
          <w:sz w:val="28"/>
          <w:szCs w:val="28"/>
        </w:rPr>
        <w:t xml:space="preserve"> </w:t>
      </w:r>
      <w:r w:rsidRPr="00687D22">
        <w:rPr>
          <w:rFonts w:ascii="Times New Roman" w:hAnsi="Times New Roman" w:cs="Times New Roman"/>
          <w:sz w:val="28"/>
          <w:szCs w:val="28"/>
        </w:rPr>
        <w:t>формулювання</w:t>
      </w:r>
      <w:r w:rsidRPr="00687D22">
        <w:rPr>
          <w:rFonts w:ascii="Times New Roman" w:hAnsi="Times New Roman" w:cs="Times New Roman"/>
          <w:spacing w:val="68"/>
          <w:sz w:val="28"/>
          <w:szCs w:val="28"/>
        </w:rPr>
        <w:t xml:space="preserve"> </w:t>
      </w:r>
      <w:r w:rsidRPr="00687D22">
        <w:rPr>
          <w:rFonts w:ascii="Times New Roman" w:hAnsi="Times New Roman" w:cs="Times New Roman"/>
          <w:sz w:val="28"/>
          <w:szCs w:val="28"/>
        </w:rPr>
        <w:t>гіпотези,</w:t>
      </w:r>
      <w:r w:rsidRPr="00687D22">
        <w:rPr>
          <w:rFonts w:ascii="Times New Roman" w:hAnsi="Times New Roman" w:cs="Times New Roman"/>
          <w:spacing w:val="67"/>
          <w:sz w:val="28"/>
          <w:szCs w:val="28"/>
        </w:rPr>
        <w:t xml:space="preserve"> </w:t>
      </w:r>
      <w:r w:rsidRPr="00687D22">
        <w:rPr>
          <w:rFonts w:ascii="Times New Roman" w:hAnsi="Times New Roman" w:cs="Times New Roman"/>
          <w:sz w:val="28"/>
          <w:szCs w:val="28"/>
        </w:rPr>
        <w:t>тобто</w:t>
      </w:r>
      <w:r w:rsidRPr="00687D22">
        <w:rPr>
          <w:rFonts w:ascii="Times New Roman" w:hAnsi="Times New Roman" w:cs="Times New Roman"/>
          <w:spacing w:val="65"/>
          <w:sz w:val="28"/>
          <w:szCs w:val="28"/>
        </w:rPr>
        <w:t xml:space="preserve"> </w:t>
      </w:r>
      <w:r w:rsidRPr="00687D22">
        <w:rPr>
          <w:rFonts w:ascii="Times New Roman" w:hAnsi="Times New Roman" w:cs="Times New Roman"/>
          <w:sz w:val="28"/>
          <w:szCs w:val="28"/>
        </w:rPr>
        <w:t>виведення</w:t>
      </w:r>
      <w:r w:rsidRPr="00687D22">
        <w:rPr>
          <w:rFonts w:ascii="Times New Roman" w:hAnsi="Times New Roman" w:cs="Times New Roman"/>
          <w:spacing w:val="66"/>
          <w:sz w:val="28"/>
          <w:szCs w:val="28"/>
        </w:rPr>
        <w:t xml:space="preserve"> </w:t>
      </w:r>
      <w:r w:rsidRPr="00687D22">
        <w:rPr>
          <w:rFonts w:ascii="Times New Roman" w:hAnsi="Times New Roman" w:cs="Times New Roman"/>
          <w:sz w:val="28"/>
          <w:szCs w:val="28"/>
        </w:rPr>
        <w:t>з</w:t>
      </w:r>
      <w:r w:rsidRPr="00687D22">
        <w:rPr>
          <w:rFonts w:ascii="Times New Roman" w:hAnsi="Times New Roman" w:cs="Times New Roman"/>
          <w:spacing w:val="66"/>
          <w:sz w:val="28"/>
          <w:szCs w:val="28"/>
        </w:rPr>
        <w:t xml:space="preserve"> </w:t>
      </w:r>
      <w:r w:rsidRPr="00687D22">
        <w:rPr>
          <w:rFonts w:ascii="Times New Roman" w:hAnsi="Times New Roman" w:cs="Times New Roman"/>
          <w:sz w:val="28"/>
          <w:szCs w:val="28"/>
        </w:rPr>
        <w:t>припущення наслідків, розгортання теорії; перевірка на практиці та уточнення за результатами цієї перевірки;</w:t>
      </w:r>
    </w:p>
    <w:p w:rsidR="00687D22" w:rsidRPr="00687D22" w:rsidRDefault="00687D22" w:rsidP="004553D3">
      <w:pPr>
        <w:kinsoku w:val="0"/>
        <w:overflowPunct w:val="0"/>
        <w:autoSpaceDE w:val="0"/>
        <w:autoSpaceDN w:val="0"/>
        <w:adjustRightInd w:val="0"/>
        <w:spacing w:before="1" w:after="0" w:line="240" w:lineRule="auto"/>
        <w:ind w:left="1954"/>
        <w:jc w:val="both"/>
        <w:rPr>
          <w:rFonts w:ascii="Times New Roman" w:hAnsi="Times New Roman" w:cs="Times New Roman"/>
          <w:sz w:val="28"/>
          <w:szCs w:val="28"/>
        </w:rPr>
      </w:pPr>
      <w:r w:rsidRPr="00687D22">
        <w:rPr>
          <w:rFonts w:ascii="Times New Roman" w:hAnsi="Times New Roman" w:cs="Times New Roman"/>
          <w:sz w:val="28"/>
          <w:szCs w:val="28"/>
        </w:rPr>
        <w:t>б) перевірку на практиці та уточнення за результатами цієї</w:t>
      </w:r>
    </w:p>
    <w:p w:rsidR="00687D22" w:rsidRPr="00687D22" w:rsidRDefault="00687D22" w:rsidP="004553D3">
      <w:pPr>
        <w:kinsoku w:val="0"/>
        <w:overflowPunct w:val="0"/>
        <w:autoSpaceDE w:val="0"/>
        <w:autoSpaceDN w:val="0"/>
        <w:adjustRightInd w:val="0"/>
        <w:spacing w:after="0" w:line="240" w:lineRule="auto"/>
        <w:jc w:val="both"/>
        <w:rPr>
          <w:rFonts w:ascii="Times New Roman" w:hAnsi="Times New Roman" w:cs="Times New Roman"/>
          <w:sz w:val="20"/>
          <w:szCs w:val="20"/>
        </w:rPr>
      </w:pPr>
    </w:p>
    <w:p w:rsidR="00687D22" w:rsidRPr="00687D22" w:rsidRDefault="00687D22" w:rsidP="004553D3">
      <w:pPr>
        <w:kinsoku w:val="0"/>
        <w:overflowPunct w:val="0"/>
        <w:autoSpaceDE w:val="0"/>
        <w:autoSpaceDN w:val="0"/>
        <w:adjustRightInd w:val="0"/>
        <w:spacing w:before="211" w:after="0" w:line="240" w:lineRule="auto"/>
        <w:jc w:val="both"/>
        <w:rPr>
          <w:rFonts w:ascii="Times New Roman" w:hAnsi="Times New Roman" w:cs="Times New Roman"/>
          <w:sz w:val="28"/>
          <w:szCs w:val="28"/>
        </w:rPr>
      </w:pPr>
      <w:r w:rsidRPr="00687D22">
        <w:rPr>
          <w:rFonts w:ascii="Times New Roman" w:hAnsi="Times New Roman" w:cs="Times New Roman"/>
          <w:sz w:val="28"/>
          <w:szCs w:val="28"/>
        </w:rPr>
        <w:t>перевірки; підставі.</w:t>
      </w:r>
    </w:p>
    <w:p w:rsidR="00687D22" w:rsidRPr="00687D22" w:rsidRDefault="00687D22" w:rsidP="004553D3">
      <w:pPr>
        <w:kinsoku w:val="0"/>
        <w:overflowPunct w:val="0"/>
        <w:autoSpaceDE w:val="0"/>
        <w:autoSpaceDN w:val="0"/>
        <w:adjustRightInd w:val="0"/>
        <w:spacing w:after="0" w:line="240" w:lineRule="auto"/>
        <w:jc w:val="both"/>
        <w:rPr>
          <w:rFonts w:ascii="Times New Roman" w:hAnsi="Times New Roman" w:cs="Times New Roman"/>
          <w:sz w:val="20"/>
          <w:szCs w:val="20"/>
        </w:rPr>
      </w:pPr>
    </w:p>
    <w:p w:rsidR="00687D22" w:rsidRPr="00687D22" w:rsidRDefault="00687D22" w:rsidP="004553D3">
      <w:pPr>
        <w:kinsoku w:val="0"/>
        <w:overflowPunct w:val="0"/>
        <w:autoSpaceDE w:val="0"/>
        <w:autoSpaceDN w:val="0"/>
        <w:adjustRightInd w:val="0"/>
        <w:spacing w:before="48" w:after="0" w:line="240" w:lineRule="auto"/>
        <w:jc w:val="both"/>
        <w:rPr>
          <w:rFonts w:ascii="Times New Roman" w:hAnsi="Times New Roman" w:cs="Times New Roman"/>
          <w:sz w:val="28"/>
          <w:szCs w:val="28"/>
        </w:rPr>
      </w:pPr>
      <w:r w:rsidRPr="00687D22">
        <w:rPr>
          <w:rFonts w:ascii="Times New Roman" w:hAnsi="Times New Roman" w:cs="Times New Roman"/>
          <w:sz w:val="28"/>
          <w:szCs w:val="28"/>
        </w:rPr>
        <w:t>в) накопичення фактичного матеріалу і припущення на його</w:t>
      </w:r>
    </w:p>
    <w:p w:rsidR="00687D22" w:rsidRPr="00687D22" w:rsidRDefault="00687D22" w:rsidP="004553D3">
      <w:pPr>
        <w:kinsoku w:val="0"/>
        <w:overflowPunct w:val="0"/>
        <w:autoSpaceDE w:val="0"/>
        <w:autoSpaceDN w:val="0"/>
        <w:adjustRightInd w:val="0"/>
        <w:spacing w:before="1" w:after="0" w:line="240" w:lineRule="auto"/>
        <w:jc w:val="both"/>
        <w:rPr>
          <w:rFonts w:ascii="Times New Roman" w:hAnsi="Times New Roman" w:cs="Times New Roman"/>
          <w:sz w:val="28"/>
          <w:szCs w:val="28"/>
        </w:rPr>
      </w:pPr>
    </w:p>
    <w:p w:rsidR="00687D22" w:rsidRPr="00687D22" w:rsidRDefault="00687D22" w:rsidP="004553D3">
      <w:pPr>
        <w:kinsoku w:val="0"/>
        <w:overflowPunct w:val="0"/>
        <w:autoSpaceDE w:val="0"/>
        <w:autoSpaceDN w:val="0"/>
        <w:adjustRightInd w:val="0"/>
        <w:spacing w:after="0" w:line="240" w:lineRule="auto"/>
        <w:ind w:right="2687"/>
        <w:jc w:val="both"/>
        <w:rPr>
          <w:rFonts w:ascii="Times New Roman" w:hAnsi="Times New Roman" w:cs="Times New Roman"/>
          <w:sz w:val="28"/>
          <w:szCs w:val="28"/>
        </w:rPr>
      </w:pPr>
      <w:r w:rsidRPr="00687D22">
        <w:rPr>
          <w:rFonts w:ascii="Times New Roman" w:hAnsi="Times New Roman" w:cs="Times New Roman"/>
          <w:b/>
          <w:bCs/>
          <w:sz w:val="28"/>
          <w:szCs w:val="28"/>
        </w:rPr>
        <w:t>2. Основні групи наукових досліджень</w:t>
      </w:r>
      <w:r w:rsidRPr="00687D22">
        <w:rPr>
          <w:rFonts w:ascii="Times New Roman" w:hAnsi="Times New Roman" w:cs="Times New Roman"/>
          <w:sz w:val="28"/>
          <w:szCs w:val="28"/>
        </w:rPr>
        <w:t>: а) фундаментальні;</w:t>
      </w:r>
    </w:p>
    <w:p w:rsidR="00687D22" w:rsidRPr="00687D22" w:rsidRDefault="00687D22" w:rsidP="004553D3">
      <w:pPr>
        <w:kinsoku w:val="0"/>
        <w:overflowPunct w:val="0"/>
        <w:autoSpaceDE w:val="0"/>
        <w:autoSpaceDN w:val="0"/>
        <w:adjustRightInd w:val="0"/>
        <w:spacing w:after="0" w:line="240" w:lineRule="auto"/>
        <w:jc w:val="both"/>
        <w:rPr>
          <w:rFonts w:ascii="Times New Roman" w:hAnsi="Times New Roman" w:cs="Times New Roman"/>
          <w:sz w:val="20"/>
          <w:szCs w:val="20"/>
        </w:rPr>
      </w:pPr>
    </w:p>
    <w:p w:rsidR="00687D22" w:rsidRPr="00687D22" w:rsidRDefault="00687D22" w:rsidP="004553D3">
      <w:pPr>
        <w:kinsoku w:val="0"/>
        <w:overflowPunct w:val="0"/>
        <w:autoSpaceDE w:val="0"/>
        <w:autoSpaceDN w:val="0"/>
        <w:adjustRightInd w:val="0"/>
        <w:spacing w:before="211" w:after="0" w:line="240" w:lineRule="auto"/>
        <w:ind w:left="1247"/>
        <w:jc w:val="both"/>
        <w:rPr>
          <w:rFonts w:ascii="Times New Roman" w:hAnsi="Times New Roman" w:cs="Times New Roman"/>
          <w:sz w:val="28"/>
          <w:szCs w:val="28"/>
        </w:rPr>
      </w:pPr>
      <w:r w:rsidRPr="00687D22">
        <w:rPr>
          <w:rFonts w:ascii="Times New Roman" w:hAnsi="Times New Roman" w:cs="Times New Roman"/>
          <w:sz w:val="28"/>
          <w:szCs w:val="28"/>
        </w:rPr>
        <w:t>б) прикладні;</w:t>
      </w:r>
    </w:p>
    <w:p w:rsidR="00687D22" w:rsidRPr="00687D22" w:rsidRDefault="00687D22" w:rsidP="004553D3">
      <w:pPr>
        <w:kinsoku w:val="0"/>
        <w:overflowPunct w:val="0"/>
        <w:autoSpaceDE w:val="0"/>
        <w:autoSpaceDN w:val="0"/>
        <w:adjustRightInd w:val="0"/>
        <w:spacing w:after="0" w:line="240" w:lineRule="auto"/>
        <w:ind w:left="1247"/>
        <w:jc w:val="both"/>
        <w:rPr>
          <w:rFonts w:ascii="Times New Roman" w:hAnsi="Times New Roman" w:cs="Times New Roman"/>
          <w:sz w:val="28"/>
          <w:szCs w:val="28"/>
        </w:rPr>
      </w:pPr>
      <w:r w:rsidRPr="00687D22">
        <w:rPr>
          <w:rFonts w:ascii="Times New Roman" w:hAnsi="Times New Roman" w:cs="Times New Roman"/>
          <w:sz w:val="28"/>
          <w:szCs w:val="28"/>
        </w:rPr>
        <w:t>в) фундаментальні та прикладні.</w:t>
      </w:r>
    </w:p>
    <w:p w:rsidR="00687D22" w:rsidRPr="00687D22" w:rsidRDefault="00687D22" w:rsidP="004553D3">
      <w:pPr>
        <w:numPr>
          <w:ilvl w:val="0"/>
          <w:numId w:val="66"/>
        </w:numPr>
        <w:tabs>
          <w:tab w:val="left" w:pos="2235"/>
        </w:tabs>
        <w:kinsoku w:val="0"/>
        <w:overflowPunct w:val="0"/>
        <w:autoSpaceDE w:val="0"/>
        <w:autoSpaceDN w:val="0"/>
        <w:adjustRightInd w:val="0"/>
        <w:spacing w:before="3" w:after="0" w:line="240" w:lineRule="auto"/>
        <w:jc w:val="both"/>
        <w:outlineLvl w:val="0"/>
        <w:rPr>
          <w:rFonts w:ascii="Times New Roman" w:hAnsi="Times New Roman" w:cs="Times New Roman"/>
          <w:b/>
          <w:bCs/>
          <w:sz w:val="28"/>
          <w:szCs w:val="28"/>
        </w:rPr>
      </w:pPr>
      <w:r w:rsidRPr="00687D22">
        <w:rPr>
          <w:rFonts w:ascii="Times New Roman" w:hAnsi="Times New Roman" w:cs="Times New Roman"/>
          <w:b/>
          <w:bCs/>
          <w:sz w:val="28"/>
          <w:szCs w:val="28"/>
        </w:rPr>
        <w:t>Наукові знання систематизовано</w:t>
      </w:r>
      <w:r w:rsidRPr="00687D22">
        <w:rPr>
          <w:rFonts w:ascii="Times New Roman" w:hAnsi="Times New Roman" w:cs="Times New Roman"/>
          <w:b/>
          <w:bCs/>
          <w:spacing w:val="-1"/>
          <w:sz w:val="28"/>
          <w:szCs w:val="28"/>
        </w:rPr>
        <w:t xml:space="preserve"> </w:t>
      </w:r>
      <w:r w:rsidRPr="00687D22">
        <w:rPr>
          <w:rFonts w:ascii="Times New Roman" w:hAnsi="Times New Roman" w:cs="Times New Roman"/>
          <w:b/>
          <w:bCs/>
          <w:sz w:val="28"/>
          <w:szCs w:val="28"/>
        </w:rPr>
        <w:t>викладено:</w:t>
      </w:r>
    </w:p>
    <w:p w:rsidR="00687D22" w:rsidRPr="00687D22" w:rsidRDefault="00687D22" w:rsidP="004553D3">
      <w:pPr>
        <w:kinsoku w:val="0"/>
        <w:overflowPunct w:val="0"/>
        <w:autoSpaceDE w:val="0"/>
        <w:autoSpaceDN w:val="0"/>
        <w:adjustRightInd w:val="0"/>
        <w:spacing w:after="0" w:line="240" w:lineRule="auto"/>
        <w:ind w:left="1954"/>
        <w:jc w:val="both"/>
        <w:rPr>
          <w:rFonts w:ascii="Times New Roman" w:hAnsi="Times New Roman" w:cs="Times New Roman"/>
          <w:sz w:val="28"/>
          <w:szCs w:val="28"/>
        </w:rPr>
      </w:pPr>
      <w:r w:rsidRPr="00687D22">
        <w:rPr>
          <w:rFonts w:ascii="Times New Roman" w:hAnsi="Times New Roman" w:cs="Times New Roman"/>
          <w:sz w:val="28"/>
          <w:szCs w:val="28"/>
        </w:rPr>
        <w:t>а) звітах, авторських свідоцтвах;</w:t>
      </w:r>
    </w:p>
    <w:p w:rsidR="00687D22" w:rsidRPr="00687D22" w:rsidRDefault="00687D22" w:rsidP="004553D3">
      <w:pPr>
        <w:kinsoku w:val="0"/>
        <w:overflowPunct w:val="0"/>
        <w:autoSpaceDE w:val="0"/>
        <w:autoSpaceDN w:val="0"/>
        <w:adjustRightInd w:val="0"/>
        <w:spacing w:after="0" w:line="240" w:lineRule="auto"/>
        <w:ind w:left="1247" w:right="1355"/>
        <w:jc w:val="both"/>
        <w:rPr>
          <w:rFonts w:ascii="Times New Roman" w:hAnsi="Times New Roman" w:cs="Times New Roman"/>
          <w:sz w:val="28"/>
          <w:szCs w:val="28"/>
        </w:rPr>
      </w:pPr>
      <w:r w:rsidRPr="00687D22">
        <w:rPr>
          <w:rFonts w:ascii="Times New Roman" w:hAnsi="Times New Roman" w:cs="Times New Roman"/>
          <w:sz w:val="28"/>
          <w:szCs w:val="28"/>
        </w:rPr>
        <w:t>б) у книгах, статтях, авторських свідоцтвах і патентах, звітах тощо. в) у книгах, статтях.</w:t>
      </w:r>
    </w:p>
    <w:p w:rsidR="00687D22" w:rsidRPr="00687D22" w:rsidRDefault="00687D22" w:rsidP="004553D3">
      <w:pPr>
        <w:numPr>
          <w:ilvl w:val="0"/>
          <w:numId w:val="66"/>
        </w:numPr>
        <w:tabs>
          <w:tab w:val="left" w:pos="1528"/>
        </w:tabs>
        <w:kinsoku w:val="0"/>
        <w:overflowPunct w:val="0"/>
        <w:autoSpaceDE w:val="0"/>
        <w:autoSpaceDN w:val="0"/>
        <w:adjustRightInd w:val="0"/>
        <w:spacing w:before="4" w:after="0" w:line="240" w:lineRule="auto"/>
        <w:ind w:left="1527"/>
        <w:jc w:val="both"/>
        <w:outlineLvl w:val="0"/>
        <w:rPr>
          <w:rFonts w:ascii="Times New Roman" w:hAnsi="Times New Roman" w:cs="Times New Roman"/>
          <w:b/>
          <w:bCs/>
          <w:sz w:val="28"/>
          <w:szCs w:val="28"/>
        </w:rPr>
      </w:pPr>
      <w:r w:rsidRPr="00687D22">
        <w:rPr>
          <w:rFonts w:ascii="Times New Roman" w:hAnsi="Times New Roman" w:cs="Times New Roman"/>
          <w:b/>
          <w:bCs/>
          <w:sz w:val="28"/>
          <w:szCs w:val="28"/>
        </w:rPr>
        <w:t>Наукове дослідження –</w:t>
      </w:r>
      <w:r w:rsidRPr="00687D22">
        <w:rPr>
          <w:rFonts w:ascii="Times New Roman" w:hAnsi="Times New Roman" w:cs="Times New Roman"/>
          <w:b/>
          <w:bCs/>
          <w:spacing w:val="1"/>
          <w:sz w:val="28"/>
          <w:szCs w:val="28"/>
        </w:rPr>
        <w:t xml:space="preserve"> </w:t>
      </w:r>
      <w:r w:rsidRPr="00687D22">
        <w:rPr>
          <w:rFonts w:ascii="Times New Roman" w:hAnsi="Times New Roman" w:cs="Times New Roman"/>
          <w:b/>
          <w:bCs/>
          <w:sz w:val="28"/>
          <w:szCs w:val="28"/>
        </w:rPr>
        <w:t>це:</w:t>
      </w:r>
    </w:p>
    <w:p w:rsidR="00687D22" w:rsidRPr="00687D22" w:rsidRDefault="00687D22" w:rsidP="004553D3">
      <w:pPr>
        <w:kinsoku w:val="0"/>
        <w:overflowPunct w:val="0"/>
        <w:autoSpaceDE w:val="0"/>
        <w:autoSpaceDN w:val="0"/>
        <w:adjustRightInd w:val="0"/>
        <w:spacing w:after="0" w:line="240" w:lineRule="auto"/>
        <w:ind w:left="538" w:right="1081" w:firstLine="709"/>
        <w:jc w:val="both"/>
        <w:rPr>
          <w:rFonts w:ascii="Times New Roman" w:hAnsi="Times New Roman" w:cs="Times New Roman"/>
          <w:sz w:val="28"/>
          <w:szCs w:val="28"/>
        </w:rPr>
      </w:pPr>
      <w:r w:rsidRPr="00687D22">
        <w:rPr>
          <w:rFonts w:ascii="Times New Roman" w:hAnsi="Times New Roman" w:cs="Times New Roman"/>
          <w:sz w:val="28"/>
          <w:szCs w:val="28"/>
        </w:rPr>
        <w:t>а) систематичне й цілеспрямоване вивчення об’єктів, в яких використовуються засоби і методи науки і яке завершується формуванням знань про об’єкт, який вивчається;</w:t>
      </w:r>
    </w:p>
    <w:p w:rsidR="00687D22" w:rsidRPr="00687D22" w:rsidRDefault="00687D22" w:rsidP="004553D3">
      <w:pPr>
        <w:kinsoku w:val="0"/>
        <w:overflowPunct w:val="0"/>
        <w:autoSpaceDE w:val="0"/>
        <w:autoSpaceDN w:val="0"/>
        <w:adjustRightInd w:val="0"/>
        <w:spacing w:after="0" w:line="240" w:lineRule="auto"/>
        <w:ind w:left="538" w:right="1082" w:firstLine="709"/>
        <w:jc w:val="both"/>
        <w:rPr>
          <w:rFonts w:ascii="Times New Roman" w:hAnsi="Times New Roman" w:cs="Times New Roman"/>
          <w:sz w:val="28"/>
          <w:szCs w:val="28"/>
        </w:rPr>
      </w:pPr>
      <w:r w:rsidRPr="00687D22">
        <w:rPr>
          <w:rFonts w:ascii="Times New Roman" w:hAnsi="Times New Roman" w:cs="Times New Roman"/>
          <w:sz w:val="28"/>
          <w:szCs w:val="28"/>
        </w:rPr>
        <w:t>б) особлива форма людської діяльності, яка склалася історично і має своїм результатом цілеспрямовано відібрані факти, гіпотези, теорії, закони й методи дослідження</w:t>
      </w:r>
    </w:p>
    <w:p w:rsidR="00687D22" w:rsidRPr="00687D22" w:rsidRDefault="00687D22" w:rsidP="004553D3">
      <w:pPr>
        <w:kinsoku w:val="0"/>
        <w:overflowPunct w:val="0"/>
        <w:autoSpaceDE w:val="0"/>
        <w:autoSpaceDN w:val="0"/>
        <w:adjustRightInd w:val="0"/>
        <w:spacing w:after="0" w:line="240" w:lineRule="auto"/>
        <w:ind w:left="538" w:right="1117" w:firstLine="709"/>
        <w:jc w:val="both"/>
        <w:rPr>
          <w:rFonts w:ascii="Times New Roman" w:hAnsi="Times New Roman" w:cs="Times New Roman"/>
          <w:sz w:val="28"/>
          <w:szCs w:val="28"/>
        </w:rPr>
      </w:pPr>
      <w:r w:rsidRPr="00687D22">
        <w:rPr>
          <w:rFonts w:ascii="Times New Roman" w:hAnsi="Times New Roman" w:cs="Times New Roman"/>
          <w:sz w:val="28"/>
          <w:szCs w:val="28"/>
        </w:rPr>
        <w:t>в) виявлення законів, відповідно з якими об’єкти можуть перетворюватись у людській</w:t>
      </w:r>
      <w:r w:rsidRPr="00687D22">
        <w:rPr>
          <w:rFonts w:ascii="Times New Roman" w:hAnsi="Times New Roman" w:cs="Times New Roman"/>
          <w:spacing w:val="53"/>
          <w:sz w:val="28"/>
          <w:szCs w:val="28"/>
        </w:rPr>
        <w:t xml:space="preserve"> </w:t>
      </w:r>
      <w:r w:rsidRPr="00687D22">
        <w:rPr>
          <w:rFonts w:ascii="Times New Roman" w:hAnsi="Times New Roman" w:cs="Times New Roman"/>
          <w:sz w:val="28"/>
          <w:szCs w:val="28"/>
        </w:rPr>
        <w:t>діяльності.</w:t>
      </w:r>
    </w:p>
    <w:p w:rsidR="00687D22" w:rsidRPr="00687D22" w:rsidRDefault="00687D22" w:rsidP="004553D3">
      <w:pPr>
        <w:numPr>
          <w:ilvl w:val="0"/>
          <w:numId w:val="66"/>
        </w:numPr>
        <w:tabs>
          <w:tab w:val="left" w:pos="1528"/>
        </w:tabs>
        <w:kinsoku w:val="0"/>
        <w:overflowPunct w:val="0"/>
        <w:autoSpaceDE w:val="0"/>
        <w:autoSpaceDN w:val="0"/>
        <w:adjustRightInd w:val="0"/>
        <w:spacing w:before="2" w:after="0" w:line="240" w:lineRule="auto"/>
        <w:ind w:left="1527"/>
        <w:jc w:val="both"/>
        <w:outlineLvl w:val="0"/>
        <w:rPr>
          <w:rFonts w:ascii="Times New Roman" w:hAnsi="Times New Roman" w:cs="Times New Roman"/>
          <w:b/>
          <w:bCs/>
          <w:sz w:val="28"/>
          <w:szCs w:val="28"/>
        </w:rPr>
      </w:pPr>
      <w:r w:rsidRPr="00687D22">
        <w:rPr>
          <w:rFonts w:ascii="Times New Roman" w:hAnsi="Times New Roman" w:cs="Times New Roman"/>
          <w:b/>
          <w:bCs/>
          <w:sz w:val="28"/>
          <w:szCs w:val="28"/>
        </w:rPr>
        <w:t>Види пізнавальних знань:</w:t>
      </w:r>
    </w:p>
    <w:p w:rsidR="00687D22" w:rsidRPr="00687D22" w:rsidRDefault="00687D22" w:rsidP="004553D3">
      <w:pPr>
        <w:kinsoku w:val="0"/>
        <w:overflowPunct w:val="0"/>
        <w:autoSpaceDE w:val="0"/>
        <w:autoSpaceDN w:val="0"/>
        <w:adjustRightInd w:val="0"/>
        <w:spacing w:after="0" w:line="240" w:lineRule="auto"/>
        <w:ind w:left="1247"/>
        <w:jc w:val="both"/>
        <w:rPr>
          <w:rFonts w:ascii="Times New Roman" w:hAnsi="Times New Roman" w:cs="Times New Roman"/>
          <w:sz w:val="28"/>
          <w:szCs w:val="28"/>
        </w:rPr>
      </w:pPr>
      <w:r w:rsidRPr="00687D22">
        <w:rPr>
          <w:rFonts w:ascii="Times New Roman" w:hAnsi="Times New Roman" w:cs="Times New Roman"/>
          <w:sz w:val="28"/>
          <w:szCs w:val="28"/>
        </w:rPr>
        <w:t>а) теоретичні;</w:t>
      </w:r>
    </w:p>
    <w:p w:rsidR="00687D22" w:rsidRPr="00687D22" w:rsidRDefault="00687D22" w:rsidP="004553D3">
      <w:pPr>
        <w:kinsoku w:val="0"/>
        <w:overflowPunct w:val="0"/>
        <w:autoSpaceDE w:val="0"/>
        <w:autoSpaceDN w:val="0"/>
        <w:adjustRightInd w:val="0"/>
        <w:spacing w:after="0" w:line="240" w:lineRule="auto"/>
        <w:ind w:left="1247" w:right="5289"/>
        <w:jc w:val="both"/>
        <w:rPr>
          <w:rFonts w:ascii="Times New Roman" w:hAnsi="Times New Roman" w:cs="Times New Roman"/>
          <w:sz w:val="28"/>
          <w:szCs w:val="28"/>
        </w:rPr>
      </w:pPr>
      <w:r w:rsidRPr="00687D22">
        <w:rPr>
          <w:rFonts w:ascii="Times New Roman" w:hAnsi="Times New Roman" w:cs="Times New Roman"/>
          <w:sz w:val="28"/>
          <w:szCs w:val="28"/>
        </w:rPr>
        <w:t>б) емпіричні, теоретичні й логічні; в) логічні.</w:t>
      </w:r>
    </w:p>
    <w:p w:rsidR="00687D22" w:rsidRPr="00687D22" w:rsidRDefault="00687D22" w:rsidP="004553D3">
      <w:pPr>
        <w:numPr>
          <w:ilvl w:val="0"/>
          <w:numId w:val="66"/>
        </w:numPr>
        <w:tabs>
          <w:tab w:val="left" w:pos="1528"/>
        </w:tabs>
        <w:kinsoku w:val="0"/>
        <w:overflowPunct w:val="0"/>
        <w:autoSpaceDE w:val="0"/>
        <w:autoSpaceDN w:val="0"/>
        <w:adjustRightInd w:val="0"/>
        <w:spacing w:before="3" w:after="0" w:line="240" w:lineRule="auto"/>
        <w:ind w:left="1527"/>
        <w:jc w:val="both"/>
        <w:outlineLvl w:val="0"/>
        <w:rPr>
          <w:rFonts w:ascii="Times New Roman" w:hAnsi="Times New Roman" w:cs="Times New Roman"/>
          <w:b/>
          <w:bCs/>
          <w:sz w:val="28"/>
          <w:szCs w:val="28"/>
        </w:rPr>
      </w:pPr>
      <w:r w:rsidRPr="00687D22">
        <w:rPr>
          <w:rFonts w:ascii="Times New Roman" w:hAnsi="Times New Roman" w:cs="Times New Roman"/>
          <w:b/>
          <w:bCs/>
          <w:sz w:val="28"/>
          <w:szCs w:val="28"/>
        </w:rPr>
        <w:t>Методологія – це:</w:t>
      </w:r>
    </w:p>
    <w:p w:rsidR="00687D22" w:rsidRPr="00687D22" w:rsidRDefault="00687D22" w:rsidP="004553D3">
      <w:pPr>
        <w:kinsoku w:val="0"/>
        <w:overflowPunct w:val="0"/>
        <w:autoSpaceDE w:val="0"/>
        <w:autoSpaceDN w:val="0"/>
        <w:adjustRightInd w:val="0"/>
        <w:spacing w:after="0" w:line="240" w:lineRule="auto"/>
        <w:ind w:left="538" w:right="1117" w:firstLine="709"/>
        <w:jc w:val="both"/>
        <w:rPr>
          <w:rFonts w:ascii="Times New Roman" w:hAnsi="Times New Roman" w:cs="Times New Roman"/>
          <w:sz w:val="28"/>
          <w:szCs w:val="28"/>
        </w:rPr>
      </w:pPr>
      <w:r w:rsidRPr="00687D22">
        <w:rPr>
          <w:rFonts w:ascii="Times New Roman" w:hAnsi="Times New Roman" w:cs="Times New Roman"/>
          <w:sz w:val="28"/>
          <w:szCs w:val="28"/>
        </w:rPr>
        <w:t>а) тип раціонально-рефлексивної свідомості, спрямований на вивчення, удосконалення і конструювання методів;</w:t>
      </w:r>
    </w:p>
    <w:p w:rsidR="00687D22" w:rsidRPr="00687D22" w:rsidRDefault="00687D22" w:rsidP="004553D3">
      <w:pPr>
        <w:kinsoku w:val="0"/>
        <w:overflowPunct w:val="0"/>
        <w:autoSpaceDE w:val="0"/>
        <w:autoSpaceDN w:val="0"/>
        <w:adjustRightInd w:val="0"/>
        <w:spacing w:after="0" w:line="240" w:lineRule="auto"/>
        <w:ind w:left="538" w:right="1117" w:firstLine="709"/>
        <w:jc w:val="both"/>
        <w:rPr>
          <w:rFonts w:ascii="Times New Roman" w:hAnsi="Times New Roman" w:cs="Times New Roman"/>
          <w:sz w:val="28"/>
          <w:szCs w:val="28"/>
        </w:rPr>
      </w:pPr>
      <w:r w:rsidRPr="00687D22">
        <w:rPr>
          <w:rFonts w:ascii="Times New Roman" w:hAnsi="Times New Roman" w:cs="Times New Roman"/>
          <w:sz w:val="28"/>
          <w:szCs w:val="28"/>
        </w:rPr>
        <w:t>б) закони, відповідно з якими об’єкти можуть перетворюватись у людській діяльності;</w:t>
      </w:r>
    </w:p>
    <w:p w:rsidR="00687D22" w:rsidRPr="00687D22" w:rsidRDefault="00687D22" w:rsidP="004553D3">
      <w:pPr>
        <w:kinsoku w:val="0"/>
        <w:overflowPunct w:val="0"/>
        <w:autoSpaceDE w:val="0"/>
        <w:autoSpaceDN w:val="0"/>
        <w:adjustRightInd w:val="0"/>
        <w:spacing w:after="0" w:line="240" w:lineRule="auto"/>
        <w:ind w:left="1247"/>
        <w:jc w:val="both"/>
        <w:rPr>
          <w:rFonts w:ascii="Times New Roman" w:hAnsi="Times New Roman" w:cs="Times New Roman"/>
          <w:sz w:val="28"/>
          <w:szCs w:val="28"/>
        </w:rPr>
      </w:pPr>
      <w:r w:rsidRPr="00687D22">
        <w:rPr>
          <w:rFonts w:ascii="Times New Roman" w:hAnsi="Times New Roman" w:cs="Times New Roman"/>
          <w:sz w:val="28"/>
          <w:szCs w:val="28"/>
        </w:rPr>
        <w:t>в) найвища форма узагальнення й систематизації знань.</w:t>
      </w:r>
    </w:p>
    <w:p w:rsidR="00687D22" w:rsidRPr="00687D22" w:rsidRDefault="00687D22" w:rsidP="004553D3">
      <w:pPr>
        <w:numPr>
          <w:ilvl w:val="0"/>
          <w:numId w:val="66"/>
        </w:numPr>
        <w:tabs>
          <w:tab w:val="left" w:pos="1528"/>
        </w:tabs>
        <w:kinsoku w:val="0"/>
        <w:overflowPunct w:val="0"/>
        <w:autoSpaceDE w:val="0"/>
        <w:autoSpaceDN w:val="0"/>
        <w:adjustRightInd w:val="0"/>
        <w:spacing w:before="1" w:after="0" w:line="240" w:lineRule="auto"/>
        <w:ind w:left="1527"/>
        <w:jc w:val="both"/>
        <w:outlineLvl w:val="0"/>
        <w:rPr>
          <w:rFonts w:ascii="Times New Roman" w:hAnsi="Times New Roman" w:cs="Times New Roman"/>
          <w:b/>
          <w:bCs/>
          <w:sz w:val="28"/>
          <w:szCs w:val="28"/>
        </w:rPr>
      </w:pPr>
      <w:r w:rsidRPr="00687D22">
        <w:rPr>
          <w:rFonts w:ascii="Times New Roman" w:hAnsi="Times New Roman" w:cs="Times New Roman"/>
          <w:b/>
          <w:bCs/>
          <w:sz w:val="28"/>
          <w:szCs w:val="28"/>
        </w:rPr>
        <w:t>Метод –</w:t>
      </w:r>
      <w:r w:rsidRPr="00687D22">
        <w:rPr>
          <w:rFonts w:ascii="Times New Roman" w:hAnsi="Times New Roman" w:cs="Times New Roman"/>
          <w:b/>
          <w:bCs/>
          <w:spacing w:val="2"/>
          <w:sz w:val="28"/>
          <w:szCs w:val="28"/>
        </w:rPr>
        <w:t xml:space="preserve"> </w:t>
      </w:r>
      <w:r w:rsidRPr="00687D22">
        <w:rPr>
          <w:rFonts w:ascii="Times New Roman" w:hAnsi="Times New Roman" w:cs="Times New Roman"/>
          <w:b/>
          <w:bCs/>
          <w:sz w:val="28"/>
          <w:szCs w:val="28"/>
        </w:rPr>
        <w:t>це:</w:t>
      </w:r>
    </w:p>
    <w:p w:rsidR="00687D22" w:rsidRPr="00687D22" w:rsidRDefault="00687D22" w:rsidP="004553D3">
      <w:pPr>
        <w:kinsoku w:val="0"/>
        <w:overflowPunct w:val="0"/>
        <w:autoSpaceDE w:val="0"/>
        <w:autoSpaceDN w:val="0"/>
        <w:adjustRightInd w:val="0"/>
        <w:spacing w:after="0" w:line="240" w:lineRule="auto"/>
        <w:ind w:left="538" w:right="1117" w:firstLine="709"/>
        <w:jc w:val="both"/>
        <w:rPr>
          <w:rFonts w:ascii="Times New Roman" w:hAnsi="Times New Roman" w:cs="Times New Roman"/>
          <w:sz w:val="28"/>
          <w:szCs w:val="28"/>
        </w:rPr>
      </w:pPr>
      <w:r w:rsidRPr="00687D22">
        <w:rPr>
          <w:rFonts w:ascii="Times New Roman" w:hAnsi="Times New Roman" w:cs="Times New Roman"/>
          <w:sz w:val="28"/>
          <w:szCs w:val="28"/>
        </w:rPr>
        <w:t>а) закони, відповідно з якими об’єкти можуть перетворюватись у людській діяльності.</w:t>
      </w:r>
    </w:p>
    <w:p w:rsidR="00687D22" w:rsidRPr="00687D22" w:rsidRDefault="00687D22" w:rsidP="004553D3">
      <w:pPr>
        <w:kinsoku w:val="0"/>
        <w:overflowPunct w:val="0"/>
        <w:autoSpaceDE w:val="0"/>
        <w:autoSpaceDN w:val="0"/>
        <w:adjustRightInd w:val="0"/>
        <w:spacing w:after="0" w:line="240" w:lineRule="auto"/>
        <w:ind w:left="538" w:firstLine="709"/>
        <w:jc w:val="both"/>
        <w:rPr>
          <w:rFonts w:ascii="Times New Roman" w:hAnsi="Times New Roman" w:cs="Times New Roman"/>
          <w:sz w:val="28"/>
          <w:szCs w:val="28"/>
        </w:rPr>
      </w:pPr>
      <w:r w:rsidRPr="00687D22">
        <w:rPr>
          <w:rFonts w:ascii="Times New Roman" w:hAnsi="Times New Roman" w:cs="Times New Roman"/>
          <w:sz w:val="28"/>
          <w:szCs w:val="28"/>
        </w:rPr>
        <w:t>б) інструмент для вирішення головного завдання науки - відкриття об’єктивних законів дійсності</w:t>
      </w:r>
    </w:p>
    <w:p w:rsidR="00687D22" w:rsidRPr="00687D22" w:rsidRDefault="00687D22" w:rsidP="004553D3">
      <w:pPr>
        <w:kinsoku w:val="0"/>
        <w:overflowPunct w:val="0"/>
        <w:autoSpaceDE w:val="0"/>
        <w:autoSpaceDN w:val="0"/>
        <w:adjustRightInd w:val="0"/>
        <w:spacing w:after="0" w:line="240" w:lineRule="auto"/>
        <w:jc w:val="both"/>
        <w:rPr>
          <w:rFonts w:ascii="Times New Roman" w:hAnsi="Times New Roman" w:cs="Times New Roman"/>
          <w:sz w:val="20"/>
          <w:szCs w:val="20"/>
        </w:rPr>
      </w:pPr>
    </w:p>
    <w:p w:rsidR="00687D22" w:rsidRPr="00687D22" w:rsidRDefault="00687D22" w:rsidP="004553D3">
      <w:pPr>
        <w:kinsoku w:val="0"/>
        <w:overflowPunct w:val="0"/>
        <w:autoSpaceDE w:val="0"/>
        <w:autoSpaceDN w:val="0"/>
        <w:adjustRightInd w:val="0"/>
        <w:spacing w:before="52" w:after="0" w:line="240" w:lineRule="auto"/>
        <w:ind w:left="1627" w:right="2164"/>
        <w:jc w:val="both"/>
        <w:rPr>
          <w:rFonts w:ascii="Times New Roman" w:hAnsi="Times New Roman" w:cs="Times New Roman"/>
          <w:sz w:val="20"/>
          <w:szCs w:val="20"/>
        </w:rPr>
      </w:pPr>
      <w:r w:rsidRPr="00687D22">
        <w:rPr>
          <w:rFonts w:ascii="Times New Roman" w:hAnsi="Times New Roman" w:cs="Times New Roman"/>
          <w:sz w:val="20"/>
          <w:szCs w:val="20"/>
        </w:rPr>
        <w:t>112</w:t>
      </w:r>
    </w:p>
    <w:p w:rsidR="00687D22" w:rsidRPr="00687D22" w:rsidRDefault="00687D22" w:rsidP="004553D3">
      <w:pPr>
        <w:kinsoku w:val="0"/>
        <w:overflowPunct w:val="0"/>
        <w:autoSpaceDE w:val="0"/>
        <w:autoSpaceDN w:val="0"/>
        <w:adjustRightInd w:val="0"/>
        <w:spacing w:before="52" w:after="0" w:line="240" w:lineRule="auto"/>
        <w:ind w:left="1627" w:right="2164"/>
        <w:jc w:val="both"/>
        <w:rPr>
          <w:rFonts w:ascii="Times New Roman" w:hAnsi="Times New Roman" w:cs="Times New Roman"/>
          <w:sz w:val="20"/>
          <w:szCs w:val="20"/>
        </w:rPr>
        <w:sectPr w:rsidR="00687D22" w:rsidRPr="00687D22" w:rsidSect="00687D22">
          <w:type w:val="continuous"/>
          <w:pgSz w:w="11910" w:h="16840"/>
          <w:pgMar w:top="1134" w:right="1134" w:bottom="1134" w:left="1134" w:header="720" w:footer="720" w:gutter="0"/>
          <w:paperSrc w:first="7" w:other="7"/>
          <w:cols w:space="720"/>
          <w:noEndnote/>
        </w:sectPr>
      </w:pPr>
    </w:p>
    <w:p w:rsidR="00687D22" w:rsidRPr="00687D22" w:rsidRDefault="00687D22" w:rsidP="004553D3">
      <w:pPr>
        <w:kinsoku w:val="0"/>
        <w:overflowPunct w:val="0"/>
        <w:autoSpaceDE w:val="0"/>
        <w:autoSpaceDN w:val="0"/>
        <w:adjustRightInd w:val="0"/>
        <w:spacing w:after="0" w:line="240" w:lineRule="auto"/>
        <w:jc w:val="both"/>
        <w:rPr>
          <w:rFonts w:ascii="Times New Roman" w:hAnsi="Times New Roman" w:cs="Times New Roman"/>
          <w:sz w:val="20"/>
          <w:szCs w:val="20"/>
        </w:rPr>
      </w:pPr>
    </w:p>
    <w:p w:rsidR="00687D22" w:rsidRPr="00687D22" w:rsidRDefault="00687D22" w:rsidP="004553D3">
      <w:pPr>
        <w:kinsoku w:val="0"/>
        <w:overflowPunct w:val="0"/>
        <w:autoSpaceDE w:val="0"/>
        <w:autoSpaceDN w:val="0"/>
        <w:adjustRightInd w:val="0"/>
        <w:spacing w:before="210" w:after="0" w:line="240" w:lineRule="auto"/>
        <w:ind w:left="538" w:right="1078" w:firstLine="709"/>
        <w:jc w:val="both"/>
        <w:rPr>
          <w:rFonts w:ascii="Times New Roman" w:hAnsi="Times New Roman" w:cs="Times New Roman"/>
          <w:sz w:val="28"/>
          <w:szCs w:val="28"/>
        </w:rPr>
      </w:pPr>
      <w:r w:rsidRPr="00687D22">
        <w:rPr>
          <w:rFonts w:ascii="Times New Roman" w:hAnsi="Times New Roman" w:cs="Times New Roman"/>
          <w:sz w:val="28"/>
          <w:szCs w:val="28"/>
        </w:rPr>
        <w:t>в) особлива форма людської діяльності, яка склалася історично і має своїм результатом цілеспрямовано відібрані факти, гіпотези, теорії, закони й методи дослідження</w:t>
      </w:r>
    </w:p>
    <w:p w:rsidR="00687D22" w:rsidRPr="00687D22" w:rsidRDefault="00687D22" w:rsidP="004553D3">
      <w:pPr>
        <w:numPr>
          <w:ilvl w:val="0"/>
          <w:numId w:val="65"/>
        </w:numPr>
        <w:tabs>
          <w:tab w:val="left" w:pos="1528"/>
        </w:tabs>
        <w:kinsoku w:val="0"/>
        <w:overflowPunct w:val="0"/>
        <w:autoSpaceDE w:val="0"/>
        <w:autoSpaceDN w:val="0"/>
        <w:adjustRightInd w:val="0"/>
        <w:spacing w:before="4" w:after="0" w:line="240" w:lineRule="auto"/>
        <w:jc w:val="both"/>
        <w:outlineLvl w:val="0"/>
        <w:rPr>
          <w:rFonts w:ascii="Times New Roman" w:hAnsi="Times New Roman" w:cs="Times New Roman"/>
          <w:b/>
          <w:bCs/>
          <w:sz w:val="28"/>
          <w:szCs w:val="28"/>
        </w:rPr>
      </w:pPr>
      <w:r w:rsidRPr="00687D22">
        <w:rPr>
          <w:rFonts w:ascii="Times New Roman" w:hAnsi="Times New Roman" w:cs="Times New Roman"/>
          <w:b/>
          <w:bCs/>
          <w:sz w:val="28"/>
          <w:szCs w:val="28"/>
        </w:rPr>
        <w:t>Методика – це:</w:t>
      </w:r>
    </w:p>
    <w:p w:rsidR="00687D22" w:rsidRPr="00687D22" w:rsidRDefault="00687D22" w:rsidP="004553D3">
      <w:pPr>
        <w:kinsoku w:val="0"/>
        <w:overflowPunct w:val="0"/>
        <w:autoSpaceDE w:val="0"/>
        <w:autoSpaceDN w:val="0"/>
        <w:adjustRightInd w:val="0"/>
        <w:spacing w:after="0" w:line="240" w:lineRule="auto"/>
        <w:ind w:left="538" w:right="1117" w:firstLine="709"/>
        <w:jc w:val="both"/>
        <w:rPr>
          <w:rFonts w:ascii="Times New Roman" w:hAnsi="Times New Roman" w:cs="Times New Roman"/>
          <w:sz w:val="28"/>
          <w:szCs w:val="28"/>
        </w:rPr>
      </w:pPr>
      <w:r w:rsidRPr="00687D22">
        <w:rPr>
          <w:rFonts w:ascii="Times New Roman" w:hAnsi="Times New Roman" w:cs="Times New Roman"/>
          <w:sz w:val="28"/>
          <w:szCs w:val="28"/>
        </w:rPr>
        <w:t>а) фіксована сукупність прийомів практичної діяльності, що призводить до заздалегідь визначеного результату.</w:t>
      </w:r>
    </w:p>
    <w:p w:rsidR="00687D22" w:rsidRPr="00687D22" w:rsidRDefault="00687D22" w:rsidP="004553D3">
      <w:pPr>
        <w:kinsoku w:val="0"/>
        <w:overflowPunct w:val="0"/>
        <w:autoSpaceDE w:val="0"/>
        <w:autoSpaceDN w:val="0"/>
        <w:adjustRightInd w:val="0"/>
        <w:spacing w:after="0" w:line="240" w:lineRule="auto"/>
        <w:ind w:left="1247"/>
        <w:jc w:val="both"/>
        <w:rPr>
          <w:rFonts w:ascii="Times New Roman" w:hAnsi="Times New Roman" w:cs="Times New Roman"/>
          <w:sz w:val="28"/>
          <w:szCs w:val="28"/>
        </w:rPr>
      </w:pPr>
      <w:r w:rsidRPr="00687D22">
        <w:rPr>
          <w:rFonts w:ascii="Times New Roman" w:hAnsi="Times New Roman" w:cs="Times New Roman"/>
          <w:sz w:val="28"/>
          <w:szCs w:val="28"/>
        </w:rPr>
        <w:t>б) найвища форма узагальнення й систематизації знань</w:t>
      </w:r>
    </w:p>
    <w:p w:rsidR="00687D22" w:rsidRPr="00687D22" w:rsidRDefault="00687D22" w:rsidP="004553D3">
      <w:pPr>
        <w:kinsoku w:val="0"/>
        <w:overflowPunct w:val="0"/>
        <w:autoSpaceDE w:val="0"/>
        <w:autoSpaceDN w:val="0"/>
        <w:adjustRightInd w:val="0"/>
        <w:spacing w:after="0" w:line="240" w:lineRule="auto"/>
        <w:ind w:left="538" w:right="1117" w:firstLine="709"/>
        <w:jc w:val="both"/>
        <w:rPr>
          <w:rFonts w:ascii="Times New Roman" w:hAnsi="Times New Roman" w:cs="Times New Roman"/>
          <w:sz w:val="28"/>
          <w:szCs w:val="28"/>
        </w:rPr>
      </w:pPr>
      <w:r w:rsidRPr="00687D22">
        <w:rPr>
          <w:rFonts w:ascii="Times New Roman" w:hAnsi="Times New Roman" w:cs="Times New Roman"/>
          <w:sz w:val="28"/>
          <w:szCs w:val="28"/>
        </w:rPr>
        <w:t>в) закони, відповідно з якими об’єкти можуть перетворюватись у людській діяльності</w:t>
      </w:r>
    </w:p>
    <w:p w:rsidR="00687D22" w:rsidRPr="00687D22" w:rsidRDefault="00687D22" w:rsidP="004553D3">
      <w:pPr>
        <w:numPr>
          <w:ilvl w:val="0"/>
          <w:numId w:val="65"/>
        </w:numPr>
        <w:tabs>
          <w:tab w:val="left" w:pos="1539"/>
        </w:tabs>
        <w:kinsoku w:val="0"/>
        <w:overflowPunct w:val="0"/>
        <w:autoSpaceDE w:val="0"/>
        <w:autoSpaceDN w:val="0"/>
        <w:adjustRightInd w:val="0"/>
        <w:spacing w:before="3" w:after="0" w:line="240" w:lineRule="auto"/>
        <w:ind w:left="538" w:right="1082" w:firstLine="709"/>
        <w:jc w:val="both"/>
        <w:outlineLvl w:val="0"/>
        <w:rPr>
          <w:rFonts w:ascii="Times New Roman" w:hAnsi="Times New Roman" w:cs="Times New Roman"/>
          <w:b/>
          <w:bCs/>
          <w:sz w:val="28"/>
          <w:szCs w:val="28"/>
        </w:rPr>
      </w:pPr>
      <w:r w:rsidRPr="00687D22">
        <w:rPr>
          <w:rFonts w:ascii="Times New Roman" w:hAnsi="Times New Roman" w:cs="Times New Roman"/>
          <w:b/>
          <w:bCs/>
          <w:sz w:val="28"/>
          <w:szCs w:val="28"/>
        </w:rPr>
        <w:t>Методи наукового пізнання за ступенем загальності і сфери дії можуть</w:t>
      </w:r>
      <w:r w:rsidRPr="00687D22">
        <w:rPr>
          <w:rFonts w:ascii="Times New Roman" w:hAnsi="Times New Roman" w:cs="Times New Roman"/>
          <w:b/>
          <w:bCs/>
          <w:spacing w:val="19"/>
          <w:sz w:val="28"/>
          <w:szCs w:val="28"/>
        </w:rPr>
        <w:t xml:space="preserve"> </w:t>
      </w:r>
      <w:r w:rsidRPr="00687D22">
        <w:rPr>
          <w:rFonts w:ascii="Times New Roman" w:hAnsi="Times New Roman" w:cs="Times New Roman"/>
          <w:b/>
          <w:bCs/>
          <w:sz w:val="28"/>
          <w:szCs w:val="28"/>
        </w:rPr>
        <w:t>бути:</w:t>
      </w:r>
    </w:p>
    <w:p w:rsidR="00687D22" w:rsidRPr="00687D22" w:rsidRDefault="00687D22" w:rsidP="004553D3">
      <w:pPr>
        <w:kinsoku w:val="0"/>
        <w:overflowPunct w:val="0"/>
        <w:autoSpaceDE w:val="0"/>
        <w:autoSpaceDN w:val="0"/>
        <w:adjustRightInd w:val="0"/>
        <w:spacing w:after="0" w:line="240" w:lineRule="auto"/>
        <w:ind w:left="1247"/>
        <w:jc w:val="both"/>
        <w:rPr>
          <w:rFonts w:ascii="Times New Roman" w:hAnsi="Times New Roman" w:cs="Times New Roman"/>
          <w:sz w:val="28"/>
          <w:szCs w:val="28"/>
        </w:rPr>
      </w:pPr>
      <w:r w:rsidRPr="00687D22">
        <w:rPr>
          <w:rFonts w:ascii="Times New Roman" w:hAnsi="Times New Roman" w:cs="Times New Roman"/>
          <w:sz w:val="28"/>
          <w:szCs w:val="28"/>
        </w:rPr>
        <w:t>а) філософські методи;</w:t>
      </w:r>
    </w:p>
    <w:p w:rsidR="00687D22" w:rsidRPr="00687D22" w:rsidRDefault="00687D22" w:rsidP="004553D3">
      <w:pPr>
        <w:kinsoku w:val="0"/>
        <w:overflowPunct w:val="0"/>
        <w:autoSpaceDE w:val="0"/>
        <w:autoSpaceDN w:val="0"/>
        <w:adjustRightInd w:val="0"/>
        <w:spacing w:before="1" w:after="0" w:line="240" w:lineRule="auto"/>
        <w:ind w:left="1247"/>
        <w:jc w:val="both"/>
        <w:rPr>
          <w:rFonts w:ascii="Times New Roman" w:hAnsi="Times New Roman" w:cs="Times New Roman"/>
          <w:sz w:val="28"/>
          <w:szCs w:val="28"/>
        </w:rPr>
      </w:pPr>
      <w:r w:rsidRPr="00687D22">
        <w:rPr>
          <w:rFonts w:ascii="Times New Roman" w:hAnsi="Times New Roman" w:cs="Times New Roman"/>
          <w:sz w:val="28"/>
          <w:szCs w:val="28"/>
        </w:rPr>
        <w:t>б) загальнонаукові методи;</w:t>
      </w:r>
    </w:p>
    <w:p w:rsidR="00687D22" w:rsidRPr="00687D22" w:rsidRDefault="00687D22" w:rsidP="004553D3">
      <w:pPr>
        <w:kinsoku w:val="0"/>
        <w:overflowPunct w:val="0"/>
        <w:autoSpaceDE w:val="0"/>
        <w:autoSpaceDN w:val="0"/>
        <w:adjustRightInd w:val="0"/>
        <w:spacing w:after="0" w:line="240" w:lineRule="auto"/>
        <w:ind w:left="538" w:right="1069" w:firstLine="709"/>
        <w:jc w:val="both"/>
        <w:rPr>
          <w:rFonts w:ascii="Times New Roman" w:hAnsi="Times New Roman" w:cs="Times New Roman"/>
          <w:sz w:val="28"/>
          <w:szCs w:val="28"/>
        </w:rPr>
      </w:pPr>
      <w:r w:rsidRPr="00687D22">
        <w:rPr>
          <w:rFonts w:ascii="Times New Roman" w:hAnsi="Times New Roman" w:cs="Times New Roman"/>
          <w:sz w:val="28"/>
          <w:szCs w:val="28"/>
        </w:rPr>
        <w:t>в) філософські методи, загальнонаукові методи, часткові методи наук (внутрішньо - та міждисциплінарні).</w:t>
      </w:r>
    </w:p>
    <w:p w:rsidR="00687D22" w:rsidRPr="00687D22" w:rsidRDefault="00687D22" w:rsidP="004553D3">
      <w:pPr>
        <w:numPr>
          <w:ilvl w:val="0"/>
          <w:numId w:val="65"/>
        </w:numPr>
        <w:tabs>
          <w:tab w:val="left" w:pos="1668"/>
        </w:tabs>
        <w:kinsoku w:val="0"/>
        <w:overflowPunct w:val="0"/>
        <w:autoSpaceDE w:val="0"/>
        <w:autoSpaceDN w:val="0"/>
        <w:adjustRightInd w:val="0"/>
        <w:spacing w:before="3" w:after="0" w:line="240" w:lineRule="auto"/>
        <w:ind w:left="1668" w:hanging="421"/>
        <w:jc w:val="both"/>
        <w:outlineLvl w:val="0"/>
        <w:rPr>
          <w:rFonts w:ascii="Times New Roman" w:hAnsi="Times New Roman" w:cs="Times New Roman"/>
          <w:b/>
          <w:bCs/>
          <w:sz w:val="28"/>
          <w:szCs w:val="28"/>
        </w:rPr>
      </w:pPr>
      <w:r w:rsidRPr="00687D22">
        <w:rPr>
          <w:rFonts w:ascii="Times New Roman" w:hAnsi="Times New Roman" w:cs="Times New Roman"/>
          <w:b/>
          <w:bCs/>
          <w:sz w:val="28"/>
          <w:szCs w:val="28"/>
        </w:rPr>
        <w:t>Загальнонаукові методи дослідження</w:t>
      </w:r>
      <w:r w:rsidRPr="00687D22">
        <w:rPr>
          <w:rFonts w:ascii="Times New Roman" w:hAnsi="Times New Roman" w:cs="Times New Roman"/>
          <w:b/>
          <w:bCs/>
          <w:spacing w:val="-1"/>
          <w:sz w:val="28"/>
          <w:szCs w:val="28"/>
        </w:rPr>
        <w:t xml:space="preserve"> </w:t>
      </w:r>
      <w:r w:rsidRPr="00687D22">
        <w:rPr>
          <w:rFonts w:ascii="Times New Roman" w:hAnsi="Times New Roman" w:cs="Times New Roman"/>
          <w:b/>
          <w:bCs/>
          <w:sz w:val="28"/>
          <w:szCs w:val="28"/>
        </w:rPr>
        <w:t>це:</w:t>
      </w:r>
    </w:p>
    <w:p w:rsidR="00687D22" w:rsidRPr="00687D22" w:rsidRDefault="00687D22" w:rsidP="004553D3">
      <w:pPr>
        <w:kinsoku w:val="0"/>
        <w:overflowPunct w:val="0"/>
        <w:autoSpaceDE w:val="0"/>
        <w:autoSpaceDN w:val="0"/>
        <w:adjustRightInd w:val="0"/>
        <w:spacing w:after="0" w:line="240" w:lineRule="auto"/>
        <w:ind w:left="1247" w:right="5044"/>
        <w:jc w:val="both"/>
        <w:rPr>
          <w:rFonts w:ascii="Times New Roman" w:hAnsi="Times New Roman" w:cs="Times New Roman"/>
          <w:sz w:val="28"/>
          <w:szCs w:val="28"/>
        </w:rPr>
      </w:pPr>
      <w:r w:rsidRPr="00687D22">
        <w:rPr>
          <w:rFonts w:ascii="Times New Roman" w:hAnsi="Times New Roman" w:cs="Times New Roman"/>
          <w:sz w:val="28"/>
          <w:szCs w:val="28"/>
        </w:rPr>
        <w:t>а) методи емпіричного дослідження; б) методи теоретичного пізнання;</w:t>
      </w:r>
    </w:p>
    <w:p w:rsidR="00687D22" w:rsidRPr="00687D22" w:rsidRDefault="00687D22" w:rsidP="004553D3">
      <w:pPr>
        <w:kinsoku w:val="0"/>
        <w:overflowPunct w:val="0"/>
        <w:autoSpaceDE w:val="0"/>
        <w:autoSpaceDN w:val="0"/>
        <w:adjustRightInd w:val="0"/>
        <w:spacing w:after="0" w:line="240" w:lineRule="auto"/>
        <w:ind w:left="538" w:firstLine="709"/>
        <w:jc w:val="both"/>
        <w:rPr>
          <w:rFonts w:ascii="Times New Roman" w:hAnsi="Times New Roman" w:cs="Times New Roman"/>
          <w:sz w:val="28"/>
          <w:szCs w:val="28"/>
        </w:rPr>
      </w:pPr>
      <w:r w:rsidRPr="00687D22">
        <w:rPr>
          <w:rFonts w:ascii="Times New Roman" w:hAnsi="Times New Roman" w:cs="Times New Roman"/>
          <w:sz w:val="28"/>
          <w:szCs w:val="28"/>
        </w:rPr>
        <w:t>в) методи емпіричного дослідження, методи теоретичного пізнання, загальнологічні методи і прийоми дослідження.</w:t>
      </w:r>
    </w:p>
    <w:p w:rsidR="00687D22" w:rsidRPr="00687D22" w:rsidRDefault="00687D22" w:rsidP="004553D3">
      <w:pPr>
        <w:kinsoku w:val="0"/>
        <w:overflowPunct w:val="0"/>
        <w:autoSpaceDE w:val="0"/>
        <w:autoSpaceDN w:val="0"/>
        <w:adjustRightInd w:val="0"/>
        <w:spacing w:after="0" w:line="240" w:lineRule="auto"/>
        <w:jc w:val="both"/>
        <w:rPr>
          <w:rFonts w:ascii="Times New Roman" w:hAnsi="Times New Roman" w:cs="Times New Roman"/>
          <w:sz w:val="30"/>
          <w:szCs w:val="30"/>
        </w:rPr>
      </w:pPr>
    </w:p>
    <w:p w:rsidR="00687D22" w:rsidRPr="00687D22" w:rsidRDefault="00687D22" w:rsidP="004553D3">
      <w:pPr>
        <w:kinsoku w:val="0"/>
        <w:overflowPunct w:val="0"/>
        <w:autoSpaceDE w:val="0"/>
        <w:autoSpaceDN w:val="0"/>
        <w:adjustRightInd w:val="0"/>
        <w:spacing w:after="0" w:line="240" w:lineRule="auto"/>
        <w:ind w:left="4824"/>
        <w:jc w:val="both"/>
        <w:outlineLvl w:val="0"/>
        <w:rPr>
          <w:rFonts w:ascii="Times New Roman" w:hAnsi="Times New Roman" w:cs="Times New Roman"/>
          <w:b/>
          <w:bCs/>
          <w:sz w:val="28"/>
          <w:szCs w:val="28"/>
        </w:rPr>
      </w:pPr>
      <w:r w:rsidRPr="00687D22">
        <w:rPr>
          <w:rFonts w:ascii="Times New Roman" w:hAnsi="Times New Roman" w:cs="Times New Roman"/>
          <w:b/>
          <w:bCs/>
          <w:sz w:val="28"/>
          <w:szCs w:val="28"/>
        </w:rPr>
        <w:t>Варіант 3</w:t>
      </w:r>
    </w:p>
    <w:p w:rsidR="00687D22" w:rsidRPr="00687D22" w:rsidRDefault="00687D22" w:rsidP="004553D3">
      <w:pPr>
        <w:kinsoku w:val="0"/>
        <w:overflowPunct w:val="0"/>
        <w:autoSpaceDE w:val="0"/>
        <w:autoSpaceDN w:val="0"/>
        <w:adjustRightInd w:val="0"/>
        <w:spacing w:before="1" w:after="0" w:line="240" w:lineRule="auto"/>
        <w:jc w:val="both"/>
        <w:rPr>
          <w:rFonts w:ascii="Times New Roman" w:hAnsi="Times New Roman" w:cs="Times New Roman"/>
          <w:b/>
          <w:bCs/>
          <w:sz w:val="28"/>
          <w:szCs w:val="28"/>
        </w:rPr>
      </w:pPr>
    </w:p>
    <w:p w:rsidR="00687D22" w:rsidRPr="00687D22" w:rsidRDefault="00687D22" w:rsidP="004553D3">
      <w:pPr>
        <w:numPr>
          <w:ilvl w:val="0"/>
          <w:numId w:val="64"/>
        </w:numPr>
        <w:tabs>
          <w:tab w:val="left" w:pos="1747"/>
        </w:tabs>
        <w:kinsoku w:val="0"/>
        <w:overflowPunct w:val="0"/>
        <w:autoSpaceDE w:val="0"/>
        <w:autoSpaceDN w:val="0"/>
        <w:adjustRightInd w:val="0"/>
        <w:spacing w:after="0" w:line="240" w:lineRule="auto"/>
        <w:ind w:right="1082" w:firstLine="709"/>
        <w:jc w:val="both"/>
        <w:rPr>
          <w:rFonts w:ascii="Times New Roman" w:hAnsi="Times New Roman" w:cs="Times New Roman"/>
          <w:b/>
          <w:bCs/>
          <w:sz w:val="28"/>
          <w:szCs w:val="28"/>
        </w:rPr>
      </w:pPr>
      <w:r w:rsidRPr="00687D22">
        <w:rPr>
          <w:rFonts w:ascii="Times New Roman" w:hAnsi="Times New Roman" w:cs="Times New Roman"/>
          <w:b/>
          <w:bCs/>
          <w:sz w:val="28"/>
          <w:szCs w:val="28"/>
        </w:rPr>
        <w:t>Теоретичне питання: Наука як об’єкт філософського</w:t>
      </w:r>
      <w:r w:rsidRPr="00687D22">
        <w:rPr>
          <w:rFonts w:ascii="Times New Roman" w:hAnsi="Times New Roman" w:cs="Times New Roman"/>
          <w:b/>
          <w:bCs/>
          <w:spacing w:val="45"/>
          <w:sz w:val="28"/>
          <w:szCs w:val="28"/>
        </w:rPr>
        <w:t xml:space="preserve"> </w:t>
      </w:r>
      <w:r w:rsidRPr="00687D22">
        <w:rPr>
          <w:rFonts w:ascii="Times New Roman" w:hAnsi="Times New Roman" w:cs="Times New Roman"/>
          <w:b/>
          <w:bCs/>
          <w:sz w:val="28"/>
          <w:szCs w:val="28"/>
        </w:rPr>
        <w:t>дослідження..</w:t>
      </w:r>
    </w:p>
    <w:p w:rsidR="00687D22" w:rsidRPr="00687D22" w:rsidRDefault="00687D22" w:rsidP="004553D3">
      <w:pPr>
        <w:numPr>
          <w:ilvl w:val="0"/>
          <w:numId w:val="64"/>
        </w:numPr>
        <w:tabs>
          <w:tab w:val="left" w:pos="1763"/>
        </w:tabs>
        <w:kinsoku w:val="0"/>
        <w:overflowPunct w:val="0"/>
        <w:autoSpaceDE w:val="0"/>
        <w:autoSpaceDN w:val="0"/>
        <w:adjustRightInd w:val="0"/>
        <w:spacing w:after="0" w:line="240" w:lineRule="auto"/>
        <w:ind w:right="1077" w:firstLine="709"/>
        <w:jc w:val="both"/>
        <w:rPr>
          <w:rFonts w:ascii="Times New Roman" w:hAnsi="Times New Roman" w:cs="Times New Roman"/>
          <w:b/>
          <w:bCs/>
          <w:sz w:val="28"/>
          <w:szCs w:val="28"/>
        </w:rPr>
      </w:pPr>
      <w:r w:rsidRPr="00687D22">
        <w:rPr>
          <w:rFonts w:ascii="Times New Roman" w:hAnsi="Times New Roman" w:cs="Times New Roman"/>
          <w:b/>
          <w:bCs/>
          <w:sz w:val="28"/>
          <w:szCs w:val="28"/>
        </w:rPr>
        <w:t>Дати визначення синергетики. Понятійно-категорійний апарат синергетики.</w:t>
      </w:r>
    </w:p>
    <w:p w:rsidR="00687D22" w:rsidRPr="00687D22" w:rsidRDefault="00687D22" w:rsidP="004553D3">
      <w:pPr>
        <w:kinsoku w:val="0"/>
        <w:overflowPunct w:val="0"/>
        <w:autoSpaceDE w:val="0"/>
        <w:autoSpaceDN w:val="0"/>
        <w:adjustRightInd w:val="0"/>
        <w:spacing w:after="0" w:line="240" w:lineRule="auto"/>
        <w:ind w:left="1247"/>
        <w:jc w:val="both"/>
        <w:rPr>
          <w:rFonts w:ascii="Times New Roman" w:hAnsi="Times New Roman" w:cs="Times New Roman"/>
          <w:b/>
          <w:bCs/>
          <w:sz w:val="28"/>
          <w:szCs w:val="28"/>
        </w:rPr>
      </w:pPr>
      <w:r w:rsidRPr="00687D22">
        <w:rPr>
          <w:rFonts w:ascii="Times New Roman" w:hAnsi="Times New Roman" w:cs="Times New Roman"/>
          <w:b/>
          <w:bCs/>
          <w:sz w:val="28"/>
          <w:szCs w:val="28"/>
        </w:rPr>
        <w:t>1. Дати відповіді на тести:</w:t>
      </w:r>
    </w:p>
    <w:p w:rsidR="00687D22" w:rsidRPr="00687D22" w:rsidRDefault="00687D22" w:rsidP="004553D3">
      <w:pPr>
        <w:numPr>
          <w:ilvl w:val="0"/>
          <w:numId w:val="63"/>
        </w:numPr>
        <w:tabs>
          <w:tab w:val="left" w:pos="1528"/>
        </w:tabs>
        <w:kinsoku w:val="0"/>
        <w:overflowPunct w:val="0"/>
        <w:autoSpaceDE w:val="0"/>
        <w:autoSpaceDN w:val="0"/>
        <w:adjustRightInd w:val="0"/>
        <w:spacing w:after="0" w:line="240" w:lineRule="auto"/>
        <w:jc w:val="both"/>
        <w:rPr>
          <w:rFonts w:ascii="Times New Roman" w:hAnsi="Times New Roman" w:cs="Times New Roman"/>
          <w:b/>
          <w:bCs/>
          <w:sz w:val="28"/>
          <w:szCs w:val="28"/>
        </w:rPr>
      </w:pPr>
      <w:r w:rsidRPr="00687D22">
        <w:rPr>
          <w:rFonts w:ascii="Times New Roman" w:hAnsi="Times New Roman" w:cs="Times New Roman"/>
          <w:b/>
          <w:bCs/>
          <w:sz w:val="28"/>
          <w:szCs w:val="28"/>
        </w:rPr>
        <w:t>Що відноситься до методів емпіричного</w:t>
      </w:r>
      <w:r w:rsidRPr="00687D22">
        <w:rPr>
          <w:rFonts w:ascii="Times New Roman" w:hAnsi="Times New Roman" w:cs="Times New Roman"/>
          <w:b/>
          <w:bCs/>
          <w:spacing w:val="-3"/>
          <w:sz w:val="28"/>
          <w:szCs w:val="28"/>
        </w:rPr>
        <w:t xml:space="preserve"> </w:t>
      </w:r>
      <w:r w:rsidRPr="00687D22">
        <w:rPr>
          <w:rFonts w:ascii="Times New Roman" w:hAnsi="Times New Roman" w:cs="Times New Roman"/>
          <w:b/>
          <w:bCs/>
          <w:sz w:val="28"/>
          <w:szCs w:val="28"/>
        </w:rPr>
        <w:t>дослідження?</w:t>
      </w:r>
    </w:p>
    <w:p w:rsidR="00687D22" w:rsidRPr="00687D22" w:rsidRDefault="00687D22" w:rsidP="004553D3">
      <w:pPr>
        <w:kinsoku w:val="0"/>
        <w:overflowPunct w:val="0"/>
        <w:autoSpaceDE w:val="0"/>
        <w:autoSpaceDN w:val="0"/>
        <w:adjustRightInd w:val="0"/>
        <w:spacing w:after="0" w:line="240" w:lineRule="auto"/>
        <w:ind w:left="1247"/>
        <w:jc w:val="both"/>
        <w:rPr>
          <w:rFonts w:ascii="Times New Roman" w:hAnsi="Times New Roman" w:cs="Times New Roman"/>
          <w:sz w:val="28"/>
          <w:szCs w:val="28"/>
        </w:rPr>
      </w:pPr>
      <w:r w:rsidRPr="00687D22">
        <w:rPr>
          <w:rFonts w:ascii="Times New Roman" w:hAnsi="Times New Roman" w:cs="Times New Roman"/>
          <w:sz w:val="28"/>
          <w:szCs w:val="28"/>
        </w:rPr>
        <w:t>а) спостереження, експеримент;</w:t>
      </w:r>
    </w:p>
    <w:p w:rsidR="00687D22" w:rsidRPr="00687D22" w:rsidRDefault="00687D22" w:rsidP="004553D3">
      <w:pPr>
        <w:kinsoku w:val="0"/>
        <w:overflowPunct w:val="0"/>
        <w:autoSpaceDE w:val="0"/>
        <w:autoSpaceDN w:val="0"/>
        <w:adjustRightInd w:val="0"/>
        <w:spacing w:after="0" w:line="240" w:lineRule="auto"/>
        <w:ind w:left="1247" w:right="1679"/>
        <w:jc w:val="both"/>
        <w:rPr>
          <w:rFonts w:ascii="Times New Roman" w:hAnsi="Times New Roman" w:cs="Times New Roman"/>
          <w:sz w:val="28"/>
          <w:szCs w:val="28"/>
        </w:rPr>
      </w:pPr>
      <w:r w:rsidRPr="00687D22">
        <w:rPr>
          <w:rFonts w:ascii="Times New Roman" w:hAnsi="Times New Roman" w:cs="Times New Roman"/>
          <w:sz w:val="28"/>
          <w:szCs w:val="28"/>
        </w:rPr>
        <w:t>б) спостереження, експеримент, порівняння, опис, вимірювання; в) порівняння, опис, вимірювання.</w:t>
      </w:r>
    </w:p>
    <w:p w:rsidR="00687D22" w:rsidRPr="00687D22" w:rsidRDefault="00687D22" w:rsidP="004553D3">
      <w:pPr>
        <w:numPr>
          <w:ilvl w:val="0"/>
          <w:numId w:val="63"/>
        </w:numPr>
        <w:tabs>
          <w:tab w:val="left" w:pos="1528"/>
        </w:tabs>
        <w:kinsoku w:val="0"/>
        <w:overflowPunct w:val="0"/>
        <w:autoSpaceDE w:val="0"/>
        <w:autoSpaceDN w:val="0"/>
        <w:adjustRightInd w:val="0"/>
        <w:spacing w:before="3" w:after="0" w:line="240" w:lineRule="auto"/>
        <w:jc w:val="both"/>
        <w:outlineLvl w:val="0"/>
        <w:rPr>
          <w:rFonts w:ascii="Times New Roman" w:hAnsi="Times New Roman" w:cs="Times New Roman"/>
          <w:b/>
          <w:bCs/>
          <w:sz w:val="28"/>
          <w:szCs w:val="28"/>
        </w:rPr>
      </w:pPr>
      <w:r w:rsidRPr="00687D22">
        <w:rPr>
          <w:rFonts w:ascii="Times New Roman" w:hAnsi="Times New Roman" w:cs="Times New Roman"/>
          <w:b/>
          <w:bCs/>
          <w:sz w:val="28"/>
          <w:szCs w:val="28"/>
        </w:rPr>
        <w:t>Що відноситься до методів теоретичного</w:t>
      </w:r>
      <w:r w:rsidRPr="00687D22">
        <w:rPr>
          <w:rFonts w:ascii="Times New Roman" w:hAnsi="Times New Roman" w:cs="Times New Roman"/>
          <w:b/>
          <w:bCs/>
          <w:spacing w:val="-3"/>
          <w:sz w:val="28"/>
          <w:szCs w:val="28"/>
        </w:rPr>
        <w:t xml:space="preserve"> </w:t>
      </w:r>
      <w:r w:rsidRPr="00687D22">
        <w:rPr>
          <w:rFonts w:ascii="Times New Roman" w:hAnsi="Times New Roman" w:cs="Times New Roman"/>
          <w:b/>
          <w:bCs/>
          <w:sz w:val="28"/>
          <w:szCs w:val="28"/>
        </w:rPr>
        <w:t>пізнання?</w:t>
      </w:r>
    </w:p>
    <w:p w:rsidR="00687D22" w:rsidRPr="00687D22" w:rsidRDefault="00687D22" w:rsidP="004553D3">
      <w:pPr>
        <w:kinsoku w:val="0"/>
        <w:overflowPunct w:val="0"/>
        <w:autoSpaceDE w:val="0"/>
        <w:autoSpaceDN w:val="0"/>
        <w:adjustRightInd w:val="0"/>
        <w:spacing w:after="0" w:line="240" w:lineRule="auto"/>
        <w:ind w:left="1247" w:right="4803"/>
        <w:jc w:val="both"/>
        <w:rPr>
          <w:rFonts w:ascii="Times New Roman" w:hAnsi="Times New Roman" w:cs="Times New Roman"/>
          <w:sz w:val="28"/>
          <w:szCs w:val="28"/>
        </w:rPr>
      </w:pPr>
      <w:r w:rsidRPr="00687D22">
        <w:rPr>
          <w:rFonts w:ascii="Times New Roman" w:hAnsi="Times New Roman" w:cs="Times New Roman"/>
          <w:sz w:val="28"/>
          <w:szCs w:val="28"/>
        </w:rPr>
        <w:t>а) формалізація, аксіоматичний метод; б) гіпотетико-дедуктивний метод;</w:t>
      </w:r>
    </w:p>
    <w:p w:rsidR="00687D22" w:rsidRPr="00687D22" w:rsidRDefault="00687D22" w:rsidP="004553D3">
      <w:pPr>
        <w:kinsoku w:val="0"/>
        <w:overflowPunct w:val="0"/>
        <w:autoSpaceDE w:val="0"/>
        <w:autoSpaceDN w:val="0"/>
        <w:adjustRightInd w:val="0"/>
        <w:spacing w:after="0" w:line="240" w:lineRule="auto"/>
        <w:ind w:left="538" w:right="1246" w:firstLine="709"/>
        <w:jc w:val="both"/>
        <w:rPr>
          <w:rFonts w:ascii="Times New Roman" w:hAnsi="Times New Roman" w:cs="Times New Roman"/>
          <w:sz w:val="28"/>
          <w:szCs w:val="28"/>
        </w:rPr>
      </w:pPr>
      <w:r w:rsidRPr="00687D22">
        <w:rPr>
          <w:rFonts w:ascii="Times New Roman" w:hAnsi="Times New Roman" w:cs="Times New Roman"/>
          <w:sz w:val="28"/>
          <w:szCs w:val="28"/>
        </w:rPr>
        <w:t>в) формалізація, аксіоматичний метод, гіпотетико-дедуктивний метод і сходження від абстрактного до</w:t>
      </w:r>
      <w:r w:rsidRPr="00687D22">
        <w:rPr>
          <w:rFonts w:ascii="Times New Roman" w:hAnsi="Times New Roman" w:cs="Times New Roman"/>
          <w:spacing w:val="60"/>
          <w:sz w:val="28"/>
          <w:szCs w:val="28"/>
        </w:rPr>
        <w:t xml:space="preserve"> </w:t>
      </w:r>
      <w:r w:rsidRPr="00687D22">
        <w:rPr>
          <w:rFonts w:ascii="Times New Roman" w:hAnsi="Times New Roman" w:cs="Times New Roman"/>
          <w:sz w:val="28"/>
          <w:szCs w:val="28"/>
        </w:rPr>
        <w:t>конкретного</w:t>
      </w:r>
    </w:p>
    <w:p w:rsidR="00687D22" w:rsidRPr="00687D22" w:rsidRDefault="00687D22" w:rsidP="004553D3">
      <w:pPr>
        <w:numPr>
          <w:ilvl w:val="0"/>
          <w:numId w:val="63"/>
        </w:numPr>
        <w:tabs>
          <w:tab w:val="left" w:pos="1660"/>
        </w:tabs>
        <w:kinsoku w:val="0"/>
        <w:overflowPunct w:val="0"/>
        <w:autoSpaceDE w:val="0"/>
        <w:autoSpaceDN w:val="0"/>
        <w:adjustRightInd w:val="0"/>
        <w:spacing w:before="2" w:after="0" w:line="240" w:lineRule="auto"/>
        <w:ind w:left="538" w:right="1078" w:firstLine="709"/>
        <w:jc w:val="both"/>
        <w:outlineLvl w:val="0"/>
        <w:rPr>
          <w:rFonts w:ascii="Times New Roman" w:hAnsi="Times New Roman" w:cs="Times New Roman"/>
          <w:b/>
          <w:bCs/>
          <w:sz w:val="28"/>
          <w:szCs w:val="28"/>
        </w:rPr>
      </w:pPr>
      <w:r w:rsidRPr="00687D22">
        <w:rPr>
          <w:rFonts w:ascii="Times New Roman" w:hAnsi="Times New Roman" w:cs="Times New Roman"/>
          <w:b/>
          <w:bCs/>
          <w:sz w:val="28"/>
          <w:szCs w:val="28"/>
        </w:rPr>
        <w:t>Що відноситься до загальнологічних методів і</w:t>
      </w:r>
      <w:r w:rsidRPr="00687D22">
        <w:rPr>
          <w:rFonts w:ascii="Times New Roman" w:hAnsi="Times New Roman" w:cs="Times New Roman"/>
          <w:b/>
          <w:bCs/>
          <w:spacing w:val="18"/>
          <w:sz w:val="28"/>
          <w:szCs w:val="28"/>
        </w:rPr>
        <w:t xml:space="preserve"> </w:t>
      </w:r>
      <w:r w:rsidRPr="00687D22">
        <w:rPr>
          <w:rFonts w:ascii="Times New Roman" w:hAnsi="Times New Roman" w:cs="Times New Roman"/>
          <w:b/>
          <w:bCs/>
          <w:sz w:val="28"/>
          <w:szCs w:val="28"/>
        </w:rPr>
        <w:t>прийомів дослідження?</w:t>
      </w:r>
    </w:p>
    <w:p w:rsidR="00687D22" w:rsidRPr="00687D22" w:rsidRDefault="00687D22" w:rsidP="004553D3">
      <w:pPr>
        <w:kinsoku w:val="0"/>
        <w:overflowPunct w:val="0"/>
        <w:autoSpaceDE w:val="0"/>
        <w:autoSpaceDN w:val="0"/>
        <w:adjustRightInd w:val="0"/>
        <w:spacing w:after="0" w:line="240" w:lineRule="auto"/>
        <w:ind w:left="538" w:right="1077" w:firstLine="709"/>
        <w:jc w:val="both"/>
        <w:rPr>
          <w:rFonts w:ascii="Times New Roman" w:hAnsi="Times New Roman" w:cs="Times New Roman"/>
          <w:sz w:val="28"/>
          <w:szCs w:val="28"/>
        </w:rPr>
      </w:pPr>
      <w:r w:rsidRPr="00687D22">
        <w:rPr>
          <w:rFonts w:ascii="Times New Roman" w:hAnsi="Times New Roman" w:cs="Times New Roman"/>
          <w:sz w:val="28"/>
          <w:szCs w:val="28"/>
        </w:rPr>
        <w:t>а) аналіз, синтез, абстрагування, ідеалізація, узагальнення, індукція, дедукція, аналогія, моделювання, системний підхід, вірогіднісні (статистичні) методи;</w:t>
      </w:r>
    </w:p>
    <w:p w:rsidR="00687D22" w:rsidRPr="00687D22" w:rsidRDefault="00687D22" w:rsidP="004553D3">
      <w:pPr>
        <w:kinsoku w:val="0"/>
        <w:overflowPunct w:val="0"/>
        <w:autoSpaceDE w:val="0"/>
        <w:autoSpaceDN w:val="0"/>
        <w:adjustRightInd w:val="0"/>
        <w:spacing w:after="0" w:line="240" w:lineRule="auto"/>
        <w:ind w:left="1247"/>
        <w:jc w:val="both"/>
        <w:rPr>
          <w:rFonts w:ascii="Times New Roman" w:hAnsi="Times New Roman" w:cs="Times New Roman"/>
          <w:sz w:val="28"/>
          <w:szCs w:val="28"/>
        </w:rPr>
      </w:pPr>
      <w:r w:rsidRPr="00687D22">
        <w:rPr>
          <w:rFonts w:ascii="Times New Roman" w:hAnsi="Times New Roman" w:cs="Times New Roman"/>
          <w:sz w:val="28"/>
          <w:szCs w:val="28"/>
        </w:rPr>
        <w:t>б) аналіз, синтез, абстрагування, ідеалізація;</w:t>
      </w:r>
    </w:p>
    <w:p w:rsidR="00687D22" w:rsidRPr="00687D22" w:rsidRDefault="00687D22" w:rsidP="004553D3">
      <w:pPr>
        <w:kinsoku w:val="0"/>
        <w:overflowPunct w:val="0"/>
        <w:autoSpaceDE w:val="0"/>
        <w:autoSpaceDN w:val="0"/>
        <w:adjustRightInd w:val="0"/>
        <w:spacing w:after="0" w:line="240" w:lineRule="auto"/>
        <w:jc w:val="both"/>
        <w:rPr>
          <w:rFonts w:ascii="Times New Roman" w:hAnsi="Times New Roman" w:cs="Times New Roman"/>
          <w:sz w:val="20"/>
          <w:szCs w:val="20"/>
        </w:rPr>
      </w:pPr>
    </w:p>
    <w:p w:rsidR="00687D22" w:rsidRPr="00687D22" w:rsidRDefault="00687D22" w:rsidP="004553D3">
      <w:pPr>
        <w:kinsoku w:val="0"/>
        <w:overflowPunct w:val="0"/>
        <w:autoSpaceDE w:val="0"/>
        <w:autoSpaceDN w:val="0"/>
        <w:adjustRightInd w:val="0"/>
        <w:spacing w:before="52" w:after="0" w:line="240" w:lineRule="auto"/>
        <w:ind w:left="1627" w:right="2164"/>
        <w:jc w:val="both"/>
        <w:rPr>
          <w:rFonts w:ascii="Times New Roman" w:hAnsi="Times New Roman" w:cs="Times New Roman"/>
          <w:sz w:val="20"/>
          <w:szCs w:val="20"/>
        </w:rPr>
      </w:pPr>
      <w:r w:rsidRPr="00687D22">
        <w:rPr>
          <w:rFonts w:ascii="Times New Roman" w:hAnsi="Times New Roman" w:cs="Times New Roman"/>
          <w:sz w:val="20"/>
          <w:szCs w:val="20"/>
        </w:rPr>
        <w:t>113</w:t>
      </w:r>
    </w:p>
    <w:p w:rsidR="00687D22" w:rsidRPr="00687D22" w:rsidRDefault="00687D22" w:rsidP="004553D3">
      <w:pPr>
        <w:kinsoku w:val="0"/>
        <w:overflowPunct w:val="0"/>
        <w:autoSpaceDE w:val="0"/>
        <w:autoSpaceDN w:val="0"/>
        <w:adjustRightInd w:val="0"/>
        <w:spacing w:before="52" w:after="0" w:line="240" w:lineRule="auto"/>
        <w:ind w:left="1627" w:right="2164"/>
        <w:jc w:val="both"/>
        <w:rPr>
          <w:rFonts w:ascii="Times New Roman" w:hAnsi="Times New Roman" w:cs="Times New Roman"/>
          <w:sz w:val="20"/>
          <w:szCs w:val="20"/>
        </w:rPr>
        <w:sectPr w:rsidR="00687D22" w:rsidRPr="00687D22" w:rsidSect="00687D22">
          <w:type w:val="continuous"/>
          <w:pgSz w:w="11910" w:h="16840"/>
          <w:pgMar w:top="1134" w:right="1134" w:bottom="1134" w:left="1134" w:header="720" w:footer="720" w:gutter="0"/>
          <w:paperSrc w:first="7" w:other="7"/>
          <w:cols w:space="720"/>
          <w:noEndnote/>
        </w:sectPr>
      </w:pPr>
    </w:p>
    <w:p w:rsidR="00687D22" w:rsidRPr="00687D22" w:rsidRDefault="00687D22" w:rsidP="004553D3">
      <w:pPr>
        <w:kinsoku w:val="0"/>
        <w:overflowPunct w:val="0"/>
        <w:autoSpaceDE w:val="0"/>
        <w:autoSpaceDN w:val="0"/>
        <w:adjustRightInd w:val="0"/>
        <w:spacing w:after="0" w:line="240" w:lineRule="auto"/>
        <w:jc w:val="both"/>
        <w:rPr>
          <w:rFonts w:ascii="Times New Roman" w:hAnsi="Times New Roman" w:cs="Times New Roman"/>
          <w:sz w:val="20"/>
          <w:szCs w:val="20"/>
        </w:rPr>
      </w:pPr>
    </w:p>
    <w:p w:rsidR="00687D22" w:rsidRPr="00687D22" w:rsidRDefault="00687D22" w:rsidP="004553D3">
      <w:pPr>
        <w:kinsoku w:val="0"/>
        <w:overflowPunct w:val="0"/>
        <w:autoSpaceDE w:val="0"/>
        <w:autoSpaceDN w:val="0"/>
        <w:adjustRightInd w:val="0"/>
        <w:spacing w:before="210" w:after="0" w:line="240" w:lineRule="auto"/>
        <w:ind w:left="538" w:right="1079" w:firstLine="709"/>
        <w:jc w:val="both"/>
        <w:rPr>
          <w:rFonts w:ascii="Times New Roman" w:hAnsi="Times New Roman" w:cs="Times New Roman"/>
          <w:sz w:val="28"/>
          <w:szCs w:val="28"/>
        </w:rPr>
      </w:pPr>
      <w:r w:rsidRPr="00687D22">
        <w:rPr>
          <w:rFonts w:ascii="Times New Roman" w:hAnsi="Times New Roman" w:cs="Times New Roman"/>
          <w:sz w:val="28"/>
          <w:szCs w:val="28"/>
        </w:rPr>
        <w:t>в) узагальнення, індукція, дедукція, аналогія, моделювання, системний підхід, вірогіднісні (статистичні)</w:t>
      </w:r>
      <w:r w:rsidRPr="00687D22">
        <w:rPr>
          <w:rFonts w:ascii="Times New Roman" w:hAnsi="Times New Roman" w:cs="Times New Roman"/>
          <w:spacing w:val="65"/>
          <w:sz w:val="28"/>
          <w:szCs w:val="28"/>
        </w:rPr>
        <w:t xml:space="preserve"> </w:t>
      </w:r>
      <w:r w:rsidRPr="00687D22">
        <w:rPr>
          <w:rFonts w:ascii="Times New Roman" w:hAnsi="Times New Roman" w:cs="Times New Roman"/>
          <w:sz w:val="28"/>
          <w:szCs w:val="28"/>
        </w:rPr>
        <w:t>методи;</w:t>
      </w:r>
    </w:p>
    <w:p w:rsidR="00687D22" w:rsidRPr="00687D22" w:rsidRDefault="00687D22" w:rsidP="004553D3">
      <w:pPr>
        <w:numPr>
          <w:ilvl w:val="0"/>
          <w:numId w:val="62"/>
        </w:numPr>
        <w:tabs>
          <w:tab w:val="left" w:pos="1528"/>
        </w:tabs>
        <w:kinsoku w:val="0"/>
        <w:overflowPunct w:val="0"/>
        <w:autoSpaceDE w:val="0"/>
        <w:autoSpaceDN w:val="0"/>
        <w:adjustRightInd w:val="0"/>
        <w:spacing w:before="4" w:after="0" w:line="240" w:lineRule="auto"/>
        <w:jc w:val="both"/>
        <w:outlineLvl w:val="0"/>
        <w:rPr>
          <w:rFonts w:ascii="Times New Roman" w:hAnsi="Times New Roman" w:cs="Times New Roman"/>
          <w:b/>
          <w:bCs/>
          <w:sz w:val="28"/>
          <w:szCs w:val="28"/>
        </w:rPr>
      </w:pPr>
      <w:r w:rsidRPr="00687D22">
        <w:rPr>
          <w:rFonts w:ascii="Times New Roman" w:hAnsi="Times New Roman" w:cs="Times New Roman"/>
          <w:b/>
          <w:bCs/>
          <w:sz w:val="28"/>
          <w:szCs w:val="28"/>
        </w:rPr>
        <w:t>Класифікація наук здійснюється разом із:</w:t>
      </w:r>
    </w:p>
    <w:p w:rsidR="00687D22" w:rsidRPr="00687D22" w:rsidRDefault="00687D22" w:rsidP="004553D3">
      <w:pPr>
        <w:kinsoku w:val="0"/>
        <w:overflowPunct w:val="0"/>
        <w:autoSpaceDE w:val="0"/>
        <w:autoSpaceDN w:val="0"/>
        <w:adjustRightInd w:val="0"/>
        <w:spacing w:after="0" w:line="240" w:lineRule="auto"/>
        <w:ind w:left="1247"/>
        <w:jc w:val="both"/>
        <w:rPr>
          <w:rFonts w:ascii="Times New Roman" w:hAnsi="Times New Roman" w:cs="Times New Roman"/>
          <w:sz w:val="28"/>
          <w:szCs w:val="28"/>
        </w:rPr>
      </w:pPr>
      <w:r w:rsidRPr="00687D22">
        <w:rPr>
          <w:rFonts w:ascii="Times New Roman" w:hAnsi="Times New Roman" w:cs="Times New Roman"/>
          <w:sz w:val="28"/>
          <w:szCs w:val="28"/>
        </w:rPr>
        <w:t>а) формуванням наукових знань;</w:t>
      </w:r>
    </w:p>
    <w:p w:rsidR="00687D22" w:rsidRPr="00687D22" w:rsidRDefault="00687D22" w:rsidP="004553D3">
      <w:pPr>
        <w:kinsoku w:val="0"/>
        <w:overflowPunct w:val="0"/>
        <w:autoSpaceDE w:val="0"/>
        <w:autoSpaceDN w:val="0"/>
        <w:adjustRightInd w:val="0"/>
        <w:spacing w:after="0" w:line="240" w:lineRule="auto"/>
        <w:ind w:left="538" w:right="1082" w:firstLine="709"/>
        <w:jc w:val="both"/>
        <w:rPr>
          <w:rFonts w:ascii="Times New Roman" w:hAnsi="Times New Roman" w:cs="Times New Roman"/>
          <w:sz w:val="28"/>
          <w:szCs w:val="28"/>
        </w:rPr>
      </w:pPr>
      <w:r w:rsidRPr="00687D22">
        <w:rPr>
          <w:rFonts w:ascii="Times New Roman" w:hAnsi="Times New Roman" w:cs="Times New Roman"/>
          <w:sz w:val="28"/>
          <w:szCs w:val="28"/>
        </w:rPr>
        <w:t>б) особливої форми людської діяльності, яка склалася історично і має своїм результатом цілеспрямовано відібрані факти, гіпотези, теорії, закони й методи дослідження;</w:t>
      </w:r>
    </w:p>
    <w:p w:rsidR="00687D22" w:rsidRPr="00687D22" w:rsidRDefault="00687D22" w:rsidP="004553D3">
      <w:pPr>
        <w:kinsoku w:val="0"/>
        <w:overflowPunct w:val="0"/>
        <w:autoSpaceDE w:val="0"/>
        <w:autoSpaceDN w:val="0"/>
        <w:adjustRightInd w:val="0"/>
        <w:spacing w:before="1" w:after="0" w:line="240" w:lineRule="auto"/>
        <w:ind w:left="538" w:right="1076" w:firstLine="709"/>
        <w:jc w:val="both"/>
        <w:rPr>
          <w:rFonts w:ascii="Times New Roman" w:hAnsi="Times New Roman" w:cs="Times New Roman"/>
          <w:sz w:val="28"/>
          <w:szCs w:val="28"/>
        </w:rPr>
      </w:pPr>
      <w:r w:rsidRPr="00687D22">
        <w:rPr>
          <w:rFonts w:ascii="Times New Roman" w:hAnsi="Times New Roman" w:cs="Times New Roman"/>
          <w:sz w:val="28"/>
          <w:szCs w:val="28"/>
        </w:rPr>
        <w:t>в) формуванням наукових знань, виконує функції групування наукових знань в певні системи, що сприяє уніфікації науки, її міжнародним зв’язкам і зростанню темпів розвитку.</w:t>
      </w:r>
    </w:p>
    <w:p w:rsidR="00687D22" w:rsidRPr="00687D22" w:rsidRDefault="00687D22" w:rsidP="004553D3">
      <w:pPr>
        <w:numPr>
          <w:ilvl w:val="0"/>
          <w:numId w:val="62"/>
        </w:numPr>
        <w:tabs>
          <w:tab w:val="left" w:pos="1529"/>
        </w:tabs>
        <w:kinsoku w:val="0"/>
        <w:overflowPunct w:val="0"/>
        <w:autoSpaceDE w:val="0"/>
        <w:autoSpaceDN w:val="0"/>
        <w:adjustRightInd w:val="0"/>
        <w:spacing w:before="3" w:after="0" w:line="240" w:lineRule="auto"/>
        <w:ind w:left="538" w:right="1074" w:firstLine="709"/>
        <w:jc w:val="both"/>
        <w:outlineLvl w:val="0"/>
        <w:rPr>
          <w:rFonts w:ascii="Times New Roman" w:hAnsi="Times New Roman" w:cs="Times New Roman"/>
          <w:b/>
          <w:bCs/>
          <w:sz w:val="28"/>
          <w:szCs w:val="28"/>
        </w:rPr>
      </w:pPr>
      <w:r w:rsidRPr="00687D22">
        <w:rPr>
          <w:rFonts w:ascii="Times New Roman" w:hAnsi="Times New Roman" w:cs="Times New Roman"/>
          <w:b/>
          <w:bCs/>
          <w:sz w:val="28"/>
          <w:szCs w:val="28"/>
        </w:rPr>
        <w:t>Державна політика України з наукової та науково-технічної ді- яльності спрямована</w:t>
      </w:r>
      <w:r w:rsidRPr="00687D22">
        <w:rPr>
          <w:rFonts w:ascii="Times New Roman" w:hAnsi="Times New Roman" w:cs="Times New Roman"/>
          <w:b/>
          <w:bCs/>
          <w:spacing w:val="2"/>
          <w:sz w:val="28"/>
          <w:szCs w:val="28"/>
        </w:rPr>
        <w:t xml:space="preserve"> </w:t>
      </w:r>
      <w:r w:rsidRPr="00687D22">
        <w:rPr>
          <w:rFonts w:ascii="Times New Roman" w:hAnsi="Times New Roman" w:cs="Times New Roman"/>
          <w:b/>
          <w:bCs/>
          <w:sz w:val="28"/>
          <w:szCs w:val="28"/>
        </w:rPr>
        <w:t>на:</w:t>
      </w:r>
    </w:p>
    <w:p w:rsidR="00687D22" w:rsidRPr="00687D22" w:rsidRDefault="00687D22" w:rsidP="004553D3">
      <w:pPr>
        <w:kinsoku w:val="0"/>
        <w:overflowPunct w:val="0"/>
        <w:autoSpaceDE w:val="0"/>
        <w:autoSpaceDN w:val="0"/>
        <w:adjustRightInd w:val="0"/>
        <w:spacing w:after="0" w:line="240" w:lineRule="auto"/>
        <w:ind w:left="538" w:right="1076" w:firstLine="709"/>
        <w:jc w:val="both"/>
        <w:rPr>
          <w:rFonts w:ascii="Times New Roman" w:hAnsi="Times New Roman" w:cs="Times New Roman"/>
          <w:sz w:val="28"/>
          <w:szCs w:val="28"/>
        </w:rPr>
      </w:pPr>
      <w:r w:rsidRPr="00687D22">
        <w:rPr>
          <w:rFonts w:ascii="Times New Roman" w:hAnsi="Times New Roman" w:cs="Times New Roman"/>
          <w:sz w:val="28"/>
          <w:szCs w:val="28"/>
        </w:rPr>
        <w:t>а) примноження національного багатства на основі використання наукових і науково-технічних досягнень; створення умов для досягнення високого рівня життя людей, їхнього фізичного і інтелектуального розвитку за допомогою використання сучасних досягнень науки і техніки; зміцнення національної безпеки</w:t>
      </w:r>
      <w:r w:rsidRPr="00687D22">
        <w:rPr>
          <w:rFonts w:ascii="Times New Roman" w:hAnsi="Times New Roman" w:cs="Times New Roman"/>
          <w:spacing w:val="51"/>
          <w:sz w:val="28"/>
          <w:szCs w:val="28"/>
        </w:rPr>
        <w:t xml:space="preserve"> </w:t>
      </w:r>
      <w:r w:rsidRPr="00687D22">
        <w:rPr>
          <w:rFonts w:ascii="Times New Roman" w:hAnsi="Times New Roman" w:cs="Times New Roman"/>
          <w:sz w:val="28"/>
          <w:szCs w:val="28"/>
        </w:rPr>
        <w:t>на основі використання наукових та науково-технічних досягнень; забезпечення вільного розвитку наукової та науково-технічної творчості;</w:t>
      </w:r>
    </w:p>
    <w:p w:rsidR="00687D22" w:rsidRPr="00687D22" w:rsidRDefault="00687D22" w:rsidP="004553D3">
      <w:pPr>
        <w:kinsoku w:val="0"/>
        <w:overflowPunct w:val="0"/>
        <w:autoSpaceDE w:val="0"/>
        <w:autoSpaceDN w:val="0"/>
        <w:adjustRightInd w:val="0"/>
        <w:spacing w:after="0" w:line="240" w:lineRule="auto"/>
        <w:ind w:left="538" w:right="1077" w:firstLine="709"/>
        <w:jc w:val="both"/>
        <w:rPr>
          <w:rFonts w:ascii="Times New Roman" w:hAnsi="Times New Roman" w:cs="Times New Roman"/>
          <w:sz w:val="28"/>
          <w:szCs w:val="28"/>
        </w:rPr>
      </w:pPr>
      <w:r w:rsidRPr="00687D22">
        <w:rPr>
          <w:rFonts w:ascii="Times New Roman" w:hAnsi="Times New Roman" w:cs="Times New Roman"/>
          <w:sz w:val="28"/>
          <w:szCs w:val="28"/>
        </w:rPr>
        <w:t>б) створення умов для досягнення високого рівня життя людей, їхнього фізичного і інтелектуального розвитку за допомогою використання сучасних досягнень науки і техніки;</w:t>
      </w:r>
    </w:p>
    <w:p w:rsidR="00687D22" w:rsidRPr="00687D22" w:rsidRDefault="00687D22" w:rsidP="004553D3">
      <w:pPr>
        <w:kinsoku w:val="0"/>
        <w:overflowPunct w:val="0"/>
        <w:autoSpaceDE w:val="0"/>
        <w:autoSpaceDN w:val="0"/>
        <w:adjustRightInd w:val="0"/>
        <w:spacing w:after="0" w:line="240" w:lineRule="auto"/>
        <w:ind w:left="538" w:right="1077" w:firstLine="709"/>
        <w:jc w:val="both"/>
        <w:rPr>
          <w:rFonts w:ascii="Times New Roman" w:hAnsi="Times New Roman" w:cs="Times New Roman"/>
          <w:sz w:val="28"/>
          <w:szCs w:val="28"/>
        </w:rPr>
      </w:pPr>
      <w:r w:rsidRPr="00687D22">
        <w:rPr>
          <w:rFonts w:ascii="Times New Roman" w:hAnsi="Times New Roman" w:cs="Times New Roman"/>
          <w:sz w:val="28"/>
          <w:szCs w:val="28"/>
        </w:rPr>
        <w:t>в) забезпечення вільного розвитку наукової та науково-технічної творчості.</w:t>
      </w:r>
    </w:p>
    <w:p w:rsidR="00687D22" w:rsidRPr="00687D22" w:rsidRDefault="00687D22" w:rsidP="004553D3">
      <w:pPr>
        <w:numPr>
          <w:ilvl w:val="0"/>
          <w:numId w:val="62"/>
        </w:numPr>
        <w:tabs>
          <w:tab w:val="left" w:pos="1528"/>
        </w:tabs>
        <w:kinsoku w:val="0"/>
        <w:overflowPunct w:val="0"/>
        <w:autoSpaceDE w:val="0"/>
        <w:autoSpaceDN w:val="0"/>
        <w:adjustRightInd w:val="0"/>
        <w:spacing w:after="0" w:line="240" w:lineRule="auto"/>
        <w:jc w:val="both"/>
        <w:outlineLvl w:val="0"/>
        <w:rPr>
          <w:rFonts w:ascii="Times New Roman" w:hAnsi="Times New Roman" w:cs="Times New Roman"/>
          <w:b/>
          <w:bCs/>
          <w:sz w:val="28"/>
          <w:szCs w:val="28"/>
        </w:rPr>
      </w:pPr>
      <w:r w:rsidRPr="00687D22">
        <w:rPr>
          <w:rFonts w:ascii="Times New Roman" w:hAnsi="Times New Roman" w:cs="Times New Roman"/>
          <w:b/>
          <w:bCs/>
          <w:sz w:val="28"/>
          <w:szCs w:val="28"/>
        </w:rPr>
        <w:t>Технологія наукового дослідження –</w:t>
      </w:r>
      <w:r w:rsidRPr="00687D22">
        <w:rPr>
          <w:rFonts w:ascii="Times New Roman" w:hAnsi="Times New Roman" w:cs="Times New Roman"/>
          <w:b/>
          <w:bCs/>
          <w:spacing w:val="2"/>
          <w:sz w:val="28"/>
          <w:szCs w:val="28"/>
        </w:rPr>
        <w:t xml:space="preserve"> </w:t>
      </w:r>
      <w:r w:rsidRPr="00687D22">
        <w:rPr>
          <w:rFonts w:ascii="Times New Roman" w:hAnsi="Times New Roman" w:cs="Times New Roman"/>
          <w:b/>
          <w:bCs/>
          <w:sz w:val="28"/>
          <w:szCs w:val="28"/>
        </w:rPr>
        <w:t>це:</w:t>
      </w:r>
    </w:p>
    <w:p w:rsidR="00687D22" w:rsidRPr="00687D22" w:rsidRDefault="00687D22" w:rsidP="004553D3">
      <w:pPr>
        <w:kinsoku w:val="0"/>
        <w:overflowPunct w:val="0"/>
        <w:autoSpaceDE w:val="0"/>
        <w:autoSpaceDN w:val="0"/>
        <w:adjustRightInd w:val="0"/>
        <w:spacing w:after="0" w:line="240" w:lineRule="auto"/>
        <w:ind w:left="1247"/>
        <w:jc w:val="both"/>
        <w:rPr>
          <w:rFonts w:ascii="Times New Roman" w:hAnsi="Times New Roman" w:cs="Times New Roman"/>
          <w:sz w:val="28"/>
          <w:szCs w:val="28"/>
        </w:rPr>
      </w:pPr>
      <w:r w:rsidRPr="00687D22">
        <w:rPr>
          <w:rFonts w:ascii="Times New Roman" w:hAnsi="Times New Roman" w:cs="Times New Roman"/>
          <w:sz w:val="28"/>
          <w:szCs w:val="28"/>
        </w:rPr>
        <w:t>а) найвища форма узагальнення й систематизації знань;</w:t>
      </w:r>
    </w:p>
    <w:p w:rsidR="00687D22" w:rsidRPr="00687D22" w:rsidRDefault="00687D22" w:rsidP="004553D3">
      <w:pPr>
        <w:kinsoku w:val="0"/>
        <w:overflowPunct w:val="0"/>
        <w:autoSpaceDE w:val="0"/>
        <w:autoSpaceDN w:val="0"/>
        <w:adjustRightInd w:val="0"/>
        <w:spacing w:after="0" w:line="240" w:lineRule="auto"/>
        <w:ind w:left="538" w:right="1078" w:firstLine="709"/>
        <w:jc w:val="both"/>
        <w:rPr>
          <w:rFonts w:ascii="Times New Roman" w:hAnsi="Times New Roman" w:cs="Times New Roman"/>
          <w:sz w:val="28"/>
          <w:szCs w:val="28"/>
        </w:rPr>
      </w:pPr>
      <w:r w:rsidRPr="00687D22">
        <w:rPr>
          <w:rFonts w:ascii="Times New Roman" w:hAnsi="Times New Roman" w:cs="Times New Roman"/>
          <w:sz w:val="28"/>
          <w:szCs w:val="28"/>
        </w:rPr>
        <w:t>б) виявлення законів, відповідно з якими об’єкти можуть перетворюватись у людській діяльності</w:t>
      </w:r>
    </w:p>
    <w:p w:rsidR="00687D22" w:rsidRPr="00687D22" w:rsidRDefault="00687D22" w:rsidP="004553D3">
      <w:pPr>
        <w:kinsoku w:val="0"/>
        <w:overflowPunct w:val="0"/>
        <w:autoSpaceDE w:val="0"/>
        <w:autoSpaceDN w:val="0"/>
        <w:adjustRightInd w:val="0"/>
        <w:spacing w:after="0" w:line="240" w:lineRule="auto"/>
        <w:ind w:left="538" w:right="1081" w:firstLine="709"/>
        <w:jc w:val="both"/>
        <w:rPr>
          <w:rFonts w:ascii="Times New Roman" w:hAnsi="Times New Roman" w:cs="Times New Roman"/>
          <w:sz w:val="28"/>
          <w:szCs w:val="28"/>
        </w:rPr>
      </w:pPr>
      <w:r w:rsidRPr="00687D22">
        <w:rPr>
          <w:rFonts w:ascii="Times New Roman" w:hAnsi="Times New Roman" w:cs="Times New Roman"/>
          <w:sz w:val="28"/>
          <w:szCs w:val="28"/>
        </w:rPr>
        <w:t>в) спосіб досягнення його мети за умов фіксованого поділу функцій між технічними засобами і природними інформаційними органами людини, що відповідають можливостям перших та останніх, а також встановленій логіці дослідження.</w:t>
      </w:r>
    </w:p>
    <w:p w:rsidR="00687D22" w:rsidRPr="00687D22" w:rsidRDefault="00687D22" w:rsidP="004553D3">
      <w:pPr>
        <w:numPr>
          <w:ilvl w:val="0"/>
          <w:numId w:val="62"/>
        </w:numPr>
        <w:tabs>
          <w:tab w:val="left" w:pos="1674"/>
        </w:tabs>
        <w:kinsoku w:val="0"/>
        <w:overflowPunct w:val="0"/>
        <w:autoSpaceDE w:val="0"/>
        <w:autoSpaceDN w:val="0"/>
        <w:adjustRightInd w:val="0"/>
        <w:spacing w:before="4" w:after="0" w:line="240" w:lineRule="auto"/>
        <w:ind w:left="538" w:right="1080" w:firstLine="709"/>
        <w:jc w:val="both"/>
        <w:outlineLvl w:val="0"/>
        <w:rPr>
          <w:rFonts w:ascii="Times New Roman" w:hAnsi="Times New Roman" w:cs="Times New Roman"/>
          <w:b/>
          <w:bCs/>
          <w:sz w:val="28"/>
          <w:szCs w:val="28"/>
        </w:rPr>
      </w:pPr>
      <w:r w:rsidRPr="00687D22">
        <w:rPr>
          <w:rFonts w:ascii="Times New Roman" w:hAnsi="Times New Roman" w:cs="Times New Roman"/>
          <w:b/>
          <w:bCs/>
          <w:sz w:val="28"/>
          <w:szCs w:val="28"/>
        </w:rPr>
        <w:t>Технологія наукового дослідження передбачає здійснення таких технологічних</w:t>
      </w:r>
      <w:r w:rsidRPr="00687D22">
        <w:rPr>
          <w:rFonts w:ascii="Times New Roman" w:hAnsi="Times New Roman" w:cs="Times New Roman"/>
          <w:b/>
          <w:bCs/>
          <w:spacing w:val="20"/>
          <w:sz w:val="28"/>
          <w:szCs w:val="28"/>
        </w:rPr>
        <w:t xml:space="preserve"> </w:t>
      </w:r>
      <w:r w:rsidRPr="00687D22">
        <w:rPr>
          <w:rFonts w:ascii="Times New Roman" w:hAnsi="Times New Roman" w:cs="Times New Roman"/>
          <w:b/>
          <w:bCs/>
          <w:sz w:val="28"/>
          <w:szCs w:val="28"/>
        </w:rPr>
        <w:t>циклів:</w:t>
      </w:r>
    </w:p>
    <w:p w:rsidR="00687D22" w:rsidRPr="00687D22" w:rsidRDefault="00687D22" w:rsidP="004553D3">
      <w:pPr>
        <w:kinsoku w:val="0"/>
        <w:overflowPunct w:val="0"/>
        <w:autoSpaceDE w:val="0"/>
        <w:autoSpaceDN w:val="0"/>
        <w:adjustRightInd w:val="0"/>
        <w:spacing w:after="0" w:line="240" w:lineRule="auto"/>
        <w:ind w:left="538" w:right="1079" w:firstLine="709"/>
        <w:jc w:val="both"/>
        <w:rPr>
          <w:rFonts w:ascii="Times New Roman" w:hAnsi="Times New Roman" w:cs="Times New Roman"/>
          <w:sz w:val="28"/>
          <w:szCs w:val="28"/>
        </w:rPr>
      </w:pPr>
      <w:r w:rsidRPr="00687D22">
        <w:rPr>
          <w:rFonts w:ascii="Times New Roman" w:hAnsi="Times New Roman" w:cs="Times New Roman"/>
          <w:sz w:val="28"/>
          <w:szCs w:val="28"/>
        </w:rPr>
        <w:t>а) визначення мети, завдань, об’єкта й предмета дослідження; виконання теоретичних та прикладних наукових досліджень;</w:t>
      </w:r>
    </w:p>
    <w:p w:rsidR="00687D22" w:rsidRPr="00687D22" w:rsidRDefault="00687D22" w:rsidP="004553D3">
      <w:pPr>
        <w:kinsoku w:val="0"/>
        <w:overflowPunct w:val="0"/>
        <w:autoSpaceDE w:val="0"/>
        <w:autoSpaceDN w:val="0"/>
        <w:adjustRightInd w:val="0"/>
        <w:spacing w:after="0" w:line="240" w:lineRule="auto"/>
        <w:ind w:left="538" w:right="1074" w:firstLine="709"/>
        <w:jc w:val="both"/>
        <w:rPr>
          <w:rFonts w:ascii="Times New Roman" w:hAnsi="Times New Roman" w:cs="Times New Roman"/>
          <w:sz w:val="28"/>
          <w:szCs w:val="28"/>
        </w:rPr>
      </w:pPr>
      <w:r w:rsidRPr="00687D22">
        <w:rPr>
          <w:rFonts w:ascii="Times New Roman" w:hAnsi="Times New Roman" w:cs="Times New Roman"/>
          <w:sz w:val="28"/>
          <w:szCs w:val="28"/>
        </w:rPr>
        <w:t>б) формулювання теми наукового дослідження та розробка робочої гіпотези; визначення мети, завдань, об’єкта й предмета дослідження; виконання теоретичних та прикладних наукових досліджень; оформлення звіту про виконану науково-дослідну роботу.</w:t>
      </w:r>
    </w:p>
    <w:p w:rsidR="00687D22" w:rsidRPr="00687D22" w:rsidRDefault="00687D22" w:rsidP="004553D3">
      <w:pPr>
        <w:kinsoku w:val="0"/>
        <w:overflowPunct w:val="0"/>
        <w:autoSpaceDE w:val="0"/>
        <w:autoSpaceDN w:val="0"/>
        <w:adjustRightInd w:val="0"/>
        <w:spacing w:after="0" w:line="240" w:lineRule="auto"/>
        <w:ind w:left="1247"/>
        <w:jc w:val="both"/>
        <w:rPr>
          <w:rFonts w:ascii="Times New Roman" w:hAnsi="Times New Roman" w:cs="Times New Roman"/>
          <w:sz w:val="28"/>
          <w:szCs w:val="28"/>
        </w:rPr>
      </w:pPr>
      <w:r w:rsidRPr="00687D22">
        <w:rPr>
          <w:rFonts w:ascii="Times New Roman" w:hAnsi="Times New Roman" w:cs="Times New Roman"/>
          <w:sz w:val="28"/>
          <w:szCs w:val="28"/>
        </w:rPr>
        <w:t>в) оформлення звіту про виконану науково-дослідну роботу.</w:t>
      </w:r>
    </w:p>
    <w:p w:rsidR="00687D22" w:rsidRPr="00687D22" w:rsidRDefault="00687D22" w:rsidP="004553D3">
      <w:pPr>
        <w:numPr>
          <w:ilvl w:val="0"/>
          <w:numId w:val="62"/>
        </w:numPr>
        <w:tabs>
          <w:tab w:val="left" w:pos="1528"/>
        </w:tabs>
        <w:kinsoku w:val="0"/>
        <w:overflowPunct w:val="0"/>
        <w:autoSpaceDE w:val="0"/>
        <w:autoSpaceDN w:val="0"/>
        <w:adjustRightInd w:val="0"/>
        <w:spacing w:after="0" w:line="240" w:lineRule="auto"/>
        <w:jc w:val="both"/>
        <w:outlineLvl w:val="0"/>
        <w:rPr>
          <w:rFonts w:ascii="Times New Roman" w:hAnsi="Times New Roman" w:cs="Times New Roman"/>
          <w:b/>
          <w:bCs/>
          <w:sz w:val="28"/>
          <w:szCs w:val="28"/>
        </w:rPr>
      </w:pPr>
      <w:r w:rsidRPr="00687D22">
        <w:rPr>
          <w:rFonts w:ascii="Times New Roman" w:hAnsi="Times New Roman" w:cs="Times New Roman"/>
          <w:b/>
          <w:bCs/>
          <w:sz w:val="28"/>
          <w:szCs w:val="28"/>
        </w:rPr>
        <w:t>У науково-дослідних розробках</w:t>
      </w:r>
      <w:r w:rsidRPr="00687D22">
        <w:rPr>
          <w:rFonts w:ascii="Times New Roman" w:hAnsi="Times New Roman" w:cs="Times New Roman"/>
          <w:b/>
          <w:bCs/>
          <w:spacing w:val="-3"/>
          <w:sz w:val="28"/>
          <w:szCs w:val="28"/>
        </w:rPr>
        <w:t xml:space="preserve"> </w:t>
      </w:r>
      <w:r w:rsidRPr="00687D22">
        <w:rPr>
          <w:rFonts w:ascii="Times New Roman" w:hAnsi="Times New Roman" w:cs="Times New Roman"/>
          <w:b/>
          <w:bCs/>
          <w:sz w:val="28"/>
          <w:szCs w:val="28"/>
        </w:rPr>
        <w:t>розрізняють:</w:t>
      </w:r>
    </w:p>
    <w:p w:rsidR="00687D22" w:rsidRPr="00687D22" w:rsidRDefault="00687D22" w:rsidP="004553D3">
      <w:pPr>
        <w:kinsoku w:val="0"/>
        <w:overflowPunct w:val="0"/>
        <w:autoSpaceDE w:val="0"/>
        <w:autoSpaceDN w:val="0"/>
        <w:adjustRightInd w:val="0"/>
        <w:spacing w:after="0" w:line="240" w:lineRule="auto"/>
        <w:ind w:left="1247" w:right="7067"/>
        <w:jc w:val="both"/>
        <w:rPr>
          <w:rFonts w:ascii="Times New Roman" w:hAnsi="Times New Roman" w:cs="Times New Roman"/>
          <w:sz w:val="28"/>
          <w:szCs w:val="28"/>
        </w:rPr>
      </w:pPr>
      <w:r w:rsidRPr="00687D22">
        <w:rPr>
          <w:rFonts w:ascii="Times New Roman" w:hAnsi="Times New Roman" w:cs="Times New Roman"/>
          <w:sz w:val="28"/>
          <w:szCs w:val="28"/>
        </w:rPr>
        <w:t>а) наукові напрями; б) проблеми;</w:t>
      </w:r>
    </w:p>
    <w:p w:rsidR="00687D22" w:rsidRPr="00687D22" w:rsidRDefault="00687D22" w:rsidP="004553D3">
      <w:pPr>
        <w:kinsoku w:val="0"/>
        <w:overflowPunct w:val="0"/>
        <w:autoSpaceDE w:val="0"/>
        <w:autoSpaceDN w:val="0"/>
        <w:adjustRightInd w:val="0"/>
        <w:spacing w:after="0" w:line="240" w:lineRule="auto"/>
        <w:ind w:left="1247"/>
        <w:jc w:val="both"/>
        <w:rPr>
          <w:rFonts w:ascii="Times New Roman" w:hAnsi="Times New Roman" w:cs="Times New Roman"/>
          <w:sz w:val="28"/>
          <w:szCs w:val="28"/>
        </w:rPr>
      </w:pPr>
      <w:r w:rsidRPr="00687D22">
        <w:rPr>
          <w:rFonts w:ascii="Times New Roman" w:hAnsi="Times New Roman" w:cs="Times New Roman"/>
          <w:sz w:val="28"/>
          <w:szCs w:val="28"/>
        </w:rPr>
        <w:t>в) наукові напрями, проблеми, теми.</w:t>
      </w:r>
    </w:p>
    <w:p w:rsidR="00687D22" w:rsidRPr="00687D22" w:rsidRDefault="00687D22" w:rsidP="004553D3">
      <w:pPr>
        <w:kinsoku w:val="0"/>
        <w:overflowPunct w:val="0"/>
        <w:autoSpaceDE w:val="0"/>
        <w:autoSpaceDN w:val="0"/>
        <w:adjustRightInd w:val="0"/>
        <w:spacing w:after="0" w:line="240" w:lineRule="auto"/>
        <w:jc w:val="both"/>
        <w:rPr>
          <w:rFonts w:ascii="Times New Roman" w:hAnsi="Times New Roman" w:cs="Times New Roman"/>
          <w:sz w:val="20"/>
          <w:szCs w:val="20"/>
        </w:rPr>
      </w:pPr>
    </w:p>
    <w:p w:rsidR="00687D22" w:rsidRPr="00687D22" w:rsidRDefault="00687D22" w:rsidP="004553D3">
      <w:pPr>
        <w:kinsoku w:val="0"/>
        <w:overflowPunct w:val="0"/>
        <w:autoSpaceDE w:val="0"/>
        <w:autoSpaceDN w:val="0"/>
        <w:adjustRightInd w:val="0"/>
        <w:spacing w:before="52" w:after="0" w:line="240" w:lineRule="auto"/>
        <w:ind w:left="1627" w:right="2164"/>
        <w:jc w:val="both"/>
        <w:rPr>
          <w:rFonts w:ascii="Times New Roman" w:hAnsi="Times New Roman" w:cs="Times New Roman"/>
          <w:sz w:val="20"/>
          <w:szCs w:val="20"/>
        </w:rPr>
      </w:pPr>
      <w:r w:rsidRPr="00687D22">
        <w:rPr>
          <w:rFonts w:ascii="Times New Roman" w:hAnsi="Times New Roman" w:cs="Times New Roman"/>
          <w:sz w:val="20"/>
          <w:szCs w:val="20"/>
        </w:rPr>
        <w:t>114</w:t>
      </w:r>
    </w:p>
    <w:p w:rsidR="00687D22" w:rsidRPr="00687D22" w:rsidRDefault="00687D22" w:rsidP="004553D3">
      <w:pPr>
        <w:kinsoku w:val="0"/>
        <w:overflowPunct w:val="0"/>
        <w:autoSpaceDE w:val="0"/>
        <w:autoSpaceDN w:val="0"/>
        <w:adjustRightInd w:val="0"/>
        <w:spacing w:before="52" w:after="0" w:line="240" w:lineRule="auto"/>
        <w:ind w:left="1627" w:right="2164"/>
        <w:jc w:val="both"/>
        <w:rPr>
          <w:rFonts w:ascii="Times New Roman" w:hAnsi="Times New Roman" w:cs="Times New Roman"/>
          <w:sz w:val="20"/>
          <w:szCs w:val="20"/>
        </w:rPr>
        <w:sectPr w:rsidR="00687D22" w:rsidRPr="00687D22" w:rsidSect="00687D22">
          <w:type w:val="continuous"/>
          <w:pgSz w:w="11910" w:h="16840"/>
          <w:pgMar w:top="1134" w:right="1134" w:bottom="1134" w:left="1134" w:header="720" w:footer="720" w:gutter="0"/>
          <w:paperSrc w:first="7" w:other="7"/>
          <w:cols w:space="720"/>
          <w:noEndnote/>
        </w:sectPr>
      </w:pPr>
    </w:p>
    <w:p w:rsidR="00687D22" w:rsidRPr="00687D22" w:rsidRDefault="00687D22" w:rsidP="004553D3">
      <w:pPr>
        <w:kinsoku w:val="0"/>
        <w:overflowPunct w:val="0"/>
        <w:autoSpaceDE w:val="0"/>
        <w:autoSpaceDN w:val="0"/>
        <w:adjustRightInd w:val="0"/>
        <w:spacing w:after="0" w:line="240" w:lineRule="auto"/>
        <w:jc w:val="both"/>
        <w:rPr>
          <w:rFonts w:ascii="Times New Roman" w:hAnsi="Times New Roman" w:cs="Times New Roman"/>
          <w:sz w:val="20"/>
          <w:szCs w:val="20"/>
        </w:rPr>
      </w:pPr>
    </w:p>
    <w:p w:rsidR="00687D22" w:rsidRPr="00687D22" w:rsidRDefault="00687D22" w:rsidP="004553D3">
      <w:pPr>
        <w:numPr>
          <w:ilvl w:val="0"/>
          <w:numId w:val="61"/>
        </w:numPr>
        <w:tabs>
          <w:tab w:val="left" w:pos="1528"/>
        </w:tabs>
        <w:kinsoku w:val="0"/>
        <w:overflowPunct w:val="0"/>
        <w:autoSpaceDE w:val="0"/>
        <w:autoSpaceDN w:val="0"/>
        <w:adjustRightInd w:val="0"/>
        <w:spacing w:before="214" w:after="0" w:line="240" w:lineRule="auto"/>
        <w:jc w:val="both"/>
        <w:outlineLvl w:val="0"/>
        <w:rPr>
          <w:rFonts w:ascii="Times New Roman" w:hAnsi="Times New Roman" w:cs="Times New Roman"/>
          <w:b/>
          <w:bCs/>
          <w:sz w:val="28"/>
          <w:szCs w:val="28"/>
        </w:rPr>
      </w:pPr>
      <w:r w:rsidRPr="00687D22">
        <w:rPr>
          <w:rFonts w:ascii="Times New Roman" w:hAnsi="Times New Roman" w:cs="Times New Roman"/>
          <w:b/>
          <w:bCs/>
          <w:sz w:val="28"/>
          <w:szCs w:val="28"/>
        </w:rPr>
        <w:t>Експерименти бувають:</w:t>
      </w:r>
    </w:p>
    <w:p w:rsidR="00687D22" w:rsidRPr="00687D22" w:rsidRDefault="00687D22" w:rsidP="004553D3">
      <w:pPr>
        <w:kinsoku w:val="0"/>
        <w:overflowPunct w:val="0"/>
        <w:autoSpaceDE w:val="0"/>
        <w:autoSpaceDN w:val="0"/>
        <w:adjustRightInd w:val="0"/>
        <w:spacing w:after="0" w:line="240" w:lineRule="auto"/>
        <w:ind w:left="1247" w:right="2433"/>
        <w:jc w:val="both"/>
        <w:rPr>
          <w:rFonts w:ascii="Times New Roman" w:hAnsi="Times New Roman" w:cs="Times New Roman"/>
          <w:sz w:val="28"/>
          <w:szCs w:val="28"/>
        </w:rPr>
      </w:pPr>
      <w:r w:rsidRPr="00687D22">
        <w:rPr>
          <w:rFonts w:ascii="Times New Roman" w:hAnsi="Times New Roman" w:cs="Times New Roman"/>
          <w:sz w:val="28"/>
          <w:szCs w:val="28"/>
        </w:rPr>
        <w:t>а) природними, штучними, лабораторними; виробничими; б) штучними, виробничими;</w:t>
      </w:r>
    </w:p>
    <w:p w:rsidR="00687D22" w:rsidRPr="00687D22" w:rsidRDefault="00687D22" w:rsidP="004553D3">
      <w:pPr>
        <w:kinsoku w:val="0"/>
        <w:overflowPunct w:val="0"/>
        <w:autoSpaceDE w:val="0"/>
        <w:autoSpaceDN w:val="0"/>
        <w:adjustRightInd w:val="0"/>
        <w:spacing w:after="0" w:line="240" w:lineRule="auto"/>
        <w:ind w:left="1247"/>
        <w:jc w:val="both"/>
        <w:rPr>
          <w:rFonts w:ascii="Times New Roman" w:hAnsi="Times New Roman" w:cs="Times New Roman"/>
          <w:sz w:val="28"/>
          <w:szCs w:val="28"/>
        </w:rPr>
      </w:pPr>
      <w:r w:rsidRPr="00687D22">
        <w:rPr>
          <w:rFonts w:ascii="Times New Roman" w:hAnsi="Times New Roman" w:cs="Times New Roman"/>
          <w:sz w:val="28"/>
          <w:szCs w:val="28"/>
        </w:rPr>
        <w:t>в) природними, лабораторними.</w:t>
      </w:r>
    </w:p>
    <w:p w:rsidR="00687D22" w:rsidRPr="00687D22" w:rsidRDefault="00687D22" w:rsidP="004553D3">
      <w:pPr>
        <w:numPr>
          <w:ilvl w:val="0"/>
          <w:numId w:val="61"/>
        </w:numPr>
        <w:tabs>
          <w:tab w:val="left" w:pos="1668"/>
        </w:tabs>
        <w:kinsoku w:val="0"/>
        <w:overflowPunct w:val="0"/>
        <w:autoSpaceDE w:val="0"/>
        <w:autoSpaceDN w:val="0"/>
        <w:adjustRightInd w:val="0"/>
        <w:spacing w:before="2" w:after="0" w:line="240" w:lineRule="auto"/>
        <w:ind w:left="1667" w:hanging="420"/>
        <w:jc w:val="both"/>
        <w:outlineLvl w:val="0"/>
        <w:rPr>
          <w:rFonts w:ascii="Times New Roman" w:hAnsi="Times New Roman" w:cs="Times New Roman"/>
          <w:b/>
          <w:bCs/>
          <w:sz w:val="28"/>
          <w:szCs w:val="28"/>
        </w:rPr>
      </w:pPr>
      <w:r w:rsidRPr="00687D22">
        <w:rPr>
          <w:rFonts w:ascii="Times New Roman" w:hAnsi="Times New Roman" w:cs="Times New Roman"/>
          <w:b/>
          <w:bCs/>
          <w:sz w:val="28"/>
          <w:szCs w:val="28"/>
        </w:rPr>
        <w:t>Назвіть види бібліографічних</w:t>
      </w:r>
      <w:r w:rsidRPr="00687D22">
        <w:rPr>
          <w:rFonts w:ascii="Times New Roman" w:hAnsi="Times New Roman" w:cs="Times New Roman"/>
          <w:b/>
          <w:bCs/>
          <w:spacing w:val="-2"/>
          <w:sz w:val="28"/>
          <w:szCs w:val="28"/>
        </w:rPr>
        <w:t xml:space="preserve"> </w:t>
      </w:r>
      <w:r w:rsidRPr="00687D22">
        <w:rPr>
          <w:rFonts w:ascii="Times New Roman" w:hAnsi="Times New Roman" w:cs="Times New Roman"/>
          <w:b/>
          <w:bCs/>
          <w:sz w:val="28"/>
          <w:szCs w:val="28"/>
        </w:rPr>
        <w:t>списків:</w:t>
      </w:r>
    </w:p>
    <w:p w:rsidR="00687D22" w:rsidRPr="00687D22" w:rsidRDefault="00687D22" w:rsidP="004553D3">
      <w:pPr>
        <w:kinsoku w:val="0"/>
        <w:overflowPunct w:val="0"/>
        <w:autoSpaceDE w:val="0"/>
        <w:autoSpaceDN w:val="0"/>
        <w:adjustRightInd w:val="0"/>
        <w:spacing w:after="0" w:line="240" w:lineRule="auto"/>
        <w:ind w:left="1247" w:right="4801"/>
        <w:jc w:val="both"/>
        <w:rPr>
          <w:rFonts w:ascii="Times New Roman" w:hAnsi="Times New Roman" w:cs="Times New Roman"/>
          <w:sz w:val="28"/>
          <w:szCs w:val="28"/>
        </w:rPr>
      </w:pPr>
      <w:r w:rsidRPr="00687D22">
        <w:rPr>
          <w:rFonts w:ascii="Times New Roman" w:hAnsi="Times New Roman" w:cs="Times New Roman"/>
          <w:sz w:val="28"/>
          <w:szCs w:val="28"/>
        </w:rPr>
        <w:t>а) прикнижкові бібліографічні списки; б) пристатейні бібліографічні списки;</w:t>
      </w:r>
    </w:p>
    <w:p w:rsidR="00687D22" w:rsidRPr="00687D22" w:rsidRDefault="00687D22" w:rsidP="004553D3">
      <w:pPr>
        <w:kinsoku w:val="0"/>
        <w:overflowPunct w:val="0"/>
        <w:autoSpaceDE w:val="0"/>
        <w:autoSpaceDN w:val="0"/>
        <w:adjustRightInd w:val="0"/>
        <w:spacing w:after="0" w:line="240" w:lineRule="auto"/>
        <w:ind w:left="538" w:right="1069" w:firstLine="709"/>
        <w:jc w:val="both"/>
        <w:rPr>
          <w:rFonts w:ascii="Times New Roman" w:hAnsi="Times New Roman" w:cs="Times New Roman"/>
          <w:sz w:val="28"/>
          <w:szCs w:val="28"/>
        </w:rPr>
      </w:pPr>
      <w:r w:rsidRPr="00687D22">
        <w:rPr>
          <w:rFonts w:ascii="Times New Roman" w:hAnsi="Times New Roman" w:cs="Times New Roman"/>
          <w:sz w:val="28"/>
          <w:szCs w:val="28"/>
        </w:rPr>
        <w:t>в) прикнижкові бібліографічні списки, списки літератури до окремих розділів, пристатейні бібліографічні</w:t>
      </w:r>
      <w:r w:rsidRPr="00687D22">
        <w:rPr>
          <w:rFonts w:ascii="Times New Roman" w:hAnsi="Times New Roman" w:cs="Times New Roman"/>
          <w:spacing w:val="52"/>
          <w:sz w:val="28"/>
          <w:szCs w:val="28"/>
        </w:rPr>
        <w:t xml:space="preserve"> </w:t>
      </w:r>
      <w:r w:rsidRPr="00687D22">
        <w:rPr>
          <w:rFonts w:ascii="Times New Roman" w:hAnsi="Times New Roman" w:cs="Times New Roman"/>
          <w:sz w:val="28"/>
          <w:szCs w:val="28"/>
        </w:rPr>
        <w:t>списки.</w:t>
      </w:r>
    </w:p>
    <w:p w:rsidR="00687D22" w:rsidRPr="00687D22" w:rsidRDefault="00687D22" w:rsidP="004553D3">
      <w:pPr>
        <w:kinsoku w:val="0"/>
        <w:overflowPunct w:val="0"/>
        <w:autoSpaceDE w:val="0"/>
        <w:autoSpaceDN w:val="0"/>
        <w:adjustRightInd w:val="0"/>
        <w:spacing w:after="0" w:line="240" w:lineRule="auto"/>
        <w:jc w:val="both"/>
        <w:rPr>
          <w:rFonts w:ascii="Times New Roman" w:hAnsi="Times New Roman" w:cs="Times New Roman"/>
          <w:sz w:val="30"/>
          <w:szCs w:val="30"/>
        </w:rPr>
      </w:pPr>
    </w:p>
    <w:p w:rsidR="00687D22" w:rsidRPr="00687D22" w:rsidRDefault="00687D22" w:rsidP="004553D3">
      <w:pPr>
        <w:kinsoku w:val="0"/>
        <w:overflowPunct w:val="0"/>
        <w:autoSpaceDE w:val="0"/>
        <w:autoSpaceDN w:val="0"/>
        <w:adjustRightInd w:val="0"/>
        <w:spacing w:before="255" w:after="0" w:line="240" w:lineRule="auto"/>
        <w:ind w:left="1627" w:right="1459"/>
        <w:jc w:val="both"/>
        <w:outlineLvl w:val="0"/>
        <w:rPr>
          <w:rFonts w:ascii="Times New Roman" w:hAnsi="Times New Roman" w:cs="Times New Roman"/>
          <w:b/>
          <w:bCs/>
          <w:sz w:val="28"/>
          <w:szCs w:val="28"/>
        </w:rPr>
      </w:pPr>
      <w:r w:rsidRPr="00687D22">
        <w:rPr>
          <w:rFonts w:ascii="Times New Roman" w:hAnsi="Times New Roman" w:cs="Times New Roman"/>
          <w:b/>
          <w:bCs/>
          <w:sz w:val="28"/>
          <w:szCs w:val="28"/>
        </w:rPr>
        <w:t>Варіант 4</w:t>
      </w:r>
    </w:p>
    <w:p w:rsidR="00687D22" w:rsidRPr="00687D22" w:rsidRDefault="00687D22" w:rsidP="004553D3">
      <w:pPr>
        <w:numPr>
          <w:ilvl w:val="0"/>
          <w:numId w:val="60"/>
        </w:numPr>
        <w:tabs>
          <w:tab w:val="left" w:pos="1663"/>
        </w:tabs>
        <w:kinsoku w:val="0"/>
        <w:overflowPunct w:val="0"/>
        <w:autoSpaceDE w:val="0"/>
        <w:autoSpaceDN w:val="0"/>
        <w:adjustRightInd w:val="0"/>
        <w:spacing w:after="0" w:line="240" w:lineRule="auto"/>
        <w:ind w:right="1080" w:firstLine="709"/>
        <w:jc w:val="both"/>
        <w:rPr>
          <w:rFonts w:ascii="Times New Roman" w:hAnsi="Times New Roman" w:cs="Times New Roman"/>
          <w:b/>
          <w:bCs/>
          <w:sz w:val="28"/>
          <w:szCs w:val="28"/>
        </w:rPr>
      </w:pPr>
      <w:r w:rsidRPr="00687D22">
        <w:rPr>
          <w:rFonts w:ascii="Times New Roman" w:hAnsi="Times New Roman" w:cs="Times New Roman"/>
          <w:b/>
          <w:bCs/>
          <w:sz w:val="28"/>
          <w:szCs w:val="28"/>
        </w:rPr>
        <w:t>Теоретичне питання: Методологічна функція філософії у науковому дослідженні. Методи</w:t>
      </w:r>
      <w:r w:rsidRPr="00687D22">
        <w:rPr>
          <w:rFonts w:ascii="Times New Roman" w:hAnsi="Times New Roman" w:cs="Times New Roman"/>
          <w:b/>
          <w:bCs/>
          <w:spacing w:val="-27"/>
          <w:sz w:val="28"/>
          <w:szCs w:val="28"/>
        </w:rPr>
        <w:t xml:space="preserve"> </w:t>
      </w:r>
      <w:r w:rsidRPr="00687D22">
        <w:rPr>
          <w:rFonts w:ascii="Times New Roman" w:hAnsi="Times New Roman" w:cs="Times New Roman"/>
          <w:b/>
          <w:bCs/>
          <w:sz w:val="28"/>
          <w:szCs w:val="28"/>
        </w:rPr>
        <w:t>дослідження.</w:t>
      </w:r>
    </w:p>
    <w:p w:rsidR="00687D22" w:rsidRPr="00687D22" w:rsidRDefault="00687D22" w:rsidP="004553D3">
      <w:pPr>
        <w:numPr>
          <w:ilvl w:val="0"/>
          <w:numId w:val="60"/>
        </w:numPr>
        <w:tabs>
          <w:tab w:val="left" w:pos="1598"/>
        </w:tabs>
        <w:kinsoku w:val="0"/>
        <w:overflowPunct w:val="0"/>
        <w:autoSpaceDE w:val="0"/>
        <w:autoSpaceDN w:val="0"/>
        <w:adjustRightInd w:val="0"/>
        <w:spacing w:after="0" w:line="240" w:lineRule="auto"/>
        <w:ind w:left="1597" w:hanging="350"/>
        <w:jc w:val="both"/>
        <w:rPr>
          <w:rFonts w:ascii="Times New Roman" w:hAnsi="Times New Roman" w:cs="Times New Roman"/>
          <w:b/>
          <w:bCs/>
          <w:sz w:val="28"/>
          <w:szCs w:val="28"/>
        </w:rPr>
      </w:pPr>
      <w:r w:rsidRPr="00687D22">
        <w:rPr>
          <w:rFonts w:ascii="Times New Roman" w:hAnsi="Times New Roman" w:cs="Times New Roman"/>
          <w:b/>
          <w:bCs/>
          <w:sz w:val="28"/>
          <w:szCs w:val="28"/>
        </w:rPr>
        <w:t>Дати визначення</w:t>
      </w:r>
      <w:r w:rsidRPr="00687D22">
        <w:rPr>
          <w:rFonts w:ascii="Times New Roman" w:hAnsi="Times New Roman" w:cs="Times New Roman"/>
          <w:b/>
          <w:bCs/>
          <w:spacing w:val="-2"/>
          <w:sz w:val="28"/>
          <w:szCs w:val="28"/>
        </w:rPr>
        <w:t xml:space="preserve"> </w:t>
      </w:r>
      <w:r w:rsidRPr="00687D22">
        <w:rPr>
          <w:rFonts w:ascii="Times New Roman" w:hAnsi="Times New Roman" w:cs="Times New Roman"/>
          <w:b/>
          <w:bCs/>
          <w:sz w:val="28"/>
          <w:szCs w:val="28"/>
        </w:rPr>
        <w:t>когнітивістики.</w:t>
      </w:r>
    </w:p>
    <w:p w:rsidR="00687D22" w:rsidRPr="00687D22" w:rsidRDefault="00687D22" w:rsidP="004553D3">
      <w:pPr>
        <w:kinsoku w:val="0"/>
        <w:overflowPunct w:val="0"/>
        <w:autoSpaceDE w:val="0"/>
        <w:autoSpaceDN w:val="0"/>
        <w:adjustRightInd w:val="0"/>
        <w:spacing w:after="0" w:line="240" w:lineRule="auto"/>
        <w:jc w:val="both"/>
        <w:rPr>
          <w:rFonts w:ascii="Times New Roman" w:hAnsi="Times New Roman" w:cs="Times New Roman"/>
          <w:b/>
          <w:bCs/>
          <w:sz w:val="28"/>
          <w:szCs w:val="28"/>
        </w:rPr>
      </w:pPr>
    </w:p>
    <w:p w:rsidR="00687D22" w:rsidRPr="00687D22" w:rsidRDefault="00687D22" w:rsidP="004553D3">
      <w:pPr>
        <w:numPr>
          <w:ilvl w:val="0"/>
          <w:numId w:val="60"/>
        </w:numPr>
        <w:tabs>
          <w:tab w:val="left" w:pos="1459"/>
        </w:tabs>
        <w:kinsoku w:val="0"/>
        <w:overflowPunct w:val="0"/>
        <w:autoSpaceDE w:val="0"/>
        <w:autoSpaceDN w:val="0"/>
        <w:adjustRightInd w:val="0"/>
        <w:spacing w:after="0" w:line="240" w:lineRule="auto"/>
        <w:ind w:left="1458" w:hanging="211"/>
        <w:jc w:val="both"/>
        <w:rPr>
          <w:rFonts w:ascii="Times New Roman" w:hAnsi="Times New Roman" w:cs="Times New Roman"/>
          <w:b/>
          <w:bCs/>
          <w:sz w:val="28"/>
          <w:szCs w:val="28"/>
        </w:rPr>
      </w:pPr>
      <w:r w:rsidRPr="00687D22">
        <w:rPr>
          <w:rFonts w:ascii="Times New Roman" w:hAnsi="Times New Roman" w:cs="Times New Roman"/>
          <w:b/>
          <w:bCs/>
          <w:sz w:val="28"/>
          <w:szCs w:val="28"/>
        </w:rPr>
        <w:t>Дати відповіді на</w:t>
      </w:r>
      <w:r w:rsidRPr="00687D22">
        <w:rPr>
          <w:rFonts w:ascii="Times New Roman" w:hAnsi="Times New Roman" w:cs="Times New Roman"/>
          <w:b/>
          <w:bCs/>
          <w:spacing w:val="-1"/>
          <w:sz w:val="28"/>
          <w:szCs w:val="28"/>
        </w:rPr>
        <w:t xml:space="preserve"> </w:t>
      </w:r>
      <w:r w:rsidRPr="00687D22">
        <w:rPr>
          <w:rFonts w:ascii="Times New Roman" w:hAnsi="Times New Roman" w:cs="Times New Roman"/>
          <w:b/>
          <w:bCs/>
          <w:sz w:val="28"/>
          <w:szCs w:val="28"/>
        </w:rPr>
        <w:t>тести:</w:t>
      </w:r>
    </w:p>
    <w:p w:rsidR="00687D22" w:rsidRPr="00687D22" w:rsidRDefault="00687D22" w:rsidP="004553D3">
      <w:pPr>
        <w:kinsoku w:val="0"/>
        <w:overflowPunct w:val="0"/>
        <w:autoSpaceDE w:val="0"/>
        <w:autoSpaceDN w:val="0"/>
        <w:adjustRightInd w:val="0"/>
        <w:spacing w:before="11" w:after="0" w:line="240" w:lineRule="auto"/>
        <w:jc w:val="both"/>
        <w:rPr>
          <w:rFonts w:ascii="Times New Roman" w:hAnsi="Times New Roman" w:cs="Times New Roman"/>
          <w:b/>
          <w:bCs/>
          <w:sz w:val="27"/>
          <w:szCs w:val="27"/>
        </w:rPr>
      </w:pPr>
    </w:p>
    <w:p w:rsidR="00687D22" w:rsidRPr="00687D22" w:rsidRDefault="00687D22" w:rsidP="004553D3">
      <w:pPr>
        <w:numPr>
          <w:ilvl w:val="1"/>
          <w:numId w:val="60"/>
        </w:numPr>
        <w:tabs>
          <w:tab w:val="left" w:pos="2238"/>
        </w:tabs>
        <w:kinsoku w:val="0"/>
        <w:overflowPunct w:val="0"/>
        <w:autoSpaceDE w:val="0"/>
        <w:autoSpaceDN w:val="0"/>
        <w:adjustRightInd w:val="0"/>
        <w:spacing w:after="0" w:line="240" w:lineRule="auto"/>
        <w:ind w:right="1079" w:firstLine="1416"/>
        <w:jc w:val="both"/>
        <w:rPr>
          <w:rFonts w:ascii="Times New Roman" w:hAnsi="Times New Roman" w:cs="Times New Roman"/>
          <w:b/>
          <w:bCs/>
          <w:sz w:val="28"/>
          <w:szCs w:val="28"/>
        </w:rPr>
      </w:pPr>
      <w:r w:rsidRPr="00687D22">
        <w:rPr>
          <w:rFonts w:ascii="Times New Roman" w:hAnsi="Times New Roman" w:cs="Times New Roman"/>
          <w:b/>
          <w:bCs/>
          <w:sz w:val="28"/>
          <w:szCs w:val="28"/>
        </w:rPr>
        <w:t>Варіанти розташування бібліографічних описів у списках літератури до курсових, дипломних, наукових</w:t>
      </w:r>
      <w:r w:rsidRPr="00687D22">
        <w:rPr>
          <w:rFonts w:ascii="Times New Roman" w:hAnsi="Times New Roman" w:cs="Times New Roman"/>
          <w:b/>
          <w:bCs/>
          <w:spacing w:val="9"/>
          <w:sz w:val="28"/>
          <w:szCs w:val="28"/>
        </w:rPr>
        <w:t xml:space="preserve"> </w:t>
      </w:r>
      <w:r w:rsidRPr="00687D22">
        <w:rPr>
          <w:rFonts w:ascii="Times New Roman" w:hAnsi="Times New Roman" w:cs="Times New Roman"/>
          <w:b/>
          <w:bCs/>
          <w:sz w:val="28"/>
          <w:szCs w:val="28"/>
        </w:rPr>
        <w:t>робіт:</w:t>
      </w:r>
    </w:p>
    <w:p w:rsidR="00687D22" w:rsidRPr="00687D22" w:rsidRDefault="00687D22" w:rsidP="004553D3">
      <w:pPr>
        <w:kinsoku w:val="0"/>
        <w:overflowPunct w:val="0"/>
        <w:autoSpaceDE w:val="0"/>
        <w:autoSpaceDN w:val="0"/>
        <w:adjustRightInd w:val="0"/>
        <w:spacing w:after="0" w:line="240" w:lineRule="auto"/>
        <w:ind w:left="1954"/>
        <w:jc w:val="both"/>
        <w:rPr>
          <w:rFonts w:ascii="Times New Roman" w:hAnsi="Times New Roman" w:cs="Times New Roman"/>
          <w:sz w:val="28"/>
          <w:szCs w:val="28"/>
        </w:rPr>
      </w:pPr>
      <w:r w:rsidRPr="00687D22">
        <w:rPr>
          <w:rFonts w:ascii="Times New Roman" w:hAnsi="Times New Roman" w:cs="Times New Roman"/>
          <w:sz w:val="28"/>
          <w:szCs w:val="28"/>
        </w:rPr>
        <w:t>а) алфавітно-хронологічне;</w:t>
      </w:r>
    </w:p>
    <w:p w:rsidR="00687D22" w:rsidRPr="00687D22" w:rsidRDefault="00687D22" w:rsidP="004553D3">
      <w:pPr>
        <w:kinsoku w:val="0"/>
        <w:overflowPunct w:val="0"/>
        <w:autoSpaceDE w:val="0"/>
        <w:autoSpaceDN w:val="0"/>
        <w:adjustRightInd w:val="0"/>
        <w:spacing w:after="0" w:line="240" w:lineRule="auto"/>
        <w:ind w:left="1247"/>
        <w:jc w:val="both"/>
        <w:rPr>
          <w:rFonts w:ascii="Times New Roman" w:hAnsi="Times New Roman" w:cs="Times New Roman"/>
          <w:sz w:val="28"/>
          <w:szCs w:val="28"/>
        </w:rPr>
      </w:pPr>
      <w:r w:rsidRPr="00687D22">
        <w:rPr>
          <w:rFonts w:ascii="Times New Roman" w:hAnsi="Times New Roman" w:cs="Times New Roman"/>
          <w:sz w:val="28"/>
          <w:szCs w:val="28"/>
        </w:rPr>
        <w:t>б) алфавітне; алфавітно-хронологічне; у порядку першого згадування</w:t>
      </w:r>
    </w:p>
    <w:p w:rsidR="00687D22" w:rsidRPr="00687D22" w:rsidRDefault="00687D22" w:rsidP="004553D3">
      <w:pPr>
        <w:kinsoku w:val="0"/>
        <w:overflowPunct w:val="0"/>
        <w:autoSpaceDE w:val="0"/>
        <w:autoSpaceDN w:val="0"/>
        <w:adjustRightInd w:val="0"/>
        <w:spacing w:after="0" w:line="240" w:lineRule="auto"/>
        <w:jc w:val="both"/>
        <w:rPr>
          <w:rFonts w:ascii="Times New Roman" w:hAnsi="Times New Roman" w:cs="Times New Roman"/>
          <w:sz w:val="20"/>
          <w:szCs w:val="20"/>
        </w:rPr>
      </w:pPr>
    </w:p>
    <w:p w:rsidR="00687D22" w:rsidRPr="00687D22" w:rsidRDefault="00687D22" w:rsidP="004553D3">
      <w:pPr>
        <w:kinsoku w:val="0"/>
        <w:overflowPunct w:val="0"/>
        <w:autoSpaceDE w:val="0"/>
        <w:autoSpaceDN w:val="0"/>
        <w:adjustRightInd w:val="0"/>
        <w:spacing w:before="48" w:after="0" w:line="240" w:lineRule="auto"/>
        <w:jc w:val="both"/>
        <w:rPr>
          <w:rFonts w:ascii="Times New Roman" w:hAnsi="Times New Roman" w:cs="Times New Roman"/>
          <w:sz w:val="28"/>
          <w:szCs w:val="28"/>
        </w:rPr>
      </w:pPr>
      <w:r w:rsidRPr="00687D22">
        <w:rPr>
          <w:rFonts w:ascii="Times New Roman" w:hAnsi="Times New Roman" w:cs="Times New Roman"/>
          <w:sz w:val="28"/>
          <w:szCs w:val="28"/>
        </w:rPr>
        <w:t>робіт;</w:t>
      </w:r>
    </w:p>
    <w:p w:rsidR="00687D22" w:rsidRPr="00687D22" w:rsidRDefault="00687D22" w:rsidP="004553D3">
      <w:pPr>
        <w:kinsoku w:val="0"/>
        <w:overflowPunct w:val="0"/>
        <w:autoSpaceDE w:val="0"/>
        <w:autoSpaceDN w:val="0"/>
        <w:adjustRightInd w:val="0"/>
        <w:spacing w:after="0" w:line="240" w:lineRule="auto"/>
        <w:jc w:val="both"/>
        <w:rPr>
          <w:rFonts w:ascii="Times New Roman" w:hAnsi="Times New Roman" w:cs="Times New Roman"/>
          <w:sz w:val="20"/>
          <w:szCs w:val="20"/>
        </w:rPr>
      </w:pPr>
    </w:p>
    <w:p w:rsidR="00687D22" w:rsidRPr="00687D22" w:rsidRDefault="00687D22" w:rsidP="004553D3">
      <w:pPr>
        <w:kinsoku w:val="0"/>
        <w:overflowPunct w:val="0"/>
        <w:autoSpaceDE w:val="0"/>
        <w:autoSpaceDN w:val="0"/>
        <w:adjustRightInd w:val="0"/>
        <w:spacing w:before="211" w:after="0" w:line="240" w:lineRule="auto"/>
        <w:jc w:val="both"/>
        <w:rPr>
          <w:rFonts w:ascii="Times New Roman" w:hAnsi="Times New Roman" w:cs="Times New Roman"/>
          <w:sz w:val="28"/>
          <w:szCs w:val="28"/>
        </w:rPr>
      </w:pPr>
      <w:r w:rsidRPr="00687D22">
        <w:rPr>
          <w:rFonts w:ascii="Times New Roman" w:hAnsi="Times New Roman" w:cs="Times New Roman"/>
          <w:sz w:val="28"/>
          <w:szCs w:val="28"/>
        </w:rPr>
        <w:t>в) у порядку першого згадування робіт.</w:t>
      </w:r>
    </w:p>
    <w:p w:rsidR="00687D22" w:rsidRPr="00687D22" w:rsidRDefault="00687D22" w:rsidP="004553D3">
      <w:pPr>
        <w:kinsoku w:val="0"/>
        <w:overflowPunct w:val="0"/>
        <w:autoSpaceDE w:val="0"/>
        <w:autoSpaceDN w:val="0"/>
        <w:adjustRightInd w:val="0"/>
        <w:spacing w:before="4" w:after="0" w:line="240" w:lineRule="auto"/>
        <w:jc w:val="both"/>
        <w:outlineLvl w:val="0"/>
        <w:rPr>
          <w:rFonts w:ascii="Times New Roman" w:hAnsi="Times New Roman" w:cs="Times New Roman"/>
          <w:b/>
          <w:bCs/>
          <w:sz w:val="28"/>
          <w:szCs w:val="28"/>
        </w:rPr>
      </w:pPr>
      <w:r w:rsidRPr="00687D22">
        <w:rPr>
          <w:rFonts w:ascii="Times New Roman" w:hAnsi="Times New Roman" w:cs="Times New Roman"/>
          <w:b/>
          <w:bCs/>
          <w:sz w:val="28"/>
          <w:szCs w:val="28"/>
        </w:rPr>
        <w:t>2. Бібліографічні посилання можуть уміщуватись:</w:t>
      </w:r>
    </w:p>
    <w:p w:rsidR="00687D22" w:rsidRPr="00687D22" w:rsidRDefault="00687D22" w:rsidP="004553D3">
      <w:pPr>
        <w:kinsoku w:val="0"/>
        <w:overflowPunct w:val="0"/>
        <w:autoSpaceDE w:val="0"/>
        <w:autoSpaceDN w:val="0"/>
        <w:adjustRightInd w:val="0"/>
        <w:spacing w:after="0" w:line="240" w:lineRule="auto"/>
        <w:jc w:val="both"/>
        <w:rPr>
          <w:rFonts w:ascii="Times New Roman" w:hAnsi="Times New Roman" w:cs="Times New Roman"/>
          <w:sz w:val="28"/>
          <w:szCs w:val="28"/>
        </w:rPr>
      </w:pPr>
      <w:r w:rsidRPr="00687D22">
        <w:rPr>
          <w:rFonts w:ascii="Times New Roman" w:hAnsi="Times New Roman" w:cs="Times New Roman"/>
          <w:sz w:val="28"/>
          <w:szCs w:val="28"/>
        </w:rPr>
        <w:t>а) в основному тексті (внутрішньотекстові посилання); у підрядкових</w:t>
      </w:r>
    </w:p>
    <w:p w:rsidR="00687D22" w:rsidRPr="00687D22" w:rsidRDefault="00687D22" w:rsidP="004553D3">
      <w:pPr>
        <w:kinsoku w:val="0"/>
        <w:overflowPunct w:val="0"/>
        <w:autoSpaceDE w:val="0"/>
        <w:autoSpaceDN w:val="0"/>
        <w:adjustRightInd w:val="0"/>
        <w:spacing w:after="0" w:line="240" w:lineRule="auto"/>
        <w:jc w:val="both"/>
        <w:rPr>
          <w:rFonts w:ascii="Times New Roman" w:hAnsi="Times New Roman" w:cs="Times New Roman"/>
          <w:sz w:val="20"/>
          <w:szCs w:val="20"/>
        </w:rPr>
      </w:pPr>
    </w:p>
    <w:p w:rsidR="00687D22" w:rsidRPr="00687D22" w:rsidRDefault="00687D22" w:rsidP="004553D3">
      <w:pPr>
        <w:kinsoku w:val="0"/>
        <w:overflowPunct w:val="0"/>
        <w:autoSpaceDE w:val="0"/>
        <w:autoSpaceDN w:val="0"/>
        <w:adjustRightInd w:val="0"/>
        <w:spacing w:before="48" w:after="0" w:line="240" w:lineRule="auto"/>
        <w:ind w:left="538" w:right="1117"/>
        <w:jc w:val="both"/>
        <w:rPr>
          <w:rFonts w:ascii="Times New Roman" w:hAnsi="Times New Roman" w:cs="Times New Roman"/>
          <w:sz w:val="28"/>
          <w:szCs w:val="28"/>
        </w:rPr>
      </w:pPr>
      <w:r w:rsidRPr="00687D22">
        <w:rPr>
          <w:rFonts w:ascii="Times New Roman" w:hAnsi="Times New Roman" w:cs="Times New Roman"/>
          <w:sz w:val="28"/>
          <w:szCs w:val="28"/>
        </w:rPr>
        <w:t>примітках (підрядкові посилання); у позатекстових примітках (у коментарях);</w:t>
      </w:r>
    </w:p>
    <w:p w:rsidR="00687D22" w:rsidRPr="00687D22" w:rsidRDefault="00687D22" w:rsidP="004553D3">
      <w:pPr>
        <w:kinsoku w:val="0"/>
        <w:overflowPunct w:val="0"/>
        <w:autoSpaceDE w:val="0"/>
        <w:autoSpaceDN w:val="0"/>
        <w:adjustRightInd w:val="0"/>
        <w:spacing w:after="0" w:line="240" w:lineRule="auto"/>
        <w:ind w:left="1247"/>
        <w:jc w:val="both"/>
        <w:rPr>
          <w:rFonts w:ascii="Times New Roman" w:hAnsi="Times New Roman" w:cs="Times New Roman"/>
          <w:sz w:val="28"/>
          <w:szCs w:val="28"/>
        </w:rPr>
      </w:pPr>
      <w:r w:rsidRPr="00687D22">
        <w:rPr>
          <w:rFonts w:ascii="Times New Roman" w:hAnsi="Times New Roman" w:cs="Times New Roman"/>
          <w:sz w:val="28"/>
          <w:szCs w:val="28"/>
        </w:rPr>
        <w:t>б) у позатекстових примітках (у коментарях);</w:t>
      </w:r>
    </w:p>
    <w:p w:rsidR="00687D22" w:rsidRPr="00687D22" w:rsidRDefault="00687D22" w:rsidP="004553D3">
      <w:pPr>
        <w:kinsoku w:val="0"/>
        <w:overflowPunct w:val="0"/>
        <w:autoSpaceDE w:val="0"/>
        <w:autoSpaceDN w:val="0"/>
        <w:adjustRightInd w:val="0"/>
        <w:spacing w:after="0" w:line="240" w:lineRule="auto"/>
        <w:ind w:left="1247"/>
        <w:jc w:val="both"/>
        <w:rPr>
          <w:rFonts w:ascii="Times New Roman" w:hAnsi="Times New Roman" w:cs="Times New Roman"/>
          <w:sz w:val="28"/>
          <w:szCs w:val="28"/>
        </w:rPr>
      </w:pPr>
      <w:r w:rsidRPr="00687D22">
        <w:rPr>
          <w:rFonts w:ascii="Times New Roman" w:hAnsi="Times New Roman" w:cs="Times New Roman"/>
          <w:sz w:val="28"/>
          <w:szCs w:val="28"/>
        </w:rPr>
        <w:t>в) у підрядкових примітках (підрядкові посилання).</w:t>
      </w:r>
    </w:p>
    <w:p w:rsidR="00687D22" w:rsidRPr="00687D22" w:rsidRDefault="00687D22" w:rsidP="004553D3">
      <w:pPr>
        <w:numPr>
          <w:ilvl w:val="0"/>
          <w:numId w:val="59"/>
        </w:numPr>
        <w:tabs>
          <w:tab w:val="left" w:pos="1642"/>
        </w:tabs>
        <w:kinsoku w:val="0"/>
        <w:overflowPunct w:val="0"/>
        <w:autoSpaceDE w:val="0"/>
        <w:autoSpaceDN w:val="0"/>
        <w:adjustRightInd w:val="0"/>
        <w:spacing w:before="4" w:after="0" w:line="240" w:lineRule="auto"/>
        <w:ind w:right="1080" w:firstLine="709"/>
        <w:jc w:val="both"/>
        <w:outlineLvl w:val="0"/>
        <w:rPr>
          <w:rFonts w:ascii="Times New Roman" w:hAnsi="Times New Roman" w:cs="Times New Roman"/>
          <w:b/>
          <w:bCs/>
          <w:sz w:val="28"/>
          <w:szCs w:val="28"/>
        </w:rPr>
      </w:pPr>
      <w:r w:rsidRPr="00687D22">
        <w:rPr>
          <w:rFonts w:ascii="Times New Roman" w:hAnsi="Times New Roman" w:cs="Times New Roman"/>
          <w:b/>
          <w:bCs/>
          <w:sz w:val="28"/>
          <w:szCs w:val="28"/>
        </w:rPr>
        <w:t>Пошук</w:t>
      </w:r>
      <w:r w:rsidRPr="00687D22">
        <w:rPr>
          <w:rFonts w:ascii="Times New Roman" w:hAnsi="Times New Roman" w:cs="Times New Roman"/>
          <w:b/>
          <w:bCs/>
          <w:spacing w:val="43"/>
          <w:sz w:val="28"/>
          <w:szCs w:val="28"/>
        </w:rPr>
        <w:t xml:space="preserve"> </w:t>
      </w:r>
      <w:r w:rsidRPr="00687D22">
        <w:rPr>
          <w:rFonts w:ascii="Times New Roman" w:hAnsi="Times New Roman" w:cs="Times New Roman"/>
          <w:b/>
          <w:bCs/>
          <w:sz w:val="28"/>
          <w:szCs w:val="28"/>
        </w:rPr>
        <w:t>інформації</w:t>
      </w:r>
      <w:r w:rsidRPr="00687D22">
        <w:rPr>
          <w:rFonts w:ascii="Times New Roman" w:hAnsi="Times New Roman" w:cs="Times New Roman"/>
          <w:b/>
          <w:bCs/>
          <w:spacing w:val="43"/>
          <w:sz w:val="28"/>
          <w:szCs w:val="28"/>
        </w:rPr>
        <w:t xml:space="preserve"> </w:t>
      </w:r>
      <w:r w:rsidRPr="00687D22">
        <w:rPr>
          <w:rFonts w:ascii="Times New Roman" w:hAnsi="Times New Roman" w:cs="Times New Roman"/>
          <w:b/>
          <w:bCs/>
          <w:sz w:val="28"/>
          <w:szCs w:val="28"/>
        </w:rPr>
        <w:t>для</w:t>
      </w:r>
      <w:r w:rsidRPr="00687D22">
        <w:rPr>
          <w:rFonts w:ascii="Times New Roman" w:hAnsi="Times New Roman" w:cs="Times New Roman"/>
          <w:b/>
          <w:bCs/>
          <w:spacing w:val="42"/>
          <w:sz w:val="28"/>
          <w:szCs w:val="28"/>
        </w:rPr>
        <w:t xml:space="preserve"> </w:t>
      </w:r>
      <w:r w:rsidRPr="00687D22">
        <w:rPr>
          <w:rFonts w:ascii="Times New Roman" w:hAnsi="Times New Roman" w:cs="Times New Roman"/>
          <w:b/>
          <w:bCs/>
          <w:sz w:val="28"/>
          <w:szCs w:val="28"/>
        </w:rPr>
        <w:t>навчальної</w:t>
      </w:r>
      <w:r w:rsidRPr="00687D22">
        <w:rPr>
          <w:rFonts w:ascii="Times New Roman" w:hAnsi="Times New Roman" w:cs="Times New Roman"/>
          <w:b/>
          <w:bCs/>
          <w:spacing w:val="43"/>
          <w:sz w:val="28"/>
          <w:szCs w:val="28"/>
        </w:rPr>
        <w:t xml:space="preserve"> </w:t>
      </w:r>
      <w:r w:rsidRPr="00687D22">
        <w:rPr>
          <w:rFonts w:ascii="Times New Roman" w:hAnsi="Times New Roman" w:cs="Times New Roman"/>
          <w:b/>
          <w:bCs/>
          <w:sz w:val="28"/>
          <w:szCs w:val="28"/>
        </w:rPr>
        <w:t>та</w:t>
      </w:r>
      <w:r w:rsidRPr="00687D22">
        <w:rPr>
          <w:rFonts w:ascii="Times New Roman" w:hAnsi="Times New Roman" w:cs="Times New Roman"/>
          <w:b/>
          <w:bCs/>
          <w:spacing w:val="44"/>
          <w:sz w:val="28"/>
          <w:szCs w:val="28"/>
        </w:rPr>
        <w:t xml:space="preserve"> </w:t>
      </w:r>
      <w:r w:rsidRPr="00687D22">
        <w:rPr>
          <w:rFonts w:ascii="Times New Roman" w:hAnsi="Times New Roman" w:cs="Times New Roman"/>
          <w:b/>
          <w:bCs/>
          <w:sz w:val="28"/>
          <w:szCs w:val="28"/>
        </w:rPr>
        <w:t>наукової</w:t>
      </w:r>
      <w:r w:rsidRPr="00687D22">
        <w:rPr>
          <w:rFonts w:ascii="Times New Roman" w:hAnsi="Times New Roman" w:cs="Times New Roman"/>
          <w:b/>
          <w:bCs/>
          <w:spacing w:val="43"/>
          <w:sz w:val="28"/>
          <w:szCs w:val="28"/>
        </w:rPr>
        <w:t xml:space="preserve"> </w:t>
      </w:r>
      <w:r w:rsidRPr="00687D22">
        <w:rPr>
          <w:rFonts w:ascii="Times New Roman" w:hAnsi="Times New Roman" w:cs="Times New Roman"/>
          <w:b/>
          <w:bCs/>
          <w:sz w:val="28"/>
          <w:szCs w:val="28"/>
        </w:rPr>
        <w:t>діяльності проходить</w:t>
      </w:r>
      <w:r w:rsidRPr="00687D22">
        <w:rPr>
          <w:rFonts w:ascii="Times New Roman" w:hAnsi="Times New Roman" w:cs="Times New Roman"/>
          <w:b/>
          <w:bCs/>
          <w:spacing w:val="-1"/>
          <w:sz w:val="28"/>
          <w:szCs w:val="28"/>
        </w:rPr>
        <w:t xml:space="preserve"> </w:t>
      </w:r>
      <w:r w:rsidRPr="00687D22">
        <w:rPr>
          <w:rFonts w:ascii="Times New Roman" w:hAnsi="Times New Roman" w:cs="Times New Roman"/>
          <w:b/>
          <w:bCs/>
          <w:sz w:val="28"/>
          <w:szCs w:val="28"/>
        </w:rPr>
        <w:t>такі</w:t>
      </w:r>
      <w:r w:rsidRPr="00687D22">
        <w:rPr>
          <w:rFonts w:ascii="Times New Roman" w:hAnsi="Times New Roman" w:cs="Times New Roman"/>
          <w:b/>
          <w:bCs/>
          <w:spacing w:val="1"/>
          <w:sz w:val="28"/>
          <w:szCs w:val="28"/>
        </w:rPr>
        <w:t xml:space="preserve"> </w:t>
      </w:r>
      <w:r w:rsidRPr="00687D22">
        <w:rPr>
          <w:rFonts w:ascii="Times New Roman" w:hAnsi="Times New Roman" w:cs="Times New Roman"/>
          <w:b/>
          <w:bCs/>
          <w:sz w:val="28"/>
          <w:szCs w:val="28"/>
        </w:rPr>
        <w:t>етапи:</w:t>
      </w:r>
    </w:p>
    <w:p w:rsidR="00687D22" w:rsidRPr="00687D22" w:rsidRDefault="00687D22" w:rsidP="004553D3">
      <w:pPr>
        <w:kinsoku w:val="0"/>
        <w:overflowPunct w:val="0"/>
        <w:autoSpaceDE w:val="0"/>
        <w:autoSpaceDN w:val="0"/>
        <w:adjustRightInd w:val="0"/>
        <w:spacing w:after="0" w:line="240" w:lineRule="auto"/>
        <w:ind w:left="538" w:right="1082" w:firstLine="709"/>
        <w:jc w:val="both"/>
        <w:rPr>
          <w:rFonts w:ascii="Times New Roman" w:hAnsi="Times New Roman" w:cs="Times New Roman"/>
          <w:sz w:val="28"/>
          <w:szCs w:val="28"/>
        </w:rPr>
      </w:pPr>
      <w:r w:rsidRPr="00687D22">
        <w:rPr>
          <w:rFonts w:ascii="Times New Roman" w:hAnsi="Times New Roman" w:cs="Times New Roman"/>
          <w:sz w:val="28"/>
          <w:szCs w:val="28"/>
        </w:rPr>
        <w:t>а) визначення теми пошуку і складання списку літератури для її</w:t>
      </w:r>
      <w:r w:rsidRPr="00687D22">
        <w:rPr>
          <w:rFonts w:ascii="Times New Roman" w:hAnsi="Times New Roman" w:cs="Times New Roman"/>
          <w:spacing w:val="54"/>
          <w:sz w:val="28"/>
          <w:szCs w:val="28"/>
        </w:rPr>
        <w:t xml:space="preserve"> </w:t>
      </w:r>
      <w:r w:rsidRPr="00687D22">
        <w:rPr>
          <w:rFonts w:ascii="Times New Roman" w:hAnsi="Times New Roman" w:cs="Times New Roman"/>
          <w:sz w:val="28"/>
          <w:szCs w:val="28"/>
        </w:rPr>
        <w:t>вивчення;</w:t>
      </w:r>
    </w:p>
    <w:p w:rsidR="00687D22" w:rsidRPr="00687D22" w:rsidRDefault="00687D22" w:rsidP="004553D3">
      <w:pPr>
        <w:kinsoku w:val="0"/>
        <w:overflowPunct w:val="0"/>
        <w:autoSpaceDE w:val="0"/>
        <w:autoSpaceDN w:val="0"/>
        <w:adjustRightInd w:val="0"/>
        <w:spacing w:after="0" w:line="240" w:lineRule="auto"/>
        <w:ind w:left="538" w:right="1081" w:firstLine="709"/>
        <w:jc w:val="both"/>
        <w:rPr>
          <w:rFonts w:ascii="Times New Roman" w:hAnsi="Times New Roman" w:cs="Times New Roman"/>
          <w:sz w:val="28"/>
          <w:szCs w:val="28"/>
        </w:rPr>
      </w:pPr>
      <w:r w:rsidRPr="00687D22">
        <w:rPr>
          <w:rFonts w:ascii="Times New Roman" w:hAnsi="Times New Roman" w:cs="Times New Roman"/>
          <w:sz w:val="28"/>
          <w:szCs w:val="28"/>
        </w:rPr>
        <w:t>б) пошук самих джерел для безпосереднього їх читання (перегляду) і вилучення потрібної інформації;</w:t>
      </w:r>
    </w:p>
    <w:p w:rsidR="00687D22" w:rsidRPr="00687D22" w:rsidRDefault="00687D22" w:rsidP="004553D3">
      <w:pPr>
        <w:kinsoku w:val="0"/>
        <w:overflowPunct w:val="0"/>
        <w:autoSpaceDE w:val="0"/>
        <w:autoSpaceDN w:val="0"/>
        <w:adjustRightInd w:val="0"/>
        <w:spacing w:after="0" w:line="240" w:lineRule="auto"/>
        <w:ind w:left="538" w:right="1079" w:firstLine="709"/>
        <w:jc w:val="both"/>
        <w:rPr>
          <w:rFonts w:ascii="Times New Roman" w:hAnsi="Times New Roman" w:cs="Times New Roman"/>
          <w:sz w:val="28"/>
          <w:szCs w:val="28"/>
        </w:rPr>
      </w:pPr>
      <w:r w:rsidRPr="00687D22">
        <w:rPr>
          <w:rFonts w:ascii="Times New Roman" w:hAnsi="Times New Roman" w:cs="Times New Roman"/>
          <w:sz w:val="28"/>
          <w:szCs w:val="28"/>
        </w:rPr>
        <w:t>в) визначення теми пошуку і складання списку літератури для її вивчення; пошук самих джерел для безпосереднього їх читання (перегляду) і вилучення потрібної інформації.</w:t>
      </w:r>
    </w:p>
    <w:p w:rsidR="00687D22" w:rsidRPr="00687D22" w:rsidRDefault="00687D22" w:rsidP="004553D3">
      <w:pPr>
        <w:numPr>
          <w:ilvl w:val="0"/>
          <w:numId w:val="59"/>
        </w:numPr>
        <w:tabs>
          <w:tab w:val="left" w:pos="1528"/>
        </w:tabs>
        <w:kinsoku w:val="0"/>
        <w:overflowPunct w:val="0"/>
        <w:autoSpaceDE w:val="0"/>
        <w:autoSpaceDN w:val="0"/>
        <w:adjustRightInd w:val="0"/>
        <w:spacing w:after="0" w:line="240" w:lineRule="auto"/>
        <w:ind w:left="1527" w:hanging="280"/>
        <w:jc w:val="both"/>
        <w:outlineLvl w:val="0"/>
        <w:rPr>
          <w:rFonts w:ascii="Times New Roman" w:hAnsi="Times New Roman" w:cs="Times New Roman"/>
          <w:b/>
          <w:bCs/>
          <w:sz w:val="28"/>
          <w:szCs w:val="28"/>
        </w:rPr>
      </w:pPr>
      <w:r w:rsidRPr="00687D22">
        <w:rPr>
          <w:rFonts w:ascii="Times New Roman" w:hAnsi="Times New Roman" w:cs="Times New Roman"/>
          <w:b/>
          <w:bCs/>
          <w:sz w:val="28"/>
          <w:szCs w:val="28"/>
        </w:rPr>
        <w:t>Джерела</w:t>
      </w:r>
      <w:r w:rsidRPr="00687D22">
        <w:rPr>
          <w:rFonts w:ascii="Times New Roman" w:hAnsi="Times New Roman" w:cs="Times New Roman"/>
          <w:b/>
          <w:bCs/>
          <w:spacing w:val="-1"/>
          <w:sz w:val="28"/>
          <w:szCs w:val="28"/>
        </w:rPr>
        <w:t xml:space="preserve"> </w:t>
      </w:r>
      <w:r w:rsidRPr="00687D22">
        <w:rPr>
          <w:rFonts w:ascii="Times New Roman" w:hAnsi="Times New Roman" w:cs="Times New Roman"/>
          <w:b/>
          <w:bCs/>
          <w:sz w:val="28"/>
          <w:szCs w:val="28"/>
        </w:rPr>
        <w:t>поділяються:</w:t>
      </w:r>
    </w:p>
    <w:p w:rsidR="00687D22" w:rsidRPr="00687D22" w:rsidRDefault="00687D22" w:rsidP="004553D3">
      <w:pPr>
        <w:kinsoku w:val="0"/>
        <w:overflowPunct w:val="0"/>
        <w:autoSpaceDE w:val="0"/>
        <w:autoSpaceDN w:val="0"/>
        <w:adjustRightInd w:val="0"/>
        <w:spacing w:after="0" w:line="240" w:lineRule="auto"/>
        <w:ind w:left="538" w:right="1075" w:firstLine="709"/>
        <w:jc w:val="both"/>
        <w:rPr>
          <w:rFonts w:ascii="Times New Roman" w:hAnsi="Times New Roman" w:cs="Times New Roman"/>
          <w:sz w:val="28"/>
          <w:szCs w:val="28"/>
        </w:rPr>
      </w:pPr>
      <w:r w:rsidRPr="00687D22">
        <w:rPr>
          <w:rFonts w:ascii="Times New Roman" w:hAnsi="Times New Roman" w:cs="Times New Roman"/>
          <w:sz w:val="28"/>
          <w:szCs w:val="28"/>
        </w:rPr>
        <w:t>а) документальні, які дають інформацію за суттю теми (питання): монографії, підручники, навчальні посібники, наукові журнали, довідкові видання тощо;</w:t>
      </w:r>
    </w:p>
    <w:p w:rsidR="00687D22" w:rsidRPr="00687D22" w:rsidRDefault="00687D22" w:rsidP="004553D3">
      <w:pPr>
        <w:kinsoku w:val="0"/>
        <w:overflowPunct w:val="0"/>
        <w:autoSpaceDE w:val="0"/>
        <w:autoSpaceDN w:val="0"/>
        <w:adjustRightInd w:val="0"/>
        <w:spacing w:after="0" w:line="240" w:lineRule="auto"/>
        <w:jc w:val="both"/>
        <w:rPr>
          <w:rFonts w:ascii="Times New Roman" w:hAnsi="Times New Roman" w:cs="Times New Roman"/>
          <w:sz w:val="20"/>
          <w:szCs w:val="20"/>
        </w:rPr>
      </w:pPr>
    </w:p>
    <w:p w:rsidR="00687D22" w:rsidRPr="00687D22" w:rsidRDefault="00687D22" w:rsidP="004553D3">
      <w:pPr>
        <w:kinsoku w:val="0"/>
        <w:overflowPunct w:val="0"/>
        <w:autoSpaceDE w:val="0"/>
        <w:autoSpaceDN w:val="0"/>
        <w:adjustRightInd w:val="0"/>
        <w:spacing w:before="52" w:after="0" w:line="240" w:lineRule="auto"/>
        <w:ind w:left="1627" w:right="2164"/>
        <w:jc w:val="both"/>
        <w:rPr>
          <w:rFonts w:ascii="Times New Roman" w:hAnsi="Times New Roman" w:cs="Times New Roman"/>
          <w:sz w:val="20"/>
          <w:szCs w:val="20"/>
        </w:rPr>
      </w:pPr>
      <w:r w:rsidRPr="00687D22">
        <w:rPr>
          <w:rFonts w:ascii="Times New Roman" w:hAnsi="Times New Roman" w:cs="Times New Roman"/>
          <w:sz w:val="20"/>
          <w:szCs w:val="20"/>
        </w:rPr>
        <w:t>115</w:t>
      </w:r>
    </w:p>
    <w:p w:rsidR="00687D22" w:rsidRPr="00687D22" w:rsidRDefault="00687D22" w:rsidP="004553D3">
      <w:pPr>
        <w:kinsoku w:val="0"/>
        <w:overflowPunct w:val="0"/>
        <w:autoSpaceDE w:val="0"/>
        <w:autoSpaceDN w:val="0"/>
        <w:adjustRightInd w:val="0"/>
        <w:spacing w:before="52" w:after="0" w:line="240" w:lineRule="auto"/>
        <w:ind w:left="1627" w:right="2164"/>
        <w:jc w:val="both"/>
        <w:rPr>
          <w:rFonts w:ascii="Times New Roman" w:hAnsi="Times New Roman" w:cs="Times New Roman"/>
          <w:sz w:val="20"/>
          <w:szCs w:val="20"/>
        </w:rPr>
        <w:sectPr w:rsidR="00687D22" w:rsidRPr="00687D22" w:rsidSect="00687D22">
          <w:type w:val="continuous"/>
          <w:pgSz w:w="11910" w:h="16840"/>
          <w:pgMar w:top="1134" w:right="1134" w:bottom="1134" w:left="1134" w:header="720" w:footer="720" w:gutter="0"/>
          <w:paperSrc w:first="7" w:other="7"/>
          <w:cols w:space="720"/>
          <w:noEndnote/>
        </w:sectPr>
      </w:pPr>
    </w:p>
    <w:p w:rsidR="00687D22" w:rsidRPr="00687D22" w:rsidRDefault="00687D22" w:rsidP="004553D3">
      <w:pPr>
        <w:kinsoku w:val="0"/>
        <w:overflowPunct w:val="0"/>
        <w:autoSpaceDE w:val="0"/>
        <w:autoSpaceDN w:val="0"/>
        <w:adjustRightInd w:val="0"/>
        <w:spacing w:after="0" w:line="240" w:lineRule="auto"/>
        <w:jc w:val="both"/>
        <w:rPr>
          <w:rFonts w:ascii="Times New Roman" w:hAnsi="Times New Roman" w:cs="Times New Roman"/>
          <w:sz w:val="20"/>
          <w:szCs w:val="20"/>
        </w:rPr>
      </w:pPr>
    </w:p>
    <w:p w:rsidR="00687D22" w:rsidRPr="00687D22" w:rsidRDefault="00687D22" w:rsidP="004553D3">
      <w:pPr>
        <w:kinsoku w:val="0"/>
        <w:overflowPunct w:val="0"/>
        <w:autoSpaceDE w:val="0"/>
        <w:autoSpaceDN w:val="0"/>
        <w:adjustRightInd w:val="0"/>
        <w:spacing w:before="210" w:after="0" w:line="240" w:lineRule="auto"/>
        <w:ind w:left="538" w:right="1075" w:firstLine="709"/>
        <w:jc w:val="both"/>
        <w:rPr>
          <w:rFonts w:ascii="Times New Roman" w:hAnsi="Times New Roman" w:cs="Times New Roman"/>
          <w:sz w:val="28"/>
          <w:szCs w:val="28"/>
        </w:rPr>
      </w:pPr>
      <w:r w:rsidRPr="00687D22">
        <w:rPr>
          <w:rFonts w:ascii="Times New Roman" w:hAnsi="Times New Roman" w:cs="Times New Roman"/>
          <w:sz w:val="28"/>
          <w:szCs w:val="28"/>
        </w:rPr>
        <w:t>б) документальні, які дають інформацію за суттю теми (питання): монографії, підручники, навчальні посібники, наукові журнали, довідкові видання тощо; бібліографічні покажчики, списки, огляди монографій, підручників, наукових статей та інших документальних джерел;</w:t>
      </w:r>
    </w:p>
    <w:p w:rsidR="00687D22" w:rsidRPr="00687D22" w:rsidRDefault="00687D22" w:rsidP="004553D3">
      <w:pPr>
        <w:kinsoku w:val="0"/>
        <w:overflowPunct w:val="0"/>
        <w:autoSpaceDE w:val="0"/>
        <w:autoSpaceDN w:val="0"/>
        <w:adjustRightInd w:val="0"/>
        <w:spacing w:after="0" w:line="240" w:lineRule="auto"/>
        <w:ind w:left="538" w:right="1117" w:firstLine="709"/>
        <w:jc w:val="both"/>
        <w:rPr>
          <w:rFonts w:ascii="Times New Roman" w:hAnsi="Times New Roman" w:cs="Times New Roman"/>
          <w:sz w:val="28"/>
          <w:szCs w:val="28"/>
        </w:rPr>
      </w:pPr>
      <w:r w:rsidRPr="00687D22">
        <w:rPr>
          <w:rFonts w:ascii="Times New Roman" w:hAnsi="Times New Roman" w:cs="Times New Roman"/>
          <w:sz w:val="28"/>
          <w:szCs w:val="28"/>
        </w:rPr>
        <w:t>в) бібліографічні покажчики, списки, огляди монографій, підручників, наукових статей та інших документальних джерел.</w:t>
      </w:r>
    </w:p>
    <w:p w:rsidR="00687D22" w:rsidRPr="00687D22" w:rsidRDefault="00687D22" w:rsidP="004553D3">
      <w:pPr>
        <w:numPr>
          <w:ilvl w:val="0"/>
          <w:numId w:val="58"/>
        </w:numPr>
        <w:tabs>
          <w:tab w:val="left" w:pos="1528"/>
        </w:tabs>
        <w:kinsoku w:val="0"/>
        <w:overflowPunct w:val="0"/>
        <w:autoSpaceDE w:val="0"/>
        <w:autoSpaceDN w:val="0"/>
        <w:adjustRightInd w:val="0"/>
        <w:spacing w:before="5" w:after="0" w:line="240" w:lineRule="auto"/>
        <w:jc w:val="both"/>
        <w:outlineLvl w:val="0"/>
        <w:rPr>
          <w:rFonts w:ascii="Times New Roman" w:hAnsi="Times New Roman" w:cs="Times New Roman"/>
          <w:b/>
          <w:bCs/>
          <w:sz w:val="28"/>
          <w:szCs w:val="28"/>
        </w:rPr>
      </w:pPr>
      <w:r w:rsidRPr="00687D22">
        <w:rPr>
          <w:rFonts w:ascii="Times New Roman" w:hAnsi="Times New Roman" w:cs="Times New Roman"/>
          <w:b/>
          <w:bCs/>
          <w:sz w:val="28"/>
          <w:szCs w:val="28"/>
        </w:rPr>
        <w:t>Види наукових публікацій:</w:t>
      </w:r>
    </w:p>
    <w:p w:rsidR="00687D22" w:rsidRPr="00687D22" w:rsidRDefault="00687D22" w:rsidP="004553D3">
      <w:pPr>
        <w:kinsoku w:val="0"/>
        <w:overflowPunct w:val="0"/>
        <w:autoSpaceDE w:val="0"/>
        <w:autoSpaceDN w:val="0"/>
        <w:adjustRightInd w:val="0"/>
        <w:spacing w:after="0" w:line="240" w:lineRule="auto"/>
        <w:ind w:left="1247" w:right="4400"/>
        <w:jc w:val="both"/>
        <w:rPr>
          <w:rFonts w:ascii="Times New Roman" w:hAnsi="Times New Roman" w:cs="Times New Roman"/>
          <w:sz w:val="28"/>
          <w:szCs w:val="28"/>
        </w:rPr>
      </w:pPr>
      <w:r w:rsidRPr="00687D22">
        <w:rPr>
          <w:rFonts w:ascii="Times New Roman" w:hAnsi="Times New Roman" w:cs="Times New Roman"/>
          <w:sz w:val="28"/>
          <w:szCs w:val="28"/>
        </w:rPr>
        <w:t>а) автореферат, препринт, тези доповідей; б) стаття, автореферат;</w:t>
      </w:r>
    </w:p>
    <w:p w:rsidR="00687D22" w:rsidRPr="00687D22" w:rsidRDefault="00687D22" w:rsidP="004553D3">
      <w:pPr>
        <w:kinsoku w:val="0"/>
        <w:overflowPunct w:val="0"/>
        <w:autoSpaceDE w:val="0"/>
        <w:autoSpaceDN w:val="0"/>
        <w:adjustRightInd w:val="0"/>
        <w:spacing w:after="0" w:line="240" w:lineRule="auto"/>
        <w:ind w:left="538" w:right="1117" w:firstLine="709"/>
        <w:jc w:val="both"/>
        <w:rPr>
          <w:rFonts w:ascii="Times New Roman" w:hAnsi="Times New Roman" w:cs="Times New Roman"/>
          <w:sz w:val="28"/>
          <w:szCs w:val="28"/>
        </w:rPr>
      </w:pPr>
      <w:r w:rsidRPr="00687D22">
        <w:rPr>
          <w:rFonts w:ascii="Times New Roman" w:hAnsi="Times New Roman" w:cs="Times New Roman"/>
          <w:sz w:val="28"/>
          <w:szCs w:val="28"/>
        </w:rPr>
        <w:t>в) монографія, стаття, автореферат, препринт, тези доповідей, наукова доповідь, збірник наукових праць.</w:t>
      </w:r>
    </w:p>
    <w:p w:rsidR="00687D22" w:rsidRPr="00687D22" w:rsidRDefault="00687D22" w:rsidP="004553D3">
      <w:pPr>
        <w:numPr>
          <w:ilvl w:val="0"/>
          <w:numId w:val="58"/>
        </w:numPr>
        <w:tabs>
          <w:tab w:val="left" w:pos="1528"/>
        </w:tabs>
        <w:kinsoku w:val="0"/>
        <w:overflowPunct w:val="0"/>
        <w:autoSpaceDE w:val="0"/>
        <w:autoSpaceDN w:val="0"/>
        <w:adjustRightInd w:val="0"/>
        <w:spacing w:after="0" w:line="240" w:lineRule="auto"/>
        <w:jc w:val="both"/>
        <w:outlineLvl w:val="0"/>
        <w:rPr>
          <w:rFonts w:ascii="Times New Roman" w:hAnsi="Times New Roman" w:cs="Times New Roman"/>
          <w:sz w:val="28"/>
          <w:szCs w:val="28"/>
        </w:rPr>
      </w:pPr>
      <w:r w:rsidRPr="00687D22">
        <w:rPr>
          <w:rFonts w:ascii="Times New Roman" w:hAnsi="Times New Roman" w:cs="Times New Roman"/>
          <w:b/>
          <w:bCs/>
          <w:sz w:val="28"/>
          <w:szCs w:val="28"/>
        </w:rPr>
        <w:t>Наукова доповідь - це</w:t>
      </w:r>
      <w:r w:rsidRPr="00687D22">
        <w:rPr>
          <w:rFonts w:ascii="Times New Roman" w:hAnsi="Times New Roman" w:cs="Times New Roman"/>
          <w:b/>
          <w:bCs/>
          <w:spacing w:val="-1"/>
          <w:sz w:val="28"/>
          <w:szCs w:val="28"/>
        </w:rPr>
        <w:t xml:space="preserve"> </w:t>
      </w:r>
      <w:r w:rsidRPr="00687D22">
        <w:rPr>
          <w:rFonts w:ascii="Times New Roman" w:hAnsi="Times New Roman" w:cs="Times New Roman"/>
          <w:sz w:val="28"/>
          <w:szCs w:val="28"/>
        </w:rPr>
        <w:t>:</w:t>
      </w:r>
    </w:p>
    <w:p w:rsidR="00687D22" w:rsidRPr="00687D22" w:rsidRDefault="00687D22" w:rsidP="004553D3">
      <w:pPr>
        <w:kinsoku w:val="0"/>
        <w:overflowPunct w:val="0"/>
        <w:autoSpaceDE w:val="0"/>
        <w:autoSpaceDN w:val="0"/>
        <w:adjustRightInd w:val="0"/>
        <w:spacing w:after="0" w:line="240" w:lineRule="auto"/>
        <w:ind w:left="538" w:right="1117" w:firstLine="709"/>
        <w:jc w:val="both"/>
        <w:rPr>
          <w:rFonts w:ascii="Times New Roman" w:hAnsi="Times New Roman" w:cs="Times New Roman"/>
          <w:sz w:val="28"/>
          <w:szCs w:val="28"/>
        </w:rPr>
      </w:pPr>
      <w:r w:rsidRPr="00687D22">
        <w:rPr>
          <w:rFonts w:ascii="Times New Roman" w:hAnsi="Times New Roman" w:cs="Times New Roman"/>
          <w:sz w:val="28"/>
          <w:szCs w:val="28"/>
        </w:rPr>
        <w:t>а) публічне повідомлення, розгорнутий виклад певної наукової проблеми (теми, питання);</w:t>
      </w:r>
    </w:p>
    <w:p w:rsidR="00687D22" w:rsidRPr="00687D22" w:rsidRDefault="00687D22" w:rsidP="004553D3">
      <w:pPr>
        <w:kinsoku w:val="0"/>
        <w:overflowPunct w:val="0"/>
        <w:autoSpaceDE w:val="0"/>
        <w:autoSpaceDN w:val="0"/>
        <w:adjustRightInd w:val="0"/>
        <w:spacing w:after="0" w:line="240" w:lineRule="auto"/>
        <w:ind w:left="538" w:right="1117" w:firstLine="709"/>
        <w:jc w:val="both"/>
        <w:rPr>
          <w:rFonts w:ascii="Times New Roman" w:hAnsi="Times New Roman" w:cs="Times New Roman"/>
          <w:sz w:val="28"/>
          <w:szCs w:val="28"/>
        </w:rPr>
      </w:pPr>
      <w:r w:rsidRPr="00687D22">
        <w:rPr>
          <w:rFonts w:ascii="Times New Roman" w:hAnsi="Times New Roman" w:cs="Times New Roman"/>
          <w:sz w:val="28"/>
          <w:szCs w:val="28"/>
        </w:rPr>
        <w:t>б) документ, в якому викладаються певні питання, подаються висновки, пропозиції;</w:t>
      </w:r>
    </w:p>
    <w:p w:rsidR="00687D22" w:rsidRPr="00687D22" w:rsidRDefault="00687D22" w:rsidP="004553D3">
      <w:pPr>
        <w:kinsoku w:val="0"/>
        <w:overflowPunct w:val="0"/>
        <w:autoSpaceDE w:val="0"/>
        <w:autoSpaceDN w:val="0"/>
        <w:adjustRightInd w:val="0"/>
        <w:spacing w:after="0" w:line="240" w:lineRule="auto"/>
        <w:ind w:left="538" w:right="1117" w:firstLine="709"/>
        <w:jc w:val="both"/>
        <w:rPr>
          <w:rFonts w:ascii="Times New Roman" w:hAnsi="Times New Roman" w:cs="Times New Roman"/>
          <w:sz w:val="28"/>
          <w:szCs w:val="28"/>
        </w:rPr>
      </w:pPr>
      <w:r w:rsidRPr="00687D22">
        <w:rPr>
          <w:rFonts w:ascii="Times New Roman" w:hAnsi="Times New Roman" w:cs="Times New Roman"/>
          <w:sz w:val="28"/>
          <w:szCs w:val="28"/>
        </w:rPr>
        <w:t>в) забезпечення вільного розвитку наукової та науково-технічної творчості.</w:t>
      </w:r>
    </w:p>
    <w:p w:rsidR="00687D22" w:rsidRPr="00687D22" w:rsidRDefault="00687D22" w:rsidP="004553D3">
      <w:pPr>
        <w:numPr>
          <w:ilvl w:val="0"/>
          <w:numId w:val="58"/>
        </w:numPr>
        <w:tabs>
          <w:tab w:val="left" w:pos="1528"/>
        </w:tabs>
        <w:kinsoku w:val="0"/>
        <w:overflowPunct w:val="0"/>
        <w:autoSpaceDE w:val="0"/>
        <w:autoSpaceDN w:val="0"/>
        <w:adjustRightInd w:val="0"/>
        <w:spacing w:before="3" w:after="0" w:line="240" w:lineRule="auto"/>
        <w:jc w:val="both"/>
        <w:outlineLvl w:val="0"/>
        <w:rPr>
          <w:rFonts w:ascii="Times New Roman" w:hAnsi="Times New Roman" w:cs="Times New Roman"/>
          <w:b/>
          <w:bCs/>
          <w:sz w:val="28"/>
          <w:szCs w:val="28"/>
        </w:rPr>
      </w:pPr>
      <w:r w:rsidRPr="00687D22">
        <w:rPr>
          <w:rFonts w:ascii="Times New Roman" w:hAnsi="Times New Roman" w:cs="Times New Roman"/>
          <w:b/>
          <w:bCs/>
          <w:sz w:val="28"/>
          <w:szCs w:val="28"/>
        </w:rPr>
        <w:t>Процес написання реферату</w:t>
      </w:r>
      <w:r w:rsidRPr="00687D22">
        <w:rPr>
          <w:rFonts w:ascii="Times New Roman" w:hAnsi="Times New Roman" w:cs="Times New Roman"/>
          <w:b/>
          <w:bCs/>
          <w:spacing w:val="-3"/>
          <w:sz w:val="28"/>
          <w:szCs w:val="28"/>
        </w:rPr>
        <w:t xml:space="preserve"> </w:t>
      </w:r>
      <w:r w:rsidRPr="00687D22">
        <w:rPr>
          <w:rFonts w:ascii="Times New Roman" w:hAnsi="Times New Roman" w:cs="Times New Roman"/>
          <w:b/>
          <w:bCs/>
          <w:sz w:val="28"/>
          <w:szCs w:val="28"/>
        </w:rPr>
        <w:t>включає</w:t>
      </w:r>
    </w:p>
    <w:p w:rsidR="00687D22" w:rsidRPr="00687D22" w:rsidRDefault="00687D22" w:rsidP="004553D3">
      <w:pPr>
        <w:kinsoku w:val="0"/>
        <w:overflowPunct w:val="0"/>
        <w:autoSpaceDE w:val="0"/>
        <w:autoSpaceDN w:val="0"/>
        <w:adjustRightInd w:val="0"/>
        <w:spacing w:after="0" w:line="240" w:lineRule="auto"/>
        <w:ind w:left="1247"/>
        <w:jc w:val="both"/>
        <w:rPr>
          <w:rFonts w:ascii="Times New Roman" w:hAnsi="Times New Roman" w:cs="Times New Roman"/>
          <w:sz w:val="28"/>
          <w:szCs w:val="28"/>
        </w:rPr>
      </w:pPr>
      <w:r w:rsidRPr="00687D22">
        <w:rPr>
          <w:rFonts w:ascii="Times New Roman" w:hAnsi="Times New Roman" w:cs="Times New Roman"/>
          <w:sz w:val="28"/>
          <w:szCs w:val="28"/>
        </w:rPr>
        <w:t>а) вибір теми;</w:t>
      </w:r>
    </w:p>
    <w:p w:rsidR="00687D22" w:rsidRPr="00687D22" w:rsidRDefault="00687D22" w:rsidP="004553D3">
      <w:pPr>
        <w:kinsoku w:val="0"/>
        <w:overflowPunct w:val="0"/>
        <w:autoSpaceDE w:val="0"/>
        <w:autoSpaceDN w:val="0"/>
        <w:adjustRightInd w:val="0"/>
        <w:spacing w:after="0" w:line="240" w:lineRule="auto"/>
        <w:ind w:left="538" w:right="1117" w:firstLine="709"/>
        <w:jc w:val="both"/>
        <w:rPr>
          <w:rFonts w:ascii="Times New Roman" w:hAnsi="Times New Roman" w:cs="Times New Roman"/>
          <w:sz w:val="28"/>
          <w:szCs w:val="28"/>
        </w:rPr>
      </w:pPr>
      <w:r w:rsidRPr="00687D22">
        <w:rPr>
          <w:rFonts w:ascii="Times New Roman" w:hAnsi="Times New Roman" w:cs="Times New Roman"/>
          <w:sz w:val="28"/>
          <w:szCs w:val="28"/>
        </w:rPr>
        <w:t>б) вибір теми; підбір необхідної літератури та її вивчення; складання плану; написання тексту та його оформлення;</w:t>
      </w:r>
    </w:p>
    <w:p w:rsidR="00687D22" w:rsidRPr="00687D22" w:rsidRDefault="00687D22" w:rsidP="004553D3">
      <w:pPr>
        <w:kinsoku w:val="0"/>
        <w:overflowPunct w:val="0"/>
        <w:autoSpaceDE w:val="0"/>
        <w:autoSpaceDN w:val="0"/>
        <w:adjustRightInd w:val="0"/>
        <w:spacing w:after="0" w:line="240" w:lineRule="auto"/>
        <w:ind w:left="1247"/>
        <w:jc w:val="both"/>
        <w:rPr>
          <w:rFonts w:ascii="Times New Roman" w:hAnsi="Times New Roman" w:cs="Times New Roman"/>
          <w:sz w:val="28"/>
          <w:szCs w:val="28"/>
        </w:rPr>
      </w:pPr>
      <w:r w:rsidRPr="00687D22">
        <w:rPr>
          <w:rFonts w:ascii="Times New Roman" w:hAnsi="Times New Roman" w:cs="Times New Roman"/>
          <w:sz w:val="28"/>
          <w:szCs w:val="28"/>
        </w:rPr>
        <w:t>в) підбір необхідної літератури та її вивчення;</w:t>
      </w:r>
    </w:p>
    <w:p w:rsidR="00687D22" w:rsidRPr="00687D22" w:rsidRDefault="00687D22" w:rsidP="004553D3">
      <w:pPr>
        <w:numPr>
          <w:ilvl w:val="0"/>
          <w:numId w:val="58"/>
        </w:numPr>
        <w:tabs>
          <w:tab w:val="left" w:pos="1528"/>
        </w:tabs>
        <w:kinsoku w:val="0"/>
        <w:overflowPunct w:val="0"/>
        <w:autoSpaceDE w:val="0"/>
        <w:autoSpaceDN w:val="0"/>
        <w:adjustRightInd w:val="0"/>
        <w:spacing w:before="3" w:after="0" w:line="240" w:lineRule="auto"/>
        <w:jc w:val="both"/>
        <w:outlineLvl w:val="0"/>
        <w:rPr>
          <w:rFonts w:ascii="Times New Roman" w:hAnsi="Times New Roman" w:cs="Times New Roman"/>
          <w:b/>
          <w:bCs/>
          <w:sz w:val="28"/>
          <w:szCs w:val="28"/>
        </w:rPr>
      </w:pPr>
      <w:r w:rsidRPr="00687D22">
        <w:rPr>
          <w:rFonts w:ascii="Times New Roman" w:hAnsi="Times New Roman" w:cs="Times New Roman"/>
          <w:b/>
          <w:bCs/>
          <w:sz w:val="28"/>
          <w:szCs w:val="28"/>
        </w:rPr>
        <w:t>Магістерська робота (дисертація) являє собою :</w:t>
      </w:r>
    </w:p>
    <w:p w:rsidR="00687D22" w:rsidRPr="00687D22" w:rsidRDefault="00687D22" w:rsidP="004553D3">
      <w:pPr>
        <w:kinsoku w:val="0"/>
        <w:overflowPunct w:val="0"/>
        <w:autoSpaceDE w:val="0"/>
        <w:autoSpaceDN w:val="0"/>
        <w:adjustRightInd w:val="0"/>
        <w:spacing w:after="0" w:line="240" w:lineRule="auto"/>
        <w:ind w:left="538" w:right="1080" w:firstLine="709"/>
        <w:jc w:val="both"/>
        <w:rPr>
          <w:rFonts w:ascii="Times New Roman" w:hAnsi="Times New Roman" w:cs="Times New Roman"/>
          <w:sz w:val="28"/>
          <w:szCs w:val="28"/>
        </w:rPr>
      </w:pPr>
      <w:r w:rsidRPr="00687D22">
        <w:rPr>
          <w:rFonts w:ascii="Times New Roman" w:hAnsi="Times New Roman" w:cs="Times New Roman"/>
          <w:sz w:val="28"/>
          <w:szCs w:val="28"/>
        </w:rPr>
        <w:t>а) випускну кваліфікаційну роботу наукового змісту, якій притаманні внутрішня єдність і відображення ходу і результатів розробки обраної теми.</w:t>
      </w:r>
    </w:p>
    <w:p w:rsidR="00687D22" w:rsidRPr="00687D22" w:rsidRDefault="00687D22" w:rsidP="004553D3">
      <w:pPr>
        <w:kinsoku w:val="0"/>
        <w:overflowPunct w:val="0"/>
        <w:autoSpaceDE w:val="0"/>
        <w:autoSpaceDN w:val="0"/>
        <w:adjustRightInd w:val="0"/>
        <w:spacing w:after="0" w:line="240" w:lineRule="auto"/>
        <w:jc w:val="both"/>
        <w:rPr>
          <w:rFonts w:ascii="Times New Roman" w:hAnsi="Times New Roman" w:cs="Times New Roman"/>
          <w:sz w:val="20"/>
          <w:szCs w:val="20"/>
        </w:rPr>
      </w:pPr>
    </w:p>
    <w:p w:rsidR="00687D22" w:rsidRPr="00687D22" w:rsidRDefault="00687D22" w:rsidP="004553D3">
      <w:pPr>
        <w:kinsoku w:val="0"/>
        <w:overflowPunct w:val="0"/>
        <w:autoSpaceDE w:val="0"/>
        <w:autoSpaceDN w:val="0"/>
        <w:adjustRightInd w:val="0"/>
        <w:spacing w:before="165" w:after="0" w:line="240" w:lineRule="auto"/>
        <w:ind w:left="538" w:right="1117" w:firstLine="709"/>
        <w:jc w:val="both"/>
        <w:rPr>
          <w:rFonts w:ascii="Times New Roman" w:hAnsi="Times New Roman" w:cs="Times New Roman"/>
          <w:sz w:val="28"/>
          <w:szCs w:val="28"/>
        </w:rPr>
      </w:pPr>
      <w:r w:rsidRPr="00687D22">
        <w:rPr>
          <w:rFonts w:ascii="Times New Roman" w:hAnsi="Times New Roman" w:cs="Times New Roman"/>
          <w:sz w:val="28"/>
          <w:szCs w:val="28"/>
        </w:rPr>
        <w:t>б) вирішення певних теоретичних питань, які входять до загальної проблеми дослідження</w:t>
      </w:r>
    </w:p>
    <w:p w:rsidR="00687D22" w:rsidRPr="00687D22" w:rsidRDefault="00687D22" w:rsidP="004553D3">
      <w:pPr>
        <w:kinsoku w:val="0"/>
        <w:overflowPunct w:val="0"/>
        <w:autoSpaceDE w:val="0"/>
        <w:autoSpaceDN w:val="0"/>
        <w:adjustRightInd w:val="0"/>
        <w:spacing w:after="0" w:line="240" w:lineRule="auto"/>
        <w:ind w:left="538" w:right="1064" w:firstLine="709"/>
        <w:jc w:val="both"/>
        <w:rPr>
          <w:rFonts w:ascii="Times New Roman" w:hAnsi="Times New Roman" w:cs="Times New Roman"/>
          <w:sz w:val="28"/>
          <w:szCs w:val="28"/>
        </w:rPr>
      </w:pPr>
      <w:r w:rsidRPr="00687D22">
        <w:rPr>
          <w:rFonts w:ascii="Times New Roman" w:hAnsi="Times New Roman" w:cs="Times New Roman"/>
          <w:sz w:val="28"/>
          <w:szCs w:val="28"/>
        </w:rPr>
        <w:t>в)</w:t>
      </w:r>
      <w:r w:rsidRPr="00687D22">
        <w:rPr>
          <w:rFonts w:ascii="Times New Roman" w:hAnsi="Times New Roman" w:cs="Times New Roman"/>
          <w:spacing w:val="32"/>
          <w:sz w:val="28"/>
          <w:szCs w:val="28"/>
        </w:rPr>
        <w:t xml:space="preserve"> </w:t>
      </w:r>
      <w:r w:rsidRPr="00687D22">
        <w:rPr>
          <w:rFonts w:ascii="Times New Roman" w:hAnsi="Times New Roman" w:cs="Times New Roman"/>
          <w:sz w:val="28"/>
          <w:szCs w:val="28"/>
        </w:rPr>
        <w:t>обґрунтування</w:t>
      </w:r>
      <w:r w:rsidRPr="00687D22">
        <w:rPr>
          <w:rFonts w:ascii="Times New Roman" w:hAnsi="Times New Roman" w:cs="Times New Roman"/>
          <w:spacing w:val="32"/>
          <w:sz w:val="28"/>
          <w:szCs w:val="28"/>
        </w:rPr>
        <w:t xml:space="preserve"> </w:t>
      </w:r>
      <w:r w:rsidRPr="00687D22">
        <w:rPr>
          <w:rFonts w:ascii="Times New Roman" w:hAnsi="Times New Roman" w:cs="Times New Roman"/>
          <w:sz w:val="28"/>
          <w:szCs w:val="28"/>
        </w:rPr>
        <w:t>необхідної</w:t>
      </w:r>
      <w:r w:rsidRPr="00687D22">
        <w:rPr>
          <w:rFonts w:ascii="Times New Roman" w:hAnsi="Times New Roman" w:cs="Times New Roman"/>
          <w:spacing w:val="30"/>
          <w:sz w:val="28"/>
          <w:szCs w:val="28"/>
        </w:rPr>
        <w:t xml:space="preserve"> </w:t>
      </w:r>
      <w:r w:rsidRPr="00687D22">
        <w:rPr>
          <w:rFonts w:ascii="Times New Roman" w:hAnsi="Times New Roman" w:cs="Times New Roman"/>
          <w:sz w:val="28"/>
          <w:szCs w:val="28"/>
        </w:rPr>
        <w:t>системи</w:t>
      </w:r>
      <w:r w:rsidRPr="00687D22">
        <w:rPr>
          <w:rFonts w:ascii="Times New Roman" w:hAnsi="Times New Roman" w:cs="Times New Roman"/>
          <w:spacing w:val="31"/>
          <w:sz w:val="28"/>
          <w:szCs w:val="28"/>
        </w:rPr>
        <w:t xml:space="preserve"> </w:t>
      </w:r>
      <w:r w:rsidRPr="00687D22">
        <w:rPr>
          <w:rFonts w:ascii="Times New Roman" w:hAnsi="Times New Roman" w:cs="Times New Roman"/>
          <w:sz w:val="28"/>
          <w:szCs w:val="28"/>
        </w:rPr>
        <w:t>заходів</w:t>
      </w:r>
      <w:r w:rsidRPr="00687D22">
        <w:rPr>
          <w:rFonts w:ascii="Times New Roman" w:hAnsi="Times New Roman" w:cs="Times New Roman"/>
          <w:spacing w:val="32"/>
          <w:sz w:val="28"/>
          <w:szCs w:val="28"/>
        </w:rPr>
        <w:t xml:space="preserve"> </w:t>
      </w:r>
      <w:r w:rsidRPr="00687D22">
        <w:rPr>
          <w:rFonts w:ascii="Times New Roman" w:hAnsi="Times New Roman" w:cs="Times New Roman"/>
          <w:sz w:val="28"/>
          <w:szCs w:val="28"/>
        </w:rPr>
        <w:t>щодо</w:t>
      </w:r>
      <w:r w:rsidRPr="00687D22">
        <w:rPr>
          <w:rFonts w:ascii="Times New Roman" w:hAnsi="Times New Roman" w:cs="Times New Roman"/>
          <w:spacing w:val="32"/>
          <w:sz w:val="28"/>
          <w:szCs w:val="28"/>
        </w:rPr>
        <w:t xml:space="preserve"> </w:t>
      </w:r>
      <w:r w:rsidRPr="00687D22">
        <w:rPr>
          <w:rFonts w:ascii="Times New Roman" w:hAnsi="Times New Roman" w:cs="Times New Roman"/>
          <w:sz w:val="28"/>
          <w:szCs w:val="28"/>
        </w:rPr>
        <w:t>вирішення</w:t>
      </w:r>
      <w:r w:rsidRPr="00687D22">
        <w:rPr>
          <w:rFonts w:ascii="Times New Roman" w:hAnsi="Times New Roman" w:cs="Times New Roman"/>
          <w:spacing w:val="32"/>
          <w:sz w:val="28"/>
          <w:szCs w:val="28"/>
        </w:rPr>
        <w:t xml:space="preserve"> </w:t>
      </w:r>
      <w:r w:rsidRPr="00687D22">
        <w:rPr>
          <w:rFonts w:ascii="Times New Roman" w:hAnsi="Times New Roman" w:cs="Times New Roman"/>
          <w:sz w:val="28"/>
          <w:szCs w:val="28"/>
        </w:rPr>
        <w:t>даної проблеми</w:t>
      </w:r>
    </w:p>
    <w:p w:rsidR="00687D22" w:rsidRPr="00687D22" w:rsidRDefault="00687D22" w:rsidP="004553D3">
      <w:pPr>
        <w:numPr>
          <w:ilvl w:val="0"/>
          <w:numId w:val="57"/>
        </w:numPr>
        <w:tabs>
          <w:tab w:val="left" w:pos="1528"/>
        </w:tabs>
        <w:kinsoku w:val="0"/>
        <w:overflowPunct w:val="0"/>
        <w:autoSpaceDE w:val="0"/>
        <w:autoSpaceDN w:val="0"/>
        <w:adjustRightInd w:val="0"/>
        <w:spacing w:before="4" w:after="0" w:line="240" w:lineRule="auto"/>
        <w:jc w:val="both"/>
        <w:outlineLvl w:val="0"/>
        <w:rPr>
          <w:rFonts w:ascii="Times New Roman" w:hAnsi="Times New Roman" w:cs="Times New Roman"/>
          <w:b/>
          <w:bCs/>
          <w:sz w:val="28"/>
          <w:szCs w:val="28"/>
        </w:rPr>
      </w:pPr>
      <w:r w:rsidRPr="00687D22">
        <w:rPr>
          <w:rFonts w:ascii="Times New Roman" w:hAnsi="Times New Roman" w:cs="Times New Roman"/>
          <w:b/>
          <w:bCs/>
          <w:sz w:val="28"/>
          <w:szCs w:val="28"/>
        </w:rPr>
        <w:t>Магістерська освітньо-професійна програма включає в</w:t>
      </w:r>
      <w:r w:rsidRPr="00687D22">
        <w:rPr>
          <w:rFonts w:ascii="Times New Roman" w:hAnsi="Times New Roman" w:cs="Times New Roman"/>
          <w:b/>
          <w:bCs/>
          <w:spacing w:val="-2"/>
          <w:sz w:val="28"/>
          <w:szCs w:val="28"/>
        </w:rPr>
        <w:t xml:space="preserve"> </w:t>
      </w:r>
      <w:r w:rsidRPr="00687D22">
        <w:rPr>
          <w:rFonts w:ascii="Times New Roman" w:hAnsi="Times New Roman" w:cs="Times New Roman"/>
          <w:b/>
          <w:bCs/>
          <w:sz w:val="28"/>
          <w:szCs w:val="28"/>
        </w:rPr>
        <w:t>себе:</w:t>
      </w:r>
    </w:p>
    <w:p w:rsidR="00687D22" w:rsidRPr="00687D22" w:rsidRDefault="00687D22" w:rsidP="004553D3">
      <w:pPr>
        <w:kinsoku w:val="0"/>
        <w:overflowPunct w:val="0"/>
        <w:autoSpaceDE w:val="0"/>
        <w:autoSpaceDN w:val="0"/>
        <w:adjustRightInd w:val="0"/>
        <w:spacing w:after="0" w:line="240" w:lineRule="auto"/>
        <w:ind w:left="1247"/>
        <w:jc w:val="both"/>
        <w:rPr>
          <w:rFonts w:ascii="Times New Roman" w:hAnsi="Times New Roman" w:cs="Times New Roman"/>
          <w:sz w:val="28"/>
          <w:szCs w:val="28"/>
        </w:rPr>
      </w:pPr>
      <w:r w:rsidRPr="00687D22">
        <w:rPr>
          <w:rFonts w:ascii="Times New Roman" w:hAnsi="Times New Roman" w:cs="Times New Roman"/>
          <w:sz w:val="28"/>
          <w:szCs w:val="28"/>
        </w:rPr>
        <w:t>а) освітню складова;</w:t>
      </w:r>
    </w:p>
    <w:p w:rsidR="00687D22" w:rsidRPr="00687D22" w:rsidRDefault="00687D22" w:rsidP="004553D3">
      <w:pPr>
        <w:kinsoku w:val="0"/>
        <w:overflowPunct w:val="0"/>
        <w:autoSpaceDE w:val="0"/>
        <w:autoSpaceDN w:val="0"/>
        <w:adjustRightInd w:val="0"/>
        <w:spacing w:after="0" w:line="240" w:lineRule="auto"/>
        <w:ind w:left="1247"/>
        <w:jc w:val="both"/>
        <w:rPr>
          <w:rFonts w:ascii="Times New Roman" w:hAnsi="Times New Roman" w:cs="Times New Roman"/>
          <w:sz w:val="28"/>
          <w:szCs w:val="28"/>
        </w:rPr>
      </w:pPr>
      <w:r w:rsidRPr="00687D22">
        <w:rPr>
          <w:rFonts w:ascii="Times New Roman" w:hAnsi="Times New Roman" w:cs="Times New Roman"/>
          <w:sz w:val="28"/>
          <w:szCs w:val="28"/>
        </w:rPr>
        <w:t>б) науково – дослідну складова;</w:t>
      </w:r>
    </w:p>
    <w:p w:rsidR="00687D22" w:rsidRPr="00687D22" w:rsidRDefault="00687D22" w:rsidP="004553D3">
      <w:pPr>
        <w:kinsoku w:val="0"/>
        <w:overflowPunct w:val="0"/>
        <w:autoSpaceDE w:val="0"/>
        <w:autoSpaceDN w:val="0"/>
        <w:adjustRightInd w:val="0"/>
        <w:spacing w:before="1" w:after="0" w:line="240" w:lineRule="auto"/>
        <w:ind w:left="1247"/>
        <w:jc w:val="both"/>
        <w:rPr>
          <w:rFonts w:ascii="Times New Roman" w:hAnsi="Times New Roman" w:cs="Times New Roman"/>
          <w:sz w:val="28"/>
          <w:szCs w:val="28"/>
        </w:rPr>
      </w:pPr>
      <w:r w:rsidRPr="00687D22">
        <w:rPr>
          <w:rFonts w:ascii="Times New Roman" w:hAnsi="Times New Roman" w:cs="Times New Roman"/>
          <w:sz w:val="28"/>
          <w:szCs w:val="28"/>
        </w:rPr>
        <w:t>в) освітню і науково – дослідну складову.</w:t>
      </w:r>
    </w:p>
    <w:p w:rsidR="00687D22" w:rsidRPr="00687D22" w:rsidRDefault="00687D22" w:rsidP="004553D3">
      <w:pPr>
        <w:numPr>
          <w:ilvl w:val="0"/>
          <w:numId w:val="57"/>
        </w:numPr>
        <w:tabs>
          <w:tab w:val="left" w:pos="1668"/>
        </w:tabs>
        <w:kinsoku w:val="0"/>
        <w:overflowPunct w:val="0"/>
        <w:autoSpaceDE w:val="0"/>
        <w:autoSpaceDN w:val="0"/>
        <w:adjustRightInd w:val="0"/>
        <w:spacing w:before="3" w:after="0" w:line="240" w:lineRule="auto"/>
        <w:ind w:left="1668" w:hanging="421"/>
        <w:jc w:val="both"/>
        <w:outlineLvl w:val="0"/>
        <w:rPr>
          <w:rFonts w:ascii="Times New Roman" w:hAnsi="Times New Roman" w:cs="Times New Roman"/>
          <w:b/>
          <w:bCs/>
          <w:sz w:val="28"/>
          <w:szCs w:val="28"/>
        </w:rPr>
      </w:pPr>
      <w:r w:rsidRPr="00687D22">
        <w:rPr>
          <w:rFonts w:ascii="Times New Roman" w:hAnsi="Times New Roman" w:cs="Times New Roman"/>
          <w:b/>
          <w:bCs/>
          <w:sz w:val="28"/>
          <w:szCs w:val="28"/>
        </w:rPr>
        <w:t>Науково-дослідна робота студентів (НДРС) –</w:t>
      </w:r>
      <w:r w:rsidRPr="00687D22">
        <w:rPr>
          <w:rFonts w:ascii="Times New Roman" w:hAnsi="Times New Roman" w:cs="Times New Roman"/>
          <w:b/>
          <w:bCs/>
          <w:spacing w:val="-3"/>
          <w:sz w:val="28"/>
          <w:szCs w:val="28"/>
        </w:rPr>
        <w:t xml:space="preserve"> </w:t>
      </w:r>
      <w:r w:rsidRPr="00687D22">
        <w:rPr>
          <w:rFonts w:ascii="Times New Roman" w:hAnsi="Times New Roman" w:cs="Times New Roman"/>
          <w:b/>
          <w:bCs/>
          <w:sz w:val="28"/>
          <w:szCs w:val="28"/>
        </w:rPr>
        <w:t>це:</w:t>
      </w:r>
    </w:p>
    <w:p w:rsidR="00687D22" w:rsidRPr="00687D22" w:rsidRDefault="00687D22" w:rsidP="004553D3">
      <w:pPr>
        <w:kinsoku w:val="0"/>
        <w:overflowPunct w:val="0"/>
        <w:autoSpaceDE w:val="0"/>
        <w:autoSpaceDN w:val="0"/>
        <w:adjustRightInd w:val="0"/>
        <w:spacing w:after="0" w:line="240" w:lineRule="auto"/>
        <w:ind w:left="1247"/>
        <w:jc w:val="both"/>
        <w:rPr>
          <w:rFonts w:ascii="Times New Roman" w:hAnsi="Times New Roman" w:cs="Times New Roman"/>
          <w:sz w:val="28"/>
          <w:szCs w:val="28"/>
        </w:rPr>
      </w:pPr>
      <w:r w:rsidRPr="00687D22">
        <w:rPr>
          <w:rFonts w:ascii="Times New Roman" w:hAnsi="Times New Roman" w:cs="Times New Roman"/>
          <w:sz w:val="28"/>
          <w:szCs w:val="28"/>
        </w:rPr>
        <w:t>а) науково - дослідна діяльність, науково - допоміжна діяльність та</w:t>
      </w:r>
    </w:p>
    <w:p w:rsidR="00687D22" w:rsidRPr="00687D22" w:rsidRDefault="00687D22" w:rsidP="004553D3">
      <w:pPr>
        <w:kinsoku w:val="0"/>
        <w:overflowPunct w:val="0"/>
        <w:autoSpaceDE w:val="0"/>
        <w:autoSpaceDN w:val="0"/>
        <w:adjustRightInd w:val="0"/>
        <w:spacing w:after="0" w:line="240" w:lineRule="auto"/>
        <w:jc w:val="both"/>
        <w:rPr>
          <w:rFonts w:ascii="Times New Roman" w:hAnsi="Times New Roman" w:cs="Times New Roman"/>
          <w:sz w:val="20"/>
          <w:szCs w:val="20"/>
        </w:rPr>
      </w:pPr>
    </w:p>
    <w:p w:rsidR="00687D22" w:rsidRPr="00687D22" w:rsidRDefault="00687D22" w:rsidP="004553D3">
      <w:pPr>
        <w:kinsoku w:val="0"/>
        <w:overflowPunct w:val="0"/>
        <w:autoSpaceDE w:val="0"/>
        <w:autoSpaceDN w:val="0"/>
        <w:adjustRightInd w:val="0"/>
        <w:spacing w:before="165" w:after="0" w:line="240" w:lineRule="auto"/>
        <w:ind w:left="538"/>
        <w:jc w:val="both"/>
        <w:rPr>
          <w:rFonts w:ascii="Times New Roman" w:hAnsi="Times New Roman" w:cs="Times New Roman"/>
          <w:sz w:val="28"/>
          <w:szCs w:val="28"/>
        </w:rPr>
      </w:pPr>
      <w:r w:rsidRPr="00687D22">
        <w:rPr>
          <w:rFonts w:ascii="Times New Roman" w:hAnsi="Times New Roman" w:cs="Times New Roman"/>
          <w:sz w:val="28"/>
          <w:szCs w:val="28"/>
        </w:rPr>
        <w:t>ін.;</w:t>
      </w:r>
    </w:p>
    <w:p w:rsidR="00687D22" w:rsidRPr="00687D22" w:rsidRDefault="00687D22" w:rsidP="004553D3">
      <w:pPr>
        <w:kinsoku w:val="0"/>
        <w:overflowPunct w:val="0"/>
        <w:autoSpaceDE w:val="0"/>
        <w:autoSpaceDN w:val="0"/>
        <w:adjustRightInd w:val="0"/>
        <w:spacing w:after="0" w:line="240" w:lineRule="auto"/>
        <w:ind w:left="1247"/>
        <w:jc w:val="both"/>
        <w:rPr>
          <w:rFonts w:ascii="Times New Roman" w:hAnsi="Times New Roman" w:cs="Times New Roman"/>
          <w:sz w:val="28"/>
          <w:szCs w:val="28"/>
        </w:rPr>
      </w:pPr>
      <w:r w:rsidRPr="00687D22">
        <w:rPr>
          <w:rFonts w:ascii="Times New Roman" w:hAnsi="Times New Roman" w:cs="Times New Roman"/>
          <w:sz w:val="28"/>
          <w:szCs w:val="28"/>
        </w:rPr>
        <w:t>б) науково-інформаційна діяльність; науково-організаційна</w:t>
      </w:r>
    </w:p>
    <w:p w:rsidR="00687D22" w:rsidRPr="00687D22" w:rsidRDefault="00687D22" w:rsidP="004553D3">
      <w:pPr>
        <w:kinsoku w:val="0"/>
        <w:overflowPunct w:val="0"/>
        <w:autoSpaceDE w:val="0"/>
        <w:autoSpaceDN w:val="0"/>
        <w:adjustRightInd w:val="0"/>
        <w:spacing w:after="0" w:line="240" w:lineRule="auto"/>
        <w:jc w:val="both"/>
        <w:rPr>
          <w:rFonts w:ascii="Times New Roman" w:hAnsi="Times New Roman" w:cs="Times New Roman"/>
          <w:sz w:val="20"/>
          <w:szCs w:val="20"/>
        </w:rPr>
      </w:pPr>
    </w:p>
    <w:p w:rsidR="00687D22" w:rsidRPr="00687D22" w:rsidRDefault="00687D22" w:rsidP="004553D3">
      <w:pPr>
        <w:kinsoku w:val="0"/>
        <w:overflowPunct w:val="0"/>
        <w:autoSpaceDE w:val="0"/>
        <w:autoSpaceDN w:val="0"/>
        <w:adjustRightInd w:val="0"/>
        <w:spacing w:before="48" w:after="0" w:line="240" w:lineRule="auto"/>
        <w:ind w:left="538"/>
        <w:jc w:val="both"/>
        <w:rPr>
          <w:rFonts w:ascii="Times New Roman" w:hAnsi="Times New Roman" w:cs="Times New Roman"/>
          <w:sz w:val="28"/>
          <w:szCs w:val="28"/>
        </w:rPr>
      </w:pPr>
      <w:r w:rsidRPr="00687D22">
        <w:rPr>
          <w:rFonts w:ascii="Times New Roman" w:hAnsi="Times New Roman" w:cs="Times New Roman"/>
          <w:sz w:val="28"/>
          <w:szCs w:val="28"/>
        </w:rPr>
        <w:t>діяльність.</w:t>
      </w:r>
    </w:p>
    <w:p w:rsidR="00687D22" w:rsidRPr="00687D22" w:rsidRDefault="00687D22" w:rsidP="004553D3">
      <w:pPr>
        <w:kinsoku w:val="0"/>
        <w:overflowPunct w:val="0"/>
        <w:autoSpaceDE w:val="0"/>
        <w:autoSpaceDN w:val="0"/>
        <w:adjustRightInd w:val="0"/>
        <w:spacing w:after="0" w:line="240" w:lineRule="auto"/>
        <w:ind w:left="538" w:right="1080" w:firstLine="709"/>
        <w:jc w:val="both"/>
        <w:rPr>
          <w:rFonts w:ascii="Times New Roman" w:hAnsi="Times New Roman" w:cs="Times New Roman"/>
          <w:sz w:val="28"/>
          <w:szCs w:val="28"/>
        </w:rPr>
      </w:pPr>
      <w:r w:rsidRPr="00687D22">
        <w:rPr>
          <w:rFonts w:ascii="Times New Roman" w:hAnsi="Times New Roman" w:cs="Times New Roman"/>
          <w:sz w:val="28"/>
          <w:szCs w:val="28"/>
        </w:rPr>
        <w:t>в) своєрідний творчий процес, який потребує наявності цілої низки здібностей,</w:t>
      </w:r>
      <w:r w:rsidRPr="00687D22">
        <w:rPr>
          <w:rFonts w:ascii="Times New Roman" w:hAnsi="Times New Roman" w:cs="Times New Roman"/>
          <w:spacing w:val="68"/>
          <w:sz w:val="28"/>
          <w:szCs w:val="28"/>
        </w:rPr>
        <w:t xml:space="preserve"> </w:t>
      </w:r>
      <w:r w:rsidRPr="00687D22">
        <w:rPr>
          <w:rFonts w:ascii="Times New Roman" w:hAnsi="Times New Roman" w:cs="Times New Roman"/>
          <w:sz w:val="28"/>
          <w:szCs w:val="28"/>
        </w:rPr>
        <w:t>умінь</w:t>
      </w:r>
      <w:r w:rsidRPr="00687D22">
        <w:rPr>
          <w:rFonts w:ascii="Times New Roman" w:hAnsi="Times New Roman" w:cs="Times New Roman"/>
          <w:spacing w:val="69"/>
          <w:sz w:val="28"/>
          <w:szCs w:val="28"/>
        </w:rPr>
        <w:t xml:space="preserve"> </w:t>
      </w:r>
      <w:r w:rsidRPr="00687D22">
        <w:rPr>
          <w:rFonts w:ascii="Times New Roman" w:hAnsi="Times New Roman" w:cs="Times New Roman"/>
          <w:sz w:val="28"/>
          <w:szCs w:val="28"/>
        </w:rPr>
        <w:t>і</w:t>
      </w:r>
      <w:r w:rsidRPr="00687D22">
        <w:rPr>
          <w:rFonts w:ascii="Times New Roman" w:hAnsi="Times New Roman" w:cs="Times New Roman"/>
          <w:spacing w:val="68"/>
          <w:sz w:val="28"/>
          <w:szCs w:val="28"/>
        </w:rPr>
        <w:t xml:space="preserve"> </w:t>
      </w:r>
      <w:r w:rsidRPr="00687D22">
        <w:rPr>
          <w:rFonts w:ascii="Times New Roman" w:hAnsi="Times New Roman" w:cs="Times New Roman"/>
          <w:sz w:val="28"/>
          <w:szCs w:val="28"/>
        </w:rPr>
        <w:t>навичок,</w:t>
      </w:r>
      <w:r w:rsidRPr="00687D22">
        <w:rPr>
          <w:rFonts w:ascii="Times New Roman" w:hAnsi="Times New Roman" w:cs="Times New Roman"/>
          <w:spacing w:val="68"/>
          <w:sz w:val="28"/>
          <w:szCs w:val="28"/>
        </w:rPr>
        <w:t xml:space="preserve"> </w:t>
      </w:r>
      <w:r w:rsidRPr="00687D22">
        <w:rPr>
          <w:rFonts w:ascii="Times New Roman" w:hAnsi="Times New Roman" w:cs="Times New Roman"/>
          <w:sz w:val="28"/>
          <w:szCs w:val="28"/>
        </w:rPr>
        <w:t>а</w:t>
      </w:r>
      <w:r w:rsidRPr="00687D22">
        <w:rPr>
          <w:rFonts w:ascii="Times New Roman" w:hAnsi="Times New Roman" w:cs="Times New Roman"/>
          <w:spacing w:val="68"/>
          <w:sz w:val="28"/>
          <w:szCs w:val="28"/>
        </w:rPr>
        <w:t xml:space="preserve"> </w:t>
      </w:r>
      <w:r w:rsidRPr="00687D22">
        <w:rPr>
          <w:rFonts w:ascii="Times New Roman" w:hAnsi="Times New Roman" w:cs="Times New Roman"/>
          <w:sz w:val="28"/>
          <w:szCs w:val="28"/>
        </w:rPr>
        <w:t>саме:</w:t>
      </w:r>
      <w:r w:rsidRPr="00687D22">
        <w:rPr>
          <w:rFonts w:ascii="Times New Roman" w:hAnsi="Times New Roman" w:cs="Times New Roman"/>
          <w:spacing w:val="68"/>
          <w:sz w:val="28"/>
          <w:szCs w:val="28"/>
        </w:rPr>
        <w:t xml:space="preserve"> </w:t>
      </w:r>
      <w:r w:rsidRPr="00687D22">
        <w:rPr>
          <w:rFonts w:ascii="Times New Roman" w:hAnsi="Times New Roman" w:cs="Times New Roman"/>
          <w:sz w:val="28"/>
          <w:szCs w:val="28"/>
        </w:rPr>
        <w:t>творчого</w:t>
      </w:r>
      <w:r w:rsidRPr="00687D22">
        <w:rPr>
          <w:rFonts w:ascii="Times New Roman" w:hAnsi="Times New Roman" w:cs="Times New Roman"/>
          <w:spacing w:val="69"/>
          <w:sz w:val="28"/>
          <w:szCs w:val="28"/>
        </w:rPr>
        <w:t xml:space="preserve"> </w:t>
      </w:r>
      <w:r w:rsidRPr="00687D22">
        <w:rPr>
          <w:rFonts w:ascii="Times New Roman" w:hAnsi="Times New Roman" w:cs="Times New Roman"/>
          <w:sz w:val="28"/>
          <w:szCs w:val="28"/>
        </w:rPr>
        <w:t>мислення,</w:t>
      </w:r>
      <w:r w:rsidRPr="00687D22">
        <w:rPr>
          <w:rFonts w:ascii="Times New Roman" w:hAnsi="Times New Roman" w:cs="Times New Roman"/>
          <w:spacing w:val="68"/>
          <w:sz w:val="28"/>
          <w:szCs w:val="28"/>
        </w:rPr>
        <w:t xml:space="preserve"> </w:t>
      </w:r>
      <w:r w:rsidRPr="00687D22">
        <w:rPr>
          <w:rFonts w:ascii="Times New Roman" w:hAnsi="Times New Roman" w:cs="Times New Roman"/>
          <w:sz w:val="28"/>
          <w:szCs w:val="28"/>
        </w:rPr>
        <w:t>глибокого проникнення в суть фактів і явищ з використанням законів мислення.</w:t>
      </w:r>
    </w:p>
    <w:p w:rsidR="00687D22" w:rsidRPr="00687D22" w:rsidRDefault="00687D22" w:rsidP="004553D3">
      <w:pPr>
        <w:kinsoku w:val="0"/>
        <w:overflowPunct w:val="0"/>
        <w:autoSpaceDE w:val="0"/>
        <w:autoSpaceDN w:val="0"/>
        <w:adjustRightInd w:val="0"/>
        <w:spacing w:after="0" w:line="240" w:lineRule="auto"/>
        <w:jc w:val="both"/>
        <w:rPr>
          <w:rFonts w:ascii="Times New Roman" w:hAnsi="Times New Roman" w:cs="Times New Roman"/>
          <w:sz w:val="20"/>
          <w:szCs w:val="20"/>
        </w:rPr>
      </w:pPr>
    </w:p>
    <w:p w:rsidR="00687D22" w:rsidRPr="00687D22" w:rsidRDefault="00687D22" w:rsidP="004553D3">
      <w:pPr>
        <w:kinsoku w:val="0"/>
        <w:overflowPunct w:val="0"/>
        <w:autoSpaceDE w:val="0"/>
        <w:autoSpaceDN w:val="0"/>
        <w:adjustRightInd w:val="0"/>
        <w:spacing w:before="52" w:after="0" w:line="240" w:lineRule="auto"/>
        <w:ind w:left="1627" w:right="2164"/>
        <w:jc w:val="both"/>
        <w:rPr>
          <w:rFonts w:ascii="Times New Roman" w:hAnsi="Times New Roman" w:cs="Times New Roman"/>
          <w:sz w:val="20"/>
          <w:szCs w:val="20"/>
        </w:rPr>
      </w:pPr>
      <w:r w:rsidRPr="00687D22">
        <w:rPr>
          <w:rFonts w:ascii="Times New Roman" w:hAnsi="Times New Roman" w:cs="Times New Roman"/>
          <w:sz w:val="20"/>
          <w:szCs w:val="20"/>
        </w:rPr>
        <w:t>116</w:t>
      </w:r>
    </w:p>
    <w:p w:rsidR="00687D22" w:rsidRPr="00687D22" w:rsidRDefault="00687D22" w:rsidP="004553D3">
      <w:pPr>
        <w:kinsoku w:val="0"/>
        <w:overflowPunct w:val="0"/>
        <w:autoSpaceDE w:val="0"/>
        <w:autoSpaceDN w:val="0"/>
        <w:adjustRightInd w:val="0"/>
        <w:spacing w:before="52" w:after="0" w:line="240" w:lineRule="auto"/>
        <w:ind w:left="1627" w:right="2164"/>
        <w:jc w:val="both"/>
        <w:rPr>
          <w:rFonts w:ascii="Times New Roman" w:hAnsi="Times New Roman" w:cs="Times New Roman"/>
          <w:sz w:val="20"/>
          <w:szCs w:val="20"/>
        </w:rPr>
        <w:sectPr w:rsidR="00687D22" w:rsidRPr="00687D22" w:rsidSect="00687D22">
          <w:type w:val="continuous"/>
          <w:pgSz w:w="11910" w:h="16840"/>
          <w:pgMar w:top="1134" w:right="1134" w:bottom="1134" w:left="1134" w:header="720" w:footer="720" w:gutter="0"/>
          <w:paperSrc w:first="7" w:other="7"/>
          <w:cols w:space="720"/>
          <w:noEndnote/>
        </w:sectPr>
      </w:pPr>
    </w:p>
    <w:p w:rsidR="00687D22" w:rsidRPr="00687D22" w:rsidRDefault="00687D22" w:rsidP="004553D3">
      <w:pPr>
        <w:kinsoku w:val="0"/>
        <w:overflowPunct w:val="0"/>
        <w:autoSpaceDE w:val="0"/>
        <w:autoSpaceDN w:val="0"/>
        <w:adjustRightInd w:val="0"/>
        <w:spacing w:after="0" w:line="240" w:lineRule="auto"/>
        <w:jc w:val="both"/>
        <w:rPr>
          <w:rFonts w:ascii="Times New Roman" w:hAnsi="Times New Roman" w:cs="Times New Roman"/>
          <w:sz w:val="20"/>
          <w:szCs w:val="20"/>
        </w:rPr>
      </w:pPr>
    </w:p>
    <w:p w:rsidR="00687D22" w:rsidRPr="00687D22" w:rsidRDefault="00687D22" w:rsidP="004553D3">
      <w:pPr>
        <w:kinsoku w:val="0"/>
        <w:overflowPunct w:val="0"/>
        <w:autoSpaceDE w:val="0"/>
        <w:autoSpaceDN w:val="0"/>
        <w:adjustRightInd w:val="0"/>
        <w:spacing w:before="214" w:after="0" w:line="240" w:lineRule="auto"/>
        <w:ind w:left="1627" w:right="1459"/>
        <w:jc w:val="both"/>
        <w:outlineLvl w:val="0"/>
        <w:rPr>
          <w:rFonts w:ascii="Times New Roman" w:hAnsi="Times New Roman" w:cs="Times New Roman"/>
          <w:b/>
          <w:bCs/>
          <w:sz w:val="28"/>
          <w:szCs w:val="28"/>
        </w:rPr>
      </w:pPr>
      <w:r w:rsidRPr="00687D22">
        <w:rPr>
          <w:rFonts w:ascii="Times New Roman" w:hAnsi="Times New Roman" w:cs="Times New Roman"/>
          <w:b/>
          <w:bCs/>
          <w:sz w:val="28"/>
          <w:szCs w:val="28"/>
        </w:rPr>
        <w:t>Варіант 5</w:t>
      </w:r>
    </w:p>
    <w:p w:rsidR="00687D22" w:rsidRPr="00687D22" w:rsidRDefault="00687D22" w:rsidP="004553D3">
      <w:pPr>
        <w:numPr>
          <w:ilvl w:val="0"/>
          <w:numId w:val="56"/>
        </w:numPr>
        <w:tabs>
          <w:tab w:val="left" w:pos="1528"/>
        </w:tabs>
        <w:kinsoku w:val="0"/>
        <w:overflowPunct w:val="0"/>
        <w:autoSpaceDE w:val="0"/>
        <w:autoSpaceDN w:val="0"/>
        <w:adjustRightInd w:val="0"/>
        <w:spacing w:after="0" w:line="240" w:lineRule="auto"/>
        <w:ind w:right="1880" w:firstLine="709"/>
        <w:jc w:val="both"/>
        <w:rPr>
          <w:rFonts w:ascii="Times New Roman" w:hAnsi="Times New Roman" w:cs="Times New Roman"/>
          <w:b/>
          <w:bCs/>
          <w:sz w:val="28"/>
          <w:szCs w:val="28"/>
        </w:rPr>
      </w:pPr>
      <w:r w:rsidRPr="00687D22">
        <w:rPr>
          <w:rFonts w:ascii="Times New Roman" w:hAnsi="Times New Roman" w:cs="Times New Roman"/>
          <w:b/>
          <w:bCs/>
          <w:sz w:val="28"/>
          <w:szCs w:val="28"/>
        </w:rPr>
        <w:t>Теоретичне питання: Філософсько-світоглядний діалог у сучасній</w:t>
      </w:r>
      <w:r w:rsidRPr="00687D22">
        <w:rPr>
          <w:rFonts w:ascii="Times New Roman" w:hAnsi="Times New Roman" w:cs="Times New Roman"/>
          <w:b/>
          <w:bCs/>
          <w:spacing w:val="-5"/>
          <w:sz w:val="28"/>
          <w:szCs w:val="28"/>
        </w:rPr>
        <w:t xml:space="preserve"> </w:t>
      </w:r>
      <w:r w:rsidRPr="00687D22">
        <w:rPr>
          <w:rFonts w:ascii="Times New Roman" w:hAnsi="Times New Roman" w:cs="Times New Roman"/>
          <w:b/>
          <w:bCs/>
          <w:sz w:val="28"/>
          <w:szCs w:val="28"/>
        </w:rPr>
        <w:t>освіті.</w:t>
      </w:r>
    </w:p>
    <w:p w:rsidR="00687D22" w:rsidRPr="00687D22" w:rsidRDefault="00687D22" w:rsidP="004553D3">
      <w:pPr>
        <w:numPr>
          <w:ilvl w:val="0"/>
          <w:numId w:val="56"/>
        </w:numPr>
        <w:tabs>
          <w:tab w:val="left" w:pos="1528"/>
        </w:tabs>
        <w:kinsoku w:val="0"/>
        <w:overflowPunct w:val="0"/>
        <w:autoSpaceDE w:val="0"/>
        <w:autoSpaceDN w:val="0"/>
        <w:adjustRightInd w:val="0"/>
        <w:spacing w:after="0" w:line="240" w:lineRule="auto"/>
        <w:ind w:left="1527"/>
        <w:jc w:val="both"/>
        <w:rPr>
          <w:rFonts w:ascii="Times New Roman" w:hAnsi="Times New Roman" w:cs="Times New Roman"/>
          <w:b/>
          <w:bCs/>
          <w:sz w:val="28"/>
          <w:szCs w:val="28"/>
        </w:rPr>
      </w:pPr>
      <w:r w:rsidRPr="00687D22">
        <w:rPr>
          <w:rFonts w:ascii="Times New Roman" w:hAnsi="Times New Roman" w:cs="Times New Roman"/>
          <w:b/>
          <w:bCs/>
          <w:sz w:val="28"/>
          <w:szCs w:val="28"/>
        </w:rPr>
        <w:t>Дати визначення наукового пізнання та його</w:t>
      </w:r>
      <w:r w:rsidRPr="00687D22">
        <w:rPr>
          <w:rFonts w:ascii="Times New Roman" w:hAnsi="Times New Roman" w:cs="Times New Roman"/>
          <w:b/>
          <w:bCs/>
          <w:spacing w:val="-6"/>
          <w:sz w:val="28"/>
          <w:szCs w:val="28"/>
        </w:rPr>
        <w:t xml:space="preserve"> </w:t>
      </w:r>
      <w:r w:rsidRPr="00687D22">
        <w:rPr>
          <w:rFonts w:ascii="Times New Roman" w:hAnsi="Times New Roman" w:cs="Times New Roman"/>
          <w:b/>
          <w:bCs/>
          <w:sz w:val="28"/>
          <w:szCs w:val="28"/>
        </w:rPr>
        <w:t>спрямованості.</w:t>
      </w:r>
    </w:p>
    <w:p w:rsidR="00687D22" w:rsidRPr="00687D22" w:rsidRDefault="00687D22" w:rsidP="004553D3">
      <w:pPr>
        <w:numPr>
          <w:ilvl w:val="0"/>
          <w:numId w:val="56"/>
        </w:numPr>
        <w:tabs>
          <w:tab w:val="left" w:pos="1528"/>
        </w:tabs>
        <w:kinsoku w:val="0"/>
        <w:overflowPunct w:val="0"/>
        <w:autoSpaceDE w:val="0"/>
        <w:autoSpaceDN w:val="0"/>
        <w:adjustRightInd w:val="0"/>
        <w:spacing w:after="0" w:line="240" w:lineRule="auto"/>
        <w:ind w:left="1527"/>
        <w:jc w:val="both"/>
        <w:rPr>
          <w:rFonts w:ascii="Times New Roman" w:hAnsi="Times New Roman" w:cs="Times New Roman"/>
          <w:b/>
          <w:bCs/>
          <w:sz w:val="28"/>
          <w:szCs w:val="28"/>
        </w:rPr>
      </w:pPr>
      <w:r w:rsidRPr="00687D22">
        <w:rPr>
          <w:rFonts w:ascii="Times New Roman" w:hAnsi="Times New Roman" w:cs="Times New Roman"/>
          <w:b/>
          <w:bCs/>
          <w:sz w:val="28"/>
          <w:szCs w:val="28"/>
        </w:rPr>
        <w:t>Дати відповіді на</w:t>
      </w:r>
      <w:r w:rsidRPr="00687D22">
        <w:rPr>
          <w:rFonts w:ascii="Times New Roman" w:hAnsi="Times New Roman" w:cs="Times New Roman"/>
          <w:b/>
          <w:bCs/>
          <w:spacing w:val="-3"/>
          <w:sz w:val="28"/>
          <w:szCs w:val="28"/>
        </w:rPr>
        <w:t xml:space="preserve"> </w:t>
      </w:r>
      <w:r w:rsidRPr="00687D22">
        <w:rPr>
          <w:rFonts w:ascii="Times New Roman" w:hAnsi="Times New Roman" w:cs="Times New Roman"/>
          <w:b/>
          <w:bCs/>
          <w:sz w:val="28"/>
          <w:szCs w:val="28"/>
        </w:rPr>
        <w:t>тести:</w:t>
      </w:r>
    </w:p>
    <w:p w:rsidR="00687D22" w:rsidRPr="00687D22" w:rsidRDefault="00687D22" w:rsidP="004553D3">
      <w:pPr>
        <w:kinsoku w:val="0"/>
        <w:overflowPunct w:val="0"/>
        <w:autoSpaceDE w:val="0"/>
        <w:autoSpaceDN w:val="0"/>
        <w:adjustRightInd w:val="0"/>
        <w:spacing w:before="9" w:after="0" w:line="240" w:lineRule="auto"/>
        <w:jc w:val="both"/>
        <w:rPr>
          <w:rFonts w:ascii="Times New Roman" w:hAnsi="Times New Roman" w:cs="Times New Roman"/>
          <w:b/>
          <w:bCs/>
          <w:sz w:val="27"/>
          <w:szCs w:val="27"/>
        </w:rPr>
      </w:pPr>
    </w:p>
    <w:p w:rsidR="00687D22" w:rsidRPr="00687D22" w:rsidRDefault="00687D22" w:rsidP="004553D3">
      <w:pPr>
        <w:numPr>
          <w:ilvl w:val="0"/>
          <w:numId w:val="55"/>
        </w:numPr>
        <w:tabs>
          <w:tab w:val="left" w:pos="1528"/>
        </w:tabs>
        <w:kinsoku w:val="0"/>
        <w:overflowPunct w:val="0"/>
        <w:autoSpaceDE w:val="0"/>
        <w:autoSpaceDN w:val="0"/>
        <w:adjustRightInd w:val="0"/>
        <w:spacing w:after="0" w:line="240" w:lineRule="auto"/>
        <w:jc w:val="both"/>
        <w:rPr>
          <w:rFonts w:ascii="Times New Roman" w:hAnsi="Times New Roman" w:cs="Times New Roman"/>
          <w:b/>
          <w:bCs/>
          <w:sz w:val="28"/>
          <w:szCs w:val="28"/>
        </w:rPr>
      </w:pPr>
      <w:r w:rsidRPr="00687D22">
        <w:rPr>
          <w:rFonts w:ascii="Times New Roman" w:hAnsi="Times New Roman" w:cs="Times New Roman"/>
          <w:b/>
          <w:bCs/>
          <w:sz w:val="28"/>
          <w:szCs w:val="28"/>
        </w:rPr>
        <w:t>Завданнями науково-дослідної роботи</w:t>
      </w:r>
      <w:r w:rsidRPr="00687D22">
        <w:rPr>
          <w:rFonts w:ascii="Times New Roman" w:hAnsi="Times New Roman" w:cs="Times New Roman"/>
          <w:b/>
          <w:bCs/>
          <w:spacing w:val="-1"/>
          <w:sz w:val="28"/>
          <w:szCs w:val="28"/>
        </w:rPr>
        <w:t xml:space="preserve"> </w:t>
      </w:r>
      <w:r w:rsidRPr="00687D22">
        <w:rPr>
          <w:rFonts w:ascii="Times New Roman" w:hAnsi="Times New Roman" w:cs="Times New Roman"/>
          <w:b/>
          <w:bCs/>
          <w:sz w:val="28"/>
          <w:szCs w:val="28"/>
        </w:rPr>
        <w:t>є:</w:t>
      </w:r>
    </w:p>
    <w:p w:rsidR="00687D22" w:rsidRPr="00687D22" w:rsidRDefault="00687D22" w:rsidP="004553D3">
      <w:pPr>
        <w:kinsoku w:val="0"/>
        <w:overflowPunct w:val="0"/>
        <w:autoSpaceDE w:val="0"/>
        <w:autoSpaceDN w:val="0"/>
        <w:adjustRightInd w:val="0"/>
        <w:spacing w:after="0" w:line="240" w:lineRule="auto"/>
        <w:ind w:left="1247"/>
        <w:jc w:val="both"/>
        <w:rPr>
          <w:rFonts w:ascii="Times New Roman" w:hAnsi="Times New Roman" w:cs="Times New Roman"/>
          <w:sz w:val="28"/>
          <w:szCs w:val="28"/>
        </w:rPr>
      </w:pPr>
      <w:r w:rsidRPr="00687D22">
        <w:rPr>
          <w:rFonts w:ascii="Times New Roman" w:hAnsi="Times New Roman" w:cs="Times New Roman"/>
          <w:sz w:val="28"/>
          <w:szCs w:val="28"/>
        </w:rPr>
        <w:t>а) ознайомлення з методами організації творчої роботи;</w:t>
      </w:r>
    </w:p>
    <w:p w:rsidR="00687D22" w:rsidRPr="00687D22" w:rsidRDefault="00687D22" w:rsidP="004553D3">
      <w:pPr>
        <w:kinsoku w:val="0"/>
        <w:overflowPunct w:val="0"/>
        <w:autoSpaceDE w:val="0"/>
        <w:autoSpaceDN w:val="0"/>
        <w:adjustRightInd w:val="0"/>
        <w:spacing w:after="0" w:line="240" w:lineRule="auto"/>
        <w:ind w:left="538" w:right="1228" w:firstLine="709"/>
        <w:jc w:val="both"/>
        <w:rPr>
          <w:rFonts w:ascii="Times New Roman" w:hAnsi="Times New Roman" w:cs="Times New Roman"/>
          <w:sz w:val="28"/>
          <w:szCs w:val="28"/>
        </w:rPr>
      </w:pPr>
      <w:r w:rsidRPr="00687D22">
        <w:rPr>
          <w:rFonts w:ascii="Times New Roman" w:hAnsi="Times New Roman" w:cs="Times New Roman"/>
          <w:sz w:val="28"/>
          <w:szCs w:val="28"/>
        </w:rPr>
        <w:t>б) навчання студентів методиці й засобами самостійного вирішення наукових завдань, навичкам роботи в наукових колективах; ознайомлення з методами організації творчої роботи; сприяння успішному розв’язанню актуальних проблем науки та соціального розвитку суспільства;</w:t>
      </w:r>
    </w:p>
    <w:p w:rsidR="00687D22" w:rsidRPr="00687D22" w:rsidRDefault="00687D22" w:rsidP="004553D3">
      <w:pPr>
        <w:kinsoku w:val="0"/>
        <w:overflowPunct w:val="0"/>
        <w:autoSpaceDE w:val="0"/>
        <w:autoSpaceDN w:val="0"/>
        <w:adjustRightInd w:val="0"/>
        <w:spacing w:before="1" w:after="0" w:line="240" w:lineRule="auto"/>
        <w:ind w:left="538" w:right="1468" w:firstLine="709"/>
        <w:jc w:val="both"/>
        <w:rPr>
          <w:rFonts w:ascii="Times New Roman" w:hAnsi="Times New Roman" w:cs="Times New Roman"/>
          <w:sz w:val="28"/>
          <w:szCs w:val="28"/>
        </w:rPr>
      </w:pPr>
      <w:r w:rsidRPr="00687D22">
        <w:rPr>
          <w:rFonts w:ascii="Times New Roman" w:hAnsi="Times New Roman" w:cs="Times New Roman"/>
          <w:sz w:val="28"/>
          <w:szCs w:val="28"/>
        </w:rPr>
        <w:t>в) сприяння успішному розв’язанню актуальних проблем науки та соціального розвитку суспільства.</w:t>
      </w:r>
    </w:p>
    <w:p w:rsidR="00687D22" w:rsidRPr="00687D22" w:rsidRDefault="00687D22" w:rsidP="004553D3">
      <w:pPr>
        <w:numPr>
          <w:ilvl w:val="0"/>
          <w:numId w:val="55"/>
        </w:numPr>
        <w:tabs>
          <w:tab w:val="left" w:pos="1528"/>
        </w:tabs>
        <w:kinsoku w:val="0"/>
        <w:overflowPunct w:val="0"/>
        <w:autoSpaceDE w:val="0"/>
        <w:autoSpaceDN w:val="0"/>
        <w:adjustRightInd w:val="0"/>
        <w:spacing w:after="0" w:line="240" w:lineRule="auto"/>
        <w:jc w:val="both"/>
        <w:outlineLvl w:val="0"/>
        <w:rPr>
          <w:rFonts w:ascii="Times New Roman" w:hAnsi="Times New Roman" w:cs="Times New Roman"/>
          <w:sz w:val="28"/>
          <w:szCs w:val="28"/>
        </w:rPr>
      </w:pPr>
      <w:r w:rsidRPr="00687D22">
        <w:rPr>
          <w:rFonts w:ascii="Times New Roman" w:hAnsi="Times New Roman" w:cs="Times New Roman"/>
          <w:b/>
          <w:bCs/>
          <w:sz w:val="28"/>
          <w:szCs w:val="28"/>
        </w:rPr>
        <w:t>Гіпотеза проходить такі стадії</w:t>
      </w:r>
      <w:r w:rsidRPr="00687D22">
        <w:rPr>
          <w:rFonts w:ascii="Times New Roman" w:hAnsi="Times New Roman" w:cs="Times New Roman"/>
          <w:b/>
          <w:bCs/>
          <w:spacing w:val="-2"/>
          <w:sz w:val="28"/>
          <w:szCs w:val="28"/>
        </w:rPr>
        <w:t xml:space="preserve"> </w:t>
      </w:r>
      <w:r w:rsidRPr="00687D22">
        <w:rPr>
          <w:rFonts w:ascii="Times New Roman" w:hAnsi="Times New Roman" w:cs="Times New Roman"/>
          <w:b/>
          <w:bCs/>
          <w:sz w:val="28"/>
          <w:szCs w:val="28"/>
        </w:rPr>
        <w:t>розвитку</w:t>
      </w:r>
      <w:r w:rsidRPr="00687D22">
        <w:rPr>
          <w:rFonts w:ascii="Times New Roman" w:hAnsi="Times New Roman" w:cs="Times New Roman"/>
          <w:sz w:val="28"/>
          <w:szCs w:val="28"/>
        </w:rPr>
        <w:t>:</w:t>
      </w:r>
    </w:p>
    <w:p w:rsidR="00687D22" w:rsidRPr="00687D22" w:rsidRDefault="00687D22" w:rsidP="004553D3">
      <w:pPr>
        <w:kinsoku w:val="0"/>
        <w:overflowPunct w:val="0"/>
        <w:autoSpaceDE w:val="0"/>
        <w:autoSpaceDN w:val="0"/>
        <w:adjustRightInd w:val="0"/>
        <w:spacing w:after="0" w:line="240" w:lineRule="auto"/>
        <w:ind w:left="538" w:right="1431" w:firstLine="1416"/>
        <w:jc w:val="both"/>
        <w:rPr>
          <w:rFonts w:ascii="Times New Roman" w:hAnsi="Times New Roman" w:cs="Times New Roman"/>
          <w:sz w:val="28"/>
          <w:szCs w:val="28"/>
        </w:rPr>
      </w:pPr>
      <w:r w:rsidRPr="00687D22">
        <w:rPr>
          <w:rFonts w:ascii="Times New Roman" w:hAnsi="Times New Roman" w:cs="Times New Roman"/>
          <w:sz w:val="28"/>
          <w:szCs w:val="28"/>
        </w:rPr>
        <w:t>а). накопичення фактичного матеріалу і припущення на його підставі; формулювання гіпотези, тобто виведення з припущення наслідків, розгортання теорії; перевірка на практиці та уточнення за результатами цієї перевірки;</w:t>
      </w:r>
    </w:p>
    <w:p w:rsidR="00687D22" w:rsidRPr="00687D22" w:rsidRDefault="00687D22" w:rsidP="004553D3">
      <w:pPr>
        <w:kinsoku w:val="0"/>
        <w:overflowPunct w:val="0"/>
        <w:autoSpaceDE w:val="0"/>
        <w:autoSpaceDN w:val="0"/>
        <w:adjustRightInd w:val="0"/>
        <w:spacing w:after="0" w:line="240" w:lineRule="auto"/>
        <w:ind w:left="1954"/>
        <w:jc w:val="both"/>
        <w:rPr>
          <w:rFonts w:ascii="Times New Roman" w:hAnsi="Times New Roman" w:cs="Times New Roman"/>
          <w:sz w:val="28"/>
          <w:szCs w:val="28"/>
        </w:rPr>
      </w:pPr>
      <w:r w:rsidRPr="00687D22">
        <w:rPr>
          <w:rFonts w:ascii="Times New Roman" w:hAnsi="Times New Roman" w:cs="Times New Roman"/>
          <w:sz w:val="28"/>
          <w:szCs w:val="28"/>
        </w:rPr>
        <w:t>б) перевірку на практиці та уточнення за результатами цієї</w:t>
      </w:r>
    </w:p>
    <w:p w:rsidR="00687D22" w:rsidRPr="00687D22" w:rsidRDefault="00687D22" w:rsidP="004553D3">
      <w:pPr>
        <w:kinsoku w:val="0"/>
        <w:overflowPunct w:val="0"/>
        <w:autoSpaceDE w:val="0"/>
        <w:autoSpaceDN w:val="0"/>
        <w:adjustRightInd w:val="0"/>
        <w:spacing w:after="0" w:line="240" w:lineRule="auto"/>
        <w:jc w:val="both"/>
        <w:rPr>
          <w:rFonts w:ascii="Times New Roman" w:hAnsi="Times New Roman" w:cs="Times New Roman"/>
          <w:sz w:val="20"/>
          <w:szCs w:val="20"/>
        </w:rPr>
      </w:pPr>
    </w:p>
    <w:p w:rsidR="00687D22" w:rsidRPr="00687D22" w:rsidRDefault="00687D22" w:rsidP="004553D3">
      <w:pPr>
        <w:kinsoku w:val="0"/>
        <w:overflowPunct w:val="0"/>
        <w:autoSpaceDE w:val="0"/>
        <w:autoSpaceDN w:val="0"/>
        <w:adjustRightInd w:val="0"/>
        <w:spacing w:before="211" w:after="0" w:line="240" w:lineRule="auto"/>
        <w:jc w:val="both"/>
        <w:rPr>
          <w:rFonts w:ascii="Times New Roman" w:hAnsi="Times New Roman" w:cs="Times New Roman"/>
          <w:sz w:val="28"/>
          <w:szCs w:val="28"/>
        </w:rPr>
      </w:pPr>
      <w:r w:rsidRPr="00687D22">
        <w:rPr>
          <w:rFonts w:ascii="Times New Roman" w:hAnsi="Times New Roman" w:cs="Times New Roman"/>
          <w:sz w:val="28"/>
          <w:szCs w:val="28"/>
        </w:rPr>
        <w:t>перевірки; підставі.</w:t>
      </w:r>
    </w:p>
    <w:p w:rsidR="00687D22" w:rsidRPr="00687D22" w:rsidRDefault="00687D22" w:rsidP="004553D3">
      <w:pPr>
        <w:kinsoku w:val="0"/>
        <w:overflowPunct w:val="0"/>
        <w:autoSpaceDE w:val="0"/>
        <w:autoSpaceDN w:val="0"/>
        <w:adjustRightInd w:val="0"/>
        <w:spacing w:after="0" w:line="240" w:lineRule="auto"/>
        <w:jc w:val="both"/>
        <w:rPr>
          <w:rFonts w:ascii="Times New Roman" w:hAnsi="Times New Roman" w:cs="Times New Roman"/>
          <w:sz w:val="20"/>
          <w:szCs w:val="20"/>
        </w:rPr>
      </w:pPr>
    </w:p>
    <w:p w:rsidR="00687D22" w:rsidRPr="00687D22" w:rsidRDefault="00687D22" w:rsidP="004553D3">
      <w:pPr>
        <w:kinsoku w:val="0"/>
        <w:overflowPunct w:val="0"/>
        <w:autoSpaceDE w:val="0"/>
        <w:autoSpaceDN w:val="0"/>
        <w:adjustRightInd w:val="0"/>
        <w:spacing w:before="48" w:after="0" w:line="240" w:lineRule="auto"/>
        <w:jc w:val="both"/>
        <w:rPr>
          <w:rFonts w:ascii="Times New Roman" w:hAnsi="Times New Roman" w:cs="Times New Roman"/>
          <w:sz w:val="28"/>
          <w:szCs w:val="28"/>
        </w:rPr>
      </w:pPr>
      <w:r w:rsidRPr="00687D22">
        <w:rPr>
          <w:rFonts w:ascii="Times New Roman" w:hAnsi="Times New Roman" w:cs="Times New Roman"/>
          <w:sz w:val="28"/>
          <w:szCs w:val="28"/>
        </w:rPr>
        <w:t>в) накопичення фактичного матеріалу і припущення на його</w:t>
      </w:r>
    </w:p>
    <w:p w:rsidR="00687D22" w:rsidRPr="00687D22" w:rsidRDefault="00687D22" w:rsidP="004553D3">
      <w:pPr>
        <w:kinsoku w:val="0"/>
        <w:overflowPunct w:val="0"/>
        <w:autoSpaceDE w:val="0"/>
        <w:autoSpaceDN w:val="0"/>
        <w:adjustRightInd w:val="0"/>
        <w:spacing w:after="0" w:line="240" w:lineRule="auto"/>
        <w:jc w:val="both"/>
        <w:rPr>
          <w:rFonts w:ascii="Times New Roman" w:hAnsi="Times New Roman" w:cs="Times New Roman"/>
          <w:sz w:val="20"/>
          <w:szCs w:val="20"/>
        </w:rPr>
      </w:pPr>
    </w:p>
    <w:p w:rsidR="00687D22" w:rsidRPr="00687D22" w:rsidRDefault="00687D22" w:rsidP="004553D3">
      <w:pPr>
        <w:kinsoku w:val="0"/>
        <w:overflowPunct w:val="0"/>
        <w:autoSpaceDE w:val="0"/>
        <w:autoSpaceDN w:val="0"/>
        <w:adjustRightInd w:val="0"/>
        <w:spacing w:before="48" w:after="0" w:line="240" w:lineRule="auto"/>
        <w:jc w:val="both"/>
        <w:rPr>
          <w:rFonts w:ascii="Times New Roman" w:hAnsi="Times New Roman" w:cs="Times New Roman"/>
          <w:sz w:val="28"/>
          <w:szCs w:val="28"/>
        </w:rPr>
      </w:pPr>
      <w:r w:rsidRPr="00687D22">
        <w:rPr>
          <w:rFonts w:ascii="Times New Roman" w:hAnsi="Times New Roman" w:cs="Times New Roman"/>
          <w:sz w:val="28"/>
          <w:szCs w:val="28"/>
        </w:rPr>
        <w:t>ін.;</w:t>
      </w:r>
    </w:p>
    <w:p w:rsidR="00687D22" w:rsidRPr="00687D22" w:rsidRDefault="00687D22" w:rsidP="004553D3">
      <w:pPr>
        <w:kinsoku w:val="0"/>
        <w:overflowPunct w:val="0"/>
        <w:autoSpaceDE w:val="0"/>
        <w:autoSpaceDN w:val="0"/>
        <w:adjustRightInd w:val="0"/>
        <w:spacing w:after="0" w:line="240" w:lineRule="auto"/>
        <w:jc w:val="both"/>
        <w:rPr>
          <w:rFonts w:ascii="Times New Roman" w:hAnsi="Times New Roman" w:cs="Times New Roman"/>
          <w:sz w:val="20"/>
          <w:szCs w:val="20"/>
        </w:rPr>
      </w:pPr>
    </w:p>
    <w:p w:rsidR="00687D22" w:rsidRPr="00687D22" w:rsidRDefault="00687D22" w:rsidP="004553D3">
      <w:pPr>
        <w:numPr>
          <w:ilvl w:val="0"/>
          <w:numId w:val="54"/>
        </w:numPr>
        <w:tabs>
          <w:tab w:val="left" w:pos="280"/>
        </w:tabs>
        <w:kinsoku w:val="0"/>
        <w:overflowPunct w:val="0"/>
        <w:autoSpaceDE w:val="0"/>
        <w:autoSpaceDN w:val="0"/>
        <w:adjustRightInd w:val="0"/>
        <w:spacing w:before="48" w:after="0" w:line="240" w:lineRule="auto"/>
        <w:ind w:hanging="279"/>
        <w:jc w:val="both"/>
        <w:outlineLvl w:val="0"/>
        <w:rPr>
          <w:rFonts w:ascii="Times New Roman" w:hAnsi="Times New Roman" w:cs="Times New Roman"/>
          <w:b/>
          <w:bCs/>
          <w:sz w:val="28"/>
          <w:szCs w:val="28"/>
        </w:rPr>
      </w:pPr>
      <w:r w:rsidRPr="00687D22">
        <w:rPr>
          <w:rFonts w:ascii="Times New Roman" w:hAnsi="Times New Roman" w:cs="Times New Roman"/>
          <w:b/>
          <w:bCs/>
          <w:sz w:val="28"/>
          <w:szCs w:val="28"/>
        </w:rPr>
        <w:t>Що виноситься до методів емпіричного</w:t>
      </w:r>
      <w:r w:rsidRPr="00687D22">
        <w:rPr>
          <w:rFonts w:ascii="Times New Roman" w:hAnsi="Times New Roman" w:cs="Times New Roman"/>
          <w:b/>
          <w:bCs/>
          <w:spacing w:val="-4"/>
          <w:sz w:val="28"/>
          <w:szCs w:val="28"/>
        </w:rPr>
        <w:t xml:space="preserve"> </w:t>
      </w:r>
      <w:r w:rsidRPr="00687D22">
        <w:rPr>
          <w:rFonts w:ascii="Times New Roman" w:hAnsi="Times New Roman" w:cs="Times New Roman"/>
          <w:b/>
          <w:bCs/>
          <w:sz w:val="28"/>
          <w:szCs w:val="28"/>
        </w:rPr>
        <w:t>дослідження?</w:t>
      </w:r>
    </w:p>
    <w:p w:rsidR="00687D22" w:rsidRPr="00687D22" w:rsidRDefault="00687D22" w:rsidP="004553D3">
      <w:pPr>
        <w:kinsoku w:val="0"/>
        <w:overflowPunct w:val="0"/>
        <w:autoSpaceDE w:val="0"/>
        <w:autoSpaceDN w:val="0"/>
        <w:adjustRightInd w:val="0"/>
        <w:spacing w:after="0" w:line="240" w:lineRule="auto"/>
        <w:jc w:val="both"/>
        <w:rPr>
          <w:rFonts w:ascii="Times New Roman" w:hAnsi="Times New Roman" w:cs="Times New Roman"/>
          <w:sz w:val="28"/>
          <w:szCs w:val="28"/>
        </w:rPr>
      </w:pPr>
      <w:r w:rsidRPr="00687D22">
        <w:rPr>
          <w:rFonts w:ascii="Times New Roman" w:hAnsi="Times New Roman" w:cs="Times New Roman"/>
          <w:sz w:val="28"/>
          <w:szCs w:val="28"/>
        </w:rPr>
        <w:t>а) спостереження, експеримент;</w:t>
      </w:r>
    </w:p>
    <w:p w:rsidR="00687D22" w:rsidRPr="00687D22" w:rsidRDefault="00687D22" w:rsidP="004553D3">
      <w:pPr>
        <w:kinsoku w:val="0"/>
        <w:overflowPunct w:val="0"/>
        <w:autoSpaceDE w:val="0"/>
        <w:autoSpaceDN w:val="0"/>
        <w:adjustRightInd w:val="0"/>
        <w:spacing w:before="1" w:after="0" w:line="240" w:lineRule="auto"/>
        <w:jc w:val="both"/>
        <w:rPr>
          <w:rFonts w:ascii="Times New Roman" w:hAnsi="Times New Roman" w:cs="Times New Roman"/>
          <w:sz w:val="28"/>
          <w:szCs w:val="28"/>
        </w:rPr>
      </w:pPr>
      <w:r w:rsidRPr="00687D22">
        <w:rPr>
          <w:rFonts w:ascii="Times New Roman" w:hAnsi="Times New Roman" w:cs="Times New Roman"/>
          <w:sz w:val="28"/>
          <w:szCs w:val="28"/>
        </w:rPr>
        <w:t>б) спостереження, експеримент, порівняння, опис, вимірювання; в) порівняння, опис, вимірювання.</w:t>
      </w:r>
    </w:p>
    <w:p w:rsidR="00687D22" w:rsidRPr="00687D22" w:rsidRDefault="00687D22" w:rsidP="004553D3">
      <w:pPr>
        <w:numPr>
          <w:ilvl w:val="0"/>
          <w:numId w:val="54"/>
        </w:numPr>
        <w:tabs>
          <w:tab w:val="left" w:pos="280"/>
        </w:tabs>
        <w:kinsoku w:val="0"/>
        <w:overflowPunct w:val="0"/>
        <w:autoSpaceDE w:val="0"/>
        <w:autoSpaceDN w:val="0"/>
        <w:adjustRightInd w:val="0"/>
        <w:spacing w:before="3" w:after="0" w:line="240" w:lineRule="auto"/>
        <w:ind w:left="280"/>
        <w:jc w:val="both"/>
        <w:outlineLvl w:val="0"/>
        <w:rPr>
          <w:rFonts w:ascii="Times New Roman" w:hAnsi="Times New Roman" w:cs="Times New Roman"/>
          <w:b/>
          <w:bCs/>
          <w:sz w:val="28"/>
          <w:szCs w:val="28"/>
        </w:rPr>
      </w:pPr>
      <w:r w:rsidRPr="00687D22">
        <w:rPr>
          <w:rFonts w:ascii="Times New Roman" w:hAnsi="Times New Roman" w:cs="Times New Roman"/>
          <w:b/>
          <w:bCs/>
          <w:sz w:val="28"/>
          <w:szCs w:val="28"/>
        </w:rPr>
        <w:t>Науково-дослідна робота студентів (НДРС) -</w:t>
      </w:r>
      <w:r w:rsidRPr="00687D22">
        <w:rPr>
          <w:rFonts w:ascii="Times New Roman" w:hAnsi="Times New Roman" w:cs="Times New Roman"/>
          <w:b/>
          <w:bCs/>
          <w:spacing w:val="-3"/>
          <w:sz w:val="28"/>
          <w:szCs w:val="28"/>
        </w:rPr>
        <w:t xml:space="preserve"> </w:t>
      </w:r>
      <w:r w:rsidRPr="00687D22">
        <w:rPr>
          <w:rFonts w:ascii="Times New Roman" w:hAnsi="Times New Roman" w:cs="Times New Roman"/>
          <w:b/>
          <w:bCs/>
          <w:sz w:val="28"/>
          <w:szCs w:val="28"/>
        </w:rPr>
        <w:t>це</w:t>
      </w:r>
    </w:p>
    <w:p w:rsidR="00687D22" w:rsidRPr="00687D22" w:rsidRDefault="00687D22" w:rsidP="004553D3">
      <w:pPr>
        <w:kinsoku w:val="0"/>
        <w:overflowPunct w:val="0"/>
        <w:autoSpaceDE w:val="0"/>
        <w:autoSpaceDN w:val="0"/>
        <w:adjustRightInd w:val="0"/>
        <w:spacing w:after="0" w:line="240" w:lineRule="auto"/>
        <w:jc w:val="both"/>
        <w:rPr>
          <w:rFonts w:ascii="Times New Roman" w:hAnsi="Times New Roman" w:cs="Times New Roman"/>
          <w:sz w:val="28"/>
          <w:szCs w:val="28"/>
        </w:rPr>
      </w:pPr>
      <w:r w:rsidRPr="00687D22">
        <w:rPr>
          <w:rFonts w:ascii="Times New Roman" w:hAnsi="Times New Roman" w:cs="Times New Roman"/>
          <w:sz w:val="28"/>
          <w:szCs w:val="28"/>
        </w:rPr>
        <w:t>а) науково - дослідна діяльність, науково - допоміжна діяльність та б) науково-інформаційна діяльність; науково-організаційна</w:t>
      </w:r>
    </w:p>
    <w:p w:rsidR="00687D22" w:rsidRPr="00687D22" w:rsidRDefault="00687D22" w:rsidP="004553D3">
      <w:pPr>
        <w:kinsoku w:val="0"/>
        <w:overflowPunct w:val="0"/>
        <w:autoSpaceDE w:val="0"/>
        <w:autoSpaceDN w:val="0"/>
        <w:adjustRightInd w:val="0"/>
        <w:spacing w:after="0" w:line="240" w:lineRule="auto"/>
        <w:jc w:val="both"/>
        <w:rPr>
          <w:rFonts w:ascii="Times New Roman" w:hAnsi="Times New Roman" w:cs="Times New Roman"/>
          <w:sz w:val="20"/>
          <w:szCs w:val="20"/>
        </w:rPr>
      </w:pPr>
    </w:p>
    <w:p w:rsidR="00687D22" w:rsidRPr="00687D22" w:rsidRDefault="00687D22" w:rsidP="004553D3">
      <w:pPr>
        <w:kinsoku w:val="0"/>
        <w:overflowPunct w:val="0"/>
        <w:autoSpaceDE w:val="0"/>
        <w:autoSpaceDN w:val="0"/>
        <w:adjustRightInd w:val="0"/>
        <w:spacing w:before="48" w:after="0" w:line="240" w:lineRule="auto"/>
        <w:ind w:left="538"/>
        <w:jc w:val="both"/>
        <w:rPr>
          <w:rFonts w:ascii="Times New Roman" w:hAnsi="Times New Roman" w:cs="Times New Roman"/>
          <w:sz w:val="28"/>
          <w:szCs w:val="28"/>
        </w:rPr>
      </w:pPr>
      <w:r w:rsidRPr="00687D22">
        <w:rPr>
          <w:rFonts w:ascii="Times New Roman" w:hAnsi="Times New Roman" w:cs="Times New Roman"/>
          <w:sz w:val="28"/>
          <w:szCs w:val="28"/>
        </w:rPr>
        <w:t>діяльність.</w:t>
      </w:r>
    </w:p>
    <w:p w:rsidR="00687D22" w:rsidRPr="00687D22" w:rsidRDefault="00687D22" w:rsidP="004553D3">
      <w:pPr>
        <w:kinsoku w:val="0"/>
        <w:overflowPunct w:val="0"/>
        <w:autoSpaceDE w:val="0"/>
        <w:autoSpaceDN w:val="0"/>
        <w:adjustRightInd w:val="0"/>
        <w:spacing w:after="0" w:line="240" w:lineRule="auto"/>
        <w:ind w:left="538" w:right="1363" w:firstLine="709"/>
        <w:jc w:val="both"/>
        <w:rPr>
          <w:rFonts w:ascii="Times New Roman" w:hAnsi="Times New Roman" w:cs="Times New Roman"/>
          <w:sz w:val="28"/>
          <w:szCs w:val="28"/>
        </w:rPr>
      </w:pPr>
      <w:r w:rsidRPr="00687D22">
        <w:rPr>
          <w:rFonts w:ascii="Times New Roman" w:hAnsi="Times New Roman" w:cs="Times New Roman"/>
          <w:sz w:val="28"/>
          <w:szCs w:val="28"/>
        </w:rPr>
        <w:t>в) своєрідний творчий процес, який потребує наявності цілої низки здібностей, умінь і навичок, а саме: творчого мислення, глибокого проникнення в суть фактів і явищ з використанням законів мислення.</w:t>
      </w:r>
    </w:p>
    <w:p w:rsidR="00687D22" w:rsidRPr="00687D22" w:rsidRDefault="00687D22" w:rsidP="004553D3">
      <w:pPr>
        <w:numPr>
          <w:ilvl w:val="0"/>
          <w:numId w:val="53"/>
        </w:numPr>
        <w:tabs>
          <w:tab w:val="left" w:pos="1528"/>
        </w:tabs>
        <w:kinsoku w:val="0"/>
        <w:overflowPunct w:val="0"/>
        <w:autoSpaceDE w:val="0"/>
        <w:autoSpaceDN w:val="0"/>
        <w:adjustRightInd w:val="0"/>
        <w:spacing w:before="3" w:after="0" w:line="240" w:lineRule="auto"/>
        <w:jc w:val="both"/>
        <w:outlineLvl w:val="0"/>
        <w:rPr>
          <w:rFonts w:ascii="Times New Roman" w:hAnsi="Times New Roman" w:cs="Times New Roman"/>
          <w:b/>
          <w:bCs/>
          <w:sz w:val="28"/>
          <w:szCs w:val="28"/>
        </w:rPr>
      </w:pPr>
      <w:r w:rsidRPr="00687D22">
        <w:rPr>
          <w:rFonts w:ascii="Times New Roman" w:hAnsi="Times New Roman" w:cs="Times New Roman"/>
          <w:b/>
          <w:bCs/>
          <w:sz w:val="28"/>
          <w:szCs w:val="28"/>
        </w:rPr>
        <w:t>Магістерська освітньо-професійна програма включає в</w:t>
      </w:r>
      <w:r w:rsidRPr="00687D22">
        <w:rPr>
          <w:rFonts w:ascii="Times New Roman" w:hAnsi="Times New Roman" w:cs="Times New Roman"/>
          <w:b/>
          <w:bCs/>
          <w:spacing w:val="-2"/>
          <w:sz w:val="28"/>
          <w:szCs w:val="28"/>
        </w:rPr>
        <w:t xml:space="preserve"> </w:t>
      </w:r>
      <w:r w:rsidRPr="00687D22">
        <w:rPr>
          <w:rFonts w:ascii="Times New Roman" w:hAnsi="Times New Roman" w:cs="Times New Roman"/>
          <w:b/>
          <w:bCs/>
          <w:sz w:val="28"/>
          <w:szCs w:val="28"/>
        </w:rPr>
        <w:t>себе:</w:t>
      </w:r>
    </w:p>
    <w:p w:rsidR="00687D22" w:rsidRPr="00687D22" w:rsidRDefault="00687D22" w:rsidP="004553D3">
      <w:pPr>
        <w:kinsoku w:val="0"/>
        <w:overflowPunct w:val="0"/>
        <w:autoSpaceDE w:val="0"/>
        <w:autoSpaceDN w:val="0"/>
        <w:adjustRightInd w:val="0"/>
        <w:spacing w:after="0" w:line="240" w:lineRule="auto"/>
        <w:ind w:left="1247"/>
        <w:jc w:val="both"/>
        <w:rPr>
          <w:rFonts w:ascii="Times New Roman" w:hAnsi="Times New Roman" w:cs="Times New Roman"/>
          <w:sz w:val="28"/>
          <w:szCs w:val="28"/>
        </w:rPr>
      </w:pPr>
      <w:r w:rsidRPr="00687D22">
        <w:rPr>
          <w:rFonts w:ascii="Times New Roman" w:hAnsi="Times New Roman" w:cs="Times New Roman"/>
          <w:sz w:val="28"/>
          <w:szCs w:val="28"/>
        </w:rPr>
        <w:t>а) освітню складова;</w:t>
      </w:r>
    </w:p>
    <w:p w:rsidR="00687D22" w:rsidRPr="00687D22" w:rsidRDefault="00687D22" w:rsidP="004553D3">
      <w:pPr>
        <w:kinsoku w:val="0"/>
        <w:overflowPunct w:val="0"/>
        <w:autoSpaceDE w:val="0"/>
        <w:autoSpaceDN w:val="0"/>
        <w:adjustRightInd w:val="0"/>
        <w:spacing w:after="0" w:line="240" w:lineRule="auto"/>
        <w:ind w:left="1247"/>
        <w:jc w:val="both"/>
        <w:rPr>
          <w:rFonts w:ascii="Times New Roman" w:hAnsi="Times New Roman" w:cs="Times New Roman"/>
          <w:sz w:val="28"/>
          <w:szCs w:val="28"/>
        </w:rPr>
      </w:pPr>
      <w:r w:rsidRPr="00687D22">
        <w:rPr>
          <w:rFonts w:ascii="Times New Roman" w:hAnsi="Times New Roman" w:cs="Times New Roman"/>
          <w:sz w:val="28"/>
          <w:szCs w:val="28"/>
        </w:rPr>
        <w:t>б) науково – дослідну складова;</w:t>
      </w:r>
    </w:p>
    <w:p w:rsidR="00687D22" w:rsidRPr="00687D22" w:rsidRDefault="00687D22" w:rsidP="004553D3">
      <w:pPr>
        <w:kinsoku w:val="0"/>
        <w:overflowPunct w:val="0"/>
        <w:autoSpaceDE w:val="0"/>
        <w:autoSpaceDN w:val="0"/>
        <w:adjustRightInd w:val="0"/>
        <w:spacing w:before="1" w:after="0" w:line="240" w:lineRule="auto"/>
        <w:ind w:left="1247"/>
        <w:jc w:val="both"/>
        <w:rPr>
          <w:rFonts w:ascii="Times New Roman" w:hAnsi="Times New Roman" w:cs="Times New Roman"/>
          <w:sz w:val="28"/>
          <w:szCs w:val="28"/>
        </w:rPr>
      </w:pPr>
      <w:r w:rsidRPr="00687D22">
        <w:rPr>
          <w:rFonts w:ascii="Times New Roman" w:hAnsi="Times New Roman" w:cs="Times New Roman"/>
          <w:sz w:val="28"/>
          <w:szCs w:val="28"/>
        </w:rPr>
        <w:t>в) освітню і науково – дослідну складову.</w:t>
      </w:r>
    </w:p>
    <w:p w:rsidR="00687D22" w:rsidRPr="00687D22" w:rsidRDefault="00687D22" w:rsidP="004553D3">
      <w:pPr>
        <w:numPr>
          <w:ilvl w:val="0"/>
          <w:numId w:val="53"/>
        </w:numPr>
        <w:tabs>
          <w:tab w:val="left" w:pos="1528"/>
        </w:tabs>
        <w:kinsoku w:val="0"/>
        <w:overflowPunct w:val="0"/>
        <w:autoSpaceDE w:val="0"/>
        <w:autoSpaceDN w:val="0"/>
        <w:adjustRightInd w:val="0"/>
        <w:spacing w:after="0" w:line="240" w:lineRule="auto"/>
        <w:jc w:val="both"/>
        <w:outlineLvl w:val="0"/>
        <w:rPr>
          <w:rFonts w:ascii="Times New Roman" w:hAnsi="Times New Roman" w:cs="Times New Roman"/>
          <w:sz w:val="28"/>
          <w:szCs w:val="28"/>
        </w:rPr>
      </w:pPr>
      <w:r w:rsidRPr="00687D22">
        <w:rPr>
          <w:rFonts w:ascii="Times New Roman" w:hAnsi="Times New Roman" w:cs="Times New Roman"/>
          <w:b/>
          <w:bCs/>
          <w:sz w:val="28"/>
          <w:szCs w:val="28"/>
        </w:rPr>
        <w:t>Наукова доповідь - це</w:t>
      </w:r>
      <w:r w:rsidRPr="00687D22">
        <w:rPr>
          <w:rFonts w:ascii="Times New Roman" w:hAnsi="Times New Roman" w:cs="Times New Roman"/>
          <w:b/>
          <w:bCs/>
          <w:spacing w:val="-1"/>
          <w:sz w:val="28"/>
          <w:szCs w:val="28"/>
        </w:rPr>
        <w:t xml:space="preserve"> </w:t>
      </w:r>
      <w:r w:rsidRPr="00687D22">
        <w:rPr>
          <w:rFonts w:ascii="Times New Roman" w:hAnsi="Times New Roman" w:cs="Times New Roman"/>
          <w:sz w:val="28"/>
          <w:szCs w:val="28"/>
        </w:rPr>
        <w:t>:</w:t>
      </w:r>
    </w:p>
    <w:p w:rsidR="00687D22" w:rsidRPr="00687D22" w:rsidRDefault="00687D22" w:rsidP="004553D3">
      <w:pPr>
        <w:kinsoku w:val="0"/>
        <w:overflowPunct w:val="0"/>
        <w:autoSpaceDE w:val="0"/>
        <w:autoSpaceDN w:val="0"/>
        <w:adjustRightInd w:val="0"/>
        <w:spacing w:after="0" w:line="240" w:lineRule="auto"/>
        <w:ind w:left="538" w:right="1862" w:firstLine="709"/>
        <w:jc w:val="both"/>
        <w:rPr>
          <w:rFonts w:ascii="Times New Roman" w:hAnsi="Times New Roman" w:cs="Times New Roman"/>
          <w:sz w:val="28"/>
          <w:szCs w:val="28"/>
        </w:rPr>
      </w:pPr>
      <w:r w:rsidRPr="00687D22">
        <w:rPr>
          <w:rFonts w:ascii="Times New Roman" w:hAnsi="Times New Roman" w:cs="Times New Roman"/>
          <w:sz w:val="28"/>
          <w:szCs w:val="28"/>
        </w:rPr>
        <w:t>а) публічне повідомлення, розгорнутий виклад певної наукової проблеми (теми, питання);</w:t>
      </w:r>
    </w:p>
    <w:p w:rsidR="00687D22" w:rsidRPr="00687D22" w:rsidRDefault="00687D22" w:rsidP="004553D3">
      <w:pPr>
        <w:kinsoku w:val="0"/>
        <w:overflowPunct w:val="0"/>
        <w:autoSpaceDE w:val="0"/>
        <w:autoSpaceDN w:val="0"/>
        <w:adjustRightInd w:val="0"/>
        <w:spacing w:after="0" w:line="240" w:lineRule="auto"/>
        <w:ind w:left="538" w:right="2032" w:firstLine="709"/>
        <w:jc w:val="both"/>
        <w:rPr>
          <w:rFonts w:ascii="Times New Roman" w:hAnsi="Times New Roman" w:cs="Times New Roman"/>
          <w:sz w:val="28"/>
          <w:szCs w:val="28"/>
        </w:rPr>
      </w:pPr>
      <w:r w:rsidRPr="00687D22">
        <w:rPr>
          <w:rFonts w:ascii="Times New Roman" w:hAnsi="Times New Roman" w:cs="Times New Roman"/>
          <w:sz w:val="28"/>
          <w:szCs w:val="28"/>
        </w:rPr>
        <w:t>б) документ, в якому викладаються певні питання, подаються висновки, пропозиції;</w:t>
      </w:r>
    </w:p>
    <w:p w:rsidR="00687D22" w:rsidRPr="00687D22" w:rsidRDefault="00687D22" w:rsidP="004553D3">
      <w:pPr>
        <w:kinsoku w:val="0"/>
        <w:overflowPunct w:val="0"/>
        <w:autoSpaceDE w:val="0"/>
        <w:autoSpaceDN w:val="0"/>
        <w:adjustRightInd w:val="0"/>
        <w:spacing w:after="0" w:line="240" w:lineRule="auto"/>
        <w:ind w:left="1247"/>
        <w:jc w:val="both"/>
        <w:rPr>
          <w:rFonts w:ascii="Times New Roman" w:hAnsi="Times New Roman" w:cs="Times New Roman"/>
          <w:sz w:val="28"/>
          <w:szCs w:val="28"/>
        </w:rPr>
      </w:pPr>
      <w:r w:rsidRPr="00687D22">
        <w:rPr>
          <w:rFonts w:ascii="Times New Roman" w:hAnsi="Times New Roman" w:cs="Times New Roman"/>
          <w:sz w:val="28"/>
          <w:szCs w:val="28"/>
        </w:rPr>
        <w:t>в) забезпечення вільного розвитку наукової та науково-технічної</w:t>
      </w:r>
    </w:p>
    <w:p w:rsidR="00687D22" w:rsidRPr="00687D22" w:rsidRDefault="00687D22" w:rsidP="004553D3">
      <w:pPr>
        <w:kinsoku w:val="0"/>
        <w:overflowPunct w:val="0"/>
        <w:autoSpaceDE w:val="0"/>
        <w:autoSpaceDN w:val="0"/>
        <w:adjustRightInd w:val="0"/>
        <w:spacing w:after="0" w:line="240" w:lineRule="auto"/>
        <w:jc w:val="both"/>
        <w:rPr>
          <w:rFonts w:ascii="Times New Roman" w:hAnsi="Times New Roman" w:cs="Times New Roman"/>
          <w:sz w:val="20"/>
          <w:szCs w:val="20"/>
        </w:rPr>
      </w:pPr>
    </w:p>
    <w:p w:rsidR="00687D22" w:rsidRPr="00687D22" w:rsidRDefault="00687D22" w:rsidP="004553D3">
      <w:pPr>
        <w:kinsoku w:val="0"/>
        <w:overflowPunct w:val="0"/>
        <w:autoSpaceDE w:val="0"/>
        <w:autoSpaceDN w:val="0"/>
        <w:adjustRightInd w:val="0"/>
        <w:spacing w:before="52" w:after="0" w:line="240" w:lineRule="auto"/>
        <w:ind w:left="1627" w:right="2164"/>
        <w:jc w:val="both"/>
        <w:rPr>
          <w:rFonts w:ascii="Times New Roman" w:hAnsi="Times New Roman" w:cs="Times New Roman"/>
          <w:sz w:val="20"/>
          <w:szCs w:val="20"/>
        </w:rPr>
      </w:pPr>
      <w:r w:rsidRPr="00687D22">
        <w:rPr>
          <w:rFonts w:ascii="Times New Roman" w:hAnsi="Times New Roman" w:cs="Times New Roman"/>
          <w:sz w:val="20"/>
          <w:szCs w:val="20"/>
        </w:rPr>
        <w:t>117</w:t>
      </w:r>
    </w:p>
    <w:p w:rsidR="00687D22" w:rsidRPr="00687D22" w:rsidRDefault="00687D22" w:rsidP="004553D3">
      <w:pPr>
        <w:kinsoku w:val="0"/>
        <w:overflowPunct w:val="0"/>
        <w:autoSpaceDE w:val="0"/>
        <w:autoSpaceDN w:val="0"/>
        <w:adjustRightInd w:val="0"/>
        <w:spacing w:before="52" w:after="0" w:line="240" w:lineRule="auto"/>
        <w:ind w:left="1627" w:right="2164"/>
        <w:jc w:val="both"/>
        <w:rPr>
          <w:rFonts w:ascii="Times New Roman" w:hAnsi="Times New Roman" w:cs="Times New Roman"/>
          <w:sz w:val="20"/>
          <w:szCs w:val="20"/>
        </w:rPr>
        <w:sectPr w:rsidR="00687D22" w:rsidRPr="00687D22" w:rsidSect="00687D22">
          <w:type w:val="continuous"/>
          <w:pgSz w:w="11910" w:h="16840"/>
          <w:pgMar w:top="1134" w:right="1134" w:bottom="1134" w:left="1134" w:header="720" w:footer="720" w:gutter="0"/>
          <w:paperSrc w:first="7" w:other="7"/>
          <w:cols w:space="720"/>
          <w:noEndnote/>
        </w:sectPr>
      </w:pPr>
    </w:p>
    <w:p w:rsidR="00687D22" w:rsidRPr="00687D22" w:rsidRDefault="00687D22" w:rsidP="004553D3">
      <w:pPr>
        <w:kinsoku w:val="0"/>
        <w:overflowPunct w:val="0"/>
        <w:autoSpaceDE w:val="0"/>
        <w:autoSpaceDN w:val="0"/>
        <w:adjustRightInd w:val="0"/>
        <w:spacing w:after="0" w:line="240" w:lineRule="auto"/>
        <w:jc w:val="both"/>
        <w:rPr>
          <w:rFonts w:ascii="Times New Roman" w:hAnsi="Times New Roman" w:cs="Times New Roman"/>
          <w:sz w:val="20"/>
          <w:szCs w:val="20"/>
        </w:rPr>
      </w:pPr>
    </w:p>
    <w:p w:rsidR="00687D22" w:rsidRPr="00687D22" w:rsidRDefault="00687D22" w:rsidP="004553D3">
      <w:pPr>
        <w:kinsoku w:val="0"/>
        <w:overflowPunct w:val="0"/>
        <w:autoSpaceDE w:val="0"/>
        <w:autoSpaceDN w:val="0"/>
        <w:adjustRightInd w:val="0"/>
        <w:spacing w:before="210" w:after="0" w:line="240" w:lineRule="auto"/>
        <w:ind w:left="538"/>
        <w:jc w:val="both"/>
        <w:rPr>
          <w:rFonts w:ascii="Times New Roman" w:hAnsi="Times New Roman" w:cs="Times New Roman"/>
          <w:sz w:val="28"/>
          <w:szCs w:val="28"/>
        </w:rPr>
      </w:pPr>
      <w:r w:rsidRPr="00687D22">
        <w:rPr>
          <w:rFonts w:ascii="Times New Roman" w:hAnsi="Times New Roman" w:cs="Times New Roman"/>
          <w:sz w:val="28"/>
          <w:szCs w:val="28"/>
        </w:rPr>
        <w:t>творчості.</w:t>
      </w:r>
    </w:p>
    <w:p w:rsidR="00687D22" w:rsidRPr="00687D22" w:rsidRDefault="00687D22" w:rsidP="004553D3">
      <w:pPr>
        <w:numPr>
          <w:ilvl w:val="0"/>
          <w:numId w:val="52"/>
        </w:numPr>
        <w:tabs>
          <w:tab w:val="left" w:pos="1528"/>
        </w:tabs>
        <w:kinsoku w:val="0"/>
        <w:overflowPunct w:val="0"/>
        <w:autoSpaceDE w:val="0"/>
        <w:autoSpaceDN w:val="0"/>
        <w:adjustRightInd w:val="0"/>
        <w:spacing w:after="0" w:line="240" w:lineRule="auto"/>
        <w:ind w:right="4477" w:hanging="707"/>
        <w:jc w:val="both"/>
        <w:rPr>
          <w:rFonts w:ascii="Times New Roman" w:hAnsi="Times New Roman" w:cs="Times New Roman"/>
          <w:sz w:val="28"/>
          <w:szCs w:val="28"/>
        </w:rPr>
      </w:pPr>
      <w:r w:rsidRPr="00687D22">
        <w:rPr>
          <w:rFonts w:ascii="Times New Roman" w:hAnsi="Times New Roman" w:cs="Times New Roman"/>
          <w:b/>
          <w:bCs/>
          <w:sz w:val="28"/>
          <w:szCs w:val="28"/>
        </w:rPr>
        <w:t>Основні групи наукових досліджень</w:t>
      </w:r>
      <w:r w:rsidRPr="00687D22">
        <w:rPr>
          <w:rFonts w:ascii="Times New Roman" w:hAnsi="Times New Roman" w:cs="Times New Roman"/>
          <w:sz w:val="28"/>
          <w:szCs w:val="28"/>
        </w:rPr>
        <w:t>: а)</w:t>
      </w:r>
      <w:r w:rsidRPr="00687D22">
        <w:rPr>
          <w:rFonts w:ascii="Times New Roman" w:hAnsi="Times New Roman" w:cs="Times New Roman"/>
          <w:spacing w:val="-4"/>
          <w:sz w:val="28"/>
          <w:szCs w:val="28"/>
        </w:rPr>
        <w:t xml:space="preserve"> </w:t>
      </w:r>
      <w:r w:rsidRPr="00687D22">
        <w:rPr>
          <w:rFonts w:ascii="Times New Roman" w:hAnsi="Times New Roman" w:cs="Times New Roman"/>
          <w:sz w:val="28"/>
          <w:szCs w:val="28"/>
        </w:rPr>
        <w:t>фундаментальні</w:t>
      </w:r>
    </w:p>
    <w:p w:rsidR="00687D22" w:rsidRPr="00687D22" w:rsidRDefault="00687D22" w:rsidP="004553D3">
      <w:pPr>
        <w:kinsoku w:val="0"/>
        <w:overflowPunct w:val="0"/>
        <w:autoSpaceDE w:val="0"/>
        <w:autoSpaceDN w:val="0"/>
        <w:adjustRightInd w:val="0"/>
        <w:spacing w:before="1" w:after="0" w:line="240" w:lineRule="auto"/>
        <w:ind w:left="1247"/>
        <w:jc w:val="both"/>
        <w:rPr>
          <w:rFonts w:ascii="Times New Roman" w:hAnsi="Times New Roman" w:cs="Times New Roman"/>
          <w:sz w:val="28"/>
          <w:szCs w:val="28"/>
        </w:rPr>
      </w:pPr>
      <w:r w:rsidRPr="00687D22">
        <w:rPr>
          <w:rFonts w:ascii="Times New Roman" w:hAnsi="Times New Roman" w:cs="Times New Roman"/>
          <w:sz w:val="28"/>
          <w:szCs w:val="28"/>
        </w:rPr>
        <w:t>б) прикладні</w:t>
      </w:r>
    </w:p>
    <w:p w:rsidR="00687D22" w:rsidRPr="00687D22" w:rsidRDefault="00687D22" w:rsidP="004553D3">
      <w:pPr>
        <w:kinsoku w:val="0"/>
        <w:overflowPunct w:val="0"/>
        <w:autoSpaceDE w:val="0"/>
        <w:autoSpaceDN w:val="0"/>
        <w:adjustRightInd w:val="0"/>
        <w:spacing w:after="0" w:line="240" w:lineRule="auto"/>
        <w:ind w:left="1247"/>
        <w:jc w:val="both"/>
        <w:rPr>
          <w:rFonts w:ascii="Times New Roman" w:hAnsi="Times New Roman" w:cs="Times New Roman"/>
          <w:sz w:val="28"/>
          <w:szCs w:val="28"/>
        </w:rPr>
      </w:pPr>
      <w:r w:rsidRPr="00687D22">
        <w:rPr>
          <w:rFonts w:ascii="Times New Roman" w:hAnsi="Times New Roman" w:cs="Times New Roman"/>
          <w:sz w:val="28"/>
          <w:szCs w:val="28"/>
        </w:rPr>
        <w:t>в) фундаментальні та прикладні</w:t>
      </w:r>
    </w:p>
    <w:p w:rsidR="00687D22" w:rsidRPr="00687D22" w:rsidRDefault="00687D22" w:rsidP="004553D3">
      <w:pPr>
        <w:numPr>
          <w:ilvl w:val="0"/>
          <w:numId w:val="52"/>
        </w:numPr>
        <w:tabs>
          <w:tab w:val="left" w:pos="1528"/>
        </w:tabs>
        <w:kinsoku w:val="0"/>
        <w:overflowPunct w:val="0"/>
        <w:autoSpaceDE w:val="0"/>
        <w:autoSpaceDN w:val="0"/>
        <w:adjustRightInd w:val="0"/>
        <w:spacing w:before="4" w:after="0" w:line="240" w:lineRule="auto"/>
        <w:ind w:left="1527"/>
        <w:jc w:val="both"/>
        <w:outlineLvl w:val="0"/>
        <w:rPr>
          <w:rFonts w:ascii="Times New Roman" w:hAnsi="Times New Roman" w:cs="Times New Roman"/>
          <w:b/>
          <w:bCs/>
          <w:sz w:val="28"/>
          <w:szCs w:val="28"/>
        </w:rPr>
      </w:pPr>
      <w:r w:rsidRPr="00687D22">
        <w:rPr>
          <w:rFonts w:ascii="Times New Roman" w:hAnsi="Times New Roman" w:cs="Times New Roman"/>
          <w:b/>
          <w:bCs/>
          <w:sz w:val="28"/>
          <w:szCs w:val="28"/>
        </w:rPr>
        <w:t>Джерела</w:t>
      </w:r>
      <w:r w:rsidRPr="00687D22">
        <w:rPr>
          <w:rFonts w:ascii="Times New Roman" w:hAnsi="Times New Roman" w:cs="Times New Roman"/>
          <w:b/>
          <w:bCs/>
          <w:spacing w:val="-1"/>
          <w:sz w:val="28"/>
          <w:szCs w:val="28"/>
        </w:rPr>
        <w:t xml:space="preserve"> </w:t>
      </w:r>
      <w:r w:rsidRPr="00687D22">
        <w:rPr>
          <w:rFonts w:ascii="Times New Roman" w:hAnsi="Times New Roman" w:cs="Times New Roman"/>
          <w:b/>
          <w:bCs/>
          <w:sz w:val="28"/>
          <w:szCs w:val="28"/>
        </w:rPr>
        <w:t>поділяються:</w:t>
      </w:r>
    </w:p>
    <w:p w:rsidR="00687D22" w:rsidRPr="00687D22" w:rsidRDefault="00687D22" w:rsidP="004553D3">
      <w:pPr>
        <w:kinsoku w:val="0"/>
        <w:overflowPunct w:val="0"/>
        <w:autoSpaceDE w:val="0"/>
        <w:autoSpaceDN w:val="0"/>
        <w:adjustRightInd w:val="0"/>
        <w:spacing w:after="0" w:line="240" w:lineRule="auto"/>
        <w:ind w:left="538" w:right="1494" w:firstLine="709"/>
        <w:jc w:val="both"/>
        <w:rPr>
          <w:rFonts w:ascii="Times New Roman" w:hAnsi="Times New Roman" w:cs="Times New Roman"/>
          <w:sz w:val="28"/>
          <w:szCs w:val="28"/>
        </w:rPr>
      </w:pPr>
      <w:r w:rsidRPr="00687D22">
        <w:rPr>
          <w:rFonts w:ascii="Times New Roman" w:hAnsi="Times New Roman" w:cs="Times New Roman"/>
          <w:sz w:val="28"/>
          <w:szCs w:val="28"/>
        </w:rPr>
        <w:t>а) документальні, які дають інформацію за суттю теми (питання): монографії, підручники, навчальні посібники, наукові журнали, довідкові видання тощо;</w:t>
      </w:r>
    </w:p>
    <w:p w:rsidR="00687D22" w:rsidRPr="00687D22" w:rsidRDefault="00687D22" w:rsidP="004553D3">
      <w:pPr>
        <w:kinsoku w:val="0"/>
        <w:overflowPunct w:val="0"/>
        <w:autoSpaceDE w:val="0"/>
        <w:autoSpaceDN w:val="0"/>
        <w:adjustRightInd w:val="0"/>
        <w:spacing w:after="0" w:line="240" w:lineRule="auto"/>
        <w:ind w:left="538" w:right="1494" w:firstLine="709"/>
        <w:jc w:val="both"/>
        <w:rPr>
          <w:rFonts w:ascii="Times New Roman" w:hAnsi="Times New Roman" w:cs="Times New Roman"/>
          <w:sz w:val="28"/>
          <w:szCs w:val="28"/>
        </w:rPr>
      </w:pPr>
      <w:r w:rsidRPr="00687D22">
        <w:rPr>
          <w:rFonts w:ascii="Times New Roman" w:hAnsi="Times New Roman" w:cs="Times New Roman"/>
          <w:sz w:val="28"/>
          <w:szCs w:val="28"/>
        </w:rPr>
        <w:t>б) документальні, які дають інформацію за суттю теми (питання): монографії, підручники, навчальні посібники, наукові журнали, довідкові видання тощо; бібліографічні покажчики, списки, огляди монографій, підручників, наукових статей та інших документальних джерел;</w:t>
      </w:r>
    </w:p>
    <w:p w:rsidR="00687D22" w:rsidRPr="00687D22" w:rsidRDefault="00687D22" w:rsidP="004553D3">
      <w:pPr>
        <w:kinsoku w:val="0"/>
        <w:overflowPunct w:val="0"/>
        <w:autoSpaceDE w:val="0"/>
        <w:autoSpaceDN w:val="0"/>
        <w:adjustRightInd w:val="0"/>
        <w:spacing w:after="0" w:line="240" w:lineRule="auto"/>
        <w:ind w:left="538" w:right="2448" w:firstLine="709"/>
        <w:jc w:val="both"/>
        <w:rPr>
          <w:rFonts w:ascii="Times New Roman" w:hAnsi="Times New Roman" w:cs="Times New Roman"/>
          <w:sz w:val="28"/>
          <w:szCs w:val="28"/>
        </w:rPr>
      </w:pPr>
      <w:r w:rsidRPr="00687D22">
        <w:rPr>
          <w:rFonts w:ascii="Times New Roman" w:hAnsi="Times New Roman" w:cs="Times New Roman"/>
          <w:sz w:val="28"/>
          <w:szCs w:val="28"/>
        </w:rPr>
        <w:t>в) бібліографічні покажчики, списки, огляди монографій, підручників, наукових статей та інших документальних джерел.</w:t>
      </w:r>
    </w:p>
    <w:p w:rsidR="00687D22" w:rsidRPr="00687D22" w:rsidRDefault="00687D22" w:rsidP="004553D3">
      <w:pPr>
        <w:numPr>
          <w:ilvl w:val="0"/>
          <w:numId w:val="52"/>
        </w:numPr>
        <w:tabs>
          <w:tab w:val="left" w:pos="1528"/>
        </w:tabs>
        <w:kinsoku w:val="0"/>
        <w:overflowPunct w:val="0"/>
        <w:autoSpaceDE w:val="0"/>
        <w:autoSpaceDN w:val="0"/>
        <w:adjustRightInd w:val="0"/>
        <w:spacing w:before="2" w:after="0" w:line="240" w:lineRule="auto"/>
        <w:ind w:left="1527"/>
        <w:jc w:val="both"/>
        <w:outlineLvl w:val="0"/>
        <w:rPr>
          <w:rFonts w:ascii="Times New Roman" w:hAnsi="Times New Roman" w:cs="Times New Roman"/>
          <w:b/>
          <w:bCs/>
          <w:sz w:val="28"/>
          <w:szCs w:val="28"/>
        </w:rPr>
      </w:pPr>
      <w:r w:rsidRPr="00687D22">
        <w:rPr>
          <w:rFonts w:ascii="Times New Roman" w:hAnsi="Times New Roman" w:cs="Times New Roman"/>
          <w:b/>
          <w:bCs/>
          <w:sz w:val="28"/>
          <w:szCs w:val="28"/>
        </w:rPr>
        <w:t>Наукові знання систематизовано</w:t>
      </w:r>
      <w:r w:rsidRPr="00687D22">
        <w:rPr>
          <w:rFonts w:ascii="Times New Roman" w:hAnsi="Times New Roman" w:cs="Times New Roman"/>
          <w:b/>
          <w:bCs/>
          <w:spacing w:val="-1"/>
          <w:sz w:val="28"/>
          <w:szCs w:val="28"/>
        </w:rPr>
        <w:t xml:space="preserve"> </w:t>
      </w:r>
      <w:r w:rsidRPr="00687D22">
        <w:rPr>
          <w:rFonts w:ascii="Times New Roman" w:hAnsi="Times New Roman" w:cs="Times New Roman"/>
          <w:b/>
          <w:bCs/>
          <w:sz w:val="28"/>
          <w:szCs w:val="28"/>
        </w:rPr>
        <w:t>викладено:</w:t>
      </w:r>
    </w:p>
    <w:p w:rsidR="00687D22" w:rsidRPr="00687D22" w:rsidRDefault="00687D22" w:rsidP="004553D3">
      <w:pPr>
        <w:kinsoku w:val="0"/>
        <w:overflowPunct w:val="0"/>
        <w:autoSpaceDE w:val="0"/>
        <w:autoSpaceDN w:val="0"/>
        <w:adjustRightInd w:val="0"/>
        <w:spacing w:after="0" w:line="240" w:lineRule="auto"/>
        <w:ind w:left="1954"/>
        <w:jc w:val="both"/>
        <w:rPr>
          <w:rFonts w:ascii="Times New Roman" w:hAnsi="Times New Roman" w:cs="Times New Roman"/>
          <w:sz w:val="28"/>
          <w:szCs w:val="28"/>
        </w:rPr>
      </w:pPr>
      <w:r w:rsidRPr="00687D22">
        <w:rPr>
          <w:rFonts w:ascii="Times New Roman" w:hAnsi="Times New Roman" w:cs="Times New Roman"/>
          <w:sz w:val="28"/>
          <w:szCs w:val="28"/>
        </w:rPr>
        <w:t>а) звітах, авторських свідоцтвах;</w:t>
      </w:r>
    </w:p>
    <w:p w:rsidR="00687D22" w:rsidRPr="00687D22" w:rsidRDefault="00687D22" w:rsidP="004553D3">
      <w:pPr>
        <w:kinsoku w:val="0"/>
        <w:overflowPunct w:val="0"/>
        <w:autoSpaceDE w:val="0"/>
        <w:autoSpaceDN w:val="0"/>
        <w:adjustRightInd w:val="0"/>
        <w:spacing w:after="0" w:line="240" w:lineRule="auto"/>
        <w:ind w:left="1247" w:right="1355"/>
        <w:jc w:val="both"/>
        <w:rPr>
          <w:rFonts w:ascii="Times New Roman" w:hAnsi="Times New Roman" w:cs="Times New Roman"/>
          <w:sz w:val="28"/>
          <w:szCs w:val="28"/>
        </w:rPr>
      </w:pPr>
      <w:r w:rsidRPr="00687D22">
        <w:rPr>
          <w:rFonts w:ascii="Times New Roman" w:hAnsi="Times New Roman" w:cs="Times New Roman"/>
          <w:sz w:val="28"/>
          <w:szCs w:val="28"/>
        </w:rPr>
        <w:t>б) у книгах, статтях, авторських свідоцтвах і патентах, звітах тощо. в) у книгах, статтях.</w:t>
      </w:r>
    </w:p>
    <w:p w:rsidR="00687D22" w:rsidRPr="00687D22" w:rsidRDefault="00687D22" w:rsidP="004553D3">
      <w:pPr>
        <w:numPr>
          <w:ilvl w:val="0"/>
          <w:numId w:val="52"/>
        </w:numPr>
        <w:tabs>
          <w:tab w:val="left" w:pos="1668"/>
        </w:tabs>
        <w:kinsoku w:val="0"/>
        <w:overflowPunct w:val="0"/>
        <w:autoSpaceDE w:val="0"/>
        <w:autoSpaceDN w:val="0"/>
        <w:adjustRightInd w:val="0"/>
        <w:spacing w:before="4" w:after="0" w:line="240" w:lineRule="auto"/>
        <w:ind w:left="538" w:right="1668" w:firstLine="709"/>
        <w:jc w:val="both"/>
        <w:outlineLvl w:val="0"/>
        <w:rPr>
          <w:rFonts w:ascii="Times New Roman" w:hAnsi="Times New Roman" w:cs="Times New Roman"/>
          <w:b/>
          <w:bCs/>
          <w:sz w:val="28"/>
          <w:szCs w:val="28"/>
        </w:rPr>
      </w:pPr>
      <w:r w:rsidRPr="00687D22">
        <w:rPr>
          <w:rFonts w:ascii="Times New Roman" w:hAnsi="Times New Roman" w:cs="Times New Roman"/>
          <w:b/>
          <w:bCs/>
          <w:sz w:val="28"/>
          <w:szCs w:val="28"/>
        </w:rPr>
        <w:t>Варіанти розташування бібліографічних описів у списках літератури до курсових, дипломних, наукових</w:t>
      </w:r>
      <w:r w:rsidRPr="00687D22">
        <w:rPr>
          <w:rFonts w:ascii="Times New Roman" w:hAnsi="Times New Roman" w:cs="Times New Roman"/>
          <w:b/>
          <w:bCs/>
          <w:spacing w:val="-9"/>
          <w:sz w:val="28"/>
          <w:szCs w:val="28"/>
        </w:rPr>
        <w:t xml:space="preserve"> </w:t>
      </w:r>
      <w:r w:rsidRPr="00687D22">
        <w:rPr>
          <w:rFonts w:ascii="Times New Roman" w:hAnsi="Times New Roman" w:cs="Times New Roman"/>
          <w:b/>
          <w:bCs/>
          <w:sz w:val="28"/>
          <w:szCs w:val="28"/>
        </w:rPr>
        <w:t>робіт:</w:t>
      </w:r>
    </w:p>
    <w:p w:rsidR="00687D22" w:rsidRPr="00687D22" w:rsidRDefault="00687D22" w:rsidP="004553D3">
      <w:pPr>
        <w:kinsoku w:val="0"/>
        <w:overflowPunct w:val="0"/>
        <w:autoSpaceDE w:val="0"/>
        <w:autoSpaceDN w:val="0"/>
        <w:adjustRightInd w:val="0"/>
        <w:spacing w:after="0" w:line="240" w:lineRule="auto"/>
        <w:ind w:left="1954"/>
        <w:jc w:val="both"/>
        <w:rPr>
          <w:rFonts w:ascii="Times New Roman" w:hAnsi="Times New Roman" w:cs="Times New Roman"/>
          <w:sz w:val="28"/>
          <w:szCs w:val="28"/>
        </w:rPr>
      </w:pPr>
      <w:r w:rsidRPr="00687D22">
        <w:rPr>
          <w:rFonts w:ascii="Times New Roman" w:hAnsi="Times New Roman" w:cs="Times New Roman"/>
          <w:sz w:val="28"/>
          <w:szCs w:val="28"/>
        </w:rPr>
        <w:t>а) алфавітно-хронологічне;</w:t>
      </w:r>
    </w:p>
    <w:p w:rsidR="00687D22" w:rsidRPr="00687D22" w:rsidRDefault="00687D22" w:rsidP="004553D3">
      <w:pPr>
        <w:kinsoku w:val="0"/>
        <w:overflowPunct w:val="0"/>
        <w:autoSpaceDE w:val="0"/>
        <w:autoSpaceDN w:val="0"/>
        <w:adjustRightInd w:val="0"/>
        <w:spacing w:after="0" w:line="240" w:lineRule="auto"/>
        <w:ind w:left="1247"/>
        <w:jc w:val="both"/>
        <w:rPr>
          <w:rFonts w:ascii="Times New Roman" w:hAnsi="Times New Roman" w:cs="Times New Roman"/>
          <w:sz w:val="28"/>
          <w:szCs w:val="28"/>
        </w:rPr>
      </w:pPr>
      <w:r w:rsidRPr="00687D22">
        <w:rPr>
          <w:rFonts w:ascii="Times New Roman" w:hAnsi="Times New Roman" w:cs="Times New Roman"/>
          <w:sz w:val="28"/>
          <w:szCs w:val="28"/>
        </w:rPr>
        <w:t>б) алфавітне; алфавітно-хронологічне; у порядку першого згадування</w:t>
      </w:r>
    </w:p>
    <w:p w:rsidR="00687D22" w:rsidRPr="00687D22" w:rsidRDefault="00687D22" w:rsidP="004553D3">
      <w:pPr>
        <w:kinsoku w:val="0"/>
        <w:overflowPunct w:val="0"/>
        <w:autoSpaceDE w:val="0"/>
        <w:autoSpaceDN w:val="0"/>
        <w:adjustRightInd w:val="0"/>
        <w:spacing w:after="0" w:line="240" w:lineRule="auto"/>
        <w:jc w:val="both"/>
        <w:rPr>
          <w:rFonts w:ascii="Times New Roman" w:hAnsi="Times New Roman" w:cs="Times New Roman"/>
          <w:sz w:val="20"/>
          <w:szCs w:val="20"/>
        </w:rPr>
      </w:pPr>
    </w:p>
    <w:p w:rsidR="00687D22" w:rsidRPr="00687D22" w:rsidRDefault="00687D22" w:rsidP="004553D3">
      <w:pPr>
        <w:kinsoku w:val="0"/>
        <w:overflowPunct w:val="0"/>
        <w:autoSpaceDE w:val="0"/>
        <w:autoSpaceDN w:val="0"/>
        <w:adjustRightInd w:val="0"/>
        <w:spacing w:before="48" w:after="0" w:line="240" w:lineRule="auto"/>
        <w:ind w:left="538"/>
        <w:jc w:val="both"/>
        <w:rPr>
          <w:rFonts w:ascii="Times New Roman" w:hAnsi="Times New Roman" w:cs="Times New Roman"/>
          <w:sz w:val="28"/>
          <w:szCs w:val="28"/>
        </w:rPr>
      </w:pPr>
      <w:r w:rsidRPr="00687D22">
        <w:rPr>
          <w:rFonts w:ascii="Times New Roman" w:hAnsi="Times New Roman" w:cs="Times New Roman"/>
          <w:sz w:val="28"/>
          <w:szCs w:val="28"/>
        </w:rPr>
        <w:t>робіт;</w:t>
      </w:r>
    </w:p>
    <w:p w:rsidR="00687D22" w:rsidRPr="00687D22" w:rsidRDefault="00687D22" w:rsidP="004553D3">
      <w:pPr>
        <w:kinsoku w:val="0"/>
        <w:overflowPunct w:val="0"/>
        <w:autoSpaceDE w:val="0"/>
        <w:autoSpaceDN w:val="0"/>
        <w:adjustRightInd w:val="0"/>
        <w:spacing w:after="0" w:line="240" w:lineRule="auto"/>
        <w:ind w:left="1247"/>
        <w:jc w:val="both"/>
        <w:rPr>
          <w:rFonts w:ascii="Times New Roman" w:hAnsi="Times New Roman" w:cs="Times New Roman"/>
          <w:sz w:val="28"/>
          <w:szCs w:val="28"/>
        </w:rPr>
      </w:pPr>
      <w:r w:rsidRPr="00687D22">
        <w:rPr>
          <w:rFonts w:ascii="Times New Roman" w:hAnsi="Times New Roman" w:cs="Times New Roman"/>
          <w:sz w:val="28"/>
          <w:szCs w:val="28"/>
        </w:rPr>
        <w:t>в) у порядку першого згадування робіт.</w:t>
      </w:r>
    </w:p>
    <w:p w:rsidR="00687D22" w:rsidRPr="00687D22" w:rsidRDefault="00687D22" w:rsidP="004553D3">
      <w:pPr>
        <w:kinsoku w:val="0"/>
        <w:overflowPunct w:val="0"/>
        <w:autoSpaceDE w:val="0"/>
        <w:autoSpaceDN w:val="0"/>
        <w:adjustRightInd w:val="0"/>
        <w:spacing w:after="0" w:line="240" w:lineRule="auto"/>
        <w:jc w:val="both"/>
        <w:rPr>
          <w:rFonts w:ascii="Times New Roman" w:hAnsi="Times New Roman" w:cs="Times New Roman"/>
          <w:sz w:val="20"/>
          <w:szCs w:val="20"/>
        </w:rPr>
      </w:pPr>
    </w:p>
    <w:p w:rsidR="00687D22" w:rsidRPr="00687D22" w:rsidRDefault="00687D22" w:rsidP="004553D3">
      <w:pPr>
        <w:kinsoku w:val="0"/>
        <w:overflowPunct w:val="0"/>
        <w:autoSpaceDE w:val="0"/>
        <w:autoSpaceDN w:val="0"/>
        <w:adjustRightInd w:val="0"/>
        <w:spacing w:before="48" w:after="0" w:line="240" w:lineRule="auto"/>
        <w:ind w:left="4824"/>
        <w:jc w:val="both"/>
        <w:outlineLvl w:val="0"/>
        <w:rPr>
          <w:rFonts w:ascii="Times New Roman" w:hAnsi="Times New Roman" w:cs="Times New Roman"/>
          <w:b/>
          <w:bCs/>
          <w:sz w:val="28"/>
          <w:szCs w:val="28"/>
        </w:rPr>
      </w:pPr>
      <w:r w:rsidRPr="00687D22">
        <w:rPr>
          <w:rFonts w:ascii="Times New Roman" w:hAnsi="Times New Roman" w:cs="Times New Roman"/>
          <w:b/>
          <w:bCs/>
          <w:sz w:val="28"/>
          <w:szCs w:val="28"/>
        </w:rPr>
        <w:t>Варіант 6</w:t>
      </w:r>
    </w:p>
    <w:p w:rsidR="00687D22" w:rsidRPr="00687D22" w:rsidRDefault="00687D22" w:rsidP="004553D3">
      <w:pPr>
        <w:numPr>
          <w:ilvl w:val="0"/>
          <w:numId w:val="51"/>
        </w:numPr>
        <w:tabs>
          <w:tab w:val="left" w:pos="1459"/>
        </w:tabs>
        <w:kinsoku w:val="0"/>
        <w:overflowPunct w:val="0"/>
        <w:autoSpaceDE w:val="0"/>
        <w:autoSpaceDN w:val="0"/>
        <w:adjustRightInd w:val="0"/>
        <w:spacing w:after="0" w:line="240" w:lineRule="auto"/>
        <w:ind w:right="1079" w:firstLine="709"/>
        <w:jc w:val="both"/>
        <w:rPr>
          <w:rFonts w:ascii="Times New Roman" w:hAnsi="Times New Roman" w:cs="Times New Roman"/>
          <w:b/>
          <w:bCs/>
          <w:sz w:val="28"/>
          <w:szCs w:val="28"/>
        </w:rPr>
      </w:pPr>
      <w:r w:rsidRPr="00687D22">
        <w:rPr>
          <w:rFonts w:ascii="Times New Roman" w:hAnsi="Times New Roman" w:cs="Times New Roman"/>
          <w:b/>
          <w:bCs/>
          <w:sz w:val="28"/>
          <w:szCs w:val="28"/>
        </w:rPr>
        <w:t>Теоретичне питання: Філософська рефлексія: розуміння, підходи,</w:t>
      </w:r>
      <w:r w:rsidRPr="00687D22">
        <w:rPr>
          <w:rFonts w:ascii="Times New Roman" w:hAnsi="Times New Roman" w:cs="Times New Roman"/>
          <w:b/>
          <w:bCs/>
          <w:spacing w:val="18"/>
          <w:sz w:val="28"/>
          <w:szCs w:val="28"/>
        </w:rPr>
        <w:t xml:space="preserve"> </w:t>
      </w:r>
      <w:r w:rsidRPr="00687D22">
        <w:rPr>
          <w:rFonts w:ascii="Times New Roman" w:hAnsi="Times New Roman" w:cs="Times New Roman"/>
          <w:b/>
          <w:bCs/>
          <w:sz w:val="28"/>
          <w:szCs w:val="28"/>
        </w:rPr>
        <w:t>тлумачення.</w:t>
      </w:r>
    </w:p>
    <w:p w:rsidR="00687D22" w:rsidRPr="00687D22" w:rsidRDefault="00687D22" w:rsidP="004553D3">
      <w:pPr>
        <w:numPr>
          <w:ilvl w:val="0"/>
          <w:numId w:val="51"/>
        </w:numPr>
        <w:tabs>
          <w:tab w:val="left" w:pos="1528"/>
        </w:tabs>
        <w:kinsoku w:val="0"/>
        <w:overflowPunct w:val="0"/>
        <w:autoSpaceDE w:val="0"/>
        <w:autoSpaceDN w:val="0"/>
        <w:adjustRightInd w:val="0"/>
        <w:spacing w:after="0" w:line="240" w:lineRule="auto"/>
        <w:ind w:left="1527" w:hanging="280"/>
        <w:jc w:val="both"/>
        <w:rPr>
          <w:rFonts w:ascii="Times New Roman" w:hAnsi="Times New Roman" w:cs="Times New Roman"/>
          <w:b/>
          <w:bCs/>
          <w:sz w:val="28"/>
          <w:szCs w:val="28"/>
        </w:rPr>
      </w:pPr>
      <w:r w:rsidRPr="00687D22">
        <w:rPr>
          <w:rFonts w:ascii="Times New Roman" w:hAnsi="Times New Roman" w:cs="Times New Roman"/>
          <w:b/>
          <w:bCs/>
          <w:sz w:val="28"/>
          <w:szCs w:val="28"/>
        </w:rPr>
        <w:t>Розкрити сутність наукової і конструктивної</w:t>
      </w:r>
      <w:r w:rsidRPr="00687D22">
        <w:rPr>
          <w:rFonts w:ascii="Times New Roman" w:hAnsi="Times New Roman" w:cs="Times New Roman"/>
          <w:b/>
          <w:bCs/>
          <w:spacing w:val="-2"/>
          <w:sz w:val="28"/>
          <w:szCs w:val="28"/>
        </w:rPr>
        <w:t xml:space="preserve"> </w:t>
      </w:r>
      <w:r w:rsidRPr="00687D22">
        <w:rPr>
          <w:rFonts w:ascii="Times New Roman" w:hAnsi="Times New Roman" w:cs="Times New Roman"/>
          <w:b/>
          <w:bCs/>
          <w:sz w:val="28"/>
          <w:szCs w:val="28"/>
        </w:rPr>
        <w:t>методології.</w:t>
      </w:r>
    </w:p>
    <w:p w:rsidR="00687D22" w:rsidRPr="00687D22" w:rsidRDefault="00687D22" w:rsidP="004553D3">
      <w:pPr>
        <w:numPr>
          <w:ilvl w:val="0"/>
          <w:numId w:val="51"/>
        </w:numPr>
        <w:tabs>
          <w:tab w:val="left" w:pos="1528"/>
        </w:tabs>
        <w:kinsoku w:val="0"/>
        <w:overflowPunct w:val="0"/>
        <w:autoSpaceDE w:val="0"/>
        <w:autoSpaceDN w:val="0"/>
        <w:adjustRightInd w:val="0"/>
        <w:spacing w:after="0" w:line="240" w:lineRule="auto"/>
        <w:ind w:left="1527" w:hanging="280"/>
        <w:jc w:val="both"/>
        <w:rPr>
          <w:rFonts w:ascii="Times New Roman" w:hAnsi="Times New Roman" w:cs="Times New Roman"/>
          <w:b/>
          <w:bCs/>
          <w:sz w:val="28"/>
          <w:szCs w:val="28"/>
        </w:rPr>
      </w:pPr>
      <w:r w:rsidRPr="00687D22">
        <w:rPr>
          <w:rFonts w:ascii="Times New Roman" w:hAnsi="Times New Roman" w:cs="Times New Roman"/>
          <w:b/>
          <w:bCs/>
          <w:sz w:val="28"/>
          <w:szCs w:val="28"/>
        </w:rPr>
        <w:t>Дати відповіді на</w:t>
      </w:r>
      <w:r w:rsidRPr="00687D22">
        <w:rPr>
          <w:rFonts w:ascii="Times New Roman" w:hAnsi="Times New Roman" w:cs="Times New Roman"/>
          <w:b/>
          <w:bCs/>
          <w:spacing w:val="-3"/>
          <w:sz w:val="28"/>
          <w:szCs w:val="28"/>
        </w:rPr>
        <w:t xml:space="preserve"> </w:t>
      </w:r>
      <w:r w:rsidRPr="00687D22">
        <w:rPr>
          <w:rFonts w:ascii="Times New Roman" w:hAnsi="Times New Roman" w:cs="Times New Roman"/>
          <w:b/>
          <w:bCs/>
          <w:sz w:val="28"/>
          <w:szCs w:val="28"/>
        </w:rPr>
        <w:t>тести:</w:t>
      </w:r>
    </w:p>
    <w:p w:rsidR="00687D22" w:rsidRPr="00687D22" w:rsidRDefault="00687D22" w:rsidP="004553D3">
      <w:pPr>
        <w:kinsoku w:val="0"/>
        <w:overflowPunct w:val="0"/>
        <w:autoSpaceDE w:val="0"/>
        <w:autoSpaceDN w:val="0"/>
        <w:adjustRightInd w:val="0"/>
        <w:spacing w:before="8" w:after="0" w:line="240" w:lineRule="auto"/>
        <w:jc w:val="both"/>
        <w:rPr>
          <w:rFonts w:ascii="Times New Roman" w:hAnsi="Times New Roman" w:cs="Times New Roman"/>
          <w:b/>
          <w:bCs/>
          <w:sz w:val="27"/>
          <w:szCs w:val="27"/>
        </w:rPr>
      </w:pPr>
    </w:p>
    <w:p w:rsidR="00687D22" w:rsidRPr="00687D22" w:rsidRDefault="00687D22" w:rsidP="004553D3">
      <w:pPr>
        <w:numPr>
          <w:ilvl w:val="0"/>
          <w:numId w:val="50"/>
        </w:numPr>
        <w:tabs>
          <w:tab w:val="left" w:pos="1528"/>
        </w:tabs>
        <w:kinsoku w:val="0"/>
        <w:overflowPunct w:val="0"/>
        <w:autoSpaceDE w:val="0"/>
        <w:autoSpaceDN w:val="0"/>
        <w:adjustRightInd w:val="0"/>
        <w:spacing w:after="0" w:line="240" w:lineRule="auto"/>
        <w:ind w:right="4477" w:hanging="707"/>
        <w:jc w:val="both"/>
        <w:rPr>
          <w:rFonts w:ascii="Times New Roman" w:hAnsi="Times New Roman" w:cs="Times New Roman"/>
          <w:sz w:val="28"/>
          <w:szCs w:val="28"/>
        </w:rPr>
      </w:pPr>
      <w:r w:rsidRPr="00687D22">
        <w:rPr>
          <w:rFonts w:ascii="Times New Roman" w:hAnsi="Times New Roman" w:cs="Times New Roman"/>
          <w:b/>
          <w:bCs/>
          <w:sz w:val="28"/>
          <w:szCs w:val="28"/>
        </w:rPr>
        <w:t>Основні групи наукових досліджень</w:t>
      </w:r>
      <w:r w:rsidRPr="00687D22">
        <w:rPr>
          <w:rFonts w:ascii="Times New Roman" w:hAnsi="Times New Roman" w:cs="Times New Roman"/>
          <w:sz w:val="28"/>
          <w:szCs w:val="28"/>
        </w:rPr>
        <w:t>: а)</w:t>
      </w:r>
      <w:r w:rsidRPr="00687D22">
        <w:rPr>
          <w:rFonts w:ascii="Times New Roman" w:hAnsi="Times New Roman" w:cs="Times New Roman"/>
          <w:spacing w:val="-4"/>
          <w:sz w:val="28"/>
          <w:szCs w:val="28"/>
        </w:rPr>
        <w:t xml:space="preserve"> </w:t>
      </w:r>
      <w:r w:rsidRPr="00687D22">
        <w:rPr>
          <w:rFonts w:ascii="Times New Roman" w:hAnsi="Times New Roman" w:cs="Times New Roman"/>
          <w:sz w:val="28"/>
          <w:szCs w:val="28"/>
        </w:rPr>
        <w:t>фундаментальні</w:t>
      </w:r>
    </w:p>
    <w:p w:rsidR="00687D22" w:rsidRPr="00687D22" w:rsidRDefault="00687D22" w:rsidP="004553D3">
      <w:pPr>
        <w:kinsoku w:val="0"/>
        <w:overflowPunct w:val="0"/>
        <w:autoSpaceDE w:val="0"/>
        <w:autoSpaceDN w:val="0"/>
        <w:adjustRightInd w:val="0"/>
        <w:spacing w:after="0" w:line="240" w:lineRule="auto"/>
        <w:ind w:left="1247"/>
        <w:jc w:val="both"/>
        <w:rPr>
          <w:rFonts w:ascii="Times New Roman" w:hAnsi="Times New Roman" w:cs="Times New Roman"/>
          <w:sz w:val="28"/>
          <w:szCs w:val="28"/>
        </w:rPr>
      </w:pPr>
      <w:r w:rsidRPr="00687D22">
        <w:rPr>
          <w:rFonts w:ascii="Times New Roman" w:hAnsi="Times New Roman" w:cs="Times New Roman"/>
          <w:sz w:val="28"/>
          <w:szCs w:val="28"/>
        </w:rPr>
        <w:t>б) прикладні</w:t>
      </w:r>
    </w:p>
    <w:p w:rsidR="00687D22" w:rsidRPr="00687D22" w:rsidRDefault="00687D22" w:rsidP="004553D3">
      <w:pPr>
        <w:kinsoku w:val="0"/>
        <w:overflowPunct w:val="0"/>
        <w:autoSpaceDE w:val="0"/>
        <w:autoSpaceDN w:val="0"/>
        <w:adjustRightInd w:val="0"/>
        <w:spacing w:before="1" w:after="0" w:line="240" w:lineRule="auto"/>
        <w:ind w:left="1247"/>
        <w:jc w:val="both"/>
        <w:rPr>
          <w:rFonts w:ascii="Times New Roman" w:hAnsi="Times New Roman" w:cs="Times New Roman"/>
          <w:sz w:val="28"/>
          <w:szCs w:val="28"/>
        </w:rPr>
      </w:pPr>
      <w:r w:rsidRPr="00687D22">
        <w:rPr>
          <w:rFonts w:ascii="Times New Roman" w:hAnsi="Times New Roman" w:cs="Times New Roman"/>
          <w:sz w:val="28"/>
          <w:szCs w:val="28"/>
        </w:rPr>
        <w:t>в) фундаментальні та прикладні</w:t>
      </w:r>
    </w:p>
    <w:p w:rsidR="00687D22" w:rsidRPr="00687D22" w:rsidRDefault="00687D22" w:rsidP="004553D3">
      <w:pPr>
        <w:numPr>
          <w:ilvl w:val="0"/>
          <w:numId w:val="50"/>
        </w:numPr>
        <w:tabs>
          <w:tab w:val="left" w:pos="1528"/>
        </w:tabs>
        <w:kinsoku w:val="0"/>
        <w:overflowPunct w:val="0"/>
        <w:autoSpaceDE w:val="0"/>
        <w:autoSpaceDN w:val="0"/>
        <w:adjustRightInd w:val="0"/>
        <w:spacing w:before="3" w:after="0" w:line="240" w:lineRule="auto"/>
        <w:ind w:left="1527"/>
        <w:jc w:val="both"/>
        <w:outlineLvl w:val="0"/>
        <w:rPr>
          <w:rFonts w:ascii="Times New Roman" w:hAnsi="Times New Roman" w:cs="Times New Roman"/>
          <w:b/>
          <w:bCs/>
          <w:sz w:val="28"/>
          <w:szCs w:val="28"/>
        </w:rPr>
      </w:pPr>
      <w:r w:rsidRPr="00687D22">
        <w:rPr>
          <w:rFonts w:ascii="Times New Roman" w:hAnsi="Times New Roman" w:cs="Times New Roman"/>
          <w:b/>
          <w:bCs/>
          <w:sz w:val="28"/>
          <w:szCs w:val="28"/>
        </w:rPr>
        <w:t>Що виноситься до методів теоретичного</w:t>
      </w:r>
      <w:r w:rsidRPr="00687D22">
        <w:rPr>
          <w:rFonts w:ascii="Times New Roman" w:hAnsi="Times New Roman" w:cs="Times New Roman"/>
          <w:b/>
          <w:bCs/>
          <w:spacing w:val="-4"/>
          <w:sz w:val="28"/>
          <w:szCs w:val="28"/>
        </w:rPr>
        <w:t xml:space="preserve"> </w:t>
      </w:r>
      <w:r w:rsidRPr="00687D22">
        <w:rPr>
          <w:rFonts w:ascii="Times New Roman" w:hAnsi="Times New Roman" w:cs="Times New Roman"/>
          <w:b/>
          <w:bCs/>
          <w:sz w:val="28"/>
          <w:szCs w:val="28"/>
        </w:rPr>
        <w:t>пізнання?</w:t>
      </w:r>
    </w:p>
    <w:p w:rsidR="00687D22" w:rsidRPr="00687D22" w:rsidRDefault="00687D22" w:rsidP="004553D3">
      <w:pPr>
        <w:kinsoku w:val="0"/>
        <w:overflowPunct w:val="0"/>
        <w:autoSpaceDE w:val="0"/>
        <w:autoSpaceDN w:val="0"/>
        <w:adjustRightInd w:val="0"/>
        <w:spacing w:after="0" w:line="240" w:lineRule="auto"/>
        <w:ind w:left="1247" w:right="4722"/>
        <w:jc w:val="both"/>
        <w:rPr>
          <w:rFonts w:ascii="Times New Roman" w:hAnsi="Times New Roman" w:cs="Times New Roman"/>
          <w:sz w:val="28"/>
          <w:szCs w:val="28"/>
        </w:rPr>
      </w:pPr>
      <w:r w:rsidRPr="00687D22">
        <w:rPr>
          <w:rFonts w:ascii="Times New Roman" w:hAnsi="Times New Roman" w:cs="Times New Roman"/>
          <w:sz w:val="28"/>
          <w:szCs w:val="28"/>
        </w:rPr>
        <w:t>а) формалізацію, аксіоматичний метод; б) гіпотетико-дедуктивний метод;</w:t>
      </w:r>
    </w:p>
    <w:p w:rsidR="00687D22" w:rsidRPr="00687D22" w:rsidRDefault="00687D22" w:rsidP="004553D3">
      <w:pPr>
        <w:kinsoku w:val="0"/>
        <w:overflowPunct w:val="0"/>
        <w:autoSpaceDE w:val="0"/>
        <w:autoSpaceDN w:val="0"/>
        <w:adjustRightInd w:val="0"/>
        <w:spacing w:after="0" w:line="240" w:lineRule="auto"/>
        <w:ind w:left="538" w:right="1117" w:firstLine="709"/>
        <w:jc w:val="both"/>
        <w:rPr>
          <w:rFonts w:ascii="Times New Roman" w:hAnsi="Times New Roman" w:cs="Times New Roman"/>
          <w:sz w:val="28"/>
          <w:szCs w:val="28"/>
        </w:rPr>
      </w:pPr>
      <w:r w:rsidRPr="00687D22">
        <w:rPr>
          <w:rFonts w:ascii="Times New Roman" w:hAnsi="Times New Roman" w:cs="Times New Roman"/>
          <w:sz w:val="28"/>
          <w:szCs w:val="28"/>
        </w:rPr>
        <w:t>в) формалізацію, аксіоматичний метод, гіпотетико-дедуктивний метод і сходження від абстрактного до конкретного</w:t>
      </w:r>
    </w:p>
    <w:p w:rsidR="00687D22" w:rsidRPr="00687D22" w:rsidRDefault="00687D22" w:rsidP="004553D3">
      <w:pPr>
        <w:numPr>
          <w:ilvl w:val="0"/>
          <w:numId w:val="50"/>
        </w:numPr>
        <w:tabs>
          <w:tab w:val="left" w:pos="1528"/>
        </w:tabs>
        <w:kinsoku w:val="0"/>
        <w:overflowPunct w:val="0"/>
        <w:autoSpaceDE w:val="0"/>
        <w:autoSpaceDN w:val="0"/>
        <w:adjustRightInd w:val="0"/>
        <w:spacing w:before="3" w:after="0" w:line="240" w:lineRule="auto"/>
        <w:ind w:left="1527"/>
        <w:jc w:val="both"/>
        <w:outlineLvl w:val="0"/>
        <w:rPr>
          <w:rFonts w:ascii="Times New Roman" w:hAnsi="Times New Roman" w:cs="Times New Roman"/>
          <w:b/>
          <w:bCs/>
          <w:sz w:val="28"/>
          <w:szCs w:val="28"/>
        </w:rPr>
      </w:pPr>
      <w:r w:rsidRPr="00687D22">
        <w:rPr>
          <w:rFonts w:ascii="Times New Roman" w:hAnsi="Times New Roman" w:cs="Times New Roman"/>
          <w:b/>
          <w:bCs/>
          <w:sz w:val="28"/>
          <w:szCs w:val="28"/>
        </w:rPr>
        <w:t>Магістерська освітньо-професійна програма включає в</w:t>
      </w:r>
      <w:r w:rsidRPr="00687D22">
        <w:rPr>
          <w:rFonts w:ascii="Times New Roman" w:hAnsi="Times New Roman" w:cs="Times New Roman"/>
          <w:b/>
          <w:bCs/>
          <w:spacing w:val="-2"/>
          <w:sz w:val="28"/>
          <w:szCs w:val="28"/>
        </w:rPr>
        <w:t xml:space="preserve"> </w:t>
      </w:r>
      <w:r w:rsidRPr="00687D22">
        <w:rPr>
          <w:rFonts w:ascii="Times New Roman" w:hAnsi="Times New Roman" w:cs="Times New Roman"/>
          <w:b/>
          <w:bCs/>
          <w:sz w:val="28"/>
          <w:szCs w:val="28"/>
        </w:rPr>
        <w:t>себе:</w:t>
      </w:r>
    </w:p>
    <w:p w:rsidR="00687D22" w:rsidRPr="00687D22" w:rsidRDefault="00687D22" w:rsidP="004553D3">
      <w:pPr>
        <w:kinsoku w:val="0"/>
        <w:overflowPunct w:val="0"/>
        <w:autoSpaceDE w:val="0"/>
        <w:autoSpaceDN w:val="0"/>
        <w:adjustRightInd w:val="0"/>
        <w:spacing w:after="0" w:line="240" w:lineRule="auto"/>
        <w:jc w:val="both"/>
        <w:rPr>
          <w:rFonts w:ascii="Times New Roman" w:hAnsi="Times New Roman" w:cs="Times New Roman"/>
          <w:b/>
          <w:bCs/>
          <w:sz w:val="20"/>
          <w:szCs w:val="20"/>
        </w:rPr>
      </w:pPr>
    </w:p>
    <w:p w:rsidR="00687D22" w:rsidRPr="00687D22" w:rsidRDefault="00687D22" w:rsidP="004553D3">
      <w:pPr>
        <w:kinsoku w:val="0"/>
        <w:overflowPunct w:val="0"/>
        <w:autoSpaceDE w:val="0"/>
        <w:autoSpaceDN w:val="0"/>
        <w:adjustRightInd w:val="0"/>
        <w:spacing w:before="52" w:after="0" w:line="240" w:lineRule="auto"/>
        <w:ind w:left="1627" w:right="2164"/>
        <w:jc w:val="both"/>
        <w:rPr>
          <w:rFonts w:ascii="Times New Roman" w:hAnsi="Times New Roman" w:cs="Times New Roman"/>
          <w:sz w:val="20"/>
          <w:szCs w:val="20"/>
        </w:rPr>
      </w:pPr>
      <w:r w:rsidRPr="00687D22">
        <w:rPr>
          <w:rFonts w:ascii="Times New Roman" w:hAnsi="Times New Roman" w:cs="Times New Roman"/>
          <w:sz w:val="20"/>
          <w:szCs w:val="20"/>
        </w:rPr>
        <w:t>118</w:t>
      </w:r>
    </w:p>
    <w:p w:rsidR="00687D22" w:rsidRPr="00687D22" w:rsidRDefault="00687D22" w:rsidP="004553D3">
      <w:pPr>
        <w:kinsoku w:val="0"/>
        <w:overflowPunct w:val="0"/>
        <w:autoSpaceDE w:val="0"/>
        <w:autoSpaceDN w:val="0"/>
        <w:adjustRightInd w:val="0"/>
        <w:spacing w:before="52" w:after="0" w:line="240" w:lineRule="auto"/>
        <w:ind w:left="1627" w:right="2164"/>
        <w:jc w:val="both"/>
        <w:rPr>
          <w:rFonts w:ascii="Times New Roman" w:hAnsi="Times New Roman" w:cs="Times New Roman"/>
          <w:sz w:val="20"/>
          <w:szCs w:val="20"/>
        </w:rPr>
        <w:sectPr w:rsidR="00687D22" w:rsidRPr="00687D22" w:rsidSect="00687D22">
          <w:type w:val="continuous"/>
          <w:pgSz w:w="11910" w:h="16840"/>
          <w:pgMar w:top="1134" w:right="1134" w:bottom="1134" w:left="1134" w:header="720" w:footer="720" w:gutter="0"/>
          <w:paperSrc w:first="7" w:other="7"/>
          <w:cols w:space="720"/>
          <w:noEndnote/>
        </w:sectPr>
      </w:pPr>
    </w:p>
    <w:p w:rsidR="00687D22" w:rsidRPr="00687D22" w:rsidRDefault="00687D22" w:rsidP="004553D3">
      <w:pPr>
        <w:kinsoku w:val="0"/>
        <w:overflowPunct w:val="0"/>
        <w:autoSpaceDE w:val="0"/>
        <w:autoSpaceDN w:val="0"/>
        <w:adjustRightInd w:val="0"/>
        <w:spacing w:after="0" w:line="240" w:lineRule="auto"/>
        <w:jc w:val="both"/>
        <w:rPr>
          <w:rFonts w:ascii="Times New Roman" w:hAnsi="Times New Roman" w:cs="Times New Roman"/>
          <w:sz w:val="20"/>
          <w:szCs w:val="20"/>
        </w:rPr>
      </w:pPr>
    </w:p>
    <w:p w:rsidR="00687D22" w:rsidRPr="00687D22" w:rsidRDefault="00687D22" w:rsidP="004553D3">
      <w:pPr>
        <w:kinsoku w:val="0"/>
        <w:overflowPunct w:val="0"/>
        <w:autoSpaceDE w:val="0"/>
        <w:autoSpaceDN w:val="0"/>
        <w:adjustRightInd w:val="0"/>
        <w:spacing w:before="210" w:after="0" w:line="240" w:lineRule="auto"/>
        <w:ind w:left="1247"/>
        <w:jc w:val="both"/>
        <w:rPr>
          <w:rFonts w:ascii="Times New Roman" w:hAnsi="Times New Roman" w:cs="Times New Roman"/>
          <w:sz w:val="28"/>
          <w:szCs w:val="28"/>
        </w:rPr>
      </w:pPr>
      <w:r w:rsidRPr="00687D22">
        <w:rPr>
          <w:rFonts w:ascii="Times New Roman" w:hAnsi="Times New Roman" w:cs="Times New Roman"/>
          <w:sz w:val="28"/>
          <w:szCs w:val="28"/>
        </w:rPr>
        <w:t>а) освітню складова;</w:t>
      </w:r>
    </w:p>
    <w:p w:rsidR="00687D22" w:rsidRPr="00687D22" w:rsidRDefault="00687D22" w:rsidP="004553D3">
      <w:pPr>
        <w:kinsoku w:val="0"/>
        <w:overflowPunct w:val="0"/>
        <w:autoSpaceDE w:val="0"/>
        <w:autoSpaceDN w:val="0"/>
        <w:adjustRightInd w:val="0"/>
        <w:spacing w:after="0" w:line="240" w:lineRule="auto"/>
        <w:ind w:left="1247"/>
        <w:jc w:val="both"/>
        <w:rPr>
          <w:rFonts w:ascii="Times New Roman" w:hAnsi="Times New Roman" w:cs="Times New Roman"/>
          <w:sz w:val="28"/>
          <w:szCs w:val="28"/>
        </w:rPr>
      </w:pPr>
      <w:r w:rsidRPr="00687D22">
        <w:rPr>
          <w:rFonts w:ascii="Times New Roman" w:hAnsi="Times New Roman" w:cs="Times New Roman"/>
          <w:sz w:val="28"/>
          <w:szCs w:val="28"/>
        </w:rPr>
        <w:t>б) науково – дослідну складова;</w:t>
      </w:r>
    </w:p>
    <w:p w:rsidR="00687D22" w:rsidRPr="00687D22" w:rsidRDefault="00687D22" w:rsidP="004553D3">
      <w:pPr>
        <w:kinsoku w:val="0"/>
        <w:overflowPunct w:val="0"/>
        <w:autoSpaceDE w:val="0"/>
        <w:autoSpaceDN w:val="0"/>
        <w:adjustRightInd w:val="0"/>
        <w:spacing w:before="1" w:after="0" w:line="240" w:lineRule="auto"/>
        <w:ind w:left="1247"/>
        <w:jc w:val="both"/>
        <w:rPr>
          <w:rFonts w:ascii="Times New Roman" w:hAnsi="Times New Roman" w:cs="Times New Roman"/>
          <w:sz w:val="28"/>
          <w:szCs w:val="28"/>
        </w:rPr>
      </w:pPr>
      <w:r w:rsidRPr="00687D22">
        <w:rPr>
          <w:rFonts w:ascii="Times New Roman" w:hAnsi="Times New Roman" w:cs="Times New Roman"/>
          <w:sz w:val="28"/>
          <w:szCs w:val="28"/>
        </w:rPr>
        <w:t>в) освітню і науково – дослідну складову.</w:t>
      </w:r>
    </w:p>
    <w:p w:rsidR="00687D22" w:rsidRPr="00687D22" w:rsidRDefault="00687D22" w:rsidP="004553D3">
      <w:pPr>
        <w:numPr>
          <w:ilvl w:val="0"/>
          <w:numId w:val="49"/>
        </w:numPr>
        <w:tabs>
          <w:tab w:val="left" w:pos="1528"/>
        </w:tabs>
        <w:kinsoku w:val="0"/>
        <w:overflowPunct w:val="0"/>
        <w:autoSpaceDE w:val="0"/>
        <w:autoSpaceDN w:val="0"/>
        <w:adjustRightInd w:val="0"/>
        <w:spacing w:before="3" w:after="0" w:line="240" w:lineRule="auto"/>
        <w:jc w:val="both"/>
        <w:outlineLvl w:val="0"/>
        <w:rPr>
          <w:rFonts w:ascii="Times New Roman" w:hAnsi="Times New Roman" w:cs="Times New Roman"/>
          <w:b/>
          <w:bCs/>
          <w:color w:val="000000"/>
          <w:sz w:val="28"/>
          <w:szCs w:val="28"/>
        </w:rPr>
      </w:pPr>
      <w:r w:rsidRPr="00687D22">
        <w:rPr>
          <w:rFonts w:ascii="Times New Roman" w:hAnsi="Times New Roman" w:cs="Times New Roman"/>
          <w:b/>
          <w:bCs/>
          <w:sz w:val="28"/>
          <w:szCs w:val="28"/>
        </w:rPr>
        <w:t>Наука це:</w:t>
      </w:r>
    </w:p>
    <w:p w:rsidR="00687D22" w:rsidRPr="00687D22" w:rsidRDefault="00687D22" w:rsidP="004553D3">
      <w:pPr>
        <w:kinsoku w:val="0"/>
        <w:overflowPunct w:val="0"/>
        <w:autoSpaceDE w:val="0"/>
        <w:autoSpaceDN w:val="0"/>
        <w:adjustRightInd w:val="0"/>
        <w:spacing w:after="0" w:line="240" w:lineRule="auto"/>
        <w:ind w:left="538" w:right="1080" w:firstLine="709"/>
        <w:jc w:val="both"/>
        <w:rPr>
          <w:rFonts w:ascii="Times New Roman" w:hAnsi="Times New Roman" w:cs="Times New Roman"/>
          <w:sz w:val="28"/>
          <w:szCs w:val="28"/>
        </w:rPr>
      </w:pPr>
      <w:r w:rsidRPr="00687D22">
        <w:rPr>
          <w:rFonts w:ascii="Times New Roman" w:hAnsi="Times New Roman" w:cs="Times New Roman"/>
          <w:sz w:val="28"/>
          <w:szCs w:val="28"/>
        </w:rPr>
        <w:t>а) особлива форма людської діяльності, яка склалася історично і має своїм результатом цілеспрямовано відібрані факти, гіпотези, теорії, закони й методи дослідження;</w:t>
      </w:r>
    </w:p>
    <w:p w:rsidR="00687D22" w:rsidRPr="00687D22" w:rsidRDefault="00687D22" w:rsidP="004553D3">
      <w:pPr>
        <w:kinsoku w:val="0"/>
        <w:overflowPunct w:val="0"/>
        <w:autoSpaceDE w:val="0"/>
        <w:autoSpaceDN w:val="0"/>
        <w:adjustRightInd w:val="0"/>
        <w:spacing w:after="0" w:line="240" w:lineRule="auto"/>
        <w:ind w:left="538" w:right="1081" w:firstLine="709"/>
        <w:jc w:val="both"/>
        <w:rPr>
          <w:rFonts w:ascii="Times New Roman" w:hAnsi="Times New Roman" w:cs="Times New Roman"/>
          <w:sz w:val="28"/>
          <w:szCs w:val="28"/>
        </w:rPr>
      </w:pPr>
      <w:r w:rsidRPr="00687D22">
        <w:rPr>
          <w:rFonts w:ascii="Times New Roman" w:hAnsi="Times New Roman" w:cs="Times New Roman"/>
          <w:sz w:val="28"/>
          <w:szCs w:val="28"/>
        </w:rPr>
        <w:t>б) виявлення законів, відповідно з якими об’єкти можуть перетворюватись у людській діяльності.</w:t>
      </w:r>
    </w:p>
    <w:p w:rsidR="00687D22" w:rsidRPr="00687D22" w:rsidRDefault="00687D22" w:rsidP="004553D3">
      <w:pPr>
        <w:kinsoku w:val="0"/>
        <w:overflowPunct w:val="0"/>
        <w:autoSpaceDE w:val="0"/>
        <w:autoSpaceDN w:val="0"/>
        <w:adjustRightInd w:val="0"/>
        <w:spacing w:after="0" w:line="240" w:lineRule="auto"/>
        <w:ind w:left="538" w:right="1078" w:firstLine="709"/>
        <w:jc w:val="both"/>
        <w:rPr>
          <w:rFonts w:ascii="Times New Roman" w:hAnsi="Times New Roman" w:cs="Times New Roman"/>
          <w:sz w:val="28"/>
          <w:szCs w:val="28"/>
        </w:rPr>
      </w:pPr>
      <w:r w:rsidRPr="00687D22">
        <w:rPr>
          <w:rFonts w:ascii="Times New Roman" w:hAnsi="Times New Roman" w:cs="Times New Roman"/>
          <w:sz w:val="28"/>
          <w:szCs w:val="28"/>
        </w:rPr>
        <w:t>в) тип практики і відкриття для людства нові предметні світи, які можуть стати об’єктами практичного освоєння лише на майбутніх етапах розвитку цивілізації.</w:t>
      </w:r>
    </w:p>
    <w:p w:rsidR="00687D22" w:rsidRPr="00687D22" w:rsidRDefault="00687D22" w:rsidP="004553D3">
      <w:pPr>
        <w:numPr>
          <w:ilvl w:val="0"/>
          <w:numId w:val="49"/>
        </w:numPr>
        <w:tabs>
          <w:tab w:val="left" w:pos="2235"/>
        </w:tabs>
        <w:kinsoku w:val="0"/>
        <w:overflowPunct w:val="0"/>
        <w:autoSpaceDE w:val="0"/>
        <w:autoSpaceDN w:val="0"/>
        <w:adjustRightInd w:val="0"/>
        <w:spacing w:after="0" w:line="240" w:lineRule="auto"/>
        <w:ind w:left="2235" w:hanging="281"/>
        <w:jc w:val="both"/>
        <w:outlineLvl w:val="0"/>
        <w:rPr>
          <w:rFonts w:ascii="Times New Roman" w:hAnsi="Times New Roman" w:cs="Times New Roman"/>
          <w:b/>
          <w:bCs/>
          <w:color w:val="000000"/>
          <w:sz w:val="28"/>
          <w:szCs w:val="28"/>
        </w:rPr>
      </w:pPr>
      <w:r w:rsidRPr="00687D22">
        <w:rPr>
          <w:rFonts w:ascii="Times New Roman" w:hAnsi="Times New Roman" w:cs="Times New Roman"/>
          <w:b/>
          <w:bCs/>
          <w:sz w:val="28"/>
          <w:szCs w:val="28"/>
        </w:rPr>
        <w:t>Наукові знання систематизовано</w:t>
      </w:r>
      <w:r w:rsidRPr="00687D22">
        <w:rPr>
          <w:rFonts w:ascii="Times New Roman" w:hAnsi="Times New Roman" w:cs="Times New Roman"/>
          <w:b/>
          <w:bCs/>
          <w:spacing w:val="-1"/>
          <w:sz w:val="28"/>
          <w:szCs w:val="28"/>
        </w:rPr>
        <w:t xml:space="preserve"> </w:t>
      </w:r>
      <w:r w:rsidRPr="00687D22">
        <w:rPr>
          <w:rFonts w:ascii="Times New Roman" w:hAnsi="Times New Roman" w:cs="Times New Roman"/>
          <w:b/>
          <w:bCs/>
          <w:sz w:val="28"/>
          <w:szCs w:val="28"/>
        </w:rPr>
        <w:t>викладено:</w:t>
      </w:r>
    </w:p>
    <w:p w:rsidR="00687D22" w:rsidRPr="00687D22" w:rsidRDefault="00687D22" w:rsidP="004553D3">
      <w:pPr>
        <w:kinsoku w:val="0"/>
        <w:overflowPunct w:val="0"/>
        <w:autoSpaceDE w:val="0"/>
        <w:autoSpaceDN w:val="0"/>
        <w:adjustRightInd w:val="0"/>
        <w:spacing w:after="0" w:line="240" w:lineRule="auto"/>
        <w:ind w:left="1954"/>
        <w:jc w:val="both"/>
        <w:rPr>
          <w:rFonts w:ascii="Times New Roman" w:hAnsi="Times New Roman" w:cs="Times New Roman"/>
          <w:sz w:val="28"/>
          <w:szCs w:val="28"/>
        </w:rPr>
      </w:pPr>
      <w:r w:rsidRPr="00687D22">
        <w:rPr>
          <w:rFonts w:ascii="Times New Roman" w:hAnsi="Times New Roman" w:cs="Times New Roman"/>
          <w:sz w:val="28"/>
          <w:szCs w:val="28"/>
        </w:rPr>
        <w:t>а) звітах, авторських свідоцтвах;</w:t>
      </w:r>
    </w:p>
    <w:p w:rsidR="00687D22" w:rsidRPr="00687D22" w:rsidRDefault="00687D22" w:rsidP="004553D3">
      <w:pPr>
        <w:kinsoku w:val="0"/>
        <w:overflowPunct w:val="0"/>
        <w:autoSpaceDE w:val="0"/>
        <w:autoSpaceDN w:val="0"/>
        <w:adjustRightInd w:val="0"/>
        <w:spacing w:after="0" w:line="240" w:lineRule="auto"/>
        <w:ind w:left="1247" w:right="1355"/>
        <w:jc w:val="both"/>
        <w:rPr>
          <w:rFonts w:ascii="Times New Roman" w:hAnsi="Times New Roman" w:cs="Times New Roman"/>
          <w:sz w:val="28"/>
          <w:szCs w:val="28"/>
        </w:rPr>
      </w:pPr>
      <w:r w:rsidRPr="00687D22">
        <w:rPr>
          <w:rFonts w:ascii="Times New Roman" w:hAnsi="Times New Roman" w:cs="Times New Roman"/>
          <w:sz w:val="28"/>
          <w:szCs w:val="28"/>
        </w:rPr>
        <w:t>б) у книгах, статтях, авторських свідоцтвах і патентах, звітах тощо. в) у книгах, статтях.</w:t>
      </w:r>
    </w:p>
    <w:p w:rsidR="00687D22" w:rsidRPr="00687D22" w:rsidRDefault="00687D22" w:rsidP="004553D3">
      <w:pPr>
        <w:numPr>
          <w:ilvl w:val="0"/>
          <w:numId w:val="49"/>
        </w:numPr>
        <w:tabs>
          <w:tab w:val="left" w:pos="1668"/>
        </w:tabs>
        <w:kinsoku w:val="0"/>
        <w:overflowPunct w:val="0"/>
        <w:autoSpaceDE w:val="0"/>
        <w:autoSpaceDN w:val="0"/>
        <w:adjustRightInd w:val="0"/>
        <w:spacing w:before="3" w:after="0" w:line="240" w:lineRule="auto"/>
        <w:ind w:left="538" w:right="1077" w:firstLine="709"/>
        <w:jc w:val="both"/>
        <w:outlineLvl w:val="0"/>
        <w:rPr>
          <w:rFonts w:ascii="Times New Roman" w:hAnsi="Times New Roman" w:cs="Times New Roman"/>
          <w:b/>
          <w:bCs/>
          <w:color w:val="000000"/>
          <w:sz w:val="28"/>
          <w:szCs w:val="28"/>
        </w:rPr>
      </w:pPr>
      <w:r w:rsidRPr="00687D22">
        <w:rPr>
          <w:rFonts w:ascii="Times New Roman" w:hAnsi="Times New Roman" w:cs="Times New Roman"/>
          <w:b/>
          <w:bCs/>
          <w:sz w:val="28"/>
          <w:szCs w:val="28"/>
        </w:rPr>
        <w:t>Що виноситься до загальнологічних методів і прийомів дослідження?</w:t>
      </w:r>
    </w:p>
    <w:p w:rsidR="00687D22" w:rsidRPr="00687D22" w:rsidRDefault="00687D22" w:rsidP="004553D3">
      <w:pPr>
        <w:kinsoku w:val="0"/>
        <w:overflowPunct w:val="0"/>
        <w:autoSpaceDE w:val="0"/>
        <w:autoSpaceDN w:val="0"/>
        <w:adjustRightInd w:val="0"/>
        <w:spacing w:after="0" w:line="240" w:lineRule="auto"/>
        <w:ind w:left="538" w:right="1077" w:firstLine="709"/>
        <w:jc w:val="both"/>
        <w:rPr>
          <w:rFonts w:ascii="Times New Roman" w:hAnsi="Times New Roman" w:cs="Times New Roman"/>
          <w:sz w:val="28"/>
          <w:szCs w:val="28"/>
        </w:rPr>
      </w:pPr>
      <w:r w:rsidRPr="00687D22">
        <w:rPr>
          <w:rFonts w:ascii="Times New Roman" w:hAnsi="Times New Roman" w:cs="Times New Roman"/>
          <w:sz w:val="28"/>
          <w:szCs w:val="28"/>
        </w:rPr>
        <w:t>а) аналіз, синтез, абстрагування, ідеалізація, узагальнення, індукція, дедукція, аналогія, моделювання, системний підхід, вірогіднісні (статистичні) методи;</w:t>
      </w:r>
    </w:p>
    <w:p w:rsidR="00687D22" w:rsidRPr="00687D22" w:rsidRDefault="00687D22" w:rsidP="004553D3">
      <w:pPr>
        <w:kinsoku w:val="0"/>
        <w:overflowPunct w:val="0"/>
        <w:autoSpaceDE w:val="0"/>
        <w:autoSpaceDN w:val="0"/>
        <w:adjustRightInd w:val="0"/>
        <w:spacing w:after="0" w:line="240" w:lineRule="auto"/>
        <w:ind w:left="1247"/>
        <w:jc w:val="both"/>
        <w:rPr>
          <w:rFonts w:ascii="Times New Roman" w:hAnsi="Times New Roman" w:cs="Times New Roman"/>
          <w:sz w:val="28"/>
          <w:szCs w:val="28"/>
        </w:rPr>
      </w:pPr>
      <w:r w:rsidRPr="00687D22">
        <w:rPr>
          <w:rFonts w:ascii="Times New Roman" w:hAnsi="Times New Roman" w:cs="Times New Roman"/>
          <w:sz w:val="28"/>
          <w:szCs w:val="28"/>
        </w:rPr>
        <w:t>б) аналіз, синтез, абстрагування, ідеалізація;</w:t>
      </w:r>
    </w:p>
    <w:p w:rsidR="00687D22" w:rsidRPr="00687D22" w:rsidRDefault="00687D22" w:rsidP="004553D3">
      <w:pPr>
        <w:kinsoku w:val="0"/>
        <w:overflowPunct w:val="0"/>
        <w:autoSpaceDE w:val="0"/>
        <w:autoSpaceDN w:val="0"/>
        <w:adjustRightInd w:val="0"/>
        <w:spacing w:after="0" w:line="240" w:lineRule="auto"/>
        <w:ind w:left="538" w:right="1079" w:firstLine="709"/>
        <w:jc w:val="both"/>
        <w:rPr>
          <w:rFonts w:ascii="Times New Roman" w:hAnsi="Times New Roman" w:cs="Times New Roman"/>
          <w:sz w:val="28"/>
          <w:szCs w:val="28"/>
        </w:rPr>
      </w:pPr>
      <w:r w:rsidRPr="00687D22">
        <w:rPr>
          <w:rFonts w:ascii="Times New Roman" w:hAnsi="Times New Roman" w:cs="Times New Roman"/>
          <w:sz w:val="28"/>
          <w:szCs w:val="28"/>
        </w:rPr>
        <w:t>в) узагальнення, індукція, дедукція, аналогія, моделювання, системний підхід, вірогіднісні (статистичні)</w:t>
      </w:r>
      <w:r w:rsidRPr="00687D22">
        <w:rPr>
          <w:rFonts w:ascii="Times New Roman" w:hAnsi="Times New Roman" w:cs="Times New Roman"/>
          <w:spacing w:val="65"/>
          <w:sz w:val="28"/>
          <w:szCs w:val="28"/>
        </w:rPr>
        <w:t xml:space="preserve"> </w:t>
      </w:r>
      <w:r w:rsidRPr="00687D22">
        <w:rPr>
          <w:rFonts w:ascii="Times New Roman" w:hAnsi="Times New Roman" w:cs="Times New Roman"/>
          <w:sz w:val="28"/>
          <w:szCs w:val="28"/>
        </w:rPr>
        <w:t>методи.</w:t>
      </w:r>
    </w:p>
    <w:p w:rsidR="00687D22" w:rsidRPr="00687D22" w:rsidRDefault="00687D22" w:rsidP="004553D3">
      <w:pPr>
        <w:numPr>
          <w:ilvl w:val="0"/>
          <w:numId w:val="49"/>
        </w:numPr>
        <w:tabs>
          <w:tab w:val="left" w:pos="1528"/>
        </w:tabs>
        <w:kinsoku w:val="0"/>
        <w:overflowPunct w:val="0"/>
        <w:autoSpaceDE w:val="0"/>
        <w:autoSpaceDN w:val="0"/>
        <w:adjustRightInd w:val="0"/>
        <w:spacing w:after="0" w:line="240" w:lineRule="auto"/>
        <w:jc w:val="both"/>
        <w:outlineLvl w:val="0"/>
        <w:rPr>
          <w:rFonts w:ascii="Times New Roman" w:hAnsi="Times New Roman" w:cs="Times New Roman"/>
          <w:b/>
          <w:bCs/>
          <w:color w:val="000000"/>
          <w:sz w:val="28"/>
          <w:szCs w:val="28"/>
        </w:rPr>
      </w:pPr>
      <w:r w:rsidRPr="00687D22">
        <w:rPr>
          <w:rFonts w:ascii="Times New Roman" w:hAnsi="Times New Roman" w:cs="Times New Roman"/>
          <w:b/>
          <w:bCs/>
          <w:sz w:val="28"/>
          <w:szCs w:val="28"/>
        </w:rPr>
        <w:t>Магістерська робота (дисертація) - являє</w:t>
      </w:r>
      <w:r w:rsidRPr="00687D22">
        <w:rPr>
          <w:rFonts w:ascii="Times New Roman" w:hAnsi="Times New Roman" w:cs="Times New Roman"/>
          <w:b/>
          <w:bCs/>
          <w:spacing w:val="1"/>
          <w:sz w:val="28"/>
          <w:szCs w:val="28"/>
        </w:rPr>
        <w:t xml:space="preserve"> </w:t>
      </w:r>
      <w:r w:rsidRPr="00687D22">
        <w:rPr>
          <w:rFonts w:ascii="Times New Roman" w:hAnsi="Times New Roman" w:cs="Times New Roman"/>
          <w:b/>
          <w:bCs/>
          <w:sz w:val="28"/>
          <w:szCs w:val="28"/>
        </w:rPr>
        <w:t>собою</w:t>
      </w:r>
    </w:p>
    <w:p w:rsidR="00687D22" w:rsidRPr="00687D22" w:rsidRDefault="00687D22" w:rsidP="004553D3">
      <w:pPr>
        <w:kinsoku w:val="0"/>
        <w:overflowPunct w:val="0"/>
        <w:autoSpaceDE w:val="0"/>
        <w:autoSpaceDN w:val="0"/>
        <w:adjustRightInd w:val="0"/>
        <w:spacing w:after="0" w:line="240" w:lineRule="auto"/>
        <w:ind w:left="538" w:right="1078" w:firstLine="709"/>
        <w:jc w:val="both"/>
        <w:rPr>
          <w:rFonts w:ascii="Times New Roman" w:hAnsi="Times New Roman" w:cs="Times New Roman"/>
          <w:sz w:val="28"/>
          <w:szCs w:val="28"/>
        </w:rPr>
      </w:pPr>
      <w:r w:rsidRPr="00687D22">
        <w:rPr>
          <w:rFonts w:ascii="Times New Roman" w:hAnsi="Times New Roman" w:cs="Times New Roman"/>
          <w:sz w:val="28"/>
          <w:szCs w:val="28"/>
        </w:rPr>
        <w:t>а) випускну кваліфікаційну роботу наукового змісту, якій притаманні внутрішня єдність і відображення ходу і результатів розробки обраної теми.</w:t>
      </w:r>
    </w:p>
    <w:p w:rsidR="00687D22" w:rsidRPr="00687D22" w:rsidRDefault="00687D22" w:rsidP="004553D3">
      <w:pPr>
        <w:kinsoku w:val="0"/>
        <w:overflowPunct w:val="0"/>
        <w:autoSpaceDE w:val="0"/>
        <w:autoSpaceDN w:val="0"/>
        <w:adjustRightInd w:val="0"/>
        <w:spacing w:after="0" w:line="240" w:lineRule="auto"/>
        <w:jc w:val="both"/>
        <w:rPr>
          <w:rFonts w:ascii="Times New Roman" w:hAnsi="Times New Roman" w:cs="Times New Roman"/>
          <w:sz w:val="20"/>
          <w:szCs w:val="20"/>
        </w:rPr>
      </w:pPr>
    </w:p>
    <w:p w:rsidR="00687D22" w:rsidRPr="00687D22" w:rsidRDefault="00687D22" w:rsidP="004553D3">
      <w:pPr>
        <w:kinsoku w:val="0"/>
        <w:overflowPunct w:val="0"/>
        <w:autoSpaceDE w:val="0"/>
        <w:autoSpaceDN w:val="0"/>
        <w:adjustRightInd w:val="0"/>
        <w:spacing w:before="48" w:after="0" w:line="240" w:lineRule="auto"/>
        <w:ind w:left="538" w:right="1117" w:firstLine="709"/>
        <w:jc w:val="both"/>
        <w:rPr>
          <w:rFonts w:ascii="Times New Roman" w:hAnsi="Times New Roman" w:cs="Times New Roman"/>
          <w:sz w:val="28"/>
          <w:szCs w:val="28"/>
        </w:rPr>
      </w:pPr>
      <w:r w:rsidRPr="00687D22">
        <w:rPr>
          <w:rFonts w:ascii="Times New Roman" w:hAnsi="Times New Roman" w:cs="Times New Roman"/>
          <w:sz w:val="28"/>
          <w:szCs w:val="28"/>
        </w:rPr>
        <w:t>б) вирішення певних теоретичних питань, які входять до загальної проблеми дослідження</w:t>
      </w:r>
    </w:p>
    <w:p w:rsidR="00687D22" w:rsidRPr="00687D22" w:rsidRDefault="00687D22" w:rsidP="004553D3">
      <w:pPr>
        <w:kinsoku w:val="0"/>
        <w:overflowPunct w:val="0"/>
        <w:autoSpaceDE w:val="0"/>
        <w:autoSpaceDN w:val="0"/>
        <w:adjustRightInd w:val="0"/>
        <w:spacing w:after="0" w:line="240" w:lineRule="auto"/>
        <w:ind w:left="538" w:right="1117" w:firstLine="709"/>
        <w:jc w:val="both"/>
        <w:rPr>
          <w:rFonts w:ascii="Times New Roman" w:hAnsi="Times New Roman" w:cs="Times New Roman"/>
          <w:sz w:val="28"/>
          <w:szCs w:val="28"/>
        </w:rPr>
      </w:pPr>
      <w:r w:rsidRPr="00687D22">
        <w:rPr>
          <w:rFonts w:ascii="Times New Roman" w:hAnsi="Times New Roman" w:cs="Times New Roman"/>
          <w:sz w:val="28"/>
          <w:szCs w:val="28"/>
        </w:rPr>
        <w:t>в) обґрунтування необхідної системи заходів щодо вирішення даної проблеми</w:t>
      </w:r>
    </w:p>
    <w:p w:rsidR="00687D22" w:rsidRPr="00687D22" w:rsidRDefault="00687D22" w:rsidP="004553D3">
      <w:pPr>
        <w:kinsoku w:val="0"/>
        <w:overflowPunct w:val="0"/>
        <w:autoSpaceDE w:val="0"/>
        <w:autoSpaceDN w:val="0"/>
        <w:adjustRightInd w:val="0"/>
        <w:spacing w:after="0" w:line="240" w:lineRule="auto"/>
        <w:jc w:val="both"/>
        <w:rPr>
          <w:rFonts w:ascii="Times New Roman" w:hAnsi="Times New Roman" w:cs="Times New Roman"/>
          <w:sz w:val="20"/>
          <w:szCs w:val="20"/>
        </w:rPr>
      </w:pPr>
    </w:p>
    <w:p w:rsidR="00687D22" w:rsidRPr="00687D22" w:rsidRDefault="00687D22" w:rsidP="004553D3">
      <w:pPr>
        <w:numPr>
          <w:ilvl w:val="0"/>
          <w:numId w:val="48"/>
        </w:numPr>
        <w:tabs>
          <w:tab w:val="left" w:pos="2235"/>
        </w:tabs>
        <w:kinsoku w:val="0"/>
        <w:overflowPunct w:val="0"/>
        <w:autoSpaceDE w:val="0"/>
        <w:autoSpaceDN w:val="0"/>
        <w:adjustRightInd w:val="0"/>
        <w:spacing w:before="165" w:after="0" w:line="240" w:lineRule="auto"/>
        <w:jc w:val="both"/>
        <w:outlineLvl w:val="0"/>
        <w:rPr>
          <w:rFonts w:ascii="Times New Roman" w:hAnsi="Times New Roman" w:cs="Times New Roman"/>
          <w:b/>
          <w:bCs/>
          <w:color w:val="000000"/>
          <w:sz w:val="28"/>
          <w:szCs w:val="28"/>
        </w:rPr>
      </w:pPr>
      <w:r w:rsidRPr="00687D22">
        <w:rPr>
          <w:rFonts w:ascii="Times New Roman" w:hAnsi="Times New Roman" w:cs="Times New Roman"/>
          <w:b/>
          <w:bCs/>
          <w:sz w:val="28"/>
          <w:szCs w:val="28"/>
        </w:rPr>
        <w:t>Система наукових знань складається:</w:t>
      </w:r>
    </w:p>
    <w:p w:rsidR="00687D22" w:rsidRPr="00687D22" w:rsidRDefault="00687D22" w:rsidP="004553D3">
      <w:pPr>
        <w:kinsoku w:val="0"/>
        <w:overflowPunct w:val="0"/>
        <w:autoSpaceDE w:val="0"/>
        <w:autoSpaceDN w:val="0"/>
        <w:adjustRightInd w:val="0"/>
        <w:spacing w:after="0" w:line="240" w:lineRule="auto"/>
        <w:ind w:left="1954"/>
        <w:jc w:val="both"/>
        <w:rPr>
          <w:rFonts w:ascii="Times New Roman" w:hAnsi="Times New Roman" w:cs="Times New Roman"/>
          <w:sz w:val="28"/>
          <w:szCs w:val="28"/>
        </w:rPr>
      </w:pPr>
      <w:r w:rsidRPr="00687D22">
        <w:rPr>
          <w:rFonts w:ascii="Times New Roman" w:hAnsi="Times New Roman" w:cs="Times New Roman"/>
          <w:sz w:val="28"/>
          <w:szCs w:val="28"/>
        </w:rPr>
        <w:t>а) теорії, законів,</w:t>
      </w:r>
    </w:p>
    <w:p w:rsidR="00687D22" w:rsidRPr="00687D22" w:rsidRDefault="00687D22" w:rsidP="004553D3">
      <w:pPr>
        <w:kinsoku w:val="0"/>
        <w:overflowPunct w:val="0"/>
        <w:autoSpaceDE w:val="0"/>
        <w:autoSpaceDN w:val="0"/>
        <w:adjustRightInd w:val="0"/>
        <w:spacing w:before="1" w:after="0" w:line="240" w:lineRule="auto"/>
        <w:ind w:left="1247"/>
        <w:jc w:val="both"/>
        <w:rPr>
          <w:rFonts w:ascii="Times New Roman" w:hAnsi="Times New Roman" w:cs="Times New Roman"/>
          <w:sz w:val="28"/>
          <w:szCs w:val="28"/>
        </w:rPr>
      </w:pPr>
      <w:r w:rsidRPr="00687D22">
        <w:rPr>
          <w:rFonts w:ascii="Times New Roman" w:hAnsi="Times New Roman" w:cs="Times New Roman"/>
          <w:sz w:val="28"/>
          <w:szCs w:val="28"/>
        </w:rPr>
        <w:t>б) гіпотези, понять й наукових методів</w:t>
      </w:r>
    </w:p>
    <w:p w:rsidR="00687D22" w:rsidRPr="00687D22" w:rsidRDefault="00687D22" w:rsidP="004553D3">
      <w:pPr>
        <w:kinsoku w:val="0"/>
        <w:overflowPunct w:val="0"/>
        <w:autoSpaceDE w:val="0"/>
        <w:autoSpaceDN w:val="0"/>
        <w:adjustRightInd w:val="0"/>
        <w:spacing w:after="0" w:line="240" w:lineRule="auto"/>
        <w:ind w:left="1247"/>
        <w:jc w:val="both"/>
        <w:rPr>
          <w:rFonts w:ascii="Times New Roman" w:hAnsi="Times New Roman" w:cs="Times New Roman"/>
          <w:sz w:val="28"/>
          <w:szCs w:val="28"/>
        </w:rPr>
      </w:pPr>
      <w:r w:rsidRPr="00687D22">
        <w:rPr>
          <w:rFonts w:ascii="Times New Roman" w:hAnsi="Times New Roman" w:cs="Times New Roman"/>
          <w:sz w:val="28"/>
          <w:szCs w:val="28"/>
        </w:rPr>
        <w:t>в) теорії, законів, гіпотези, понять й наукових методів</w:t>
      </w:r>
    </w:p>
    <w:p w:rsidR="00687D22" w:rsidRPr="00687D22" w:rsidRDefault="00687D22" w:rsidP="004553D3">
      <w:pPr>
        <w:numPr>
          <w:ilvl w:val="0"/>
          <w:numId w:val="48"/>
        </w:numPr>
        <w:tabs>
          <w:tab w:val="left" w:pos="1528"/>
        </w:tabs>
        <w:kinsoku w:val="0"/>
        <w:overflowPunct w:val="0"/>
        <w:autoSpaceDE w:val="0"/>
        <w:autoSpaceDN w:val="0"/>
        <w:adjustRightInd w:val="0"/>
        <w:spacing w:before="3" w:after="0" w:line="240" w:lineRule="auto"/>
        <w:ind w:left="1527"/>
        <w:jc w:val="both"/>
        <w:outlineLvl w:val="0"/>
        <w:rPr>
          <w:rFonts w:ascii="Times New Roman" w:hAnsi="Times New Roman" w:cs="Times New Roman"/>
          <w:b/>
          <w:bCs/>
          <w:color w:val="000000"/>
          <w:sz w:val="28"/>
          <w:szCs w:val="28"/>
        </w:rPr>
      </w:pPr>
      <w:r w:rsidRPr="00687D22">
        <w:rPr>
          <w:rFonts w:ascii="Times New Roman" w:hAnsi="Times New Roman" w:cs="Times New Roman"/>
          <w:b/>
          <w:bCs/>
          <w:sz w:val="28"/>
          <w:szCs w:val="28"/>
        </w:rPr>
        <w:t>Наукове дослідження –</w:t>
      </w:r>
      <w:r w:rsidRPr="00687D22">
        <w:rPr>
          <w:rFonts w:ascii="Times New Roman" w:hAnsi="Times New Roman" w:cs="Times New Roman"/>
          <w:b/>
          <w:bCs/>
          <w:spacing w:val="1"/>
          <w:sz w:val="28"/>
          <w:szCs w:val="28"/>
        </w:rPr>
        <w:t xml:space="preserve"> </w:t>
      </w:r>
      <w:r w:rsidRPr="00687D22">
        <w:rPr>
          <w:rFonts w:ascii="Times New Roman" w:hAnsi="Times New Roman" w:cs="Times New Roman"/>
          <w:b/>
          <w:bCs/>
          <w:sz w:val="28"/>
          <w:szCs w:val="28"/>
        </w:rPr>
        <w:t>це:</w:t>
      </w:r>
    </w:p>
    <w:p w:rsidR="00687D22" w:rsidRPr="00687D22" w:rsidRDefault="00687D22" w:rsidP="004553D3">
      <w:pPr>
        <w:kinsoku w:val="0"/>
        <w:overflowPunct w:val="0"/>
        <w:autoSpaceDE w:val="0"/>
        <w:autoSpaceDN w:val="0"/>
        <w:adjustRightInd w:val="0"/>
        <w:spacing w:after="0" w:line="240" w:lineRule="auto"/>
        <w:ind w:left="538" w:right="1078" w:firstLine="709"/>
        <w:jc w:val="both"/>
        <w:rPr>
          <w:rFonts w:ascii="Times New Roman" w:hAnsi="Times New Roman" w:cs="Times New Roman"/>
          <w:sz w:val="28"/>
          <w:szCs w:val="28"/>
        </w:rPr>
      </w:pPr>
      <w:r w:rsidRPr="00687D22">
        <w:rPr>
          <w:rFonts w:ascii="Times New Roman" w:hAnsi="Times New Roman" w:cs="Times New Roman"/>
          <w:sz w:val="28"/>
          <w:szCs w:val="28"/>
        </w:rPr>
        <w:t>а) систематичне й цілеспрямоване вивчення об’єктів, в яких використовуються засоби і методи науки і яке завершується формуванням знань про об’єкт, який вивчається.</w:t>
      </w:r>
    </w:p>
    <w:p w:rsidR="00687D22" w:rsidRPr="00687D22" w:rsidRDefault="00687D22" w:rsidP="004553D3">
      <w:pPr>
        <w:kinsoku w:val="0"/>
        <w:overflowPunct w:val="0"/>
        <w:autoSpaceDE w:val="0"/>
        <w:autoSpaceDN w:val="0"/>
        <w:adjustRightInd w:val="0"/>
        <w:spacing w:after="0" w:line="240" w:lineRule="auto"/>
        <w:ind w:left="538" w:right="1082" w:firstLine="709"/>
        <w:jc w:val="both"/>
        <w:rPr>
          <w:rFonts w:ascii="Times New Roman" w:hAnsi="Times New Roman" w:cs="Times New Roman"/>
          <w:sz w:val="28"/>
          <w:szCs w:val="28"/>
        </w:rPr>
      </w:pPr>
      <w:r w:rsidRPr="00687D22">
        <w:rPr>
          <w:rFonts w:ascii="Times New Roman" w:hAnsi="Times New Roman" w:cs="Times New Roman"/>
          <w:sz w:val="28"/>
          <w:szCs w:val="28"/>
        </w:rPr>
        <w:t>б) особлива форма людської діяльності, яка склалася історично і має своїм результатом цілеспрямовано відібрані факти, гіпотези, теорії, закони й методи дослідження</w:t>
      </w:r>
    </w:p>
    <w:p w:rsidR="00687D22" w:rsidRPr="00687D22" w:rsidRDefault="00687D22" w:rsidP="004553D3">
      <w:pPr>
        <w:kinsoku w:val="0"/>
        <w:overflowPunct w:val="0"/>
        <w:autoSpaceDE w:val="0"/>
        <w:autoSpaceDN w:val="0"/>
        <w:adjustRightInd w:val="0"/>
        <w:spacing w:after="0" w:line="240" w:lineRule="auto"/>
        <w:ind w:left="538" w:right="1076" w:firstLine="709"/>
        <w:jc w:val="both"/>
        <w:rPr>
          <w:rFonts w:ascii="Times New Roman" w:hAnsi="Times New Roman" w:cs="Times New Roman"/>
          <w:sz w:val="28"/>
          <w:szCs w:val="28"/>
        </w:rPr>
      </w:pPr>
      <w:r w:rsidRPr="00687D22">
        <w:rPr>
          <w:rFonts w:ascii="Times New Roman" w:hAnsi="Times New Roman" w:cs="Times New Roman"/>
          <w:sz w:val="28"/>
          <w:szCs w:val="28"/>
        </w:rPr>
        <w:t>в) виявлення законів, відповідно з якими об’єкти можуть перетворюватись у людській</w:t>
      </w:r>
      <w:r w:rsidRPr="00687D22">
        <w:rPr>
          <w:rFonts w:ascii="Times New Roman" w:hAnsi="Times New Roman" w:cs="Times New Roman"/>
          <w:spacing w:val="53"/>
          <w:sz w:val="28"/>
          <w:szCs w:val="28"/>
        </w:rPr>
        <w:t xml:space="preserve"> </w:t>
      </w:r>
      <w:r w:rsidRPr="00687D22">
        <w:rPr>
          <w:rFonts w:ascii="Times New Roman" w:hAnsi="Times New Roman" w:cs="Times New Roman"/>
          <w:sz w:val="28"/>
          <w:szCs w:val="28"/>
        </w:rPr>
        <w:t>діяльності.</w:t>
      </w:r>
    </w:p>
    <w:p w:rsidR="00687D22" w:rsidRPr="00687D22" w:rsidRDefault="00687D22" w:rsidP="004553D3">
      <w:pPr>
        <w:kinsoku w:val="0"/>
        <w:overflowPunct w:val="0"/>
        <w:autoSpaceDE w:val="0"/>
        <w:autoSpaceDN w:val="0"/>
        <w:adjustRightInd w:val="0"/>
        <w:spacing w:after="0" w:line="240" w:lineRule="auto"/>
        <w:jc w:val="both"/>
        <w:rPr>
          <w:rFonts w:ascii="Times New Roman" w:hAnsi="Times New Roman" w:cs="Times New Roman"/>
          <w:sz w:val="20"/>
          <w:szCs w:val="20"/>
        </w:rPr>
      </w:pPr>
    </w:p>
    <w:p w:rsidR="00687D22" w:rsidRPr="00687D22" w:rsidRDefault="00687D22" w:rsidP="004553D3">
      <w:pPr>
        <w:kinsoku w:val="0"/>
        <w:overflowPunct w:val="0"/>
        <w:autoSpaceDE w:val="0"/>
        <w:autoSpaceDN w:val="0"/>
        <w:adjustRightInd w:val="0"/>
        <w:spacing w:before="52" w:after="0" w:line="240" w:lineRule="auto"/>
        <w:ind w:left="1627" w:right="2164"/>
        <w:jc w:val="both"/>
        <w:rPr>
          <w:rFonts w:ascii="Times New Roman" w:hAnsi="Times New Roman" w:cs="Times New Roman"/>
          <w:sz w:val="20"/>
          <w:szCs w:val="20"/>
        </w:rPr>
      </w:pPr>
      <w:r w:rsidRPr="00687D22">
        <w:rPr>
          <w:rFonts w:ascii="Times New Roman" w:hAnsi="Times New Roman" w:cs="Times New Roman"/>
          <w:sz w:val="20"/>
          <w:szCs w:val="20"/>
        </w:rPr>
        <w:t>119</w:t>
      </w:r>
    </w:p>
    <w:p w:rsidR="00687D22" w:rsidRPr="00687D22" w:rsidRDefault="00687D22" w:rsidP="004553D3">
      <w:pPr>
        <w:kinsoku w:val="0"/>
        <w:overflowPunct w:val="0"/>
        <w:autoSpaceDE w:val="0"/>
        <w:autoSpaceDN w:val="0"/>
        <w:adjustRightInd w:val="0"/>
        <w:spacing w:before="52" w:after="0" w:line="240" w:lineRule="auto"/>
        <w:ind w:left="1627" w:right="2164"/>
        <w:jc w:val="both"/>
        <w:rPr>
          <w:rFonts w:ascii="Times New Roman" w:hAnsi="Times New Roman" w:cs="Times New Roman"/>
          <w:sz w:val="20"/>
          <w:szCs w:val="20"/>
        </w:rPr>
        <w:sectPr w:rsidR="00687D22" w:rsidRPr="00687D22" w:rsidSect="00687D22">
          <w:type w:val="continuous"/>
          <w:pgSz w:w="11910" w:h="16840"/>
          <w:pgMar w:top="1134" w:right="1134" w:bottom="1134" w:left="1134" w:header="720" w:footer="720" w:gutter="0"/>
          <w:paperSrc w:first="7" w:other="7"/>
          <w:cols w:space="720"/>
          <w:noEndnote/>
        </w:sectPr>
      </w:pPr>
    </w:p>
    <w:p w:rsidR="00687D22" w:rsidRPr="00687D22" w:rsidRDefault="00687D22" w:rsidP="004553D3">
      <w:pPr>
        <w:kinsoku w:val="0"/>
        <w:overflowPunct w:val="0"/>
        <w:autoSpaceDE w:val="0"/>
        <w:autoSpaceDN w:val="0"/>
        <w:adjustRightInd w:val="0"/>
        <w:spacing w:after="0" w:line="240" w:lineRule="auto"/>
        <w:jc w:val="both"/>
        <w:rPr>
          <w:rFonts w:ascii="Times New Roman" w:hAnsi="Times New Roman" w:cs="Times New Roman"/>
          <w:sz w:val="20"/>
          <w:szCs w:val="20"/>
        </w:rPr>
      </w:pPr>
    </w:p>
    <w:p w:rsidR="00687D22" w:rsidRPr="00687D22" w:rsidRDefault="00687D22" w:rsidP="004553D3">
      <w:pPr>
        <w:kinsoku w:val="0"/>
        <w:overflowPunct w:val="0"/>
        <w:autoSpaceDE w:val="0"/>
        <w:autoSpaceDN w:val="0"/>
        <w:adjustRightInd w:val="0"/>
        <w:spacing w:before="214" w:after="0" w:line="240" w:lineRule="auto"/>
        <w:ind w:left="1247"/>
        <w:jc w:val="both"/>
        <w:outlineLvl w:val="0"/>
        <w:rPr>
          <w:rFonts w:ascii="Times New Roman" w:hAnsi="Times New Roman" w:cs="Times New Roman"/>
          <w:b/>
          <w:bCs/>
          <w:sz w:val="28"/>
          <w:szCs w:val="28"/>
        </w:rPr>
      </w:pPr>
      <w:r w:rsidRPr="00687D22">
        <w:rPr>
          <w:rFonts w:ascii="Times New Roman" w:hAnsi="Times New Roman" w:cs="Times New Roman"/>
          <w:b/>
          <w:bCs/>
          <w:sz w:val="28"/>
          <w:szCs w:val="28"/>
        </w:rPr>
        <w:t>10. Магістерська освітньо-професійна програма включає в себе:</w:t>
      </w:r>
    </w:p>
    <w:p w:rsidR="00687D22" w:rsidRPr="00687D22" w:rsidRDefault="00687D22" w:rsidP="004553D3">
      <w:pPr>
        <w:kinsoku w:val="0"/>
        <w:overflowPunct w:val="0"/>
        <w:autoSpaceDE w:val="0"/>
        <w:autoSpaceDN w:val="0"/>
        <w:adjustRightInd w:val="0"/>
        <w:spacing w:after="0" w:line="240" w:lineRule="auto"/>
        <w:ind w:left="1247"/>
        <w:jc w:val="both"/>
        <w:rPr>
          <w:rFonts w:ascii="Times New Roman" w:hAnsi="Times New Roman" w:cs="Times New Roman"/>
          <w:sz w:val="28"/>
          <w:szCs w:val="28"/>
        </w:rPr>
      </w:pPr>
      <w:r w:rsidRPr="00687D22">
        <w:rPr>
          <w:rFonts w:ascii="Times New Roman" w:hAnsi="Times New Roman" w:cs="Times New Roman"/>
          <w:sz w:val="28"/>
          <w:szCs w:val="28"/>
        </w:rPr>
        <w:t>а) освітню складова;</w:t>
      </w:r>
    </w:p>
    <w:p w:rsidR="00687D22" w:rsidRPr="00687D22" w:rsidRDefault="00687D22" w:rsidP="004553D3">
      <w:pPr>
        <w:kinsoku w:val="0"/>
        <w:overflowPunct w:val="0"/>
        <w:autoSpaceDE w:val="0"/>
        <w:autoSpaceDN w:val="0"/>
        <w:adjustRightInd w:val="0"/>
        <w:spacing w:before="1" w:after="0" w:line="240" w:lineRule="auto"/>
        <w:ind w:left="1247"/>
        <w:jc w:val="both"/>
        <w:rPr>
          <w:rFonts w:ascii="Times New Roman" w:hAnsi="Times New Roman" w:cs="Times New Roman"/>
          <w:sz w:val="28"/>
          <w:szCs w:val="28"/>
        </w:rPr>
      </w:pPr>
      <w:r w:rsidRPr="00687D22">
        <w:rPr>
          <w:rFonts w:ascii="Times New Roman" w:hAnsi="Times New Roman" w:cs="Times New Roman"/>
          <w:sz w:val="28"/>
          <w:szCs w:val="28"/>
        </w:rPr>
        <w:t>б) науково – дослідну складова;</w:t>
      </w:r>
    </w:p>
    <w:p w:rsidR="00687D22" w:rsidRPr="00687D22" w:rsidRDefault="00687D22" w:rsidP="004553D3">
      <w:pPr>
        <w:kinsoku w:val="0"/>
        <w:overflowPunct w:val="0"/>
        <w:autoSpaceDE w:val="0"/>
        <w:autoSpaceDN w:val="0"/>
        <w:adjustRightInd w:val="0"/>
        <w:spacing w:after="0" w:line="240" w:lineRule="auto"/>
        <w:ind w:left="1247"/>
        <w:jc w:val="both"/>
        <w:rPr>
          <w:rFonts w:ascii="Times New Roman" w:hAnsi="Times New Roman" w:cs="Times New Roman"/>
          <w:sz w:val="28"/>
          <w:szCs w:val="28"/>
        </w:rPr>
      </w:pPr>
      <w:r w:rsidRPr="00687D22">
        <w:rPr>
          <w:rFonts w:ascii="Times New Roman" w:hAnsi="Times New Roman" w:cs="Times New Roman"/>
          <w:sz w:val="28"/>
          <w:szCs w:val="28"/>
        </w:rPr>
        <w:t>в) освітню і науково – дослідну складову.</w:t>
      </w:r>
    </w:p>
    <w:p w:rsidR="00687D22" w:rsidRPr="00687D22" w:rsidRDefault="00687D22" w:rsidP="004553D3">
      <w:pPr>
        <w:kinsoku w:val="0"/>
        <w:overflowPunct w:val="0"/>
        <w:autoSpaceDE w:val="0"/>
        <w:autoSpaceDN w:val="0"/>
        <w:adjustRightInd w:val="0"/>
        <w:spacing w:after="0" w:line="240" w:lineRule="auto"/>
        <w:jc w:val="both"/>
        <w:rPr>
          <w:rFonts w:ascii="Times New Roman" w:hAnsi="Times New Roman" w:cs="Times New Roman"/>
          <w:sz w:val="30"/>
          <w:szCs w:val="30"/>
        </w:rPr>
      </w:pPr>
    </w:p>
    <w:p w:rsidR="00687D22" w:rsidRPr="00687D22" w:rsidRDefault="00687D22" w:rsidP="004553D3">
      <w:pPr>
        <w:kinsoku w:val="0"/>
        <w:overflowPunct w:val="0"/>
        <w:autoSpaceDE w:val="0"/>
        <w:autoSpaceDN w:val="0"/>
        <w:adjustRightInd w:val="0"/>
        <w:spacing w:after="0" w:line="240" w:lineRule="auto"/>
        <w:ind w:left="1627" w:right="1459"/>
        <w:jc w:val="both"/>
        <w:outlineLvl w:val="0"/>
        <w:rPr>
          <w:rFonts w:ascii="Times New Roman" w:hAnsi="Times New Roman" w:cs="Times New Roman"/>
          <w:b/>
          <w:bCs/>
          <w:sz w:val="28"/>
          <w:szCs w:val="28"/>
        </w:rPr>
      </w:pPr>
      <w:r w:rsidRPr="00687D22">
        <w:rPr>
          <w:rFonts w:ascii="Times New Roman" w:hAnsi="Times New Roman" w:cs="Times New Roman"/>
          <w:b/>
          <w:bCs/>
          <w:sz w:val="28"/>
          <w:szCs w:val="28"/>
        </w:rPr>
        <w:t>Варіант 7</w:t>
      </w:r>
    </w:p>
    <w:p w:rsidR="00687D22" w:rsidRPr="00687D22" w:rsidRDefault="00687D22" w:rsidP="004553D3">
      <w:pPr>
        <w:numPr>
          <w:ilvl w:val="0"/>
          <w:numId w:val="47"/>
        </w:numPr>
        <w:tabs>
          <w:tab w:val="left" w:pos="1528"/>
        </w:tabs>
        <w:kinsoku w:val="0"/>
        <w:overflowPunct w:val="0"/>
        <w:autoSpaceDE w:val="0"/>
        <w:autoSpaceDN w:val="0"/>
        <w:adjustRightInd w:val="0"/>
        <w:spacing w:after="0" w:line="240" w:lineRule="auto"/>
        <w:jc w:val="both"/>
        <w:rPr>
          <w:rFonts w:ascii="Times New Roman" w:hAnsi="Times New Roman" w:cs="Times New Roman"/>
          <w:b/>
          <w:bCs/>
          <w:sz w:val="28"/>
          <w:szCs w:val="28"/>
        </w:rPr>
      </w:pPr>
      <w:r w:rsidRPr="00687D22">
        <w:rPr>
          <w:rFonts w:ascii="Times New Roman" w:hAnsi="Times New Roman" w:cs="Times New Roman"/>
          <w:b/>
          <w:bCs/>
          <w:sz w:val="28"/>
          <w:szCs w:val="28"/>
        </w:rPr>
        <w:t>Теоретичне питання: Класична і некласична</w:t>
      </w:r>
      <w:r w:rsidRPr="00687D22">
        <w:rPr>
          <w:rFonts w:ascii="Times New Roman" w:hAnsi="Times New Roman" w:cs="Times New Roman"/>
          <w:b/>
          <w:bCs/>
          <w:spacing w:val="-14"/>
          <w:sz w:val="28"/>
          <w:szCs w:val="28"/>
        </w:rPr>
        <w:t xml:space="preserve"> </w:t>
      </w:r>
      <w:r w:rsidRPr="00687D22">
        <w:rPr>
          <w:rFonts w:ascii="Times New Roman" w:hAnsi="Times New Roman" w:cs="Times New Roman"/>
          <w:b/>
          <w:bCs/>
          <w:sz w:val="28"/>
          <w:szCs w:val="28"/>
        </w:rPr>
        <w:t>наука.</w:t>
      </w:r>
    </w:p>
    <w:p w:rsidR="00687D22" w:rsidRPr="00687D22" w:rsidRDefault="00687D22" w:rsidP="004553D3">
      <w:pPr>
        <w:numPr>
          <w:ilvl w:val="0"/>
          <w:numId w:val="47"/>
        </w:numPr>
        <w:tabs>
          <w:tab w:val="left" w:pos="1528"/>
        </w:tabs>
        <w:kinsoku w:val="0"/>
        <w:overflowPunct w:val="0"/>
        <w:autoSpaceDE w:val="0"/>
        <w:autoSpaceDN w:val="0"/>
        <w:adjustRightInd w:val="0"/>
        <w:spacing w:after="0" w:line="240" w:lineRule="auto"/>
        <w:jc w:val="both"/>
        <w:rPr>
          <w:rFonts w:ascii="Times New Roman" w:hAnsi="Times New Roman" w:cs="Times New Roman"/>
          <w:b/>
          <w:bCs/>
          <w:sz w:val="28"/>
          <w:szCs w:val="28"/>
        </w:rPr>
      </w:pPr>
      <w:r w:rsidRPr="00687D22">
        <w:rPr>
          <w:rFonts w:ascii="Times New Roman" w:hAnsi="Times New Roman" w:cs="Times New Roman"/>
          <w:b/>
          <w:bCs/>
          <w:sz w:val="28"/>
          <w:szCs w:val="28"/>
        </w:rPr>
        <w:t>Розкрити поняття наукової і конструктивної</w:t>
      </w:r>
      <w:r w:rsidRPr="00687D22">
        <w:rPr>
          <w:rFonts w:ascii="Times New Roman" w:hAnsi="Times New Roman" w:cs="Times New Roman"/>
          <w:b/>
          <w:bCs/>
          <w:spacing w:val="-1"/>
          <w:sz w:val="28"/>
          <w:szCs w:val="28"/>
        </w:rPr>
        <w:t xml:space="preserve"> </w:t>
      </w:r>
      <w:r w:rsidRPr="00687D22">
        <w:rPr>
          <w:rFonts w:ascii="Times New Roman" w:hAnsi="Times New Roman" w:cs="Times New Roman"/>
          <w:b/>
          <w:bCs/>
          <w:sz w:val="28"/>
          <w:szCs w:val="28"/>
        </w:rPr>
        <w:t>методології.</w:t>
      </w:r>
    </w:p>
    <w:p w:rsidR="00687D22" w:rsidRPr="00687D22" w:rsidRDefault="00687D22" w:rsidP="004553D3">
      <w:pPr>
        <w:numPr>
          <w:ilvl w:val="0"/>
          <w:numId w:val="47"/>
        </w:numPr>
        <w:tabs>
          <w:tab w:val="left" w:pos="1528"/>
        </w:tabs>
        <w:kinsoku w:val="0"/>
        <w:overflowPunct w:val="0"/>
        <w:autoSpaceDE w:val="0"/>
        <w:autoSpaceDN w:val="0"/>
        <w:adjustRightInd w:val="0"/>
        <w:spacing w:after="0" w:line="240" w:lineRule="auto"/>
        <w:jc w:val="both"/>
        <w:rPr>
          <w:rFonts w:ascii="Times New Roman" w:hAnsi="Times New Roman" w:cs="Times New Roman"/>
          <w:b/>
          <w:bCs/>
          <w:sz w:val="28"/>
          <w:szCs w:val="28"/>
        </w:rPr>
      </w:pPr>
      <w:r w:rsidRPr="00687D22">
        <w:rPr>
          <w:rFonts w:ascii="Times New Roman" w:hAnsi="Times New Roman" w:cs="Times New Roman"/>
          <w:b/>
          <w:bCs/>
          <w:sz w:val="28"/>
          <w:szCs w:val="28"/>
        </w:rPr>
        <w:t>Дати відповіді на</w:t>
      </w:r>
      <w:r w:rsidRPr="00687D22">
        <w:rPr>
          <w:rFonts w:ascii="Times New Roman" w:hAnsi="Times New Roman" w:cs="Times New Roman"/>
          <w:b/>
          <w:bCs/>
          <w:spacing w:val="-3"/>
          <w:sz w:val="28"/>
          <w:szCs w:val="28"/>
        </w:rPr>
        <w:t xml:space="preserve"> </w:t>
      </w:r>
      <w:r w:rsidRPr="00687D22">
        <w:rPr>
          <w:rFonts w:ascii="Times New Roman" w:hAnsi="Times New Roman" w:cs="Times New Roman"/>
          <w:b/>
          <w:bCs/>
          <w:sz w:val="28"/>
          <w:szCs w:val="28"/>
        </w:rPr>
        <w:t>тести:</w:t>
      </w:r>
    </w:p>
    <w:p w:rsidR="00687D22" w:rsidRPr="00687D22" w:rsidRDefault="00687D22" w:rsidP="004553D3">
      <w:pPr>
        <w:kinsoku w:val="0"/>
        <w:overflowPunct w:val="0"/>
        <w:autoSpaceDE w:val="0"/>
        <w:autoSpaceDN w:val="0"/>
        <w:adjustRightInd w:val="0"/>
        <w:spacing w:before="11" w:after="0" w:line="240" w:lineRule="auto"/>
        <w:jc w:val="both"/>
        <w:rPr>
          <w:rFonts w:ascii="Times New Roman" w:hAnsi="Times New Roman" w:cs="Times New Roman"/>
          <w:b/>
          <w:bCs/>
          <w:sz w:val="27"/>
          <w:szCs w:val="27"/>
        </w:rPr>
      </w:pPr>
    </w:p>
    <w:p w:rsidR="00687D22" w:rsidRPr="00687D22" w:rsidRDefault="00687D22" w:rsidP="004553D3">
      <w:pPr>
        <w:numPr>
          <w:ilvl w:val="0"/>
          <w:numId w:val="46"/>
        </w:numPr>
        <w:tabs>
          <w:tab w:val="left" w:pos="1528"/>
        </w:tabs>
        <w:kinsoku w:val="0"/>
        <w:overflowPunct w:val="0"/>
        <w:autoSpaceDE w:val="0"/>
        <w:autoSpaceDN w:val="0"/>
        <w:adjustRightInd w:val="0"/>
        <w:spacing w:after="0" w:line="240" w:lineRule="auto"/>
        <w:jc w:val="both"/>
        <w:rPr>
          <w:rFonts w:ascii="Times New Roman" w:hAnsi="Times New Roman" w:cs="Times New Roman"/>
          <w:b/>
          <w:bCs/>
          <w:sz w:val="28"/>
          <w:szCs w:val="28"/>
        </w:rPr>
      </w:pPr>
      <w:r w:rsidRPr="00687D22">
        <w:rPr>
          <w:rFonts w:ascii="Times New Roman" w:hAnsi="Times New Roman" w:cs="Times New Roman"/>
          <w:b/>
          <w:bCs/>
          <w:sz w:val="28"/>
          <w:szCs w:val="28"/>
        </w:rPr>
        <w:t>Класифікація наук здійснюється разом із:</w:t>
      </w:r>
    </w:p>
    <w:p w:rsidR="00687D22" w:rsidRPr="00687D22" w:rsidRDefault="00687D22" w:rsidP="004553D3">
      <w:pPr>
        <w:kinsoku w:val="0"/>
        <w:overflowPunct w:val="0"/>
        <w:autoSpaceDE w:val="0"/>
        <w:autoSpaceDN w:val="0"/>
        <w:adjustRightInd w:val="0"/>
        <w:spacing w:after="0" w:line="240" w:lineRule="auto"/>
        <w:ind w:left="1247"/>
        <w:jc w:val="both"/>
        <w:rPr>
          <w:rFonts w:ascii="Times New Roman" w:hAnsi="Times New Roman" w:cs="Times New Roman"/>
          <w:sz w:val="28"/>
          <w:szCs w:val="28"/>
        </w:rPr>
      </w:pPr>
      <w:r w:rsidRPr="00687D22">
        <w:rPr>
          <w:rFonts w:ascii="Times New Roman" w:hAnsi="Times New Roman" w:cs="Times New Roman"/>
          <w:sz w:val="28"/>
          <w:szCs w:val="28"/>
        </w:rPr>
        <w:t>а) формуванням наукових знань;</w:t>
      </w:r>
    </w:p>
    <w:p w:rsidR="00687D22" w:rsidRPr="00687D22" w:rsidRDefault="00687D22" w:rsidP="004553D3">
      <w:pPr>
        <w:kinsoku w:val="0"/>
        <w:overflowPunct w:val="0"/>
        <w:autoSpaceDE w:val="0"/>
        <w:autoSpaceDN w:val="0"/>
        <w:adjustRightInd w:val="0"/>
        <w:spacing w:after="0" w:line="240" w:lineRule="auto"/>
        <w:ind w:left="538" w:right="1069" w:firstLine="709"/>
        <w:jc w:val="both"/>
        <w:rPr>
          <w:rFonts w:ascii="Times New Roman" w:hAnsi="Times New Roman" w:cs="Times New Roman"/>
          <w:sz w:val="28"/>
          <w:szCs w:val="28"/>
        </w:rPr>
      </w:pPr>
      <w:r w:rsidRPr="00687D22">
        <w:rPr>
          <w:rFonts w:ascii="Times New Roman" w:hAnsi="Times New Roman" w:cs="Times New Roman"/>
          <w:sz w:val="28"/>
          <w:szCs w:val="28"/>
        </w:rPr>
        <w:t>б) особливої форми людської діяльності, яка склалася історично і має своїм результатом цілеспрямовано відібрані факти, гіпотези, теорії, закони й методи дослідження;</w:t>
      </w:r>
    </w:p>
    <w:p w:rsidR="00687D22" w:rsidRPr="00687D22" w:rsidRDefault="00687D22" w:rsidP="004553D3">
      <w:pPr>
        <w:kinsoku w:val="0"/>
        <w:overflowPunct w:val="0"/>
        <w:autoSpaceDE w:val="0"/>
        <w:autoSpaceDN w:val="0"/>
        <w:adjustRightInd w:val="0"/>
        <w:spacing w:after="0" w:line="240" w:lineRule="auto"/>
        <w:ind w:left="538" w:right="2041" w:firstLine="709"/>
        <w:jc w:val="both"/>
        <w:rPr>
          <w:rFonts w:ascii="Times New Roman" w:hAnsi="Times New Roman" w:cs="Times New Roman"/>
          <w:sz w:val="28"/>
          <w:szCs w:val="28"/>
        </w:rPr>
      </w:pPr>
      <w:r w:rsidRPr="00687D22">
        <w:rPr>
          <w:rFonts w:ascii="Times New Roman" w:hAnsi="Times New Roman" w:cs="Times New Roman"/>
          <w:sz w:val="28"/>
          <w:szCs w:val="28"/>
        </w:rPr>
        <w:t>в) формуванням наукових знань, виконує функції групування наукових знань в певні системи, що сприяє уніфікації науки, її міжнародним зв’язкам і зростанню темпів розвитку.</w:t>
      </w:r>
    </w:p>
    <w:p w:rsidR="00687D22" w:rsidRPr="00687D22" w:rsidRDefault="00687D22" w:rsidP="004553D3">
      <w:pPr>
        <w:numPr>
          <w:ilvl w:val="0"/>
          <w:numId w:val="46"/>
        </w:numPr>
        <w:tabs>
          <w:tab w:val="left" w:pos="1528"/>
        </w:tabs>
        <w:kinsoku w:val="0"/>
        <w:overflowPunct w:val="0"/>
        <w:autoSpaceDE w:val="0"/>
        <w:autoSpaceDN w:val="0"/>
        <w:adjustRightInd w:val="0"/>
        <w:spacing w:before="4" w:after="0" w:line="240" w:lineRule="auto"/>
        <w:jc w:val="both"/>
        <w:outlineLvl w:val="0"/>
        <w:rPr>
          <w:rFonts w:ascii="Times New Roman" w:hAnsi="Times New Roman" w:cs="Times New Roman"/>
          <w:b/>
          <w:bCs/>
          <w:sz w:val="28"/>
          <w:szCs w:val="28"/>
        </w:rPr>
      </w:pPr>
      <w:r w:rsidRPr="00687D22">
        <w:rPr>
          <w:rFonts w:ascii="Times New Roman" w:hAnsi="Times New Roman" w:cs="Times New Roman"/>
          <w:b/>
          <w:bCs/>
          <w:sz w:val="28"/>
          <w:szCs w:val="28"/>
        </w:rPr>
        <w:t>Процес написання реферату</w:t>
      </w:r>
      <w:r w:rsidRPr="00687D22">
        <w:rPr>
          <w:rFonts w:ascii="Times New Roman" w:hAnsi="Times New Roman" w:cs="Times New Roman"/>
          <w:b/>
          <w:bCs/>
          <w:spacing w:val="-3"/>
          <w:sz w:val="28"/>
          <w:szCs w:val="28"/>
        </w:rPr>
        <w:t xml:space="preserve"> </w:t>
      </w:r>
      <w:r w:rsidRPr="00687D22">
        <w:rPr>
          <w:rFonts w:ascii="Times New Roman" w:hAnsi="Times New Roman" w:cs="Times New Roman"/>
          <w:b/>
          <w:bCs/>
          <w:sz w:val="28"/>
          <w:szCs w:val="28"/>
        </w:rPr>
        <w:t>включає</w:t>
      </w:r>
    </w:p>
    <w:p w:rsidR="00687D22" w:rsidRPr="00687D22" w:rsidRDefault="00687D22" w:rsidP="004553D3">
      <w:pPr>
        <w:kinsoku w:val="0"/>
        <w:overflowPunct w:val="0"/>
        <w:autoSpaceDE w:val="0"/>
        <w:autoSpaceDN w:val="0"/>
        <w:adjustRightInd w:val="0"/>
        <w:spacing w:after="0" w:line="240" w:lineRule="auto"/>
        <w:ind w:left="1247"/>
        <w:jc w:val="both"/>
        <w:rPr>
          <w:rFonts w:ascii="Times New Roman" w:hAnsi="Times New Roman" w:cs="Times New Roman"/>
          <w:sz w:val="28"/>
          <w:szCs w:val="28"/>
        </w:rPr>
      </w:pPr>
      <w:r w:rsidRPr="00687D22">
        <w:rPr>
          <w:rFonts w:ascii="Times New Roman" w:hAnsi="Times New Roman" w:cs="Times New Roman"/>
          <w:sz w:val="28"/>
          <w:szCs w:val="28"/>
        </w:rPr>
        <w:t>а) вибір теми;</w:t>
      </w:r>
    </w:p>
    <w:p w:rsidR="00687D22" w:rsidRPr="00687D22" w:rsidRDefault="00687D22" w:rsidP="004553D3">
      <w:pPr>
        <w:kinsoku w:val="0"/>
        <w:overflowPunct w:val="0"/>
        <w:autoSpaceDE w:val="0"/>
        <w:autoSpaceDN w:val="0"/>
        <w:adjustRightInd w:val="0"/>
        <w:spacing w:after="0" w:line="240" w:lineRule="auto"/>
        <w:ind w:left="538" w:right="1160" w:firstLine="709"/>
        <w:jc w:val="both"/>
        <w:rPr>
          <w:rFonts w:ascii="Times New Roman" w:hAnsi="Times New Roman" w:cs="Times New Roman"/>
          <w:sz w:val="28"/>
          <w:szCs w:val="28"/>
        </w:rPr>
      </w:pPr>
      <w:r w:rsidRPr="00687D22">
        <w:rPr>
          <w:rFonts w:ascii="Times New Roman" w:hAnsi="Times New Roman" w:cs="Times New Roman"/>
          <w:sz w:val="28"/>
          <w:szCs w:val="28"/>
        </w:rPr>
        <w:t>б) вибір теми; підбір необхідної літератури та її вивчення; складання плану; написання тексту та його оформлення;</w:t>
      </w:r>
    </w:p>
    <w:p w:rsidR="00687D22" w:rsidRPr="00687D22" w:rsidRDefault="00687D22" w:rsidP="004553D3">
      <w:pPr>
        <w:kinsoku w:val="0"/>
        <w:overflowPunct w:val="0"/>
        <w:autoSpaceDE w:val="0"/>
        <w:autoSpaceDN w:val="0"/>
        <w:adjustRightInd w:val="0"/>
        <w:spacing w:after="0" w:line="240" w:lineRule="auto"/>
        <w:ind w:left="1247"/>
        <w:jc w:val="both"/>
        <w:rPr>
          <w:rFonts w:ascii="Times New Roman" w:hAnsi="Times New Roman" w:cs="Times New Roman"/>
          <w:sz w:val="28"/>
          <w:szCs w:val="28"/>
        </w:rPr>
      </w:pPr>
      <w:r w:rsidRPr="00687D22">
        <w:rPr>
          <w:rFonts w:ascii="Times New Roman" w:hAnsi="Times New Roman" w:cs="Times New Roman"/>
          <w:sz w:val="28"/>
          <w:szCs w:val="28"/>
        </w:rPr>
        <w:t>в) підбір необхідної літератури та її вивчення;</w:t>
      </w:r>
    </w:p>
    <w:p w:rsidR="00687D22" w:rsidRPr="00687D22" w:rsidRDefault="00687D22" w:rsidP="004553D3">
      <w:pPr>
        <w:numPr>
          <w:ilvl w:val="0"/>
          <w:numId w:val="46"/>
        </w:numPr>
        <w:tabs>
          <w:tab w:val="left" w:pos="1528"/>
        </w:tabs>
        <w:kinsoku w:val="0"/>
        <w:overflowPunct w:val="0"/>
        <w:autoSpaceDE w:val="0"/>
        <w:autoSpaceDN w:val="0"/>
        <w:adjustRightInd w:val="0"/>
        <w:spacing w:after="0" w:line="240" w:lineRule="auto"/>
        <w:jc w:val="both"/>
        <w:outlineLvl w:val="0"/>
        <w:rPr>
          <w:rFonts w:ascii="Times New Roman" w:hAnsi="Times New Roman" w:cs="Times New Roman"/>
          <w:sz w:val="28"/>
          <w:szCs w:val="28"/>
        </w:rPr>
      </w:pPr>
      <w:r w:rsidRPr="00687D22">
        <w:rPr>
          <w:rFonts w:ascii="Times New Roman" w:hAnsi="Times New Roman" w:cs="Times New Roman"/>
          <w:b/>
          <w:bCs/>
          <w:sz w:val="28"/>
          <w:szCs w:val="28"/>
        </w:rPr>
        <w:t>Наукова діяльність існує в різних видах, таких</w:t>
      </w:r>
      <w:r w:rsidRPr="00687D22">
        <w:rPr>
          <w:rFonts w:ascii="Times New Roman" w:hAnsi="Times New Roman" w:cs="Times New Roman"/>
          <w:b/>
          <w:bCs/>
          <w:spacing w:val="-2"/>
          <w:sz w:val="28"/>
          <w:szCs w:val="28"/>
        </w:rPr>
        <w:t xml:space="preserve"> </w:t>
      </w:r>
      <w:r w:rsidRPr="00687D22">
        <w:rPr>
          <w:rFonts w:ascii="Times New Roman" w:hAnsi="Times New Roman" w:cs="Times New Roman"/>
          <w:b/>
          <w:bCs/>
          <w:sz w:val="28"/>
          <w:szCs w:val="28"/>
        </w:rPr>
        <w:t>як</w:t>
      </w:r>
      <w:r w:rsidRPr="00687D22">
        <w:rPr>
          <w:rFonts w:ascii="Times New Roman" w:hAnsi="Times New Roman" w:cs="Times New Roman"/>
          <w:sz w:val="28"/>
          <w:szCs w:val="28"/>
        </w:rPr>
        <w:t>:</w:t>
      </w:r>
    </w:p>
    <w:p w:rsidR="00687D22" w:rsidRPr="00687D22" w:rsidRDefault="00687D22" w:rsidP="004553D3">
      <w:pPr>
        <w:kinsoku w:val="0"/>
        <w:overflowPunct w:val="0"/>
        <w:autoSpaceDE w:val="0"/>
        <w:autoSpaceDN w:val="0"/>
        <w:adjustRightInd w:val="0"/>
        <w:spacing w:before="2" w:after="0" w:line="240" w:lineRule="auto"/>
        <w:ind w:left="538" w:right="1337" w:firstLine="709"/>
        <w:jc w:val="both"/>
        <w:rPr>
          <w:rFonts w:ascii="Times New Roman" w:hAnsi="Times New Roman" w:cs="Times New Roman"/>
          <w:sz w:val="28"/>
          <w:szCs w:val="28"/>
        </w:rPr>
      </w:pPr>
      <w:r w:rsidRPr="00687D22">
        <w:rPr>
          <w:rFonts w:ascii="Times New Roman" w:hAnsi="Times New Roman" w:cs="Times New Roman"/>
          <w:sz w:val="28"/>
          <w:szCs w:val="28"/>
        </w:rPr>
        <w:t>а). науково - дослідна діяльність; науково-організаційна діяльність; науково - педагогічна діяльність; науково-інформаційна діяльність; науково - допоміжна діяльність та ін.;</w:t>
      </w:r>
    </w:p>
    <w:p w:rsidR="00687D22" w:rsidRPr="00687D22" w:rsidRDefault="00687D22" w:rsidP="004553D3">
      <w:pPr>
        <w:kinsoku w:val="0"/>
        <w:overflowPunct w:val="0"/>
        <w:autoSpaceDE w:val="0"/>
        <w:autoSpaceDN w:val="0"/>
        <w:adjustRightInd w:val="0"/>
        <w:spacing w:after="0" w:line="240" w:lineRule="auto"/>
        <w:ind w:left="1247"/>
        <w:jc w:val="both"/>
        <w:rPr>
          <w:rFonts w:ascii="Times New Roman" w:hAnsi="Times New Roman" w:cs="Times New Roman"/>
          <w:sz w:val="28"/>
          <w:szCs w:val="28"/>
        </w:rPr>
      </w:pPr>
      <w:r w:rsidRPr="00687D22">
        <w:rPr>
          <w:rFonts w:ascii="Times New Roman" w:hAnsi="Times New Roman" w:cs="Times New Roman"/>
          <w:sz w:val="28"/>
          <w:szCs w:val="28"/>
        </w:rPr>
        <w:t>б). науково - дослідна діяльність, науково - допоміжна діяльність та</w:t>
      </w:r>
    </w:p>
    <w:p w:rsidR="00687D22" w:rsidRPr="00687D22" w:rsidRDefault="00687D22" w:rsidP="004553D3">
      <w:pPr>
        <w:kinsoku w:val="0"/>
        <w:overflowPunct w:val="0"/>
        <w:autoSpaceDE w:val="0"/>
        <w:autoSpaceDN w:val="0"/>
        <w:adjustRightInd w:val="0"/>
        <w:spacing w:after="0" w:line="240" w:lineRule="auto"/>
        <w:jc w:val="both"/>
        <w:rPr>
          <w:rFonts w:ascii="Times New Roman" w:hAnsi="Times New Roman" w:cs="Times New Roman"/>
          <w:sz w:val="20"/>
          <w:szCs w:val="20"/>
        </w:rPr>
      </w:pPr>
    </w:p>
    <w:p w:rsidR="00687D22" w:rsidRPr="00687D22" w:rsidRDefault="00687D22" w:rsidP="004553D3">
      <w:pPr>
        <w:kinsoku w:val="0"/>
        <w:overflowPunct w:val="0"/>
        <w:autoSpaceDE w:val="0"/>
        <w:autoSpaceDN w:val="0"/>
        <w:adjustRightInd w:val="0"/>
        <w:spacing w:before="48" w:after="0" w:line="240" w:lineRule="auto"/>
        <w:ind w:left="538"/>
        <w:jc w:val="both"/>
        <w:rPr>
          <w:rFonts w:ascii="Times New Roman" w:hAnsi="Times New Roman" w:cs="Times New Roman"/>
          <w:sz w:val="28"/>
          <w:szCs w:val="28"/>
        </w:rPr>
      </w:pPr>
      <w:r w:rsidRPr="00687D22">
        <w:rPr>
          <w:rFonts w:ascii="Times New Roman" w:hAnsi="Times New Roman" w:cs="Times New Roman"/>
          <w:sz w:val="28"/>
          <w:szCs w:val="28"/>
        </w:rPr>
        <w:t>ін.;</w:t>
      </w:r>
    </w:p>
    <w:p w:rsidR="00687D22" w:rsidRPr="00687D22" w:rsidRDefault="00687D22" w:rsidP="004553D3">
      <w:pPr>
        <w:kinsoku w:val="0"/>
        <w:overflowPunct w:val="0"/>
        <w:autoSpaceDE w:val="0"/>
        <w:autoSpaceDN w:val="0"/>
        <w:adjustRightInd w:val="0"/>
        <w:spacing w:after="0" w:line="240" w:lineRule="auto"/>
        <w:ind w:left="1247"/>
        <w:jc w:val="both"/>
        <w:rPr>
          <w:rFonts w:ascii="Times New Roman" w:hAnsi="Times New Roman" w:cs="Times New Roman"/>
          <w:sz w:val="28"/>
          <w:szCs w:val="28"/>
        </w:rPr>
      </w:pPr>
      <w:r w:rsidRPr="00687D22">
        <w:rPr>
          <w:rFonts w:ascii="Times New Roman" w:hAnsi="Times New Roman" w:cs="Times New Roman"/>
          <w:sz w:val="28"/>
          <w:szCs w:val="28"/>
        </w:rPr>
        <w:t>в) науково-інформаційна діяльність; науково-організаційна</w:t>
      </w:r>
    </w:p>
    <w:p w:rsidR="00687D22" w:rsidRPr="00687D22" w:rsidRDefault="00687D22" w:rsidP="004553D3">
      <w:pPr>
        <w:kinsoku w:val="0"/>
        <w:overflowPunct w:val="0"/>
        <w:autoSpaceDE w:val="0"/>
        <w:autoSpaceDN w:val="0"/>
        <w:adjustRightInd w:val="0"/>
        <w:spacing w:after="0" w:line="240" w:lineRule="auto"/>
        <w:jc w:val="both"/>
        <w:rPr>
          <w:rFonts w:ascii="Times New Roman" w:hAnsi="Times New Roman" w:cs="Times New Roman"/>
          <w:sz w:val="20"/>
          <w:szCs w:val="20"/>
        </w:rPr>
      </w:pPr>
    </w:p>
    <w:p w:rsidR="00687D22" w:rsidRPr="00687D22" w:rsidRDefault="00687D22" w:rsidP="004553D3">
      <w:pPr>
        <w:kinsoku w:val="0"/>
        <w:overflowPunct w:val="0"/>
        <w:autoSpaceDE w:val="0"/>
        <w:autoSpaceDN w:val="0"/>
        <w:adjustRightInd w:val="0"/>
        <w:spacing w:before="48" w:after="0" w:line="240" w:lineRule="auto"/>
        <w:ind w:left="538"/>
        <w:jc w:val="both"/>
        <w:rPr>
          <w:rFonts w:ascii="Times New Roman" w:hAnsi="Times New Roman" w:cs="Times New Roman"/>
          <w:sz w:val="28"/>
          <w:szCs w:val="28"/>
        </w:rPr>
      </w:pPr>
      <w:r w:rsidRPr="00687D22">
        <w:rPr>
          <w:rFonts w:ascii="Times New Roman" w:hAnsi="Times New Roman" w:cs="Times New Roman"/>
          <w:sz w:val="28"/>
          <w:szCs w:val="28"/>
        </w:rPr>
        <w:t>діяльність.</w:t>
      </w:r>
    </w:p>
    <w:p w:rsidR="00687D22" w:rsidRPr="00687D22" w:rsidRDefault="00687D22" w:rsidP="004553D3">
      <w:pPr>
        <w:numPr>
          <w:ilvl w:val="0"/>
          <w:numId w:val="45"/>
        </w:numPr>
        <w:tabs>
          <w:tab w:val="left" w:pos="1528"/>
        </w:tabs>
        <w:kinsoku w:val="0"/>
        <w:overflowPunct w:val="0"/>
        <w:autoSpaceDE w:val="0"/>
        <w:autoSpaceDN w:val="0"/>
        <w:adjustRightInd w:val="0"/>
        <w:spacing w:before="3" w:after="0" w:line="240" w:lineRule="auto"/>
        <w:jc w:val="both"/>
        <w:outlineLvl w:val="0"/>
        <w:rPr>
          <w:rFonts w:ascii="Times New Roman" w:hAnsi="Times New Roman" w:cs="Times New Roman"/>
          <w:b/>
          <w:bCs/>
          <w:sz w:val="28"/>
          <w:szCs w:val="28"/>
        </w:rPr>
      </w:pPr>
      <w:r w:rsidRPr="00687D22">
        <w:rPr>
          <w:rFonts w:ascii="Times New Roman" w:hAnsi="Times New Roman" w:cs="Times New Roman"/>
          <w:b/>
          <w:bCs/>
          <w:sz w:val="28"/>
          <w:szCs w:val="28"/>
        </w:rPr>
        <w:t>Види пізнавальних знань</w:t>
      </w:r>
    </w:p>
    <w:p w:rsidR="00687D22" w:rsidRPr="00687D22" w:rsidRDefault="00687D22" w:rsidP="004553D3">
      <w:pPr>
        <w:kinsoku w:val="0"/>
        <w:overflowPunct w:val="0"/>
        <w:autoSpaceDE w:val="0"/>
        <w:autoSpaceDN w:val="0"/>
        <w:adjustRightInd w:val="0"/>
        <w:spacing w:after="0" w:line="240" w:lineRule="auto"/>
        <w:ind w:left="1247"/>
        <w:jc w:val="both"/>
        <w:rPr>
          <w:rFonts w:ascii="Times New Roman" w:hAnsi="Times New Roman" w:cs="Times New Roman"/>
          <w:sz w:val="28"/>
          <w:szCs w:val="28"/>
        </w:rPr>
      </w:pPr>
      <w:r w:rsidRPr="00687D22">
        <w:rPr>
          <w:rFonts w:ascii="Times New Roman" w:hAnsi="Times New Roman" w:cs="Times New Roman"/>
          <w:sz w:val="28"/>
          <w:szCs w:val="28"/>
        </w:rPr>
        <w:t>а) теоретичні;</w:t>
      </w:r>
    </w:p>
    <w:p w:rsidR="00687D22" w:rsidRPr="00687D22" w:rsidRDefault="00687D22" w:rsidP="004553D3">
      <w:pPr>
        <w:kinsoku w:val="0"/>
        <w:overflowPunct w:val="0"/>
        <w:autoSpaceDE w:val="0"/>
        <w:autoSpaceDN w:val="0"/>
        <w:adjustRightInd w:val="0"/>
        <w:spacing w:before="1" w:after="0" w:line="240" w:lineRule="auto"/>
        <w:ind w:left="1247" w:right="5289"/>
        <w:jc w:val="both"/>
        <w:rPr>
          <w:rFonts w:ascii="Times New Roman" w:hAnsi="Times New Roman" w:cs="Times New Roman"/>
          <w:sz w:val="28"/>
          <w:szCs w:val="28"/>
        </w:rPr>
      </w:pPr>
      <w:r w:rsidRPr="00687D22">
        <w:rPr>
          <w:rFonts w:ascii="Times New Roman" w:hAnsi="Times New Roman" w:cs="Times New Roman"/>
          <w:sz w:val="28"/>
          <w:szCs w:val="28"/>
        </w:rPr>
        <w:t>б) емпіричні, теоретичні й логічні; в) логічні.</w:t>
      </w:r>
    </w:p>
    <w:p w:rsidR="00687D22" w:rsidRPr="00687D22" w:rsidRDefault="00687D22" w:rsidP="004553D3">
      <w:pPr>
        <w:numPr>
          <w:ilvl w:val="0"/>
          <w:numId w:val="45"/>
        </w:numPr>
        <w:tabs>
          <w:tab w:val="left" w:pos="1528"/>
        </w:tabs>
        <w:kinsoku w:val="0"/>
        <w:overflowPunct w:val="0"/>
        <w:autoSpaceDE w:val="0"/>
        <w:autoSpaceDN w:val="0"/>
        <w:adjustRightInd w:val="0"/>
        <w:spacing w:before="3" w:after="0" w:line="240" w:lineRule="auto"/>
        <w:ind w:left="538" w:right="1463" w:firstLine="709"/>
        <w:jc w:val="both"/>
        <w:outlineLvl w:val="0"/>
        <w:rPr>
          <w:rFonts w:ascii="Times New Roman" w:hAnsi="Times New Roman" w:cs="Times New Roman"/>
          <w:b/>
          <w:bCs/>
          <w:sz w:val="28"/>
          <w:szCs w:val="28"/>
        </w:rPr>
      </w:pPr>
      <w:r w:rsidRPr="00687D22">
        <w:rPr>
          <w:rFonts w:ascii="Times New Roman" w:hAnsi="Times New Roman" w:cs="Times New Roman"/>
          <w:b/>
          <w:bCs/>
          <w:sz w:val="28"/>
          <w:szCs w:val="28"/>
        </w:rPr>
        <w:t>Державна політика України з наукової та науково-технічної діяльності спрямована</w:t>
      </w:r>
      <w:r w:rsidRPr="00687D22">
        <w:rPr>
          <w:rFonts w:ascii="Times New Roman" w:hAnsi="Times New Roman" w:cs="Times New Roman"/>
          <w:b/>
          <w:bCs/>
          <w:spacing w:val="-7"/>
          <w:sz w:val="28"/>
          <w:szCs w:val="28"/>
        </w:rPr>
        <w:t xml:space="preserve"> </w:t>
      </w:r>
      <w:r w:rsidRPr="00687D22">
        <w:rPr>
          <w:rFonts w:ascii="Times New Roman" w:hAnsi="Times New Roman" w:cs="Times New Roman"/>
          <w:b/>
          <w:bCs/>
          <w:sz w:val="28"/>
          <w:szCs w:val="28"/>
        </w:rPr>
        <w:t>на</w:t>
      </w:r>
    </w:p>
    <w:p w:rsidR="00687D22" w:rsidRPr="00687D22" w:rsidRDefault="00687D22" w:rsidP="004553D3">
      <w:pPr>
        <w:kinsoku w:val="0"/>
        <w:overflowPunct w:val="0"/>
        <w:autoSpaceDE w:val="0"/>
        <w:autoSpaceDN w:val="0"/>
        <w:adjustRightInd w:val="0"/>
        <w:spacing w:after="0" w:line="240" w:lineRule="auto"/>
        <w:ind w:left="538" w:right="1229" w:firstLine="709"/>
        <w:jc w:val="both"/>
        <w:rPr>
          <w:rFonts w:ascii="Times New Roman" w:hAnsi="Times New Roman" w:cs="Times New Roman"/>
          <w:sz w:val="28"/>
          <w:szCs w:val="28"/>
        </w:rPr>
      </w:pPr>
      <w:r w:rsidRPr="00687D22">
        <w:rPr>
          <w:rFonts w:ascii="Times New Roman" w:hAnsi="Times New Roman" w:cs="Times New Roman"/>
          <w:sz w:val="28"/>
          <w:szCs w:val="28"/>
        </w:rPr>
        <w:t>а) примноження національного багатства на основі використання наукових і науково-технічних досягнень; створення умов для досягнення високого рівня життя людей, їхнього фізичного і інтелектуального розвитку за допомогою використання сучасних досягнень науки і техніки; зміцнення національної безпеки на основі використання наукових та науково-технічних досягнень; забезпечення вільного розвитку наукової та науково-технічної творчості;</w:t>
      </w:r>
    </w:p>
    <w:p w:rsidR="00687D22" w:rsidRPr="00687D22" w:rsidRDefault="00687D22" w:rsidP="004553D3">
      <w:pPr>
        <w:kinsoku w:val="0"/>
        <w:overflowPunct w:val="0"/>
        <w:autoSpaceDE w:val="0"/>
        <w:autoSpaceDN w:val="0"/>
        <w:adjustRightInd w:val="0"/>
        <w:spacing w:after="0" w:line="240" w:lineRule="auto"/>
        <w:jc w:val="both"/>
        <w:rPr>
          <w:rFonts w:ascii="Times New Roman" w:hAnsi="Times New Roman" w:cs="Times New Roman"/>
          <w:sz w:val="20"/>
          <w:szCs w:val="20"/>
        </w:rPr>
      </w:pPr>
    </w:p>
    <w:p w:rsidR="00687D22" w:rsidRPr="00687D22" w:rsidRDefault="00687D22" w:rsidP="004553D3">
      <w:pPr>
        <w:kinsoku w:val="0"/>
        <w:overflowPunct w:val="0"/>
        <w:autoSpaceDE w:val="0"/>
        <w:autoSpaceDN w:val="0"/>
        <w:adjustRightInd w:val="0"/>
        <w:spacing w:before="52" w:after="0" w:line="240" w:lineRule="auto"/>
        <w:ind w:left="1627" w:right="2164"/>
        <w:jc w:val="both"/>
        <w:rPr>
          <w:rFonts w:ascii="Times New Roman" w:hAnsi="Times New Roman" w:cs="Times New Roman"/>
          <w:sz w:val="20"/>
          <w:szCs w:val="20"/>
        </w:rPr>
      </w:pPr>
      <w:r w:rsidRPr="00687D22">
        <w:rPr>
          <w:rFonts w:ascii="Times New Roman" w:hAnsi="Times New Roman" w:cs="Times New Roman"/>
          <w:sz w:val="20"/>
          <w:szCs w:val="20"/>
        </w:rPr>
        <w:t>120</w:t>
      </w:r>
    </w:p>
    <w:p w:rsidR="00687D22" w:rsidRPr="00687D22" w:rsidRDefault="00687D22" w:rsidP="004553D3">
      <w:pPr>
        <w:kinsoku w:val="0"/>
        <w:overflowPunct w:val="0"/>
        <w:autoSpaceDE w:val="0"/>
        <w:autoSpaceDN w:val="0"/>
        <w:adjustRightInd w:val="0"/>
        <w:spacing w:before="52" w:after="0" w:line="240" w:lineRule="auto"/>
        <w:ind w:left="1627" w:right="2164"/>
        <w:jc w:val="both"/>
        <w:rPr>
          <w:rFonts w:ascii="Times New Roman" w:hAnsi="Times New Roman" w:cs="Times New Roman"/>
          <w:sz w:val="20"/>
          <w:szCs w:val="20"/>
        </w:rPr>
        <w:sectPr w:rsidR="00687D22" w:rsidRPr="00687D22" w:rsidSect="00687D22">
          <w:type w:val="continuous"/>
          <w:pgSz w:w="11910" w:h="16840"/>
          <w:pgMar w:top="1134" w:right="1134" w:bottom="1134" w:left="1134" w:header="720" w:footer="720" w:gutter="0"/>
          <w:paperSrc w:first="7" w:other="7"/>
          <w:cols w:space="720"/>
          <w:noEndnote/>
        </w:sectPr>
      </w:pPr>
    </w:p>
    <w:p w:rsidR="00687D22" w:rsidRPr="00687D22" w:rsidRDefault="00687D22" w:rsidP="004553D3">
      <w:pPr>
        <w:kinsoku w:val="0"/>
        <w:overflowPunct w:val="0"/>
        <w:autoSpaceDE w:val="0"/>
        <w:autoSpaceDN w:val="0"/>
        <w:adjustRightInd w:val="0"/>
        <w:spacing w:after="0" w:line="240" w:lineRule="auto"/>
        <w:jc w:val="both"/>
        <w:rPr>
          <w:rFonts w:ascii="Times New Roman" w:hAnsi="Times New Roman" w:cs="Times New Roman"/>
          <w:sz w:val="20"/>
          <w:szCs w:val="20"/>
        </w:rPr>
      </w:pPr>
    </w:p>
    <w:p w:rsidR="00687D22" w:rsidRPr="00687D22" w:rsidRDefault="00687D22" w:rsidP="004553D3">
      <w:pPr>
        <w:kinsoku w:val="0"/>
        <w:overflowPunct w:val="0"/>
        <w:autoSpaceDE w:val="0"/>
        <w:autoSpaceDN w:val="0"/>
        <w:adjustRightInd w:val="0"/>
        <w:spacing w:before="210" w:after="0" w:line="240" w:lineRule="auto"/>
        <w:ind w:left="538" w:right="1089" w:firstLine="709"/>
        <w:jc w:val="both"/>
        <w:rPr>
          <w:rFonts w:ascii="Times New Roman" w:hAnsi="Times New Roman" w:cs="Times New Roman"/>
          <w:sz w:val="28"/>
          <w:szCs w:val="28"/>
        </w:rPr>
      </w:pPr>
      <w:r w:rsidRPr="00687D22">
        <w:rPr>
          <w:rFonts w:ascii="Times New Roman" w:hAnsi="Times New Roman" w:cs="Times New Roman"/>
          <w:sz w:val="28"/>
          <w:szCs w:val="28"/>
        </w:rPr>
        <w:t>б) створення умов для досягнення високого рівня життя людей, їхнього фізичного і інтелектуального розвитку за допомогою використання сучасних досягнень науки і техніки;</w:t>
      </w:r>
    </w:p>
    <w:p w:rsidR="00687D22" w:rsidRPr="00687D22" w:rsidRDefault="00687D22" w:rsidP="004553D3">
      <w:pPr>
        <w:kinsoku w:val="0"/>
        <w:overflowPunct w:val="0"/>
        <w:autoSpaceDE w:val="0"/>
        <w:autoSpaceDN w:val="0"/>
        <w:adjustRightInd w:val="0"/>
        <w:spacing w:after="0" w:line="240" w:lineRule="auto"/>
        <w:ind w:left="538" w:right="1639" w:firstLine="709"/>
        <w:jc w:val="both"/>
        <w:rPr>
          <w:rFonts w:ascii="Times New Roman" w:hAnsi="Times New Roman" w:cs="Times New Roman"/>
          <w:sz w:val="28"/>
          <w:szCs w:val="28"/>
        </w:rPr>
      </w:pPr>
      <w:r w:rsidRPr="00687D22">
        <w:rPr>
          <w:rFonts w:ascii="Times New Roman" w:hAnsi="Times New Roman" w:cs="Times New Roman"/>
          <w:sz w:val="28"/>
          <w:szCs w:val="28"/>
        </w:rPr>
        <w:t>в) забезпечення вільного розвитку наукової та науково-технічної творчості.</w:t>
      </w:r>
    </w:p>
    <w:p w:rsidR="00687D22" w:rsidRPr="00687D22" w:rsidRDefault="00687D22" w:rsidP="004553D3">
      <w:pPr>
        <w:numPr>
          <w:ilvl w:val="0"/>
          <w:numId w:val="44"/>
        </w:numPr>
        <w:tabs>
          <w:tab w:val="left" w:pos="1528"/>
        </w:tabs>
        <w:kinsoku w:val="0"/>
        <w:overflowPunct w:val="0"/>
        <w:autoSpaceDE w:val="0"/>
        <w:autoSpaceDN w:val="0"/>
        <w:adjustRightInd w:val="0"/>
        <w:spacing w:before="5" w:after="0" w:line="240" w:lineRule="auto"/>
        <w:jc w:val="both"/>
        <w:outlineLvl w:val="0"/>
        <w:rPr>
          <w:rFonts w:ascii="Times New Roman" w:hAnsi="Times New Roman" w:cs="Times New Roman"/>
          <w:b/>
          <w:bCs/>
          <w:sz w:val="28"/>
          <w:szCs w:val="28"/>
        </w:rPr>
      </w:pPr>
      <w:r w:rsidRPr="00687D22">
        <w:rPr>
          <w:rFonts w:ascii="Times New Roman" w:hAnsi="Times New Roman" w:cs="Times New Roman"/>
          <w:b/>
          <w:bCs/>
          <w:sz w:val="28"/>
          <w:szCs w:val="28"/>
        </w:rPr>
        <w:t>Наукова доповідь - це</w:t>
      </w:r>
    </w:p>
    <w:p w:rsidR="00687D22" w:rsidRPr="00687D22" w:rsidRDefault="00687D22" w:rsidP="004553D3">
      <w:pPr>
        <w:kinsoku w:val="0"/>
        <w:overflowPunct w:val="0"/>
        <w:autoSpaceDE w:val="0"/>
        <w:autoSpaceDN w:val="0"/>
        <w:adjustRightInd w:val="0"/>
        <w:spacing w:after="0" w:line="240" w:lineRule="auto"/>
        <w:ind w:left="538" w:right="1862" w:firstLine="709"/>
        <w:jc w:val="both"/>
        <w:rPr>
          <w:rFonts w:ascii="Times New Roman" w:hAnsi="Times New Roman" w:cs="Times New Roman"/>
          <w:sz w:val="28"/>
          <w:szCs w:val="28"/>
        </w:rPr>
      </w:pPr>
      <w:r w:rsidRPr="00687D22">
        <w:rPr>
          <w:rFonts w:ascii="Times New Roman" w:hAnsi="Times New Roman" w:cs="Times New Roman"/>
          <w:sz w:val="28"/>
          <w:szCs w:val="28"/>
        </w:rPr>
        <w:t>а) публічне повідомлення, розгорнутий виклад певної наукової проблеми (теми, питання);</w:t>
      </w:r>
    </w:p>
    <w:p w:rsidR="00687D22" w:rsidRPr="00687D22" w:rsidRDefault="00687D22" w:rsidP="004553D3">
      <w:pPr>
        <w:kinsoku w:val="0"/>
        <w:overflowPunct w:val="0"/>
        <w:autoSpaceDE w:val="0"/>
        <w:autoSpaceDN w:val="0"/>
        <w:adjustRightInd w:val="0"/>
        <w:spacing w:after="0" w:line="240" w:lineRule="auto"/>
        <w:ind w:left="538" w:right="2032" w:firstLine="709"/>
        <w:jc w:val="both"/>
        <w:rPr>
          <w:rFonts w:ascii="Times New Roman" w:hAnsi="Times New Roman" w:cs="Times New Roman"/>
          <w:sz w:val="28"/>
          <w:szCs w:val="28"/>
        </w:rPr>
      </w:pPr>
      <w:r w:rsidRPr="00687D22">
        <w:rPr>
          <w:rFonts w:ascii="Times New Roman" w:hAnsi="Times New Roman" w:cs="Times New Roman"/>
          <w:sz w:val="28"/>
          <w:szCs w:val="28"/>
        </w:rPr>
        <w:t>б) документ, в якому викладаються певні питання, подаються висновки, пропозиції;</w:t>
      </w:r>
    </w:p>
    <w:p w:rsidR="00687D22" w:rsidRPr="00687D22" w:rsidRDefault="00687D22" w:rsidP="004553D3">
      <w:pPr>
        <w:kinsoku w:val="0"/>
        <w:overflowPunct w:val="0"/>
        <w:autoSpaceDE w:val="0"/>
        <w:autoSpaceDN w:val="0"/>
        <w:adjustRightInd w:val="0"/>
        <w:spacing w:after="0" w:line="240" w:lineRule="auto"/>
        <w:ind w:left="538" w:right="1639" w:firstLine="709"/>
        <w:jc w:val="both"/>
        <w:rPr>
          <w:rFonts w:ascii="Times New Roman" w:hAnsi="Times New Roman" w:cs="Times New Roman"/>
          <w:sz w:val="28"/>
          <w:szCs w:val="28"/>
        </w:rPr>
      </w:pPr>
      <w:r w:rsidRPr="00687D22">
        <w:rPr>
          <w:rFonts w:ascii="Times New Roman" w:hAnsi="Times New Roman" w:cs="Times New Roman"/>
          <w:sz w:val="28"/>
          <w:szCs w:val="28"/>
        </w:rPr>
        <w:t>в) забезпечення вільного розвитку наукової та науково-технічної творчості.</w:t>
      </w:r>
    </w:p>
    <w:p w:rsidR="00687D22" w:rsidRPr="00687D22" w:rsidRDefault="00687D22" w:rsidP="004553D3">
      <w:pPr>
        <w:numPr>
          <w:ilvl w:val="0"/>
          <w:numId w:val="44"/>
        </w:numPr>
        <w:tabs>
          <w:tab w:val="left" w:pos="1528"/>
        </w:tabs>
        <w:kinsoku w:val="0"/>
        <w:overflowPunct w:val="0"/>
        <w:autoSpaceDE w:val="0"/>
        <w:autoSpaceDN w:val="0"/>
        <w:adjustRightInd w:val="0"/>
        <w:spacing w:before="1" w:after="0" w:line="240" w:lineRule="auto"/>
        <w:jc w:val="both"/>
        <w:outlineLvl w:val="0"/>
        <w:rPr>
          <w:rFonts w:ascii="Times New Roman" w:hAnsi="Times New Roman" w:cs="Times New Roman"/>
          <w:b/>
          <w:bCs/>
          <w:sz w:val="28"/>
          <w:szCs w:val="28"/>
        </w:rPr>
      </w:pPr>
      <w:r w:rsidRPr="00687D22">
        <w:rPr>
          <w:rFonts w:ascii="Times New Roman" w:hAnsi="Times New Roman" w:cs="Times New Roman"/>
          <w:b/>
          <w:bCs/>
          <w:sz w:val="28"/>
          <w:szCs w:val="28"/>
        </w:rPr>
        <w:t>Наукова теорія -</w:t>
      </w:r>
      <w:r w:rsidRPr="00687D22">
        <w:rPr>
          <w:rFonts w:ascii="Times New Roman" w:hAnsi="Times New Roman" w:cs="Times New Roman"/>
          <w:b/>
          <w:bCs/>
          <w:spacing w:val="2"/>
          <w:sz w:val="28"/>
          <w:szCs w:val="28"/>
        </w:rPr>
        <w:t xml:space="preserve"> </w:t>
      </w:r>
      <w:r w:rsidRPr="00687D22">
        <w:rPr>
          <w:rFonts w:ascii="Times New Roman" w:hAnsi="Times New Roman" w:cs="Times New Roman"/>
          <w:b/>
          <w:bCs/>
          <w:sz w:val="28"/>
          <w:szCs w:val="28"/>
        </w:rPr>
        <w:t>це</w:t>
      </w:r>
    </w:p>
    <w:p w:rsidR="00687D22" w:rsidRPr="00687D22" w:rsidRDefault="00687D22" w:rsidP="004553D3">
      <w:pPr>
        <w:kinsoku w:val="0"/>
        <w:overflowPunct w:val="0"/>
        <w:autoSpaceDE w:val="0"/>
        <w:autoSpaceDN w:val="0"/>
        <w:adjustRightInd w:val="0"/>
        <w:spacing w:after="0" w:line="240" w:lineRule="auto"/>
        <w:ind w:left="1247"/>
        <w:jc w:val="both"/>
        <w:rPr>
          <w:rFonts w:ascii="Times New Roman" w:hAnsi="Times New Roman" w:cs="Times New Roman"/>
          <w:sz w:val="28"/>
          <w:szCs w:val="28"/>
        </w:rPr>
      </w:pPr>
      <w:r w:rsidRPr="00687D22">
        <w:rPr>
          <w:rFonts w:ascii="Times New Roman" w:hAnsi="Times New Roman" w:cs="Times New Roman"/>
          <w:sz w:val="28"/>
          <w:szCs w:val="28"/>
        </w:rPr>
        <w:t>а) особлива форма людської діяльності</w:t>
      </w:r>
    </w:p>
    <w:p w:rsidR="00687D22" w:rsidRPr="00687D22" w:rsidRDefault="00687D22" w:rsidP="004553D3">
      <w:pPr>
        <w:kinsoku w:val="0"/>
        <w:overflowPunct w:val="0"/>
        <w:autoSpaceDE w:val="0"/>
        <w:autoSpaceDN w:val="0"/>
        <w:adjustRightInd w:val="0"/>
        <w:spacing w:after="0" w:line="240" w:lineRule="auto"/>
        <w:ind w:left="1247"/>
        <w:jc w:val="both"/>
        <w:rPr>
          <w:rFonts w:ascii="Times New Roman" w:hAnsi="Times New Roman" w:cs="Times New Roman"/>
          <w:sz w:val="28"/>
          <w:szCs w:val="28"/>
        </w:rPr>
      </w:pPr>
      <w:r w:rsidRPr="00687D22">
        <w:rPr>
          <w:rFonts w:ascii="Times New Roman" w:hAnsi="Times New Roman" w:cs="Times New Roman"/>
          <w:b/>
          <w:bCs/>
          <w:sz w:val="28"/>
          <w:szCs w:val="28"/>
        </w:rPr>
        <w:t xml:space="preserve">б) </w:t>
      </w:r>
      <w:r w:rsidRPr="00687D22">
        <w:rPr>
          <w:rFonts w:ascii="Times New Roman" w:hAnsi="Times New Roman" w:cs="Times New Roman"/>
          <w:sz w:val="28"/>
          <w:szCs w:val="28"/>
        </w:rPr>
        <w:t>найвища форма узагальнення й систематизації знань;</w:t>
      </w:r>
    </w:p>
    <w:p w:rsidR="00687D22" w:rsidRPr="00687D22" w:rsidRDefault="00687D22" w:rsidP="004553D3">
      <w:pPr>
        <w:kinsoku w:val="0"/>
        <w:overflowPunct w:val="0"/>
        <w:autoSpaceDE w:val="0"/>
        <w:autoSpaceDN w:val="0"/>
        <w:adjustRightInd w:val="0"/>
        <w:spacing w:before="1" w:after="0" w:line="240" w:lineRule="auto"/>
        <w:ind w:left="538" w:right="1612" w:firstLine="709"/>
        <w:jc w:val="both"/>
        <w:rPr>
          <w:rFonts w:ascii="Times New Roman" w:hAnsi="Times New Roman" w:cs="Times New Roman"/>
          <w:sz w:val="28"/>
          <w:szCs w:val="28"/>
        </w:rPr>
      </w:pPr>
      <w:r w:rsidRPr="00687D22">
        <w:rPr>
          <w:rFonts w:ascii="Times New Roman" w:hAnsi="Times New Roman" w:cs="Times New Roman"/>
          <w:sz w:val="28"/>
          <w:szCs w:val="28"/>
        </w:rPr>
        <w:t>в) закони, відповідно з якими об’єкти можуть перетворюватись у людській діяльності.</w:t>
      </w:r>
    </w:p>
    <w:p w:rsidR="00687D22" w:rsidRPr="00687D22" w:rsidRDefault="00687D22" w:rsidP="004553D3">
      <w:pPr>
        <w:numPr>
          <w:ilvl w:val="0"/>
          <w:numId w:val="44"/>
        </w:numPr>
        <w:tabs>
          <w:tab w:val="left" w:pos="1528"/>
        </w:tabs>
        <w:kinsoku w:val="0"/>
        <w:overflowPunct w:val="0"/>
        <w:autoSpaceDE w:val="0"/>
        <w:autoSpaceDN w:val="0"/>
        <w:adjustRightInd w:val="0"/>
        <w:spacing w:before="3" w:after="0" w:line="240" w:lineRule="auto"/>
        <w:jc w:val="both"/>
        <w:outlineLvl w:val="0"/>
        <w:rPr>
          <w:rFonts w:ascii="Times New Roman" w:hAnsi="Times New Roman" w:cs="Times New Roman"/>
          <w:b/>
          <w:bCs/>
          <w:sz w:val="28"/>
          <w:szCs w:val="28"/>
        </w:rPr>
      </w:pPr>
      <w:r w:rsidRPr="00687D22">
        <w:rPr>
          <w:rFonts w:ascii="Times New Roman" w:hAnsi="Times New Roman" w:cs="Times New Roman"/>
          <w:b/>
          <w:bCs/>
          <w:sz w:val="28"/>
          <w:szCs w:val="28"/>
        </w:rPr>
        <w:t>Методологія - це</w:t>
      </w:r>
    </w:p>
    <w:p w:rsidR="00687D22" w:rsidRPr="00687D22" w:rsidRDefault="00687D22" w:rsidP="004553D3">
      <w:pPr>
        <w:kinsoku w:val="0"/>
        <w:overflowPunct w:val="0"/>
        <w:autoSpaceDE w:val="0"/>
        <w:autoSpaceDN w:val="0"/>
        <w:adjustRightInd w:val="0"/>
        <w:spacing w:after="0" w:line="240" w:lineRule="auto"/>
        <w:ind w:left="538" w:right="2088" w:firstLine="709"/>
        <w:jc w:val="both"/>
        <w:rPr>
          <w:rFonts w:ascii="Times New Roman" w:hAnsi="Times New Roman" w:cs="Times New Roman"/>
          <w:sz w:val="28"/>
          <w:szCs w:val="28"/>
        </w:rPr>
      </w:pPr>
      <w:r w:rsidRPr="00687D22">
        <w:rPr>
          <w:rFonts w:ascii="Times New Roman" w:hAnsi="Times New Roman" w:cs="Times New Roman"/>
          <w:sz w:val="28"/>
          <w:szCs w:val="28"/>
        </w:rPr>
        <w:t>а) тип раціонально-рефлексивної свідомості, спрямований на вивчення, удосконалення і конструювання методів;</w:t>
      </w:r>
    </w:p>
    <w:p w:rsidR="00687D22" w:rsidRPr="00687D22" w:rsidRDefault="00687D22" w:rsidP="004553D3">
      <w:pPr>
        <w:kinsoku w:val="0"/>
        <w:overflowPunct w:val="0"/>
        <w:autoSpaceDE w:val="0"/>
        <w:autoSpaceDN w:val="0"/>
        <w:adjustRightInd w:val="0"/>
        <w:spacing w:after="0" w:line="240" w:lineRule="auto"/>
        <w:ind w:left="538" w:right="1602" w:firstLine="709"/>
        <w:jc w:val="both"/>
        <w:rPr>
          <w:rFonts w:ascii="Times New Roman" w:hAnsi="Times New Roman" w:cs="Times New Roman"/>
          <w:sz w:val="28"/>
          <w:szCs w:val="28"/>
        </w:rPr>
      </w:pPr>
      <w:r w:rsidRPr="00687D22">
        <w:rPr>
          <w:rFonts w:ascii="Times New Roman" w:hAnsi="Times New Roman" w:cs="Times New Roman"/>
          <w:sz w:val="28"/>
          <w:szCs w:val="28"/>
        </w:rPr>
        <w:t>б) закони, відповідно з якими об’єкти можуть перетворюватись у людській діяльності;</w:t>
      </w:r>
    </w:p>
    <w:p w:rsidR="00687D22" w:rsidRPr="00687D22" w:rsidRDefault="00687D22" w:rsidP="004553D3">
      <w:pPr>
        <w:kinsoku w:val="0"/>
        <w:overflowPunct w:val="0"/>
        <w:autoSpaceDE w:val="0"/>
        <w:autoSpaceDN w:val="0"/>
        <w:adjustRightInd w:val="0"/>
        <w:spacing w:after="0" w:line="240" w:lineRule="auto"/>
        <w:ind w:left="1247"/>
        <w:jc w:val="both"/>
        <w:rPr>
          <w:rFonts w:ascii="Times New Roman" w:hAnsi="Times New Roman" w:cs="Times New Roman"/>
          <w:sz w:val="28"/>
          <w:szCs w:val="28"/>
        </w:rPr>
      </w:pPr>
      <w:r w:rsidRPr="00687D22">
        <w:rPr>
          <w:rFonts w:ascii="Times New Roman" w:hAnsi="Times New Roman" w:cs="Times New Roman"/>
          <w:sz w:val="28"/>
          <w:szCs w:val="28"/>
        </w:rPr>
        <w:t>в) найвища форма узагальнення й систематизації знань.</w:t>
      </w:r>
    </w:p>
    <w:p w:rsidR="00687D22" w:rsidRPr="00687D22" w:rsidRDefault="00687D22" w:rsidP="004553D3">
      <w:pPr>
        <w:numPr>
          <w:ilvl w:val="0"/>
          <w:numId w:val="44"/>
        </w:numPr>
        <w:tabs>
          <w:tab w:val="left" w:pos="1528"/>
        </w:tabs>
        <w:kinsoku w:val="0"/>
        <w:overflowPunct w:val="0"/>
        <w:autoSpaceDE w:val="0"/>
        <w:autoSpaceDN w:val="0"/>
        <w:adjustRightInd w:val="0"/>
        <w:spacing w:before="2" w:after="0" w:line="240" w:lineRule="auto"/>
        <w:jc w:val="both"/>
        <w:outlineLvl w:val="0"/>
        <w:rPr>
          <w:rFonts w:ascii="Times New Roman" w:hAnsi="Times New Roman" w:cs="Times New Roman"/>
          <w:b/>
          <w:bCs/>
          <w:sz w:val="28"/>
          <w:szCs w:val="28"/>
        </w:rPr>
      </w:pPr>
      <w:r w:rsidRPr="00687D22">
        <w:rPr>
          <w:rFonts w:ascii="Times New Roman" w:hAnsi="Times New Roman" w:cs="Times New Roman"/>
          <w:b/>
          <w:bCs/>
          <w:sz w:val="28"/>
          <w:szCs w:val="28"/>
        </w:rPr>
        <w:t>Технологія наукового дослідження -</w:t>
      </w:r>
      <w:r w:rsidRPr="00687D22">
        <w:rPr>
          <w:rFonts w:ascii="Times New Roman" w:hAnsi="Times New Roman" w:cs="Times New Roman"/>
          <w:b/>
          <w:bCs/>
          <w:spacing w:val="2"/>
          <w:sz w:val="28"/>
          <w:szCs w:val="28"/>
        </w:rPr>
        <w:t xml:space="preserve"> </w:t>
      </w:r>
      <w:r w:rsidRPr="00687D22">
        <w:rPr>
          <w:rFonts w:ascii="Times New Roman" w:hAnsi="Times New Roman" w:cs="Times New Roman"/>
          <w:b/>
          <w:bCs/>
          <w:sz w:val="28"/>
          <w:szCs w:val="28"/>
        </w:rPr>
        <w:t>це</w:t>
      </w:r>
    </w:p>
    <w:p w:rsidR="00687D22" w:rsidRPr="00687D22" w:rsidRDefault="00687D22" w:rsidP="004553D3">
      <w:pPr>
        <w:kinsoku w:val="0"/>
        <w:overflowPunct w:val="0"/>
        <w:autoSpaceDE w:val="0"/>
        <w:autoSpaceDN w:val="0"/>
        <w:adjustRightInd w:val="0"/>
        <w:spacing w:after="0" w:line="240" w:lineRule="auto"/>
        <w:ind w:left="1247" w:right="2579"/>
        <w:jc w:val="both"/>
        <w:rPr>
          <w:rFonts w:ascii="Times New Roman" w:hAnsi="Times New Roman" w:cs="Times New Roman"/>
          <w:sz w:val="28"/>
          <w:szCs w:val="28"/>
        </w:rPr>
      </w:pPr>
      <w:r w:rsidRPr="00687D22">
        <w:rPr>
          <w:rFonts w:ascii="Times New Roman" w:hAnsi="Times New Roman" w:cs="Times New Roman"/>
          <w:sz w:val="28"/>
          <w:szCs w:val="28"/>
        </w:rPr>
        <w:t>а) найвища форма узагальнення й систематизації знань; б) виявлення законів, відповідно з якими об’єкти можуть</w:t>
      </w:r>
    </w:p>
    <w:p w:rsidR="00687D22" w:rsidRPr="00687D22" w:rsidRDefault="00687D22" w:rsidP="004553D3">
      <w:pPr>
        <w:kinsoku w:val="0"/>
        <w:overflowPunct w:val="0"/>
        <w:autoSpaceDE w:val="0"/>
        <w:autoSpaceDN w:val="0"/>
        <w:adjustRightInd w:val="0"/>
        <w:spacing w:after="0" w:line="240" w:lineRule="auto"/>
        <w:ind w:left="538"/>
        <w:jc w:val="both"/>
        <w:rPr>
          <w:rFonts w:ascii="Times New Roman" w:hAnsi="Times New Roman" w:cs="Times New Roman"/>
          <w:sz w:val="28"/>
          <w:szCs w:val="28"/>
        </w:rPr>
      </w:pPr>
      <w:r w:rsidRPr="00687D22">
        <w:rPr>
          <w:rFonts w:ascii="Times New Roman" w:hAnsi="Times New Roman" w:cs="Times New Roman"/>
          <w:sz w:val="28"/>
          <w:szCs w:val="28"/>
        </w:rPr>
        <w:t>перетворюватись у людській діяльності</w:t>
      </w:r>
    </w:p>
    <w:p w:rsidR="00687D22" w:rsidRPr="00687D22" w:rsidRDefault="00687D22" w:rsidP="004553D3">
      <w:pPr>
        <w:kinsoku w:val="0"/>
        <w:overflowPunct w:val="0"/>
        <w:autoSpaceDE w:val="0"/>
        <w:autoSpaceDN w:val="0"/>
        <w:adjustRightInd w:val="0"/>
        <w:spacing w:after="0" w:line="240" w:lineRule="auto"/>
        <w:ind w:left="538" w:right="1277" w:firstLine="709"/>
        <w:jc w:val="both"/>
        <w:rPr>
          <w:rFonts w:ascii="Times New Roman" w:hAnsi="Times New Roman" w:cs="Times New Roman"/>
          <w:sz w:val="28"/>
          <w:szCs w:val="28"/>
        </w:rPr>
      </w:pPr>
      <w:r w:rsidRPr="00687D22">
        <w:rPr>
          <w:rFonts w:ascii="Times New Roman" w:hAnsi="Times New Roman" w:cs="Times New Roman"/>
          <w:sz w:val="28"/>
          <w:szCs w:val="28"/>
        </w:rPr>
        <w:t>в) спосіб досягнення його мети за умов фіксованого поділу функцій між технічними засобами і природними інформаційними органами людини, що відповідають можливостям перших та останніх, а також встановленій логіці дослідження.</w:t>
      </w:r>
    </w:p>
    <w:p w:rsidR="00687D22" w:rsidRPr="00687D22" w:rsidRDefault="00687D22" w:rsidP="004553D3">
      <w:pPr>
        <w:numPr>
          <w:ilvl w:val="0"/>
          <w:numId w:val="44"/>
        </w:numPr>
        <w:tabs>
          <w:tab w:val="left" w:pos="1668"/>
        </w:tabs>
        <w:kinsoku w:val="0"/>
        <w:overflowPunct w:val="0"/>
        <w:autoSpaceDE w:val="0"/>
        <w:autoSpaceDN w:val="0"/>
        <w:adjustRightInd w:val="0"/>
        <w:spacing w:before="3" w:after="0" w:line="240" w:lineRule="auto"/>
        <w:ind w:left="1668" w:hanging="421"/>
        <w:jc w:val="both"/>
        <w:outlineLvl w:val="0"/>
        <w:rPr>
          <w:rFonts w:ascii="Times New Roman" w:hAnsi="Times New Roman" w:cs="Times New Roman"/>
          <w:b/>
          <w:bCs/>
          <w:sz w:val="28"/>
          <w:szCs w:val="28"/>
        </w:rPr>
      </w:pPr>
      <w:r w:rsidRPr="00687D22">
        <w:rPr>
          <w:rFonts w:ascii="Times New Roman" w:hAnsi="Times New Roman" w:cs="Times New Roman"/>
          <w:b/>
          <w:bCs/>
          <w:sz w:val="28"/>
          <w:szCs w:val="28"/>
        </w:rPr>
        <w:t>Види наукових публікацій</w:t>
      </w:r>
    </w:p>
    <w:p w:rsidR="00687D22" w:rsidRPr="00687D22" w:rsidRDefault="00687D22" w:rsidP="004553D3">
      <w:pPr>
        <w:kinsoku w:val="0"/>
        <w:overflowPunct w:val="0"/>
        <w:autoSpaceDE w:val="0"/>
        <w:autoSpaceDN w:val="0"/>
        <w:adjustRightInd w:val="0"/>
        <w:spacing w:after="0" w:line="240" w:lineRule="auto"/>
        <w:ind w:left="1247" w:right="4400"/>
        <w:jc w:val="both"/>
        <w:rPr>
          <w:rFonts w:ascii="Times New Roman" w:hAnsi="Times New Roman" w:cs="Times New Roman"/>
          <w:sz w:val="28"/>
          <w:szCs w:val="28"/>
        </w:rPr>
      </w:pPr>
      <w:r w:rsidRPr="00687D22">
        <w:rPr>
          <w:rFonts w:ascii="Times New Roman" w:hAnsi="Times New Roman" w:cs="Times New Roman"/>
          <w:sz w:val="28"/>
          <w:szCs w:val="28"/>
        </w:rPr>
        <w:t>а) автореферат, препринт, тези доповідей; б) стаття, автореферат;</w:t>
      </w:r>
    </w:p>
    <w:p w:rsidR="00687D22" w:rsidRPr="00687D22" w:rsidRDefault="00687D22" w:rsidP="004553D3">
      <w:pPr>
        <w:kinsoku w:val="0"/>
        <w:overflowPunct w:val="0"/>
        <w:autoSpaceDE w:val="0"/>
        <w:autoSpaceDN w:val="0"/>
        <w:adjustRightInd w:val="0"/>
        <w:spacing w:after="0" w:line="240" w:lineRule="auto"/>
        <w:ind w:left="538" w:right="2001" w:firstLine="709"/>
        <w:jc w:val="both"/>
        <w:rPr>
          <w:rFonts w:ascii="Times New Roman" w:hAnsi="Times New Roman" w:cs="Times New Roman"/>
          <w:sz w:val="28"/>
          <w:szCs w:val="28"/>
        </w:rPr>
      </w:pPr>
      <w:r w:rsidRPr="00687D22">
        <w:rPr>
          <w:rFonts w:ascii="Times New Roman" w:hAnsi="Times New Roman" w:cs="Times New Roman"/>
          <w:sz w:val="28"/>
          <w:szCs w:val="28"/>
        </w:rPr>
        <w:t>в) монографія, стаття, автореферат, препринт, тези доповідей, наукова доповідь, збірник наукових праць.</w:t>
      </w:r>
    </w:p>
    <w:p w:rsidR="00687D22" w:rsidRPr="00687D22" w:rsidRDefault="00687D22" w:rsidP="004553D3">
      <w:pPr>
        <w:kinsoku w:val="0"/>
        <w:overflowPunct w:val="0"/>
        <w:autoSpaceDE w:val="0"/>
        <w:autoSpaceDN w:val="0"/>
        <w:adjustRightInd w:val="0"/>
        <w:spacing w:after="0" w:line="240" w:lineRule="auto"/>
        <w:jc w:val="both"/>
        <w:rPr>
          <w:rFonts w:ascii="Times New Roman" w:hAnsi="Times New Roman" w:cs="Times New Roman"/>
          <w:sz w:val="30"/>
          <w:szCs w:val="30"/>
        </w:rPr>
      </w:pPr>
    </w:p>
    <w:p w:rsidR="00687D22" w:rsidRPr="00687D22" w:rsidRDefault="00687D22" w:rsidP="004553D3">
      <w:pPr>
        <w:kinsoku w:val="0"/>
        <w:overflowPunct w:val="0"/>
        <w:autoSpaceDE w:val="0"/>
        <w:autoSpaceDN w:val="0"/>
        <w:adjustRightInd w:val="0"/>
        <w:spacing w:after="0" w:line="240" w:lineRule="auto"/>
        <w:ind w:left="4824"/>
        <w:jc w:val="both"/>
        <w:outlineLvl w:val="0"/>
        <w:rPr>
          <w:rFonts w:ascii="Times New Roman" w:hAnsi="Times New Roman" w:cs="Times New Roman"/>
          <w:b/>
          <w:bCs/>
          <w:sz w:val="28"/>
          <w:szCs w:val="28"/>
        </w:rPr>
      </w:pPr>
      <w:r w:rsidRPr="00687D22">
        <w:rPr>
          <w:rFonts w:ascii="Times New Roman" w:hAnsi="Times New Roman" w:cs="Times New Roman"/>
          <w:b/>
          <w:bCs/>
          <w:sz w:val="28"/>
          <w:szCs w:val="28"/>
        </w:rPr>
        <w:t>Варіант 8</w:t>
      </w:r>
    </w:p>
    <w:p w:rsidR="00687D22" w:rsidRPr="00687D22" w:rsidRDefault="00687D22" w:rsidP="004553D3">
      <w:pPr>
        <w:numPr>
          <w:ilvl w:val="0"/>
          <w:numId w:val="43"/>
        </w:numPr>
        <w:tabs>
          <w:tab w:val="left" w:pos="1528"/>
        </w:tabs>
        <w:kinsoku w:val="0"/>
        <w:overflowPunct w:val="0"/>
        <w:autoSpaceDE w:val="0"/>
        <w:autoSpaceDN w:val="0"/>
        <w:adjustRightInd w:val="0"/>
        <w:spacing w:after="0" w:line="240" w:lineRule="auto"/>
        <w:jc w:val="both"/>
        <w:rPr>
          <w:rFonts w:ascii="Times New Roman" w:hAnsi="Times New Roman" w:cs="Times New Roman"/>
          <w:b/>
          <w:bCs/>
          <w:sz w:val="28"/>
          <w:szCs w:val="28"/>
        </w:rPr>
      </w:pPr>
      <w:r w:rsidRPr="00687D22">
        <w:rPr>
          <w:rFonts w:ascii="Times New Roman" w:hAnsi="Times New Roman" w:cs="Times New Roman"/>
          <w:b/>
          <w:bCs/>
          <w:sz w:val="28"/>
          <w:szCs w:val="28"/>
        </w:rPr>
        <w:t>Теоретичне питання: Поняття інтелекту та</w:t>
      </w:r>
      <w:r w:rsidRPr="00687D22">
        <w:rPr>
          <w:rFonts w:ascii="Times New Roman" w:hAnsi="Times New Roman" w:cs="Times New Roman"/>
          <w:b/>
          <w:bCs/>
          <w:spacing w:val="-4"/>
          <w:sz w:val="28"/>
          <w:szCs w:val="28"/>
        </w:rPr>
        <w:t xml:space="preserve"> </w:t>
      </w:r>
      <w:r w:rsidRPr="00687D22">
        <w:rPr>
          <w:rFonts w:ascii="Times New Roman" w:hAnsi="Times New Roman" w:cs="Times New Roman"/>
          <w:b/>
          <w:bCs/>
          <w:sz w:val="28"/>
          <w:szCs w:val="28"/>
        </w:rPr>
        <w:t>креативних</w:t>
      </w:r>
    </w:p>
    <w:p w:rsidR="00687D22" w:rsidRPr="00687D22" w:rsidRDefault="00687D22" w:rsidP="004553D3">
      <w:pPr>
        <w:kinsoku w:val="0"/>
        <w:overflowPunct w:val="0"/>
        <w:autoSpaceDE w:val="0"/>
        <w:autoSpaceDN w:val="0"/>
        <w:adjustRightInd w:val="0"/>
        <w:spacing w:before="1" w:after="0" w:line="240" w:lineRule="auto"/>
        <w:ind w:left="538" w:right="1238"/>
        <w:jc w:val="both"/>
        <w:rPr>
          <w:rFonts w:ascii="Times New Roman" w:hAnsi="Times New Roman" w:cs="Times New Roman"/>
          <w:b/>
          <w:bCs/>
          <w:sz w:val="28"/>
          <w:szCs w:val="28"/>
        </w:rPr>
      </w:pPr>
      <w:r w:rsidRPr="00687D22">
        <w:rPr>
          <w:rFonts w:ascii="Times New Roman" w:hAnsi="Times New Roman" w:cs="Times New Roman"/>
          <w:b/>
          <w:bCs/>
          <w:sz w:val="28"/>
          <w:szCs w:val="28"/>
        </w:rPr>
        <w:t>здібностей особистості. Креативна особистість як фактор формування знаннєво-інформаційної економіки.</w:t>
      </w:r>
    </w:p>
    <w:p w:rsidR="00687D22" w:rsidRPr="00687D22" w:rsidRDefault="00687D22" w:rsidP="004553D3">
      <w:pPr>
        <w:numPr>
          <w:ilvl w:val="0"/>
          <w:numId w:val="43"/>
        </w:numPr>
        <w:tabs>
          <w:tab w:val="left" w:pos="1528"/>
        </w:tabs>
        <w:kinsoku w:val="0"/>
        <w:overflowPunct w:val="0"/>
        <w:autoSpaceDE w:val="0"/>
        <w:autoSpaceDN w:val="0"/>
        <w:adjustRightInd w:val="0"/>
        <w:spacing w:after="0" w:line="240" w:lineRule="auto"/>
        <w:ind w:left="1247" w:right="1446" w:firstLine="0"/>
        <w:jc w:val="both"/>
        <w:rPr>
          <w:rFonts w:ascii="Times New Roman" w:hAnsi="Times New Roman" w:cs="Times New Roman"/>
          <w:b/>
          <w:bCs/>
          <w:sz w:val="28"/>
          <w:szCs w:val="28"/>
        </w:rPr>
      </w:pPr>
      <w:r w:rsidRPr="00687D22">
        <w:rPr>
          <w:rFonts w:ascii="Times New Roman" w:hAnsi="Times New Roman" w:cs="Times New Roman"/>
          <w:b/>
          <w:bCs/>
          <w:sz w:val="28"/>
          <w:szCs w:val="28"/>
        </w:rPr>
        <w:t>Розкрити поняття «суспільства знань» та його призначення. 3.Дати відповіді на</w:t>
      </w:r>
      <w:r w:rsidRPr="00687D22">
        <w:rPr>
          <w:rFonts w:ascii="Times New Roman" w:hAnsi="Times New Roman" w:cs="Times New Roman"/>
          <w:b/>
          <w:bCs/>
          <w:spacing w:val="-7"/>
          <w:sz w:val="28"/>
          <w:szCs w:val="28"/>
        </w:rPr>
        <w:t xml:space="preserve"> </w:t>
      </w:r>
      <w:r w:rsidRPr="00687D22">
        <w:rPr>
          <w:rFonts w:ascii="Times New Roman" w:hAnsi="Times New Roman" w:cs="Times New Roman"/>
          <w:b/>
          <w:bCs/>
          <w:sz w:val="28"/>
          <w:szCs w:val="28"/>
        </w:rPr>
        <w:t>тести:</w:t>
      </w:r>
    </w:p>
    <w:p w:rsidR="00687D22" w:rsidRPr="00687D22" w:rsidRDefault="00687D22" w:rsidP="004553D3">
      <w:pPr>
        <w:kinsoku w:val="0"/>
        <w:overflowPunct w:val="0"/>
        <w:autoSpaceDE w:val="0"/>
        <w:autoSpaceDN w:val="0"/>
        <w:adjustRightInd w:val="0"/>
        <w:spacing w:after="0" w:line="240" w:lineRule="auto"/>
        <w:jc w:val="both"/>
        <w:rPr>
          <w:rFonts w:ascii="Times New Roman" w:hAnsi="Times New Roman" w:cs="Times New Roman"/>
          <w:b/>
          <w:bCs/>
          <w:sz w:val="20"/>
          <w:szCs w:val="20"/>
        </w:rPr>
      </w:pPr>
    </w:p>
    <w:p w:rsidR="00687D22" w:rsidRPr="00687D22" w:rsidRDefault="00687D22" w:rsidP="004553D3">
      <w:pPr>
        <w:kinsoku w:val="0"/>
        <w:overflowPunct w:val="0"/>
        <w:autoSpaceDE w:val="0"/>
        <w:autoSpaceDN w:val="0"/>
        <w:adjustRightInd w:val="0"/>
        <w:spacing w:before="52" w:after="0" w:line="240" w:lineRule="auto"/>
        <w:ind w:left="1627" w:right="2164"/>
        <w:jc w:val="both"/>
        <w:rPr>
          <w:rFonts w:ascii="Times New Roman" w:hAnsi="Times New Roman" w:cs="Times New Roman"/>
          <w:sz w:val="20"/>
          <w:szCs w:val="20"/>
        </w:rPr>
      </w:pPr>
      <w:r w:rsidRPr="00687D22">
        <w:rPr>
          <w:rFonts w:ascii="Times New Roman" w:hAnsi="Times New Roman" w:cs="Times New Roman"/>
          <w:sz w:val="20"/>
          <w:szCs w:val="20"/>
        </w:rPr>
        <w:t>121</w:t>
      </w:r>
    </w:p>
    <w:p w:rsidR="00687D22" w:rsidRPr="00687D22" w:rsidRDefault="00687D22" w:rsidP="004553D3">
      <w:pPr>
        <w:kinsoku w:val="0"/>
        <w:overflowPunct w:val="0"/>
        <w:autoSpaceDE w:val="0"/>
        <w:autoSpaceDN w:val="0"/>
        <w:adjustRightInd w:val="0"/>
        <w:spacing w:before="52" w:after="0" w:line="240" w:lineRule="auto"/>
        <w:ind w:left="1627" w:right="2164"/>
        <w:jc w:val="both"/>
        <w:rPr>
          <w:rFonts w:ascii="Times New Roman" w:hAnsi="Times New Roman" w:cs="Times New Roman"/>
          <w:sz w:val="20"/>
          <w:szCs w:val="20"/>
        </w:rPr>
        <w:sectPr w:rsidR="00687D22" w:rsidRPr="00687D22" w:rsidSect="00687D22">
          <w:type w:val="continuous"/>
          <w:pgSz w:w="11910" w:h="16840"/>
          <w:pgMar w:top="1134" w:right="1134" w:bottom="1134" w:left="1134" w:header="720" w:footer="720" w:gutter="0"/>
          <w:paperSrc w:first="7" w:other="7"/>
          <w:cols w:space="720"/>
          <w:noEndnote/>
        </w:sectPr>
      </w:pPr>
    </w:p>
    <w:p w:rsidR="00687D22" w:rsidRPr="00687D22" w:rsidRDefault="00687D22" w:rsidP="004553D3">
      <w:pPr>
        <w:kinsoku w:val="0"/>
        <w:overflowPunct w:val="0"/>
        <w:autoSpaceDE w:val="0"/>
        <w:autoSpaceDN w:val="0"/>
        <w:adjustRightInd w:val="0"/>
        <w:spacing w:after="0" w:line="240" w:lineRule="auto"/>
        <w:jc w:val="both"/>
        <w:rPr>
          <w:rFonts w:ascii="Times New Roman" w:hAnsi="Times New Roman" w:cs="Times New Roman"/>
          <w:sz w:val="20"/>
          <w:szCs w:val="20"/>
        </w:rPr>
      </w:pPr>
    </w:p>
    <w:p w:rsidR="00687D22" w:rsidRPr="00687D22" w:rsidRDefault="00687D22" w:rsidP="004553D3">
      <w:pPr>
        <w:numPr>
          <w:ilvl w:val="0"/>
          <w:numId w:val="42"/>
        </w:numPr>
        <w:tabs>
          <w:tab w:val="left" w:pos="1528"/>
        </w:tabs>
        <w:kinsoku w:val="0"/>
        <w:overflowPunct w:val="0"/>
        <w:autoSpaceDE w:val="0"/>
        <w:autoSpaceDN w:val="0"/>
        <w:adjustRightInd w:val="0"/>
        <w:spacing w:before="48" w:after="0" w:line="240" w:lineRule="auto"/>
        <w:jc w:val="both"/>
        <w:outlineLvl w:val="0"/>
        <w:rPr>
          <w:rFonts w:ascii="Times New Roman" w:hAnsi="Times New Roman" w:cs="Times New Roman"/>
          <w:b/>
          <w:bCs/>
          <w:sz w:val="28"/>
          <w:szCs w:val="28"/>
        </w:rPr>
      </w:pPr>
      <w:r w:rsidRPr="00687D22">
        <w:rPr>
          <w:rFonts w:ascii="Times New Roman" w:hAnsi="Times New Roman" w:cs="Times New Roman"/>
          <w:b/>
          <w:bCs/>
          <w:sz w:val="28"/>
          <w:szCs w:val="28"/>
        </w:rPr>
        <w:t>Функціями наукової теорії</w:t>
      </w:r>
      <w:r w:rsidRPr="00687D22">
        <w:rPr>
          <w:rFonts w:ascii="Times New Roman" w:hAnsi="Times New Roman" w:cs="Times New Roman"/>
          <w:b/>
          <w:bCs/>
          <w:spacing w:val="-1"/>
          <w:sz w:val="28"/>
          <w:szCs w:val="28"/>
        </w:rPr>
        <w:t xml:space="preserve"> </w:t>
      </w:r>
      <w:r w:rsidRPr="00687D22">
        <w:rPr>
          <w:rFonts w:ascii="Times New Roman" w:hAnsi="Times New Roman" w:cs="Times New Roman"/>
          <w:b/>
          <w:bCs/>
          <w:sz w:val="28"/>
          <w:szCs w:val="28"/>
        </w:rPr>
        <w:t>є:</w:t>
      </w:r>
    </w:p>
    <w:p w:rsidR="00687D22" w:rsidRPr="00687D22" w:rsidRDefault="00687D22" w:rsidP="004553D3">
      <w:pPr>
        <w:kinsoku w:val="0"/>
        <w:overflowPunct w:val="0"/>
        <w:autoSpaceDE w:val="0"/>
        <w:autoSpaceDN w:val="0"/>
        <w:adjustRightInd w:val="0"/>
        <w:spacing w:after="0" w:line="240" w:lineRule="auto"/>
        <w:ind w:left="538" w:right="2226" w:firstLine="709"/>
        <w:jc w:val="both"/>
        <w:rPr>
          <w:rFonts w:ascii="Times New Roman" w:hAnsi="Times New Roman" w:cs="Times New Roman"/>
          <w:sz w:val="28"/>
          <w:szCs w:val="28"/>
        </w:rPr>
      </w:pPr>
      <w:r w:rsidRPr="00687D22">
        <w:rPr>
          <w:rFonts w:ascii="Times New Roman" w:hAnsi="Times New Roman" w:cs="Times New Roman"/>
          <w:sz w:val="28"/>
          <w:szCs w:val="28"/>
        </w:rPr>
        <w:t>а) пояснювальна, передбачувальна, фактична, систематична (передбачає спадкоємність знань) і методологічна.</w:t>
      </w:r>
    </w:p>
    <w:p w:rsidR="00687D22" w:rsidRPr="00687D22" w:rsidRDefault="00687D22" w:rsidP="004553D3">
      <w:pPr>
        <w:kinsoku w:val="0"/>
        <w:overflowPunct w:val="0"/>
        <w:autoSpaceDE w:val="0"/>
        <w:autoSpaceDN w:val="0"/>
        <w:adjustRightInd w:val="0"/>
        <w:spacing w:after="0" w:line="240" w:lineRule="auto"/>
        <w:ind w:left="1247"/>
        <w:jc w:val="both"/>
        <w:rPr>
          <w:rFonts w:ascii="Times New Roman" w:hAnsi="Times New Roman" w:cs="Times New Roman"/>
          <w:sz w:val="28"/>
          <w:szCs w:val="28"/>
        </w:rPr>
      </w:pPr>
      <w:r w:rsidRPr="00687D22">
        <w:rPr>
          <w:rFonts w:ascii="Times New Roman" w:hAnsi="Times New Roman" w:cs="Times New Roman"/>
          <w:sz w:val="28"/>
          <w:szCs w:val="28"/>
        </w:rPr>
        <w:t>б) пояснювальна, передбачувальна, фактична</w:t>
      </w:r>
    </w:p>
    <w:p w:rsidR="00687D22" w:rsidRPr="00687D22" w:rsidRDefault="00687D22" w:rsidP="004553D3">
      <w:pPr>
        <w:kinsoku w:val="0"/>
        <w:overflowPunct w:val="0"/>
        <w:autoSpaceDE w:val="0"/>
        <w:autoSpaceDN w:val="0"/>
        <w:adjustRightInd w:val="0"/>
        <w:spacing w:after="0" w:line="240" w:lineRule="auto"/>
        <w:ind w:left="538" w:right="1398" w:firstLine="709"/>
        <w:jc w:val="both"/>
        <w:rPr>
          <w:rFonts w:ascii="Times New Roman" w:hAnsi="Times New Roman" w:cs="Times New Roman"/>
          <w:sz w:val="28"/>
          <w:szCs w:val="28"/>
        </w:rPr>
      </w:pPr>
      <w:r w:rsidRPr="00687D22">
        <w:rPr>
          <w:rFonts w:ascii="Times New Roman" w:hAnsi="Times New Roman" w:cs="Times New Roman"/>
          <w:sz w:val="28"/>
          <w:szCs w:val="28"/>
        </w:rPr>
        <w:t>в) пояснювальна, систематична (передбачає спадкоємність знань) і методологічна.</w:t>
      </w:r>
    </w:p>
    <w:p w:rsidR="00687D22" w:rsidRPr="00687D22" w:rsidRDefault="00687D22" w:rsidP="004553D3">
      <w:pPr>
        <w:numPr>
          <w:ilvl w:val="0"/>
          <w:numId w:val="42"/>
        </w:numPr>
        <w:tabs>
          <w:tab w:val="left" w:pos="1528"/>
        </w:tabs>
        <w:kinsoku w:val="0"/>
        <w:overflowPunct w:val="0"/>
        <w:autoSpaceDE w:val="0"/>
        <w:autoSpaceDN w:val="0"/>
        <w:adjustRightInd w:val="0"/>
        <w:spacing w:before="2" w:after="0" w:line="240" w:lineRule="auto"/>
        <w:jc w:val="both"/>
        <w:outlineLvl w:val="0"/>
        <w:rPr>
          <w:rFonts w:ascii="Times New Roman" w:hAnsi="Times New Roman" w:cs="Times New Roman"/>
          <w:b/>
          <w:bCs/>
          <w:sz w:val="28"/>
          <w:szCs w:val="28"/>
        </w:rPr>
      </w:pPr>
      <w:r w:rsidRPr="00687D22">
        <w:rPr>
          <w:rFonts w:ascii="Times New Roman" w:hAnsi="Times New Roman" w:cs="Times New Roman"/>
          <w:b/>
          <w:bCs/>
          <w:sz w:val="28"/>
          <w:szCs w:val="28"/>
        </w:rPr>
        <w:t>Метод -</w:t>
      </w:r>
      <w:r w:rsidRPr="00687D22">
        <w:rPr>
          <w:rFonts w:ascii="Times New Roman" w:hAnsi="Times New Roman" w:cs="Times New Roman"/>
          <w:b/>
          <w:bCs/>
          <w:spacing w:val="1"/>
          <w:sz w:val="28"/>
          <w:szCs w:val="28"/>
        </w:rPr>
        <w:t xml:space="preserve"> </w:t>
      </w:r>
      <w:r w:rsidRPr="00687D22">
        <w:rPr>
          <w:rFonts w:ascii="Times New Roman" w:hAnsi="Times New Roman" w:cs="Times New Roman"/>
          <w:b/>
          <w:bCs/>
          <w:sz w:val="28"/>
          <w:szCs w:val="28"/>
        </w:rPr>
        <w:t>це</w:t>
      </w:r>
    </w:p>
    <w:p w:rsidR="00687D22" w:rsidRPr="00687D22" w:rsidRDefault="00687D22" w:rsidP="004553D3">
      <w:pPr>
        <w:kinsoku w:val="0"/>
        <w:overflowPunct w:val="0"/>
        <w:autoSpaceDE w:val="0"/>
        <w:autoSpaceDN w:val="0"/>
        <w:adjustRightInd w:val="0"/>
        <w:spacing w:after="0" w:line="240" w:lineRule="auto"/>
        <w:ind w:left="538" w:right="1620" w:firstLine="709"/>
        <w:jc w:val="both"/>
        <w:rPr>
          <w:rFonts w:ascii="Times New Roman" w:hAnsi="Times New Roman" w:cs="Times New Roman"/>
          <w:sz w:val="28"/>
          <w:szCs w:val="28"/>
        </w:rPr>
      </w:pPr>
      <w:r w:rsidRPr="00687D22">
        <w:rPr>
          <w:rFonts w:ascii="Times New Roman" w:hAnsi="Times New Roman" w:cs="Times New Roman"/>
          <w:sz w:val="28"/>
          <w:szCs w:val="28"/>
        </w:rPr>
        <w:t>а) закони, відповідно з якими об’єкти можуть перетворюватись у людській діяльності.</w:t>
      </w:r>
    </w:p>
    <w:p w:rsidR="00687D22" w:rsidRPr="00687D22" w:rsidRDefault="00687D22" w:rsidP="004553D3">
      <w:pPr>
        <w:kinsoku w:val="0"/>
        <w:overflowPunct w:val="0"/>
        <w:autoSpaceDE w:val="0"/>
        <w:autoSpaceDN w:val="0"/>
        <w:adjustRightInd w:val="0"/>
        <w:spacing w:after="0" w:line="240" w:lineRule="auto"/>
        <w:ind w:left="538" w:right="1401" w:firstLine="709"/>
        <w:jc w:val="both"/>
        <w:rPr>
          <w:rFonts w:ascii="Times New Roman" w:hAnsi="Times New Roman" w:cs="Times New Roman"/>
          <w:sz w:val="28"/>
          <w:szCs w:val="28"/>
        </w:rPr>
      </w:pPr>
      <w:r w:rsidRPr="00687D22">
        <w:rPr>
          <w:rFonts w:ascii="Times New Roman" w:hAnsi="Times New Roman" w:cs="Times New Roman"/>
          <w:sz w:val="28"/>
          <w:szCs w:val="28"/>
        </w:rPr>
        <w:t>б) інструмент для вирішення головного завдання науки - відкриття об’єктивних законів дійсності</w:t>
      </w:r>
    </w:p>
    <w:p w:rsidR="00687D22" w:rsidRPr="00687D22" w:rsidRDefault="00687D22" w:rsidP="004553D3">
      <w:pPr>
        <w:kinsoku w:val="0"/>
        <w:overflowPunct w:val="0"/>
        <w:autoSpaceDE w:val="0"/>
        <w:autoSpaceDN w:val="0"/>
        <w:adjustRightInd w:val="0"/>
        <w:spacing w:after="0" w:line="240" w:lineRule="auto"/>
        <w:ind w:left="538" w:right="1171" w:firstLine="709"/>
        <w:jc w:val="both"/>
        <w:rPr>
          <w:rFonts w:ascii="Times New Roman" w:hAnsi="Times New Roman" w:cs="Times New Roman"/>
          <w:sz w:val="28"/>
          <w:szCs w:val="28"/>
        </w:rPr>
      </w:pPr>
      <w:r w:rsidRPr="00687D22">
        <w:rPr>
          <w:rFonts w:ascii="Times New Roman" w:hAnsi="Times New Roman" w:cs="Times New Roman"/>
          <w:sz w:val="28"/>
          <w:szCs w:val="28"/>
        </w:rPr>
        <w:t>в) особлива форма людської діяльності, яка склалася історично і має своїм результатом цілеспрямовано відібрані факти, гіпотези, теорії, закони й методи дослідження</w:t>
      </w:r>
    </w:p>
    <w:p w:rsidR="00687D22" w:rsidRPr="00687D22" w:rsidRDefault="00687D22" w:rsidP="004553D3">
      <w:pPr>
        <w:numPr>
          <w:ilvl w:val="0"/>
          <w:numId w:val="42"/>
        </w:numPr>
        <w:tabs>
          <w:tab w:val="left" w:pos="1528"/>
        </w:tabs>
        <w:kinsoku w:val="0"/>
        <w:overflowPunct w:val="0"/>
        <w:autoSpaceDE w:val="0"/>
        <w:autoSpaceDN w:val="0"/>
        <w:adjustRightInd w:val="0"/>
        <w:spacing w:before="3" w:after="0" w:line="240" w:lineRule="auto"/>
        <w:ind w:left="538" w:right="1806" w:firstLine="709"/>
        <w:jc w:val="both"/>
        <w:outlineLvl w:val="0"/>
        <w:rPr>
          <w:rFonts w:ascii="Times New Roman" w:hAnsi="Times New Roman" w:cs="Times New Roman"/>
          <w:b/>
          <w:bCs/>
          <w:sz w:val="28"/>
          <w:szCs w:val="28"/>
        </w:rPr>
      </w:pPr>
      <w:r w:rsidRPr="00687D22">
        <w:rPr>
          <w:rFonts w:ascii="Times New Roman" w:hAnsi="Times New Roman" w:cs="Times New Roman"/>
          <w:b/>
          <w:bCs/>
          <w:sz w:val="28"/>
          <w:szCs w:val="28"/>
        </w:rPr>
        <w:t>Технологія наукового дослідження передбачає здійснення таких технологічних</w:t>
      </w:r>
      <w:r w:rsidRPr="00687D22">
        <w:rPr>
          <w:rFonts w:ascii="Times New Roman" w:hAnsi="Times New Roman" w:cs="Times New Roman"/>
          <w:b/>
          <w:bCs/>
          <w:spacing w:val="-3"/>
          <w:sz w:val="28"/>
          <w:szCs w:val="28"/>
        </w:rPr>
        <w:t xml:space="preserve"> </w:t>
      </w:r>
      <w:r w:rsidRPr="00687D22">
        <w:rPr>
          <w:rFonts w:ascii="Times New Roman" w:hAnsi="Times New Roman" w:cs="Times New Roman"/>
          <w:b/>
          <w:bCs/>
          <w:sz w:val="28"/>
          <w:szCs w:val="28"/>
        </w:rPr>
        <w:t>циклів</w:t>
      </w:r>
    </w:p>
    <w:p w:rsidR="00687D22" w:rsidRPr="00687D22" w:rsidRDefault="00687D22" w:rsidP="004553D3">
      <w:pPr>
        <w:kinsoku w:val="0"/>
        <w:overflowPunct w:val="0"/>
        <w:autoSpaceDE w:val="0"/>
        <w:autoSpaceDN w:val="0"/>
        <w:adjustRightInd w:val="0"/>
        <w:spacing w:after="0" w:line="240" w:lineRule="auto"/>
        <w:ind w:left="538" w:right="2006" w:firstLine="709"/>
        <w:jc w:val="both"/>
        <w:rPr>
          <w:rFonts w:ascii="Times New Roman" w:hAnsi="Times New Roman" w:cs="Times New Roman"/>
          <w:sz w:val="28"/>
          <w:szCs w:val="28"/>
        </w:rPr>
      </w:pPr>
      <w:r w:rsidRPr="00687D22">
        <w:rPr>
          <w:rFonts w:ascii="Times New Roman" w:hAnsi="Times New Roman" w:cs="Times New Roman"/>
          <w:sz w:val="28"/>
          <w:szCs w:val="28"/>
        </w:rPr>
        <w:t>а) визначення мети, завдань, об’єкта й предмета дослідження; виконання теоретичних та прикладних наукових досліджень;</w:t>
      </w:r>
    </w:p>
    <w:p w:rsidR="00687D22" w:rsidRPr="00687D22" w:rsidRDefault="00687D22" w:rsidP="004553D3">
      <w:pPr>
        <w:kinsoku w:val="0"/>
        <w:overflowPunct w:val="0"/>
        <w:autoSpaceDE w:val="0"/>
        <w:autoSpaceDN w:val="0"/>
        <w:adjustRightInd w:val="0"/>
        <w:spacing w:after="0" w:line="240" w:lineRule="auto"/>
        <w:ind w:left="538" w:right="1256" w:firstLine="709"/>
        <w:jc w:val="both"/>
        <w:rPr>
          <w:rFonts w:ascii="Times New Roman" w:hAnsi="Times New Roman" w:cs="Times New Roman"/>
          <w:sz w:val="28"/>
          <w:szCs w:val="28"/>
        </w:rPr>
      </w:pPr>
      <w:r w:rsidRPr="00687D22">
        <w:rPr>
          <w:rFonts w:ascii="Times New Roman" w:hAnsi="Times New Roman" w:cs="Times New Roman"/>
          <w:sz w:val="28"/>
          <w:szCs w:val="28"/>
        </w:rPr>
        <w:t>б) формулювання теми наукового дослідження та розробка робочої гіпотези; визначення мети, завдань, об’єкта й предмета дослідження; виконання теоретичних та прикладних наукових досліджень; оформлення звіту про виконану науково-дослідну роботу.</w:t>
      </w:r>
    </w:p>
    <w:p w:rsidR="00687D22" w:rsidRPr="00687D22" w:rsidRDefault="00687D22" w:rsidP="004553D3">
      <w:pPr>
        <w:kinsoku w:val="0"/>
        <w:overflowPunct w:val="0"/>
        <w:autoSpaceDE w:val="0"/>
        <w:autoSpaceDN w:val="0"/>
        <w:adjustRightInd w:val="0"/>
        <w:spacing w:after="0" w:line="240" w:lineRule="auto"/>
        <w:ind w:left="1247"/>
        <w:jc w:val="both"/>
        <w:rPr>
          <w:rFonts w:ascii="Times New Roman" w:hAnsi="Times New Roman" w:cs="Times New Roman"/>
          <w:sz w:val="28"/>
          <w:szCs w:val="28"/>
        </w:rPr>
      </w:pPr>
      <w:r w:rsidRPr="00687D22">
        <w:rPr>
          <w:rFonts w:ascii="Times New Roman" w:hAnsi="Times New Roman" w:cs="Times New Roman"/>
          <w:sz w:val="28"/>
          <w:szCs w:val="28"/>
        </w:rPr>
        <w:t>в) оформлення звіту про виконану науково-дослідну роботу.</w:t>
      </w:r>
    </w:p>
    <w:p w:rsidR="00687D22" w:rsidRPr="00687D22" w:rsidRDefault="00687D22" w:rsidP="004553D3">
      <w:pPr>
        <w:numPr>
          <w:ilvl w:val="0"/>
          <w:numId w:val="42"/>
        </w:numPr>
        <w:tabs>
          <w:tab w:val="left" w:pos="1528"/>
        </w:tabs>
        <w:kinsoku w:val="0"/>
        <w:overflowPunct w:val="0"/>
        <w:autoSpaceDE w:val="0"/>
        <w:autoSpaceDN w:val="0"/>
        <w:adjustRightInd w:val="0"/>
        <w:spacing w:after="0" w:line="240" w:lineRule="auto"/>
        <w:jc w:val="both"/>
        <w:outlineLvl w:val="0"/>
        <w:rPr>
          <w:rFonts w:ascii="Times New Roman" w:hAnsi="Times New Roman" w:cs="Times New Roman"/>
          <w:b/>
          <w:bCs/>
          <w:sz w:val="28"/>
          <w:szCs w:val="28"/>
        </w:rPr>
      </w:pPr>
      <w:r w:rsidRPr="00687D22">
        <w:rPr>
          <w:rFonts w:ascii="Times New Roman" w:hAnsi="Times New Roman" w:cs="Times New Roman"/>
          <w:b/>
          <w:bCs/>
          <w:sz w:val="28"/>
          <w:szCs w:val="28"/>
        </w:rPr>
        <w:t>Джерела</w:t>
      </w:r>
      <w:r w:rsidRPr="00687D22">
        <w:rPr>
          <w:rFonts w:ascii="Times New Roman" w:hAnsi="Times New Roman" w:cs="Times New Roman"/>
          <w:b/>
          <w:bCs/>
          <w:spacing w:val="-1"/>
          <w:sz w:val="28"/>
          <w:szCs w:val="28"/>
        </w:rPr>
        <w:t xml:space="preserve"> </w:t>
      </w:r>
      <w:r w:rsidRPr="00687D22">
        <w:rPr>
          <w:rFonts w:ascii="Times New Roman" w:hAnsi="Times New Roman" w:cs="Times New Roman"/>
          <w:b/>
          <w:bCs/>
          <w:sz w:val="28"/>
          <w:szCs w:val="28"/>
        </w:rPr>
        <w:t>поділяються:</w:t>
      </w:r>
    </w:p>
    <w:p w:rsidR="00687D22" w:rsidRPr="00687D22" w:rsidRDefault="00687D22" w:rsidP="004553D3">
      <w:pPr>
        <w:kinsoku w:val="0"/>
        <w:overflowPunct w:val="0"/>
        <w:autoSpaceDE w:val="0"/>
        <w:autoSpaceDN w:val="0"/>
        <w:adjustRightInd w:val="0"/>
        <w:spacing w:after="0" w:line="240" w:lineRule="auto"/>
        <w:ind w:left="538" w:right="1494" w:firstLine="709"/>
        <w:jc w:val="both"/>
        <w:rPr>
          <w:rFonts w:ascii="Times New Roman" w:hAnsi="Times New Roman" w:cs="Times New Roman"/>
          <w:sz w:val="28"/>
          <w:szCs w:val="28"/>
        </w:rPr>
      </w:pPr>
      <w:r w:rsidRPr="00687D22">
        <w:rPr>
          <w:rFonts w:ascii="Times New Roman" w:hAnsi="Times New Roman" w:cs="Times New Roman"/>
          <w:sz w:val="28"/>
          <w:szCs w:val="28"/>
        </w:rPr>
        <w:t>а) документальні, які дають інформацію за суттю теми (питання): монографії, підручники, навчальні посібники, наукові журнали, довідкові видання тощо;</w:t>
      </w:r>
    </w:p>
    <w:p w:rsidR="00687D22" w:rsidRPr="00687D22" w:rsidRDefault="00687D22" w:rsidP="004553D3">
      <w:pPr>
        <w:kinsoku w:val="0"/>
        <w:overflowPunct w:val="0"/>
        <w:autoSpaceDE w:val="0"/>
        <w:autoSpaceDN w:val="0"/>
        <w:adjustRightInd w:val="0"/>
        <w:spacing w:after="0" w:line="240" w:lineRule="auto"/>
        <w:ind w:left="538" w:right="1494" w:firstLine="709"/>
        <w:jc w:val="both"/>
        <w:rPr>
          <w:rFonts w:ascii="Times New Roman" w:hAnsi="Times New Roman" w:cs="Times New Roman"/>
          <w:sz w:val="28"/>
          <w:szCs w:val="28"/>
        </w:rPr>
      </w:pPr>
      <w:r w:rsidRPr="00687D22">
        <w:rPr>
          <w:rFonts w:ascii="Times New Roman" w:hAnsi="Times New Roman" w:cs="Times New Roman"/>
          <w:sz w:val="28"/>
          <w:szCs w:val="28"/>
        </w:rPr>
        <w:t>б) документальні, які дають інформацію за суттю теми (питання): монографії, підручники, навчальні посібники, наукові журнали, довідкові видання тощо; бібліографічні покажчики, списки, огляди монографій, підручників, наукових статей та інших документальних джерел;</w:t>
      </w:r>
    </w:p>
    <w:p w:rsidR="00687D22" w:rsidRPr="00687D22" w:rsidRDefault="00687D22" w:rsidP="004553D3">
      <w:pPr>
        <w:kinsoku w:val="0"/>
        <w:overflowPunct w:val="0"/>
        <w:autoSpaceDE w:val="0"/>
        <w:autoSpaceDN w:val="0"/>
        <w:adjustRightInd w:val="0"/>
        <w:spacing w:after="0" w:line="240" w:lineRule="auto"/>
        <w:ind w:left="538" w:right="2448" w:firstLine="709"/>
        <w:jc w:val="both"/>
        <w:rPr>
          <w:rFonts w:ascii="Times New Roman" w:hAnsi="Times New Roman" w:cs="Times New Roman"/>
          <w:sz w:val="28"/>
          <w:szCs w:val="28"/>
        </w:rPr>
      </w:pPr>
      <w:r w:rsidRPr="00687D22">
        <w:rPr>
          <w:rFonts w:ascii="Times New Roman" w:hAnsi="Times New Roman" w:cs="Times New Roman"/>
          <w:sz w:val="28"/>
          <w:szCs w:val="28"/>
        </w:rPr>
        <w:t>в) бібліографічні покажчики, списки, огляди монографій, підручників, наукових статей та інших документальних джерел.</w:t>
      </w:r>
    </w:p>
    <w:p w:rsidR="00687D22" w:rsidRPr="00687D22" w:rsidRDefault="00687D22" w:rsidP="004553D3">
      <w:pPr>
        <w:kinsoku w:val="0"/>
        <w:overflowPunct w:val="0"/>
        <w:autoSpaceDE w:val="0"/>
        <w:autoSpaceDN w:val="0"/>
        <w:adjustRightInd w:val="0"/>
        <w:spacing w:before="2" w:after="0" w:line="240" w:lineRule="auto"/>
        <w:ind w:left="1247"/>
        <w:jc w:val="both"/>
        <w:outlineLvl w:val="0"/>
        <w:rPr>
          <w:rFonts w:ascii="Times New Roman" w:hAnsi="Times New Roman" w:cs="Times New Roman"/>
          <w:b/>
          <w:bCs/>
          <w:sz w:val="28"/>
          <w:szCs w:val="28"/>
        </w:rPr>
      </w:pPr>
      <w:r w:rsidRPr="00687D22">
        <w:rPr>
          <w:rFonts w:ascii="Times New Roman" w:hAnsi="Times New Roman" w:cs="Times New Roman"/>
          <w:b/>
          <w:bCs/>
          <w:sz w:val="28"/>
          <w:szCs w:val="28"/>
        </w:rPr>
        <w:t>5 Види наукової теорії</w:t>
      </w:r>
    </w:p>
    <w:p w:rsidR="00687D22" w:rsidRPr="00687D22" w:rsidRDefault="00687D22" w:rsidP="004553D3">
      <w:pPr>
        <w:kinsoku w:val="0"/>
        <w:overflowPunct w:val="0"/>
        <w:autoSpaceDE w:val="0"/>
        <w:autoSpaceDN w:val="0"/>
        <w:adjustRightInd w:val="0"/>
        <w:spacing w:after="0" w:line="240" w:lineRule="auto"/>
        <w:ind w:left="1247" w:right="5133"/>
        <w:jc w:val="both"/>
        <w:rPr>
          <w:rFonts w:ascii="Times New Roman" w:hAnsi="Times New Roman" w:cs="Times New Roman"/>
          <w:sz w:val="28"/>
          <w:szCs w:val="28"/>
        </w:rPr>
      </w:pPr>
      <w:r w:rsidRPr="00687D22">
        <w:rPr>
          <w:rFonts w:ascii="Times New Roman" w:hAnsi="Times New Roman" w:cs="Times New Roman"/>
          <w:sz w:val="28"/>
          <w:szCs w:val="28"/>
        </w:rPr>
        <w:t>а). гносеологія, логіка, методологія; б). логіка, методологія;</w:t>
      </w:r>
    </w:p>
    <w:p w:rsidR="00687D22" w:rsidRPr="00687D22" w:rsidRDefault="00687D22" w:rsidP="004553D3">
      <w:pPr>
        <w:kinsoku w:val="0"/>
        <w:overflowPunct w:val="0"/>
        <w:autoSpaceDE w:val="0"/>
        <w:autoSpaceDN w:val="0"/>
        <w:adjustRightInd w:val="0"/>
        <w:spacing w:after="0" w:line="240" w:lineRule="auto"/>
        <w:ind w:left="1247"/>
        <w:jc w:val="both"/>
        <w:rPr>
          <w:rFonts w:ascii="Times New Roman" w:hAnsi="Times New Roman" w:cs="Times New Roman"/>
          <w:sz w:val="28"/>
          <w:szCs w:val="28"/>
        </w:rPr>
      </w:pPr>
      <w:r w:rsidRPr="00687D22">
        <w:rPr>
          <w:rFonts w:ascii="Times New Roman" w:hAnsi="Times New Roman" w:cs="Times New Roman"/>
          <w:sz w:val="28"/>
          <w:szCs w:val="28"/>
        </w:rPr>
        <w:t>в). гносеологія, методологія</w:t>
      </w:r>
    </w:p>
    <w:p w:rsidR="00687D22" w:rsidRPr="00687D22" w:rsidRDefault="00687D22" w:rsidP="004553D3">
      <w:pPr>
        <w:numPr>
          <w:ilvl w:val="0"/>
          <w:numId w:val="41"/>
        </w:numPr>
        <w:tabs>
          <w:tab w:val="left" w:pos="1528"/>
        </w:tabs>
        <w:kinsoku w:val="0"/>
        <w:overflowPunct w:val="0"/>
        <w:autoSpaceDE w:val="0"/>
        <w:autoSpaceDN w:val="0"/>
        <w:adjustRightInd w:val="0"/>
        <w:spacing w:before="2" w:after="0" w:line="240" w:lineRule="auto"/>
        <w:jc w:val="both"/>
        <w:outlineLvl w:val="0"/>
        <w:rPr>
          <w:rFonts w:ascii="Times New Roman" w:hAnsi="Times New Roman" w:cs="Times New Roman"/>
          <w:b/>
          <w:bCs/>
          <w:sz w:val="28"/>
          <w:szCs w:val="28"/>
        </w:rPr>
      </w:pPr>
      <w:r w:rsidRPr="00687D22">
        <w:rPr>
          <w:rFonts w:ascii="Times New Roman" w:hAnsi="Times New Roman" w:cs="Times New Roman"/>
          <w:b/>
          <w:bCs/>
          <w:sz w:val="28"/>
          <w:szCs w:val="28"/>
        </w:rPr>
        <w:t>Методика - це</w:t>
      </w:r>
    </w:p>
    <w:p w:rsidR="00687D22" w:rsidRPr="00687D22" w:rsidRDefault="00687D22" w:rsidP="004553D3">
      <w:pPr>
        <w:kinsoku w:val="0"/>
        <w:overflowPunct w:val="0"/>
        <w:autoSpaceDE w:val="0"/>
        <w:autoSpaceDN w:val="0"/>
        <w:adjustRightInd w:val="0"/>
        <w:spacing w:after="0" w:line="240" w:lineRule="auto"/>
        <w:ind w:left="538" w:right="2199" w:firstLine="709"/>
        <w:jc w:val="both"/>
        <w:rPr>
          <w:rFonts w:ascii="Times New Roman" w:hAnsi="Times New Roman" w:cs="Times New Roman"/>
          <w:sz w:val="28"/>
          <w:szCs w:val="28"/>
        </w:rPr>
      </w:pPr>
      <w:r w:rsidRPr="00687D22">
        <w:rPr>
          <w:rFonts w:ascii="Times New Roman" w:hAnsi="Times New Roman" w:cs="Times New Roman"/>
          <w:sz w:val="28"/>
          <w:szCs w:val="28"/>
        </w:rPr>
        <w:t>а) фіксована сукупність прийомів практичної діяльності, що призводить до заздалегідь визначеного результату.</w:t>
      </w:r>
    </w:p>
    <w:p w:rsidR="00687D22" w:rsidRPr="00687D22" w:rsidRDefault="00687D22" w:rsidP="004553D3">
      <w:pPr>
        <w:kinsoku w:val="0"/>
        <w:overflowPunct w:val="0"/>
        <w:autoSpaceDE w:val="0"/>
        <w:autoSpaceDN w:val="0"/>
        <w:adjustRightInd w:val="0"/>
        <w:spacing w:after="0" w:line="240" w:lineRule="auto"/>
        <w:ind w:left="1247"/>
        <w:jc w:val="both"/>
        <w:rPr>
          <w:rFonts w:ascii="Times New Roman" w:hAnsi="Times New Roman" w:cs="Times New Roman"/>
          <w:sz w:val="28"/>
          <w:szCs w:val="28"/>
        </w:rPr>
      </w:pPr>
      <w:r w:rsidRPr="00687D22">
        <w:rPr>
          <w:rFonts w:ascii="Times New Roman" w:hAnsi="Times New Roman" w:cs="Times New Roman"/>
          <w:sz w:val="28"/>
          <w:szCs w:val="28"/>
        </w:rPr>
        <w:t>б) найвища форма узагальнення й систематизації знань</w:t>
      </w:r>
    </w:p>
    <w:p w:rsidR="00687D22" w:rsidRPr="00687D22" w:rsidRDefault="00687D22" w:rsidP="004553D3">
      <w:pPr>
        <w:kinsoku w:val="0"/>
        <w:overflowPunct w:val="0"/>
        <w:autoSpaceDE w:val="0"/>
        <w:autoSpaceDN w:val="0"/>
        <w:adjustRightInd w:val="0"/>
        <w:spacing w:after="0" w:line="240" w:lineRule="auto"/>
        <w:ind w:left="538" w:right="1612" w:firstLine="709"/>
        <w:jc w:val="both"/>
        <w:rPr>
          <w:rFonts w:ascii="Times New Roman" w:hAnsi="Times New Roman" w:cs="Times New Roman"/>
          <w:sz w:val="28"/>
          <w:szCs w:val="28"/>
        </w:rPr>
      </w:pPr>
      <w:r w:rsidRPr="00687D22">
        <w:rPr>
          <w:rFonts w:ascii="Times New Roman" w:hAnsi="Times New Roman" w:cs="Times New Roman"/>
          <w:sz w:val="28"/>
          <w:szCs w:val="28"/>
        </w:rPr>
        <w:t>в) закони, відповідно з якими об’єкти можуть перетворюватись у людській діяльності</w:t>
      </w:r>
    </w:p>
    <w:p w:rsidR="00687D22" w:rsidRPr="00687D22" w:rsidRDefault="00687D22" w:rsidP="004553D3">
      <w:pPr>
        <w:numPr>
          <w:ilvl w:val="0"/>
          <w:numId w:val="41"/>
        </w:numPr>
        <w:tabs>
          <w:tab w:val="left" w:pos="1528"/>
        </w:tabs>
        <w:kinsoku w:val="0"/>
        <w:overflowPunct w:val="0"/>
        <w:autoSpaceDE w:val="0"/>
        <w:autoSpaceDN w:val="0"/>
        <w:adjustRightInd w:val="0"/>
        <w:spacing w:before="3" w:after="0" w:line="240" w:lineRule="auto"/>
        <w:jc w:val="both"/>
        <w:outlineLvl w:val="0"/>
        <w:rPr>
          <w:rFonts w:ascii="Times New Roman" w:hAnsi="Times New Roman" w:cs="Times New Roman"/>
          <w:b/>
          <w:bCs/>
          <w:sz w:val="28"/>
          <w:szCs w:val="28"/>
        </w:rPr>
      </w:pPr>
      <w:r w:rsidRPr="00687D22">
        <w:rPr>
          <w:rFonts w:ascii="Times New Roman" w:hAnsi="Times New Roman" w:cs="Times New Roman"/>
          <w:b/>
          <w:bCs/>
          <w:sz w:val="28"/>
          <w:szCs w:val="28"/>
        </w:rPr>
        <w:t>У науково-дослідних розробках</w:t>
      </w:r>
      <w:r w:rsidRPr="00687D22">
        <w:rPr>
          <w:rFonts w:ascii="Times New Roman" w:hAnsi="Times New Roman" w:cs="Times New Roman"/>
          <w:b/>
          <w:bCs/>
          <w:spacing w:val="-3"/>
          <w:sz w:val="28"/>
          <w:szCs w:val="28"/>
        </w:rPr>
        <w:t xml:space="preserve"> </w:t>
      </w:r>
      <w:r w:rsidRPr="00687D22">
        <w:rPr>
          <w:rFonts w:ascii="Times New Roman" w:hAnsi="Times New Roman" w:cs="Times New Roman"/>
          <w:b/>
          <w:bCs/>
          <w:sz w:val="28"/>
          <w:szCs w:val="28"/>
        </w:rPr>
        <w:t>розрізняють:</w:t>
      </w:r>
    </w:p>
    <w:p w:rsidR="00687D22" w:rsidRPr="00687D22" w:rsidRDefault="00687D22" w:rsidP="004553D3">
      <w:pPr>
        <w:kinsoku w:val="0"/>
        <w:overflowPunct w:val="0"/>
        <w:autoSpaceDE w:val="0"/>
        <w:autoSpaceDN w:val="0"/>
        <w:adjustRightInd w:val="0"/>
        <w:spacing w:after="0" w:line="240" w:lineRule="auto"/>
        <w:jc w:val="both"/>
        <w:rPr>
          <w:rFonts w:ascii="Times New Roman" w:hAnsi="Times New Roman" w:cs="Times New Roman"/>
          <w:b/>
          <w:bCs/>
          <w:sz w:val="20"/>
          <w:szCs w:val="20"/>
        </w:rPr>
      </w:pPr>
    </w:p>
    <w:p w:rsidR="00687D22" w:rsidRPr="00687D22" w:rsidRDefault="00687D22" w:rsidP="004553D3">
      <w:pPr>
        <w:kinsoku w:val="0"/>
        <w:overflowPunct w:val="0"/>
        <w:autoSpaceDE w:val="0"/>
        <w:autoSpaceDN w:val="0"/>
        <w:adjustRightInd w:val="0"/>
        <w:spacing w:before="52" w:after="0" w:line="240" w:lineRule="auto"/>
        <w:ind w:left="1627" w:right="2164"/>
        <w:jc w:val="both"/>
        <w:rPr>
          <w:rFonts w:ascii="Times New Roman" w:hAnsi="Times New Roman" w:cs="Times New Roman"/>
          <w:sz w:val="20"/>
          <w:szCs w:val="20"/>
        </w:rPr>
      </w:pPr>
      <w:r w:rsidRPr="00687D22">
        <w:rPr>
          <w:rFonts w:ascii="Times New Roman" w:hAnsi="Times New Roman" w:cs="Times New Roman"/>
          <w:sz w:val="20"/>
          <w:szCs w:val="20"/>
        </w:rPr>
        <w:t>122</w:t>
      </w:r>
    </w:p>
    <w:p w:rsidR="00687D22" w:rsidRPr="00687D22" w:rsidRDefault="00687D22" w:rsidP="004553D3">
      <w:pPr>
        <w:kinsoku w:val="0"/>
        <w:overflowPunct w:val="0"/>
        <w:autoSpaceDE w:val="0"/>
        <w:autoSpaceDN w:val="0"/>
        <w:adjustRightInd w:val="0"/>
        <w:spacing w:before="52" w:after="0" w:line="240" w:lineRule="auto"/>
        <w:ind w:left="1627" w:right="2164"/>
        <w:jc w:val="both"/>
        <w:rPr>
          <w:rFonts w:ascii="Times New Roman" w:hAnsi="Times New Roman" w:cs="Times New Roman"/>
          <w:sz w:val="20"/>
          <w:szCs w:val="20"/>
        </w:rPr>
        <w:sectPr w:rsidR="00687D22" w:rsidRPr="00687D22" w:rsidSect="00687D22">
          <w:type w:val="continuous"/>
          <w:pgSz w:w="11910" w:h="16840"/>
          <w:pgMar w:top="1134" w:right="1134" w:bottom="1134" w:left="1134" w:header="720" w:footer="720" w:gutter="0"/>
          <w:paperSrc w:first="7" w:other="7"/>
          <w:cols w:space="720"/>
          <w:noEndnote/>
        </w:sectPr>
      </w:pPr>
    </w:p>
    <w:p w:rsidR="00687D22" w:rsidRPr="00687D22" w:rsidRDefault="00687D22" w:rsidP="004553D3">
      <w:pPr>
        <w:kinsoku w:val="0"/>
        <w:overflowPunct w:val="0"/>
        <w:autoSpaceDE w:val="0"/>
        <w:autoSpaceDN w:val="0"/>
        <w:adjustRightInd w:val="0"/>
        <w:spacing w:after="0" w:line="240" w:lineRule="auto"/>
        <w:jc w:val="both"/>
        <w:rPr>
          <w:rFonts w:ascii="Times New Roman" w:hAnsi="Times New Roman" w:cs="Times New Roman"/>
          <w:sz w:val="20"/>
          <w:szCs w:val="20"/>
        </w:rPr>
      </w:pPr>
    </w:p>
    <w:p w:rsidR="00687D22" w:rsidRPr="00687D22" w:rsidRDefault="00687D22" w:rsidP="004553D3">
      <w:pPr>
        <w:kinsoku w:val="0"/>
        <w:overflowPunct w:val="0"/>
        <w:autoSpaceDE w:val="0"/>
        <w:autoSpaceDN w:val="0"/>
        <w:adjustRightInd w:val="0"/>
        <w:spacing w:before="210" w:after="0" w:line="240" w:lineRule="auto"/>
        <w:ind w:left="1247" w:right="7067"/>
        <w:jc w:val="both"/>
        <w:rPr>
          <w:rFonts w:ascii="Times New Roman" w:hAnsi="Times New Roman" w:cs="Times New Roman"/>
          <w:sz w:val="28"/>
          <w:szCs w:val="28"/>
        </w:rPr>
      </w:pPr>
      <w:r w:rsidRPr="00687D22">
        <w:rPr>
          <w:rFonts w:ascii="Times New Roman" w:hAnsi="Times New Roman" w:cs="Times New Roman"/>
          <w:sz w:val="28"/>
          <w:szCs w:val="28"/>
        </w:rPr>
        <w:t>а) наукові напрями; б) проблеми;</w:t>
      </w:r>
    </w:p>
    <w:p w:rsidR="00687D22" w:rsidRPr="00687D22" w:rsidRDefault="00687D22" w:rsidP="004553D3">
      <w:pPr>
        <w:kinsoku w:val="0"/>
        <w:overflowPunct w:val="0"/>
        <w:autoSpaceDE w:val="0"/>
        <w:autoSpaceDN w:val="0"/>
        <w:adjustRightInd w:val="0"/>
        <w:spacing w:before="1" w:after="0" w:line="240" w:lineRule="auto"/>
        <w:ind w:left="1247"/>
        <w:jc w:val="both"/>
        <w:rPr>
          <w:rFonts w:ascii="Times New Roman" w:hAnsi="Times New Roman" w:cs="Times New Roman"/>
          <w:sz w:val="28"/>
          <w:szCs w:val="28"/>
        </w:rPr>
      </w:pPr>
      <w:r w:rsidRPr="00687D22">
        <w:rPr>
          <w:rFonts w:ascii="Times New Roman" w:hAnsi="Times New Roman" w:cs="Times New Roman"/>
          <w:sz w:val="28"/>
          <w:szCs w:val="28"/>
        </w:rPr>
        <w:t>в) наукові напрями, проблеми, теми.</w:t>
      </w:r>
    </w:p>
    <w:p w:rsidR="00687D22" w:rsidRPr="00687D22" w:rsidRDefault="00687D22" w:rsidP="004553D3">
      <w:pPr>
        <w:numPr>
          <w:ilvl w:val="0"/>
          <w:numId w:val="40"/>
        </w:numPr>
        <w:tabs>
          <w:tab w:val="left" w:pos="1528"/>
        </w:tabs>
        <w:kinsoku w:val="0"/>
        <w:overflowPunct w:val="0"/>
        <w:autoSpaceDE w:val="0"/>
        <w:autoSpaceDN w:val="0"/>
        <w:adjustRightInd w:val="0"/>
        <w:spacing w:before="3" w:after="0" w:line="240" w:lineRule="auto"/>
        <w:ind w:right="1877" w:firstLine="709"/>
        <w:jc w:val="both"/>
        <w:outlineLvl w:val="0"/>
        <w:rPr>
          <w:rFonts w:ascii="Times New Roman" w:hAnsi="Times New Roman" w:cs="Times New Roman"/>
          <w:b/>
          <w:bCs/>
          <w:sz w:val="28"/>
          <w:szCs w:val="28"/>
        </w:rPr>
      </w:pPr>
      <w:r w:rsidRPr="00687D22">
        <w:rPr>
          <w:rFonts w:ascii="Times New Roman" w:hAnsi="Times New Roman" w:cs="Times New Roman"/>
          <w:b/>
          <w:bCs/>
          <w:sz w:val="28"/>
          <w:szCs w:val="28"/>
        </w:rPr>
        <w:t>Пошук інформації для навчальної та наукової діяльності проходить такі</w:t>
      </w:r>
      <w:r w:rsidRPr="00687D22">
        <w:rPr>
          <w:rFonts w:ascii="Times New Roman" w:hAnsi="Times New Roman" w:cs="Times New Roman"/>
          <w:b/>
          <w:bCs/>
          <w:spacing w:val="-3"/>
          <w:sz w:val="28"/>
          <w:szCs w:val="28"/>
        </w:rPr>
        <w:t xml:space="preserve"> </w:t>
      </w:r>
      <w:r w:rsidRPr="00687D22">
        <w:rPr>
          <w:rFonts w:ascii="Times New Roman" w:hAnsi="Times New Roman" w:cs="Times New Roman"/>
          <w:b/>
          <w:bCs/>
          <w:sz w:val="28"/>
          <w:szCs w:val="28"/>
        </w:rPr>
        <w:t>етапи:</w:t>
      </w:r>
    </w:p>
    <w:p w:rsidR="00687D22" w:rsidRPr="00687D22" w:rsidRDefault="00687D22" w:rsidP="004553D3">
      <w:pPr>
        <w:kinsoku w:val="0"/>
        <w:overflowPunct w:val="0"/>
        <w:autoSpaceDE w:val="0"/>
        <w:autoSpaceDN w:val="0"/>
        <w:adjustRightInd w:val="0"/>
        <w:spacing w:after="0" w:line="240" w:lineRule="auto"/>
        <w:ind w:left="538" w:right="1751" w:firstLine="709"/>
        <w:jc w:val="both"/>
        <w:rPr>
          <w:rFonts w:ascii="Times New Roman" w:hAnsi="Times New Roman" w:cs="Times New Roman"/>
          <w:sz w:val="28"/>
          <w:szCs w:val="28"/>
        </w:rPr>
      </w:pPr>
      <w:r w:rsidRPr="00687D22">
        <w:rPr>
          <w:rFonts w:ascii="Times New Roman" w:hAnsi="Times New Roman" w:cs="Times New Roman"/>
          <w:sz w:val="28"/>
          <w:szCs w:val="28"/>
        </w:rPr>
        <w:t>а) визначення теми пошуку і складання списку літератури для її вивчення;</w:t>
      </w:r>
    </w:p>
    <w:p w:rsidR="00687D22" w:rsidRPr="00687D22" w:rsidRDefault="00687D22" w:rsidP="004553D3">
      <w:pPr>
        <w:kinsoku w:val="0"/>
        <w:overflowPunct w:val="0"/>
        <w:autoSpaceDE w:val="0"/>
        <w:autoSpaceDN w:val="0"/>
        <w:adjustRightInd w:val="0"/>
        <w:spacing w:after="0" w:line="240" w:lineRule="auto"/>
        <w:ind w:left="538" w:right="1138" w:firstLine="709"/>
        <w:jc w:val="both"/>
        <w:rPr>
          <w:rFonts w:ascii="Times New Roman" w:hAnsi="Times New Roman" w:cs="Times New Roman"/>
          <w:sz w:val="28"/>
          <w:szCs w:val="28"/>
        </w:rPr>
      </w:pPr>
      <w:r w:rsidRPr="00687D22">
        <w:rPr>
          <w:rFonts w:ascii="Times New Roman" w:hAnsi="Times New Roman" w:cs="Times New Roman"/>
          <w:sz w:val="28"/>
          <w:szCs w:val="28"/>
        </w:rPr>
        <w:t>б) пошук самих джерел для безпосереднього їх читання (перегляду) і вилучення потрібної інформації;</w:t>
      </w:r>
    </w:p>
    <w:p w:rsidR="00687D22" w:rsidRPr="00687D22" w:rsidRDefault="00687D22" w:rsidP="004553D3">
      <w:pPr>
        <w:kinsoku w:val="0"/>
        <w:overflowPunct w:val="0"/>
        <w:autoSpaceDE w:val="0"/>
        <w:autoSpaceDN w:val="0"/>
        <w:adjustRightInd w:val="0"/>
        <w:spacing w:after="0" w:line="240" w:lineRule="auto"/>
        <w:ind w:left="538" w:right="1743" w:firstLine="709"/>
        <w:jc w:val="both"/>
        <w:rPr>
          <w:rFonts w:ascii="Times New Roman" w:hAnsi="Times New Roman" w:cs="Times New Roman"/>
          <w:sz w:val="28"/>
          <w:szCs w:val="28"/>
        </w:rPr>
      </w:pPr>
      <w:r w:rsidRPr="00687D22">
        <w:rPr>
          <w:rFonts w:ascii="Times New Roman" w:hAnsi="Times New Roman" w:cs="Times New Roman"/>
          <w:sz w:val="28"/>
          <w:szCs w:val="28"/>
        </w:rPr>
        <w:t>в) визначення теми пошуку і складання списку літератури для її вивчення; пошук самих джерел для безпосереднього їх читання (перегляду) і вилучення потрібної інформації.</w:t>
      </w:r>
    </w:p>
    <w:p w:rsidR="00687D22" w:rsidRPr="00687D22" w:rsidRDefault="00687D22" w:rsidP="004553D3">
      <w:pPr>
        <w:numPr>
          <w:ilvl w:val="0"/>
          <w:numId w:val="40"/>
        </w:numPr>
        <w:tabs>
          <w:tab w:val="left" w:pos="1528"/>
        </w:tabs>
        <w:kinsoku w:val="0"/>
        <w:overflowPunct w:val="0"/>
        <w:autoSpaceDE w:val="0"/>
        <w:autoSpaceDN w:val="0"/>
        <w:adjustRightInd w:val="0"/>
        <w:spacing w:before="1" w:after="0" w:line="240" w:lineRule="auto"/>
        <w:ind w:left="1527"/>
        <w:jc w:val="both"/>
        <w:outlineLvl w:val="0"/>
        <w:rPr>
          <w:rFonts w:ascii="Times New Roman" w:hAnsi="Times New Roman" w:cs="Times New Roman"/>
          <w:b/>
          <w:bCs/>
          <w:sz w:val="28"/>
          <w:szCs w:val="28"/>
        </w:rPr>
      </w:pPr>
      <w:r w:rsidRPr="00687D22">
        <w:rPr>
          <w:rFonts w:ascii="Times New Roman" w:hAnsi="Times New Roman" w:cs="Times New Roman"/>
          <w:b/>
          <w:bCs/>
          <w:sz w:val="28"/>
          <w:szCs w:val="28"/>
        </w:rPr>
        <w:t>Категорії -</w:t>
      </w:r>
      <w:r w:rsidRPr="00687D22">
        <w:rPr>
          <w:rFonts w:ascii="Times New Roman" w:hAnsi="Times New Roman" w:cs="Times New Roman"/>
          <w:b/>
          <w:bCs/>
          <w:spacing w:val="1"/>
          <w:sz w:val="28"/>
          <w:szCs w:val="28"/>
        </w:rPr>
        <w:t xml:space="preserve"> </w:t>
      </w:r>
      <w:r w:rsidRPr="00687D22">
        <w:rPr>
          <w:rFonts w:ascii="Times New Roman" w:hAnsi="Times New Roman" w:cs="Times New Roman"/>
          <w:b/>
          <w:bCs/>
          <w:sz w:val="28"/>
          <w:szCs w:val="28"/>
        </w:rPr>
        <w:t>це</w:t>
      </w:r>
    </w:p>
    <w:p w:rsidR="00687D22" w:rsidRPr="00687D22" w:rsidRDefault="00687D22" w:rsidP="004553D3">
      <w:pPr>
        <w:kinsoku w:val="0"/>
        <w:overflowPunct w:val="0"/>
        <w:autoSpaceDE w:val="0"/>
        <w:autoSpaceDN w:val="0"/>
        <w:adjustRightInd w:val="0"/>
        <w:spacing w:after="0" w:line="240" w:lineRule="auto"/>
        <w:ind w:left="1247"/>
        <w:jc w:val="both"/>
        <w:rPr>
          <w:rFonts w:ascii="Times New Roman" w:hAnsi="Times New Roman" w:cs="Times New Roman"/>
          <w:sz w:val="28"/>
          <w:szCs w:val="28"/>
        </w:rPr>
      </w:pPr>
      <w:r w:rsidRPr="00687D22">
        <w:rPr>
          <w:rFonts w:ascii="Times New Roman" w:hAnsi="Times New Roman" w:cs="Times New Roman"/>
          <w:sz w:val="28"/>
          <w:szCs w:val="28"/>
        </w:rPr>
        <w:t>а) найвища форма узагальнення й систематизації знань;</w:t>
      </w:r>
    </w:p>
    <w:p w:rsidR="00687D22" w:rsidRPr="00687D22" w:rsidRDefault="00687D22" w:rsidP="004553D3">
      <w:pPr>
        <w:kinsoku w:val="0"/>
        <w:overflowPunct w:val="0"/>
        <w:autoSpaceDE w:val="0"/>
        <w:autoSpaceDN w:val="0"/>
        <w:adjustRightInd w:val="0"/>
        <w:spacing w:after="0" w:line="240" w:lineRule="auto"/>
        <w:ind w:left="538" w:right="1957" w:firstLine="709"/>
        <w:jc w:val="both"/>
        <w:rPr>
          <w:rFonts w:ascii="Times New Roman" w:hAnsi="Times New Roman" w:cs="Times New Roman"/>
          <w:sz w:val="28"/>
          <w:szCs w:val="28"/>
        </w:rPr>
      </w:pPr>
      <w:r w:rsidRPr="00687D22">
        <w:rPr>
          <w:rFonts w:ascii="Times New Roman" w:hAnsi="Times New Roman" w:cs="Times New Roman"/>
          <w:b/>
          <w:bCs/>
          <w:sz w:val="28"/>
          <w:szCs w:val="28"/>
        </w:rPr>
        <w:t>б</w:t>
      </w:r>
      <w:r w:rsidRPr="00687D22">
        <w:rPr>
          <w:rFonts w:ascii="Times New Roman" w:hAnsi="Times New Roman" w:cs="Times New Roman"/>
          <w:sz w:val="28"/>
          <w:szCs w:val="28"/>
        </w:rPr>
        <w:t>) найбільш загальні, фундаментальні поняття, які відбивають суттєві властивості явищ дійсності.</w:t>
      </w:r>
    </w:p>
    <w:p w:rsidR="00687D22" w:rsidRPr="00687D22" w:rsidRDefault="00687D22" w:rsidP="004553D3">
      <w:pPr>
        <w:kinsoku w:val="0"/>
        <w:overflowPunct w:val="0"/>
        <w:autoSpaceDE w:val="0"/>
        <w:autoSpaceDN w:val="0"/>
        <w:adjustRightInd w:val="0"/>
        <w:spacing w:after="0" w:line="240" w:lineRule="auto"/>
        <w:ind w:left="538" w:right="1612" w:firstLine="709"/>
        <w:jc w:val="both"/>
        <w:rPr>
          <w:rFonts w:ascii="Times New Roman" w:hAnsi="Times New Roman" w:cs="Times New Roman"/>
          <w:sz w:val="28"/>
          <w:szCs w:val="28"/>
        </w:rPr>
      </w:pPr>
      <w:r w:rsidRPr="00687D22">
        <w:rPr>
          <w:rFonts w:ascii="Times New Roman" w:hAnsi="Times New Roman" w:cs="Times New Roman"/>
          <w:sz w:val="28"/>
          <w:szCs w:val="28"/>
        </w:rPr>
        <w:t>в) закони, відповідно з якими об’єкти можуть перетворюватись у людській діяльності</w:t>
      </w:r>
    </w:p>
    <w:p w:rsidR="00687D22" w:rsidRPr="00687D22" w:rsidRDefault="00687D22" w:rsidP="004553D3">
      <w:pPr>
        <w:numPr>
          <w:ilvl w:val="0"/>
          <w:numId w:val="40"/>
        </w:numPr>
        <w:tabs>
          <w:tab w:val="left" w:pos="1668"/>
        </w:tabs>
        <w:kinsoku w:val="0"/>
        <w:overflowPunct w:val="0"/>
        <w:autoSpaceDE w:val="0"/>
        <w:autoSpaceDN w:val="0"/>
        <w:adjustRightInd w:val="0"/>
        <w:spacing w:before="4" w:after="0" w:line="240" w:lineRule="auto"/>
        <w:ind w:right="1416" w:firstLine="709"/>
        <w:jc w:val="both"/>
        <w:outlineLvl w:val="0"/>
        <w:rPr>
          <w:rFonts w:ascii="Times New Roman" w:hAnsi="Times New Roman" w:cs="Times New Roman"/>
          <w:b/>
          <w:bCs/>
          <w:sz w:val="28"/>
          <w:szCs w:val="28"/>
        </w:rPr>
      </w:pPr>
      <w:r w:rsidRPr="00687D22">
        <w:rPr>
          <w:rFonts w:ascii="Times New Roman" w:hAnsi="Times New Roman" w:cs="Times New Roman"/>
          <w:b/>
          <w:bCs/>
          <w:sz w:val="28"/>
          <w:szCs w:val="28"/>
        </w:rPr>
        <w:t>Методи наукового пізнання за ступенем загальності і сфери дії можуть</w:t>
      </w:r>
      <w:r w:rsidRPr="00687D22">
        <w:rPr>
          <w:rFonts w:ascii="Times New Roman" w:hAnsi="Times New Roman" w:cs="Times New Roman"/>
          <w:b/>
          <w:bCs/>
          <w:spacing w:val="-8"/>
          <w:sz w:val="28"/>
          <w:szCs w:val="28"/>
        </w:rPr>
        <w:t xml:space="preserve"> </w:t>
      </w:r>
      <w:r w:rsidRPr="00687D22">
        <w:rPr>
          <w:rFonts w:ascii="Times New Roman" w:hAnsi="Times New Roman" w:cs="Times New Roman"/>
          <w:b/>
          <w:bCs/>
          <w:sz w:val="28"/>
          <w:szCs w:val="28"/>
        </w:rPr>
        <w:t>бути:</w:t>
      </w:r>
    </w:p>
    <w:p w:rsidR="00687D22" w:rsidRPr="00687D22" w:rsidRDefault="00687D22" w:rsidP="004553D3">
      <w:pPr>
        <w:kinsoku w:val="0"/>
        <w:overflowPunct w:val="0"/>
        <w:autoSpaceDE w:val="0"/>
        <w:autoSpaceDN w:val="0"/>
        <w:adjustRightInd w:val="0"/>
        <w:spacing w:after="0" w:line="240" w:lineRule="auto"/>
        <w:ind w:left="1247"/>
        <w:jc w:val="both"/>
        <w:rPr>
          <w:rFonts w:ascii="Times New Roman" w:hAnsi="Times New Roman" w:cs="Times New Roman"/>
          <w:sz w:val="28"/>
          <w:szCs w:val="28"/>
        </w:rPr>
      </w:pPr>
      <w:r w:rsidRPr="00687D22">
        <w:rPr>
          <w:rFonts w:ascii="Times New Roman" w:hAnsi="Times New Roman" w:cs="Times New Roman"/>
          <w:sz w:val="28"/>
          <w:szCs w:val="28"/>
        </w:rPr>
        <w:t>а) філософські методи;</w:t>
      </w:r>
    </w:p>
    <w:p w:rsidR="00687D22" w:rsidRPr="00687D22" w:rsidRDefault="00687D22" w:rsidP="004553D3">
      <w:pPr>
        <w:kinsoku w:val="0"/>
        <w:overflowPunct w:val="0"/>
        <w:autoSpaceDE w:val="0"/>
        <w:autoSpaceDN w:val="0"/>
        <w:adjustRightInd w:val="0"/>
        <w:spacing w:before="1" w:after="0" w:line="240" w:lineRule="auto"/>
        <w:ind w:left="1247"/>
        <w:jc w:val="both"/>
        <w:rPr>
          <w:rFonts w:ascii="Times New Roman" w:hAnsi="Times New Roman" w:cs="Times New Roman"/>
          <w:sz w:val="28"/>
          <w:szCs w:val="28"/>
        </w:rPr>
      </w:pPr>
      <w:r w:rsidRPr="00687D22">
        <w:rPr>
          <w:rFonts w:ascii="Times New Roman" w:hAnsi="Times New Roman" w:cs="Times New Roman"/>
          <w:sz w:val="28"/>
          <w:szCs w:val="28"/>
        </w:rPr>
        <w:t>б) загальнонаукові методи;</w:t>
      </w:r>
    </w:p>
    <w:p w:rsidR="00687D22" w:rsidRPr="00687D22" w:rsidRDefault="00687D22" w:rsidP="004553D3">
      <w:pPr>
        <w:kinsoku w:val="0"/>
        <w:overflowPunct w:val="0"/>
        <w:autoSpaceDE w:val="0"/>
        <w:autoSpaceDN w:val="0"/>
        <w:adjustRightInd w:val="0"/>
        <w:spacing w:after="0" w:line="240" w:lineRule="auto"/>
        <w:ind w:left="538" w:right="1069" w:firstLine="709"/>
        <w:jc w:val="both"/>
        <w:rPr>
          <w:rFonts w:ascii="Times New Roman" w:hAnsi="Times New Roman" w:cs="Times New Roman"/>
          <w:sz w:val="28"/>
          <w:szCs w:val="28"/>
        </w:rPr>
      </w:pPr>
      <w:r w:rsidRPr="00687D22">
        <w:rPr>
          <w:rFonts w:ascii="Times New Roman" w:hAnsi="Times New Roman" w:cs="Times New Roman"/>
          <w:sz w:val="28"/>
          <w:szCs w:val="28"/>
        </w:rPr>
        <w:t>в) філософські методи, загальнонаукові методи, часткові методи наук (внутрішньо - та міждисциплінарні).</w:t>
      </w:r>
    </w:p>
    <w:p w:rsidR="00687D22" w:rsidRPr="00687D22" w:rsidRDefault="00687D22" w:rsidP="004553D3">
      <w:pPr>
        <w:kinsoku w:val="0"/>
        <w:overflowPunct w:val="0"/>
        <w:autoSpaceDE w:val="0"/>
        <w:autoSpaceDN w:val="0"/>
        <w:adjustRightInd w:val="0"/>
        <w:spacing w:after="0" w:line="240" w:lineRule="auto"/>
        <w:jc w:val="both"/>
        <w:rPr>
          <w:rFonts w:ascii="Times New Roman" w:hAnsi="Times New Roman" w:cs="Times New Roman"/>
          <w:sz w:val="30"/>
          <w:szCs w:val="30"/>
        </w:rPr>
      </w:pPr>
    </w:p>
    <w:p w:rsidR="00687D22" w:rsidRPr="00687D22" w:rsidRDefault="00687D22" w:rsidP="004553D3">
      <w:pPr>
        <w:kinsoku w:val="0"/>
        <w:overflowPunct w:val="0"/>
        <w:autoSpaceDE w:val="0"/>
        <w:autoSpaceDN w:val="0"/>
        <w:adjustRightInd w:val="0"/>
        <w:spacing w:after="0" w:line="240" w:lineRule="auto"/>
        <w:ind w:left="4824"/>
        <w:jc w:val="both"/>
        <w:outlineLvl w:val="0"/>
        <w:rPr>
          <w:rFonts w:ascii="Times New Roman" w:hAnsi="Times New Roman" w:cs="Times New Roman"/>
          <w:b/>
          <w:bCs/>
          <w:sz w:val="28"/>
          <w:szCs w:val="28"/>
        </w:rPr>
      </w:pPr>
      <w:r w:rsidRPr="00687D22">
        <w:rPr>
          <w:rFonts w:ascii="Times New Roman" w:hAnsi="Times New Roman" w:cs="Times New Roman"/>
          <w:b/>
          <w:bCs/>
          <w:sz w:val="28"/>
          <w:szCs w:val="28"/>
        </w:rPr>
        <w:t>Варіант 9</w:t>
      </w:r>
    </w:p>
    <w:p w:rsidR="00687D22" w:rsidRPr="00687D22" w:rsidRDefault="00687D22" w:rsidP="004553D3">
      <w:pPr>
        <w:numPr>
          <w:ilvl w:val="0"/>
          <w:numId w:val="39"/>
        </w:numPr>
        <w:tabs>
          <w:tab w:val="left" w:pos="1528"/>
        </w:tabs>
        <w:kinsoku w:val="0"/>
        <w:overflowPunct w:val="0"/>
        <w:autoSpaceDE w:val="0"/>
        <w:autoSpaceDN w:val="0"/>
        <w:adjustRightInd w:val="0"/>
        <w:spacing w:after="0" w:line="240" w:lineRule="auto"/>
        <w:ind w:right="1401" w:firstLine="709"/>
        <w:jc w:val="both"/>
        <w:rPr>
          <w:rFonts w:ascii="Times New Roman" w:hAnsi="Times New Roman" w:cs="Times New Roman"/>
          <w:b/>
          <w:bCs/>
          <w:sz w:val="28"/>
          <w:szCs w:val="28"/>
        </w:rPr>
      </w:pPr>
      <w:r w:rsidRPr="00687D22">
        <w:rPr>
          <w:rFonts w:ascii="Times New Roman" w:hAnsi="Times New Roman" w:cs="Times New Roman"/>
          <w:b/>
          <w:bCs/>
          <w:sz w:val="28"/>
          <w:szCs w:val="28"/>
        </w:rPr>
        <w:t>Теоретичне питання: Наукова і конструктивна методологія.</w:t>
      </w:r>
      <w:r w:rsidRPr="00687D22">
        <w:rPr>
          <w:rFonts w:ascii="Times New Roman" w:hAnsi="Times New Roman" w:cs="Times New Roman"/>
          <w:b/>
          <w:bCs/>
          <w:spacing w:val="-4"/>
          <w:sz w:val="28"/>
          <w:szCs w:val="28"/>
        </w:rPr>
        <w:t xml:space="preserve"> </w:t>
      </w:r>
      <w:r w:rsidRPr="00687D22">
        <w:rPr>
          <w:rFonts w:ascii="Times New Roman" w:hAnsi="Times New Roman" w:cs="Times New Roman"/>
          <w:b/>
          <w:bCs/>
          <w:sz w:val="28"/>
          <w:szCs w:val="28"/>
        </w:rPr>
        <w:t>Культуротворчість.</w:t>
      </w:r>
    </w:p>
    <w:p w:rsidR="00687D22" w:rsidRPr="00687D22" w:rsidRDefault="00687D22" w:rsidP="004553D3">
      <w:pPr>
        <w:numPr>
          <w:ilvl w:val="0"/>
          <w:numId w:val="39"/>
        </w:numPr>
        <w:tabs>
          <w:tab w:val="left" w:pos="1528"/>
        </w:tabs>
        <w:kinsoku w:val="0"/>
        <w:overflowPunct w:val="0"/>
        <w:autoSpaceDE w:val="0"/>
        <w:autoSpaceDN w:val="0"/>
        <w:adjustRightInd w:val="0"/>
        <w:spacing w:before="1" w:after="0" w:line="240" w:lineRule="auto"/>
        <w:ind w:right="1437" w:firstLine="709"/>
        <w:jc w:val="both"/>
        <w:rPr>
          <w:rFonts w:ascii="Times New Roman" w:hAnsi="Times New Roman" w:cs="Times New Roman"/>
          <w:b/>
          <w:bCs/>
          <w:sz w:val="28"/>
          <w:szCs w:val="28"/>
        </w:rPr>
      </w:pPr>
      <w:r w:rsidRPr="00687D22">
        <w:rPr>
          <w:rFonts w:ascii="Times New Roman" w:hAnsi="Times New Roman" w:cs="Times New Roman"/>
          <w:b/>
          <w:bCs/>
          <w:sz w:val="28"/>
          <w:szCs w:val="28"/>
        </w:rPr>
        <w:t>Розкрити поняття постнекаласина раціональність як основа соціотехнологічного</w:t>
      </w:r>
      <w:r w:rsidRPr="00687D22">
        <w:rPr>
          <w:rFonts w:ascii="Times New Roman" w:hAnsi="Times New Roman" w:cs="Times New Roman"/>
          <w:b/>
          <w:bCs/>
          <w:spacing w:val="-2"/>
          <w:sz w:val="28"/>
          <w:szCs w:val="28"/>
        </w:rPr>
        <w:t xml:space="preserve"> </w:t>
      </w:r>
      <w:r w:rsidRPr="00687D22">
        <w:rPr>
          <w:rFonts w:ascii="Times New Roman" w:hAnsi="Times New Roman" w:cs="Times New Roman"/>
          <w:b/>
          <w:bCs/>
          <w:sz w:val="28"/>
          <w:szCs w:val="28"/>
        </w:rPr>
        <w:t>проектування.</w:t>
      </w:r>
    </w:p>
    <w:p w:rsidR="00687D22" w:rsidRPr="00687D22" w:rsidRDefault="00687D22" w:rsidP="004553D3">
      <w:pPr>
        <w:numPr>
          <w:ilvl w:val="0"/>
          <w:numId w:val="39"/>
        </w:numPr>
        <w:tabs>
          <w:tab w:val="left" w:pos="1528"/>
        </w:tabs>
        <w:kinsoku w:val="0"/>
        <w:overflowPunct w:val="0"/>
        <w:autoSpaceDE w:val="0"/>
        <w:autoSpaceDN w:val="0"/>
        <w:adjustRightInd w:val="0"/>
        <w:spacing w:after="0" w:line="240" w:lineRule="auto"/>
        <w:ind w:left="1527"/>
        <w:jc w:val="both"/>
        <w:rPr>
          <w:rFonts w:ascii="Times New Roman" w:hAnsi="Times New Roman" w:cs="Times New Roman"/>
          <w:b/>
          <w:bCs/>
          <w:sz w:val="28"/>
          <w:szCs w:val="28"/>
        </w:rPr>
      </w:pPr>
      <w:r w:rsidRPr="00687D22">
        <w:rPr>
          <w:rFonts w:ascii="Times New Roman" w:hAnsi="Times New Roman" w:cs="Times New Roman"/>
          <w:b/>
          <w:bCs/>
          <w:sz w:val="28"/>
          <w:szCs w:val="28"/>
        </w:rPr>
        <w:t>Дати відповіді на</w:t>
      </w:r>
      <w:r w:rsidRPr="00687D22">
        <w:rPr>
          <w:rFonts w:ascii="Times New Roman" w:hAnsi="Times New Roman" w:cs="Times New Roman"/>
          <w:b/>
          <w:bCs/>
          <w:spacing w:val="-3"/>
          <w:sz w:val="28"/>
          <w:szCs w:val="28"/>
        </w:rPr>
        <w:t xml:space="preserve"> </w:t>
      </w:r>
      <w:r w:rsidRPr="00687D22">
        <w:rPr>
          <w:rFonts w:ascii="Times New Roman" w:hAnsi="Times New Roman" w:cs="Times New Roman"/>
          <w:b/>
          <w:bCs/>
          <w:sz w:val="28"/>
          <w:szCs w:val="28"/>
        </w:rPr>
        <w:t>тести:</w:t>
      </w:r>
    </w:p>
    <w:p w:rsidR="00687D22" w:rsidRPr="00687D22" w:rsidRDefault="00687D22" w:rsidP="004553D3">
      <w:pPr>
        <w:kinsoku w:val="0"/>
        <w:overflowPunct w:val="0"/>
        <w:autoSpaceDE w:val="0"/>
        <w:autoSpaceDN w:val="0"/>
        <w:adjustRightInd w:val="0"/>
        <w:spacing w:before="11" w:after="0" w:line="240" w:lineRule="auto"/>
        <w:jc w:val="both"/>
        <w:rPr>
          <w:rFonts w:ascii="Times New Roman" w:hAnsi="Times New Roman" w:cs="Times New Roman"/>
          <w:b/>
          <w:bCs/>
          <w:sz w:val="27"/>
          <w:szCs w:val="27"/>
        </w:rPr>
      </w:pPr>
    </w:p>
    <w:p w:rsidR="00687D22" w:rsidRPr="00687D22" w:rsidRDefault="00687D22" w:rsidP="004553D3">
      <w:pPr>
        <w:numPr>
          <w:ilvl w:val="0"/>
          <w:numId w:val="38"/>
        </w:numPr>
        <w:tabs>
          <w:tab w:val="left" w:pos="1528"/>
        </w:tabs>
        <w:kinsoku w:val="0"/>
        <w:overflowPunct w:val="0"/>
        <w:autoSpaceDE w:val="0"/>
        <w:autoSpaceDN w:val="0"/>
        <w:adjustRightInd w:val="0"/>
        <w:spacing w:after="0" w:line="240" w:lineRule="auto"/>
        <w:jc w:val="both"/>
        <w:rPr>
          <w:rFonts w:ascii="Times New Roman" w:hAnsi="Times New Roman" w:cs="Times New Roman"/>
          <w:b/>
          <w:bCs/>
          <w:sz w:val="28"/>
          <w:szCs w:val="28"/>
        </w:rPr>
      </w:pPr>
      <w:r w:rsidRPr="00687D22">
        <w:rPr>
          <w:rFonts w:ascii="Times New Roman" w:hAnsi="Times New Roman" w:cs="Times New Roman"/>
          <w:b/>
          <w:bCs/>
          <w:sz w:val="28"/>
          <w:szCs w:val="28"/>
        </w:rPr>
        <w:t>Експерименти бувають:</w:t>
      </w:r>
    </w:p>
    <w:p w:rsidR="00687D22" w:rsidRPr="00687D22" w:rsidRDefault="00687D22" w:rsidP="004553D3">
      <w:pPr>
        <w:kinsoku w:val="0"/>
        <w:overflowPunct w:val="0"/>
        <w:autoSpaceDE w:val="0"/>
        <w:autoSpaceDN w:val="0"/>
        <w:adjustRightInd w:val="0"/>
        <w:spacing w:after="0" w:line="240" w:lineRule="auto"/>
        <w:ind w:left="1247" w:right="2433"/>
        <w:jc w:val="both"/>
        <w:rPr>
          <w:rFonts w:ascii="Times New Roman" w:hAnsi="Times New Roman" w:cs="Times New Roman"/>
          <w:sz w:val="28"/>
          <w:szCs w:val="28"/>
        </w:rPr>
      </w:pPr>
      <w:r w:rsidRPr="00687D22">
        <w:rPr>
          <w:rFonts w:ascii="Times New Roman" w:hAnsi="Times New Roman" w:cs="Times New Roman"/>
          <w:sz w:val="28"/>
          <w:szCs w:val="28"/>
        </w:rPr>
        <w:t>а) природними, штучними, лабораторними; виробничими; б) штучними, виробничими;</w:t>
      </w:r>
    </w:p>
    <w:p w:rsidR="00687D22" w:rsidRPr="00687D22" w:rsidRDefault="00687D22" w:rsidP="004553D3">
      <w:pPr>
        <w:kinsoku w:val="0"/>
        <w:overflowPunct w:val="0"/>
        <w:autoSpaceDE w:val="0"/>
        <w:autoSpaceDN w:val="0"/>
        <w:adjustRightInd w:val="0"/>
        <w:spacing w:after="0" w:line="240" w:lineRule="auto"/>
        <w:ind w:left="1247"/>
        <w:jc w:val="both"/>
        <w:rPr>
          <w:rFonts w:ascii="Times New Roman" w:hAnsi="Times New Roman" w:cs="Times New Roman"/>
          <w:sz w:val="28"/>
          <w:szCs w:val="28"/>
        </w:rPr>
      </w:pPr>
      <w:r w:rsidRPr="00687D22">
        <w:rPr>
          <w:rFonts w:ascii="Times New Roman" w:hAnsi="Times New Roman" w:cs="Times New Roman"/>
          <w:sz w:val="28"/>
          <w:szCs w:val="28"/>
        </w:rPr>
        <w:t>в) природними, лабораторними.</w:t>
      </w:r>
    </w:p>
    <w:p w:rsidR="00687D22" w:rsidRPr="00687D22" w:rsidRDefault="00687D22" w:rsidP="004553D3">
      <w:pPr>
        <w:numPr>
          <w:ilvl w:val="0"/>
          <w:numId w:val="38"/>
        </w:numPr>
        <w:tabs>
          <w:tab w:val="left" w:pos="1528"/>
        </w:tabs>
        <w:kinsoku w:val="0"/>
        <w:overflowPunct w:val="0"/>
        <w:autoSpaceDE w:val="0"/>
        <w:autoSpaceDN w:val="0"/>
        <w:adjustRightInd w:val="0"/>
        <w:spacing w:before="2" w:after="0" w:line="240" w:lineRule="auto"/>
        <w:jc w:val="both"/>
        <w:outlineLvl w:val="0"/>
        <w:rPr>
          <w:rFonts w:ascii="Times New Roman" w:hAnsi="Times New Roman" w:cs="Times New Roman"/>
          <w:b/>
          <w:bCs/>
          <w:sz w:val="28"/>
          <w:szCs w:val="28"/>
        </w:rPr>
      </w:pPr>
      <w:r w:rsidRPr="00687D22">
        <w:rPr>
          <w:rFonts w:ascii="Times New Roman" w:hAnsi="Times New Roman" w:cs="Times New Roman"/>
          <w:b/>
          <w:bCs/>
          <w:sz w:val="28"/>
          <w:szCs w:val="28"/>
        </w:rPr>
        <w:t>Бібліографічні посилання можуть</w:t>
      </w:r>
      <w:r w:rsidRPr="00687D22">
        <w:rPr>
          <w:rFonts w:ascii="Times New Roman" w:hAnsi="Times New Roman" w:cs="Times New Roman"/>
          <w:b/>
          <w:bCs/>
          <w:spacing w:val="-3"/>
          <w:sz w:val="28"/>
          <w:szCs w:val="28"/>
        </w:rPr>
        <w:t xml:space="preserve"> </w:t>
      </w:r>
      <w:r w:rsidRPr="00687D22">
        <w:rPr>
          <w:rFonts w:ascii="Times New Roman" w:hAnsi="Times New Roman" w:cs="Times New Roman"/>
          <w:b/>
          <w:bCs/>
          <w:sz w:val="28"/>
          <w:szCs w:val="28"/>
        </w:rPr>
        <w:t>поміщатись:</w:t>
      </w:r>
    </w:p>
    <w:p w:rsidR="00687D22" w:rsidRPr="00687D22" w:rsidRDefault="00687D22" w:rsidP="004553D3">
      <w:pPr>
        <w:kinsoku w:val="0"/>
        <w:overflowPunct w:val="0"/>
        <w:autoSpaceDE w:val="0"/>
        <w:autoSpaceDN w:val="0"/>
        <w:adjustRightInd w:val="0"/>
        <w:spacing w:after="0" w:line="240" w:lineRule="auto"/>
        <w:ind w:left="538" w:right="1067" w:firstLine="709"/>
        <w:jc w:val="both"/>
        <w:rPr>
          <w:rFonts w:ascii="Times New Roman" w:hAnsi="Times New Roman" w:cs="Times New Roman"/>
          <w:sz w:val="28"/>
          <w:szCs w:val="28"/>
        </w:rPr>
      </w:pPr>
      <w:r w:rsidRPr="00687D22">
        <w:rPr>
          <w:rFonts w:ascii="Times New Roman" w:hAnsi="Times New Roman" w:cs="Times New Roman"/>
          <w:sz w:val="28"/>
          <w:szCs w:val="28"/>
        </w:rPr>
        <w:t>а) в основному тексті (внутрішньотекстові посилання); у підрядкових примітках (підрядкові посилання); у позатекстових примітках (у коментарях);</w:t>
      </w:r>
    </w:p>
    <w:p w:rsidR="00687D22" w:rsidRPr="00687D22" w:rsidRDefault="00687D22" w:rsidP="004553D3">
      <w:pPr>
        <w:kinsoku w:val="0"/>
        <w:overflowPunct w:val="0"/>
        <w:autoSpaceDE w:val="0"/>
        <w:autoSpaceDN w:val="0"/>
        <w:adjustRightInd w:val="0"/>
        <w:spacing w:after="0" w:line="240" w:lineRule="auto"/>
        <w:ind w:left="1247"/>
        <w:jc w:val="both"/>
        <w:rPr>
          <w:rFonts w:ascii="Times New Roman" w:hAnsi="Times New Roman" w:cs="Times New Roman"/>
          <w:sz w:val="28"/>
          <w:szCs w:val="28"/>
        </w:rPr>
      </w:pPr>
      <w:r w:rsidRPr="00687D22">
        <w:rPr>
          <w:rFonts w:ascii="Times New Roman" w:hAnsi="Times New Roman" w:cs="Times New Roman"/>
          <w:sz w:val="28"/>
          <w:szCs w:val="28"/>
        </w:rPr>
        <w:t>б) у позатекстових примітках (у коментарях);</w:t>
      </w:r>
    </w:p>
    <w:p w:rsidR="00687D22" w:rsidRPr="00687D22" w:rsidRDefault="00687D22" w:rsidP="004553D3">
      <w:pPr>
        <w:kinsoku w:val="0"/>
        <w:overflowPunct w:val="0"/>
        <w:autoSpaceDE w:val="0"/>
        <w:autoSpaceDN w:val="0"/>
        <w:adjustRightInd w:val="0"/>
        <w:spacing w:after="0" w:line="240" w:lineRule="auto"/>
        <w:ind w:left="1247"/>
        <w:jc w:val="both"/>
        <w:rPr>
          <w:rFonts w:ascii="Times New Roman" w:hAnsi="Times New Roman" w:cs="Times New Roman"/>
          <w:sz w:val="28"/>
          <w:szCs w:val="28"/>
        </w:rPr>
      </w:pPr>
      <w:r w:rsidRPr="00687D22">
        <w:rPr>
          <w:rFonts w:ascii="Times New Roman" w:hAnsi="Times New Roman" w:cs="Times New Roman"/>
          <w:sz w:val="28"/>
          <w:szCs w:val="28"/>
        </w:rPr>
        <w:t>в) у підрядкових примітках (підрядкові посилання).</w:t>
      </w:r>
    </w:p>
    <w:p w:rsidR="00687D22" w:rsidRPr="00687D22" w:rsidRDefault="00687D22" w:rsidP="004553D3">
      <w:pPr>
        <w:numPr>
          <w:ilvl w:val="0"/>
          <w:numId w:val="38"/>
        </w:numPr>
        <w:tabs>
          <w:tab w:val="left" w:pos="1528"/>
        </w:tabs>
        <w:kinsoku w:val="0"/>
        <w:overflowPunct w:val="0"/>
        <w:autoSpaceDE w:val="0"/>
        <w:autoSpaceDN w:val="0"/>
        <w:adjustRightInd w:val="0"/>
        <w:spacing w:before="1" w:after="0" w:line="240" w:lineRule="auto"/>
        <w:jc w:val="both"/>
        <w:outlineLvl w:val="0"/>
        <w:rPr>
          <w:rFonts w:ascii="Times New Roman" w:hAnsi="Times New Roman" w:cs="Times New Roman"/>
          <w:b/>
          <w:bCs/>
          <w:sz w:val="28"/>
          <w:szCs w:val="28"/>
        </w:rPr>
      </w:pPr>
      <w:r w:rsidRPr="00687D22">
        <w:rPr>
          <w:rFonts w:ascii="Times New Roman" w:hAnsi="Times New Roman" w:cs="Times New Roman"/>
          <w:b/>
          <w:bCs/>
          <w:sz w:val="28"/>
          <w:szCs w:val="28"/>
        </w:rPr>
        <w:t>Категорії бувають:</w:t>
      </w:r>
    </w:p>
    <w:p w:rsidR="00687D22" w:rsidRPr="00687D22" w:rsidRDefault="00687D22" w:rsidP="004553D3">
      <w:pPr>
        <w:kinsoku w:val="0"/>
        <w:overflowPunct w:val="0"/>
        <w:autoSpaceDE w:val="0"/>
        <w:autoSpaceDN w:val="0"/>
        <w:adjustRightInd w:val="0"/>
        <w:spacing w:after="0" w:line="240" w:lineRule="auto"/>
        <w:ind w:left="1247"/>
        <w:jc w:val="both"/>
        <w:rPr>
          <w:rFonts w:ascii="Times New Roman" w:hAnsi="Times New Roman" w:cs="Times New Roman"/>
          <w:sz w:val="28"/>
          <w:szCs w:val="28"/>
        </w:rPr>
      </w:pPr>
      <w:r w:rsidRPr="00687D22">
        <w:rPr>
          <w:rFonts w:ascii="Times New Roman" w:hAnsi="Times New Roman" w:cs="Times New Roman"/>
          <w:sz w:val="28"/>
          <w:szCs w:val="28"/>
        </w:rPr>
        <w:t>а) загально філософськими;</w:t>
      </w:r>
    </w:p>
    <w:p w:rsidR="00687D22" w:rsidRPr="00687D22" w:rsidRDefault="00687D22" w:rsidP="004553D3">
      <w:pPr>
        <w:kinsoku w:val="0"/>
        <w:overflowPunct w:val="0"/>
        <w:autoSpaceDE w:val="0"/>
        <w:autoSpaceDN w:val="0"/>
        <w:adjustRightInd w:val="0"/>
        <w:spacing w:after="0" w:line="240" w:lineRule="auto"/>
        <w:jc w:val="both"/>
        <w:rPr>
          <w:rFonts w:ascii="Times New Roman" w:hAnsi="Times New Roman" w:cs="Times New Roman"/>
          <w:sz w:val="20"/>
          <w:szCs w:val="20"/>
        </w:rPr>
      </w:pPr>
    </w:p>
    <w:p w:rsidR="00687D22" w:rsidRPr="00687D22" w:rsidRDefault="00687D22" w:rsidP="004553D3">
      <w:pPr>
        <w:kinsoku w:val="0"/>
        <w:overflowPunct w:val="0"/>
        <w:autoSpaceDE w:val="0"/>
        <w:autoSpaceDN w:val="0"/>
        <w:adjustRightInd w:val="0"/>
        <w:spacing w:before="52" w:after="0" w:line="240" w:lineRule="auto"/>
        <w:ind w:left="1627" w:right="2164"/>
        <w:jc w:val="both"/>
        <w:rPr>
          <w:rFonts w:ascii="Times New Roman" w:hAnsi="Times New Roman" w:cs="Times New Roman"/>
          <w:sz w:val="20"/>
          <w:szCs w:val="20"/>
        </w:rPr>
      </w:pPr>
      <w:r w:rsidRPr="00687D22">
        <w:rPr>
          <w:rFonts w:ascii="Times New Roman" w:hAnsi="Times New Roman" w:cs="Times New Roman"/>
          <w:sz w:val="20"/>
          <w:szCs w:val="20"/>
        </w:rPr>
        <w:t>123</w:t>
      </w:r>
    </w:p>
    <w:p w:rsidR="00687D22" w:rsidRPr="00687D22" w:rsidRDefault="00687D22" w:rsidP="004553D3">
      <w:pPr>
        <w:kinsoku w:val="0"/>
        <w:overflowPunct w:val="0"/>
        <w:autoSpaceDE w:val="0"/>
        <w:autoSpaceDN w:val="0"/>
        <w:adjustRightInd w:val="0"/>
        <w:spacing w:before="52" w:after="0" w:line="240" w:lineRule="auto"/>
        <w:ind w:left="1627" w:right="2164"/>
        <w:jc w:val="both"/>
        <w:rPr>
          <w:rFonts w:ascii="Times New Roman" w:hAnsi="Times New Roman" w:cs="Times New Roman"/>
          <w:sz w:val="20"/>
          <w:szCs w:val="20"/>
        </w:rPr>
        <w:sectPr w:rsidR="00687D22" w:rsidRPr="00687D22" w:rsidSect="00687D22">
          <w:type w:val="continuous"/>
          <w:pgSz w:w="11910" w:h="16840"/>
          <w:pgMar w:top="1134" w:right="1134" w:bottom="1134" w:left="1134" w:header="720" w:footer="720" w:gutter="0"/>
          <w:paperSrc w:first="7" w:other="7"/>
          <w:cols w:space="720"/>
          <w:noEndnote/>
        </w:sectPr>
      </w:pPr>
    </w:p>
    <w:p w:rsidR="00687D22" w:rsidRPr="00687D22" w:rsidRDefault="00687D22" w:rsidP="004553D3">
      <w:pPr>
        <w:kinsoku w:val="0"/>
        <w:overflowPunct w:val="0"/>
        <w:autoSpaceDE w:val="0"/>
        <w:autoSpaceDN w:val="0"/>
        <w:adjustRightInd w:val="0"/>
        <w:spacing w:after="0" w:line="240" w:lineRule="auto"/>
        <w:jc w:val="both"/>
        <w:rPr>
          <w:rFonts w:ascii="Times New Roman" w:hAnsi="Times New Roman" w:cs="Times New Roman"/>
          <w:sz w:val="20"/>
          <w:szCs w:val="20"/>
        </w:rPr>
      </w:pPr>
    </w:p>
    <w:p w:rsidR="00687D22" w:rsidRPr="00687D22" w:rsidRDefault="00687D22" w:rsidP="004553D3">
      <w:pPr>
        <w:kinsoku w:val="0"/>
        <w:overflowPunct w:val="0"/>
        <w:autoSpaceDE w:val="0"/>
        <w:autoSpaceDN w:val="0"/>
        <w:adjustRightInd w:val="0"/>
        <w:spacing w:before="210" w:after="0" w:line="240" w:lineRule="auto"/>
        <w:ind w:left="1247"/>
        <w:jc w:val="both"/>
        <w:rPr>
          <w:rFonts w:ascii="Times New Roman" w:hAnsi="Times New Roman" w:cs="Times New Roman"/>
          <w:sz w:val="28"/>
          <w:szCs w:val="28"/>
        </w:rPr>
      </w:pPr>
      <w:r w:rsidRPr="00687D22">
        <w:rPr>
          <w:rFonts w:ascii="Times New Roman" w:hAnsi="Times New Roman" w:cs="Times New Roman"/>
          <w:sz w:val="28"/>
          <w:szCs w:val="28"/>
        </w:rPr>
        <w:t>б) загальнонауковими;</w:t>
      </w:r>
    </w:p>
    <w:p w:rsidR="00687D22" w:rsidRPr="00687D22" w:rsidRDefault="00687D22" w:rsidP="004553D3">
      <w:pPr>
        <w:kinsoku w:val="0"/>
        <w:overflowPunct w:val="0"/>
        <w:autoSpaceDE w:val="0"/>
        <w:autoSpaceDN w:val="0"/>
        <w:adjustRightInd w:val="0"/>
        <w:spacing w:after="0" w:line="240" w:lineRule="auto"/>
        <w:ind w:left="538" w:right="2203" w:firstLine="709"/>
        <w:jc w:val="both"/>
        <w:rPr>
          <w:rFonts w:ascii="Times New Roman" w:hAnsi="Times New Roman" w:cs="Times New Roman"/>
          <w:sz w:val="28"/>
          <w:szCs w:val="28"/>
        </w:rPr>
      </w:pPr>
      <w:r w:rsidRPr="00687D22">
        <w:rPr>
          <w:rFonts w:ascii="Times New Roman" w:hAnsi="Times New Roman" w:cs="Times New Roman"/>
          <w:sz w:val="28"/>
          <w:szCs w:val="28"/>
        </w:rPr>
        <w:t>в) загальнофілософськими, загальнонауковими і такими, що належать до окремої галузі науки.</w:t>
      </w:r>
    </w:p>
    <w:p w:rsidR="00687D22" w:rsidRPr="00687D22" w:rsidRDefault="00687D22" w:rsidP="004553D3">
      <w:pPr>
        <w:numPr>
          <w:ilvl w:val="0"/>
          <w:numId w:val="37"/>
        </w:numPr>
        <w:tabs>
          <w:tab w:val="left" w:pos="1528"/>
        </w:tabs>
        <w:kinsoku w:val="0"/>
        <w:overflowPunct w:val="0"/>
        <w:autoSpaceDE w:val="0"/>
        <w:autoSpaceDN w:val="0"/>
        <w:adjustRightInd w:val="0"/>
        <w:spacing w:before="4" w:after="0" w:line="240" w:lineRule="auto"/>
        <w:jc w:val="both"/>
        <w:outlineLvl w:val="0"/>
        <w:rPr>
          <w:rFonts w:ascii="Times New Roman" w:hAnsi="Times New Roman" w:cs="Times New Roman"/>
          <w:b/>
          <w:bCs/>
          <w:sz w:val="28"/>
          <w:szCs w:val="28"/>
        </w:rPr>
      </w:pPr>
      <w:r w:rsidRPr="00687D22">
        <w:rPr>
          <w:rFonts w:ascii="Times New Roman" w:hAnsi="Times New Roman" w:cs="Times New Roman"/>
          <w:b/>
          <w:bCs/>
          <w:sz w:val="28"/>
          <w:szCs w:val="28"/>
        </w:rPr>
        <w:t>Загальнонаукові методи дослідження це:</w:t>
      </w:r>
    </w:p>
    <w:p w:rsidR="00687D22" w:rsidRPr="00687D22" w:rsidRDefault="00687D22" w:rsidP="004553D3">
      <w:pPr>
        <w:kinsoku w:val="0"/>
        <w:overflowPunct w:val="0"/>
        <w:autoSpaceDE w:val="0"/>
        <w:autoSpaceDN w:val="0"/>
        <w:adjustRightInd w:val="0"/>
        <w:spacing w:after="0" w:line="240" w:lineRule="auto"/>
        <w:ind w:left="1247" w:right="5121"/>
        <w:jc w:val="both"/>
        <w:rPr>
          <w:rFonts w:ascii="Times New Roman" w:hAnsi="Times New Roman" w:cs="Times New Roman"/>
          <w:sz w:val="28"/>
          <w:szCs w:val="28"/>
        </w:rPr>
      </w:pPr>
      <w:r w:rsidRPr="00687D22">
        <w:rPr>
          <w:rFonts w:ascii="Times New Roman" w:hAnsi="Times New Roman" w:cs="Times New Roman"/>
          <w:sz w:val="28"/>
          <w:szCs w:val="28"/>
        </w:rPr>
        <w:t>а) методи емпіричного дослідження б) методи теоретичного пізнання</w:t>
      </w:r>
    </w:p>
    <w:p w:rsidR="00687D22" w:rsidRPr="00687D22" w:rsidRDefault="00687D22" w:rsidP="004553D3">
      <w:pPr>
        <w:kinsoku w:val="0"/>
        <w:overflowPunct w:val="0"/>
        <w:autoSpaceDE w:val="0"/>
        <w:autoSpaceDN w:val="0"/>
        <w:adjustRightInd w:val="0"/>
        <w:spacing w:after="0" w:line="240" w:lineRule="auto"/>
        <w:ind w:left="538" w:right="1258" w:firstLine="709"/>
        <w:jc w:val="both"/>
        <w:rPr>
          <w:rFonts w:ascii="Times New Roman" w:hAnsi="Times New Roman" w:cs="Times New Roman"/>
          <w:sz w:val="28"/>
          <w:szCs w:val="28"/>
        </w:rPr>
      </w:pPr>
      <w:r w:rsidRPr="00687D22">
        <w:rPr>
          <w:rFonts w:ascii="Times New Roman" w:hAnsi="Times New Roman" w:cs="Times New Roman"/>
          <w:sz w:val="28"/>
          <w:szCs w:val="28"/>
        </w:rPr>
        <w:t>в) методи емпіричного дослідження, методи теоретичного пізнання, загальнологічні методи і прийоми дослідження</w:t>
      </w:r>
    </w:p>
    <w:p w:rsidR="00687D22" w:rsidRPr="00687D22" w:rsidRDefault="00687D22" w:rsidP="004553D3">
      <w:pPr>
        <w:numPr>
          <w:ilvl w:val="0"/>
          <w:numId w:val="37"/>
        </w:numPr>
        <w:tabs>
          <w:tab w:val="left" w:pos="1528"/>
        </w:tabs>
        <w:kinsoku w:val="0"/>
        <w:overflowPunct w:val="0"/>
        <w:autoSpaceDE w:val="0"/>
        <w:autoSpaceDN w:val="0"/>
        <w:adjustRightInd w:val="0"/>
        <w:spacing w:before="2" w:after="0" w:line="240" w:lineRule="auto"/>
        <w:jc w:val="both"/>
        <w:outlineLvl w:val="0"/>
        <w:rPr>
          <w:rFonts w:ascii="Times New Roman" w:hAnsi="Times New Roman" w:cs="Times New Roman"/>
          <w:b/>
          <w:bCs/>
          <w:sz w:val="28"/>
          <w:szCs w:val="28"/>
        </w:rPr>
      </w:pPr>
      <w:r w:rsidRPr="00687D22">
        <w:rPr>
          <w:rFonts w:ascii="Times New Roman" w:hAnsi="Times New Roman" w:cs="Times New Roman"/>
          <w:b/>
          <w:bCs/>
          <w:sz w:val="28"/>
          <w:szCs w:val="28"/>
        </w:rPr>
        <w:t>Назвіть види бібліографічних</w:t>
      </w:r>
      <w:r w:rsidRPr="00687D22">
        <w:rPr>
          <w:rFonts w:ascii="Times New Roman" w:hAnsi="Times New Roman" w:cs="Times New Roman"/>
          <w:b/>
          <w:bCs/>
          <w:spacing w:val="-2"/>
          <w:sz w:val="28"/>
          <w:szCs w:val="28"/>
        </w:rPr>
        <w:t xml:space="preserve"> </w:t>
      </w:r>
      <w:r w:rsidRPr="00687D22">
        <w:rPr>
          <w:rFonts w:ascii="Times New Roman" w:hAnsi="Times New Roman" w:cs="Times New Roman"/>
          <w:b/>
          <w:bCs/>
          <w:sz w:val="28"/>
          <w:szCs w:val="28"/>
        </w:rPr>
        <w:t>списків:</w:t>
      </w:r>
    </w:p>
    <w:p w:rsidR="00687D22" w:rsidRPr="00687D22" w:rsidRDefault="00687D22" w:rsidP="004553D3">
      <w:pPr>
        <w:kinsoku w:val="0"/>
        <w:overflowPunct w:val="0"/>
        <w:autoSpaceDE w:val="0"/>
        <w:autoSpaceDN w:val="0"/>
        <w:adjustRightInd w:val="0"/>
        <w:spacing w:after="0" w:line="240" w:lineRule="auto"/>
        <w:ind w:left="1247" w:right="4801"/>
        <w:jc w:val="both"/>
        <w:rPr>
          <w:rFonts w:ascii="Times New Roman" w:hAnsi="Times New Roman" w:cs="Times New Roman"/>
          <w:sz w:val="28"/>
          <w:szCs w:val="28"/>
        </w:rPr>
      </w:pPr>
      <w:r w:rsidRPr="00687D22">
        <w:rPr>
          <w:rFonts w:ascii="Times New Roman" w:hAnsi="Times New Roman" w:cs="Times New Roman"/>
          <w:sz w:val="28"/>
          <w:szCs w:val="28"/>
        </w:rPr>
        <w:t>а) прикнижкові бібліографічні списки; б) пристатейні бібліографічні списки;</w:t>
      </w:r>
    </w:p>
    <w:p w:rsidR="00687D22" w:rsidRPr="00687D22" w:rsidRDefault="00687D22" w:rsidP="004553D3">
      <w:pPr>
        <w:kinsoku w:val="0"/>
        <w:overflowPunct w:val="0"/>
        <w:autoSpaceDE w:val="0"/>
        <w:autoSpaceDN w:val="0"/>
        <w:adjustRightInd w:val="0"/>
        <w:spacing w:after="0" w:line="240" w:lineRule="auto"/>
        <w:ind w:left="538" w:right="1116" w:firstLine="709"/>
        <w:jc w:val="both"/>
        <w:rPr>
          <w:rFonts w:ascii="Times New Roman" w:hAnsi="Times New Roman" w:cs="Times New Roman"/>
          <w:sz w:val="28"/>
          <w:szCs w:val="28"/>
        </w:rPr>
      </w:pPr>
      <w:r w:rsidRPr="00687D22">
        <w:rPr>
          <w:rFonts w:ascii="Times New Roman" w:hAnsi="Times New Roman" w:cs="Times New Roman"/>
          <w:sz w:val="28"/>
          <w:szCs w:val="28"/>
        </w:rPr>
        <w:t>в) прикнижкові бібліографічні списки, списки літератури до окремих розділів, пристатейні бібліографічні списки.</w:t>
      </w:r>
    </w:p>
    <w:p w:rsidR="00687D22" w:rsidRPr="00687D22" w:rsidRDefault="00687D22" w:rsidP="004553D3">
      <w:pPr>
        <w:numPr>
          <w:ilvl w:val="0"/>
          <w:numId w:val="37"/>
        </w:numPr>
        <w:tabs>
          <w:tab w:val="left" w:pos="1528"/>
        </w:tabs>
        <w:kinsoku w:val="0"/>
        <w:overflowPunct w:val="0"/>
        <w:autoSpaceDE w:val="0"/>
        <w:autoSpaceDN w:val="0"/>
        <w:adjustRightInd w:val="0"/>
        <w:spacing w:before="2" w:after="0" w:line="240" w:lineRule="auto"/>
        <w:ind w:left="538" w:right="1806" w:firstLine="709"/>
        <w:jc w:val="both"/>
        <w:outlineLvl w:val="0"/>
        <w:rPr>
          <w:rFonts w:ascii="Times New Roman" w:hAnsi="Times New Roman" w:cs="Times New Roman"/>
          <w:b/>
          <w:bCs/>
          <w:sz w:val="28"/>
          <w:szCs w:val="28"/>
        </w:rPr>
      </w:pPr>
      <w:r w:rsidRPr="00687D22">
        <w:rPr>
          <w:rFonts w:ascii="Times New Roman" w:hAnsi="Times New Roman" w:cs="Times New Roman"/>
          <w:b/>
          <w:bCs/>
          <w:sz w:val="28"/>
          <w:szCs w:val="28"/>
        </w:rPr>
        <w:t>Варіанти розташування бібліографічних описів у списках літератури до курсових, дипломних, наукових</w:t>
      </w:r>
      <w:r w:rsidRPr="00687D22">
        <w:rPr>
          <w:rFonts w:ascii="Times New Roman" w:hAnsi="Times New Roman" w:cs="Times New Roman"/>
          <w:b/>
          <w:bCs/>
          <w:spacing w:val="-8"/>
          <w:sz w:val="28"/>
          <w:szCs w:val="28"/>
        </w:rPr>
        <w:t xml:space="preserve"> </w:t>
      </w:r>
      <w:r w:rsidRPr="00687D22">
        <w:rPr>
          <w:rFonts w:ascii="Times New Roman" w:hAnsi="Times New Roman" w:cs="Times New Roman"/>
          <w:b/>
          <w:bCs/>
          <w:sz w:val="28"/>
          <w:szCs w:val="28"/>
        </w:rPr>
        <w:t>робіт:</w:t>
      </w:r>
    </w:p>
    <w:p w:rsidR="00687D22" w:rsidRPr="00687D22" w:rsidRDefault="00687D22" w:rsidP="004553D3">
      <w:pPr>
        <w:kinsoku w:val="0"/>
        <w:overflowPunct w:val="0"/>
        <w:autoSpaceDE w:val="0"/>
        <w:autoSpaceDN w:val="0"/>
        <w:adjustRightInd w:val="0"/>
        <w:spacing w:after="0" w:line="240" w:lineRule="auto"/>
        <w:ind w:left="1627" w:right="5156"/>
        <w:jc w:val="both"/>
        <w:rPr>
          <w:rFonts w:ascii="Times New Roman" w:hAnsi="Times New Roman" w:cs="Times New Roman"/>
          <w:sz w:val="28"/>
          <w:szCs w:val="28"/>
        </w:rPr>
      </w:pPr>
      <w:r w:rsidRPr="00687D22">
        <w:rPr>
          <w:rFonts w:ascii="Times New Roman" w:hAnsi="Times New Roman" w:cs="Times New Roman"/>
          <w:sz w:val="28"/>
          <w:szCs w:val="28"/>
        </w:rPr>
        <w:t>а) алфавітно-хронологічне;</w:t>
      </w:r>
    </w:p>
    <w:p w:rsidR="00687D22" w:rsidRPr="00687D22" w:rsidRDefault="00687D22" w:rsidP="004553D3">
      <w:pPr>
        <w:kinsoku w:val="0"/>
        <w:overflowPunct w:val="0"/>
        <w:autoSpaceDE w:val="0"/>
        <w:autoSpaceDN w:val="0"/>
        <w:adjustRightInd w:val="0"/>
        <w:spacing w:after="0" w:line="240" w:lineRule="auto"/>
        <w:ind w:left="1247"/>
        <w:jc w:val="both"/>
        <w:rPr>
          <w:rFonts w:ascii="Times New Roman" w:hAnsi="Times New Roman" w:cs="Times New Roman"/>
          <w:sz w:val="28"/>
          <w:szCs w:val="28"/>
        </w:rPr>
      </w:pPr>
      <w:r w:rsidRPr="00687D22">
        <w:rPr>
          <w:rFonts w:ascii="Times New Roman" w:hAnsi="Times New Roman" w:cs="Times New Roman"/>
          <w:sz w:val="28"/>
          <w:szCs w:val="28"/>
        </w:rPr>
        <w:t>б) алфавітне; алфавітно-хронологічне; у порядку першого згадування</w:t>
      </w:r>
    </w:p>
    <w:p w:rsidR="00687D22" w:rsidRPr="00687D22" w:rsidRDefault="00687D22" w:rsidP="004553D3">
      <w:pPr>
        <w:kinsoku w:val="0"/>
        <w:overflowPunct w:val="0"/>
        <w:autoSpaceDE w:val="0"/>
        <w:autoSpaceDN w:val="0"/>
        <w:adjustRightInd w:val="0"/>
        <w:spacing w:after="0" w:line="240" w:lineRule="auto"/>
        <w:jc w:val="both"/>
        <w:rPr>
          <w:rFonts w:ascii="Times New Roman" w:hAnsi="Times New Roman" w:cs="Times New Roman"/>
          <w:sz w:val="20"/>
          <w:szCs w:val="20"/>
        </w:rPr>
      </w:pPr>
    </w:p>
    <w:p w:rsidR="00687D22" w:rsidRPr="00687D22" w:rsidRDefault="00687D22" w:rsidP="004553D3">
      <w:pPr>
        <w:kinsoku w:val="0"/>
        <w:overflowPunct w:val="0"/>
        <w:autoSpaceDE w:val="0"/>
        <w:autoSpaceDN w:val="0"/>
        <w:adjustRightInd w:val="0"/>
        <w:spacing w:before="164" w:after="0" w:line="240" w:lineRule="auto"/>
        <w:jc w:val="both"/>
        <w:rPr>
          <w:rFonts w:ascii="Times New Roman" w:hAnsi="Times New Roman" w:cs="Times New Roman"/>
          <w:sz w:val="28"/>
          <w:szCs w:val="28"/>
        </w:rPr>
      </w:pPr>
      <w:r w:rsidRPr="00687D22">
        <w:rPr>
          <w:rFonts w:ascii="Times New Roman" w:hAnsi="Times New Roman" w:cs="Times New Roman"/>
          <w:sz w:val="28"/>
          <w:szCs w:val="28"/>
        </w:rPr>
        <w:t>робіт;</w:t>
      </w:r>
    </w:p>
    <w:p w:rsidR="00687D22" w:rsidRPr="00687D22" w:rsidRDefault="00687D22" w:rsidP="004553D3">
      <w:pPr>
        <w:kinsoku w:val="0"/>
        <w:overflowPunct w:val="0"/>
        <w:autoSpaceDE w:val="0"/>
        <w:autoSpaceDN w:val="0"/>
        <w:adjustRightInd w:val="0"/>
        <w:spacing w:after="0" w:line="240" w:lineRule="auto"/>
        <w:jc w:val="both"/>
        <w:rPr>
          <w:rFonts w:ascii="Times New Roman" w:hAnsi="Times New Roman" w:cs="Times New Roman"/>
          <w:sz w:val="20"/>
          <w:szCs w:val="20"/>
        </w:rPr>
      </w:pPr>
    </w:p>
    <w:p w:rsidR="00687D22" w:rsidRPr="00687D22" w:rsidRDefault="00687D22" w:rsidP="004553D3">
      <w:pPr>
        <w:kinsoku w:val="0"/>
        <w:overflowPunct w:val="0"/>
        <w:autoSpaceDE w:val="0"/>
        <w:autoSpaceDN w:val="0"/>
        <w:adjustRightInd w:val="0"/>
        <w:spacing w:before="48" w:after="0" w:line="240" w:lineRule="auto"/>
        <w:jc w:val="both"/>
        <w:rPr>
          <w:rFonts w:ascii="Times New Roman" w:hAnsi="Times New Roman" w:cs="Times New Roman"/>
          <w:sz w:val="28"/>
          <w:szCs w:val="28"/>
        </w:rPr>
      </w:pPr>
      <w:r w:rsidRPr="00687D22">
        <w:rPr>
          <w:rFonts w:ascii="Times New Roman" w:hAnsi="Times New Roman" w:cs="Times New Roman"/>
          <w:sz w:val="28"/>
          <w:szCs w:val="28"/>
        </w:rPr>
        <w:t>в) у порядку першого згадування робіт.</w:t>
      </w:r>
    </w:p>
    <w:p w:rsidR="00687D22" w:rsidRPr="00687D22" w:rsidRDefault="00687D22" w:rsidP="004553D3">
      <w:pPr>
        <w:kinsoku w:val="0"/>
        <w:overflowPunct w:val="0"/>
        <w:autoSpaceDE w:val="0"/>
        <w:autoSpaceDN w:val="0"/>
        <w:adjustRightInd w:val="0"/>
        <w:spacing w:after="0" w:line="240" w:lineRule="auto"/>
        <w:jc w:val="both"/>
        <w:outlineLvl w:val="0"/>
        <w:rPr>
          <w:rFonts w:ascii="Times New Roman" w:hAnsi="Times New Roman" w:cs="Times New Roman"/>
          <w:sz w:val="28"/>
          <w:szCs w:val="28"/>
        </w:rPr>
      </w:pPr>
      <w:r w:rsidRPr="00687D22">
        <w:rPr>
          <w:rFonts w:ascii="Times New Roman" w:hAnsi="Times New Roman" w:cs="Times New Roman"/>
          <w:b/>
          <w:bCs/>
          <w:sz w:val="28"/>
          <w:szCs w:val="28"/>
        </w:rPr>
        <w:t xml:space="preserve">7. Категорії - це </w:t>
      </w:r>
      <w:r w:rsidRPr="00687D22">
        <w:rPr>
          <w:rFonts w:ascii="Times New Roman" w:hAnsi="Times New Roman" w:cs="Times New Roman"/>
          <w:sz w:val="28"/>
          <w:szCs w:val="28"/>
        </w:rPr>
        <w:t>:</w:t>
      </w:r>
    </w:p>
    <w:p w:rsidR="00687D22" w:rsidRPr="00687D22" w:rsidRDefault="00687D22" w:rsidP="004553D3">
      <w:pPr>
        <w:kinsoku w:val="0"/>
        <w:overflowPunct w:val="0"/>
        <w:autoSpaceDE w:val="0"/>
        <w:autoSpaceDN w:val="0"/>
        <w:adjustRightInd w:val="0"/>
        <w:spacing w:after="0" w:line="240" w:lineRule="auto"/>
        <w:jc w:val="both"/>
        <w:rPr>
          <w:rFonts w:ascii="Times New Roman" w:hAnsi="Times New Roman" w:cs="Times New Roman"/>
          <w:sz w:val="28"/>
          <w:szCs w:val="28"/>
        </w:rPr>
      </w:pPr>
      <w:r w:rsidRPr="00687D22">
        <w:rPr>
          <w:rFonts w:ascii="Times New Roman" w:hAnsi="Times New Roman" w:cs="Times New Roman"/>
          <w:sz w:val="28"/>
          <w:szCs w:val="28"/>
        </w:rPr>
        <w:t>а) найвища форма узагальнення й систематизації знань;</w:t>
      </w:r>
    </w:p>
    <w:p w:rsidR="00687D22" w:rsidRPr="00687D22" w:rsidRDefault="00687D22" w:rsidP="004553D3">
      <w:pPr>
        <w:kinsoku w:val="0"/>
        <w:overflowPunct w:val="0"/>
        <w:autoSpaceDE w:val="0"/>
        <w:autoSpaceDN w:val="0"/>
        <w:adjustRightInd w:val="0"/>
        <w:spacing w:before="1" w:after="0" w:line="240" w:lineRule="auto"/>
        <w:jc w:val="both"/>
        <w:rPr>
          <w:rFonts w:ascii="Times New Roman" w:hAnsi="Times New Roman" w:cs="Times New Roman"/>
          <w:sz w:val="28"/>
          <w:szCs w:val="28"/>
        </w:rPr>
      </w:pPr>
      <w:r w:rsidRPr="00687D22">
        <w:rPr>
          <w:rFonts w:ascii="Times New Roman" w:hAnsi="Times New Roman" w:cs="Times New Roman"/>
          <w:b/>
          <w:bCs/>
          <w:sz w:val="28"/>
          <w:szCs w:val="28"/>
        </w:rPr>
        <w:t>б</w:t>
      </w:r>
      <w:r w:rsidRPr="00687D22">
        <w:rPr>
          <w:rFonts w:ascii="Times New Roman" w:hAnsi="Times New Roman" w:cs="Times New Roman"/>
          <w:sz w:val="28"/>
          <w:szCs w:val="28"/>
        </w:rPr>
        <w:t>) найбільш загальні, фундаментальні поняття, які відбивають</w:t>
      </w:r>
    </w:p>
    <w:p w:rsidR="00687D22" w:rsidRPr="00687D22" w:rsidRDefault="00687D22" w:rsidP="004553D3">
      <w:pPr>
        <w:kinsoku w:val="0"/>
        <w:overflowPunct w:val="0"/>
        <w:autoSpaceDE w:val="0"/>
        <w:autoSpaceDN w:val="0"/>
        <w:adjustRightInd w:val="0"/>
        <w:spacing w:after="0" w:line="240" w:lineRule="auto"/>
        <w:jc w:val="both"/>
        <w:rPr>
          <w:rFonts w:ascii="Times New Roman" w:hAnsi="Times New Roman" w:cs="Times New Roman"/>
          <w:sz w:val="20"/>
          <w:szCs w:val="20"/>
        </w:rPr>
      </w:pPr>
    </w:p>
    <w:p w:rsidR="00687D22" w:rsidRPr="00687D22" w:rsidRDefault="00687D22" w:rsidP="004553D3">
      <w:pPr>
        <w:kinsoku w:val="0"/>
        <w:overflowPunct w:val="0"/>
        <w:autoSpaceDE w:val="0"/>
        <w:autoSpaceDN w:val="0"/>
        <w:adjustRightInd w:val="0"/>
        <w:spacing w:before="165" w:after="0" w:line="240" w:lineRule="auto"/>
        <w:ind w:left="538"/>
        <w:jc w:val="both"/>
        <w:rPr>
          <w:rFonts w:ascii="Times New Roman" w:hAnsi="Times New Roman" w:cs="Times New Roman"/>
          <w:sz w:val="28"/>
          <w:szCs w:val="28"/>
        </w:rPr>
      </w:pPr>
      <w:r w:rsidRPr="00687D22">
        <w:rPr>
          <w:rFonts w:ascii="Times New Roman" w:hAnsi="Times New Roman" w:cs="Times New Roman"/>
          <w:sz w:val="28"/>
          <w:szCs w:val="28"/>
        </w:rPr>
        <w:t>суттєві властивості явищ дійсності.</w:t>
      </w:r>
    </w:p>
    <w:p w:rsidR="00687D22" w:rsidRPr="00687D22" w:rsidRDefault="00687D22" w:rsidP="004553D3">
      <w:pPr>
        <w:kinsoku w:val="0"/>
        <w:overflowPunct w:val="0"/>
        <w:autoSpaceDE w:val="0"/>
        <w:autoSpaceDN w:val="0"/>
        <w:adjustRightInd w:val="0"/>
        <w:spacing w:after="0" w:line="240" w:lineRule="auto"/>
        <w:ind w:left="538" w:right="1612" w:firstLine="709"/>
        <w:jc w:val="both"/>
        <w:rPr>
          <w:rFonts w:ascii="Times New Roman" w:hAnsi="Times New Roman" w:cs="Times New Roman"/>
          <w:sz w:val="28"/>
          <w:szCs w:val="28"/>
        </w:rPr>
      </w:pPr>
      <w:r w:rsidRPr="00687D22">
        <w:rPr>
          <w:rFonts w:ascii="Times New Roman" w:hAnsi="Times New Roman" w:cs="Times New Roman"/>
          <w:sz w:val="28"/>
          <w:szCs w:val="28"/>
        </w:rPr>
        <w:t>в) закони, відповідно з якими об’єкти можуть перетворюватись у людській діяльності</w:t>
      </w:r>
    </w:p>
    <w:p w:rsidR="00687D22" w:rsidRPr="00687D22" w:rsidRDefault="00687D22" w:rsidP="004553D3">
      <w:pPr>
        <w:numPr>
          <w:ilvl w:val="0"/>
          <w:numId w:val="36"/>
        </w:numPr>
        <w:tabs>
          <w:tab w:val="left" w:pos="1528"/>
        </w:tabs>
        <w:kinsoku w:val="0"/>
        <w:overflowPunct w:val="0"/>
        <w:autoSpaceDE w:val="0"/>
        <w:autoSpaceDN w:val="0"/>
        <w:adjustRightInd w:val="0"/>
        <w:spacing w:before="4" w:after="0" w:line="240" w:lineRule="auto"/>
        <w:ind w:right="1185" w:firstLine="709"/>
        <w:jc w:val="both"/>
        <w:outlineLvl w:val="0"/>
        <w:rPr>
          <w:rFonts w:ascii="Times New Roman" w:hAnsi="Times New Roman" w:cs="Times New Roman"/>
          <w:b/>
          <w:bCs/>
          <w:sz w:val="28"/>
          <w:szCs w:val="28"/>
        </w:rPr>
      </w:pPr>
      <w:r w:rsidRPr="00687D22">
        <w:rPr>
          <w:rFonts w:ascii="Times New Roman" w:hAnsi="Times New Roman" w:cs="Times New Roman"/>
          <w:b/>
          <w:bCs/>
          <w:sz w:val="28"/>
          <w:szCs w:val="28"/>
        </w:rPr>
        <w:t>Методи наукового пізнання за ступенем загальності і сфери дії можуть</w:t>
      </w:r>
      <w:r w:rsidRPr="00687D22">
        <w:rPr>
          <w:rFonts w:ascii="Times New Roman" w:hAnsi="Times New Roman" w:cs="Times New Roman"/>
          <w:b/>
          <w:bCs/>
          <w:spacing w:val="-7"/>
          <w:sz w:val="28"/>
          <w:szCs w:val="28"/>
        </w:rPr>
        <w:t xml:space="preserve"> </w:t>
      </w:r>
      <w:r w:rsidRPr="00687D22">
        <w:rPr>
          <w:rFonts w:ascii="Times New Roman" w:hAnsi="Times New Roman" w:cs="Times New Roman"/>
          <w:b/>
          <w:bCs/>
          <w:sz w:val="28"/>
          <w:szCs w:val="28"/>
        </w:rPr>
        <w:t>бути:</w:t>
      </w:r>
    </w:p>
    <w:p w:rsidR="00687D22" w:rsidRPr="00687D22" w:rsidRDefault="00687D22" w:rsidP="004553D3">
      <w:pPr>
        <w:kinsoku w:val="0"/>
        <w:overflowPunct w:val="0"/>
        <w:autoSpaceDE w:val="0"/>
        <w:autoSpaceDN w:val="0"/>
        <w:adjustRightInd w:val="0"/>
        <w:spacing w:after="0" w:line="240" w:lineRule="auto"/>
        <w:ind w:left="1247"/>
        <w:jc w:val="both"/>
        <w:rPr>
          <w:rFonts w:ascii="Times New Roman" w:hAnsi="Times New Roman" w:cs="Times New Roman"/>
          <w:sz w:val="28"/>
          <w:szCs w:val="28"/>
        </w:rPr>
      </w:pPr>
      <w:r w:rsidRPr="00687D22">
        <w:rPr>
          <w:rFonts w:ascii="Times New Roman" w:hAnsi="Times New Roman" w:cs="Times New Roman"/>
          <w:sz w:val="28"/>
          <w:szCs w:val="28"/>
        </w:rPr>
        <w:t>а) філософські методи;</w:t>
      </w:r>
    </w:p>
    <w:p w:rsidR="00687D22" w:rsidRPr="00687D22" w:rsidRDefault="00687D22" w:rsidP="004553D3">
      <w:pPr>
        <w:kinsoku w:val="0"/>
        <w:overflowPunct w:val="0"/>
        <w:autoSpaceDE w:val="0"/>
        <w:autoSpaceDN w:val="0"/>
        <w:adjustRightInd w:val="0"/>
        <w:spacing w:before="1" w:after="0" w:line="240" w:lineRule="auto"/>
        <w:ind w:left="1247"/>
        <w:jc w:val="both"/>
        <w:rPr>
          <w:rFonts w:ascii="Times New Roman" w:hAnsi="Times New Roman" w:cs="Times New Roman"/>
          <w:sz w:val="28"/>
          <w:szCs w:val="28"/>
        </w:rPr>
      </w:pPr>
      <w:r w:rsidRPr="00687D22">
        <w:rPr>
          <w:rFonts w:ascii="Times New Roman" w:hAnsi="Times New Roman" w:cs="Times New Roman"/>
          <w:sz w:val="28"/>
          <w:szCs w:val="28"/>
        </w:rPr>
        <w:t>б) загальнонаукові методи;</w:t>
      </w:r>
    </w:p>
    <w:p w:rsidR="00687D22" w:rsidRPr="00687D22" w:rsidRDefault="00687D22" w:rsidP="004553D3">
      <w:pPr>
        <w:kinsoku w:val="0"/>
        <w:overflowPunct w:val="0"/>
        <w:autoSpaceDE w:val="0"/>
        <w:autoSpaceDN w:val="0"/>
        <w:adjustRightInd w:val="0"/>
        <w:spacing w:after="0" w:line="240" w:lineRule="auto"/>
        <w:ind w:left="538" w:right="1069" w:firstLine="709"/>
        <w:jc w:val="both"/>
        <w:rPr>
          <w:rFonts w:ascii="Times New Roman" w:hAnsi="Times New Roman" w:cs="Times New Roman"/>
          <w:sz w:val="28"/>
          <w:szCs w:val="28"/>
        </w:rPr>
      </w:pPr>
      <w:r w:rsidRPr="00687D22">
        <w:rPr>
          <w:rFonts w:ascii="Times New Roman" w:hAnsi="Times New Roman" w:cs="Times New Roman"/>
          <w:sz w:val="28"/>
          <w:szCs w:val="28"/>
        </w:rPr>
        <w:t>в) філософські методи, загальнонаукові методи, часткові методи наук (внутрішньо - та міждисциплінарні).</w:t>
      </w:r>
    </w:p>
    <w:p w:rsidR="00687D22" w:rsidRPr="00687D22" w:rsidRDefault="00687D22" w:rsidP="004553D3">
      <w:pPr>
        <w:numPr>
          <w:ilvl w:val="0"/>
          <w:numId w:val="36"/>
        </w:numPr>
        <w:tabs>
          <w:tab w:val="left" w:pos="1528"/>
        </w:tabs>
        <w:kinsoku w:val="0"/>
        <w:overflowPunct w:val="0"/>
        <w:autoSpaceDE w:val="0"/>
        <w:autoSpaceDN w:val="0"/>
        <w:adjustRightInd w:val="0"/>
        <w:spacing w:before="4" w:after="0" w:line="240" w:lineRule="auto"/>
        <w:ind w:left="1527"/>
        <w:jc w:val="both"/>
        <w:outlineLvl w:val="0"/>
        <w:rPr>
          <w:rFonts w:ascii="Times New Roman" w:hAnsi="Times New Roman" w:cs="Times New Roman"/>
          <w:b/>
          <w:bCs/>
          <w:sz w:val="28"/>
          <w:szCs w:val="28"/>
        </w:rPr>
      </w:pPr>
      <w:r w:rsidRPr="00687D22">
        <w:rPr>
          <w:rFonts w:ascii="Times New Roman" w:hAnsi="Times New Roman" w:cs="Times New Roman"/>
          <w:b/>
          <w:bCs/>
          <w:sz w:val="28"/>
          <w:szCs w:val="28"/>
        </w:rPr>
        <w:t>Джерела</w:t>
      </w:r>
      <w:r w:rsidRPr="00687D22">
        <w:rPr>
          <w:rFonts w:ascii="Times New Roman" w:hAnsi="Times New Roman" w:cs="Times New Roman"/>
          <w:b/>
          <w:bCs/>
          <w:spacing w:val="-1"/>
          <w:sz w:val="28"/>
          <w:szCs w:val="28"/>
        </w:rPr>
        <w:t xml:space="preserve"> </w:t>
      </w:r>
      <w:r w:rsidRPr="00687D22">
        <w:rPr>
          <w:rFonts w:ascii="Times New Roman" w:hAnsi="Times New Roman" w:cs="Times New Roman"/>
          <w:b/>
          <w:bCs/>
          <w:sz w:val="28"/>
          <w:szCs w:val="28"/>
        </w:rPr>
        <w:t>поділяються:</w:t>
      </w:r>
    </w:p>
    <w:p w:rsidR="00687D22" w:rsidRPr="00687D22" w:rsidRDefault="00687D22" w:rsidP="004553D3">
      <w:pPr>
        <w:kinsoku w:val="0"/>
        <w:overflowPunct w:val="0"/>
        <w:autoSpaceDE w:val="0"/>
        <w:autoSpaceDN w:val="0"/>
        <w:adjustRightInd w:val="0"/>
        <w:spacing w:after="0" w:line="240" w:lineRule="auto"/>
        <w:ind w:left="538" w:right="1494" w:firstLine="709"/>
        <w:jc w:val="both"/>
        <w:rPr>
          <w:rFonts w:ascii="Times New Roman" w:hAnsi="Times New Roman" w:cs="Times New Roman"/>
          <w:sz w:val="28"/>
          <w:szCs w:val="28"/>
        </w:rPr>
      </w:pPr>
      <w:r w:rsidRPr="00687D22">
        <w:rPr>
          <w:rFonts w:ascii="Times New Roman" w:hAnsi="Times New Roman" w:cs="Times New Roman"/>
          <w:sz w:val="28"/>
          <w:szCs w:val="28"/>
        </w:rPr>
        <w:t>а) документальні, які дають інформацію за суттю теми (питання): монографії, підручники, навчальні посібники, наукові журнали, довідкові видання тощо;</w:t>
      </w:r>
    </w:p>
    <w:p w:rsidR="00687D22" w:rsidRPr="00687D22" w:rsidRDefault="00687D22" w:rsidP="004553D3">
      <w:pPr>
        <w:kinsoku w:val="0"/>
        <w:overflowPunct w:val="0"/>
        <w:autoSpaceDE w:val="0"/>
        <w:autoSpaceDN w:val="0"/>
        <w:adjustRightInd w:val="0"/>
        <w:spacing w:after="0" w:line="240" w:lineRule="auto"/>
        <w:ind w:left="538" w:right="1494" w:firstLine="709"/>
        <w:jc w:val="both"/>
        <w:rPr>
          <w:rFonts w:ascii="Times New Roman" w:hAnsi="Times New Roman" w:cs="Times New Roman"/>
          <w:sz w:val="28"/>
          <w:szCs w:val="28"/>
        </w:rPr>
      </w:pPr>
      <w:r w:rsidRPr="00687D22">
        <w:rPr>
          <w:rFonts w:ascii="Times New Roman" w:hAnsi="Times New Roman" w:cs="Times New Roman"/>
          <w:sz w:val="28"/>
          <w:szCs w:val="28"/>
        </w:rPr>
        <w:t>б) документальні, які дають інформацію за суттю теми (питання): монографії, підручники, навчальні посібники, наукові журнали, довідкові видання тощо; бібліографічні покажчики, списки, огляди монографій, підручників, наукових статей та інших документальних джерел;</w:t>
      </w:r>
    </w:p>
    <w:p w:rsidR="00687D22" w:rsidRPr="00687D22" w:rsidRDefault="00687D22" w:rsidP="004553D3">
      <w:pPr>
        <w:kinsoku w:val="0"/>
        <w:overflowPunct w:val="0"/>
        <w:autoSpaceDE w:val="0"/>
        <w:autoSpaceDN w:val="0"/>
        <w:adjustRightInd w:val="0"/>
        <w:spacing w:after="0" w:line="240" w:lineRule="auto"/>
        <w:ind w:left="538" w:right="2448" w:firstLine="709"/>
        <w:jc w:val="both"/>
        <w:rPr>
          <w:rFonts w:ascii="Times New Roman" w:hAnsi="Times New Roman" w:cs="Times New Roman"/>
          <w:sz w:val="28"/>
          <w:szCs w:val="28"/>
        </w:rPr>
      </w:pPr>
      <w:r w:rsidRPr="00687D22">
        <w:rPr>
          <w:rFonts w:ascii="Times New Roman" w:hAnsi="Times New Roman" w:cs="Times New Roman"/>
          <w:sz w:val="28"/>
          <w:szCs w:val="28"/>
        </w:rPr>
        <w:t>в) бібліографічні покажчики, списки, огляди монографій, підручників, наукових статей та інших документальних джерел.</w:t>
      </w:r>
    </w:p>
    <w:p w:rsidR="00687D22" w:rsidRPr="00687D22" w:rsidRDefault="00687D22" w:rsidP="004553D3">
      <w:pPr>
        <w:kinsoku w:val="0"/>
        <w:overflowPunct w:val="0"/>
        <w:autoSpaceDE w:val="0"/>
        <w:autoSpaceDN w:val="0"/>
        <w:adjustRightInd w:val="0"/>
        <w:spacing w:before="2" w:after="0" w:line="240" w:lineRule="auto"/>
        <w:ind w:left="1247"/>
        <w:jc w:val="both"/>
        <w:outlineLvl w:val="0"/>
        <w:rPr>
          <w:rFonts w:ascii="Times New Roman" w:hAnsi="Times New Roman" w:cs="Times New Roman"/>
          <w:b/>
          <w:bCs/>
          <w:sz w:val="28"/>
          <w:szCs w:val="28"/>
        </w:rPr>
      </w:pPr>
      <w:r w:rsidRPr="00687D22">
        <w:rPr>
          <w:rFonts w:ascii="Times New Roman" w:hAnsi="Times New Roman" w:cs="Times New Roman"/>
          <w:b/>
          <w:bCs/>
          <w:sz w:val="28"/>
          <w:szCs w:val="28"/>
        </w:rPr>
        <w:t>10 Види наукової теорії:</w:t>
      </w:r>
    </w:p>
    <w:p w:rsidR="00687D22" w:rsidRPr="00687D22" w:rsidRDefault="00687D22" w:rsidP="004553D3">
      <w:pPr>
        <w:kinsoku w:val="0"/>
        <w:overflowPunct w:val="0"/>
        <w:autoSpaceDE w:val="0"/>
        <w:autoSpaceDN w:val="0"/>
        <w:adjustRightInd w:val="0"/>
        <w:spacing w:after="0" w:line="240" w:lineRule="auto"/>
        <w:ind w:left="1247" w:right="5133"/>
        <w:jc w:val="both"/>
        <w:rPr>
          <w:rFonts w:ascii="Times New Roman" w:hAnsi="Times New Roman" w:cs="Times New Roman"/>
          <w:sz w:val="28"/>
          <w:szCs w:val="28"/>
        </w:rPr>
      </w:pPr>
      <w:r w:rsidRPr="00687D22">
        <w:rPr>
          <w:rFonts w:ascii="Times New Roman" w:hAnsi="Times New Roman" w:cs="Times New Roman"/>
          <w:sz w:val="28"/>
          <w:szCs w:val="28"/>
        </w:rPr>
        <w:t>а). гносеологія, логіка, методологія; б). логіка, методологія;</w:t>
      </w:r>
    </w:p>
    <w:p w:rsidR="00687D22" w:rsidRPr="00687D22" w:rsidRDefault="00687D22" w:rsidP="004553D3">
      <w:pPr>
        <w:kinsoku w:val="0"/>
        <w:overflowPunct w:val="0"/>
        <w:autoSpaceDE w:val="0"/>
        <w:autoSpaceDN w:val="0"/>
        <w:adjustRightInd w:val="0"/>
        <w:spacing w:after="0" w:line="240" w:lineRule="auto"/>
        <w:ind w:left="1247"/>
        <w:jc w:val="both"/>
        <w:rPr>
          <w:rFonts w:ascii="Times New Roman" w:hAnsi="Times New Roman" w:cs="Times New Roman"/>
          <w:sz w:val="28"/>
          <w:szCs w:val="28"/>
        </w:rPr>
      </w:pPr>
      <w:r w:rsidRPr="00687D22">
        <w:rPr>
          <w:rFonts w:ascii="Times New Roman" w:hAnsi="Times New Roman" w:cs="Times New Roman"/>
          <w:sz w:val="28"/>
          <w:szCs w:val="28"/>
        </w:rPr>
        <w:t>в). гносеологія, методологія.</w:t>
      </w:r>
    </w:p>
    <w:p w:rsidR="00687D22" w:rsidRPr="00687D22" w:rsidRDefault="00687D22" w:rsidP="004553D3">
      <w:pPr>
        <w:kinsoku w:val="0"/>
        <w:overflowPunct w:val="0"/>
        <w:autoSpaceDE w:val="0"/>
        <w:autoSpaceDN w:val="0"/>
        <w:adjustRightInd w:val="0"/>
        <w:spacing w:after="0" w:line="240" w:lineRule="auto"/>
        <w:jc w:val="both"/>
        <w:rPr>
          <w:rFonts w:ascii="Times New Roman" w:hAnsi="Times New Roman" w:cs="Times New Roman"/>
          <w:sz w:val="20"/>
          <w:szCs w:val="20"/>
        </w:rPr>
      </w:pPr>
    </w:p>
    <w:p w:rsidR="00687D22" w:rsidRPr="00687D22" w:rsidRDefault="00687D22" w:rsidP="004553D3">
      <w:pPr>
        <w:kinsoku w:val="0"/>
        <w:overflowPunct w:val="0"/>
        <w:autoSpaceDE w:val="0"/>
        <w:autoSpaceDN w:val="0"/>
        <w:adjustRightInd w:val="0"/>
        <w:spacing w:before="52" w:after="0" w:line="240" w:lineRule="auto"/>
        <w:ind w:left="1627" w:right="2164"/>
        <w:jc w:val="both"/>
        <w:rPr>
          <w:rFonts w:ascii="Times New Roman" w:hAnsi="Times New Roman" w:cs="Times New Roman"/>
          <w:sz w:val="20"/>
          <w:szCs w:val="20"/>
        </w:rPr>
      </w:pPr>
      <w:r w:rsidRPr="00687D22">
        <w:rPr>
          <w:rFonts w:ascii="Times New Roman" w:hAnsi="Times New Roman" w:cs="Times New Roman"/>
          <w:sz w:val="20"/>
          <w:szCs w:val="20"/>
        </w:rPr>
        <w:t>124</w:t>
      </w:r>
    </w:p>
    <w:p w:rsidR="00687D22" w:rsidRPr="00687D22" w:rsidRDefault="00687D22" w:rsidP="004553D3">
      <w:pPr>
        <w:kinsoku w:val="0"/>
        <w:overflowPunct w:val="0"/>
        <w:autoSpaceDE w:val="0"/>
        <w:autoSpaceDN w:val="0"/>
        <w:adjustRightInd w:val="0"/>
        <w:spacing w:before="52" w:after="0" w:line="240" w:lineRule="auto"/>
        <w:ind w:left="1627" w:right="2164"/>
        <w:jc w:val="both"/>
        <w:rPr>
          <w:rFonts w:ascii="Times New Roman" w:hAnsi="Times New Roman" w:cs="Times New Roman"/>
          <w:sz w:val="20"/>
          <w:szCs w:val="20"/>
        </w:rPr>
        <w:sectPr w:rsidR="00687D22" w:rsidRPr="00687D22" w:rsidSect="00687D22">
          <w:type w:val="continuous"/>
          <w:pgSz w:w="11910" w:h="16840"/>
          <w:pgMar w:top="1134" w:right="1134" w:bottom="1134" w:left="1134" w:header="720" w:footer="720" w:gutter="0"/>
          <w:paperSrc w:first="7" w:other="7"/>
          <w:cols w:space="720"/>
          <w:noEndnote/>
        </w:sectPr>
      </w:pPr>
    </w:p>
    <w:p w:rsidR="00687D22" w:rsidRPr="00687D22" w:rsidRDefault="00687D22" w:rsidP="004553D3">
      <w:pPr>
        <w:kinsoku w:val="0"/>
        <w:overflowPunct w:val="0"/>
        <w:autoSpaceDE w:val="0"/>
        <w:autoSpaceDN w:val="0"/>
        <w:adjustRightInd w:val="0"/>
        <w:spacing w:after="0" w:line="240" w:lineRule="auto"/>
        <w:jc w:val="both"/>
        <w:rPr>
          <w:rFonts w:ascii="Times New Roman" w:hAnsi="Times New Roman" w:cs="Times New Roman"/>
          <w:sz w:val="20"/>
          <w:szCs w:val="20"/>
        </w:rPr>
      </w:pPr>
    </w:p>
    <w:p w:rsidR="00687D22" w:rsidRPr="00687D22" w:rsidRDefault="00687D22" w:rsidP="004553D3">
      <w:pPr>
        <w:kinsoku w:val="0"/>
        <w:overflowPunct w:val="0"/>
        <w:autoSpaceDE w:val="0"/>
        <w:autoSpaceDN w:val="0"/>
        <w:adjustRightInd w:val="0"/>
        <w:spacing w:before="48" w:after="0" w:line="240" w:lineRule="auto"/>
        <w:ind w:left="4753"/>
        <w:jc w:val="both"/>
        <w:outlineLvl w:val="0"/>
        <w:rPr>
          <w:rFonts w:ascii="Times New Roman" w:hAnsi="Times New Roman" w:cs="Times New Roman"/>
          <w:b/>
          <w:bCs/>
          <w:sz w:val="28"/>
          <w:szCs w:val="28"/>
        </w:rPr>
      </w:pPr>
      <w:r w:rsidRPr="00687D22">
        <w:rPr>
          <w:rFonts w:ascii="Times New Roman" w:hAnsi="Times New Roman" w:cs="Times New Roman"/>
          <w:b/>
          <w:bCs/>
          <w:sz w:val="28"/>
          <w:szCs w:val="28"/>
        </w:rPr>
        <w:t>Варіант 10</w:t>
      </w:r>
    </w:p>
    <w:p w:rsidR="00687D22" w:rsidRPr="00687D22" w:rsidRDefault="00687D22" w:rsidP="004553D3">
      <w:pPr>
        <w:numPr>
          <w:ilvl w:val="0"/>
          <w:numId w:val="35"/>
        </w:numPr>
        <w:tabs>
          <w:tab w:val="left" w:pos="1459"/>
        </w:tabs>
        <w:kinsoku w:val="0"/>
        <w:overflowPunct w:val="0"/>
        <w:autoSpaceDE w:val="0"/>
        <w:autoSpaceDN w:val="0"/>
        <w:adjustRightInd w:val="0"/>
        <w:spacing w:after="0" w:line="240" w:lineRule="auto"/>
        <w:ind w:right="2237" w:firstLine="709"/>
        <w:jc w:val="both"/>
        <w:rPr>
          <w:rFonts w:ascii="Times New Roman" w:hAnsi="Times New Roman" w:cs="Times New Roman"/>
          <w:b/>
          <w:bCs/>
          <w:sz w:val="28"/>
          <w:szCs w:val="28"/>
        </w:rPr>
      </w:pPr>
      <w:r w:rsidRPr="00687D22">
        <w:rPr>
          <w:rFonts w:ascii="Times New Roman" w:hAnsi="Times New Roman" w:cs="Times New Roman"/>
          <w:b/>
          <w:bCs/>
          <w:sz w:val="28"/>
          <w:szCs w:val="28"/>
        </w:rPr>
        <w:t>Теоретичне питання: Раціональність та перспективи її</w:t>
      </w:r>
      <w:r w:rsidRPr="00687D22">
        <w:rPr>
          <w:rFonts w:ascii="Times New Roman" w:hAnsi="Times New Roman" w:cs="Times New Roman"/>
          <w:b/>
          <w:bCs/>
          <w:spacing w:val="-4"/>
          <w:sz w:val="28"/>
          <w:szCs w:val="28"/>
        </w:rPr>
        <w:t xml:space="preserve"> </w:t>
      </w:r>
      <w:r w:rsidRPr="00687D22">
        <w:rPr>
          <w:rFonts w:ascii="Times New Roman" w:hAnsi="Times New Roman" w:cs="Times New Roman"/>
          <w:b/>
          <w:bCs/>
          <w:sz w:val="28"/>
          <w:szCs w:val="28"/>
        </w:rPr>
        <w:t>розвитку..</w:t>
      </w:r>
    </w:p>
    <w:p w:rsidR="00687D22" w:rsidRPr="00687D22" w:rsidRDefault="00687D22" w:rsidP="004553D3">
      <w:pPr>
        <w:numPr>
          <w:ilvl w:val="0"/>
          <w:numId w:val="35"/>
        </w:numPr>
        <w:tabs>
          <w:tab w:val="left" w:pos="1598"/>
        </w:tabs>
        <w:kinsoku w:val="0"/>
        <w:overflowPunct w:val="0"/>
        <w:autoSpaceDE w:val="0"/>
        <w:autoSpaceDN w:val="0"/>
        <w:adjustRightInd w:val="0"/>
        <w:spacing w:after="0" w:line="240" w:lineRule="auto"/>
        <w:ind w:left="1597" w:hanging="350"/>
        <w:jc w:val="both"/>
        <w:rPr>
          <w:rFonts w:ascii="Times New Roman" w:hAnsi="Times New Roman" w:cs="Times New Roman"/>
          <w:b/>
          <w:bCs/>
          <w:sz w:val="28"/>
          <w:szCs w:val="28"/>
        </w:rPr>
      </w:pPr>
      <w:r w:rsidRPr="00687D22">
        <w:rPr>
          <w:rFonts w:ascii="Times New Roman" w:hAnsi="Times New Roman" w:cs="Times New Roman"/>
          <w:b/>
          <w:bCs/>
          <w:sz w:val="28"/>
          <w:szCs w:val="28"/>
        </w:rPr>
        <w:t>Розкрити поняття «когнітивні високі</w:t>
      </w:r>
      <w:r w:rsidRPr="00687D22">
        <w:rPr>
          <w:rFonts w:ascii="Times New Roman" w:hAnsi="Times New Roman" w:cs="Times New Roman"/>
          <w:b/>
          <w:bCs/>
          <w:spacing w:val="-2"/>
          <w:sz w:val="28"/>
          <w:szCs w:val="28"/>
        </w:rPr>
        <w:t xml:space="preserve"> </w:t>
      </w:r>
      <w:r w:rsidRPr="00687D22">
        <w:rPr>
          <w:rFonts w:ascii="Times New Roman" w:hAnsi="Times New Roman" w:cs="Times New Roman"/>
          <w:b/>
          <w:bCs/>
          <w:sz w:val="28"/>
          <w:szCs w:val="28"/>
        </w:rPr>
        <w:t>технології».</w:t>
      </w:r>
    </w:p>
    <w:p w:rsidR="00687D22" w:rsidRPr="00687D22" w:rsidRDefault="00687D22" w:rsidP="004553D3">
      <w:pPr>
        <w:numPr>
          <w:ilvl w:val="0"/>
          <w:numId w:val="35"/>
        </w:numPr>
        <w:tabs>
          <w:tab w:val="left" w:pos="1528"/>
        </w:tabs>
        <w:kinsoku w:val="0"/>
        <w:overflowPunct w:val="0"/>
        <w:autoSpaceDE w:val="0"/>
        <w:autoSpaceDN w:val="0"/>
        <w:adjustRightInd w:val="0"/>
        <w:spacing w:before="1" w:after="0" w:line="240" w:lineRule="auto"/>
        <w:ind w:left="1527" w:hanging="280"/>
        <w:jc w:val="both"/>
        <w:rPr>
          <w:rFonts w:ascii="Times New Roman" w:hAnsi="Times New Roman" w:cs="Times New Roman"/>
          <w:b/>
          <w:bCs/>
          <w:sz w:val="28"/>
          <w:szCs w:val="28"/>
        </w:rPr>
      </w:pPr>
      <w:r w:rsidRPr="00687D22">
        <w:rPr>
          <w:rFonts w:ascii="Times New Roman" w:hAnsi="Times New Roman" w:cs="Times New Roman"/>
          <w:b/>
          <w:bCs/>
          <w:sz w:val="28"/>
          <w:szCs w:val="28"/>
        </w:rPr>
        <w:t>Дати відповіді на</w:t>
      </w:r>
      <w:r w:rsidRPr="00687D22">
        <w:rPr>
          <w:rFonts w:ascii="Times New Roman" w:hAnsi="Times New Roman" w:cs="Times New Roman"/>
          <w:b/>
          <w:bCs/>
          <w:spacing w:val="-3"/>
          <w:sz w:val="28"/>
          <w:szCs w:val="28"/>
        </w:rPr>
        <w:t xml:space="preserve"> </w:t>
      </w:r>
      <w:r w:rsidRPr="00687D22">
        <w:rPr>
          <w:rFonts w:ascii="Times New Roman" w:hAnsi="Times New Roman" w:cs="Times New Roman"/>
          <w:b/>
          <w:bCs/>
          <w:sz w:val="28"/>
          <w:szCs w:val="28"/>
        </w:rPr>
        <w:t>тести:</w:t>
      </w:r>
    </w:p>
    <w:p w:rsidR="00687D22" w:rsidRPr="00687D22" w:rsidRDefault="00687D22" w:rsidP="004553D3">
      <w:pPr>
        <w:numPr>
          <w:ilvl w:val="0"/>
          <w:numId w:val="34"/>
        </w:numPr>
        <w:tabs>
          <w:tab w:val="left" w:pos="1528"/>
        </w:tabs>
        <w:kinsoku w:val="0"/>
        <w:overflowPunct w:val="0"/>
        <w:autoSpaceDE w:val="0"/>
        <w:autoSpaceDN w:val="0"/>
        <w:adjustRightInd w:val="0"/>
        <w:spacing w:after="0" w:line="240" w:lineRule="auto"/>
        <w:jc w:val="both"/>
        <w:rPr>
          <w:rFonts w:ascii="Times New Roman" w:hAnsi="Times New Roman" w:cs="Times New Roman"/>
          <w:b/>
          <w:bCs/>
          <w:color w:val="000000"/>
          <w:sz w:val="28"/>
          <w:szCs w:val="28"/>
        </w:rPr>
      </w:pPr>
      <w:r w:rsidRPr="00687D22">
        <w:rPr>
          <w:rFonts w:ascii="Times New Roman" w:hAnsi="Times New Roman" w:cs="Times New Roman"/>
          <w:b/>
          <w:bCs/>
          <w:sz w:val="28"/>
          <w:szCs w:val="28"/>
        </w:rPr>
        <w:t>Наука це:</w:t>
      </w:r>
    </w:p>
    <w:p w:rsidR="00687D22" w:rsidRPr="00687D22" w:rsidRDefault="00687D22" w:rsidP="004553D3">
      <w:pPr>
        <w:kinsoku w:val="0"/>
        <w:overflowPunct w:val="0"/>
        <w:autoSpaceDE w:val="0"/>
        <w:autoSpaceDN w:val="0"/>
        <w:adjustRightInd w:val="0"/>
        <w:spacing w:after="0" w:line="240" w:lineRule="auto"/>
        <w:ind w:left="538" w:right="1171" w:firstLine="709"/>
        <w:jc w:val="both"/>
        <w:rPr>
          <w:rFonts w:ascii="Times New Roman" w:hAnsi="Times New Roman" w:cs="Times New Roman"/>
          <w:sz w:val="28"/>
          <w:szCs w:val="28"/>
        </w:rPr>
      </w:pPr>
      <w:r w:rsidRPr="00687D22">
        <w:rPr>
          <w:rFonts w:ascii="Times New Roman" w:hAnsi="Times New Roman" w:cs="Times New Roman"/>
          <w:sz w:val="28"/>
          <w:szCs w:val="28"/>
        </w:rPr>
        <w:t>а) особлива форма людської діяльності, яка склалася історично і має своїм результатом цілеспрямовано відібрані факти, гіпотези, теорії, закони й методи дослідження;</w:t>
      </w:r>
    </w:p>
    <w:p w:rsidR="00687D22" w:rsidRPr="00687D22" w:rsidRDefault="00687D22" w:rsidP="004553D3">
      <w:pPr>
        <w:kinsoku w:val="0"/>
        <w:overflowPunct w:val="0"/>
        <w:autoSpaceDE w:val="0"/>
        <w:autoSpaceDN w:val="0"/>
        <w:adjustRightInd w:val="0"/>
        <w:spacing w:after="0" w:line="240" w:lineRule="auto"/>
        <w:ind w:left="538" w:right="2579" w:firstLine="709"/>
        <w:jc w:val="both"/>
        <w:rPr>
          <w:rFonts w:ascii="Times New Roman" w:hAnsi="Times New Roman" w:cs="Times New Roman"/>
          <w:sz w:val="28"/>
          <w:szCs w:val="28"/>
        </w:rPr>
      </w:pPr>
      <w:r w:rsidRPr="00687D22">
        <w:rPr>
          <w:rFonts w:ascii="Times New Roman" w:hAnsi="Times New Roman" w:cs="Times New Roman"/>
          <w:sz w:val="28"/>
          <w:szCs w:val="28"/>
        </w:rPr>
        <w:t>б) виявлення законів, відповідно з якими об’єкти можуть перетворюватись у людській діяльності.</w:t>
      </w:r>
    </w:p>
    <w:p w:rsidR="00687D22" w:rsidRPr="00687D22" w:rsidRDefault="00687D22" w:rsidP="004553D3">
      <w:pPr>
        <w:kinsoku w:val="0"/>
        <w:overflowPunct w:val="0"/>
        <w:autoSpaceDE w:val="0"/>
        <w:autoSpaceDN w:val="0"/>
        <w:adjustRightInd w:val="0"/>
        <w:spacing w:before="1" w:after="0" w:line="240" w:lineRule="auto"/>
        <w:ind w:left="538" w:right="1317" w:firstLine="709"/>
        <w:jc w:val="both"/>
        <w:rPr>
          <w:rFonts w:ascii="Times New Roman" w:hAnsi="Times New Roman" w:cs="Times New Roman"/>
          <w:sz w:val="28"/>
          <w:szCs w:val="28"/>
        </w:rPr>
      </w:pPr>
      <w:r w:rsidRPr="00687D22">
        <w:rPr>
          <w:rFonts w:ascii="Times New Roman" w:hAnsi="Times New Roman" w:cs="Times New Roman"/>
          <w:sz w:val="28"/>
          <w:szCs w:val="28"/>
        </w:rPr>
        <w:t>в) тип практики і відкриття для людства нові предметні світи, які можуть стати об’єктами практичного освоєння лише на майбутніх етапах розвитку цивілізації.</w:t>
      </w:r>
    </w:p>
    <w:p w:rsidR="00687D22" w:rsidRPr="00687D22" w:rsidRDefault="00687D22" w:rsidP="004553D3">
      <w:pPr>
        <w:numPr>
          <w:ilvl w:val="0"/>
          <w:numId w:val="34"/>
        </w:numPr>
        <w:tabs>
          <w:tab w:val="left" w:pos="2235"/>
        </w:tabs>
        <w:kinsoku w:val="0"/>
        <w:overflowPunct w:val="0"/>
        <w:autoSpaceDE w:val="0"/>
        <w:autoSpaceDN w:val="0"/>
        <w:adjustRightInd w:val="0"/>
        <w:spacing w:after="0" w:line="240" w:lineRule="auto"/>
        <w:ind w:left="2234"/>
        <w:jc w:val="both"/>
        <w:outlineLvl w:val="0"/>
        <w:rPr>
          <w:rFonts w:ascii="Times New Roman" w:hAnsi="Times New Roman" w:cs="Times New Roman"/>
          <w:b/>
          <w:bCs/>
          <w:color w:val="000000"/>
          <w:sz w:val="28"/>
          <w:szCs w:val="28"/>
        </w:rPr>
      </w:pPr>
      <w:r w:rsidRPr="00687D22">
        <w:rPr>
          <w:rFonts w:ascii="Times New Roman" w:hAnsi="Times New Roman" w:cs="Times New Roman"/>
          <w:b/>
          <w:bCs/>
          <w:sz w:val="28"/>
          <w:szCs w:val="28"/>
        </w:rPr>
        <w:t>Система наукових знань складається:</w:t>
      </w:r>
    </w:p>
    <w:p w:rsidR="00687D22" w:rsidRPr="00687D22" w:rsidRDefault="00687D22" w:rsidP="004553D3">
      <w:pPr>
        <w:kinsoku w:val="0"/>
        <w:overflowPunct w:val="0"/>
        <w:autoSpaceDE w:val="0"/>
        <w:autoSpaceDN w:val="0"/>
        <w:adjustRightInd w:val="0"/>
        <w:spacing w:after="0" w:line="240" w:lineRule="auto"/>
        <w:ind w:left="1954"/>
        <w:jc w:val="both"/>
        <w:rPr>
          <w:rFonts w:ascii="Times New Roman" w:hAnsi="Times New Roman" w:cs="Times New Roman"/>
          <w:sz w:val="28"/>
          <w:szCs w:val="28"/>
        </w:rPr>
      </w:pPr>
      <w:r w:rsidRPr="00687D22">
        <w:rPr>
          <w:rFonts w:ascii="Times New Roman" w:hAnsi="Times New Roman" w:cs="Times New Roman"/>
          <w:sz w:val="28"/>
          <w:szCs w:val="28"/>
        </w:rPr>
        <w:t>а) теорії, законів,</w:t>
      </w:r>
    </w:p>
    <w:p w:rsidR="00687D22" w:rsidRPr="00687D22" w:rsidRDefault="00687D22" w:rsidP="004553D3">
      <w:pPr>
        <w:kinsoku w:val="0"/>
        <w:overflowPunct w:val="0"/>
        <w:autoSpaceDE w:val="0"/>
        <w:autoSpaceDN w:val="0"/>
        <w:adjustRightInd w:val="0"/>
        <w:spacing w:after="0" w:line="240" w:lineRule="auto"/>
        <w:ind w:left="1247"/>
        <w:jc w:val="both"/>
        <w:rPr>
          <w:rFonts w:ascii="Times New Roman" w:hAnsi="Times New Roman" w:cs="Times New Roman"/>
          <w:sz w:val="28"/>
          <w:szCs w:val="28"/>
        </w:rPr>
      </w:pPr>
      <w:r w:rsidRPr="00687D22">
        <w:rPr>
          <w:rFonts w:ascii="Times New Roman" w:hAnsi="Times New Roman" w:cs="Times New Roman"/>
          <w:sz w:val="28"/>
          <w:szCs w:val="28"/>
        </w:rPr>
        <w:t>б) гіпотези, понять й наукових методів</w:t>
      </w:r>
    </w:p>
    <w:p w:rsidR="00687D22" w:rsidRPr="00687D22" w:rsidRDefault="00687D22" w:rsidP="004553D3">
      <w:pPr>
        <w:kinsoku w:val="0"/>
        <w:overflowPunct w:val="0"/>
        <w:autoSpaceDE w:val="0"/>
        <w:autoSpaceDN w:val="0"/>
        <w:adjustRightInd w:val="0"/>
        <w:spacing w:after="0" w:line="240" w:lineRule="auto"/>
        <w:ind w:left="1247"/>
        <w:jc w:val="both"/>
        <w:rPr>
          <w:rFonts w:ascii="Times New Roman" w:hAnsi="Times New Roman" w:cs="Times New Roman"/>
          <w:sz w:val="28"/>
          <w:szCs w:val="28"/>
        </w:rPr>
      </w:pPr>
      <w:r w:rsidRPr="00687D22">
        <w:rPr>
          <w:rFonts w:ascii="Times New Roman" w:hAnsi="Times New Roman" w:cs="Times New Roman"/>
          <w:sz w:val="28"/>
          <w:szCs w:val="28"/>
        </w:rPr>
        <w:t>в) теорії, законів, гіпотези, понять й наукових методів</w:t>
      </w:r>
    </w:p>
    <w:p w:rsidR="00687D22" w:rsidRPr="00687D22" w:rsidRDefault="00687D22" w:rsidP="004553D3">
      <w:pPr>
        <w:numPr>
          <w:ilvl w:val="0"/>
          <w:numId w:val="34"/>
        </w:numPr>
        <w:tabs>
          <w:tab w:val="left" w:pos="1528"/>
        </w:tabs>
        <w:kinsoku w:val="0"/>
        <w:overflowPunct w:val="0"/>
        <w:autoSpaceDE w:val="0"/>
        <w:autoSpaceDN w:val="0"/>
        <w:adjustRightInd w:val="0"/>
        <w:spacing w:before="4" w:after="0" w:line="240" w:lineRule="auto"/>
        <w:ind w:left="538" w:right="1806" w:firstLine="709"/>
        <w:jc w:val="both"/>
        <w:outlineLvl w:val="0"/>
        <w:rPr>
          <w:rFonts w:ascii="Times New Roman" w:hAnsi="Times New Roman" w:cs="Times New Roman"/>
          <w:b/>
          <w:bCs/>
          <w:color w:val="000000"/>
          <w:sz w:val="28"/>
          <w:szCs w:val="28"/>
        </w:rPr>
      </w:pPr>
      <w:r w:rsidRPr="00687D22">
        <w:rPr>
          <w:rFonts w:ascii="Times New Roman" w:hAnsi="Times New Roman" w:cs="Times New Roman"/>
          <w:b/>
          <w:bCs/>
          <w:sz w:val="28"/>
          <w:szCs w:val="28"/>
        </w:rPr>
        <w:t>Технологія наукового дослідження передбачає здійснення таких технологічних</w:t>
      </w:r>
      <w:r w:rsidRPr="00687D22">
        <w:rPr>
          <w:rFonts w:ascii="Times New Roman" w:hAnsi="Times New Roman" w:cs="Times New Roman"/>
          <w:b/>
          <w:bCs/>
          <w:spacing w:val="-3"/>
          <w:sz w:val="28"/>
          <w:szCs w:val="28"/>
        </w:rPr>
        <w:t xml:space="preserve"> </w:t>
      </w:r>
      <w:r w:rsidRPr="00687D22">
        <w:rPr>
          <w:rFonts w:ascii="Times New Roman" w:hAnsi="Times New Roman" w:cs="Times New Roman"/>
          <w:b/>
          <w:bCs/>
          <w:sz w:val="28"/>
          <w:szCs w:val="28"/>
        </w:rPr>
        <w:t>циклів</w:t>
      </w:r>
    </w:p>
    <w:p w:rsidR="00687D22" w:rsidRPr="00687D22" w:rsidRDefault="00687D22" w:rsidP="004553D3">
      <w:pPr>
        <w:kinsoku w:val="0"/>
        <w:overflowPunct w:val="0"/>
        <w:autoSpaceDE w:val="0"/>
        <w:autoSpaceDN w:val="0"/>
        <w:adjustRightInd w:val="0"/>
        <w:spacing w:after="0" w:line="240" w:lineRule="auto"/>
        <w:ind w:left="538" w:right="2006" w:firstLine="709"/>
        <w:jc w:val="both"/>
        <w:rPr>
          <w:rFonts w:ascii="Times New Roman" w:hAnsi="Times New Roman" w:cs="Times New Roman"/>
          <w:sz w:val="28"/>
          <w:szCs w:val="28"/>
        </w:rPr>
      </w:pPr>
      <w:r w:rsidRPr="00687D22">
        <w:rPr>
          <w:rFonts w:ascii="Times New Roman" w:hAnsi="Times New Roman" w:cs="Times New Roman"/>
          <w:sz w:val="28"/>
          <w:szCs w:val="28"/>
        </w:rPr>
        <w:t>а) визначення мети, завдань, об’єкта й предмета дослідження; виконання теоретичних та прикладних наукових досліджень;</w:t>
      </w:r>
    </w:p>
    <w:p w:rsidR="00687D22" w:rsidRPr="00687D22" w:rsidRDefault="00687D22" w:rsidP="004553D3">
      <w:pPr>
        <w:kinsoku w:val="0"/>
        <w:overflowPunct w:val="0"/>
        <w:autoSpaceDE w:val="0"/>
        <w:autoSpaceDN w:val="0"/>
        <w:adjustRightInd w:val="0"/>
        <w:spacing w:after="0" w:line="240" w:lineRule="auto"/>
        <w:ind w:left="538" w:right="1256" w:firstLine="709"/>
        <w:jc w:val="both"/>
        <w:rPr>
          <w:rFonts w:ascii="Times New Roman" w:hAnsi="Times New Roman" w:cs="Times New Roman"/>
          <w:sz w:val="28"/>
          <w:szCs w:val="28"/>
        </w:rPr>
      </w:pPr>
      <w:r w:rsidRPr="00687D22">
        <w:rPr>
          <w:rFonts w:ascii="Times New Roman" w:hAnsi="Times New Roman" w:cs="Times New Roman"/>
          <w:sz w:val="28"/>
          <w:szCs w:val="28"/>
        </w:rPr>
        <w:t>б) формулювання теми наукового дослідження та розробка робочої гіпотези; визначення мети, завдань, об’єкта й предмета дослідження; виконання теоретичних та прикладних наукових досліджень; оформлення звіту про виконану науково-дослідну роботу.</w:t>
      </w:r>
    </w:p>
    <w:p w:rsidR="00687D22" w:rsidRPr="00687D22" w:rsidRDefault="00687D22" w:rsidP="004553D3">
      <w:pPr>
        <w:kinsoku w:val="0"/>
        <w:overflowPunct w:val="0"/>
        <w:autoSpaceDE w:val="0"/>
        <w:autoSpaceDN w:val="0"/>
        <w:adjustRightInd w:val="0"/>
        <w:spacing w:after="0" w:line="240" w:lineRule="auto"/>
        <w:ind w:left="1247"/>
        <w:jc w:val="both"/>
        <w:rPr>
          <w:rFonts w:ascii="Times New Roman" w:hAnsi="Times New Roman" w:cs="Times New Roman"/>
          <w:sz w:val="28"/>
          <w:szCs w:val="28"/>
        </w:rPr>
      </w:pPr>
      <w:r w:rsidRPr="00687D22">
        <w:rPr>
          <w:rFonts w:ascii="Times New Roman" w:hAnsi="Times New Roman" w:cs="Times New Roman"/>
          <w:sz w:val="28"/>
          <w:szCs w:val="28"/>
        </w:rPr>
        <w:t>в) оформлення звіту про виконану науково-дослідну роботу.</w:t>
      </w:r>
    </w:p>
    <w:p w:rsidR="00687D22" w:rsidRPr="00687D22" w:rsidRDefault="00687D22" w:rsidP="004553D3">
      <w:pPr>
        <w:numPr>
          <w:ilvl w:val="0"/>
          <w:numId w:val="34"/>
        </w:numPr>
        <w:tabs>
          <w:tab w:val="left" w:pos="1528"/>
        </w:tabs>
        <w:kinsoku w:val="0"/>
        <w:overflowPunct w:val="0"/>
        <w:autoSpaceDE w:val="0"/>
        <w:autoSpaceDN w:val="0"/>
        <w:adjustRightInd w:val="0"/>
        <w:spacing w:after="0" w:line="240" w:lineRule="auto"/>
        <w:jc w:val="both"/>
        <w:outlineLvl w:val="0"/>
        <w:rPr>
          <w:rFonts w:ascii="Times New Roman" w:hAnsi="Times New Roman" w:cs="Times New Roman"/>
          <w:b/>
          <w:bCs/>
          <w:color w:val="000000"/>
          <w:sz w:val="28"/>
          <w:szCs w:val="28"/>
        </w:rPr>
      </w:pPr>
      <w:r w:rsidRPr="00687D22">
        <w:rPr>
          <w:rFonts w:ascii="Times New Roman" w:hAnsi="Times New Roman" w:cs="Times New Roman"/>
          <w:b/>
          <w:bCs/>
          <w:sz w:val="28"/>
          <w:szCs w:val="28"/>
        </w:rPr>
        <w:t>Джерела</w:t>
      </w:r>
      <w:r w:rsidRPr="00687D22">
        <w:rPr>
          <w:rFonts w:ascii="Times New Roman" w:hAnsi="Times New Roman" w:cs="Times New Roman"/>
          <w:b/>
          <w:bCs/>
          <w:spacing w:val="-1"/>
          <w:sz w:val="28"/>
          <w:szCs w:val="28"/>
        </w:rPr>
        <w:t xml:space="preserve"> </w:t>
      </w:r>
      <w:r w:rsidRPr="00687D22">
        <w:rPr>
          <w:rFonts w:ascii="Times New Roman" w:hAnsi="Times New Roman" w:cs="Times New Roman"/>
          <w:b/>
          <w:bCs/>
          <w:sz w:val="28"/>
          <w:szCs w:val="28"/>
        </w:rPr>
        <w:t>поділяються:</w:t>
      </w:r>
    </w:p>
    <w:p w:rsidR="00687D22" w:rsidRPr="00687D22" w:rsidRDefault="00687D22" w:rsidP="004553D3">
      <w:pPr>
        <w:kinsoku w:val="0"/>
        <w:overflowPunct w:val="0"/>
        <w:autoSpaceDE w:val="0"/>
        <w:autoSpaceDN w:val="0"/>
        <w:adjustRightInd w:val="0"/>
        <w:spacing w:after="0" w:line="240" w:lineRule="auto"/>
        <w:ind w:left="538" w:right="1494" w:firstLine="709"/>
        <w:jc w:val="both"/>
        <w:rPr>
          <w:rFonts w:ascii="Times New Roman" w:hAnsi="Times New Roman" w:cs="Times New Roman"/>
          <w:sz w:val="28"/>
          <w:szCs w:val="28"/>
        </w:rPr>
      </w:pPr>
      <w:r w:rsidRPr="00687D22">
        <w:rPr>
          <w:rFonts w:ascii="Times New Roman" w:hAnsi="Times New Roman" w:cs="Times New Roman"/>
          <w:sz w:val="28"/>
          <w:szCs w:val="28"/>
        </w:rPr>
        <w:t>а) документальні, які дають інформацію за суттю теми (питання): монографії, підручники, навчальні посібники, наукові журнали, довідкові видання тощо;</w:t>
      </w:r>
    </w:p>
    <w:p w:rsidR="00687D22" w:rsidRPr="00687D22" w:rsidRDefault="00687D22" w:rsidP="004553D3">
      <w:pPr>
        <w:kinsoku w:val="0"/>
        <w:overflowPunct w:val="0"/>
        <w:autoSpaceDE w:val="0"/>
        <w:autoSpaceDN w:val="0"/>
        <w:adjustRightInd w:val="0"/>
        <w:spacing w:after="0" w:line="240" w:lineRule="auto"/>
        <w:ind w:left="538" w:right="1494" w:firstLine="709"/>
        <w:jc w:val="both"/>
        <w:rPr>
          <w:rFonts w:ascii="Times New Roman" w:hAnsi="Times New Roman" w:cs="Times New Roman"/>
          <w:sz w:val="28"/>
          <w:szCs w:val="28"/>
        </w:rPr>
      </w:pPr>
      <w:r w:rsidRPr="00687D22">
        <w:rPr>
          <w:rFonts w:ascii="Times New Roman" w:hAnsi="Times New Roman" w:cs="Times New Roman"/>
          <w:sz w:val="28"/>
          <w:szCs w:val="28"/>
        </w:rPr>
        <w:t>б) документальні, які дають інформацію за суттю теми (питання): монографії, підручники, навчальні посібники, наукові журнали, довідкові видання тощо; бібліографічні покажчики, списки, огляди монографій, підручників, наукових статей та інших документальних джерел;</w:t>
      </w:r>
    </w:p>
    <w:p w:rsidR="00687D22" w:rsidRPr="00687D22" w:rsidRDefault="00687D22" w:rsidP="004553D3">
      <w:pPr>
        <w:kinsoku w:val="0"/>
        <w:overflowPunct w:val="0"/>
        <w:autoSpaceDE w:val="0"/>
        <w:autoSpaceDN w:val="0"/>
        <w:adjustRightInd w:val="0"/>
        <w:spacing w:after="0" w:line="240" w:lineRule="auto"/>
        <w:ind w:left="538" w:right="2448" w:firstLine="709"/>
        <w:jc w:val="both"/>
        <w:rPr>
          <w:rFonts w:ascii="Times New Roman" w:hAnsi="Times New Roman" w:cs="Times New Roman"/>
          <w:sz w:val="28"/>
          <w:szCs w:val="28"/>
        </w:rPr>
      </w:pPr>
      <w:r w:rsidRPr="00687D22">
        <w:rPr>
          <w:rFonts w:ascii="Times New Roman" w:hAnsi="Times New Roman" w:cs="Times New Roman"/>
          <w:sz w:val="28"/>
          <w:szCs w:val="28"/>
        </w:rPr>
        <w:t>в) бібліографічні покажчики, списки, огляди монографій, підручників, наукових статей та інших документальних джерел.</w:t>
      </w:r>
    </w:p>
    <w:p w:rsidR="00687D22" w:rsidRPr="00687D22" w:rsidRDefault="00687D22" w:rsidP="004553D3">
      <w:pPr>
        <w:numPr>
          <w:ilvl w:val="0"/>
          <w:numId w:val="34"/>
        </w:numPr>
        <w:tabs>
          <w:tab w:val="left" w:pos="1528"/>
        </w:tabs>
        <w:kinsoku w:val="0"/>
        <w:overflowPunct w:val="0"/>
        <w:autoSpaceDE w:val="0"/>
        <w:autoSpaceDN w:val="0"/>
        <w:adjustRightInd w:val="0"/>
        <w:spacing w:before="2" w:after="0" w:line="240" w:lineRule="auto"/>
        <w:jc w:val="both"/>
        <w:outlineLvl w:val="0"/>
        <w:rPr>
          <w:rFonts w:ascii="Times New Roman" w:hAnsi="Times New Roman" w:cs="Times New Roman"/>
          <w:b/>
          <w:bCs/>
          <w:color w:val="000000"/>
          <w:sz w:val="28"/>
          <w:szCs w:val="28"/>
        </w:rPr>
      </w:pPr>
      <w:r w:rsidRPr="00687D22">
        <w:rPr>
          <w:rFonts w:ascii="Times New Roman" w:hAnsi="Times New Roman" w:cs="Times New Roman"/>
          <w:b/>
          <w:bCs/>
          <w:sz w:val="28"/>
          <w:szCs w:val="28"/>
        </w:rPr>
        <w:t>Види наукової теорії:</w:t>
      </w:r>
    </w:p>
    <w:p w:rsidR="00687D22" w:rsidRPr="00687D22" w:rsidRDefault="00687D22" w:rsidP="004553D3">
      <w:pPr>
        <w:kinsoku w:val="0"/>
        <w:overflowPunct w:val="0"/>
        <w:autoSpaceDE w:val="0"/>
        <w:autoSpaceDN w:val="0"/>
        <w:adjustRightInd w:val="0"/>
        <w:spacing w:after="0" w:line="240" w:lineRule="auto"/>
        <w:ind w:left="1247" w:right="5133"/>
        <w:jc w:val="both"/>
        <w:rPr>
          <w:rFonts w:ascii="Times New Roman" w:hAnsi="Times New Roman" w:cs="Times New Roman"/>
          <w:sz w:val="28"/>
          <w:szCs w:val="28"/>
        </w:rPr>
      </w:pPr>
      <w:r w:rsidRPr="00687D22">
        <w:rPr>
          <w:rFonts w:ascii="Times New Roman" w:hAnsi="Times New Roman" w:cs="Times New Roman"/>
          <w:sz w:val="28"/>
          <w:szCs w:val="28"/>
        </w:rPr>
        <w:t>а). гносеологія, логіка, методологія; б). логіка, методологія;</w:t>
      </w:r>
    </w:p>
    <w:p w:rsidR="00687D22" w:rsidRPr="00687D22" w:rsidRDefault="00687D22" w:rsidP="004553D3">
      <w:pPr>
        <w:kinsoku w:val="0"/>
        <w:overflowPunct w:val="0"/>
        <w:autoSpaceDE w:val="0"/>
        <w:autoSpaceDN w:val="0"/>
        <w:adjustRightInd w:val="0"/>
        <w:spacing w:after="0" w:line="240" w:lineRule="auto"/>
        <w:ind w:left="1247"/>
        <w:jc w:val="both"/>
        <w:rPr>
          <w:rFonts w:ascii="Times New Roman" w:hAnsi="Times New Roman" w:cs="Times New Roman"/>
          <w:sz w:val="28"/>
          <w:szCs w:val="28"/>
        </w:rPr>
      </w:pPr>
      <w:r w:rsidRPr="00687D22">
        <w:rPr>
          <w:rFonts w:ascii="Times New Roman" w:hAnsi="Times New Roman" w:cs="Times New Roman"/>
          <w:sz w:val="28"/>
          <w:szCs w:val="28"/>
        </w:rPr>
        <w:t>в). гносеологія, методологія</w:t>
      </w:r>
    </w:p>
    <w:p w:rsidR="00687D22" w:rsidRPr="00687D22" w:rsidRDefault="00687D22" w:rsidP="004553D3">
      <w:pPr>
        <w:numPr>
          <w:ilvl w:val="0"/>
          <w:numId w:val="34"/>
        </w:numPr>
        <w:tabs>
          <w:tab w:val="left" w:pos="1528"/>
        </w:tabs>
        <w:kinsoku w:val="0"/>
        <w:overflowPunct w:val="0"/>
        <w:autoSpaceDE w:val="0"/>
        <w:autoSpaceDN w:val="0"/>
        <w:adjustRightInd w:val="0"/>
        <w:spacing w:before="2" w:after="0" w:line="240" w:lineRule="auto"/>
        <w:jc w:val="both"/>
        <w:outlineLvl w:val="0"/>
        <w:rPr>
          <w:rFonts w:ascii="Times New Roman" w:hAnsi="Times New Roman" w:cs="Times New Roman"/>
          <w:b/>
          <w:bCs/>
          <w:color w:val="000000"/>
          <w:sz w:val="28"/>
          <w:szCs w:val="28"/>
        </w:rPr>
      </w:pPr>
      <w:r w:rsidRPr="00687D22">
        <w:rPr>
          <w:rFonts w:ascii="Times New Roman" w:hAnsi="Times New Roman" w:cs="Times New Roman"/>
          <w:b/>
          <w:bCs/>
          <w:sz w:val="28"/>
          <w:szCs w:val="28"/>
        </w:rPr>
        <w:t>Методика - це</w:t>
      </w:r>
      <w:r w:rsidRPr="00687D22">
        <w:rPr>
          <w:rFonts w:ascii="Times New Roman" w:hAnsi="Times New Roman" w:cs="Times New Roman"/>
          <w:b/>
          <w:bCs/>
          <w:spacing w:val="-1"/>
          <w:sz w:val="28"/>
          <w:szCs w:val="28"/>
        </w:rPr>
        <w:t xml:space="preserve"> </w:t>
      </w:r>
      <w:r w:rsidRPr="00687D22">
        <w:rPr>
          <w:rFonts w:ascii="Times New Roman" w:hAnsi="Times New Roman" w:cs="Times New Roman"/>
          <w:b/>
          <w:bCs/>
          <w:sz w:val="28"/>
          <w:szCs w:val="28"/>
        </w:rPr>
        <w:t>:</w:t>
      </w:r>
    </w:p>
    <w:p w:rsidR="00687D22" w:rsidRPr="00687D22" w:rsidRDefault="00687D22" w:rsidP="004553D3">
      <w:pPr>
        <w:kinsoku w:val="0"/>
        <w:overflowPunct w:val="0"/>
        <w:autoSpaceDE w:val="0"/>
        <w:autoSpaceDN w:val="0"/>
        <w:adjustRightInd w:val="0"/>
        <w:spacing w:after="0" w:line="240" w:lineRule="auto"/>
        <w:ind w:left="538" w:right="2199" w:firstLine="709"/>
        <w:jc w:val="both"/>
        <w:rPr>
          <w:rFonts w:ascii="Times New Roman" w:hAnsi="Times New Roman" w:cs="Times New Roman"/>
          <w:sz w:val="28"/>
          <w:szCs w:val="28"/>
        </w:rPr>
      </w:pPr>
      <w:r w:rsidRPr="00687D22">
        <w:rPr>
          <w:rFonts w:ascii="Times New Roman" w:hAnsi="Times New Roman" w:cs="Times New Roman"/>
          <w:sz w:val="28"/>
          <w:szCs w:val="28"/>
        </w:rPr>
        <w:t>а) фіксована сукупність прийомів практичної діяльності, що призводить до заздалегідь визначеного результату.</w:t>
      </w:r>
    </w:p>
    <w:p w:rsidR="00687D22" w:rsidRPr="00687D22" w:rsidRDefault="00687D22" w:rsidP="004553D3">
      <w:pPr>
        <w:kinsoku w:val="0"/>
        <w:overflowPunct w:val="0"/>
        <w:autoSpaceDE w:val="0"/>
        <w:autoSpaceDN w:val="0"/>
        <w:adjustRightInd w:val="0"/>
        <w:spacing w:after="0" w:line="240" w:lineRule="auto"/>
        <w:jc w:val="both"/>
        <w:rPr>
          <w:rFonts w:ascii="Times New Roman" w:hAnsi="Times New Roman" w:cs="Times New Roman"/>
          <w:sz w:val="20"/>
          <w:szCs w:val="20"/>
        </w:rPr>
      </w:pPr>
    </w:p>
    <w:p w:rsidR="00687D22" w:rsidRPr="00687D22" w:rsidRDefault="00687D22" w:rsidP="004553D3">
      <w:pPr>
        <w:kinsoku w:val="0"/>
        <w:overflowPunct w:val="0"/>
        <w:autoSpaceDE w:val="0"/>
        <w:autoSpaceDN w:val="0"/>
        <w:adjustRightInd w:val="0"/>
        <w:spacing w:before="52" w:after="0" w:line="240" w:lineRule="auto"/>
        <w:ind w:left="1627" w:right="2164"/>
        <w:jc w:val="both"/>
        <w:rPr>
          <w:rFonts w:ascii="Times New Roman" w:hAnsi="Times New Roman" w:cs="Times New Roman"/>
          <w:sz w:val="20"/>
          <w:szCs w:val="20"/>
        </w:rPr>
      </w:pPr>
      <w:r w:rsidRPr="00687D22">
        <w:rPr>
          <w:rFonts w:ascii="Times New Roman" w:hAnsi="Times New Roman" w:cs="Times New Roman"/>
          <w:sz w:val="20"/>
          <w:szCs w:val="20"/>
        </w:rPr>
        <w:t>125</w:t>
      </w:r>
    </w:p>
    <w:p w:rsidR="00687D22" w:rsidRPr="00687D22" w:rsidRDefault="00687D22" w:rsidP="004553D3">
      <w:pPr>
        <w:kinsoku w:val="0"/>
        <w:overflowPunct w:val="0"/>
        <w:autoSpaceDE w:val="0"/>
        <w:autoSpaceDN w:val="0"/>
        <w:adjustRightInd w:val="0"/>
        <w:spacing w:before="52" w:after="0" w:line="240" w:lineRule="auto"/>
        <w:ind w:left="1627" w:right="2164"/>
        <w:jc w:val="both"/>
        <w:rPr>
          <w:rFonts w:ascii="Times New Roman" w:hAnsi="Times New Roman" w:cs="Times New Roman"/>
          <w:sz w:val="20"/>
          <w:szCs w:val="20"/>
        </w:rPr>
        <w:sectPr w:rsidR="00687D22" w:rsidRPr="00687D22" w:rsidSect="00687D22">
          <w:type w:val="continuous"/>
          <w:pgSz w:w="11910" w:h="16840"/>
          <w:pgMar w:top="1134" w:right="1134" w:bottom="1134" w:left="1134" w:header="720" w:footer="720" w:gutter="0"/>
          <w:paperSrc w:first="7" w:other="7"/>
          <w:cols w:space="720"/>
          <w:noEndnote/>
        </w:sectPr>
      </w:pPr>
    </w:p>
    <w:p w:rsidR="00687D22" w:rsidRPr="00687D22" w:rsidRDefault="00687D22" w:rsidP="004553D3">
      <w:pPr>
        <w:kinsoku w:val="0"/>
        <w:overflowPunct w:val="0"/>
        <w:autoSpaceDE w:val="0"/>
        <w:autoSpaceDN w:val="0"/>
        <w:adjustRightInd w:val="0"/>
        <w:spacing w:after="0" w:line="240" w:lineRule="auto"/>
        <w:jc w:val="both"/>
        <w:rPr>
          <w:rFonts w:ascii="Times New Roman" w:hAnsi="Times New Roman" w:cs="Times New Roman"/>
          <w:sz w:val="20"/>
          <w:szCs w:val="20"/>
        </w:rPr>
      </w:pPr>
    </w:p>
    <w:p w:rsidR="00687D22" w:rsidRPr="00687D22" w:rsidRDefault="00687D22" w:rsidP="004553D3">
      <w:pPr>
        <w:kinsoku w:val="0"/>
        <w:overflowPunct w:val="0"/>
        <w:autoSpaceDE w:val="0"/>
        <w:autoSpaceDN w:val="0"/>
        <w:adjustRightInd w:val="0"/>
        <w:spacing w:before="210" w:after="0" w:line="240" w:lineRule="auto"/>
        <w:ind w:left="1247"/>
        <w:jc w:val="both"/>
        <w:rPr>
          <w:rFonts w:ascii="Times New Roman" w:hAnsi="Times New Roman" w:cs="Times New Roman"/>
          <w:sz w:val="28"/>
          <w:szCs w:val="28"/>
        </w:rPr>
      </w:pPr>
      <w:r w:rsidRPr="00687D22">
        <w:rPr>
          <w:rFonts w:ascii="Times New Roman" w:hAnsi="Times New Roman" w:cs="Times New Roman"/>
          <w:sz w:val="28"/>
          <w:szCs w:val="28"/>
        </w:rPr>
        <w:t>б) найвища форма узагальнення й систематизації знань</w:t>
      </w:r>
    </w:p>
    <w:p w:rsidR="00687D22" w:rsidRPr="00687D22" w:rsidRDefault="00687D22" w:rsidP="004553D3">
      <w:pPr>
        <w:kinsoku w:val="0"/>
        <w:overflowPunct w:val="0"/>
        <w:autoSpaceDE w:val="0"/>
        <w:autoSpaceDN w:val="0"/>
        <w:adjustRightInd w:val="0"/>
        <w:spacing w:after="0" w:line="240" w:lineRule="auto"/>
        <w:ind w:left="538" w:right="1612" w:firstLine="709"/>
        <w:jc w:val="both"/>
        <w:rPr>
          <w:rFonts w:ascii="Times New Roman" w:hAnsi="Times New Roman" w:cs="Times New Roman"/>
          <w:sz w:val="28"/>
          <w:szCs w:val="28"/>
        </w:rPr>
      </w:pPr>
      <w:r w:rsidRPr="00687D22">
        <w:rPr>
          <w:rFonts w:ascii="Times New Roman" w:hAnsi="Times New Roman" w:cs="Times New Roman"/>
          <w:sz w:val="28"/>
          <w:szCs w:val="28"/>
        </w:rPr>
        <w:t>в) закони, відповідно з якими об’єкти можуть перетворюватись у людській діяльності</w:t>
      </w:r>
    </w:p>
    <w:p w:rsidR="00687D22" w:rsidRPr="00687D22" w:rsidRDefault="00687D22" w:rsidP="004553D3">
      <w:pPr>
        <w:numPr>
          <w:ilvl w:val="0"/>
          <w:numId w:val="33"/>
        </w:numPr>
        <w:tabs>
          <w:tab w:val="left" w:pos="1528"/>
        </w:tabs>
        <w:kinsoku w:val="0"/>
        <w:overflowPunct w:val="0"/>
        <w:autoSpaceDE w:val="0"/>
        <w:autoSpaceDN w:val="0"/>
        <w:adjustRightInd w:val="0"/>
        <w:spacing w:before="4" w:after="0" w:line="240" w:lineRule="auto"/>
        <w:jc w:val="both"/>
        <w:outlineLvl w:val="0"/>
        <w:rPr>
          <w:rFonts w:ascii="Times New Roman" w:hAnsi="Times New Roman" w:cs="Times New Roman"/>
          <w:b/>
          <w:bCs/>
          <w:sz w:val="28"/>
          <w:szCs w:val="28"/>
        </w:rPr>
      </w:pPr>
      <w:r w:rsidRPr="00687D22">
        <w:rPr>
          <w:rFonts w:ascii="Times New Roman" w:hAnsi="Times New Roman" w:cs="Times New Roman"/>
          <w:b/>
          <w:bCs/>
          <w:sz w:val="28"/>
          <w:szCs w:val="28"/>
        </w:rPr>
        <w:t>Види наукової теорії:</w:t>
      </w:r>
    </w:p>
    <w:p w:rsidR="00687D22" w:rsidRPr="00687D22" w:rsidRDefault="00687D22" w:rsidP="004553D3">
      <w:pPr>
        <w:kinsoku w:val="0"/>
        <w:overflowPunct w:val="0"/>
        <w:autoSpaceDE w:val="0"/>
        <w:autoSpaceDN w:val="0"/>
        <w:adjustRightInd w:val="0"/>
        <w:spacing w:after="0" w:line="240" w:lineRule="auto"/>
        <w:ind w:left="1247" w:right="5133"/>
        <w:jc w:val="both"/>
        <w:rPr>
          <w:rFonts w:ascii="Times New Roman" w:hAnsi="Times New Roman" w:cs="Times New Roman"/>
          <w:sz w:val="28"/>
          <w:szCs w:val="28"/>
        </w:rPr>
      </w:pPr>
      <w:r w:rsidRPr="00687D22">
        <w:rPr>
          <w:rFonts w:ascii="Times New Roman" w:hAnsi="Times New Roman" w:cs="Times New Roman"/>
          <w:sz w:val="28"/>
          <w:szCs w:val="28"/>
        </w:rPr>
        <w:t>а). гносеологія, логіка, методологія; б). логіка, методологія;</w:t>
      </w:r>
    </w:p>
    <w:p w:rsidR="00687D22" w:rsidRPr="00687D22" w:rsidRDefault="00687D22" w:rsidP="004553D3">
      <w:pPr>
        <w:kinsoku w:val="0"/>
        <w:overflowPunct w:val="0"/>
        <w:autoSpaceDE w:val="0"/>
        <w:autoSpaceDN w:val="0"/>
        <w:adjustRightInd w:val="0"/>
        <w:spacing w:after="0" w:line="240" w:lineRule="auto"/>
        <w:ind w:left="1247"/>
        <w:jc w:val="both"/>
        <w:rPr>
          <w:rFonts w:ascii="Times New Roman" w:hAnsi="Times New Roman" w:cs="Times New Roman"/>
          <w:sz w:val="28"/>
          <w:szCs w:val="28"/>
        </w:rPr>
      </w:pPr>
      <w:r w:rsidRPr="00687D22">
        <w:rPr>
          <w:rFonts w:ascii="Times New Roman" w:hAnsi="Times New Roman" w:cs="Times New Roman"/>
          <w:sz w:val="28"/>
          <w:szCs w:val="28"/>
        </w:rPr>
        <w:t>в). гносеологія, методологія</w:t>
      </w:r>
    </w:p>
    <w:p w:rsidR="00687D22" w:rsidRPr="00687D22" w:rsidRDefault="00687D22" w:rsidP="004553D3">
      <w:pPr>
        <w:numPr>
          <w:ilvl w:val="0"/>
          <w:numId w:val="33"/>
        </w:numPr>
        <w:tabs>
          <w:tab w:val="left" w:pos="1528"/>
        </w:tabs>
        <w:kinsoku w:val="0"/>
        <w:overflowPunct w:val="0"/>
        <w:autoSpaceDE w:val="0"/>
        <w:autoSpaceDN w:val="0"/>
        <w:adjustRightInd w:val="0"/>
        <w:spacing w:after="0" w:line="240" w:lineRule="auto"/>
        <w:jc w:val="both"/>
        <w:outlineLvl w:val="0"/>
        <w:rPr>
          <w:rFonts w:ascii="Times New Roman" w:hAnsi="Times New Roman" w:cs="Times New Roman"/>
          <w:sz w:val="28"/>
          <w:szCs w:val="28"/>
        </w:rPr>
      </w:pPr>
      <w:r w:rsidRPr="00687D22">
        <w:rPr>
          <w:rFonts w:ascii="Times New Roman" w:hAnsi="Times New Roman" w:cs="Times New Roman"/>
          <w:b/>
          <w:bCs/>
          <w:sz w:val="28"/>
          <w:szCs w:val="28"/>
        </w:rPr>
        <w:t>Категорії –</w:t>
      </w:r>
      <w:r w:rsidRPr="00687D22">
        <w:rPr>
          <w:rFonts w:ascii="Times New Roman" w:hAnsi="Times New Roman" w:cs="Times New Roman"/>
          <w:b/>
          <w:bCs/>
          <w:spacing w:val="1"/>
          <w:sz w:val="28"/>
          <w:szCs w:val="28"/>
        </w:rPr>
        <w:t xml:space="preserve"> </w:t>
      </w:r>
      <w:r w:rsidRPr="00687D22">
        <w:rPr>
          <w:rFonts w:ascii="Times New Roman" w:hAnsi="Times New Roman" w:cs="Times New Roman"/>
          <w:b/>
          <w:bCs/>
          <w:sz w:val="28"/>
          <w:szCs w:val="28"/>
        </w:rPr>
        <w:t>це</w:t>
      </w:r>
      <w:r w:rsidRPr="00687D22">
        <w:rPr>
          <w:rFonts w:ascii="Times New Roman" w:hAnsi="Times New Roman" w:cs="Times New Roman"/>
          <w:sz w:val="28"/>
          <w:szCs w:val="28"/>
        </w:rPr>
        <w:t>:</w:t>
      </w:r>
    </w:p>
    <w:p w:rsidR="00687D22" w:rsidRPr="00687D22" w:rsidRDefault="00687D22" w:rsidP="004553D3">
      <w:pPr>
        <w:kinsoku w:val="0"/>
        <w:overflowPunct w:val="0"/>
        <w:autoSpaceDE w:val="0"/>
        <w:autoSpaceDN w:val="0"/>
        <w:adjustRightInd w:val="0"/>
        <w:spacing w:after="0" w:line="240" w:lineRule="auto"/>
        <w:ind w:left="1247"/>
        <w:jc w:val="both"/>
        <w:rPr>
          <w:rFonts w:ascii="Times New Roman" w:hAnsi="Times New Roman" w:cs="Times New Roman"/>
          <w:sz w:val="28"/>
          <w:szCs w:val="28"/>
        </w:rPr>
      </w:pPr>
      <w:r w:rsidRPr="00687D22">
        <w:rPr>
          <w:rFonts w:ascii="Times New Roman" w:hAnsi="Times New Roman" w:cs="Times New Roman"/>
          <w:sz w:val="28"/>
          <w:szCs w:val="28"/>
        </w:rPr>
        <w:t>а) найвища форма узагальнення й систематизації знань;</w:t>
      </w:r>
    </w:p>
    <w:p w:rsidR="00687D22" w:rsidRPr="00687D22" w:rsidRDefault="00687D22" w:rsidP="004553D3">
      <w:pPr>
        <w:kinsoku w:val="0"/>
        <w:overflowPunct w:val="0"/>
        <w:autoSpaceDE w:val="0"/>
        <w:autoSpaceDN w:val="0"/>
        <w:adjustRightInd w:val="0"/>
        <w:spacing w:after="0" w:line="240" w:lineRule="auto"/>
        <w:ind w:left="538" w:right="1957" w:firstLine="709"/>
        <w:jc w:val="both"/>
        <w:rPr>
          <w:rFonts w:ascii="Times New Roman" w:hAnsi="Times New Roman" w:cs="Times New Roman"/>
          <w:sz w:val="28"/>
          <w:szCs w:val="28"/>
        </w:rPr>
      </w:pPr>
      <w:r w:rsidRPr="00687D22">
        <w:rPr>
          <w:rFonts w:ascii="Times New Roman" w:hAnsi="Times New Roman" w:cs="Times New Roman"/>
          <w:b/>
          <w:bCs/>
          <w:sz w:val="28"/>
          <w:szCs w:val="28"/>
        </w:rPr>
        <w:t>б</w:t>
      </w:r>
      <w:r w:rsidRPr="00687D22">
        <w:rPr>
          <w:rFonts w:ascii="Times New Roman" w:hAnsi="Times New Roman" w:cs="Times New Roman"/>
          <w:sz w:val="28"/>
          <w:szCs w:val="28"/>
        </w:rPr>
        <w:t>) найбільш загальні, фундаментальні поняття, які відбивають суттєві властивості явищ дійсності.</w:t>
      </w:r>
    </w:p>
    <w:p w:rsidR="00687D22" w:rsidRPr="00687D22" w:rsidRDefault="00687D22" w:rsidP="004553D3">
      <w:pPr>
        <w:kinsoku w:val="0"/>
        <w:overflowPunct w:val="0"/>
        <w:autoSpaceDE w:val="0"/>
        <w:autoSpaceDN w:val="0"/>
        <w:adjustRightInd w:val="0"/>
        <w:spacing w:after="0" w:line="240" w:lineRule="auto"/>
        <w:ind w:left="538" w:right="1612" w:firstLine="709"/>
        <w:jc w:val="both"/>
        <w:rPr>
          <w:rFonts w:ascii="Times New Roman" w:hAnsi="Times New Roman" w:cs="Times New Roman"/>
          <w:sz w:val="28"/>
          <w:szCs w:val="28"/>
        </w:rPr>
      </w:pPr>
      <w:r w:rsidRPr="00687D22">
        <w:rPr>
          <w:rFonts w:ascii="Times New Roman" w:hAnsi="Times New Roman" w:cs="Times New Roman"/>
          <w:sz w:val="28"/>
          <w:szCs w:val="28"/>
        </w:rPr>
        <w:t>в) закони, відповідно з якими об’єкти можуть перетворюватись у людській діяльності.</w:t>
      </w:r>
    </w:p>
    <w:p w:rsidR="00687D22" w:rsidRPr="00687D22" w:rsidRDefault="00687D22" w:rsidP="004553D3">
      <w:pPr>
        <w:numPr>
          <w:ilvl w:val="0"/>
          <w:numId w:val="33"/>
        </w:numPr>
        <w:tabs>
          <w:tab w:val="left" w:pos="1528"/>
        </w:tabs>
        <w:kinsoku w:val="0"/>
        <w:overflowPunct w:val="0"/>
        <w:autoSpaceDE w:val="0"/>
        <w:autoSpaceDN w:val="0"/>
        <w:adjustRightInd w:val="0"/>
        <w:spacing w:before="3" w:after="0" w:line="240" w:lineRule="auto"/>
        <w:jc w:val="both"/>
        <w:outlineLvl w:val="0"/>
        <w:rPr>
          <w:rFonts w:ascii="Times New Roman" w:hAnsi="Times New Roman" w:cs="Times New Roman"/>
          <w:b/>
          <w:bCs/>
          <w:sz w:val="28"/>
          <w:szCs w:val="28"/>
        </w:rPr>
      </w:pPr>
      <w:r w:rsidRPr="00687D22">
        <w:rPr>
          <w:rFonts w:ascii="Times New Roman" w:hAnsi="Times New Roman" w:cs="Times New Roman"/>
          <w:b/>
          <w:bCs/>
          <w:sz w:val="28"/>
          <w:szCs w:val="28"/>
        </w:rPr>
        <w:t>Категорії бувають:</w:t>
      </w:r>
    </w:p>
    <w:p w:rsidR="00687D22" w:rsidRPr="00687D22" w:rsidRDefault="00687D22" w:rsidP="004553D3">
      <w:pPr>
        <w:kinsoku w:val="0"/>
        <w:overflowPunct w:val="0"/>
        <w:autoSpaceDE w:val="0"/>
        <w:autoSpaceDN w:val="0"/>
        <w:adjustRightInd w:val="0"/>
        <w:spacing w:after="0" w:line="240" w:lineRule="auto"/>
        <w:ind w:left="1247" w:right="6106"/>
        <w:jc w:val="both"/>
        <w:rPr>
          <w:rFonts w:ascii="Times New Roman" w:hAnsi="Times New Roman" w:cs="Times New Roman"/>
          <w:sz w:val="28"/>
          <w:szCs w:val="28"/>
        </w:rPr>
      </w:pPr>
      <w:r w:rsidRPr="00687D22">
        <w:rPr>
          <w:rFonts w:ascii="Times New Roman" w:hAnsi="Times New Roman" w:cs="Times New Roman"/>
          <w:sz w:val="28"/>
          <w:szCs w:val="28"/>
        </w:rPr>
        <w:t>а) загально філософськими; б) загальнонауковими;</w:t>
      </w:r>
    </w:p>
    <w:p w:rsidR="00687D22" w:rsidRPr="00687D22" w:rsidRDefault="00687D22" w:rsidP="004553D3">
      <w:pPr>
        <w:kinsoku w:val="0"/>
        <w:overflowPunct w:val="0"/>
        <w:autoSpaceDE w:val="0"/>
        <w:autoSpaceDN w:val="0"/>
        <w:adjustRightInd w:val="0"/>
        <w:spacing w:after="0" w:line="240" w:lineRule="auto"/>
        <w:ind w:left="538" w:right="2203" w:firstLine="709"/>
        <w:jc w:val="both"/>
        <w:rPr>
          <w:rFonts w:ascii="Times New Roman" w:hAnsi="Times New Roman" w:cs="Times New Roman"/>
          <w:sz w:val="28"/>
          <w:szCs w:val="28"/>
        </w:rPr>
      </w:pPr>
      <w:r w:rsidRPr="00687D22">
        <w:rPr>
          <w:rFonts w:ascii="Times New Roman" w:hAnsi="Times New Roman" w:cs="Times New Roman"/>
          <w:sz w:val="28"/>
          <w:szCs w:val="28"/>
        </w:rPr>
        <w:t>в) загальнофілософськими, загальнонауковими і такими, що належать до окремої галузі науки.</w:t>
      </w:r>
    </w:p>
    <w:p w:rsidR="00687D22" w:rsidRPr="00687D22" w:rsidRDefault="00687D22" w:rsidP="004553D3">
      <w:pPr>
        <w:numPr>
          <w:ilvl w:val="0"/>
          <w:numId w:val="33"/>
        </w:numPr>
        <w:tabs>
          <w:tab w:val="left" w:pos="1668"/>
        </w:tabs>
        <w:kinsoku w:val="0"/>
        <w:overflowPunct w:val="0"/>
        <w:autoSpaceDE w:val="0"/>
        <w:autoSpaceDN w:val="0"/>
        <w:adjustRightInd w:val="0"/>
        <w:spacing w:before="3" w:after="0" w:line="240" w:lineRule="auto"/>
        <w:ind w:left="1668" w:hanging="421"/>
        <w:jc w:val="both"/>
        <w:outlineLvl w:val="0"/>
        <w:rPr>
          <w:rFonts w:ascii="Times New Roman" w:hAnsi="Times New Roman" w:cs="Times New Roman"/>
          <w:b/>
          <w:bCs/>
          <w:sz w:val="28"/>
          <w:szCs w:val="28"/>
        </w:rPr>
      </w:pPr>
      <w:r w:rsidRPr="00687D22">
        <w:rPr>
          <w:rFonts w:ascii="Times New Roman" w:hAnsi="Times New Roman" w:cs="Times New Roman"/>
          <w:b/>
          <w:bCs/>
          <w:sz w:val="28"/>
          <w:szCs w:val="28"/>
        </w:rPr>
        <w:t>Загальнонаукові методи дослідження</w:t>
      </w:r>
      <w:r w:rsidRPr="00687D22">
        <w:rPr>
          <w:rFonts w:ascii="Times New Roman" w:hAnsi="Times New Roman" w:cs="Times New Roman"/>
          <w:b/>
          <w:bCs/>
          <w:spacing w:val="-1"/>
          <w:sz w:val="28"/>
          <w:szCs w:val="28"/>
        </w:rPr>
        <w:t xml:space="preserve"> </w:t>
      </w:r>
      <w:r w:rsidRPr="00687D22">
        <w:rPr>
          <w:rFonts w:ascii="Times New Roman" w:hAnsi="Times New Roman" w:cs="Times New Roman"/>
          <w:b/>
          <w:bCs/>
          <w:sz w:val="28"/>
          <w:szCs w:val="28"/>
        </w:rPr>
        <w:t>це:</w:t>
      </w:r>
    </w:p>
    <w:p w:rsidR="00687D22" w:rsidRPr="00687D22" w:rsidRDefault="00687D22" w:rsidP="004553D3">
      <w:pPr>
        <w:kinsoku w:val="0"/>
        <w:overflowPunct w:val="0"/>
        <w:autoSpaceDE w:val="0"/>
        <w:autoSpaceDN w:val="0"/>
        <w:adjustRightInd w:val="0"/>
        <w:spacing w:after="0" w:line="240" w:lineRule="auto"/>
        <w:ind w:left="1247" w:right="5121"/>
        <w:jc w:val="both"/>
        <w:rPr>
          <w:rFonts w:ascii="Times New Roman" w:hAnsi="Times New Roman" w:cs="Times New Roman"/>
          <w:sz w:val="28"/>
          <w:szCs w:val="28"/>
        </w:rPr>
      </w:pPr>
      <w:r w:rsidRPr="00687D22">
        <w:rPr>
          <w:rFonts w:ascii="Times New Roman" w:hAnsi="Times New Roman" w:cs="Times New Roman"/>
          <w:sz w:val="28"/>
          <w:szCs w:val="28"/>
        </w:rPr>
        <w:t>а) методи емпіричного дослідження б) методи теоретичного пізнання</w:t>
      </w:r>
    </w:p>
    <w:p w:rsidR="00687D22" w:rsidRPr="00687D22" w:rsidRDefault="00687D22" w:rsidP="004553D3">
      <w:pPr>
        <w:kinsoku w:val="0"/>
        <w:overflowPunct w:val="0"/>
        <w:autoSpaceDE w:val="0"/>
        <w:autoSpaceDN w:val="0"/>
        <w:adjustRightInd w:val="0"/>
        <w:spacing w:after="0" w:line="240" w:lineRule="auto"/>
        <w:ind w:left="538" w:right="1258" w:firstLine="709"/>
        <w:jc w:val="both"/>
        <w:rPr>
          <w:rFonts w:ascii="Times New Roman" w:hAnsi="Times New Roman" w:cs="Times New Roman"/>
          <w:sz w:val="28"/>
          <w:szCs w:val="28"/>
        </w:rPr>
      </w:pPr>
      <w:r w:rsidRPr="00687D22">
        <w:rPr>
          <w:rFonts w:ascii="Times New Roman" w:hAnsi="Times New Roman" w:cs="Times New Roman"/>
          <w:sz w:val="28"/>
          <w:szCs w:val="28"/>
        </w:rPr>
        <w:t>в) методи емпіричного дослідження, методи теоретичного пізнання, загальнологічні методи і прийоми дослідження</w:t>
      </w:r>
    </w:p>
    <w:p w:rsidR="00687D22" w:rsidRPr="00687D22" w:rsidRDefault="00687D22" w:rsidP="004553D3">
      <w:pPr>
        <w:kinsoku w:val="0"/>
        <w:overflowPunct w:val="0"/>
        <w:autoSpaceDE w:val="0"/>
        <w:autoSpaceDN w:val="0"/>
        <w:adjustRightInd w:val="0"/>
        <w:spacing w:before="1" w:after="0" w:line="240" w:lineRule="auto"/>
        <w:ind w:left="4753"/>
        <w:jc w:val="both"/>
        <w:outlineLvl w:val="0"/>
        <w:rPr>
          <w:rFonts w:ascii="Times New Roman" w:hAnsi="Times New Roman" w:cs="Times New Roman"/>
          <w:b/>
          <w:bCs/>
          <w:sz w:val="28"/>
          <w:szCs w:val="28"/>
        </w:rPr>
      </w:pPr>
      <w:r w:rsidRPr="00687D22">
        <w:rPr>
          <w:rFonts w:ascii="Times New Roman" w:hAnsi="Times New Roman" w:cs="Times New Roman"/>
          <w:b/>
          <w:bCs/>
          <w:sz w:val="28"/>
          <w:szCs w:val="28"/>
        </w:rPr>
        <w:t>Варіант 11</w:t>
      </w:r>
    </w:p>
    <w:p w:rsidR="00687D22" w:rsidRPr="00687D22" w:rsidRDefault="00687D22" w:rsidP="004553D3">
      <w:pPr>
        <w:numPr>
          <w:ilvl w:val="0"/>
          <w:numId w:val="32"/>
        </w:numPr>
        <w:tabs>
          <w:tab w:val="left" w:pos="1528"/>
        </w:tabs>
        <w:kinsoku w:val="0"/>
        <w:overflowPunct w:val="0"/>
        <w:autoSpaceDE w:val="0"/>
        <w:autoSpaceDN w:val="0"/>
        <w:adjustRightInd w:val="0"/>
        <w:spacing w:after="0" w:line="240" w:lineRule="auto"/>
        <w:ind w:right="2844" w:firstLine="709"/>
        <w:jc w:val="both"/>
        <w:rPr>
          <w:rFonts w:ascii="Times New Roman" w:hAnsi="Times New Roman" w:cs="Times New Roman"/>
          <w:b/>
          <w:bCs/>
          <w:sz w:val="28"/>
          <w:szCs w:val="28"/>
        </w:rPr>
      </w:pPr>
      <w:r w:rsidRPr="00687D22">
        <w:rPr>
          <w:rFonts w:ascii="Times New Roman" w:hAnsi="Times New Roman" w:cs="Times New Roman"/>
          <w:b/>
          <w:bCs/>
          <w:sz w:val="28"/>
          <w:szCs w:val="28"/>
        </w:rPr>
        <w:t>Теоретичне питання: Специфіка соціотехнічного проектування в умовах інноваційного</w:t>
      </w:r>
      <w:r w:rsidRPr="00687D22">
        <w:rPr>
          <w:rFonts w:ascii="Times New Roman" w:hAnsi="Times New Roman" w:cs="Times New Roman"/>
          <w:b/>
          <w:bCs/>
          <w:spacing w:val="-1"/>
          <w:sz w:val="28"/>
          <w:szCs w:val="28"/>
        </w:rPr>
        <w:t xml:space="preserve"> </w:t>
      </w:r>
      <w:r w:rsidRPr="00687D22">
        <w:rPr>
          <w:rFonts w:ascii="Times New Roman" w:hAnsi="Times New Roman" w:cs="Times New Roman"/>
          <w:b/>
          <w:bCs/>
          <w:sz w:val="28"/>
          <w:szCs w:val="28"/>
        </w:rPr>
        <w:t>суспільства.</w:t>
      </w:r>
    </w:p>
    <w:p w:rsidR="00687D22" w:rsidRPr="00687D22" w:rsidRDefault="00687D22" w:rsidP="004553D3">
      <w:pPr>
        <w:numPr>
          <w:ilvl w:val="0"/>
          <w:numId w:val="32"/>
        </w:numPr>
        <w:tabs>
          <w:tab w:val="left" w:pos="1528"/>
        </w:tabs>
        <w:kinsoku w:val="0"/>
        <w:overflowPunct w:val="0"/>
        <w:autoSpaceDE w:val="0"/>
        <w:autoSpaceDN w:val="0"/>
        <w:adjustRightInd w:val="0"/>
        <w:spacing w:before="1" w:after="0" w:line="240" w:lineRule="auto"/>
        <w:ind w:left="1527"/>
        <w:jc w:val="both"/>
        <w:rPr>
          <w:rFonts w:ascii="Times New Roman" w:hAnsi="Times New Roman" w:cs="Times New Roman"/>
          <w:b/>
          <w:bCs/>
          <w:sz w:val="28"/>
          <w:szCs w:val="28"/>
        </w:rPr>
      </w:pPr>
      <w:r w:rsidRPr="00687D22">
        <w:rPr>
          <w:rFonts w:ascii="Times New Roman" w:hAnsi="Times New Roman" w:cs="Times New Roman"/>
          <w:b/>
          <w:bCs/>
          <w:sz w:val="28"/>
          <w:szCs w:val="28"/>
        </w:rPr>
        <w:t>Дати визначення когнітивних</w:t>
      </w:r>
      <w:r w:rsidRPr="00687D22">
        <w:rPr>
          <w:rFonts w:ascii="Times New Roman" w:hAnsi="Times New Roman" w:cs="Times New Roman"/>
          <w:b/>
          <w:bCs/>
          <w:spacing w:val="-3"/>
          <w:sz w:val="28"/>
          <w:szCs w:val="28"/>
        </w:rPr>
        <w:t xml:space="preserve"> </w:t>
      </w:r>
      <w:r w:rsidRPr="00687D22">
        <w:rPr>
          <w:rFonts w:ascii="Times New Roman" w:hAnsi="Times New Roman" w:cs="Times New Roman"/>
          <w:b/>
          <w:bCs/>
          <w:sz w:val="28"/>
          <w:szCs w:val="28"/>
        </w:rPr>
        <w:t>технологій.</w:t>
      </w:r>
    </w:p>
    <w:p w:rsidR="00687D22" w:rsidRPr="00687D22" w:rsidRDefault="00687D22" w:rsidP="004553D3">
      <w:pPr>
        <w:kinsoku w:val="0"/>
        <w:overflowPunct w:val="0"/>
        <w:autoSpaceDE w:val="0"/>
        <w:autoSpaceDN w:val="0"/>
        <w:adjustRightInd w:val="0"/>
        <w:spacing w:after="0" w:line="240" w:lineRule="auto"/>
        <w:jc w:val="both"/>
        <w:rPr>
          <w:rFonts w:ascii="Times New Roman" w:hAnsi="Times New Roman" w:cs="Times New Roman"/>
          <w:b/>
          <w:bCs/>
          <w:sz w:val="28"/>
          <w:szCs w:val="28"/>
        </w:rPr>
      </w:pPr>
    </w:p>
    <w:p w:rsidR="00687D22" w:rsidRPr="00687D22" w:rsidRDefault="00687D22" w:rsidP="004553D3">
      <w:pPr>
        <w:kinsoku w:val="0"/>
        <w:overflowPunct w:val="0"/>
        <w:autoSpaceDE w:val="0"/>
        <w:autoSpaceDN w:val="0"/>
        <w:adjustRightInd w:val="0"/>
        <w:spacing w:after="0" w:line="240" w:lineRule="auto"/>
        <w:ind w:left="1247"/>
        <w:jc w:val="both"/>
        <w:rPr>
          <w:rFonts w:ascii="Times New Roman" w:hAnsi="Times New Roman" w:cs="Times New Roman"/>
          <w:b/>
          <w:bCs/>
          <w:sz w:val="28"/>
          <w:szCs w:val="28"/>
        </w:rPr>
      </w:pPr>
      <w:r w:rsidRPr="00687D22">
        <w:rPr>
          <w:rFonts w:ascii="Times New Roman" w:hAnsi="Times New Roman" w:cs="Times New Roman"/>
          <w:b/>
          <w:bCs/>
          <w:sz w:val="28"/>
          <w:szCs w:val="28"/>
        </w:rPr>
        <w:t>1. Дати відповіді на тести:</w:t>
      </w:r>
    </w:p>
    <w:p w:rsidR="00687D22" w:rsidRPr="00687D22" w:rsidRDefault="00687D22" w:rsidP="004553D3">
      <w:pPr>
        <w:numPr>
          <w:ilvl w:val="0"/>
          <w:numId w:val="31"/>
        </w:numPr>
        <w:tabs>
          <w:tab w:val="left" w:pos="1528"/>
        </w:tabs>
        <w:kinsoku w:val="0"/>
        <w:overflowPunct w:val="0"/>
        <w:autoSpaceDE w:val="0"/>
        <w:autoSpaceDN w:val="0"/>
        <w:adjustRightInd w:val="0"/>
        <w:spacing w:after="0" w:line="240" w:lineRule="auto"/>
        <w:jc w:val="both"/>
        <w:rPr>
          <w:rFonts w:ascii="Times New Roman" w:hAnsi="Times New Roman" w:cs="Times New Roman"/>
          <w:b/>
          <w:bCs/>
          <w:sz w:val="28"/>
          <w:szCs w:val="28"/>
        </w:rPr>
      </w:pPr>
      <w:r w:rsidRPr="00687D22">
        <w:rPr>
          <w:rFonts w:ascii="Times New Roman" w:hAnsi="Times New Roman" w:cs="Times New Roman"/>
          <w:b/>
          <w:bCs/>
          <w:sz w:val="28"/>
          <w:szCs w:val="28"/>
        </w:rPr>
        <w:t>Магістерська освітньо-професійна програма включає в</w:t>
      </w:r>
      <w:r w:rsidRPr="00687D22">
        <w:rPr>
          <w:rFonts w:ascii="Times New Roman" w:hAnsi="Times New Roman" w:cs="Times New Roman"/>
          <w:b/>
          <w:bCs/>
          <w:spacing w:val="-2"/>
          <w:sz w:val="28"/>
          <w:szCs w:val="28"/>
        </w:rPr>
        <w:t xml:space="preserve"> </w:t>
      </w:r>
      <w:r w:rsidRPr="00687D22">
        <w:rPr>
          <w:rFonts w:ascii="Times New Roman" w:hAnsi="Times New Roman" w:cs="Times New Roman"/>
          <w:b/>
          <w:bCs/>
          <w:sz w:val="28"/>
          <w:szCs w:val="28"/>
        </w:rPr>
        <w:t>себе</w:t>
      </w:r>
    </w:p>
    <w:p w:rsidR="00687D22" w:rsidRPr="00687D22" w:rsidRDefault="00687D22" w:rsidP="004553D3">
      <w:pPr>
        <w:kinsoku w:val="0"/>
        <w:overflowPunct w:val="0"/>
        <w:autoSpaceDE w:val="0"/>
        <w:autoSpaceDN w:val="0"/>
        <w:adjustRightInd w:val="0"/>
        <w:spacing w:after="0" w:line="240" w:lineRule="auto"/>
        <w:ind w:left="1247"/>
        <w:jc w:val="both"/>
        <w:rPr>
          <w:rFonts w:ascii="Times New Roman" w:hAnsi="Times New Roman" w:cs="Times New Roman"/>
          <w:sz w:val="28"/>
          <w:szCs w:val="28"/>
        </w:rPr>
      </w:pPr>
      <w:r w:rsidRPr="00687D22">
        <w:rPr>
          <w:rFonts w:ascii="Times New Roman" w:hAnsi="Times New Roman" w:cs="Times New Roman"/>
          <w:sz w:val="28"/>
          <w:szCs w:val="28"/>
        </w:rPr>
        <w:t>а) освітню складова;</w:t>
      </w:r>
    </w:p>
    <w:p w:rsidR="00687D22" w:rsidRPr="00687D22" w:rsidRDefault="00687D22" w:rsidP="004553D3">
      <w:pPr>
        <w:kinsoku w:val="0"/>
        <w:overflowPunct w:val="0"/>
        <w:autoSpaceDE w:val="0"/>
        <w:autoSpaceDN w:val="0"/>
        <w:adjustRightInd w:val="0"/>
        <w:spacing w:before="1" w:after="0" w:line="240" w:lineRule="auto"/>
        <w:ind w:left="1247"/>
        <w:jc w:val="both"/>
        <w:rPr>
          <w:rFonts w:ascii="Times New Roman" w:hAnsi="Times New Roman" w:cs="Times New Roman"/>
          <w:sz w:val="28"/>
          <w:szCs w:val="28"/>
        </w:rPr>
      </w:pPr>
      <w:r w:rsidRPr="00687D22">
        <w:rPr>
          <w:rFonts w:ascii="Times New Roman" w:hAnsi="Times New Roman" w:cs="Times New Roman"/>
          <w:sz w:val="28"/>
          <w:szCs w:val="28"/>
        </w:rPr>
        <w:t>б) науково – дослідну складова;</w:t>
      </w:r>
    </w:p>
    <w:p w:rsidR="00687D22" w:rsidRPr="00687D22" w:rsidRDefault="00687D22" w:rsidP="004553D3">
      <w:pPr>
        <w:kinsoku w:val="0"/>
        <w:overflowPunct w:val="0"/>
        <w:autoSpaceDE w:val="0"/>
        <w:autoSpaceDN w:val="0"/>
        <w:adjustRightInd w:val="0"/>
        <w:spacing w:after="0" w:line="240" w:lineRule="auto"/>
        <w:ind w:left="1247"/>
        <w:jc w:val="both"/>
        <w:rPr>
          <w:rFonts w:ascii="Times New Roman" w:hAnsi="Times New Roman" w:cs="Times New Roman"/>
          <w:sz w:val="28"/>
          <w:szCs w:val="28"/>
        </w:rPr>
      </w:pPr>
      <w:r w:rsidRPr="00687D22">
        <w:rPr>
          <w:rFonts w:ascii="Times New Roman" w:hAnsi="Times New Roman" w:cs="Times New Roman"/>
          <w:sz w:val="28"/>
          <w:szCs w:val="28"/>
        </w:rPr>
        <w:t>в) освітню і науково – дослідну складову.</w:t>
      </w:r>
    </w:p>
    <w:p w:rsidR="00687D22" w:rsidRPr="00687D22" w:rsidRDefault="00687D22" w:rsidP="004553D3">
      <w:pPr>
        <w:kinsoku w:val="0"/>
        <w:overflowPunct w:val="0"/>
        <w:autoSpaceDE w:val="0"/>
        <w:autoSpaceDN w:val="0"/>
        <w:adjustRightInd w:val="0"/>
        <w:spacing w:before="4" w:after="0" w:line="240" w:lineRule="auto"/>
        <w:jc w:val="both"/>
        <w:rPr>
          <w:rFonts w:ascii="Times New Roman" w:hAnsi="Times New Roman" w:cs="Times New Roman"/>
          <w:sz w:val="28"/>
          <w:szCs w:val="28"/>
        </w:rPr>
      </w:pPr>
    </w:p>
    <w:p w:rsidR="00687D22" w:rsidRPr="00687D22" w:rsidRDefault="00687D22" w:rsidP="004553D3">
      <w:pPr>
        <w:numPr>
          <w:ilvl w:val="0"/>
          <w:numId w:val="31"/>
        </w:numPr>
        <w:tabs>
          <w:tab w:val="left" w:pos="1528"/>
        </w:tabs>
        <w:kinsoku w:val="0"/>
        <w:overflowPunct w:val="0"/>
        <w:autoSpaceDE w:val="0"/>
        <w:autoSpaceDN w:val="0"/>
        <w:adjustRightInd w:val="0"/>
        <w:spacing w:after="0" w:line="240" w:lineRule="auto"/>
        <w:jc w:val="both"/>
        <w:outlineLvl w:val="0"/>
        <w:rPr>
          <w:rFonts w:ascii="Times New Roman" w:hAnsi="Times New Roman" w:cs="Times New Roman"/>
          <w:b/>
          <w:bCs/>
          <w:sz w:val="28"/>
          <w:szCs w:val="28"/>
        </w:rPr>
      </w:pPr>
      <w:r w:rsidRPr="00687D22">
        <w:rPr>
          <w:rFonts w:ascii="Times New Roman" w:hAnsi="Times New Roman" w:cs="Times New Roman"/>
          <w:b/>
          <w:bCs/>
          <w:sz w:val="28"/>
          <w:szCs w:val="28"/>
        </w:rPr>
        <w:t>Наука це:</w:t>
      </w:r>
    </w:p>
    <w:p w:rsidR="00687D22" w:rsidRPr="00687D22" w:rsidRDefault="00687D22" w:rsidP="004553D3">
      <w:pPr>
        <w:kinsoku w:val="0"/>
        <w:overflowPunct w:val="0"/>
        <w:autoSpaceDE w:val="0"/>
        <w:autoSpaceDN w:val="0"/>
        <w:adjustRightInd w:val="0"/>
        <w:spacing w:after="0" w:line="240" w:lineRule="auto"/>
        <w:ind w:left="538" w:right="1171" w:firstLine="709"/>
        <w:jc w:val="both"/>
        <w:rPr>
          <w:rFonts w:ascii="Times New Roman" w:hAnsi="Times New Roman" w:cs="Times New Roman"/>
          <w:sz w:val="28"/>
          <w:szCs w:val="28"/>
        </w:rPr>
      </w:pPr>
      <w:r w:rsidRPr="00687D22">
        <w:rPr>
          <w:rFonts w:ascii="Times New Roman" w:hAnsi="Times New Roman" w:cs="Times New Roman"/>
          <w:sz w:val="28"/>
          <w:szCs w:val="28"/>
        </w:rPr>
        <w:t>а) особлива форма людської діяльності, яка склалася історично і має своїм результатом цілеспрямовано відібрані факти, гіпотези, теорії, закони й методи дослідження;</w:t>
      </w:r>
    </w:p>
    <w:p w:rsidR="00687D22" w:rsidRPr="00687D22" w:rsidRDefault="00687D22" w:rsidP="004553D3">
      <w:pPr>
        <w:kinsoku w:val="0"/>
        <w:overflowPunct w:val="0"/>
        <w:autoSpaceDE w:val="0"/>
        <w:autoSpaceDN w:val="0"/>
        <w:adjustRightInd w:val="0"/>
        <w:spacing w:after="0" w:line="240" w:lineRule="auto"/>
        <w:ind w:left="538" w:right="2579" w:firstLine="709"/>
        <w:jc w:val="both"/>
        <w:rPr>
          <w:rFonts w:ascii="Times New Roman" w:hAnsi="Times New Roman" w:cs="Times New Roman"/>
          <w:sz w:val="28"/>
          <w:szCs w:val="28"/>
        </w:rPr>
      </w:pPr>
      <w:r w:rsidRPr="00687D22">
        <w:rPr>
          <w:rFonts w:ascii="Times New Roman" w:hAnsi="Times New Roman" w:cs="Times New Roman"/>
          <w:sz w:val="28"/>
          <w:szCs w:val="28"/>
        </w:rPr>
        <w:t>б) виявлення законів, відповідно з якими об’єкти можуть перетворюватись у людській діяльності.</w:t>
      </w:r>
    </w:p>
    <w:p w:rsidR="00687D22" w:rsidRPr="00687D22" w:rsidRDefault="00687D22" w:rsidP="004553D3">
      <w:pPr>
        <w:kinsoku w:val="0"/>
        <w:overflowPunct w:val="0"/>
        <w:autoSpaceDE w:val="0"/>
        <w:autoSpaceDN w:val="0"/>
        <w:adjustRightInd w:val="0"/>
        <w:spacing w:after="0" w:line="240" w:lineRule="auto"/>
        <w:ind w:left="538" w:right="1317" w:firstLine="709"/>
        <w:jc w:val="both"/>
        <w:rPr>
          <w:rFonts w:ascii="Times New Roman" w:hAnsi="Times New Roman" w:cs="Times New Roman"/>
          <w:sz w:val="28"/>
          <w:szCs w:val="28"/>
        </w:rPr>
      </w:pPr>
      <w:r w:rsidRPr="00687D22">
        <w:rPr>
          <w:rFonts w:ascii="Times New Roman" w:hAnsi="Times New Roman" w:cs="Times New Roman"/>
          <w:sz w:val="28"/>
          <w:szCs w:val="28"/>
        </w:rPr>
        <w:t>в) тип практики і відкриття для людства нові предметні світи, які можуть стати об’єктами практичного освоєння лише на майбутніх етапах розвитку цивілізації.</w:t>
      </w:r>
    </w:p>
    <w:p w:rsidR="00687D22" w:rsidRPr="00687D22" w:rsidRDefault="00687D22" w:rsidP="004553D3">
      <w:pPr>
        <w:kinsoku w:val="0"/>
        <w:overflowPunct w:val="0"/>
        <w:autoSpaceDE w:val="0"/>
        <w:autoSpaceDN w:val="0"/>
        <w:adjustRightInd w:val="0"/>
        <w:spacing w:before="1" w:after="0" w:line="240" w:lineRule="auto"/>
        <w:jc w:val="both"/>
        <w:rPr>
          <w:rFonts w:ascii="Times New Roman" w:hAnsi="Times New Roman" w:cs="Times New Roman"/>
          <w:sz w:val="28"/>
          <w:szCs w:val="28"/>
        </w:rPr>
      </w:pPr>
    </w:p>
    <w:p w:rsidR="00687D22" w:rsidRPr="00687D22" w:rsidRDefault="00687D22" w:rsidP="004553D3">
      <w:pPr>
        <w:numPr>
          <w:ilvl w:val="0"/>
          <w:numId w:val="31"/>
        </w:numPr>
        <w:tabs>
          <w:tab w:val="left" w:pos="1528"/>
        </w:tabs>
        <w:kinsoku w:val="0"/>
        <w:overflowPunct w:val="0"/>
        <w:autoSpaceDE w:val="0"/>
        <w:autoSpaceDN w:val="0"/>
        <w:adjustRightInd w:val="0"/>
        <w:spacing w:before="1" w:after="0" w:line="240" w:lineRule="auto"/>
        <w:jc w:val="both"/>
        <w:outlineLvl w:val="0"/>
        <w:rPr>
          <w:rFonts w:ascii="Times New Roman" w:hAnsi="Times New Roman" w:cs="Times New Roman"/>
          <w:b/>
          <w:bCs/>
          <w:sz w:val="28"/>
          <w:szCs w:val="28"/>
        </w:rPr>
      </w:pPr>
      <w:r w:rsidRPr="00687D22">
        <w:rPr>
          <w:rFonts w:ascii="Times New Roman" w:hAnsi="Times New Roman" w:cs="Times New Roman"/>
          <w:b/>
          <w:bCs/>
          <w:sz w:val="28"/>
          <w:szCs w:val="28"/>
        </w:rPr>
        <w:t>Наукові знання систематизовано</w:t>
      </w:r>
      <w:r w:rsidRPr="00687D22">
        <w:rPr>
          <w:rFonts w:ascii="Times New Roman" w:hAnsi="Times New Roman" w:cs="Times New Roman"/>
          <w:b/>
          <w:bCs/>
          <w:spacing w:val="-2"/>
          <w:sz w:val="28"/>
          <w:szCs w:val="28"/>
        </w:rPr>
        <w:t xml:space="preserve"> </w:t>
      </w:r>
      <w:r w:rsidRPr="00687D22">
        <w:rPr>
          <w:rFonts w:ascii="Times New Roman" w:hAnsi="Times New Roman" w:cs="Times New Roman"/>
          <w:b/>
          <w:bCs/>
          <w:sz w:val="28"/>
          <w:szCs w:val="28"/>
        </w:rPr>
        <w:t>викладено:</w:t>
      </w:r>
    </w:p>
    <w:p w:rsidR="00687D22" w:rsidRPr="00687D22" w:rsidRDefault="00687D22" w:rsidP="004553D3">
      <w:pPr>
        <w:kinsoku w:val="0"/>
        <w:overflowPunct w:val="0"/>
        <w:autoSpaceDE w:val="0"/>
        <w:autoSpaceDN w:val="0"/>
        <w:adjustRightInd w:val="0"/>
        <w:spacing w:after="0" w:line="240" w:lineRule="auto"/>
        <w:jc w:val="both"/>
        <w:rPr>
          <w:rFonts w:ascii="Times New Roman" w:hAnsi="Times New Roman" w:cs="Times New Roman"/>
          <w:b/>
          <w:bCs/>
          <w:sz w:val="20"/>
          <w:szCs w:val="20"/>
        </w:rPr>
      </w:pPr>
    </w:p>
    <w:p w:rsidR="00687D22" w:rsidRPr="00687D22" w:rsidRDefault="00687D22" w:rsidP="004553D3">
      <w:pPr>
        <w:kinsoku w:val="0"/>
        <w:overflowPunct w:val="0"/>
        <w:autoSpaceDE w:val="0"/>
        <w:autoSpaceDN w:val="0"/>
        <w:adjustRightInd w:val="0"/>
        <w:spacing w:before="52" w:after="0" w:line="240" w:lineRule="auto"/>
        <w:ind w:left="1627" w:right="2164"/>
        <w:jc w:val="both"/>
        <w:rPr>
          <w:rFonts w:ascii="Times New Roman" w:hAnsi="Times New Roman" w:cs="Times New Roman"/>
          <w:sz w:val="20"/>
          <w:szCs w:val="20"/>
        </w:rPr>
      </w:pPr>
      <w:r w:rsidRPr="00687D22">
        <w:rPr>
          <w:rFonts w:ascii="Times New Roman" w:hAnsi="Times New Roman" w:cs="Times New Roman"/>
          <w:sz w:val="20"/>
          <w:szCs w:val="20"/>
        </w:rPr>
        <w:t>126</w:t>
      </w:r>
    </w:p>
    <w:p w:rsidR="00687D22" w:rsidRPr="00687D22" w:rsidRDefault="00687D22" w:rsidP="004553D3">
      <w:pPr>
        <w:kinsoku w:val="0"/>
        <w:overflowPunct w:val="0"/>
        <w:autoSpaceDE w:val="0"/>
        <w:autoSpaceDN w:val="0"/>
        <w:adjustRightInd w:val="0"/>
        <w:spacing w:before="52" w:after="0" w:line="240" w:lineRule="auto"/>
        <w:ind w:left="1627" w:right="2164"/>
        <w:jc w:val="both"/>
        <w:rPr>
          <w:rFonts w:ascii="Times New Roman" w:hAnsi="Times New Roman" w:cs="Times New Roman"/>
          <w:sz w:val="20"/>
          <w:szCs w:val="20"/>
        </w:rPr>
        <w:sectPr w:rsidR="00687D22" w:rsidRPr="00687D22" w:rsidSect="00687D22">
          <w:type w:val="continuous"/>
          <w:pgSz w:w="11910" w:h="16840"/>
          <w:pgMar w:top="1134" w:right="1134" w:bottom="1134" w:left="1134" w:header="720" w:footer="720" w:gutter="0"/>
          <w:paperSrc w:first="7" w:other="7"/>
          <w:cols w:space="720"/>
          <w:noEndnote/>
        </w:sectPr>
      </w:pPr>
    </w:p>
    <w:p w:rsidR="00687D22" w:rsidRPr="00687D22" w:rsidRDefault="00687D22" w:rsidP="004553D3">
      <w:pPr>
        <w:kinsoku w:val="0"/>
        <w:overflowPunct w:val="0"/>
        <w:autoSpaceDE w:val="0"/>
        <w:autoSpaceDN w:val="0"/>
        <w:adjustRightInd w:val="0"/>
        <w:spacing w:after="0" w:line="240" w:lineRule="auto"/>
        <w:jc w:val="both"/>
        <w:rPr>
          <w:rFonts w:ascii="Times New Roman" w:hAnsi="Times New Roman" w:cs="Times New Roman"/>
          <w:sz w:val="20"/>
          <w:szCs w:val="20"/>
        </w:rPr>
      </w:pPr>
    </w:p>
    <w:p w:rsidR="00687D22" w:rsidRPr="00687D22" w:rsidRDefault="00687D22" w:rsidP="004553D3">
      <w:pPr>
        <w:kinsoku w:val="0"/>
        <w:overflowPunct w:val="0"/>
        <w:autoSpaceDE w:val="0"/>
        <w:autoSpaceDN w:val="0"/>
        <w:adjustRightInd w:val="0"/>
        <w:spacing w:before="210" w:after="0" w:line="240" w:lineRule="auto"/>
        <w:ind w:left="1954"/>
        <w:jc w:val="both"/>
        <w:rPr>
          <w:rFonts w:ascii="Times New Roman" w:hAnsi="Times New Roman" w:cs="Times New Roman"/>
          <w:sz w:val="28"/>
          <w:szCs w:val="28"/>
        </w:rPr>
      </w:pPr>
      <w:r w:rsidRPr="00687D22">
        <w:rPr>
          <w:rFonts w:ascii="Times New Roman" w:hAnsi="Times New Roman" w:cs="Times New Roman"/>
          <w:sz w:val="28"/>
          <w:szCs w:val="28"/>
        </w:rPr>
        <w:t>а) звітах, авторських свідоцтвах;</w:t>
      </w:r>
    </w:p>
    <w:p w:rsidR="00687D22" w:rsidRPr="00687D22" w:rsidRDefault="00687D22" w:rsidP="004553D3">
      <w:pPr>
        <w:kinsoku w:val="0"/>
        <w:overflowPunct w:val="0"/>
        <w:autoSpaceDE w:val="0"/>
        <w:autoSpaceDN w:val="0"/>
        <w:adjustRightInd w:val="0"/>
        <w:spacing w:after="0" w:line="240" w:lineRule="auto"/>
        <w:ind w:left="1247" w:right="1355"/>
        <w:jc w:val="both"/>
        <w:rPr>
          <w:rFonts w:ascii="Times New Roman" w:hAnsi="Times New Roman" w:cs="Times New Roman"/>
          <w:sz w:val="28"/>
          <w:szCs w:val="28"/>
        </w:rPr>
      </w:pPr>
      <w:r w:rsidRPr="00687D22">
        <w:rPr>
          <w:rFonts w:ascii="Times New Roman" w:hAnsi="Times New Roman" w:cs="Times New Roman"/>
          <w:sz w:val="28"/>
          <w:szCs w:val="28"/>
        </w:rPr>
        <w:t>б) у книгах, статтях, авторських свідоцтвах і патентах, звітах тощо. в) у книгах, статтях.</w:t>
      </w:r>
    </w:p>
    <w:p w:rsidR="00687D22" w:rsidRPr="00687D22" w:rsidRDefault="00687D22" w:rsidP="004553D3">
      <w:pPr>
        <w:kinsoku w:val="0"/>
        <w:overflowPunct w:val="0"/>
        <w:autoSpaceDE w:val="0"/>
        <w:autoSpaceDN w:val="0"/>
        <w:adjustRightInd w:val="0"/>
        <w:spacing w:before="4" w:after="0" w:line="240" w:lineRule="auto"/>
        <w:jc w:val="both"/>
        <w:rPr>
          <w:rFonts w:ascii="Times New Roman" w:hAnsi="Times New Roman" w:cs="Times New Roman"/>
          <w:sz w:val="28"/>
          <w:szCs w:val="28"/>
        </w:rPr>
      </w:pPr>
    </w:p>
    <w:p w:rsidR="00687D22" w:rsidRPr="00687D22" w:rsidRDefault="00687D22" w:rsidP="004553D3">
      <w:pPr>
        <w:numPr>
          <w:ilvl w:val="0"/>
          <w:numId w:val="30"/>
        </w:numPr>
        <w:tabs>
          <w:tab w:val="left" w:pos="1528"/>
        </w:tabs>
        <w:kinsoku w:val="0"/>
        <w:overflowPunct w:val="0"/>
        <w:autoSpaceDE w:val="0"/>
        <w:autoSpaceDN w:val="0"/>
        <w:adjustRightInd w:val="0"/>
        <w:spacing w:after="0" w:line="240" w:lineRule="auto"/>
        <w:ind w:right="2063" w:firstLine="709"/>
        <w:jc w:val="both"/>
        <w:outlineLvl w:val="0"/>
        <w:rPr>
          <w:rFonts w:ascii="Times New Roman" w:hAnsi="Times New Roman" w:cs="Times New Roman"/>
          <w:b/>
          <w:bCs/>
          <w:sz w:val="28"/>
          <w:szCs w:val="28"/>
        </w:rPr>
      </w:pPr>
      <w:r w:rsidRPr="00687D22">
        <w:rPr>
          <w:rFonts w:ascii="Times New Roman" w:hAnsi="Times New Roman" w:cs="Times New Roman"/>
          <w:b/>
          <w:bCs/>
          <w:sz w:val="28"/>
          <w:szCs w:val="28"/>
        </w:rPr>
        <w:t>Що виноситься до загальнологічних методів і прийомів</w:t>
      </w:r>
      <w:r w:rsidRPr="00687D22">
        <w:rPr>
          <w:rFonts w:ascii="Times New Roman" w:hAnsi="Times New Roman" w:cs="Times New Roman"/>
          <w:b/>
          <w:bCs/>
          <w:spacing w:val="-5"/>
          <w:sz w:val="28"/>
          <w:szCs w:val="28"/>
        </w:rPr>
        <w:t xml:space="preserve"> </w:t>
      </w:r>
      <w:r w:rsidRPr="00687D22">
        <w:rPr>
          <w:rFonts w:ascii="Times New Roman" w:hAnsi="Times New Roman" w:cs="Times New Roman"/>
          <w:b/>
          <w:bCs/>
          <w:sz w:val="28"/>
          <w:szCs w:val="28"/>
        </w:rPr>
        <w:t>дослідження?</w:t>
      </w:r>
    </w:p>
    <w:p w:rsidR="00687D22" w:rsidRPr="00687D22" w:rsidRDefault="00687D22" w:rsidP="004553D3">
      <w:pPr>
        <w:kinsoku w:val="0"/>
        <w:overflowPunct w:val="0"/>
        <w:autoSpaceDE w:val="0"/>
        <w:autoSpaceDN w:val="0"/>
        <w:adjustRightInd w:val="0"/>
        <w:spacing w:after="0" w:line="240" w:lineRule="auto"/>
        <w:ind w:left="538" w:right="1276" w:firstLine="709"/>
        <w:jc w:val="both"/>
        <w:rPr>
          <w:rFonts w:ascii="Times New Roman" w:hAnsi="Times New Roman" w:cs="Times New Roman"/>
          <w:sz w:val="28"/>
          <w:szCs w:val="28"/>
        </w:rPr>
      </w:pPr>
      <w:r w:rsidRPr="00687D22">
        <w:rPr>
          <w:rFonts w:ascii="Times New Roman" w:hAnsi="Times New Roman" w:cs="Times New Roman"/>
          <w:sz w:val="28"/>
          <w:szCs w:val="28"/>
        </w:rPr>
        <w:t>а) аналіз, синтез, абстрагування, ідеалізація, узагальнення, індукція, дедукція, аналогія, моделювання, системний підхід, вірогіднісні (статистичні) методи;</w:t>
      </w:r>
    </w:p>
    <w:p w:rsidR="00687D22" w:rsidRPr="00687D22" w:rsidRDefault="00687D22" w:rsidP="004553D3">
      <w:pPr>
        <w:kinsoku w:val="0"/>
        <w:overflowPunct w:val="0"/>
        <w:autoSpaceDE w:val="0"/>
        <w:autoSpaceDN w:val="0"/>
        <w:adjustRightInd w:val="0"/>
        <w:spacing w:after="0" w:line="240" w:lineRule="auto"/>
        <w:ind w:left="1247"/>
        <w:jc w:val="both"/>
        <w:rPr>
          <w:rFonts w:ascii="Times New Roman" w:hAnsi="Times New Roman" w:cs="Times New Roman"/>
          <w:sz w:val="28"/>
          <w:szCs w:val="28"/>
        </w:rPr>
      </w:pPr>
      <w:r w:rsidRPr="00687D22">
        <w:rPr>
          <w:rFonts w:ascii="Times New Roman" w:hAnsi="Times New Roman" w:cs="Times New Roman"/>
          <w:sz w:val="28"/>
          <w:szCs w:val="28"/>
        </w:rPr>
        <w:t>б) аналіз, синтез, абстрагування, ідеалізація;</w:t>
      </w:r>
    </w:p>
    <w:p w:rsidR="00687D22" w:rsidRPr="00687D22" w:rsidRDefault="00687D22" w:rsidP="004553D3">
      <w:pPr>
        <w:kinsoku w:val="0"/>
        <w:overflowPunct w:val="0"/>
        <w:autoSpaceDE w:val="0"/>
        <w:autoSpaceDN w:val="0"/>
        <w:adjustRightInd w:val="0"/>
        <w:spacing w:after="0" w:line="240" w:lineRule="auto"/>
        <w:ind w:left="538" w:right="2251" w:firstLine="709"/>
        <w:jc w:val="both"/>
        <w:rPr>
          <w:rFonts w:ascii="Times New Roman" w:hAnsi="Times New Roman" w:cs="Times New Roman"/>
          <w:sz w:val="28"/>
          <w:szCs w:val="28"/>
        </w:rPr>
      </w:pPr>
      <w:r w:rsidRPr="00687D22">
        <w:rPr>
          <w:rFonts w:ascii="Times New Roman" w:hAnsi="Times New Roman" w:cs="Times New Roman"/>
          <w:sz w:val="28"/>
          <w:szCs w:val="28"/>
        </w:rPr>
        <w:t>в) узагальнення, індукція, дедукція, аналогія, моделювання, системний підхід, вірогіднісні (статистичні) методи.</w:t>
      </w:r>
    </w:p>
    <w:p w:rsidR="00687D22" w:rsidRPr="00687D22" w:rsidRDefault="00687D22" w:rsidP="004553D3">
      <w:pPr>
        <w:kinsoku w:val="0"/>
        <w:overflowPunct w:val="0"/>
        <w:autoSpaceDE w:val="0"/>
        <w:autoSpaceDN w:val="0"/>
        <w:adjustRightInd w:val="0"/>
        <w:spacing w:before="1" w:after="0" w:line="240" w:lineRule="auto"/>
        <w:jc w:val="both"/>
        <w:rPr>
          <w:rFonts w:ascii="Times New Roman" w:hAnsi="Times New Roman" w:cs="Times New Roman"/>
          <w:sz w:val="28"/>
          <w:szCs w:val="28"/>
        </w:rPr>
      </w:pPr>
    </w:p>
    <w:p w:rsidR="00687D22" w:rsidRPr="00687D22" w:rsidRDefault="00687D22" w:rsidP="004553D3">
      <w:pPr>
        <w:numPr>
          <w:ilvl w:val="0"/>
          <w:numId w:val="30"/>
        </w:numPr>
        <w:tabs>
          <w:tab w:val="left" w:pos="1528"/>
        </w:tabs>
        <w:kinsoku w:val="0"/>
        <w:overflowPunct w:val="0"/>
        <w:autoSpaceDE w:val="0"/>
        <w:autoSpaceDN w:val="0"/>
        <w:adjustRightInd w:val="0"/>
        <w:spacing w:after="0" w:line="240" w:lineRule="auto"/>
        <w:ind w:left="1527"/>
        <w:jc w:val="both"/>
        <w:outlineLvl w:val="0"/>
        <w:rPr>
          <w:rFonts w:ascii="Times New Roman" w:hAnsi="Times New Roman" w:cs="Times New Roman"/>
          <w:b/>
          <w:bCs/>
          <w:sz w:val="28"/>
          <w:szCs w:val="28"/>
        </w:rPr>
      </w:pPr>
      <w:r w:rsidRPr="00687D22">
        <w:rPr>
          <w:rFonts w:ascii="Times New Roman" w:hAnsi="Times New Roman" w:cs="Times New Roman"/>
          <w:b/>
          <w:bCs/>
          <w:sz w:val="28"/>
          <w:szCs w:val="28"/>
        </w:rPr>
        <w:t>Магістерська робота (дисертація) - являє</w:t>
      </w:r>
      <w:r w:rsidRPr="00687D22">
        <w:rPr>
          <w:rFonts w:ascii="Times New Roman" w:hAnsi="Times New Roman" w:cs="Times New Roman"/>
          <w:b/>
          <w:bCs/>
          <w:spacing w:val="1"/>
          <w:sz w:val="28"/>
          <w:szCs w:val="28"/>
        </w:rPr>
        <w:t xml:space="preserve"> </w:t>
      </w:r>
      <w:r w:rsidRPr="00687D22">
        <w:rPr>
          <w:rFonts w:ascii="Times New Roman" w:hAnsi="Times New Roman" w:cs="Times New Roman"/>
          <w:b/>
          <w:bCs/>
          <w:sz w:val="28"/>
          <w:szCs w:val="28"/>
        </w:rPr>
        <w:t>собою</w:t>
      </w:r>
    </w:p>
    <w:p w:rsidR="00687D22" w:rsidRPr="00687D22" w:rsidRDefault="00687D22" w:rsidP="004553D3">
      <w:pPr>
        <w:kinsoku w:val="0"/>
        <w:overflowPunct w:val="0"/>
        <w:autoSpaceDE w:val="0"/>
        <w:autoSpaceDN w:val="0"/>
        <w:adjustRightInd w:val="0"/>
        <w:spacing w:after="0" w:line="240" w:lineRule="auto"/>
        <w:ind w:left="538" w:right="1089" w:firstLine="709"/>
        <w:jc w:val="both"/>
        <w:rPr>
          <w:rFonts w:ascii="Times New Roman" w:hAnsi="Times New Roman" w:cs="Times New Roman"/>
          <w:sz w:val="28"/>
          <w:szCs w:val="28"/>
        </w:rPr>
      </w:pPr>
      <w:r w:rsidRPr="00687D22">
        <w:rPr>
          <w:rFonts w:ascii="Times New Roman" w:hAnsi="Times New Roman" w:cs="Times New Roman"/>
          <w:sz w:val="28"/>
          <w:szCs w:val="28"/>
        </w:rPr>
        <w:t>а) випускну кваліфікаційну роботу наукового змісту, якій притаманні внутрішня єдність і відображення ходу і результатів розробки обраної теми.</w:t>
      </w:r>
    </w:p>
    <w:p w:rsidR="00687D22" w:rsidRPr="00687D22" w:rsidRDefault="00687D22" w:rsidP="004553D3">
      <w:pPr>
        <w:kinsoku w:val="0"/>
        <w:overflowPunct w:val="0"/>
        <w:autoSpaceDE w:val="0"/>
        <w:autoSpaceDN w:val="0"/>
        <w:adjustRightInd w:val="0"/>
        <w:spacing w:after="0" w:line="240" w:lineRule="auto"/>
        <w:jc w:val="both"/>
        <w:rPr>
          <w:rFonts w:ascii="Times New Roman" w:hAnsi="Times New Roman" w:cs="Times New Roman"/>
          <w:sz w:val="20"/>
          <w:szCs w:val="20"/>
        </w:rPr>
      </w:pPr>
    </w:p>
    <w:p w:rsidR="00687D22" w:rsidRPr="00687D22" w:rsidRDefault="00687D22" w:rsidP="004553D3">
      <w:pPr>
        <w:kinsoku w:val="0"/>
        <w:overflowPunct w:val="0"/>
        <w:autoSpaceDE w:val="0"/>
        <w:autoSpaceDN w:val="0"/>
        <w:adjustRightInd w:val="0"/>
        <w:spacing w:before="164" w:after="0" w:line="240" w:lineRule="auto"/>
        <w:ind w:left="538" w:right="1447" w:firstLine="709"/>
        <w:jc w:val="both"/>
        <w:rPr>
          <w:rFonts w:ascii="Times New Roman" w:hAnsi="Times New Roman" w:cs="Times New Roman"/>
          <w:sz w:val="28"/>
          <w:szCs w:val="28"/>
        </w:rPr>
      </w:pPr>
      <w:r w:rsidRPr="00687D22">
        <w:rPr>
          <w:rFonts w:ascii="Times New Roman" w:hAnsi="Times New Roman" w:cs="Times New Roman"/>
          <w:sz w:val="28"/>
          <w:szCs w:val="28"/>
        </w:rPr>
        <w:t>б) вирішення певних теоретичних питань, які входять до загальної проблеми дослідження</w:t>
      </w:r>
    </w:p>
    <w:p w:rsidR="00687D22" w:rsidRPr="00687D22" w:rsidRDefault="00687D22" w:rsidP="004553D3">
      <w:pPr>
        <w:kinsoku w:val="0"/>
        <w:overflowPunct w:val="0"/>
        <w:autoSpaceDE w:val="0"/>
        <w:autoSpaceDN w:val="0"/>
        <w:adjustRightInd w:val="0"/>
        <w:spacing w:before="1" w:after="0" w:line="240" w:lineRule="auto"/>
        <w:ind w:left="538" w:right="1285" w:firstLine="709"/>
        <w:jc w:val="both"/>
        <w:rPr>
          <w:rFonts w:ascii="Times New Roman" w:hAnsi="Times New Roman" w:cs="Times New Roman"/>
          <w:sz w:val="28"/>
          <w:szCs w:val="28"/>
        </w:rPr>
      </w:pPr>
      <w:r w:rsidRPr="00687D22">
        <w:rPr>
          <w:rFonts w:ascii="Times New Roman" w:hAnsi="Times New Roman" w:cs="Times New Roman"/>
          <w:sz w:val="28"/>
          <w:szCs w:val="28"/>
        </w:rPr>
        <w:t>в) обґрунтування необхідної системи заходів щодо вирішення даної проблеми</w:t>
      </w:r>
    </w:p>
    <w:p w:rsidR="00687D22" w:rsidRPr="00687D22" w:rsidRDefault="00687D22" w:rsidP="004553D3">
      <w:pPr>
        <w:kinsoku w:val="0"/>
        <w:overflowPunct w:val="0"/>
        <w:autoSpaceDE w:val="0"/>
        <w:autoSpaceDN w:val="0"/>
        <w:adjustRightInd w:val="0"/>
        <w:spacing w:after="0" w:line="240" w:lineRule="auto"/>
        <w:jc w:val="both"/>
        <w:rPr>
          <w:rFonts w:ascii="Times New Roman" w:hAnsi="Times New Roman" w:cs="Times New Roman"/>
          <w:sz w:val="28"/>
          <w:szCs w:val="28"/>
        </w:rPr>
      </w:pPr>
    </w:p>
    <w:p w:rsidR="00687D22" w:rsidRPr="00687D22" w:rsidRDefault="00687D22" w:rsidP="004553D3">
      <w:pPr>
        <w:numPr>
          <w:ilvl w:val="0"/>
          <w:numId w:val="29"/>
        </w:numPr>
        <w:tabs>
          <w:tab w:val="left" w:pos="2235"/>
        </w:tabs>
        <w:kinsoku w:val="0"/>
        <w:overflowPunct w:val="0"/>
        <w:autoSpaceDE w:val="0"/>
        <w:autoSpaceDN w:val="0"/>
        <w:adjustRightInd w:val="0"/>
        <w:spacing w:after="0" w:line="240" w:lineRule="auto"/>
        <w:jc w:val="both"/>
        <w:outlineLvl w:val="0"/>
        <w:rPr>
          <w:rFonts w:ascii="Times New Roman" w:hAnsi="Times New Roman" w:cs="Times New Roman"/>
          <w:b/>
          <w:bCs/>
          <w:color w:val="000000"/>
          <w:sz w:val="28"/>
          <w:szCs w:val="28"/>
        </w:rPr>
      </w:pPr>
      <w:r w:rsidRPr="00687D22">
        <w:rPr>
          <w:rFonts w:ascii="Times New Roman" w:hAnsi="Times New Roman" w:cs="Times New Roman"/>
          <w:b/>
          <w:bCs/>
          <w:sz w:val="28"/>
          <w:szCs w:val="28"/>
        </w:rPr>
        <w:t>Система наукових знань складається:</w:t>
      </w:r>
    </w:p>
    <w:p w:rsidR="00687D22" w:rsidRPr="00687D22" w:rsidRDefault="00687D22" w:rsidP="004553D3">
      <w:pPr>
        <w:kinsoku w:val="0"/>
        <w:overflowPunct w:val="0"/>
        <w:autoSpaceDE w:val="0"/>
        <w:autoSpaceDN w:val="0"/>
        <w:adjustRightInd w:val="0"/>
        <w:spacing w:after="0" w:line="240" w:lineRule="auto"/>
        <w:ind w:left="1954"/>
        <w:jc w:val="both"/>
        <w:rPr>
          <w:rFonts w:ascii="Times New Roman" w:hAnsi="Times New Roman" w:cs="Times New Roman"/>
          <w:sz w:val="28"/>
          <w:szCs w:val="28"/>
        </w:rPr>
      </w:pPr>
      <w:r w:rsidRPr="00687D22">
        <w:rPr>
          <w:rFonts w:ascii="Times New Roman" w:hAnsi="Times New Roman" w:cs="Times New Roman"/>
          <w:sz w:val="28"/>
          <w:szCs w:val="28"/>
        </w:rPr>
        <w:t>а) теорії, законів,</w:t>
      </w:r>
    </w:p>
    <w:p w:rsidR="00687D22" w:rsidRPr="00687D22" w:rsidRDefault="00687D22" w:rsidP="004553D3">
      <w:pPr>
        <w:kinsoku w:val="0"/>
        <w:overflowPunct w:val="0"/>
        <w:autoSpaceDE w:val="0"/>
        <w:autoSpaceDN w:val="0"/>
        <w:adjustRightInd w:val="0"/>
        <w:spacing w:after="0" w:line="240" w:lineRule="auto"/>
        <w:ind w:left="1247"/>
        <w:jc w:val="both"/>
        <w:rPr>
          <w:rFonts w:ascii="Times New Roman" w:hAnsi="Times New Roman" w:cs="Times New Roman"/>
          <w:sz w:val="28"/>
          <w:szCs w:val="28"/>
        </w:rPr>
      </w:pPr>
      <w:r w:rsidRPr="00687D22">
        <w:rPr>
          <w:rFonts w:ascii="Times New Roman" w:hAnsi="Times New Roman" w:cs="Times New Roman"/>
          <w:sz w:val="28"/>
          <w:szCs w:val="28"/>
        </w:rPr>
        <w:t>б) гіпотези, понять й наукових методів</w:t>
      </w:r>
    </w:p>
    <w:p w:rsidR="00687D22" w:rsidRPr="00687D22" w:rsidRDefault="00687D22" w:rsidP="004553D3">
      <w:pPr>
        <w:kinsoku w:val="0"/>
        <w:overflowPunct w:val="0"/>
        <w:autoSpaceDE w:val="0"/>
        <w:autoSpaceDN w:val="0"/>
        <w:adjustRightInd w:val="0"/>
        <w:spacing w:before="1" w:after="0" w:line="240" w:lineRule="auto"/>
        <w:ind w:left="1247"/>
        <w:jc w:val="both"/>
        <w:rPr>
          <w:rFonts w:ascii="Times New Roman" w:hAnsi="Times New Roman" w:cs="Times New Roman"/>
          <w:sz w:val="28"/>
          <w:szCs w:val="28"/>
        </w:rPr>
      </w:pPr>
      <w:r w:rsidRPr="00687D22">
        <w:rPr>
          <w:rFonts w:ascii="Times New Roman" w:hAnsi="Times New Roman" w:cs="Times New Roman"/>
          <w:sz w:val="28"/>
          <w:szCs w:val="28"/>
        </w:rPr>
        <w:t>в) теорії, законів, гіпотези, понять й наукових методів</w:t>
      </w:r>
    </w:p>
    <w:p w:rsidR="00687D22" w:rsidRPr="00687D22" w:rsidRDefault="00687D22" w:rsidP="004553D3">
      <w:pPr>
        <w:kinsoku w:val="0"/>
        <w:overflowPunct w:val="0"/>
        <w:autoSpaceDE w:val="0"/>
        <w:autoSpaceDN w:val="0"/>
        <w:adjustRightInd w:val="0"/>
        <w:spacing w:before="3" w:after="0" w:line="240" w:lineRule="auto"/>
        <w:jc w:val="both"/>
        <w:rPr>
          <w:rFonts w:ascii="Times New Roman" w:hAnsi="Times New Roman" w:cs="Times New Roman"/>
          <w:sz w:val="28"/>
          <w:szCs w:val="28"/>
        </w:rPr>
      </w:pPr>
    </w:p>
    <w:p w:rsidR="00687D22" w:rsidRPr="00687D22" w:rsidRDefault="00687D22" w:rsidP="004553D3">
      <w:pPr>
        <w:numPr>
          <w:ilvl w:val="0"/>
          <w:numId w:val="29"/>
        </w:numPr>
        <w:tabs>
          <w:tab w:val="left" w:pos="1528"/>
        </w:tabs>
        <w:kinsoku w:val="0"/>
        <w:overflowPunct w:val="0"/>
        <w:autoSpaceDE w:val="0"/>
        <w:autoSpaceDN w:val="0"/>
        <w:adjustRightInd w:val="0"/>
        <w:spacing w:after="0" w:line="240" w:lineRule="auto"/>
        <w:ind w:left="1527"/>
        <w:jc w:val="both"/>
        <w:outlineLvl w:val="0"/>
        <w:rPr>
          <w:rFonts w:ascii="Times New Roman" w:hAnsi="Times New Roman" w:cs="Times New Roman"/>
          <w:b/>
          <w:bCs/>
          <w:color w:val="000000"/>
          <w:sz w:val="28"/>
          <w:szCs w:val="28"/>
        </w:rPr>
      </w:pPr>
      <w:r w:rsidRPr="00687D22">
        <w:rPr>
          <w:rFonts w:ascii="Times New Roman" w:hAnsi="Times New Roman" w:cs="Times New Roman"/>
          <w:b/>
          <w:bCs/>
          <w:sz w:val="28"/>
          <w:szCs w:val="28"/>
        </w:rPr>
        <w:t>Наукове дослідження -</w:t>
      </w:r>
      <w:r w:rsidRPr="00687D22">
        <w:rPr>
          <w:rFonts w:ascii="Times New Roman" w:hAnsi="Times New Roman" w:cs="Times New Roman"/>
          <w:b/>
          <w:bCs/>
          <w:spacing w:val="1"/>
          <w:sz w:val="28"/>
          <w:szCs w:val="28"/>
        </w:rPr>
        <w:t xml:space="preserve"> </w:t>
      </w:r>
      <w:r w:rsidRPr="00687D22">
        <w:rPr>
          <w:rFonts w:ascii="Times New Roman" w:hAnsi="Times New Roman" w:cs="Times New Roman"/>
          <w:b/>
          <w:bCs/>
          <w:sz w:val="28"/>
          <w:szCs w:val="28"/>
        </w:rPr>
        <w:t>це</w:t>
      </w:r>
    </w:p>
    <w:p w:rsidR="00687D22" w:rsidRPr="00687D22" w:rsidRDefault="00687D22" w:rsidP="004553D3">
      <w:pPr>
        <w:kinsoku w:val="0"/>
        <w:overflowPunct w:val="0"/>
        <w:autoSpaceDE w:val="0"/>
        <w:autoSpaceDN w:val="0"/>
        <w:adjustRightInd w:val="0"/>
        <w:spacing w:after="0" w:line="240" w:lineRule="auto"/>
        <w:ind w:left="538" w:right="1494" w:firstLine="709"/>
        <w:jc w:val="both"/>
        <w:rPr>
          <w:rFonts w:ascii="Times New Roman" w:hAnsi="Times New Roman" w:cs="Times New Roman"/>
          <w:sz w:val="28"/>
          <w:szCs w:val="28"/>
        </w:rPr>
      </w:pPr>
      <w:r w:rsidRPr="00687D22">
        <w:rPr>
          <w:rFonts w:ascii="Times New Roman" w:hAnsi="Times New Roman" w:cs="Times New Roman"/>
          <w:sz w:val="28"/>
          <w:szCs w:val="28"/>
        </w:rPr>
        <w:t>а) систематичне й цілеспрямоване вивчення об’єктів, в яких використовуються засоби і методи науки і яке завершується формуванням знань про об’єкт, який вивчається.</w:t>
      </w:r>
    </w:p>
    <w:p w:rsidR="00687D22" w:rsidRPr="00687D22" w:rsidRDefault="00687D22" w:rsidP="004553D3">
      <w:pPr>
        <w:kinsoku w:val="0"/>
        <w:overflowPunct w:val="0"/>
        <w:autoSpaceDE w:val="0"/>
        <w:autoSpaceDN w:val="0"/>
        <w:adjustRightInd w:val="0"/>
        <w:spacing w:after="0" w:line="240" w:lineRule="auto"/>
        <w:ind w:left="538" w:right="1171" w:firstLine="709"/>
        <w:jc w:val="both"/>
        <w:rPr>
          <w:rFonts w:ascii="Times New Roman" w:hAnsi="Times New Roman" w:cs="Times New Roman"/>
          <w:sz w:val="28"/>
          <w:szCs w:val="28"/>
        </w:rPr>
      </w:pPr>
      <w:r w:rsidRPr="00687D22">
        <w:rPr>
          <w:rFonts w:ascii="Times New Roman" w:hAnsi="Times New Roman" w:cs="Times New Roman"/>
          <w:sz w:val="28"/>
          <w:szCs w:val="28"/>
        </w:rPr>
        <w:t>б) особлива форма людської діяльності, яка склалася історично і має своїм результатом цілеспрямовано відібрані факти, гіпотези, теорії, закони й методи дослідження</w:t>
      </w:r>
    </w:p>
    <w:p w:rsidR="00687D22" w:rsidRPr="00687D22" w:rsidRDefault="00687D22" w:rsidP="004553D3">
      <w:pPr>
        <w:kinsoku w:val="0"/>
        <w:overflowPunct w:val="0"/>
        <w:autoSpaceDE w:val="0"/>
        <w:autoSpaceDN w:val="0"/>
        <w:adjustRightInd w:val="0"/>
        <w:spacing w:after="0" w:line="240" w:lineRule="auto"/>
        <w:ind w:left="538" w:right="2589" w:firstLine="709"/>
        <w:jc w:val="both"/>
        <w:rPr>
          <w:rFonts w:ascii="Times New Roman" w:hAnsi="Times New Roman" w:cs="Times New Roman"/>
          <w:sz w:val="28"/>
          <w:szCs w:val="28"/>
        </w:rPr>
      </w:pPr>
      <w:r w:rsidRPr="00687D22">
        <w:rPr>
          <w:rFonts w:ascii="Times New Roman" w:hAnsi="Times New Roman" w:cs="Times New Roman"/>
          <w:sz w:val="28"/>
          <w:szCs w:val="28"/>
        </w:rPr>
        <w:t>в) виявлення законів, відповідно з якими об’єкти можуть перетворюватись у людській діяльності.</w:t>
      </w:r>
    </w:p>
    <w:p w:rsidR="00687D22" w:rsidRPr="00687D22" w:rsidRDefault="00687D22" w:rsidP="004553D3">
      <w:pPr>
        <w:kinsoku w:val="0"/>
        <w:overflowPunct w:val="0"/>
        <w:autoSpaceDE w:val="0"/>
        <w:autoSpaceDN w:val="0"/>
        <w:adjustRightInd w:val="0"/>
        <w:spacing w:before="1" w:after="0" w:line="240" w:lineRule="auto"/>
        <w:jc w:val="both"/>
        <w:rPr>
          <w:rFonts w:ascii="Times New Roman" w:hAnsi="Times New Roman" w:cs="Times New Roman"/>
          <w:sz w:val="28"/>
          <w:szCs w:val="28"/>
        </w:rPr>
      </w:pPr>
    </w:p>
    <w:p w:rsidR="00687D22" w:rsidRPr="00687D22" w:rsidRDefault="00687D22" w:rsidP="004553D3">
      <w:pPr>
        <w:numPr>
          <w:ilvl w:val="0"/>
          <w:numId w:val="29"/>
        </w:numPr>
        <w:tabs>
          <w:tab w:val="left" w:pos="1528"/>
        </w:tabs>
        <w:kinsoku w:val="0"/>
        <w:overflowPunct w:val="0"/>
        <w:autoSpaceDE w:val="0"/>
        <w:autoSpaceDN w:val="0"/>
        <w:adjustRightInd w:val="0"/>
        <w:spacing w:after="0" w:line="240" w:lineRule="auto"/>
        <w:ind w:left="1527"/>
        <w:jc w:val="both"/>
        <w:outlineLvl w:val="0"/>
        <w:rPr>
          <w:rFonts w:ascii="Times New Roman" w:hAnsi="Times New Roman" w:cs="Times New Roman"/>
          <w:b/>
          <w:bCs/>
          <w:color w:val="000000"/>
          <w:sz w:val="28"/>
          <w:szCs w:val="28"/>
        </w:rPr>
      </w:pPr>
      <w:r w:rsidRPr="00687D22">
        <w:rPr>
          <w:rFonts w:ascii="Times New Roman" w:hAnsi="Times New Roman" w:cs="Times New Roman"/>
          <w:b/>
          <w:bCs/>
          <w:sz w:val="28"/>
          <w:szCs w:val="28"/>
        </w:rPr>
        <w:t>Класифікація наук здійснюється разом із</w:t>
      </w:r>
    </w:p>
    <w:p w:rsidR="00687D22" w:rsidRPr="00687D22" w:rsidRDefault="00687D22" w:rsidP="004553D3">
      <w:pPr>
        <w:kinsoku w:val="0"/>
        <w:overflowPunct w:val="0"/>
        <w:autoSpaceDE w:val="0"/>
        <w:autoSpaceDN w:val="0"/>
        <w:adjustRightInd w:val="0"/>
        <w:spacing w:after="0" w:line="240" w:lineRule="auto"/>
        <w:ind w:left="1247"/>
        <w:jc w:val="both"/>
        <w:rPr>
          <w:rFonts w:ascii="Times New Roman" w:hAnsi="Times New Roman" w:cs="Times New Roman"/>
          <w:sz w:val="28"/>
          <w:szCs w:val="28"/>
        </w:rPr>
      </w:pPr>
      <w:r w:rsidRPr="00687D22">
        <w:rPr>
          <w:rFonts w:ascii="Times New Roman" w:hAnsi="Times New Roman" w:cs="Times New Roman"/>
          <w:sz w:val="28"/>
          <w:szCs w:val="28"/>
        </w:rPr>
        <w:t>а) формуванням наукових знань;</w:t>
      </w:r>
    </w:p>
    <w:p w:rsidR="00687D22" w:rsidRPr="00687D22" w:rsidRDefault="00687D22" w:rsidP="004553D3">
      <w:pPr>
        <w:kinsoku w:val="0"/>
        <w:overflowPunct w:val="0"/>
        <w:autoSpaceDE w:val="0"/>
        <w:autoSpaceDN w:val="0"/>
        <w:adjustRightInd w:val="0"/>
        <w:spacing w:after="0" w:line="240" w:lineRule="auto"/>
        <w:ind w:left="538" w:right="1069" w:firstLine="709"/>
        <w:jc w:val="both"/>
        <w:rPr>
          <w:rFonts w:ascii="Times New Roman" w:hAnsi="Times New Roman" w:cs="Times New Roman"/>
          <w:sz w:val="28"/>
          <w:szCs w:val="28"/>
        </w:rPr>
      </w:pPr>
      <w:r w:rsidRPr="00687D22">
        <w:rPr>
          <w:rFonts w:ascii="Times New Roman" w:hAnsi="Times New Roman" w:cs="Times New Roman"/>
          <w:sz w:val="28"/>
          <w:szCs w:val="28"/>
        </w:rPr>
        <w:t>б) особливої форми людської діяльності, яка склалася історично і має своїм результатом цілеспрямовано відібрані факти, гіпотези, теорії, закони й методи дослідження;</w:t>
      </w:r>
    </w:p>
    <w:p w:rsidR="00687D22" w:rsidRPr="00687D22" w:rsidRDefault="00687D22" w:rsidP="004553D3">
      <w:pPr>
        <w:kinsoku w:val="0"/>
        <w:overflowPunct w:val="0"/>
        <w:autoSpaceDE w:val="0"/>
        <w:autoSpaceDN w:val="0"/>
        <w:adjustRightInd w:val="0"/>
        <w:spacing w:after="0" w:line="240" w:lineRule="auto"/>
        <w:ind w:left="538" w:right="2041" w:firstLine="709"/>
        <w:jc w:val="both"/>
        <w:rPr>
          <w:rFonts w:ascii="Times New Roman" w:hAnsi="Times New Roman" w:cs="Times New Roman"/>
          <w:sz w:val="28"/>
          <w:szCs w:val="28"/>
        </w:rPr>
      </w:pPr>
      <w:r w:rsidRPr="00687D22">
        <w:rPr>
          <w:rFonts w:ascii="Times New Roman" w:hAnsi="Times New Roman" w:cs="Times New Roman"/>
          <w:sz w:val="28"/>
          <w:szCs w:val="28"/>
        </w:rPr>
        <w:t>в) формуванням наукових знань, виконує функції групування наукових знань в певні системи, що сприяє уніфікації науки, її міжнародним зв’язкам і зростанню темпів розвитку.</w:t>
      </w:r>
    </w:p>
    <w:p w:rsidR="00687D22" w:rsidRPr="00687D22" w:rsidRDefault="00687D22" w:rsidP="004553D3">
      <w:pPr>
        <w:kinsoku w:val="0"/>
        <w:overflowPunct w:val="0"/>
        <w:autoSpaceDE w:val="0"/>
        <w:autoSpaceDN w:val="0"/>
        <w:adjustRightInd w:val="0"/>
        <w:spacing w:after="0" w:line="240" w:lineRule="auto"/>
        <w:jc w:val="both"/>
        <w:rPr>
          <w:rFonts w:ascii="Times New Roman" w:hAnsi="Times New Roman" w:cs="Times New Roman"/>
          <w:sz w:val="20"/>
          <w:szCs w:val="20"/>
        </w:rPr>
      </w:pPr>
    </w:p>
    <w:p w:rsidR="00687D22" w:rsidRPr="00687D22" w:rsidRDefault="00687D22" w:rsidP="004553D3">
      <w:pPr>
        <w:kinsoku w:val="0"/>
        <w:overflowPunct w:val="0"/>
        <w:autoSpaceDE w:val="0"/>
        <w:autoSpaceDN w:val="0"/>
        <w:adjustRightInd w:val="0"/>
        <w:spacing w:before="52" w:after="0" w:line="240" w:lineRule="auto"/>
        <w:ind w:left="1627" w:right="2164"/>
        <w:jc w:val="both"/>
        <w:rPr>
          <w:rFonts w:ascii="Times New Roman" w:hAnsi="Times New Roman" w:cs="Times New Roman"/>
          <w:sz w:val="20"/>
          <w:szCs w:val="20"/>
        </w:rPr>
      </w:pPr>
      <w:r w:rsidRPr="00687D22">
        <w:rPr>
          <w:rFonts w:ascii="Times New Roman" w:hAnsi="Times New Roman" w:cs="Times New Roman"/>
          <w:sz w:val="20"/>
          <w:szCs w:val="20"/>
        </w:rPr>
        <w:t>127</w:t>
      </w:r>
    </w:p>
    <w:p w:rsidR="00687D22" w:rsidRPr="00687D22" w:rsidRDefault="00687D22" w:rsidP="004553D3">
      <w:pPr>
        <w:kinsoku w:val="0"/>
        <w:overflowPunct w:val="0"/>
        <w:autoSpaceDE w:val="0"/>
        <w:autoSpaceDN w:val="0"/>
        <w:adjustRightInd w:val="0"/>
        <w:spacing w:before="52" w:after="0" w:line="240" w:lineRule="auto"/>
        <w:ind w:left="1627" w:right="2164"/>
        <w:jc w:val="both"/>
        <w:rPr>
          <w:rFonts w:ascii="Times New Roman" w:hAnsi="Times New Roman" w:cs="Times New Roman"/>
          <w:sz w:val="20"/>
          <w:szCs w:val="20"/>
        </w:rPr>
        <w:sectPr w:rsidR="00687D22" w:rsidRPr="00687D22" w:rsidSect="00687D22">
          <w:type w:val="continuous"/>
          <w:pgSz w:w="11910" w:h="16840"/>
          <w:pgMar w:top="1134" w:right="1134" w:bottom="1134" w:left="1134" w:header="720" w:footer="720" w:gutter="0"/>
          <w:paperSrc w:first="7" w:other="7"/>
          <w:cols w:space="720"/>
          <w:noEndnote/>
        </w:sectPr>
      </w:pPr>
    </w:p>
    <w:p w:rsidR="00687D22" w:rsidRPr="00687D22" w:rsidRDefault="00687D22" w:rsidP="004553D3">
      <w:pPr>
        <w:kinsoku w:val="0"/>
        <w:overflowPunct w:val="0"/>
        <w:autoSpaceDE w:val="0"/>
        <w:autoSpaceDN w:val="0"/>
        <w:adjustRightInd w:val="0"/>
        <w:spacing w:after="0" w:line="240" w:lineRule="auto"/>
        <w:jc w:val="both"/>
        <w:rPr>
          <w:rFonts w:ascii="Times New Roman" w:hAnsi="Times New Roman" w:cs="Times New Roman"/>
          <w:sz w:val="20"/>
          <w:szCs w:val="20"/>
        </w:rPr>
      </w:pPr>
    </w:p>
    <w:p w:rsidR="00687D22" w:rsidRPr="00687D22" w:rsidRDefault="00687D22" w:rsidP="004553D3">
      <w:pPr>
        <w:numPr>
          <w:ilvl w:val="0"/>
          <w:numId w:val="28"/>
        </w:numPr>
        <w:tabs>
          <w:tab w:val="left" w:pos="1528"/>
        </w:tabs>
        <w:kinsoku w:val="0"/>
        <w:overflowPunct w:val="0"/>
        <w:autoSpaceDE w:val="0"/>
        <w:autoSpaceDN w:val="0"/>
        <w:adjustRightInd w:val="0"/>
        <w:spacing w:before="48" w:after="0" w:line="240" w:lineRule="auto"/>
        <w:jc w:val="both"/>
        <w:outlineLvl w:val="0"/>
        <w:rPr>
          <w:rFonts w:ascii="Times New Roman" w:hAnsi="Times New Roman" w:cs="Times New Roman"/>
          <w:b/>
          <w:bCs/>
          <w:sz w:val="28"/>
          <w:szCs w:val="28"/>
        </w:rPr>
      </w:pPr>
      <w:r w:rsidRPr="00687D22">
        <w:rPr>
          <w:rFonts w:ascii="Times New Roman" w:hAnsi="Times New Roman" w:cs="Times New Roman"/>
          <w:b/>
          <w:bCs/>
          <w:sz w:val="28"/>
          <w:szCs w:val="28"/>
        </w:rPr>
        <w:t>Процес написання реферату</w:t>
      </w:r>
      <w:r w:rsidRPr="00687D22">
        <w:rPr>
          <w:rFonts w:ascii="Times New Roman" w:hAnsi="Times New Roman" w:cs="Times New Roman"/>
          <w:b/>
          <w:bCs/>
          <w:spacing w:val="-3"/>
          <w:sz w:val="28"/>
          <w:szCs w:val="28"/>
        </w:rPr>
        <w:t xml:space="preserve"> </w:t>
      </w:r>
      <w:r w:rsidRPr="00687D22">
        <w:rPr>
          <w:rFonts w:ascii="Times New Roman" w:hAnsi="Times New Roman" w:cs="Times New Roman"/>
          <w:b/>
          <w:bCs/>
          <w:sz w:val="28"/>
          <w:szCs w:val="28"/>
        </w:rPr>
        <w:t>включає</w:t>
      </w:r>
    </w:p>
    <w:p w:rsidR="00687D22" w:rsidRPr="00687D22" w:rsidRDefault="00687D22" w:rsidP="004553D3">
      <w:pPr>
        <w:kinsoku w:val="0"/>
        <w:overflowPunct w:val="0"/>
        <w:autoSpaceDE w:val="0"/>
        <w:autoSpaceDN w:val="0"/>
        <w:adjustRightInd w:val="0"/>
        <w:spacing w:after="0" w:line="240" w:lineRule="auto"/>
        <w:ind w:left="1247"/>
        <w:jc w:val="both"/>
        <w:rPr>
          <w:rFonts w:ascii="Times New Roman" w:hAnsi="Times New Roman" w:cs="Times New Roman"/>
          <w:sz w:val="28"/>
          <w:szCs w:val="28"/>
        </w:rPr>
      </w:pPr>
      <w:r w:rsidRPr="00687D22">
        <w:rPr>
          <w:rFonts w:ascii="Times New Roman" w:hAnsi="Times New Roman" w:cs="Times New Roman"/>
          <w:sz w:val="28"/>
          <w:szCs w:val="28"/>
        </w:rPr>
        <w:t>а) вибір теми;</w:t>
      </w:r>
    </w:p>
    <w:p w:rsidR="00687D22" w:rsidRPr="00687D22" w:rsidRDefault="00687D22" w:rsidP="004553D3">
      <w:pPr>
        <w:kinsoku w:val="0"/>
        <w:overflowPunct w:val="0"/>
        <w:autoSpaceDE w:val="0"/>
        <w:autoSpaceDN w:val="0"/>
        <w:adjustRightInd w:val="0"/>
        <w:spacing w:after="0" w:line="240" w:lineRule="auto"/>
        <w:ind w:left="538" w:right="1160" w:firstLine="709"/>
        <w:jc w:val="both"/>
        <w:rPr>
          <w:rFonts w:ascii="Times New Roman" w:hAnsi="Times New Roman" w:cs="Times New Roman"/>
          <w:sz w:val="28"/>
          <w:szCs w:val="28"/>
        </w:rPr>
      </w:pPr>
      <w:r w:rsidRPr="00687D22">
        <w:rPr>
          <w:rFonts w:ascii="Times New Roman" w:hAnsi="Times New Roman" w:cs="Times New Roman"/>
          <w:sz w:val="28"/>
          <w:szCs w:val="28"/>
        </w:rPr>
        <w:t>б) вибір теми; підбір необхідної літератури та її вивчення; складання плану; написання тексту та його оформлення;</w:t>
      </w:r>
    </w:p>
    <w:p w:rsidR="00687D22" w:rsidRPr="00687D22" w:rsidRDefault="00687D22" w:rsidP="004553D3">
      <w:pPr>
        <w:kinsoku w:val="0"/>
        <w:overflowPunct w:val="0"/>
        <w:autoSpaceDE w:val="0"/>
        <w:autoSpaceDN w:val="0"/>
        <w:adjustRightInd w:val="0"/>
        <w:spacing w:after="0" w:line="240" w:lineRule="auto"/>
        <w:ind w:left="1247"/>
        <w:jc w:val="both"/>
        <w:rPr>
          <w:rFonts w:ascii="Times New Roman" w:hAnsi="Times New Roman" w:cs="Times New Roman"/>
          <w:sz w:val="28"/>
          <w:szCs w:val="28"/>
        </w:rPr>
      </w:pPr>
      <w:r w:rsidRPr="00687D22">
        <w:rPr>
          <w:rFonts w:ascii="Times New Roman" w:hAnsi="Times New Roman" w:cs="Times New Roman"/>
          <w:sz w:val="28"/>
          <w:szCs w:val="28"/>
        </w:rPr>
        <w:t>в) підбір необхідної літератури та її вивчення;</w:t>
      </w:r>
    </w:p>
    <w:p w:rsidR="00687D22" w:rsidRPr="00687D22" w:rsidRDefault="00687D22" w:rsidP="004553D3">
      <w:pPr>
        <w:kinsoku w:val="0"/>
        <w:overflowPunct w:val="0"/>
        <w:autoSpaceDE w:val="0"/>
        <w:autoSpaceDN w:val="0"/>
        <w:adjustRightInd w:val="0"/>
        <w:spacing w:before="11" w:after="0" w:line="240" w:lineRule="auto"/>
        <w:jc w:val="both"/>
        <w:rPr>
          <w:rFonts w:ascii="Times New Roman" w:hAnsi="Times New Roman" w:cs="Times New Roman"/>
          <w:sz w:val="27"/>
          <w:szCs w:val="27"/>
        </w:rPr>
      </w:pPr>
    </w:p>
    <w:p w:rsidR="00687D22" w:rsidRPr="00687D22" w:rsidRDefault="00687D22" w:rsidP="004553D3">
      <w:pPr>
        <w:numPr>
          <w:ilvl w:val="0"/>
          <w:numId w:val="28"/>
        </w:numPr>
        <w:tabs>
          <w:tab w:val="left" w:pos="1668"/>
        </w:tabs>
        <w:kinsoku w:val="0"/>
        <w:overflowPunct w:val="0"/>
        <w:autoSpaceDE w:val="0"/>
        <w:autoSpaceDN w:val="0"/>
        <w:adjustRightInd w:val="0"/>
        <w:spacing w:after="0" w:line="240" w:lineRule="auto"/>
        <w:ind w:left="1668" w:hanging="421"/>
        <w:jc w:val="both"/>
        <w:outlineLvl w:val="0"/>
        <w:rPr>
          <w:rFonts w:ascii="Times New Roman" w:hAnsi="Times New Roman" w:cs="Times New Roman"/>
          <w:sz w:val="28"/>
          <w:szCs w:val="28"/>
        </w:rPr>
      </w:pPr>
      <w:r w:rsidRPr="00687D22">
        <w:rPr>
          <w:rFonts w:ascii="Times New Roman" w:hAnsi="Times New Roman" w:cs="Times New Roman"/>
          <w:b/>
          <w:bCs/>
          <w:sz w:val="28"/>
          <w:szCs w:val="28"/>
        </w:rPr>
        <w:t>Наукова діяльність існує в різних видах, таких</w:t>
      </w:r>
      <w:r w:rsidRPr="00687D22">
        <w:rPr>
          <w:rFonts w:ascii="Times New Roman" w:hAnsi="Times New Roman" w:cs="Times New Roman"/>
          <w:b/>
          <w:bCs/>
          <w:spacing w:val="-2"/>
          <w:sz w:val="28"/>
          <w:szCs w:val="28"/>
        </w:rPr>
        <w:t xml:space="preserve"> </w:t>
      </w:r>
      <w:r w:rsidRPr="00687D22">
        <w:rPr>
          <w:rFonts w:ascii="Times New Roman" w:hAnsi="Times New Roman" w:cs="Times New Roman"/>
          <w:b/>
          <w:bCs/>
          <w:sz w:val="28"/>
          <w:szCs w:val="28"/>
        </w:rPr>
        <w:t>як</w:t>
      </w:r>
      <w:r w:rsidRPr="00687D22">
        <w:rPr>
          <w:rFonts w:ascii="Times New Roman" w:hAnsi="Times New Roman" w:cs="Times New Roman"/>
          <w:sz w:val="28"/>
          <w:szCs w:val="28"/>
        </w:rPr>
        <w:t>:</w:t>
      </w:r>
    </w:p>
    <w:p w:rsidR="00687D22" w:rsidRPr="00687D22" w:rsidRDefault="00687D22" w:rsidP="004553D3">
      <w:pPr>
        <w:kinsoku w:val="0"/>
        <w:overflowPunct w:val="0"/>
        <w:autoSpaceDE w:val="0"/>
        <w:autoSpaceDN w:val="0"/>
        <w:adjustRightInd w:val="0"/>
        <w:spacing w:after="0" w:line="240" w:lineRule="auto"/>
        <w:ind w:left="538" w:right="1337" w:firstLine="709"/>
        <w:jc w:val="both"/>
        <w:rPr>
          <w:rFonts w:ascii="Times New Roman" w:hAnsi="Times New Roman" w:cs="Times New Roman"/>
          <w:sz w:val="28"/>
          <w:szCs w:val="28"/>
        </w:rPr>
      </w:pPr>
      <w:r w:rsidRPr="00687D22">
        <w:rPr>
          <w:rFonts w:ascii="Times New Roman" w:hAnsi="Times New Roman" w:cs="Times New Roman"/>
          <w:sz w:val="28"/>
          <w:szCs w:val="28"/>
        </w:rPr>
        <w:t>а). науково - дослідна діяльність; науково-організаційна діяльність; науково - педагогічна діяльність; науково-інформаційна діяльність; науково - допоміжна діяльність та ін.;</w:t>
      </w:r>
    </w:p>
    <w:p w:rsidR="00687D22" w:rsidRPr="00687D22" w:rsidRDefault="00687D22" w:rsidP="004553D3">
      <w:pPr>
        <w:kinsoku w:val="0"/>
        <w:overflowPunct w:val="0"/>
        <w:autoSpaceDE w:val="0"/>
        <w:autoSpaceDN w:val="0"/>
        <w:adjustRightInd w:val="0"/>
        <w:spacing w:after="0" w:line="240" w:lineRule="auto"/>
        <w:ind w:left="1247"/>
        <w:jc w:val="both"/>
        <w:rPr>
          <w:rFonts w:ascii="Times New Roman" w:hAnsi="Times New Roman" w:cs="Times New Roman"/>
          <w:sz w:val="28"/>
          <w:szCs w:val="28"/>
        </w:rPr>
      </w:pPr>
      <w:r w:rsidRPr="00687D22">
        <w:rPr>
          <w:rFonts w:ascii="Times New Roman" w:hAnsi="Times New Roman" w:cs="Times New Roman"/>
          <w:sz w:val="28"/>
          <w:szCs w:val="28"/>
        </w:rPr>
        <w:t>б). науково - дослідна діяльність, науково - допоміжна діяльність та</w:t>
      </w:r>
    </w:p>
    <w:p w:rsidR="00687D22" w:rsidRPr="00687D22" w:rsidRDefault="00687D22" w:rsidP="004553D3">
      <w:pPr>
        <w:kinsoku w:val="0"/>
        <w:overflowPunct w:val="0"/>
        <w:autoSpaceDE w:val="0"/>
        <w:autoSpaceDN w:val="0"/>
        <w:adjustRightInd w:val="0"/>
        <w:spacing w:after="0" w:line="240" w:lineRule="auto"/>
        <w:jc w:val="both"/>
        <w:rPr>
          <w:rFonts w:ascii="Times New Roman" w:hAnsi="Times New Roman" w:cs="Times New Roman"/>
          <w:sz w:val="20"/>
          <w:szCs w:val="20"/>
        </w:rPr>
      </w:pPr>
    </w:p>
    <w:p w:rsidR="00687D22" w:rsidRPr="00687D22" w:rsidRDefault="00687D22" w:rsidP="004553D3">
      <w:pPr>
        <w:kinsoku w:val="0"/>
        <w:overflowPunct w:val="0"/>
        <w:autoSpaceDE w:val="0"/>
        <w:autoSpaceDN w:val="0"/>
        <w:adjustRightInd w:val="0"/>
        <w:spacing w:before="165" w:after="0" w:line="240" w:lineRule="auto"/>
        <w:ind w:left="538"/>
        <w:jc w:val="both"/>
        <w:rPr>
          <w:rFonts w:ascii="Times New Roman" w:hAnsi="Times New Roman" w:cs="Times New Roman"/>
          <w:sz w:val="28"/>
          <w:szCs w:val="28"/>
        </w:rPr>
      </w:pPr>
      <w:r w:rsidRPr="00687D22">
        <w:rPr>
          <w:rFonts w:ascii="Times New Roman" w:hAnsi="Times New Roman" w:cs="Times New Roman"/>
          <w:sz w:val="28"/>
          <w:szCs w:val="28"/>
        </w:rPr>
        <w:t>ін.;</w:t>
      </w:r>
    </w:p>
    <w:p w:rsidR="00687D22" w:rsidRPr="00687D22" w:rsidRDefault="00687D22" w:rsidP="004553D3">
      <w:pPr>
        <w:kinsoku w:val="0"/>
        <w:overflowPunct w:val="0"/>
        <w:autoSpaceDE w:val="0"/>
        <w:autoSpaceDN w:val="0"/>
        <w:adjustRightInd w:val="0"/>
        <w:spacing w:after="0" w:line="240" w:lineRule="auto"/>
        <w:ind w:left="1247"/>
        <w:jc w:val="both"/>
        <w:rPr>
          <w:rFonts w:ascii="Times New Roman" w:hAnsi="Times New Roman" w:cs="Times New Roman"/>
          <w:sz w:val="28"/>
          <w:szCs w:val="28"/>
        </w:rPr>
      </w:pPr>
      <w:r w:rsidRPr="00687D22">
        <w:rPr>
          <w:rFonts w:ascii="Times New Roman" w:hAnsi="Times New Roman" w:cs="Times New Roman"/>
          <w:sz w:val="28"/>
          <w:szCs w:val="28"/>
        </w:rPr>
        <w:t>в) науково-інформаційна діяльність; науково-організаційна</w:t>
      </w:r>
    </w:p>
    <w:p w:rsidR="00687D22" w:rsidRPr="00687D22" w:rsidRDefault="00687D22" w:rsidP="004553D3">
      <w:pPr>
        <w:kinsoku w:val="0"/>
        <w:overflowPunct w:val="0"/>
        <w:autoSpaceDE w:val="0"/>
        <w:autoSpaceDN w:val="0"/>
        <w:adjustRightInd w:val="0"/>
        <w:spacing w:after="0" w:line="240" w:lineRule="auto"/>
        <w:jc w:val="both"/>
        <w:rPr>
          <w:rFonts w:ascii="Times New Roman" w:hAnsi="Times New Roman" w:cs="Times New Roman"/>
          <w:sz w:val="20"/>
          <w:szCs w:val="20"/>
        </w:rPr>
      </w:pPr>
    </w:p>
    <w:p w:rsidR="00687D22" w:rsidRPr="00687D22" w:rsidRDefault="00687D22" w:rsidP="004553D3">
      <w:pPr>
        <w:kinsoku w:val="0"/>
        <w:overflowPunct w:val="0"/>
        <w:autoSpaceDE w:val="0"/>
        <w:autoSpaceDN w:val="0"/>
        <w:adjustRightInd w:val="0"/>
        <w:spacing w:before="48" w:after="0" w:line="240" w:lineRule="auto"/>
        <w:ind w:left="538"/>
        <w:jc w:val="both"/>
        <w:rPr>
          <w:rFonts w:ascii="Times New Roman" w:hAnsi="Times New Roman" w:cs="Times New Roman"/>
          <w:sz w:val="28"/>
          <w:szCs w:val="28"/>
        </w:rPr>
      </w:pPr>
      <w:r w:rsidRPr="00687D22">
        <w:rPr>
          <w:rFonts w:ascii="Times New Roman" w:hAnsi="Times New Roman" w:cs="Times New Roman"/>
          <w:sz w:val="28"/>
          <w:szCs w:val="28"/>
        </w:rPr>
        <w:t>діяльність.</w:t>
      </w:r>
    </w:p>
    <w:p w:rsidR="00687D22" w:rsidRPr="00687D22" w:rsidRDefault="00687D22" w:rsidP="004553D3">
      <w:pPr>
        <w:kinsoku w:val="0"/>
        <w:overflowPunct w:val="0"/>
        <w:autoSpaceDE w:val="0"/>
        <w:autoSpaceDN w:val="0"/>
        <w:adjustRightInd w:val="0"/>
        <w:spacing w:after="0" w:line="240" w:lineRule="auto"/>
        <w:jc w:val="both"/>
        <w:rPr>
          <w:rFonts w:ascii="Times New Roman" w:hAnsi="Times New Roman" w:cs="Times New Roman"/>
          <w:sz w:val="30"/>
          <w:szCs w:val="30"/>
        </w:rPr>
      </w:pPr>
    </w:p>
    <w:p w:rsidR="00687D22" w:rsidRPr="00687D22" w:rsidRDefault="00687D22" w:rsidP="004553D3">
      <w:pPr>
        <w:kinsoku w:val="0"/>
        <w:overflowPunct w:val="0"/>
        <w:autoSpaceDE w:val="0"/>
        <w:autoSpaceDN w:val="0"/>
        <w:adjustRightInd w:val="0"/>
        <w:spacing w:after="0" w:line="240" w:lineRule="auto"/>
        <w:ind w:left="1627" w:right="1460"/>
        <w:jc w:val="both"/>
        <w:outlineLvl w:val="0"/>
        <w:rPr>
          <w:rFonts w:ascii="Times New Roman" w:hAnsi="Times New Roman" w:cs="Times New Roman"/>
          <w:b/>
          <w:bCs/>
          <w:sz w:val="28"/>
          <w:szCs w:val="28"/>
        </w:rPr>
      </w:pPr>
      <w:r w:rsidRPr="00687D22">
        <w:rPr>
          <w:rFonts w:ascii="Times New Roman" w:hAnsi="Times New Roman" w:cs="Times New Roman"/>
          <w:b/>
          <w:bCs/>
          <w:sz w:val="28"/>
          <w:szCs w:val="28"/>
        </w:rPr>
        <w:t>Варіант 12</w:t>
      </w:r>
    </w:p>
    <w:p w:rsidR="00687D22" w:rsidRPr="00687D22" w:rsidRDefault="00687D22" w:rsidP="004553D3">
      <w:pPr>
        <w:numPr>
          <w:ilvl w:val="0"/>
          <w:numId w:val="27"/>
        </w:numPr>
        <w:tabs>
          <w:tab w:val="left" w:pos="1459"/>
        </w:tabs>
        <w:kinsoku w:val="0"/>
        <w:overflowPunct w:val="0"/>
        <w:autoSpaceDE w:val="0"/>
        <w:autoSpaceDN w:val="0"/>
        <w:adjustRightInd w:val="0"/>
        <w:spacing w:after="0" w:line="240" w:lineRule="auto"/>
        <w:jc w:val="both"/>
        <w:rPr>
          <w:rFonts w:ascii="Times New Roman" w:hAnsi="Times New Roman" w:cs="Times New Roman"/>
          <w:b/>
          <w:bCs/>
          <w:sz w:val="28"/>
          <w:szCs w:val="28"/>
        </w:rPr>
      </w:pPr>
      <w:r w:rsidRPr="00687D22">
        <w:rPr>
          <w:rFonts w:ascii="Times New Roman" w:hAnsi="Times New Roman" w:cs="Times New Roman"/>
          <w:b/>
          <w:bCs/>
          <w:sz w:val="28"/>
          <w:szCs w:val="28"/>
        </w:rPr>
        <w:t>Теоретичне питання: Постмодернізм як тип</w:t>
      </w:r>
      <w:r w:rsidRPr="00687D22">
        <w:rPr>
          <w:rFonts w:ascii="Times New Roman" w:hAnsi="Times New Roman" w:cs="Times New Roman"/>
          <w:b/>
          <w:bCs/>
          <w:spacing w:val="-4"/>
          <w:sz w:val="28"/>
          <w:szCs w:val="28"/>
        </w:rPr>
        <w:t xml:space="preserve"> </w:t>
      </w:r>
      <w:r w:rsidRPr="00687D22">
        <w:rPr>
          <w:rFonts w:ascii="Times New Roman" w:hAnsi="Times New Roman" w:cs="Times New Roman"/>
          <w:b/>
          <w:bCs/>
          <w:sz w:val="28"/>
          <w:szCs w:val="28"/>
        </w:rPr>
        <w:t>культури.</w:t>
      </w:r>
    </w:p>
    <w:p w:rsidR="00687D22" w:rsidRPr="00687D22" w:rsidRDefault="00687D22" w:rsidP="004553D3">
      <w:pPr>
        <w:kinsoku w:val="0"/>
        <w:overflowPunct w:val="0"/>
        <w:autoSpaceDE w:val="0"/>
        <w:autoSpaceDN w:val="0"/>
        <w:adjustRightInd w:val="0"/>
        <w:spacing w:after="0" w:line="240" w:lineRule="auto"/>
        <w:ind w:left="538"/>
        <w:jc w:val="both"/>
        <w:rPr>
          <w:rFonts w:ascii="Times New Roman" w:hAnsi="Times New Roman" w:cs="Times New Roman"/>
          <w:b/>
          <w:bCs/>
          <w:sz w:val="28"/>
          <w:szCs w:val="28"/>
        </w:rPr>
      </w:pPr>
      <w:r w:rsidRPr="00687D22">
        <w:rPr>
          <w:rFonts w:ascii="Times New Roman" w:hAnsi="Times New Roman" w:cs="Times New Roman"/>
          <w:b/>
          <w:bCs/>
          <w:sz w:val="28"/>
          <w:szCs w:val="28"/>
        </w:rPr>
        <w:t>Постмодерністська методологія..</w:t>
      </w:r>
    </w:p>
    <w:p w:rsidR="00687D22" w:rsidRPr="00687D22" w:rsidRDefault="00687D22" w:rsidP="004553D3">
      <w:pPr>
        <w:numPr>
          <w:ilvl w:val="0"/>
          <w:numId w:val="27"/>
        </w:numPr>
        <w:tabs>
          <w:tab w:val="left" w:pos="1459"/>
        </w:tabs>
        <w:kinsoku w:val="0"/>
        <w:overflowPunct w:val="0"/>
        <w:autoSpaceDE w:val="0"/>
        <w:autoSpaceDN w:val="0"/>
        <w:adjustRightInd w:val="0"/>
        <w:spacing w:before="1" w:after="0" w:line="240" w:lineRule="auto"/>
        <w:ind w:left="538" w:right="2265" w:firstLine="709"/>
        <w:jc w:val="both"/>
        <w:rPr>
          <w:rFonts w:ascii="Times New Roman" w:hAnsi="Times New Roman" w:cs="Times New Roman"/>
          <w:b/>
          <w:bCs/>
          <w:sz w:val="28"/>
          <w:szCs w:val="28"/>
        </w:rPr>
      </w:pPr>
      <w:r w:rsidRPr="00687D22">
        <w:rPr>
          <w:rFonts w:ascii="Times New Roman" w:hAnsi="Times New Roman" w:cs="Times New Roman"/>
          <w:b/>
          <w:bCs/>
          <w:sz w:val="28"/>
          <w:szCs w:val="28"/>
        </w:rPr>
        <w:t>Дати визначення інформатизації як головної тенденції глобального</w:t>
      </w:r>
      <w:r w:rsidRPr="00687D22">
        <w:rPr>
          <w:rFonts w:ascii="Times New Roman" w:hAnsi="Times New Roman" w:cs="Times New Roman"/>
          <w:b/>
          <w:bCs/>
          <w:spacing w:val="-4"/>
          <w:sz w:val="28"/>
          <w:szCs w:val="28"/>
        </w:rPr>
        <w:t xml:space="preserve"> </w:t>
      </w:r>
      <w:r w:rsidRPr="00687D22">
        <w:rPr>
          <w:rFonts w:ascii="Times New Roman" w:hAnsi="Times New Roman" w:cs="Times New Roman"/>
          <w:b/>
          <w:bCs/>
          <w:sz w:val="28"/>
          <w:szCs w:val="28"/>
        </w:rPr>
        <w:t>розвитку.</w:t>
      </w:r>
    </w:p>
    <w:p w:rsidR="00687D22" w:rsidRPr="00687D22" w:rsidRDefault="00687D22" w:rsidP="004553D3">
      <w:pPr>
        <w:numPr>
          <w:ilvl w:val="0"/>
          <w:numId w:val="27"/>
        </w:numPr>
        <w:tabs>
          <w:tab w:val="left" w:pos="1528"/>
        </w:tabs>
        <w:kinsoku w:val="0"/>
        <w:overflowPunct w:val="0"/>
        <w:autoSpaceDE w:val="0"/>
        <w:autoSpaceDN w:val="0"/>
        <w:adjustRightInd w:val="0"/>
        <w:spacing w:after="0" w:line="240" w:lineRule="auto"/>
        <w:ind w:left="1527" w:hanging="280"/>
        <w:jc w:val="both"/>
        <w:rPr>
          <w:rFonts w:ascii="Times New Roman" w:hAnsi="Times New Roman" w:cs="Times New Roman"/>
          <w:b/>
          <w:bCs/>
          <w:sz w:val="28"/>
          <w:szCs w:val="28"/>
        </w:rPr>
      </w:pPr>
      <w:r w:rsidRPr="00687D22">
        <w:rPr>
          <w:rFonts w:ascii="Times New Roman" w:hAnsi="Times New Roman" w:cs="Times New Roman"/>
          <w:b/>
          <w:bCs/>
          <w:sz w:val="28"/>
          <w:szCs w:val="28"/>
        </w:rPr>
        <w:t>Дати відповіді на</w:t>
      </w:r>
      <w:r w:rsidRPr="00687D22">
        <w:rPr>
          <w:rFonts w:ascii="Times New Roman" w:hAnsi="Times New Roman" w:cs="Times New Roman"/>
          <w:b/>
          <w:bCs/>
          <w:spacing w:val="-3"/>
          <w:sz w:val="28"/>
          <w:szCs w:val="28"/>
        </w:rPr>
        <w:t xml:space="preserve"> </w:t>
      </w:r>
      <w:r w:rsidRPr="00687D22">
        <w:rPr>
          <w:rFonts w:ascii="Times New Roman" w:hAnsi="Times New Roman" w:cs="Times New Roman"/>
          <w:b/>
          <w:bCs/>
          <w:sz w:val="28"/>
          <w:szCs w:val="28"/>
        </w:rPr>
        <w:t>тести:</w:t>
      </w:r>
    </w:p>
    <w:p w:rsidR="00687D22" w:rsidRPr="00687D22" w:rsidRDefault="00687D22" w:rsidP="004553D3">
      <w:pPr>
        <w:kinsoku w:val="0"/>
        <w:overflowPunct w:val="0"/>
        <w:autoSpaceDE w:val="0"/>
        <w:autoSpaceDN w:val="0"/>
        <w:adjustRightInd w:val="0"/>
        <w:spacing w:after="0" w:line="240" w:lineRule="auto"/>
        <w:jc w:val="both"/>
        <w:rPr>
          <w:rFonts w:ascii="Times New Roman" w:hAnsi="Times New Roman" w:cs="Times New Roman"/>
          <w:b/>
          <w:bCs/>
          <w:sz w:val="28"/>
          <w:szCs w:val="28"/>
        </w:rPr>
      </w:pPr>
    </w:p>
    <w:p w:rsidR="00687D22" w:rsidRPr="00687D22" w:rsidRDefault="00687D22" w:rsidP="004553D3">
      <w:pPr>
        <w:numPr>
          <w:ilvl w:val="0"/>
          <w:numId w:val="26"/>
        </w:numPr>
        <w:tabs>
          <w:tab w:val="left" w:pos="1528"/>
        </w:tabs>
        <w:kinsoku w:val="0"/>
        <w:overflowPunct w:val="0"/>
        <w:autoSpaceDE w:val="0"/>
        <w:autoSpaceDN w:val="0"/>
        <w:adjustRightInd w:val="0"/>
        <w:spacing w:after="0" w:line="240" w:lineRule="auto"/>
        <w:jc w:val="both"/>
        <w:rPr>
          <w:rFonts w:ascii="Times New Roman" w:hAnsi="Times New Roman" w:cs="Times New Roman"/>
          <w:b/>
          <w:bCs/>
          <w:sz w:val="28"/>
          <w:szCs w:val="28"/>
        </w:rPr>
      </w:pPr>
      <w:r w:rsidRPr="00687D22">
        <w:rPr>
          <w:rFonts w:ascii="Times New Roman" w:hAnsi="Times New Roman" w:cs="Times New Roman"/>
          <w:b/>
          <w:bCs/>
          <w:sz w:val="28"/>
          <w:szCs w:val="28"/>
        </w:rPr>
        <w:t>Види пізнавальних знань</w:t>
      </w:r>
    </w:p>
    <w:p w:rsidR="00687D22" w:rsidRPr="00687D22" w:rsidRDefault="00687D22" w:rsidP="004553D3">
      <w:pPr>
        <w:kinsoku w:val="0"/>
        <w:overflowPunct w:val="0"/>
        <w:autoSpaceDE w:val="0"/>
        <w:autoSpaceDN w:val="0"/>
        <w:adjustRightInd w:val="0"/>
        <w:spacing w:after="0" w:line="240" w:lineRule="auto"/>
        <w:ind w:left="1247"/>
        <w:jc w:val="both"/>
        <w:rPr>
          <w:rFonts w:ascii="Times New Roman" w:hAnsi="Times New Roman" w:cs="Times New Roman"/>
          <w:sz w:val="28"/>
          <w:szCs w:val="28"/>
        </w:rPr>
      </w:pPr>
      <w:r w:rsidRPr="00687D22">
        <w:rPr>
          <w:rFonts w:ascii="Times New Roman" w:hAnsi="Times New Roman" w:cs="Times New Roman"/>
          <w:sz w:val="28"/>
          <w:szCs w:val="28"/>
        </w:rPr>
        <w:t>а) теоретичні;</w:t>
      </w:r>
    </w:p>
    <w:p w:rsidR="00687D22" w:rsidRPr="00687D22" w:rsidRDefault="00687D22" w:rsidP="004553D3">
      <w:pPr>
        <w:kinsoku w:val="0"/>
        <w:overflowPunct w:val="0"/>
        <w:autoSpaceDE w:val="0"/>
        <w:autoSpaceDN w:val="0"/>
        <w:adjustRightInd w:val="0"/>
        <w:spacing w:after="0" w:line="240" w:lineRule="auto"/>
        <w:ind w:left="1247"/>
        <w:jc w:val="both"/>
        <w:outlineLvl w:val="0"/>
        <w:rPr>
          <w:rFonts w:ascii="Times New Roman" w:hAnsi="Times New Roman" w:cs="Times New Roman"/>
          <w:b/>
          <w:bCs/>
          <w:sz w:val="28"/>
          <w:szCs w:val="28"/>
        </w:rPr>
      </w:pPr>
      <w:r w:rsidRPr="00687D22">
        <w:rPr>
          <w:rFonts w:ascii="Times New Roman" w:hAnsi="Times New Roman" w:cs="Times New Roman"/>
          <w:sz w:val="28"/>
          <w:szCs w:val="28"/>
        </w:rPr>
        <w:t>б</w:t>
      </w:r>
      <w:r w:rsidRPr="00687D22">
        <w:rPr>
          <w:rFonts w:ascii="Times New Roman" w:hAnsi="Times New Roman" w:cs="Times New Roman"/>
          <w:b/>
          <w:bCs/>
          <w:sz w:val="28"/>
          <w:szCs w:val="28"/>
        </w:rPr>
        <w:t>) емпіричні, теоретичні й логічні;</w:t>
      </w:r>
    </w:p>
    <w:p w:rsidR="00687D22" w:rsidRPr="00687D22" w:rsidRDefault="00687D22" w:rsidP="004553D3">
      <w:pPr>
        <w:kinsoku w:val="0"/>
        <w:overflowPunct w:val="0"/>
        <w:autoSpaceDE w:val="0"/>
        <w:autoSpaceDN w:val="0"/>
        <w:adjustRightInd w:val="0"/>
        <w:spacing w:before="1" w:after="0" w:line="240" w:lineRule="auto"/>
        <w:ind w:left="1247"/>
        <w:jc w:val="both"/>
        <w:rPr>
          <w:rFonts w:ascii="Times New Roman" w:hAnsi="Times New Roman" w:cs="Times New Roman"/>
          <w:sz w:val="28"/>
          <w:szCs w:val="28"/>
        </w:rPr>
      </w:pPr>
      <w:r w:rsidRPr="00687D22">
        <w:rPr>
          <w:rFonts w:ascii="Times New Roman" w:hAnsi="Times New Roman" w:cs="Times New Roman"/>
          <w:sz w:val="28"/>
          <w:szCs w:val="28"/>
        </w:rPr>
        <w:t>в) логічні.</w:t>
      </w:r>
    </w:p>
    <w:p w:rsidR="00687D22" w:rsidRPr="00687D22" w:rsidRDefault="00687D22" w:rsidP="004553D3">
      <w:pPr>
        <w:numPr>
          <w:ilvl w:val="0"/>
          <w:numId w:val="26"/>
        </w:numPr>
        <w:tabs>
          <w:tab w:val="left" w:pos="1528"/>
        </w:tabs>
        <w:kinsoku w:val="0"/>
        <w:overflowPunct w:val="0"/>
        <w:autoSpaceDE w:val="0"/>
        <w:autoSpaceDN w:val="0"/>
        <w:adjustRightInd w:val="0"/>
        <w:spacing w:before="3" w:after="0" w:line="240" w:lineRule="auto"/>
        <w:ind w:left="538" w:right="1463" w:firstLine="709"/>
        <w:jc w:val="both"/>
        <w:outlineLvl w:val="0"/>
        <w:rPr>
          <w:rFonts w:ascii="Times New Roman" w:hAnsi="Times New Roman" w:cs="Times New Roman"/>
          <w:b/>
          <w:bCs/>
          <w:sz w:val="28"/>
          <w:szCs w:val="28"/>
        </w:rPr>
      </w:pPr>
      <w:r w:rsidRPr="00687D22">
        <w:rPr>
          <w:rFonts w:ascii="Times New Roman" w:hAnsi="Times New Roman" w:cs="Times New Roman"/>
          <w:b/>
          <w:bCs/>
          <w:sz w:val="28"/>
          <w:szCs w:val="28"/>
        </w:rPr>
        <w:t>Державна політика України з наукової та науково-технічної діяльності спрямована</w:t>
      </w:r>
      <w:r w:rsidRPr="00687D22">
        <w:rPr>
          <w:rFonts w:ascii="Times New Roman" w:hAnsi="Times New Roman" w:cs="Times New Roman"/>
          <w:b/>
          <w:bCs/>
          <w:spacing w:val="-6"/>
          <w:sz w:val="28"/>
          <w:szCs w:val="28"/>
        </w:rPr>
        <w:t xml:space="preserve"> </w:t>
      </w:r>
      <w:r w:rsidRPr="00687D22">
        <w:rPr>
          <w:rFonts w:ascii="Times New Roman" w:hAnsi="Times New Roman" w:cs="Times New Roman"/>
          <w:b/>
          <w:bCs/>
          <w:sz w:val="28"/>
          <w:szCs w:val="28"/>
        </w:rPr>
        <w:t>на</w:t>
      </w:r>
    </w:p>
    <w:p w:rsidR="00687D22" w:rsidRPr="00687D22" w:rsidRDefault="00687D22" w:rsidP="004553D3">
      <w:pPr>
        <w:kinsoku w:val="0"/>
        <w:overflowPunct w:val="0"/>
        <w:autoSpaceDE w:val="0"/>
        <w:autoSpaceDN w:val="0"/>
        <w:adjustRightInd w:val="0"/>
        <w:spacing w:after="0" w:line="240" w:lineRule="auto"/>
        <w:ind w:left="538" w:right="1232" w:firstLine="709"/>
        <w:jc w:val="both"/>
        <w:rPr>
          <w:rFonts w:ascii="Times New Roman" w:hAnsi="Times New Roman" w:cs="Times New Roman"/>
          <w:sz w:val="28"/>
          <w:szCs w:val="28"/>
        </w:rPr>
      </w:pPr>
      <w:r w:rsidRPr="00687D22">
        <w:rPr>
          <w:rFonts w:ascii="Times New Roman" w:hAnsi="Times New Roman" w:cs="Times New Roman"/>
          <w:sz w:val="28"/>
          <w:szCs w:val="28"/>
        </w:rPr>
        <w:t>а) примноження національного багатства на основі використання наукових і науково-технічних досягнень; створення умов для досягнення високого рівня життя людей, їхнього фізичного і інтелектуального розвитку за допомогою використання сучасних досягнень науки і техніки; зміцнення національної безпеки на основі використання наукових та науково-технічних досягнень; забезпечення вільного розвитку наукової та науково-технічної творчості;</w:t>
      </w:r>
    </w:p>
    <w:p w:rsidR="00687D22" w:rsidRPr="00687D22" w:rsidRDefault="00687D22" w:rsidP="004553D3">
      <w:pPr>
        <w:kinsoku w:val="0"/>
        <w:overflowPunct w:val="0"/>
        <w:autoSpaceDE w:val="0"/>
        <w:autoSpaceDN w:val="0"/>
        <w:adjustRightInd w:val="0"/>
        <w:spacing w:after="0" w:line="240" w:lineRule="auto"/>
        <w:ind w:left="538" w:right="1089" w:firstLine="709"/>
        <w:jc w:val="both"/>
        <w:rPr>
          <w:rFonts w:ascii="Times New Roman" w:hAnsi="Times New Roman" w:cs="Times New Roman"/>
          <w:sz w:val="28"/>
          <w:szCs w:val="28"/>
        </w:rPr>
      </w:pPr>
      <w:r w:rsidRPr="00687D22">
        <w:rPr>
          <w:rFonts w:ascii="Times New Roman" w:hAnsi="Times New Roman" w:cs="Times New Roman"/>
          <w:sz w:val="28"/>
          <w:szCs w:val="28"/>
        </w:rPr>
        <w:t>б) створення умов для досягнення високого рівня життя людей, їхнього фізичного і інтелектуального розвитку за допомогою використання сучасних досягнень науки і техніки;</w:t>
      </w:r>
    </w:p>
    <w:p w:rsidR="00687D22" w:rsidRPr="00687D22" w:rsidRDefault="00687D22" w:rsidP="004553D3">
      <w:pPr>
        <w:kinsoku w:val="0"/>
        <w:overflowPunct w:val="0"/>
        <w:autoSpaceDE w:val="0"/>
        <w:autoSpaceDN w:val="0"/>
        <w:adjustRightInd w:val="0"/>
        <w:spacing w:after="0" w:line="240" w:lineRule="auto"/>
        <w:ind w:left="538" w:right="1639" w:firstLine="709"/>
        <w:jc w:val="both"/>
        <w:rPr>
          <w:rFonts w:ascii="Times New Roman" w:hAnsi="Times New Roman" w:cs="Times New Roman"/>
          <w:sz w:val="28"/>
          <w:szCs w:val="28"/>
        </w:rPr>
      </w:pPr>
      <w:r w:rsidRPr="00687D22">
        <w:rPr>
          <w:rFonts w:ascii="Times New Roman" w:hAnsi="Times New Roman" w:cs="Times New Roman"/>
          <w:sz w:val="28"/>
          <w:szCs w:val="28"/>
        </w:rPr>
        <w:t>в) забезпечення вільного розвитку наукової та науково-технічної творчості.</w:t>
      </w:r>
    </w:p>
    <w:p w:rsidR="00687D22" w:rsidRPr="00687D22" w:rsidRDefault="00687D22" w:rsidP="004553D3">
      <w:pPr>
        <w:numPr>
          <w:ilvl w:val="0"/>
          <w:numId w:val="26"/>
        </w:numPr>
        <w:tabs>
          <w:tab w:val="left" w:pos="1528"/>
        </w:tabs>
        <w:kinsoku w:val="0"/>
        <w:overflowPunct w:val="0"/>
        <w:autoSpaceDE w:val="0"/>
        <w:autoSpaceDN w:val="0"/>
        <w:adjustRightInd w:val="0"/>
        <w:spacing w:after="0" w:line="240" w:lineRule="auto"/>
        <w:jc w:val="both"/>
        <w:outlineLvl w:val="0"/>
        <w:rPr>
          <w:rFonts w:ascii="Times New Roman" w:hAnsi="Times New Roman" w:cs="Times New Roman"/>
          <w:b/>
          <w:bCs/>
          <w:sz w:val="28"/>
          <w:szCs w:val="28"/>
        </w:rPr>
      </w:pPr>
      <w:r w:rsidRPr="00687D22">
        <w:rPr>
          <w:rFonts w:ascii="Times New Roman" w:hAnsi="Times New Roman" w:cs="Times New Roman"/>
          <w:b/>
          <w:bCs/>
          <w:sz w:val="28"/>
          <w:szCs w:val="28"/>
        </w:rPr>
        <w:t>Наукова доповідь - це</w:t>
      </w:r>
    </w:p>
    <w:p w:rsidR="00687D22" w:rsidRPr="00687D22" w:rsidRDefault="00687D22" w:rsidP="004553D3">
      <w:pPr>
        <w:kinsoku w:val="0"/>
        <w:overflowPunct w:val="0"/>
        <w:autoSpaceDE w:val="0"/>
        <w:autoSpaceDN w:val="0"/>
        <w:adjustRightInd w:val="0"/>
        <w:spacing w:after="0" w:line="240" w:lineRule="auto"/>
        <w:ind w:left="1247"/>
        <w:jc w:val="both"/>
        <w:rPr>
          <w:rFonts w:ascii="Times New Roman" w:hAnsi="Times New Roman" w:cs="Times New Roman"/>
          <w:sz w:val="28"/>
          <w:szCs w:val="28"/>
        </w:rPr>
      </w:pPr>
      <w:r w:rsidRPr="00687D22">
        <w:rPr>
          <w:rFonts w:ascii="Times New Roman" w:hAnsi="Times New Roman" w:cs="Times New Roman"/>
          <w:sz w:val="28"/>
          <w:szCs w:val="28"/>
        </w:rPr>
        <w:t>а) публічне повідомлення, розгорнутий виклад певної наукової</w:t>
      </w:r>
    </w:p>
    <w:p w:rsidR="00687D22" w:rsidRPr="00687D22" w:rsidRDefault="00687D22" w:rsidP="004553D3">
      <w:pPr>
        <w:kinsoku w:val="0"/>
        <w:overflowPunct w:val="0"/>
        <w:autoSpaceDE w:val="0"/>
        <w:autoSpaceDN w:val="0"/>
        <w:adjustRightInd w:val="0"/>
        <w:spacing w:after="0" w:line="240" w:lineRule="auto"/>
        <w:jc w:val="both"/>
        <w:rPr>
          <w:rFonts w:ascii="Times New Roman" w:hAnsi="Times New Roman" w:cs="Times New Roman"/>
          <w:sz w:val="20"/>
          <w:szCs w:val="20"/>
        </w:rPr>
      </w:pPr>
    </w:p>
    <w:p w:rsidR="00687D22" w:rsidRPr="00687D22" w:rsidRDefault="00687D22" w:rsidP="004553D3">
      <w:pPr>
        <w:kinsoku w:val="0"/>
        <w:overflowPunct w:val="0"/>
        <w:autoSpaceDE w:val="0"/>
        <w:autoSpaceDN w:val="0"/>
        <w:adjustRightInd w:val="0"/>
        <w:spacing w:before="52" w:after="0" w:line="240" w:lineRule="auto"/>
        <w:ind w:left="1627" w:right="2164"/>
        <w:jc w:val="both"/>
        <w:rPr>
          <w:rFonts w:ascii="Times New Roman" w:hAnsi="Times New Roman" w:cs="Times New Roman"/>
          <w:sz w:val="20"/>
          <w:szCs w:val="20"/>
        </w:rPr>
      </w:pPr>
      <w:r w:rsidRPr="00687D22">
        <w:rPr>
          <w:rFonts w:ascii="Times New Roman" w:hAnsi="Times New Roman" w:cs="Times New Roman"/>
          <w:sz w:val="20"/>
          <w:szCs w:val="20"/>
        </w:rPr>
        <w:t>128</w:t>
      </w:r>
    </w:p>
    <w:p w:rsidR="00687D22" w:rsidRPr="00687D22" w:rsidRDefault="00687D22" w:rsidP="004553D3">
      <w:pPr>
        <w:kinsoku w:val="0"/>
        <w:overflowPunct w:val="0"/>
        <w:autoSpaceDE w:val="0"/>
        <w:autoSpaceDN w:val="0"/>
        <w:adjustRightInd w:val="0"/>
        <w:spacing w:before="52" w:after="0" w:line="240" w:lineRule="auto"/>
        <w:ind w:left="1627" w:right="2164"/>
        <w:jc w:val="both"/>
        <w:rPr>
          <w:rFonts w:ascii="Times New Roman" w:hAnsi="Times New Roman" w:cs="Times New Roman"/>
          <w:sz w:val="20"/>
          <w:szCs w:val="20"/>
        </w:rPr>
        <w:sectPr w:rsidR="00687D22" w:rsidRPr="00687D22" w:rsidSect="00687D22">
          <w:type w:val="continuous"/>
          <w:pgSz w:w="11910" w:h="16840"/>
          <w:pgMar w:top="1134" w:right="1134" w:bottom="1134" w:left="1134" w:header="720" w:footer="720" w:gutter="0"/>
          <w:paperSrc w:first="7" w:other="7"/>
          <w:cols w:space="720"/>
          <w:noEndnote/>
        </w:sectPr>
      </w:pPr>
    </w:p>
    <w:p w:rsidR="00687D22" w:rsidRPr="00687D22" w:rsidRDefault="00687D22" w:rsidP="004553D3">
      <w:pPr>
        <w:kinsoku w:val="0"/>
        <w:overflowPunct w:val="0"/>
        <w:autoSpaceDE w:val="0"/>
        <w:autoSpaceDN w:val="0"/>
        <w:adjustRightInd w:val="0"/>
        <w:spacing w:after="0" w:line="240" w:lineRule="auto"/>
        <w:jc w:val="both"/>
        <w:rPr>
          <w:rFonts w:ascii="Times New Roman" w:hAnsi="Times New Roman" w:cs="Times New Roman"/>
          <w:sz w:val="20"/>
          <w:szCs w:val="20"/>
        </w:rPr>
      </w:pPr>
    </w:p>
    <w:p w:rsidR="00687D22" w:rsidRPr="00687D22" w:rsidRDefault="00687D22" w:rsidP="004553D3">
      <w:pPr>
        <w:kinsoku w:val="0"/>
        <w:overflowPunct w:val="0"/>
        <w:autoSpaceDE w:val="0"/>
        <w:autoSpaceDN w:val="0"/>
        <w:adjustRightInd w:val="0"/>
        <w:spacing w:before="210" w:after="0" w:line="240" w:lineRule="auto"/>
        <w:ind w:left="538"/>
        <w:jc w:val="both"/>
        <w:rPr>
          <w:rFonts w:ascii="Times New Roman" w:hAnsi="Times New Roman" w:cs="Times New Roman"/>
          <w:sz w:val="28"/>
          <w:szCs w:val="28"/>
        </w:rPr>
      </w:pPr>
      <w:r w:rsidRPr="00687D22">
        <w:rPr>
          <w:rFonts w:ascii="Times New Roman" w:hAnsi="Times New Roman" w:cs="Times New Roman"/>
          <w:sz w:val="28"/>
          <w:szCs w:val="28"/>
        </w:rPr>
        <w:t>проблеми (теми, питання);</w:t>
      </w:r>
    </w:p>
    <w:p w:rsidR="00687D22" w:rsidRPr="00687D22" w:rsidRDefault="00687D22" w:rsidP="004553D3">
      <w:pPr>
        <w:kinsoku w:val="0"/>
        <w:overflowPunct w:val="0"/>
        <w:autoSpaceDE w:val="0"/>
        <w:autoSpaceDN w:val="0"/>
        <w:adjustRightInd w:val="0"/>
        <w:spacing w:after="0" w:line="240" w:lineRule="auto"/>
        <w:ind w:left="538" w:right="2032" w:firstLine="709"/>
        <w:jc w:val="both"/>
        <w:rPr>
          <w:rFonts w:ascii="Times New Roman" w:hAnsi="Times New Roman" w:cs="Times New Roman"/>
          <w:sz w:val="28"/>
          <w:szCs w:val="28"/>
        </w:rPr>
      </w:pPr>
      <w:r w:rsidRPr="00687D22">
        <w:rPr>
          <w:rFonts w:ascii="Times New Roman" w:hAnsi="Times New Roman" w:cs="Times New Roman"/>
          <w:sz w:val="28"/>
          <w:szCs w:val="28"/>
        </w:rPr>
        <w:t>б) документ, в якому викладаються певні питання, подаються висновки, пропозиції;</w:t>
      </w:r>
    </w:p>
    <w:p w:rsidR="00687D22" w:rsidRPr="00687D22" w:rsidRDefault="00687D22" w:rsidP="004553D3">
      <w:pPr>
        <w:kinsoku w:val="0"/>
        <w:overflowPunct w:val="0"/>
        <w:autoSpaceDE w:val="0"/>
        <w:autoSpaceDN w:val="0"/>
        <w:adjustRightInd w:val="0"/>
        <w:spacing w:before="1" w:after="0" w:line="240" w:lineRule="auto"/>
        <w:ind w:left="538" w:right="1639" w:firstLine="709"/>
        <w:jc w:val="both"/>
        <w:rPr>
          <w:rFonts w:ascii="Times New Roman" w:hAnsi="Times New Roman" w:cs="Times New Roman"/>
          <w:sz w:val="28"/>
          <w:szCs w:val="28"/>
        </w:rPr>
      </w:pPr>
      <w:r w:rsidRPr="00687D22">
        <w:rPr>
          <w:rFonts w:ascii="Times New Roman" w:hAnsi="Times New Roman" w:cs="Times New Roman"/>
          <w:sz w:val="28"/>
          <w:szCs w:val="28"/>
        </w:rPr>
        <w:t>в) забезпечення вільного розвитку наукової та науково-технічної творчості.</w:t>
      </w:r>
    </w:p>
    <w:p w:rsidR="00687D22" w:rsidRPr="00687D22" w:rsidRDefault="00687D22" w:rsidP="004553D3">
      <w:pPr>
        <w:numPr>
          <w:ilvl w:val="0"/>
          <w:numId w:val="25"/>
        </w:numPr>
        <w:tabs>
          <w:tab w:val="left" w:pos="1528"/>
        </w:tabs>
        <w:kinsoku w:val="0"/>
        <w:overflowPunct w:val="0"/>
        <w:autoSpaceDE w:val="0"/>
        <w:autoSpaceDN w:val="0"/>
        <w:adjustRightInd w:val="0"/>
        <w:spacing w:before="4" w:after="0" w:line="240" w:lineRule="auto"/>
        <w:jc w:val="both"/>
        <w:outlineLvl w:val="0"/>
        <w:rPr>
          <w:rFonts w:ascii="Times New Roman" w:hAnsi="Times New Roman" w:cs="Times New Roman"/>
          <w:b/>
          <w:bCs/>
          <w:sz w:val="28"/>
          <w:szCs w:val="28"/>
        </w:rPr>
      </w:pPr>
      <w:r w:rsidRPr="00687D22">
        <w:rPr>
          <w:rFonts w:ascii="Times New Roman" w:hAnsi="Times New Roman" w:cs="Times New Roman"/>
          <w:b/>
          <w:bCs/>
          <w:sz w:val="28"/>
          <w:szCs w:val="28"/>
        </w:rPr>
        <w:t>Наукова теорія -</w:t>
      </w:r>
      <w:r w:rsidRPr="00687D22">
        <w:rPr>
          <w:rFonts w:ascii="Times New Roman" w:hAnsi="Times New Roman" w:cs="Times New Roman"/>
          <w:b/>
          <w:bCs/>
          <w:spacing w:val="2"/>
          <w:sz w:val="28"/>
          <w:szCs w:val="28"/>
        </w:rPr>
        <w:t xml:space="preserve"> </w:t>
      </w:r>
      <w:r w:rsidRPr="00687D22">
        <w:rPr>
          <w:rFonts w:ascii="Times New Roman" w:hAnsi="Times New Roman" w:cs="Times New Roman"/>
          <w:b/>
          <w:bCs/>
          <w:sz w:val="28"/>
          <w:szCs w:val="28"/>
        </w:rPr>
        <w:t>це</w:t>
      </w:r>
    </w:p>
    <w:p w:rsidR="00687D22" w:rsidRPr="00687D22" w:rsidRDefault="00687D22" w:rsidP="004553D3">
      <w:pPr>
        <w:kinsoku w:val="0"/>
        <w:overflowPunct w:val="0"/>
        <w:autoSpaceDE w:val="0"/>
        <w:autoSpaceDN w:val="0"/>
        <w:adjustRightInd w:val="0"/>
        <w:spacing w:after="0" w:line="240" w:lineRule="auto"/>
        <w:ind w:left="1247"/>
        <w:jc w:val="both"/>
        <w:rPr>
          <w:rFonts w:ascii="Times New Roman" w:hAnsi="Times New Roman" w:cs="Times New Roman"/>
          <w:sz w:val="28"/>
          <w:szCs w:val="28"/>
        </w:rPr>
      </w:pPr>
      <w:r w:rsidRPr="00687D22">
        <w:rPr>
          <w:rFonts w:ascii="Times New Roman" w:hAnsi="Times New Roman" w:cs="Times New Roman"/>
          <w:sz w:val="28"/>
          <w:szCs w:val="28"/>
        </w:rPr>
        <w:t>а) особлива форма людської діяльності</w:t>
      </w:r>
    </w:p>
    <w:p w:rsidR="00687D22" w:rsidRPr="00687D22" w:rsidRDefault="00687D22" w:rsidP="004553D3">
      <w:pPr>
        <w:kinsoku w:val="0"/>
        <w:overflowPunct w:val="0"/>
        <w:autoSpaceDE w:val="0"/>
        <w:autoSpaceDN w:val="0"/>
        <w:adjustRightInd w:val="0"/>
        <w:spacing w:after="0" w:line="240" w:lineRule="auto"/>
        <w:ind w:left="1247"/>
        <w:jc w:val="both"/>
        <w:rPr>
          <w:rFonts w:ascii="Times New Roman" w:hAnsi="Times New Roman" w:cs="Times New Roman"/>
          <w:sz w:val="28"/>
          <w:szCs w:val="28"/>
        </w:rPr>
      </w:pPr>
      <w:r w:rsidRPr="00687D22">
        <w:rPr>
          <w:rFonts w:ascii="Times New Roman" w:hAnsi="Times New Roman" w:cs="Times New Roman"/>
          <w:b/>
          <w:bCs/>
          <w:sz w:val="28"/>
          <w:szCs w:val="28"/>
        </w:rPr>
        <w:t xml:space="preserve">б) </w:t>
      </w:r>
      <w:r w:rsidRPr="00687D22">
        <w:rPr>
          <w:rFonts w:ascii="Times New Roman" w:hAnsi="Times New Roman" w:cs="Times New Roman"/>
          <w:sz w:val="28"/>
          <w:szCs w:val="28"/>
        </w:rPr>
        <w:t>найвища форма узагальнення й систематизації знань;</w:t>
      </w:r>
    </w:p>
    <w:p w:rsidR="00687D22" w:rsidRPr="00687D22" w:rsidRDefault="00687D22" w:rsidP="004553D3">
      <w:pPr>
        <w:kinsoku w:val="0"/>
        <w:overflowPunct w:val="0"/>
        <w:autoSpaceDE w:val="0"/>
        <w:autoSpaceDN w:val="0"/>
        <w:adjustRightInd w:val="0"/>
        <w:spacing w:after="0" w:line="240" w:lineRule="auto"/>
        <w:ind w:left="538" w:right="1612" w:firstLine="709"/>
        <w:jc w:val="both"/>
        <w:rPr>
          <w:rFonts w:ascii="Times New Roman" w:hAnsi="Times New Roman" w:cs="Times New Roman"/>
          <w:sz w:val="28"/>
          <w:szCs w:val="28"/>
        </w:rPr>
      </w:pPr>
      <w:r w:rsidRPr="00687D22">
        <w:rPr>
          <w:rFonts w:ascii="Times New Roman" w:hAnsi="Times New Roman" w:cs="Times New Roman"/>
          <w:sz w:val="28"/>
          <w:szCs w:val="28"/>
        </w:rPr>
        <w:t>в) закони, відповідно з якими об’єкти можуть перетворюватись у людській діяльності.</w:t>
      </w:r>
    </w:p>
    <w:p w:rsidR="00687D22" w:rsidRPr="00687D22" w:rsidRDefault="00687D22" w:rsidP="004553D3">
      <w:pPr>
        <w:numPr>
          <w:ilvl w:val="0"/>
          <w:numId w:val="25"/>
        </w:numPr>
        <w:tabs>
          <w:tab w:val="left" w:pos="1528"/>
        </w:tabs>
        <w:kinsoku w:val="0"/>
        <w:overflowPunct w:val="0"/>
        <w:autoSpaceDE w:val="0"/>
        <w:autoSpaceDN w:val="0"/>
        <w:adjustRightInd w:val="0"/>
        <w:spacing w:before="4" w:after="0" w:line="240" w:lineRule="auto"/>
        <w:jc w:val="both"/>
        <w:outlineLvl w:val="0"/>
        <w:rPr>
          <w:rFonts w:ascii="Times New Roman" w:hAnsi="Times New Roman" w:cs="Times New Roman"/>
          <w:b/>
          <w:bCs/>
          <w:sz w:val="28"/>
          <w:szCs w:val="28"/>
        </w:rPr>
      </w:pPr>
      <w:r w:rsidRPr="00687D22">
        <w:rPr>
          <w:rFonts w:ascii="Times New Roman" w:hAnsi="Times New Roman" w:cs="Times New Roman"/>
          <w:b/>
          <w:bCs/>
          <w:sz w:val="28"/>
          <w:szCs w:val="28"/>
        </w:rPr>
        <w:t>Методологія - це</w:t>
      </w:r>
    </w:p>
    <w:p w:rsidR="00687D22" w:rsidRPr="00687D22" w:rsidRDefault="00687D22" w:rsidP="004553D3">
      <w:pPr>
        <w:kinsoku w:val="0"/>
        <w:overflowPunct w:val="0"/>
        <w:autoSpaceDE w:val="0"/>
        <w:autoSpaceDN w:val="0"/>
        <w:adjustRightInd w:val="0"/>
        <w:spacing w:after="0" w:line="240" w:lineRule="auto"/>
        <w:ind w:left="538" w:right="2088" w:firstLine="709"/>
        <w:jc w:val="both"/>
        <w:rPr>
          <w:rFonts w:ascii="Times New Roman" w:hAnsi="Times New Roman" w:cs="Times New Roman"/>
          <w:sz w:val="28"/>
          <w:szCs w:val="28"/>
        </w:rPr>
      </w:pPr>
      <w:r w:rsidRPr="00687D22">
        <w:rPr>
          <w:rFonts w:ascii="Times New Roman" w:hAnsi="Times New Roman" w:cs="Times New Roman"/>
          <w:sz w:val="28"/>
          <w:szCs w:val="28"/>
        </w:rPr>
        <w:t>а) тип раціонально-рефлексивної свідомості, спрямований на вивчення, удосконалення і конструювання методів;</w:t>
      </w:r>
    </w:p>
    <w:p w:rsidR="00687D22" w:rsidRPr="00687D22" w:rsidRDefault="00687D22" w:rsidP="004553D3">
      <w:pPr>
        <w:kinsoku w:val="0"/>
        <w:overflowPunct w:val="0"/>
        <w:autoSpaceDE w:val="0"/>
        <w:autoSpaceDN w:val="0"/>
        <w:adjustRightInd w:val="0"/>
        <w:spacing w:after="0" w:line="240" w:lineRule="auto"/>
        <w:ind w:left="538" w:right="1602" w:firstLine="709"/>
        <w:jc w:val="both"/>
        <w:rPr>
          <w:rFonts w:ascii="Times New Roman" w:hAnsi="Times New Roman" w:cs="Times New Roman"/>
          <w:sz w:val="28"/>
          <w:szCs w:val="28"/>
        </w:rPr>
      </w:pPr>
      <w:r w:rsidRPr="00687D22">
        <w:rPr>
          <w:rFonts w:ascii="Times New Roman" w:hAnsi="Times New Roman" w:cs="Times New Roman"/>
          <w:sz w:val="28"/>
          <w:szCs w:val="28"/>
        </w:rPr>
        <w:t>б) закони, відповідно з якими об’єкти можуть перетворюватись у людській діяльності;</w:t>
      </w:r>
    </w:p>
    <w:p w:rsidR="00687D22" w:rsidRPr="00687D22" w:rsidRDefault="00687D22" w:rsidP="004553D3">
      <w:pPr>
        <w:kinsoku w:val="0"/>
        <w:overflowPunct w:val="0"/>
        <w:autoSpaceDE w:val="0"/>
        <w:autoSpaceDN w:val="0"/>
        <w:adjustRightInd w:val="0"/>
        <w:spacing w:after="0" w:line="240" w:lineRule="auto"/>
        <w:ind w:left="1247"/>
        <w:jc w:val="both"/>
        <w:rPr>
          <w:rFonts w:ascii="Times New Roman" w:hAnsi="Times New Roman" w:cs="Times New Roman"/>
          <w:sz w:val="28"/>
          <w:szCs w:val="28"/>
        </w:rPr>
      </w:pPr>
      <w:r w:rsidRPr="00687D22">
        <w:rPr>
          <w:rFonts w:ascii="Times New Roman" w:hAnsi="Times New Roman" w:cs="Times New Roman"/>
          <w:sz w:val="28"/>
          <w:szCs w:val="28"/>
        </w:rPr>
        <w:t>в) найвища форма узагальнення й систематизації знань.</w:t>
      </w:r>
    </w:p>
    <w:p w:rsidR="00687D22" w:rsidRPr="00687D22" w:rsidRDefault="00687D22" w:rsidP="004553D3">
      <w:pPr>
        <w:numPr>
          <w:ilvl w:val="0"/>
          <w:numId w:val="25"/>
        </w:numPr>
        <w:tabs>
          <w:tab w:val="left" w:pos="1528"/>
        </w:tabs>
        <w:kinsoku w:val="0"/>
        <w:overflowPunct w:val="0"/>
        <w:autoSpaceDE w:val="0"/>
        <w:autoSpaceDN w:val="0"/>
        <w:adjustRightInd w:val="0"/>
        <w:spacing w:before="2" w:after="0" w:line="240" w:lineRule="auto"/>
        <w:jc w:val="both"/>
        <w:outlineLvl w:val="0"/>
        <w:rPr>
          <w:rFonts w:ascii="Times New Roman" w:hAnsi="Times New Roman" w:cs="Times New Roman"/>
          <w:b/>
          <w:bCs/>
          <w:sz w:val="28"/>
          <w:szCs w:val="28"/>
        </w:rPr>
      </w:pPr>
      <w:r w:rsidRPr="00687D22">
        <w:rPr>
          <w:rFonts w:ascii="Times New Roman" w:hAnsi="Times New Roman" w:cs="Times New Roman"/>
          <w:b/>
          <w:bCs/>
          <w:sz w:val="28"/>
          <w:szCs w:val="28"/>
        </w:rPr>
        <w:t>Технологія наукового дослідження -</w:t>
      </w:r>
      <w:r w:rsidRPr="00687D22">
        <w:rPr>
          <w:rFonts w:ascii="Times New Roman" w:hAnsi="Times New Roman" w:cs="Times New Roman"/>
          <w:b/>
          <w:bCs/>
          <w:spacing w:val="2"/>
          <w:sz w:val="28"/>
          <w:szCs w:val="28"/>
        </w:rPr>
        <w:t xml:space="preserve"> </w:t>
      </w:r>
      <w:r w:rsidRPr="00687D22">
        <w:rPr>
          <w:rFonts w:ascii="Times New Roman" w:hAnsi="Times New Roman" w:cs="Times New Roman"/>
          <w:b/>
          <w:bCs/>
          <w:sz w:val="28"/>
          <w:szCs w:val="28"/>
        </w:rPr>
        <w:t>це</w:t>
      </w:r>
    </w:p>
    <w:p w:rsidR="00687D22" w:rsidRPr="00687D22" w:rsidRDefault="00687D22" w:rsidP="004553D3">
      <w:pPr>
        <w:kinsoku w:val="0"/>
        <w:overflowPunct w:val="0"/>
        <w:autoSpaceDE w:val="0"/>
        <w:autoSpaceDN w:val="0"/>
        <w:adjustRightInd w:val="0"/>
        <w:spacing w:after="0" w:line="240" w:lineRule="auto"/>
        <w:ind w:left="1247" w:right="2579"/>
        <w:jc w:val="both"/>
        <w:rPr>
          <w:rFonts w:ascii="Times New Roman" w:hAnsi="Times New Roman" w:cs="Times New Roman"/>
          <w:sz w:val="28"/>
          <w:szCs w:val="28"/>
        </w:rPr>
      </w:pPr>
      <w:r w:rsidRPr="00687D22">
        <w:rPr>
          <w:rFonts w:ascii="Times New Roman" w:hAnsi="Times New Roman" w:cs="Times New Roman"/>
          <w:sz w:val="28"/>
          <w:szCs w:val="28"/>
        </w:rPr>
        <w:t>а) найвища форма узагальнення й систематизації знань; б) виявлення законів, відповідно з якими об’єкти можуть</w:t>
      </w:r>
    </w:p>
    <w:p w:rsidR="00687D22" w:rsidRPr="00687D22" w:rsidRDefault="00687D22" w:rsidP="004553D3">
      <w:pPr>
        <w:kinsoku w:val="0"/>
        <w:overflowPunct w:val="0"/>
        <w:autoSpaceDE w:val="0"/>
        <w:autoSpaceDN w:val="0"/>
        <w:adjustRightInd w:val="0"/>
        <w:spacing w:after="0" w:line="240" w:lineRule="auto"/>
        <w:ind w:left="538"/>
        <w:jc w:val="both"/>
        <w:rPr>
          <w:rFonts w:ascii="Times New Roman" w:hAnsi="Times New Roman" w:cs="Times New Roman"/>
          <w:sz w:val="28"/>
          <w:szCs w:val="28"/>
        </w:rPr>
      </w:pPr>
      <w:r w:rsidRPr="00687D22">
        <w:rPr>
          <w:rFonts w:ascii="Times New Roman" w:hAnsi="Times New Roman" w:cs="Times New Roman"/>
          <w:sz w:val="28"/>
          <w:szCs w:val="28"/>
        </w:rPr>
        <w:t>перетворюватись у людській діяльності</w:t>
      </w:r>
    </w:p>
    <w:p w:rsidR="00687D22" w:rsidRPr="00687D22" w:rsidRDefault="00687D22" w:rsidP="004553D3">
      <w:pPr>
        <w:kinsoku w:val="0"/>
        <w:overflowPunct w:val="0"/>
        <w:autoSpaceDE w:val="0"/>
        <w:autoSpaceDN w:val="0"/>
        <w:adjustRightInd w:val="0"/>
        <w:spacing w:after="0" w:line="240" w:lineRule="auto"/>
        <w:ind w:left="538" w:right="1277" w:firstLine="709"/>
        <w:jc w:val="both"/>
        <w:rPr>
          <w:rFonts w:ascii="Times New Roman" w:hAnsi="Times New Roman" w:cs="Times New Roman"/>
          <w:sz w:val="28"/>
          <w:szCs w:val="28"/>
        </w:rPr>
      </w:pPr>
      <w:r w:rsidRPr="00687D22">
        <w:rPr>
          <w:rFonts w:ascii="Times New Roman" w:hAnsi="Times New Roman" w:cs="Times New Roman"/>
          <w:sz w:val="28"/>
          <w:szCs w:val="28"/>
        </w:rPr>
        <w:t>в) спосіб досягнення його мети за умов фіксованого поділу функцій між технічними засобами і природними інформаційними органами людини, що відповідають можливостям перших та останніх, а також встановленій логіці дослідження.</w:t>
      </w:r>
    </w:p>
    <w:p w:rsidR="00687D22" w:rsidRPr="00687D22" w:rsidRDefault="00687D22" w:rsidP="004553D3">
      <w:pPr>
        <w:numPr>
          <w:ilvl w:val="0"/>
          <w:numId w:val="25"/>
        </w:numPr>
        <w:tabs>
          <w:tab w:val="left" w:pos="1528"/>
        </w:tabs>
        <w:kinsoku w:val="0"/>
        <w:overflowPunct w:val="0"/>
        <w:autoSpaceDE w:val="0"/>
        <w:autoSpaceDN w:val="0"/>
        <w:adjustRightInd w:val="0"/>
        <w:spacing w:before="1" w:after="0" w:line="240" w:lineRule="auto"/>
        <w:jc w:val="both"/>
        <w:outlineLvl w:val="0"/>
        <w:rPr>
          <w:rFonts w:ascii="Times New Roman" w:hAnsi="Times New Roman" w:cs="Times New Roman"/>
          <w:b/>
          <w:bCs/>
          <w:sz w:val="28"/>
          <w:szCs w:val="28"/>
        </w:rPr>
      </w:pPr>
      <w:r w:rsidRPr="00687D22">
        <w:rPr>
          <w:rFonts w:ascii="Times New Roman" w:hAnsi="Times New Roman" w:cs="Times New Roman"/>
          <w:b/>
          <w:bCs/>
          <w:sz w:val="28"/>
          <w:szCs w:val="28"/>
        </w:rPr>
        <w:t>Види наукових публікацій</w:t>
      </w:r>
    </w:p>
    <w:p w:rsidR="00687D22" w:rsidRPr="00687D22" w:rsidRDefault="00687D22" w:rsidP="004553D3">
      <w:pPr>
        <w:kinsoku w:val="0"/>
        <w:overflowPunct w:val="0"/>
        <w:autoSpaceDE w:val="0"/>
        <w:autoSpaceDN w:val="0"/>
        <w:adjustRightInd w:val="0"/>
        <w:spacing w:after="0" w:line="240" w:lineRule="auto"/>
        <w:ind w:left="1247" w:right="4400"/>
        <w:jc w:val="both"/>
        <w:rPr>
          <w:rFonts w:ascii="Times New Roman" w:hAnsi="Times New Roman" w:cs="Times New Roman"/>
          <w:sz w:val="28"/>
          <w:szCs w:val="28"/>
        </w:rPr>
      </w:pPr>
      <w:r w:rsidRPr="00687D22">
        <w:rPr>
          <w:rFonts w:ascii="Times New Roman" w:hAnsi="Times New Roman" w:cs="Times New Roman"/>
          <w:sz w:val="28"/>
          <w:szCs w:val="28"/>
        </w:rPr>
        <w:t>а) автореферат, препринт, тези доповідей; б) стаття, автореферат;</w:t>
      </w:r>
    </w:p>
    <w:p w:rsidR="00687D22" w:rsidRPr="00687D22" w:rsidRDefault="00687D22" w:rsidP="004553D3">
      <w:pPr>
        <w:kinsoku w:val="0"/>
        <w:overflowPunct w:val="0"/>
        <w:autoSpaceDE w:val="0"/>
        <w:autoSpaceDN w:val="0"/>
        <w:adjustRightInd w:val="0"/>
        <w:spacing w:after="0" w:line="240" w:lineRule="auto"/>
        <w:ind w:left="538" w:right="2001" w:firstLine="709"/>
        <w:jc w:val="both"/>
        <w:rPr>
          <w:rFonts w:ascii="Times New Roman" w:hAnsi="Times New Roman" w:cs="Times New Roman"/>
          <w:sz w:val="28"/>
          <w:szCs w:val="28"/>
        </w:rPr>
      </w:pPr>
      <w:r w:rsidRPr="00687D22">
        <w:rPr>
          <w:rFonts w:ascii="Times New Roman" w:hAnsi="Times New Roman" w:cs="Times New Roman"/>
          <w:sz w:val="28"/>
          <w:szCs w:val="28"/>
        </w:rPr>
        <w:t>в) монографія, стаття, автореферат, препринт, тези доповідей, наукова доповідь, збірник наукових праць.</w:t>
      </w:r>
    </w:p>
    <w:p w:rsidR="00687D22" w:rsidRPr="00687D22" w:rsidRDefault="00687D22" w:rsidP="004553D3">
      <w:pPr>
        <w:numPr>
          <w:ilvl w:val="0"/>
          <w:numId w:val="25"/>
        </w:numPr>
        <w:tabs>
          <w:tab w:val="left" w:pos="1528"/>
        </w:tabs>
        <w:kinsoku w:val="0"/>
        <w:overflowPunct w:val="0"/>
        <w:autoSpaceDE w:val="0"/>
        <w:autoSpaceDN w:val="0"/>
        <w:adjustRightInd w:val="0"/>
        <w:spacing w:before="2" w:after="0" w:line="240" w:lineRule="auto"/>
        <w:jc w:val="both"/>
        <w:outlineLvl w:val="0"/>
        <w:rPr>
          <w:rFonts w:ascii="Times New Roman" w:hAnsi="Times New Roman" w:cs="Times New Roman"/>
          <w:b/>
          <w:bCs/>
          <w:sz w:val="28"/>
          <w:szCs w:val="28"/>
        </w:rPr>
      </w:pPr>
      <w:r w:rsidRPr="00687D22">
        <w:rPr>
          <w:rFonts w:ascii="Times New Roman" w:hAnsi="Times New Roman" w:cs="Times New Roman"/>
          <w:b/>
          <w:bCs/>
          <w:sz w:val="28"/>
          <w:szCs w:val="28"/>
        </w:rPr>
        <w:t>Функціями наукової теорії</w:t>
      </w:r>
      <w:r w:rsidRPr="00687D22">
        <w:rPr>
          <w:rFonts w:ascii="Times New Roman" w:hAnsi="Times New Roman" w:cs="Times New Roman"/>
          <w:b/>
          <w:bCs/>
          <w:spacing w:val="-1"/>
          <w:sz w:val="28"/>
          <w:szCs w:val="28"/>
        </w:rPr>
        <w:t xml:space="preserve"> </w:t>
      </w:r>
      <w:r w:rsidRPr="00687D22">
        <w:rPr>
          <w:rFonts w:ascii="Times New Roman" w:hAnsi="Times New Roman" w:cs="Times New Roman"/>
          <w:b/>
          <w:bCs/>
          <w:sz w:val="28"/>
          <w:szCs w:val="28"/>
        </w:rPr>
        <w:t>є:</w:t>
      </w:r>
    </w:p>
    <w:p w:rsidR="00687D22" w:rsidRPr="00687D22" w:rsidRDefault="00687D22" w:rsidP="004553D3">
      <w:pPr>
        <w:kinsoku w:val="0"/>
        <w:overflowPunct w:val="0"/>
        <w:autoSpaceDE w:val="0"/>
        <w:autoSpaceDN w:val="0"/>
        <w:adjustRightInd w:val="0"/>
        <w:spacing w:after="0" w:line="240" w:lineRule="auto"/>
        <w:ind w:left="538" w:right="2226" w:firstLine="709"/>
        <w:jc w:val="both"/>
        <w:rPr>
          <w:rFonts w:ascii="Times New Roman" w:hAnsi="Times New Roman" w:cs="Times New Roman"/>
          <w:sz w:val="28"/>
          <w:szCs w:val="28"/>
        </w:rPr>
      </w:pPr>
      <w:r w:rsidRPr="00687D22">
        <w:rPr>
          <w:rFonts w:ascii="Times New Roman" w:hAnsi="Times New Roman" w:cs="Times New Roman"/>
          <w:sz w:val="28"/>
          <w:szCs w:val="28"/>
        </w:rPr>
        <w:t>а) пояснювальна, передбачувальна, фактична, систематична (передбачає спадкоємність знань) і методологічна.</w:t>
      </w:r>
    </w:p>
    <w:p w:rsidR="00687D22" w:rsidRPr="00687D22" w:rsidRDefault="00687D22" w:rsidP="004553D3">
      <w:pPr>
        <w:kinsoku w:val="0"/>
        <w:overflowPunct w:val="0"/>
        <w:autoSpaceDE w:val="0"/>
        <w:autoSpaceDN w:val="0"/>
        <w:adjustRightInd w:val="0"/>
        <w:spacing w:after="0" w:line="240" w:lineRule="auto"/>
        <w:ind w:left="1247"/>
        <w:jc w:val="both"/>
        <w:rPr>
          <w:rFonts w:ascii="Times New Roman" w:hAnsi="Times New Roman" w:cs="Times New Roman"/>
          <w:sz w:val="28"/>
          <w:szCs w:val="28"/>
        </w:rPr>
      </w:pPr>
      <w:r w:rsidRPr="00687D22">
        <w:rPr>
          <w:rFonts w:ascii="Times New Roman" w:hAnsi="Times New Roman" w:cs="Times New Roman"/>
          <w:sz w:val="28"/>
          <w:szCs w:val="28"/>
        </w:rPr>
        <w:t>б) пояснювальна, передбачувальна, фактична</w:t>
      </w:r>
    </w:p>
    <w:p w:rsidR="00687D22" w:rsidRPr="00687D22" w:rsidRDefault="00687D22" w:rsidP="004553D3">
      <w:pPr>
        <w:kinsoku w:val="0"/>
        <w:overflowPunct w:val="0"/>
        <w:autoSpaceDE w:val="0"/>
        <w:autoSpaceDN w:val="0"/>
        <w:adjustRightInd w:val="0"/>
        <w:spacing w:after="0" w:line="240" w:lineRule="auto"/>
        <w:ind w:left="538" w:right="1398" w:firstLine="709"/>
        <w:jc w:val="both"/>
        <w:rPr>
          <w:rFonts w:ascii="Times New Roman" w:hAnsi="Times New Roman" w:cs="Times New Roman"/>
          <w:sz w:val="28"/>
          <w:szCs w:val="28"/>
        </w:rPr>
      </w:pPr>
      <w:r w:rsidRPr="00687D22">
        <w:rPr>
          <w:rFonts w:ascii="Times New Roman" w:hAnsi="Times New Roman" w:cs="Times New Roman"/>
          <w:sz w:val="28"/>
          <w:szCs w:val="28"/>
        </w:rPr>
        <w:t>в) пояснювальна, систематична (передбачає спадкоємність знань) і методологічна.</w:t>
      </w:r>
    </w:p>
    <w:p w:rsidR="00687D22" w:rsidRPr="00687D22" w:rsidRDefault="00687D22" w:rsidP="004553D3">
      <w:pPr>
        <w:numPr>
          <w:ilvl w:val="0"/>
          <w:numId w:val="25"/>
        </w:numPr>
        <w:tabs>
          <w:tab w:val="left" w:pos="1528"/>
        </w:tabs>
        <w:kinsoku w:val="0"/>
        <w:overflowPunct w:val="0"/>
        <w:autoSpaceDE w:val="0"/>
        <w:autoSpaceDN w:val="0"/>
        <w:adjustRightInd w:val="0"/>
        <w:spacing w:before="3" w:after="0" w:line="240" w:lineRule="auto"/>
        <w:jc w:val="both"/>
        <w:outlineLvl w:val="0"/>
        <w:rPr>
          <w:rFonts w:ascii="Times New Roman" w:hAnsi="Times New Roman" w:cs="Times New Roman"/>
          <w:b/>
          <w:bCs/>
          <w:sz w:val="28"/>
          <w:szCs w:val="28"/>
        </w:rPr>
      </w:pPr>
      <w:r w:rsidRPr="00687D22">
        <w:rPr>
          <w:rFonts w:ascii="Times New Roman" w:hAnsi="Times New Roman" w:cs="Times New Roman"/>
          <w:b/>
          <w:bCs/>
          <w:sz w:val="28"/>
          <w:szCs w:val="28"/>
        </w:rPr>
        <w:t>Метод -</w:t>
      </w:r>
      <w:r w:rsidRPr="00687D22">
        <w:rPr>
          <w:rFonts w:ascii="Times New Roman" w:hAnsi="Times New Roman" w:cs="Times New Roman"/>
          <w:b/>
          <w:bCs/>
          <w:spacing w:val="2"/>
          <w:sz w:val="28"/>
          <w:szCs w:val="28"/>
        </w:rPr>
        <w:t xml:space="preserve"> </w:t>
      </w:r>
      <w:r w:rsidRPr="00687D22">
        <w:rPr>
          <w:rFonts w:ascii="Times New Roman" w:hAnsi="Times New Roman" w:cs="Times New Roman"/>
          <w:b/>
          <w:bCs/>
          <w:sz w:val="28"/>
          <w:szCs w:val="28"/>
        </w:rPr>
        <w:t>це</w:t>
      </w:r>
    </w:p>
    <w:p w:rsidR="00687D22" w:rsidRPr="00687D22" w:rsidRDefault="00687D22" w:rsidP="004553D3">
      <w:pPr>
        <w:kinsoku w:val="0"/>
        <w:overflowPunct w:val="0"/>
        <w:autoSpaceDE w:val="0"/>
        <w:autoSpaceDN w:val="0"/>
        <w:adjustRightInd w:val="0"/>
        <w:spacing w:after="0" w:line="240" w:lineRule="auto"/>
        <w:ind w:left="538" w:right="1620" w:firstLine="709"/>
        <w:jc w:val="both"/>
        <w:rPr>
          <w:rFonts w:ascii="Times New Roman" w:hAnsi="Times New Roman" w:cs="Times New Roman"/>
          <w:sz w:val="28"/>
          <w:szCs w:val="28"/>
        </w:rPr>
      </w:pPr>
      <w:r w:rsidRPr="00687D22">
        <w:rPr>
          <w:rFonts w:ascii="Times New Roman" w:hAnsi="Times New Roman" w:cs="Times New Roman"/>
          <w:sz w:val="28"/>
          <w:szCs w:val="28"/>
        </w:rPr>
        <w:t>а) закони, відповідно з якими об’єкти можуть перетворюватись у людській діяльності.</w:t>
      </w:r>
    </w:p>
    <w:p w:rsidR="00687D22" w:rsidRPr="00687D22" w:rsidRDefault="00687D22" w:rsidP="004553D3">
      <w:pPr>
        <w:kinsoku w:val="0"/>
        <w:overflowPunct w:val="0"/>
        <w:autoSpaceDE w:val="0"/>
        <w:autoSpaceDN w:val="0"/>
        <w:adjustRightInd w:val="0"/>
        <w:spacing w:after="0" w:line="240" w:lineRule="auto"/>
        <w:ind w:left="538" w:right="1401" w:firstLine="709"/>
        <w:jc w:val="both"/>
        <w:rPr>
          <w:rFonts w:ascii="Times New Roman" w:hAnsi="Times New Roman" w:cs="Times New Roman"/>
          <w:sz w:val="28"/>
          <w:szCs w:val="28"/>
        </w:rPr>
      </w:pPr>
      <w:r w:rsidRPr="00687D22">
        <w:rPr>
          <w:rFonts w:ascii="Times New Roman" w:hAnsi="Times New Roman" w:cs="Times New Roman"/>
          <w:sz w:val="28"/>
          <w:szCs w:val="28"/>
        </w:rPr>
        <w:t>б) інструмент для вирішення головного завдання науки - відкриття об’єктивних законів дійсності</w:t>
      </w:r>
    </w:p>
    <w:p w:rsidR="00687D22" w:rsidRPr="00687D22" w:rsidRDefault="00687D22" w:rsidP="004553D3">
      <w:pPr>
        <w:kinsoku w:val="0"/>
        <w:overflowPunct w:val="0"/>
        <w:autoSpaceDE w:val="0"/>
        <w:autoSpaceDN w:val="0"/>
        <w:adjustRightInd w:val="0"/>
        <w:spacing w:after="0" w:line="240" w:lineRule="auto"/>
        <w:ind w:left="538" w:right="1171" w:firstLine="709"/>
        <w:jc w:val="both"/>
        <w:rPr>
          <w:rFonts w:ascii="Times New Roman" w:hAnsi="Times New Roman" w:cs="Times New Roman"/>
          <w:sz w:val="28"/>
          <w:szCs w:val="28"/>
        </w:rPr>
      </w:pPr>
      <w:r w:rsidRPr="00687D22">
        <w:rPr>
          <w:rFonts w:ascii="Times New Roman" w:hAnsi="Times New Roman" w:cs="Times New Roman"/>
          <w:sz w:val="28"/>
          <w:szCs w:val="28"/>
        </w:rPr>
        <w:t>в) особлива форма людської діяльності, яка склалася історично і має своїм результатом цілеспрямовано відібрані факти, гіпотези, теорії, закони й методи дослідження</w:t>
      </w:r>
    </w:p>
    <w:p w:rsidR="00687D22" w:rsidRPr="00687D22" w:rsidRDefault="00687D22" w:rsidP="004553D3">
      <w:pPr>
        <w:numPr>
          <w:ilvl w:val="0"/>
          <w:numId w:val="25"/>
        </w:numPr>
        <w:tabs>
          <w:tab w:val="left" w:pos="1668"/>
        </w:tabs>
        <w:kinsoku w:val="0"/>
        <w:overflowPunct w:val="0"/>
        <w:autoSpaceDE w:val="0"/>
        <w:autoSpaceDN w:val="0"/>
        <w:adjustRightInd w:val="0"/>
        <w:spacing w:after="0" w:line="240" w:lineRule="auto"/>
        <w:ind w:left="1668" w:hanging="421"/>
        <w:jc w:val="both"/>
        <w:outlineLvl w:val="0"/>
        <w:rPr>
          <w:rFonts w:ascii="Times New Roman" w:hAnsi="Times New Roman" w:cs="Times New Roman"/>
          <w:sz w:val="28"/>
          <w:szCs w:val="28"/>
        </w:rPr>
      </w:pPr>
      <w:r w:rsidRPr="00687D22">
        <w:rPr>
          <w:rFonts w:ascii="Times New Roman" w:hAnsi="Times New Roman" w:cs="Times New Roman"/>
          <w:b/>
          <w:bCs/>
          <w:sz w:val="28"/>
          <w:szCs w:val="28"/>
        </w:rPr>
        <w:t>Категорії - це</w:t>
      </w:r>
      <w:r w:rsidRPr="00687D22">
        <w:rPr>
          <w:rFonts w:ascii="Times New Roman" w:hAnsi="Times New Roman" w:cs="Times New Roman"/>
          <w:b/>
          <w:bCs/>
          <w:spacing w:val="-1"/>
          <w:sz w:val="28"/>
          <w:szCs w:val="28"/>
        </w:rPr>
        <w:t xml:space="preserve"> </w:t>
      </w:r>
      <w:r w:rsidRPr="00687D22">
        <w:rPr>
          <w:rFonts w:ascii="Times New Roman" w:hAnsi="Times New Roman" w:cs="Times New Roman"/>
          <w:sz w:val="28"/>
          <w:szCs w:val="28"/>
        </w:rPr>
        <w:t>:</w:t>
      </w:r>
    </w:p>
    <w:p w:rsidR="00687D22" w:rsidRPr="00687D22" w:rsidRDefault="00687D22" w:rsidP="004553D3">
      <w:pPr>
        <w:kinsoku w:val="0"/>
        <w:overflowPunct w:val="0"/>
        <w:autoSpaceDE w:val="0"/>
        <w:autoSpaceDN w:val="0"/>
        <w:adjustRightInd w:val="0"/>
        <w:spacing w:after="0" w:line="240" w:lineRule="auto"/>
        <w:ind w:left="1247"/>
        <w:jc w:val="both"/>
        <w:rPr>
          <w:rFonts w:ascii="Times New Roman" w:hAnsi="Times New Roman" w:cs="Times New Roman"/>
          <w:sz w:val="28"/>
          <w:szCs w:val="28"/>
        </w:rPr>
      </w:pPr>
      <w:r w:rsidRPr="00687D22">
        <w:rPr>
          <w:rFonts w:ascii="Times New Roman" w:hAnsi="Times New Roman" w:cs="Times New Roman"/>
          <w:sz w:val="28"/>
          <w:szCs w:val="28"/>
        </w:rPr>
        <w:t>а) найвища форма узагальнення й систематизації знань;</w:t>
      </w:r>
    </w:p>
    <w:p w:rsidR="00687D22" w:rsidRPr="00687D22" w:rsidRDefault="00687D22" w:rsidP="004553D3">
      <w:pPr>
        <w:kinsoku w:val="0"/>
        <w:overflowPunct w:val="0"/>
        <w:autoSpaceDE w:val="0"/>
        <w:autoSpaceDN w:val="0"/>
        <w:adjustRightInd w:val="0"/>
        <w:spacing w:after="0" w:line="240" w:lineRule="auto"/>
        <w:jc w:val="both"/>
        <w:rPr>
          <w:rFonts w:ascii="Times New Roman" w:hAnsi="Times New Roman" w:cs="Times New Roman"/>
          <w:sz w:val="20"/>
          <w:szCs w:val="20"/>
        </w:rPr>
      </w:pPr>
    </w:p>
    <w:p w:rsidR="00687D22" w:rsidRPr="00687D22" w:rsidRDefault="00687D22" w:rsidP="004553D3">
      <w:pPr>
        <w:kinsoku w:val="0"/>
        <w:overflowPunct w:val="0"/>
        <w:autoSpaceDE w:val="0"/>
        <w:autoSpaceDN w:val="0"/>
        <w:adjustRightInd w:val="0"/>
        <w:spacing w:before="52" w:after="0" w:line="240" w:lineRule="auto"/>
        <w:ind w:left="1627" w:right="2164"/>
        <w:jc w:val="both"/>
        <w:rPr>
          <w:rFonts w:ascii="Times New Roman" w:hAnsi="Times New Roman" w:cs="Times New Roman"/>
          <w:sz w:val="20"/>
          <w:szCs w:val="20"/>
        </w:rPr>
      </w:pPr>
      <w:r w:rsidRPr="00687D22">
        <w:rPr>
          <w:rFonts w:ascii="Times New Roman" w:hAnsi="Times New Roman" w:cs="Times New Roman"/>
          <w:sz w:val="20"/>
          <w:szCs w:val="20"/>
        </w:rPr>
        <w:t>129</w:t>
      </w:r>
    </w:p>
    <w:p w:rsidR="00687D22" w:rsidRPr="00687D22" w:rsidRDefault="00687D22" w:rsidP="004553D3">
      <w:pPr>
        <w:kinsoku w:val="0"/>
        <w:overflowPunct w:val="0"/>
        <w:autoSpaceDE w:val="0"/>
        <w:autoSpaceDN w:val="0"/>
        <w:adjustRightInd w:val="0"/>
        <w:spacing w:before="52" w:after="0" w:line="240" w:lineRule="auto"/>
        <w:ind w:left="1627" w:right="2164"/>
        <w:jc w:val="both"/>
        <w:rPr>
          <w:rFonts w:ascii="Times New Roman" w:hAnsi="Times New Roman" w:cs="Times New Roman"/>
          <w:sz w:val="20"/>
          <w:szCs w:val="20"/>
        </w:rPr>
        <w:sectPr w:rsidR="00687D22" w:rsidRPr="00687D22" w:rsidSect="00687D22">
          <w:type w:val="continuous"/>
          <w:pgSz w:w="11910" w:h="16840"/>
          <w:pgMar w:top="1134" w:right="1134" w:bottom="1134" w:left="1134" w:header="720" w:footer="720" w:gutter="0"/>
          <w:paperSrc w:first="7" w:other="7"/>
          <w:cols w:space="720"/>
          <w:noEndnote/>
        </w:sectPr>
      </w:pPr>
    </w:p>
    <w:p w:rsidR="00687D22" w:rsidRPr="00687D22" w:rsidRDefault="00687D22" w:rsidP="004553D3">
      <w:pPr>
        <w:kinsoku w:val="0"/>
        <w:overflowPunct w:val="0"/>
        <w:autoSpaceDE w:val="0"/>
        <w:autoSpaceDN w:val="0"/>
        <w:adjustRightInd w:val="0"/>
        <w:spacing w:after="0" w:line="240" w:lineRule="auto"/>
        <w:jc w:val="both"/>
        <w:rPr>
          <w:rFonts w:ascii="Times New Roman" w:hAnsi="Times New Roman" w:cs="Times New Roman"/>
          <w:sz w:val="20"/>
          <w:szCs w:val="20"/>
        </w:rPr>
      </w:pPr>
    </w:p>
    <w:p w:rsidR="00687D22" w:rsidRPr="00687D22" w:rsidRDefault="00687D22" w:rsidP="004553D3">
      <w:pPr>
        <w:kinsoku w:val="0"/>
        <w:overflowPunct w:val="0"/>
        <w:autoSpaceDE w:val="0"/>
        <w:autoSpaceDN w:val="0"/>
        <w:adjustRightInd w:val="0"/>
        <w:spacing w:before="210" w:after="0" w:line="240" w:lineRule="auto"/>
        <w:ind w:left="538" w:right="1957" w:firstLine="709"/>
        <w:jc w:val="both"/>
        <w:rPr>
          <w:rFonts w:ascii="Times New Roman" w:hAnsi="Times New Roman" w:cs="Times New Roman"/>
          <w:sz w:val="28"/>
          <w:szCs w:val="28"/>
        </w:rPr>
      </w:pPr>
      <w:r w:rsidRPr="00687D22">
        <w:rPr>
          <w:rFonts w:ascii="Times New Roman" w:hAnsi="Times New Roman" w:cs="Times New Roman"/>
          <w:b/>
          <w:bCs/>
          <w:sz w:val="28"/>
          <w:szCs w:val="28"/>
        </w:rPr>
        <w:t>б</w:t>
      </w:r>
      <w:r w:rsidRPr="00687D22">
        <w:rPr>
          <w:rFonts w:ascii="Times New Roman" w:hAnsi="Times New Roman" w:cs="Times New Roman"/>
          <w:sz w:val="28"/>
          <w:szCs w:val="28"/>
        </w:rPr>
        <w:t>) найбільш загальні, фундаментальні поняття, які відбивають суттєві властивості явищ дійсності.</w:t>
      </w:r>
    </w:p>
    <w:p w:rsidR="00687D22" w:rsidRPr="00687D22" w:rsidRDefault="00687D22" w:rsidP="004553D3">
      <w:pPr>
        <w:kinsoku w:val="0"/>
        <w:overflowPunct w:val="0"/>
        <w:autoSpaceDE w:val="0"/>
        <w:autoSpaceDN w:val="0"/>
        <w:adjustRightInd w:val="0"/>
        <w:spacing w:before="1" w:after="0" w:line="240" w:lineRule="auto"/>
        <w:ind w:left="538" w:right="1612" w:firstLine="709"/>
        <w:jc w:val="both"/>
        <w:rPr>
          <w:rFonts w:ascii="Times New Roman" w:hAnsi="Times New Roman" w:cs="Times New Roman"/>
          <w:sz w:val="28"/>
          <w:szCs w:val="28"/>
        </w:rPr>
      </w:pPr>
      <w:r w:rsidRPr="00687D22">
        <w:rPr>
          <w:rFonts w:ascii="Times New Roman" w:hAnsi="Times New Roman" w:cs="Times New Roman"/>
          <w:sz w:val="28"/>
          <w:szCs w:val="28"/>
        </w:rPr>
        <w:t>в) закони, відповідно з якими об’єкти можуть перетворюватись у людській діяльності</w:t>
      </w:r>
    </w:p>
    <w:p w:rsidR="00687D22" w:rsidRPr="00687D22" w:rsidRDefault="00687D22" w:rsidP="004553D3">
      <w:pPr>
        <w:kinsoku w:val="0"/>
        <w:overflowPunct w:val="0"/>
        <w:autoSpaceDE w:val="0"/>
        <w:autoSpaceDN w:val="0"/>
        <w:adjustRightInd w:val="0"/>
        <w:spacing w:after="0" w:line="240" w:lineRule="auto"/>
        <w:jc w:val="both"/>
        <w:rPr>
          <w:rFonts w:ascii="Times New Roman" w:hAnsi="Times New Roman" w:cs="Times New Roman"/>
          <w:sz w:val="30"/>
          <w:szCs w:val="30"/>
        </w:rPr>
      </w:pPr>
    </w:p>
    <w:p w:rsidR="00687D22" w:rsidRPr="00687D22" w:rsidRDefault="00687D22" w:rsidP="004553D3">
      <w:pPr>
        <w:kinsoku w:val="0"/>
        <w:overflowPunct w:val="0"/>
        <w:autoSpaceDE w:val="0"/>
        <w:autoSpaceDN w:val="0"/>
        <w:adjustRightInd w:val="0"/>
        <w:spacing w:after="0" w:line="240" w:lineRule="auto"/>
        <w:ind w:left="4718"/>
        <w:jc w:val="both"/>
        <w:outlineLvl w:val="0"/>
        <w:rPr>
          <w:rFonts w:ascii="Times New Roman" w:hAnsi="Times New Roman" w:cs="Times New Roman"/>
          <w:b/>
          <w:bCs/>
          <w:sz w:val="28"/>
          <w:szCs w:val="28"/>
        </w:rPr>
      </w:pPr>
      <w:r w:rsidRPr="00687D22">
        <w:rPr>
          <w:rFonts w:ascii="Times New Roman" w:hAnsi="Times New Roman" w:cs="Times New Roman"/>
          <w:b/>
          <w:bCs/>
          <w:sz w:val="28"/>
          <w:szCs w:val="28"/>
        </w:rPr>
        <w:t>Варіант 13.</w:t>
      </w:r>
    </w:p>
    <w:p w:rsidR="00687D22" w:rsidRPr="00687D22" w:rsidRDefault="00687D22" w:rsidP="004553D3">
      <w:pPr>
        <w:numPr>
          <w:ilvl w:val="0"/>
          <w:numId w:val="24"/>
        </w:numPr>
        <w:tabs>
          <w:tab w:val="left" w:pos="1459"/>
        </w:tabs>
        <w:kinsoku w:val="0"/>
        <w:overflowPunct w:val="0"/>
        <w:autoSpaceDE w:val="0"/>
        <w:autoSpaceDN w:val="0"/>
        <w:adjustRightInd w:val="0"/>
        <w:spacing w:after="0" w:line="240" w:lineRule="auto"/>
        <w:jc w:val="both"/>
        <w:rPr>
          <w:rFonts w:ascii="Times New Roman" w:hAnsi="Times New Roman" w:cs="Times New Roman"/>
          <w:b/>
          <w:bCs/>
          <w:sz w:val="28"/>
          <w:szCs w:val="28"/>
        </w:rPr>
      </w:pPr>
      <w:r w:rsidRPr="00687D22">
        <w:rPr>
          <w:rFonts w:ascii="Times New Roman" w:hAnsi="Times New Roman" w:cs="Times New Roman"/>
          <w:b/>
          <w:bCs/>
          <w:sz w:val="28"/>
          <w:szCs w:val="28"/>
        </w:rPr>
        <w:t>Теоретичне питання: Поняття техніки і</w:t>
      </w:r>
      <w:r w:rsidRPr="00687D22">
        <w:rPr>
          <w:rFonts w:ascii="Times New Roman" w:hAnsi="Times New Roman" w:cs="Times New Roman"/>
          <w:b/>
          <w:bCs/>
          <w:spacing w:val="-4"/>
          <w:sz w:val="28"/>
          <w:szCs w:val="28"/>
        </w:rPr>
        <w:t xml:space="preserve"> </w:t>
      </w:r>
      <w:r w:rsidRPr="00687D22">
        <w:rPr>
          <w:rFonts w:ascii="Times New Roman" w:hAnsi="Times New Roman" w:cs="Times New Roman"/>
          <w:b/>
          <w:bCs/>
          <w:sz w:val="28"/>
          <w:szCs w:val="28"/>
        </w:rPr>
        <w:t>технології.</w:t>
      </w:r>
    </w:p>
    <w:p w:rsidR="00687D22" w:rsidRPr="00687D22" w:rsidRDefault="00687D22" w:rsidP="004553D3">
      <w:pPr>
        <w:kinsoku w:val="0"/>
        <w:overflowPunct w:val="0"/>
        <w:autoSpaceDE w:val="0"/>
        <w:autoSpaceDN w:val="0"/>
        <w:adjustRightInd w:val="0"/>
        <w:spacing w:before="1" w:after="0" w:line="240" w:lineRule="auto"/>
        <w:ind w:left="538" w:right="1553"/>
        <w:jc w:val="both"/>
        <w:rPr>
          <w:rFonts w:ascii="Times New Roman" w:hAnsi="Times New Roman" w:cs="Times New Roman"/>
          <w:b/>
          <w:bCs/>
          <w:sz w:val="28"/>
          <w:szCs w:val="28"/>
        </w:rPr>
      </w:pPr>
      <w:r w:rsidRPr="00687D22">
        <w:rPr>
          <w:rFonts w:ascii="Times New Roman" w:hAnsi="Times New Roman" w:cs="Times New Roman"/>
          <w:b/>
          <w:bCs/>
          <w:sz w:val="28"/>
          <w:szCs w:val="28"/>
        </w:rPr>
        <w:t>Конкурентний бенчмаркінг як методологія дослідження ринкового середовища.</w:t>
      </w:r>
    </w:p>
    <w:p w:rsidR="00687D22" w:rsidRPr="00687D22" w:rsidRDefault="00687D22" w:rsidP="004553D3">
      <w:pPr>
        <w:numPr>
          <w:ilvl w:val="0"/>
          <w:numId w:val="24"/>
        </w:numPr>
        <w:tabs>
          <w:tab w:val="left" w:pos="1528"/>
        </w:tabs>
        <w:kinsoku w:val="0"/>
        <w:overflowPunct w:val="0"/>
        <w:autoSpaceDE w:val="0"/>
        <w:autoSpaceDN w:val="0"/>
        <w:adjustRightInd w:val="0"/>
        <w:spacing w:after="0" w:line="240" w:lineRule="auto"/>
        <w:ind w:left="538" w:right="2108" w:firstLine="709"/>
        <w:jc w:val="both"/>
        <w:rPr>
          <w:rFonts w:ascii="Times New Roman" w:hAnsi="Times New Roman" w:cs="Times New Roman"/>
          <w:b/>
          <w:bCs/>
          <w:sz w:val="28"/>
          <w:szCs w:val="28"/>
        </w:rPr>
      </w:pPr>
      <w:r w:rsidRPr="00687D22">
        <w:rPr>
          <w:rFonts w:ascii="Times New Roman" w:hAnsi="Times New Roman" w:cs="Times New Roman"/>
          <w:b/>
          <w:bCs/>
          <w:sz w:val="28"/>
          <w:szCs w:val="28"/>
        </w:rPr>
        <w:t>Дати визначення трендів модернізації та інноваційного</w:t>
      </w:r>
      <w:r w:rsidRPr="00687D22">
        <w:rPr>
          <w:rFonts w:ascii="Times New Roman" w:hAnsi="Times New Roman" w:cs="Times New Roman"/>
          <w:b/>
          <w:bCs/>
          <w:spacing w:val="-3"/>
          <w:sz w:val="28"/>
          <w:szCs w:val="28"/>
        </w:rPr>
        <w:t xml:space="preserve"> </w:t>
      </w:r>
      <w:r w:rsidRPr="00687D22">
        <w:rPr>
          <w:rFonts w:ascii="Times New Roman" w:hAnsi="Times New Roman" w:cs="Times New Roman"/>
          <w:b/>
          <w:bCs/>
          <w:sz w:val="28"/>
          <w:szCs w:val="28"/>
        </w:rPr>
        <w:t>розвитку.</w:t>
      </w:r>
    </w:p>
    <w:p w:rsidR="00687D22" w:rsidRPr="00687D22" w:rsidRDefault="00687D22" w:rsidP="004553D3">
      <w:pPr>
        <w:kinsoku w:val="0"/>
        <w:overflowPunct w:val="0"/>
        <w:autoSpaceDE w:val="0"/>
        <w:autoSpaceDN w:val="0"/>
        <w:adjustRightInd w:val="0"/>
        <w:spacing w:before="10" w:after="0" w:line="240" w:lineRule="auto"/>
        <w:jc w:val="both"/>
        <w:rPr>
          <w:rFonts w:ascii="Times New Roman" w:hAnsi="Times New Roman" w:cs="Times New Roman"/>
          <w:b/>
          <w:bCs/>
          <w:sz w:val="27"/>
          <w:szCs w:val="27"/>
        </w:rPr>
      </w:pPr>
    </w:p>
    <w:p w:rsidR="00687D22" w:rsidRPr="00687D22" w:rsidRDefault="00687D22" w:rsidP="004553D3">
      <w:pPr>
        <w:kinsoku w:val="0"/>
        <w:overflowPunct w:val="0"/>
        <w:autoSpaceDE w:val="0"/>
        <w:autoSpaceDN w:val="0"/>
        <w:adjustRightInd w:val="0"/>
        <w:spacing w:before="1" w:after="0" w:line="240" w:lineRule="auto"/>
        <w:ind w:left="1247"/>
        <w:jc w:val="both"/>
        <w:rPr>
          <w:rFonts w:ascii="Times New Roman" w:hAnsi="Times New Roman" w:cs="Times New Roman"/>
          <w:b/>
          <w:bCs/>
          <w:sz w:val="28"/>
          <w:szCs w:val="28"/>
        </w:rPr>
      </w:pPr>
      <w:r w:rsidRPr="00687D22">
        <w:rPr>
          <w:rFonts w:ascii="Times New Roman" w:hAnsi="Times New Roman" w:cs="Times New Roman"/>
          <w:b/>
          <w:bCs/>
          <w:sz w:val="28"/>
          <w:szCs w:val="28"/>
        </w:rPr>
        <w:t>Дати віповіді на тести:</w:t>
      </w:r>
    </w:p>
    <w:p w:rsidR="00687D22" w:rsidRPr="00687D22" w:rsidRDefault="00687D22" w:rsidP="004553D3">
      <w:pPr>
        <w:numPr>
          <w:ilvl w:val="0"/>
          <w:numId w:val="23"/>
        </w:numPr>
        <w:tabs>
          <w:tab w:val="left" w:pos="1528"/>
        </w:tabs>
        <w:kinsoku w:val="0"/>
        <w:overflowPunct w:val="0"/>
        <w:autoSpaceDE w:val="0"/>
        <w:autoSpaceDN w:val="0"/>
        <w:adjustRightInd w:val="0"/>
        <w:spacing w:after="0" w:line="240" w:lineRule="auto"/>
        <w:jc w:val="both"/>
        <w:rPr>
          <w:rFonts w:ascii="Times New Roman" w:hAnsi="Times New Roman" w:cs="Times New Roman"/>
          <w:b/>
          <w:bCs/>
          <w:sz w:val="28"/>
          <w:szCs w:val="28"/>
        </w:rPr>
      </w:pPr>
      <w:r w:rsidRPr="00687D22">
        <w:rPr>
          <w:rFonts w:ascii="Times New Roman" w:hAnsi="Times New Roman" w:cs="Times New Roman"/>
          <w:b/>
          <w:bCs/>
          <w:sz w:val="28"/>
          <w:szCs w:val="28"/>
        </w:rPr>
        <w:t>Класифікація наук здійснюється разом із</w:t>
      </w:r>
    </w:p>
    <w:p w:rsidR="00687D22" w:rsidRPr="00687D22" w:rsidRDefault="00687D22" w:rsidP="004553D3">
      <w:pPr>
        <w:kinsoku w:val="0"/>
        <w:overflowPunct w:val="0"/>
        <w:autoSpaceDE w:val="0"/>
        <w:autoSpaceDN w:val="0"/>
        <w:adjustRightInd w:val="0"/>
        <w:spacing w:after="0" w:line="240" w:lineRule="auto"/>
        <w:ind w:left="1247"/>
        <w:jc w:val="both"/>
        <w:rPr>
          <w:rFonts w:ascii="Times New Roman" w:hAnsi="Times New Roman" w:cs="Times New Roman"/>
          <w:sz w:val="28"/>
          <w:szCs w:val="28"/>
        </w:rPr>
      </w:pPr>
      <w:r w:rsidRPr="00687D22">
        <w:rPr>
          <w:rFonts w:ascii="Times New Roman" w:hAnsi="Times New Roman" w:cs="Times New Roman"/>
          <w:sz w:val="28"/>
          <w:szCs w:val="28"/>
        </w:rPr>
        <w:t>а) формуванням наукових знань;</w:t>
      </w:r>
    </w:p>
    <w:p w:rsidR="00687D22" w:rsidRPr="00687D22" w:rsidRDefault="00687D22" w:rsidP="004553D3">
      <w:pPr>
        <w:kinsoku w:val="0"/>
        <w:overflowPunct w:val="0"/>
        <w:autoSpaceDE w:val="0"/>
        <w:autoSpaceDN w:val="0"/>
        <w:adjustRightInd w:val="0"/>
        <w:spacing w:after="0" w:line="240" w:lineRule="auto"/>
        <w:ind w:left="538" w:right="1069" w:firstLine="709"/>
        <w:jc w:val="both"/>
        <w:rPr>
          <w:rFonts w:ascii="Times New Roman" w:hAnsi="Times New Roman" w:cs="Times New Roman"/>
          <w:sz w:val="28"/>
          <w:szCs w:val="28"/>
        </w:rPr>
      </w:pPr>
      <w:r w:rsidRPr="00687D22">
        <w:rPr>
          <w:rFonts w:ascii="Times New Roman" w:hAnsi="Times New Roman" w:cs="Times New Roman"/>
          <w:sz w:val="28"/>
          <w:szCs w:val="28"/>
        </w:rPr>
        <w:t>б) особливої форми людської діяльності, яка склалася історично і має своїм результатом цілеспрямовано відібрані факти, гіпотези, теорії, закони й методи дослідження;</w:t>
      </w:r>
    </w:p>
    <w:p w:rsidR="00687D22" w:rsidRPr="00687D22" w:rsidRDefault="00687D22" w:rsidP="004553D3">
      <w:pPr>
        <w:kinsoku w:val="0"/>
        <w:overflowPunct w:val="0"/>
        <w:autoSpaceDE w:val="0"/>
        <w:autoSpaceDN w:val="0"/>
        <w:adjustRightInd w:val="0"/>
        <w:spacing w:after="0" w:line="240" w:lineRule="auto"/>
        <w:ind w:left="538" w:right="2041" w:firstLine="709"/>
        <w:jc w:val="both"/>
        <w:rPr>
          <w:rFonts w:ascii="Times New Roman" w:hAnsi="Times New Roman" w:cs="Times New Roman"/>
          <w:sz w:val="28"/>
          <w:szCs w:val="28"/>
        </w:rPr>
      </w:pPr>
      <w:r w:rsidRPr="00687D22">
        <w:rPr>
          <w:rFonts w:ascii="Times New Roman" w:hAnsi="Times New Roman" w:cs="Times New Roman"/>
          <w:sz w:val="28"/>
          <w:szCs w:val="28"/>
        </w:rPr>
        <w:t>в) формуванням наукових знань, виконує функції групування наукових знань в певні системи, що сприяє уніфікації науки, її міжнародним зв’язкам і зростанню темпів розвитку.</w:t>
      </w:r>
    </w:p>
    <w:p w:rsidR="00687D22" w:rsidRPr="00687D22" w:rsidRDefault="00687D22" w:rsidP="004553D3">
      <w:pPr>
        <w:numPr>
          <w:ilvl w:val="0"/>
          <w:numId w:val="23"/>
        </w:numPr>
        <w:tabs>
          <w:tab w:val="left" w:pos="1528"/>
        </w:tabs>
        <w:kinsoku w:val="0"/>
        <w:overflowPunct w:val="0"/>
        <w:autoSpaceDE w:val="0"/>
        <w:autoSpaceDN w:val="0"/>
        <w:adjustRightInd w:val="0"/>
        <w:spacing w:before="4" w:after="0" w:line="240" w:lineRule="auto"/>
        <w:ind w:left="538" w:right="1079" w:firstLine="709"/>
        <w:jc w:val="both"/>
        <w:outlineLvl w:val="0"/>
        <w:rPr>
          <w:rFonts w:ascii="Times New Roman" w:hAnsi="Times New Roman" w:cs="Times New Roman"/>
          <w:b/>
          <w:bCs/>
          <w:sz w:val="28"/>
          <w:szCs w:val="28"/>
        </w:rPr>
      </w:pPr>
      <w:r w:rsidRPr="00687D22">
        <w:rPr>
          <w:rFonts w:ascii="Times New Roman" w:hAnsi="Times New Roman" w:cs="Times New Roman"/>
          <w:b/>
          <w:bCs/>
          <w:sz w:val="28"/>
          <w:szCs w:val="28"/>
        </w:rPr>
        <w:t>Державна політика України з наукової та науково-технічної ді- яльності спрямована</w:t>
      </w:r>
      <w:r w:rsidRPr="00687D22">
        <w:rPr>
          <w:rFonts w:ascii="Times New Roman" w:hAnsi="Times New Roman" w:cs="Times New Roman"/>
          <w:b/>
          <w:bCs/>
          <w:spacing w:val="-5"/>
          <w:sz w:val="28"/>
          <w:szCs w:val="28"/>
        </w:rPr>
        <w:t xml:space="preserve"> </w:t>
      </w:r>
      <w:r w:rsidRPr="00687D22">
        <w:rPr>
          <w:rFonts w:ascii="Times New Roman" w:hAnsi="Times New Roman" w:cs="Times New Roman"/>
          <w:b/>
          <w:bCs/>
          <w:sz w:val="28"/>
          <w:szCs w:val="28"/>
        </w:rPr>
        <w:t>на</w:t>
      </w:r>
    </w:p>
    <w:p w:rsidR="00687D22" w:rsidRPr="00687D22" w:rsidRDefault="00687D22" w:rsidP="004553D3">
      <w:pPr>
        <w:kinsoku w:val="0"/>
        <w:overflowPunct w:val="0"/>
        <w:autoSpaceDE w:val="0"/>
        <w:autoSpaceDN w:val="0"/>
        <w:adjustRightInd w:val="0"/>
        <w:spacing w:after="0" w:line="240" w:lineRule="auto"/>
        <w:ind w:left="538" w:right="1232" w:firstLine="709"/>
        <w:jc w:val="both"/>
        <w:rPr>
          <w:rFonts w:ascii="Times New Roman" w:hAnsi="Times New Roman" w:cs="Times New Roman"/>
          <w:sz w:val="28"/>
          <w:szCs w:val="28"/>
        </w:rPr>
      </w:pPr>
      <w:r w:rsidRPr="00687D22">
        <w:rPr>
          <w:rFonts w:ascii="Times New Roman" w:hAnsi="Times New Roman" w:cs="Times New Roman"/>
          <w:sz w:val="28"/>
          <w:szCs w:val="28"/>
        </w:rPr>
        <w:t>а) примноження національного багатства на основі використання наукових і науково-технічних досягнень; створення умов для досягнення високого рівня життя людей, їхнього фізичного і інтелектуального розвитку за допомогою використання сучасних досягнень науки і техніки; зміцнення національної безпеки на основі використання наукових та науково-технічних досягнень; забезпечення вільного розвитку наукової та науково-технічної творчості;</w:t>
      </w:r>
    </w:p>
    <w:p w:rsidR="00687D22" w:rsidRPr="00687D22" w:rsidRDefault="00687D22" w:rsidP="004553D3">
      <w:pPr>
        <w:kinsoku w:val="0"/>
        <w:overflowPunct w:val="0"/>
        <w:autoSpaceDE w:val="0"/>
        <w:autoSpaceDN w:val="0"/>
        <w:adjustRightInd w:val="0"/>
        <w:spacing w:after="0" w:line="240" w:lineRule="auto"/>
        <w:ind w:left="538" w:right="1089" w:firstLine="709"/>
        <w:jc w:val="both"/>
        <w:rPr>
          <w:rFonts w:ascii="Times New Roman" w:hAnsi="Times New Roman" w:cs="Times New Roman"/>
          <w:sz w:val="28"/>
          <w:szCs w:val="28"/>
        </w:rPr>
      </w:pPr>
      <w:r w:rsidRPr="00687D22">
        <w:rPr>
          <w:rFonts w:ascii="Times New Roman" w:hAnsi="Times New Roman" w:cs="Times New Roman"/>
          <w:sz w:val="28"/>
          <w:szCs w:val="28"/>
        </w:rPr>
        <w:t>б) створення умов для досягнення високого рівня життя людей, їхнього фізичного і інтелектуального розвитку за допомогою використання сучасних досягнень науки і техніки;</w:t>
      </w:r>
    </w:p>
    <w:p w:rsidR="00687D22" w:rsidRPr="00687D22" w:rsidRDefault="00687D22" w:rsidP="004553D3">
      <w:pPr>
        <w:kinsoku w:val="0"/>
        <w:overflowPunct w:val="0"/>
        <w:autoSpaceDE w:val="0"/>
        <w:autoSpaceDN w:val="0"/>
        <w:adjustRightInd w:val="0"/>
        <w:spacing w:after="0" w:line="240" w:lineRule="auto"/>
        <w:ind w:left="538" w:right="1639" w:firstLine="709"/>
        <w:jc w:val="both"/>
        <w:rPr>
          <w:rFonts w:ascii="Times New Roman" w:hAnsi="Times New Roman" w:cs="Times New Roman"/>
          <w:sz w:val="28"/>
          <w:szCs w:val="28"/>
        </w:rPr>
      </w:pPr>
      <w:r w:rsidRPr="00687D22">
        <w:rPr>
          <w:rFonts w:ascii="Times New Roman" w:hAnsi="Times New Roman" w:cs="Times New Roman"/>
          <w:sz w:val="28"/>
          <w:szCs w:val="28"/>
        </w:rPr>
        <w:t>в) забезпечення вільного розвитку наукової та науково-технічної творчості.</w:t>
      </w:r>
    </w:p>
    <w:p w:rsidR="00687D22" w:rsidRPr="00687D22" w:rsidRDefault="00687D22" w:rsidP="004553D3">
      <w:pPr>
        <w:numPr>
          <w:ilvl w:val="0"/>
          <w:numId w:val="23"/>
        </w:numPr>
        <w:tabs>
          <w:tab w:val="left" w:pos="1528"/>
        </w:tabs>
        <w:kinsoku w:val="0"/>
        <w:overflowPunct w:val="0"/>
        <w:autoSpaceDE w:val="0"/>
        <w:autoSpaceDN w:val="0"/>
        <w:adjustRightInd w:val="0"/>
        <w:spacing w:after="0" w:line="240" w:lineRule="auto"/>
        <w:jc w:val="both"/>
        <w:outlineLvl w:val="0"/>
        <w:rPr>
          <w:rFonts w:ascii="Times New Roman" w:hAnsi="Times New Roman" w:cs="Times New Roman"/>
          <w:b/>
          <w:bCs/>
          <w:sz w:val="28"/>
          <w:szCs w:val="28"/>
        </w:rPr>
      </w:pPr>
      <w:r w:rsidRPr="00687D22">
        <w:rPr>
          <w:rFonts w:ascii="Times New Roman" w:hAnsi="Times New Roman" w:cs="Times New Roman"/>
          <w:b/>
          <w:bCs/>
          <w:sz w:val="28"/>
          <w:szCs w:val="28"/>
        </w:rPr>
        <w:t>Технологія наукового дослідження -</w:t>
      </w:r>
      <w:r w:rsidRPr="00687D22">
        <w:rPr>
          <w:rFonts w:ascii="Times New Roman" w:hAnsi="Times New Roman" w:cs="Times New Roman"/>
          <w:b/>
          <w:bCs/>
          <w:spacing w:val="2"/>
          <w:sz w:val="28"/>
          <w:szCs w:val="28"/>
        </w:rPr>
        <w:t xml:space="preserve"> </w:t>
      </w:r>
      <w:r w:rsidRPr="00687D22">
        <w:rPr>
          <w:rFonts w:ascii="Times New Roman" w:hAnsi="Times New Roman" w:cs="Times New Roman"/>
          <w:b/>
          <w:bCs/>
          <w:sz w:val="28"/>
          <w:szCs w:val="28"/>
        </w:rPr>
        <w:t>це</w:t>
      </w:r>
    </w:p>
    <w:p w:rsidR="00687D22" w:rsidRPr="00687D22" w:rsidRDefault="00687D22" w:rsidP="004553D3">
      <w:pPr>
        <w:kinsoku w:val="0"/>
        <w:overflowPunct w:val="0"/>
        <w:autoSpaceDE w:val="0"/>
        <w:autoSpaceDN w:val="0"/>
        <w:adjustRightInd w:val="0"/>
        <w:spacing w:after="0" w:line="240" w:lineRule="auto"/>
        <w:ind w:left="1247" w:right="2579"/>
        <w:jc w:val="both"/>
        <w:rPr>
          <w:rFonts w:ascii="Times New Roman" w:hAnsi="Times New Roman" w:cs="Times New Roman"/>
          <w:sz w:val="28"/>
          <w:szCs w:val="28"/>
        </w:rPr>
      </w:pPr>
      <w:r w:rsidRPr="00687D22">
        <w:rPr>
          <w:rFonts w:ascii="Times New Roman" w:hAnsi="Times New Roman" w:cs="Times New Roman"/>
          <w:sz w:val="28"/>
          <w:szCs w:val="28"/>
        </w:rPr>
        <w:t>а) найвища форма узагальнення й систематизації знань; б) виявлення законів, відповідно з якими об’єкти можуть</w:t>
      </w:r>
    </w:p>
    <w:p w:rsidR="00687D22" w:rsidRPr="00687D22" w:rsidRDefault="00687D22" w:rsidP="004553D3">
      <w:pPr>
        <w:kinsoku w:val="0"/>
        <w:overflowPunct w:val="0"/>
        <w:autoSpaceDE w:val="0"/>
        <w:autoSpaceDN w:val="0"/>
        <w:adjustRightInd w:val="0"/>
        <w:spacing w:after="0" w:line="240" w:lineRule="auto"/>
        <w:ind w:left="538"/>
        <w:jc w:val="both"/>
        <w:rPr>
          <w:rFonts w:ascii="Times New Roman" w:hAnsi="Times New Roman" w:cs="Times New Roman"/>
          <w:sz w:val="28"/>
          <w:szCs w:val="28"/>
        </w:rPr>
      </w:pPr>
      <w:r w:rsidRPr="00687D22">
        <w:rPr>
          <w:rFonts w:ascii="Times New Roman" w:hAnsi="Times New Roman" w:cs="Times New Roman"/>
          <w:sz w:val="28"/>
          <w:szCs w:val="28"/>
        </w:rPr>
        <w:t>перетворюватись у людській діяльності</w:t>
      </w:r>
    </w:p>
    <w:p w:rsidR="00687D22" w:rsidRPr="00687D22" w:rsidRDefault="00687D22" w:rsidP="004553D3">
      <w:pPr>
        <w:kinsoku w:val="0"/>
        <w:overflowPunct w:val="0"/>
        <w:autoSpaceDE w:val="0"/>
        <w:autoSpaceDN w:val="0"/>
        <w:adjustRightInd w:val="0"/>
        <w:spacing w:after="0" w:line="240" w:lineRule="auto"/>
        <w:ind w:left="538" w:right="1277" w:firstLine="709"/>
        <w:jc w:val="both"/>
        <w:rPr>
          <w:rFonts w:ascii="Times New Roman" w:hAnsi="Times New Roman" w:cs="Times New Roman"/>
          <w:sz w:val="28"/>
          <w:szCs w:val="28"/>
        </w:rPr>
      </w:pPr>
      <w:r w:rsidRPr="00687D22">
        <w:rPr>
          <w:rFonts w:ascii="Times New Roman" w:hAnsi="Times New Roman" w:cs="Times New Roman"/>
          <w:sz w:val="28"/>
          <w:szCs w:val="28"/>
        </w:rPr>
        <w:t>в) спосіб досягнення його мети за умов фіксованого поділу функцій між технічними засобами і природними інформаційними органами людини, що відповідають можливостям перших та останніх, а також встановленій логіці дослідження.</w:t>
      </w:r>
    </w:p>
    <w:p w:rsidR="00687D22" w:rsidRPr="00687D22" w:rsidRDefault="00687D22" w:rsidP="004553D3">
      <w:pPr>
        <w:kinsoku w:val="0"/>
        <w:overflowPunct w:val="0"/>
        <w:autoSpaceDE w:val="0"/>
        <w:autoSpaceDN w:val="0"/>
        <w:adjustRightInd w:val="0"/>
        <w:spacing w:after="0" w:line="240" w:lineRule="auto"/>
        <w:jc w:val="both"/>
        <w:rPr>
          <w:rFonts w:ascii="Times New Roman" w:hAnsi="Times New Roman" w:cs="Times New Roman"/>
          <w:sz w:val="20"/>
          <w:szCs w:val="20"/>
        </w:rPr>
      </w:pPr>
    </w:p>
    <w:p w:rsidR="00687D22" w:rsidRPr="00687D22" w:rsidRDefault="00687D22" w:rsidP="004553D3">
      <w:pPr>
        <w:kinsoku w:val="0"/>
        <w:overflowPunct w:val="0"/>
        <w:autoSpaceDE w:val="0"/>
        <w:autoSpaceDN w:val="0"/>
        <w:adjustRightInd w:val="0"/>
        <w:spacing w:before="52" w:after="0" w:line="240" w:lineRule="auto"/>
        <w:ind w:left="1627" w:right="2164"/>
        <w:jc w:val="both"/>
        <w:rPr>
          <w:rFonts w:ascii="Times New Roman" w:hAnsi="Times New Roman" w:cs="Times New Roman"/>
          <w:sz w:val="20"/>
          <w:szCs w:val="20"/>
        </w:rPr>
      </w:pPr>
      <w:r w:rsidRPr="00687D22">
        <w:rPr>
          <w:rFonts w:ascii="Times New Roman" w:hAnsi="Times New Roman" w:cs="Times New Roman"/>
          <w:sz w:val="20"/>
          <w:szCs w:val="20"/>
        </w:rPr>
        <w:t>130</w:t>
      </w:r>
    </w:p>
    <w:p w:rsidR="00687D22" w:rsidRPr="00687D22" w:rsidRDefault="00687D22" w:rsidP="004553D3">
      <w:pPr>
        <w:kinsoku w:val="0"/>
        <w:overflowPunct w:val="0"/>
        <w:autoSpaceDE w:val="0"/>
        <w:autoSpaceDN w:val="0"/>
        <w:adjustRightInd w:val="0"/>
        <w:spacing w:before="52" w:after="0" w:line="240" w:lineRule="auto"/>
        <w:ind w:left="1627" w:right="2164"/>
        <w:jc w:val="both"/>
        <w:rPr>
          <w:rFonts w:ascii="Times New Roman" w:hAnsi="Times New Roman" w:cs="Times New Roman"/>
          <w:sz w:val="20"/>
          <w:szCs w:val="20"/>
        </w:rPr>
        <w:sectPr w:rsidR="00687D22" w:rsidRPr="00687D22" w:rsidSect="00687D22">
          <w:type w:val="continuous"/>
          <w:pgSz w:w="11910" w:h="16840"/>
          <w:pgMar w:top="1134" w:right="1134" w:bottom="1134" w:left="1134" w:header="720" w:footer="720" w:gutter="0"/>
          <w:paperSrc w:first="7" w:other="7"/>
          <w:cols w:space="720"/>
          <w:noEndnote/>
        </w:sectPr>
      </w:pPr>
    </w:p>
    <w:p w:rsidR="00687D22" w:rsidRPr="00687D22" w:rsidRDefault="00687D22" w:rsidP="004553D3">
      <w:pPr>
        <w:kinsoku w:val="0"/>
        <w:overflowPunct w:val="0"/>
        <w:autoSpaceDE w:val="0"/>
        <w:autoSpaceDN w:val="0"/>
        <w:adjustRightInd w:val="0"/>
        <w:spacing w:after="0" w:line="240" w:lineRule="auto"/>
        <w:jc w:val="both"/>
        <w:rPr>
          <w:rFonts w:ascii="Times New Roman" w:hAnsi="Times New Roman" w:cs="Times New Roman"/>
          <w:sz w:val="20"/>
          <w:szCs w:val="20"/>
        </w:rPr>
      </w:pPr>
    </w:p>
    <w:p w:rsidR="00687D22" w:rsidRPr="00687D22" w:rsidRDefault="00687D22" w:rsidP="004553D3">
      <w:pPr>
        <w:numPr>
          <w:ilvl w:val="0"/>
          <w:numId w:val="22"/>
        </w:numPr>
        <w:tabs>
          <w:tab w:val="left" w:pos="1528"/>
        </w:tabs>
        <w:kinsoku w:val="0"/>
        <w:overflowPunct w:val="0"/>
        <w:autoSpaceDE w:val="0"/>
        <w:autoSpaceDN w:val="0"/>
        <w:adjustRightInd w:val="0"/>
        <w:spacing w:before="214" w:after="0" w:line="240" w:lineRule="auto"/>
        <w:ind w:right="1806" w:firstLine="709"/>
        <w:jc w:val="both"/>
        <w:outlineLvl w:val="0"/>
        <w:rPr>
          <w:rFonts w:ascii="Times New Roman" w:hAnsi="Times New Roman" w:cs="Times New Roman"/>
          <w:b/>
          <w:bCs/>
          <w:sz w:val="28"/>
          <w:szCs w:val="28"/>
        </w:rPr>
      </w:pPr>
      <w:r w:rsidRPr="00687D22">
        <w:rPr>
          <w:rFonts w:ascii="Times New Roman" w:hAnsi="Times New Roman" w:cs="Times New Roman"/>
          <w:b/>
          <w:bCs/>
          <w:sz w:val="28"/>
          <w:szCs w:val="28"/>
        </w:rPr>
        <w:t>Технологія наукового дослідження передбачає здійснення таких технологічних</w:t>
      </w:r>
      <w:r w:rsidRPr="00687D22">
        <w:rPr>
          <w:rFonts w:ascii="Times New Roman" w:hAnsi="Times New Roman" w:cs="Times New Roman"/>
          <w:b/>
          <w:bCs/>
          <w:spacing w:val="-3"/>
          <w:sz w:val="28"/>
          <w:szCs w:val="28"/>
        </w:rPr>
        <w:t xml:space="preserve"> </w:t>
      </w:r>
      <w:r w:rsidRPr="00687D22">
        <w:rPr>
          <w:rFonts w:ascii="Times New Roman" w:hAnsi="Times New Roman" w:cs="Times New Roman"/>
          <w:b/>
          <w:bCs/>
          <w:sz w:val="28"/>
          <w:szCs w:val="28"/>
        </w:rPr>
        <w:t>циклів</w:t>
      </w:r>
    </w:p>
    <w:p w:rsidR="00687D22" w:rsidRPr="00687D22" w:rsidRDefault="00687D22" w:rsidP="004553D3">
      <w:pPr>
        <w:kinsoku w:val="0"/>
        <w:overflowPunct w:val="0"/>
        <w:autoSpaceDE w:val="0"/>
        <w:autoSpaceDN w:val="0"/>
        <w:adjustRightInd w:val="0"/>
        <w:spacing w:after="0" w:line="240" w:lineRule="auto"/>
        <w:ind w:left="538" w:right="2006" w:firstLine="709"/>
        <w:jc w:val="both"/>
        <w:rPr>
          <w:rFonts w:ascii="Times New Roman" w:hAnsi="Times New Roman" w:cs="Times New Roman"/>
          <w:sz w:val="28"/>
          <w:szCs w:val="28"/>
        </w:rPr>
      </w:pPr>
      <w:r w:rsidRPr="00687D22">
        <w:rPr>
          <w:rFonts w:ascii="Times New Roman" w:hAnsi="Times New Roman" w:cs="Times New Roman"/>
          <w:sz w:val="28"/>
          <w:szCs w:val="28"/>
        </w:rPr>
        <w:t>а) визначення мети, завдань, об’єкта й предмета дослідження; виконання теоретичних та прикладних наукових досліджень;</w:t>
      </w:r>
    </w:p>
    <w:p w:rsidR="00687D22" w:rsidRPr="00687D22" w:rsidRDefault="00687D22" w:rsidP="004553D3">
      <w:pPr>
        <w:kinsoku w:val="0"/>
        <w:overflowPunct w:val="0"/>
        <w:autoSpaceDE w:val="0"/>
        <w:autoSpaceDN w:val="0"/>
        <w:adjustRightInd w:val="0"/>
        <w:spacing w:after="0" w:line="240" w:lineRule="auto"/>
        <w:ind w:left="538" w:right="1256" w:firstLine="709"/>
        <w:jc w:val="both"/>
        <w:rPr>
          <w:rFonts w:ascii="Times New Roman" w:hAnsi="Times New Roman" w:cs="Times New Roman"/>
          <w:sz w:val="28"/>
          <w:szCs w:val="28"/>
        </w:rPr>
      </w:pPr>
      <w:r w:rsidRPr="00687D22">
        <w:rPr>
          <w:rFonts w:ascii="Times New Roman" w:hAnsi="Times New Roman" w:cs="Times New Roman"/>
          <w:sz w:val="28"/>
          <w:szCs w:val="28"/>
        </w:rPr>
        <w:t>б) формулювання теми наукового дослідження та розробка робочої гіпотези; визначення мети, завдань, об’єкта й предмета дослідження; виконання теоретичних та прикладних наукових досліджень; оформлення звіту про виконану науково-дослідну роботу.</w:t>
      </w:r>
    </w:p>
    <w:p w:rsidR="00687D22" w:rsidRPr="00687D22" w:rsidRDefault="00687D22" w:rsidP="004553D3">
      <w:pPr>
        <w:kinsoku w:val="0"/>
        <w:overflowPunct w:val="0"/>
        <w:autoSpaceDE w:val="0"/>
        <w:autoSpaceDN w:val="0"/>
        <w:adjustRightInd w:val="0"/>
        <w:spacing w:after="0" w:line="240" w:lineRule="auto"/>
        <w:ind w:left="1247"/>
        <w:jc w:val="both"/>
        <w:rPr>
          <w:rFonts w:ascii="Times New Roman" w:hAnsi="Times New Roman" w:cs="Times New Roman"/>
          <w:sz w:val="28"/>
          <w:szCs w:val="28"/>
        </w:rPr>
      </w:pPr>
      <w:r w:rsidRPr="00687D22">
        <w:rPr>
          <w:rFonts w:ascii="Times New Roman" w:hAnsi="Times New Roman" w:cs="Times New Roman"/>
          <w:sz w:val="28"/>
          <w:szCs w:val="28"/>
        </w:rPr>
        <w:t>в) оформлення звіту про виконану науково-дослідну роботу.</w:t>
      </w:r>
    </w:p>
    <w:p w:rsidR="00687D22" w:rsidRPr="00687D22" w:rsidRDefault="00687D22" w:rsidP="004553D3">
      <w:pPr>
        <w:numPr>
          <w:ilvl w:val="0"/>
          <w:numId w:val="22"/>
        </w:numPr>
        <w:tabs>
          <w:tab w:val="left" w:pos="1528"/>
        </w:tabs>
        <w:kinsoku w:val="0"/>
        <w:overflowPunct w:val="0"/>
        <w:autoSpaceDE w:val="0"/>
        <w:autoSpaceDN w:val="0"/>
        <w:adjustRightInd w:val="0"/>
        <w:spacing w:before="1" w:after="0" w:line="240" w:lineRule="auto"/>
        <w:ind w:left="1527"/>
        <w:jc w:val="both"/>
        <w:outlineLvl w:val="0"/>
        <w:rPr>
          <w:rFonts w:ascii="Times New Roman" w:hAnsi="Times New Roman" w:cs="Times New Roman"/>
          <w:b/>
          <w:bCs/>
          <w:sz w:val="28"/>
          <w:szCs w:val="28"/>
        </w:rPr>
      </w:pPr>
      <w:r w:rsidRPr="00687D22">
        <w:rPr>
          <w:rFonts w:ascii="Times New Roman" w:hAnsi="Times New Roman" w:cs="Times New Roman"/>
          <w:b/>
          <w:bCs/>
          <w:sz w:val="28"/>
          <w:szCs w:val="28"/>
        </w:rPr>
        <w:t>У науково-дослідних розробках</w:t>
      </w:r>
      <w:r w:rsidRPr="00687D22">
        <w:rPr>
          <w:rFonts w:ascii="Times New Roman" w:hAnsi="Times New Roman" w:cs="Times New Roman"/>
          <w:b/>
          <w:bCs/>
          <w:spacing w:val="-3"/>
          <w:sz w:val="28"/>
          <w:szCs w:val="28"/>
        </w:rPr>
        <w:t xml:space="preserve"> </w:t>
      </w:r>
      <w:r w:rsidRPr="00687D22">
        <w:rPr>
          <w:rFonts w:ascii="Times New Roman" w:hAnsi="Times New Roman" w:cs="Times New Roman"/>
          <w:b/>
          <w:bCs/>
          <w:sz w:val="28"/>
          <w:szCs w:val="28"/>
        </w:rPr>
        <w:t>розрізняють:</w:t>
      </w:r>
    </w:p>
    <w:p w:rsidR="00687D22" w:rsidRPr="00687D22" w:rsidRDefault="00687D22" w:rsidP="004553D3">
      <w:pPr>
        <w:kinsoku w:val="0"/>
        <w:overflowPunct w:val="0"/>
        <w:autoSpaceDE w:val="0"/>
        <w:autoSpaceDN w:val="0"/>
        <w:adjustRightInd w:val="0"/>
        <w:spacing w:after="0" w:line="240" w:lineRule="auto"/>
        <w:ind w:left="1247" w:right="7067"/>
        <w:jc w:val="both"/>
        <w:rPr>
          <w:rFonts w:ascii="Times New Roman" w:hAnsi="Times New Roman" w:cs="Times New Roman"/>
          <w:sz w:val="28"/>
          <w:szCs w:val="28"/>
        </w:rPr>
      </w:pPr>
      <w:r w:rsidRPr="00687D22">
        <w:rPr>
          <w:rFonts w:ascii="Times New Roman" w:hAnsi="Times New Roman" w:cs="Times New Roman"/>
          <w:sz w:val="28"/>
          <w:szCs w:val="28"/>
        </w:rPr>
        <w:t>а) наукові напрями; б) проблеми;</w:t>
      </w:r>
    </w:p>
    <w:p w:rsidR="00687D22" w:rsidRPr="00687D22" w:rsidRDefault="00687D22" w:rsidP="004553D3">
      <w:pPr>
        <w:kinsoku w:val="0"/>
        <w:overflowPunct w:val="0"/>
        <w:autoSpaceDE w:val="0"/>
        <w:autoSpaceDN w:val="0"/>
        <w:adjustRightInd w:val="0"/>
        <w:spacing w:after="0" w:line="240" w:lineRule="auto"/>
        <w:ind w:left="1247"/>
        <w:jc w:val="both"/>
        <w:rPr>
          <w:rFonts w:ascii="Times New Roman" w:hAnsi="Times New Roman" w:cs="Times New Roman"/>
          <w:sz w:val="28"/>
          <w:szCs w:val="28"/>
        </w:rPr>
      </w:pPr>
      <w:r w:rsidRPr="00687D22">
        <w:rPr>
          <w:rFonts w:ascii="Times New Roman" w:hAnsi="Times New Roman" w:cs="Times New Roman"/>
          <w:sz w:val="28"/>
          <w:szCs w:val="28"/>
        </w:rPr>
        <w:t>в) наукові напрями, проблеми, теми.</w:t>
      </w:r>
    </w:p>
    <w:p w:rsidR="00687D22" w:rsidRPr="00687D22" w:rsidRDefault="00687D22" w:rsidP="004553D3">
      <w:pPr>
        <w:numPr>
          <w:ilvl w:val="0"/>
          <w:numId w:val="22"/>
        </w:numPr>
        <w:tabs>
          <w:tab w:val="left" w:pos="1528"/>
        </w:tabs>
        <w:kinsoku w:val="0"/>
        <w:overflowPunct w:val="0"/>
        <w:autoSpaceDE w:val="0"/>
        <w:autoSpaceDN w:val="0"/>
        <w:adjustRightInd w:val="0"/>
        <w:spacing w:before="1" w:after="0" w:line="240" w:lineRule="auto"/>
        <w:ind w:left="1527"/>
        <w:jc w:val="both"/>
        <w:outlineLvl w:val="0"/>
        <w:rPr>
          <w:rFonts w:ascii="Times New Roman" w:hAnsi="Times New Roman" w:cs="Times New Roman"/>
          <w:b/>
          <w:bCs/>
          <w:sz w:val="28"/>
          <w:szCs w:val="28"/>
        </w:rPr>
      </w:pPr>
      <w:r w:rsidRPr="00687D22">
        <w:rPr>
          <w:rFonts w:ascii="Times New Roman" w:hAnsi="Times New Roman" w:cs="Times New Roman"/>
          <w:b/>
          <w:bCs/>
          <w:sz w:val="28"/>
          <w:szCs w:val="28"/>
        </w:rPr>
        <w:t>Експерименти бувають</w:t>
      </w:r>
    </w:p>
    <w:p w:rsidR="00687D22" w:rsidRPr="00687D22" w:rsidRDefault="00687D22" w:rsidP="004553D3">
      <w:pPr>
        <w:kinsoku w:val="0"/>
        <w:overflowPunct w:val="0"/>
        <w:autoSpaceDE w:val="0"/>
        <w:autoSpaceDN w:val="0"/>
        <w:adjustRightInd w:val="0"/>
        <w:spacing w:after="0" w:line="240" w:lineRule="auto"/>
        <w:ind w:left="1247" w:right="2433"/>
        <w:jc w:val="both"/>
        <w:rPr>
          <w:rFonts w:ascii="Times New Roman" w:hAnsi="Times New Roman" w:cs="Times New Roman"/>
          <w:sz w:val="28"/>
          <w:szCs w:val="28"/>
        </w:rPr>
      </w:pPr>
      <w:r w:rsidRPr="00687D22">
        <w:rPr>
          <w:rFonts w:ascii="Times New Roman" w:hAnsi="Times New Roman" w:cs="Times New Roman"/>
          <w:sz w:val="28"/>
          <w:szCs w:val="28"/>
        </w:rPr>
        <w:t>а) природними, штучними, лабораторними; виробничими; б) штучними, виробничими;</w:t>
      </w:r>
    </w:p>
    <w:p w:rsidR="00687D22" w:rsidRPr="00687D22" w:rsidRDefault="00687D22" w:rsidP="004553D3">
      <w:pPr>
        <w:kinsoku w:val="0"/>
        <w:overflowPunct w:val="0"/>
        <w:autoSpaceDE w:val="0"/>
        <w:autoSpaceDN w:val="0"/>
        <w:adjustRightInd w:val="0"/>
        <w:spacing w:after="0" w:line="240" w:lineRule="auto"/>
        <w:ind w:left="1247"/>
        <w:jc w:val="both"/>
        <w:rPr>
          <w:rFonts w:ascii="Times New Roman" w:hAnsi="Times New Roman" w:cs="Times New Roman"/>
          <w:sz w:val="28"/>
          <w:szCs w:val="28"/>
        </w:rPr>
      </w:pPr>
      <w:r w:rsidRPr="00687D22">
        <w:rPr>
          <w:rFonts w:ascii="Times New Roman" w:hAnsi="Times New Roman" w:cs="Times New Roman"/>
          <w:sz w:val="28"/>
          <w:szCs w:val="28"/>
        </w:rPr>
        <w:t>в) природними, лабораторними.</w:t>
      </w:r>
    </w:p>
    <w:p w:rsidR="00687D22" w:rsidRPr="00687D22" w:rsidRDefault="00687D22" w:rsidP="004553D3">
      <w:pPr>
        <w:numPr>
          <w:ilvl w:val="0"/>
          <w:numId w:val="22"/>
        </w:numPr>
        <w:tabs>
          <w:tab w:val="left" w:pos="1528"/>
        </w:tabs>
        <w:kinsoku w:val="0"/>
        <w:overflowPunct w:val="0"/>
        <w:autoSpaceDE w:val="0"/>
        <w:autoSpaceDN w:val="0"/>
        <w:adjustRightInd w:val="0"/>
        <w:spacing w:before="2" w:after="0" w:line="240" w:lineRule="auto"/>
        <w:ind w:left="1527"/>
        <w:jc w:val="both"/>
        <w:outlineLvl w:val="0"/>
        <w:rPr>
          <w:rFonts w:ascii="Times New Roman" w:hAnsi="Times New Roman" w:cs="Times New Roman"/>
          <w:b/>
          <w:bCs/>
          <w:sz w:val="28"/>
          <w:szCs w:val="28"/>
        </w:rPr>
      </w:pPr>
      <w:r w:rsidRPr="00687D22">
        <w:rPr>
          <w:rFonts w:ascii="Times New Roman" w:hAnsi="Times New Roman" w:cs="Times New Roman"/>
          <w:b/>
          <w:bCs/>
          <w:sz w:val="28"/>
          <w:szCs w:val="28"/>
        </w:rPr>
        <w:t>Назвіть види бібліографічних</w:t>
      </w:r>
      <w:r w:rsidRPr="00687D22">
        <w:rPr>
          <w:rFonts w:ascii="Times New Roman" w:hAnsi="Times New Roman" w:cs="Times New Roman"/>
          <w:b/>
          <w:bCs/>
          <w:spacing w:val="-2"/>
          <w:sz w:val="28"/>
          <w:szCs w:val="28"/>
        </w:rPr>
        <w:t xml:space="preserve"> </w:t>
      </w:r>
      <w:r w:rsidRPr="00687D22">
        <w:rPr>
          <w:rFonts w:ascii="Times New Roman" w:hAnsi="Times New Roman" w:cs="Times New Roman"/>
          <w:b/>
          <w:bCs/>
          <w:sz w:val="28"/>
          <w:szCs w:val="28"/>
        </w:rPr>
        <w:t>списків</w:t>
      </w:r>
    </w:p>
    <w:p w:rsidR="00687D22" w:rsidRPr="00687D22" w:rsidRDefault="00687D22" w:rsidP="004553D3">
      <w:pPr>
        <w:kinsoku w:val="0"/>
        <w:overflowPunct w:val="0"/>
        <w:autoSpaceDE w:val="0"/>
        <w:autoSpaceDN w:val="0"/>
        <w:adjustRightInd w:val="0"/>
        <w:spacing w:after="0" w:line="240" w:lineRule="auto"/>
        <w:ind w:left="1247" w:right="4801"/>
        <w:jc w:val="both"/>
        <w:rPr>
          <w:rFonts w:ascii="Times New Roman" w:hAnsi="Times New Roman" w:cs="Times New Roman"/>
          <w:sz w:val="28"/>
          <w:szCs w:val="28"/>
        </w:rPr>
      </w:pPr>
      <w:r w:rsidRPr="00687D22">
        <w:rPr>
          <w:rFonts w:ascii="Times New Roman" w:hAnsi="Times New Roman" w:cs="Times New Roman"/>
          <w:sz w:val="28"/>
          <w:szCs w:val="28"/>
        </w:rPr>
        <w:t>а) прикнижкові бібліографічні списки; б) пристатейні бібліографічні списки;</w:t>
      </w:r>
    </w:p>
    <w:p w:rsidR="00687D22" w:rsidRPr="00687D22" w:rsidRDefault="00687D22" w:rsidP="004553D3">
      <w:pPr>
        <w:kinsoku w:val="0"/>
        <w:overflowPunct w:val="0"/>
        <w:autoSpaceDE w:val="0"/>
        <w:autoSpaceDN w:val="0"/>
        <w:adjustRightInd w:val="0"/>
        <w:spacing w:after="0" w:line="240" w:lineRule="auto"/>
        <w:ind w:left="538" w:right="1116" w:firstLine="709"/>
        <w:jc w:val="both"/>
        <w:rPr>
          <w:rFonts w:ascii="Times New Roman" w:hAnsi="Times New Roman" w:cs="Times New Roman"/>
          <w:sz w:val="28"/>
          <w:szCs w:val="28"/>
        </w:rPr>
      </w:pPr>
      <w:r w:rsidRPr="00687D22">
        <w:rPr>
          <w:rFonts w:ascii="Times New Roman" w:hAnsi="Times New Roman" w:cs="Times New Roman"/>
          <w:sz w:val="28"/>
          <w:szCs w:val="28"/>
        </w:rPr>
        <w:t>в) прикнижкові бібліографічні списки, списки літератури до окремих розділів, пристатейні бібліографічні списки.</w:t>
      </w:r>
    </w:p>
    <w:p w:rsidR="00687D22" w:rsidRPr="00687D22" w:rsidRDefault="00687D22" w:rsidP="004553D3">
      <w:pPr>
        <w:numPr>
          <w:ilvl w:val="0"/>
          <w:numId w:val="22"/>
        </w:numPr>
        <w:tabs>
          <w:tab w:val="left" w:pos="1528"/>
        </w:tabs>
        <w:kinsoku w:val="0"/>
        <w:overflowPunct w:val="0"/>
        <w:autoSpaceDE w:val="0"/>
        <w:autoSpaceDN w:val="0"/>
        <w:adjustRightInd w:val="0"/>
        <w:spacing w:before="2" w:after="0" w:line="240" w:lineRule="auto"/>
        <w:ind w:left="1527"/>
        <w:jc w:val="both"/>
        <w:outlineLvl w:val="0"/>
        <w:rPr>
          <w:rFonts w:ascii="Times New Roman" w:hAnsi="Times New Roman" w:cs="Times New Roman"/>
          <w:b/>
          <w:bCs/>
          <w:sz w:val="28"/>
          <w:szCs w:val="28"/>
        </w:rPr>
      </w:pPr>
      <w:r w:rsidRPr="00687D22">
        <w:rPr>
          <w:rFonts w:ascii="Times New Roman" w:hAnsi="Times New Roman" w:cs="Times New Roman"/>
          <w:b/>
          <w:bCs/>
          <w:sz w:val="28"/>
          <w:szCs w:val="28"/>
        </w:rPr>
        <w:t>Технологія наукового дослідження -</w:t>
      </w:r>
      <w:r w:rsidRPr="00687D22">
        <w:rPr>
          <w:rFonts w:ascii="Times New Roman" w:hAnsi="Times New Roman" w:cs="Times New Roman"/>
          <w:b/>
          <w:bCs/>
          <w:spacing w:val="2"/>
          <w:sz w:val="28"/>
          <w:szCs w:val="28"/>
        </w:rPr>
        <w:t xml:space="preserve"> </w:t>
      </w:r>
      <w:r w:rsidRPr="00687D22">
        <w:rPr>
          <w:rFonts w:ascii="Times New Roman" w:hAnsi="Times New Roman" w:cs="Times New Roman"/>
          <w:b/>
          <w:bCs/>
          <w:sz w:val="28"/>
          <w:szCs w:val="28"/>
        </w:rPr>
        <w:t>це</w:t>
      </w:r>
    </w:p>
    <w:p w:rsidR="00687D22" w:rsidRPr="00687D22" w:rsidRDefault="00687D22" w:rsidP="004553D3">
      <w:pPr>
        <w:kinsoku w:val="0"/>
        <w:overflowPunct w:val="0"/>
        <w:autoSpaceDE w:val="0"/>
        <w:autoSpaceDN w:val="0"/>
        <w:adjustRightInd w:val="0"/>
        <w:spacing w:after="0" w:line="240" w:lineRule="auto"/>
        <w:ind w:left="1247" w:right="2579"/>
        <w:jc w:val="both"/>
        <w:rPr>
          <w:rFonts w:ascii="Times New Roman" w:hAnsi="Times New Roman" w:cs="Times New Roman"/>
          <w:sz w:val="28"/>
          <w:szCs w:val="28"/>
        </w:rPr>
      </w:pPr>
      <w:r w:rsidRPr="00687D22">
        <w:rPr>
          <w:rFonts w:ascii="Times New Roman" w:hAnsi="Times New Roman" w:cs="Times New Roman"/>
          <w:sz w:val="28"/>
          <w:szCs w:val="28"/>
        </w:rPr>
        <w:t>а) найвища форма узагальнення й систематизації знань; б) виявлення законів, відповідно з якими об’єкти можуть</w:t>
      </w:r>
    </w:p>
    <w:p w:rsidR="00687D22" w:rsidRPr="00687D22" w:rsidRDefault="00687D22" w:rsidP="004553D3">
      <w:pPr>
        <w:kinsoku w:val="0"/>
        <w:overflowPunct w:val="0"/>
        <w:autoSpaceDE w:val="0"/>
        <w:autoSpaceDN w:val="0"/>
        <w:adjustRightInd w:val="0"/>
        <w:spacing w:after="0" w:line="240" w:lineRule="auto"/>
        <w:ind w:left="538"/>
        <w:jc w:val="both"/>
        <w:rPr>
          <w:rFonts w:ascii="Times New Roman" w:hAnsi="Times New Roman" w:cs="Times New Roman"/>
          <w:sz w:val="28"/>
          <w:szCs w:val="28"/>
        </w:rPr>
      </w:pPr>
      <w:r w:rsidRPr="00687D22">
        <w:rPr>
          <w:rFonts w:ascii="Times New Roman" w:hAnsi="Times New Roman" w:cs="Times New Roman"/>
          <w:sz w:val="28"/>
          <w:szCs w:val="28"/>
        </w:rPr>
        <w:t>перетворюватись у людській діяльності</w:t>
      </w:r>
    </w:p>
    <w:p w:rsidR="00687D22" w:rsidRPr="00687D22" w:rsidRDefault="00687D22" w:rsidP="004553D3">
      <w:pPr>
        <w:kinsoku w:val="0"/>
        <w:overflowPunct w:val="0"/>
        <w:autoSpaceDE w:val="0"/>
        <w:autoSpaceDN w:val="0"/>
        <w:adjustRightInd w:val="0"/>
        <w:spacing w:after="0" w:line="240" w:lineRule="auto"/>
        <w:ind w:left="538" w:right="1277" w:firstLine="709"/>
        <w:jc w:val="both"/>
        <w:rPr>
          <w:rFonts w:ascii="Times New Roman" w:hAnsi="Times New Roman" w:cs="Times New Roman"/>
          <w:sz w:val="28"/>
          <w:szCs w:val="28"/>
        </w:rPr>
      </w:pPr>
      <w:r w:rsidRPr="00687D22">
        <w:rPr>
          <w:rFonts w:ascii="Times New Roman" w:hAnsi="Times New Roman" w:cs="Times New Roman"/>
          <w:sz w:val="28"/>
          <w:szCs w:val="28"/>
        </w:rPr>
        <w:t>в) спосіб досягнення його мети за умов фіксованого поділу функцій між технічними засобами і природними інформаційними органами людини, що відповідають можливостям перших та останніх, а також встановленій логіці дослідження.</w:t>
      </w:r>
    </w:p>
    <w:p w:rsidR="00687D22" w:rsidRPr="00687D22" w:rsidRDefault="00687D22" w:rsidP="004553D3">
      <w:pPr>
        <w:numPr>
          <w:ilvl w:val="0"/>
          <w:numId w:val="22"/>
        </w:numPr>
        <w:tabs>
          <w:tab w:val="left" w:pos="1528"/>
        </w:tabs>
        <w:kinsoku w:val="0"/>
        <w:overflowPunct w:val="0"/>
        <w:autoSpaceDE w:val="0"/>
        <w:autoSpaceDN w:val="0"/>
        <w:adjustRightInd w:val="0"/>
        <w:spacing w:before="2" w:after="0" w:line="240" w:lineRule="auto"/>
        <w:ind w:right="1877" w:firstLine="709"/>
        <w:jc w:val="both"/>
        <w:outlineLvl w:val="0"/>
        <w:rPr>
          <w:rFonts w:ascii="Times New Roman" w:hAnsi="Times New Roman" w:cs="Times New Roman"/>
          <w:b/>
          <w:bCs/>
          <w:sz w:val="28"/>
          <w:szCs w:val="28"/>
        </w:rPr>
      </w:pPr>
      <w:r w:rsidRPr="00687D22">
        <w:rPr>
          <w:rFonts w:ascii="Times New Roman" w:hAnsi="Times New Roman" w:cs="Times New Roman"/>
          <w:b/>
          <w:bCs/>
          <w:sz w:val="28"/>
          <w:szCs w:val="28"/>
        </w:rPr>
        <w:t>Пошук інформації для навчальної та наукової діяльності проходить такі</w:t>
      </w:r>
      <w:r w:rsidRPr="00687D22">
        <w:rPr>
          <w:rFonts w:ascii="Times New Roman" w:hAnsi="Times New Roman" w:cs="Times New Roman"/>
          <w:b/>
          <w:bCs/>
          <w:spacing w:val="-3"/>
          <w:sz w:val="28"/>
          <w:szCs w:val="28"/>
        </w:rPr>
        <w:t xml:space="preserve"> </w:t>
      </w:r>
      <w:r w:rsidRPr="00687D22">
        <w:rPr>
          <w:rFonts w:ascii="Times New Roman" w:hAnsi="Times New Roman" w:cs="Times New Roman"/>
          <w:b/>
          <w:bCs/>
          <w:sz w:val="28"/>
          <w:szCs w:val="28"/>
        </w:rPr>
        <w:t>етапи:</w:t>
      </w:r>
    </w:p>
    <w:p w:rsidR="00687D22" w:rsidRPr="00687D22" w:rsidRDefault="00687D22" w:rsidP="004553D3">
      <w:pPr>
        <w:kinsoku w:val="0"/>
        <w:overflowPunct w:val="0"/>
        <w:autoSpaceDE w:val="0"/>
        <w:autoSpaceDN w:val="0"/>
        <w:adjustRightInd w:val="0"/>
        <w:spacing w:after="0" w:line="240" w:lineRule="auto"/>
        <w:ind w:left="538" w:right="1751" w:firstLine="709"/>
        <w:jc w:val="both"/>
        <w:rPr>
          <w:rFonts w:ascii="Times New Roman" w:hAnsi="Times New Roman" w:cs="Times New Roman"/>
          <w:sz w:val="28"/>
          <w:szCs w:val="28"/>
        </w:rPr>
      </w:pPr>
      <w:r w:rsidRPr="00687D22">
        <w:rPr>
          <w:rFonts w:ascii="Times New Roman" w:hAnsi="Times New Roman" w:cs="Times New Roman"/>
          <w:sz w:val="28"/>
          <w:szCs w:val="28"/>
        </w:rPr>
        <w:t>а) визначення теми пошуку і складання списку літератури для її вивчення;</w:t>
      </w:r>
    </w:p>
    <w:p w:rsidR="00687D22" w:rsidRPr="00687D22" w:rsidRDefault="00687D22" w:rsidP="004553D3">
      <w:pPr>
        <w:kinsoku w:val="0"/>
        <w:overflowPunct w:val="0"/>
        <w:autoSpaceDE w:val="0"/>
        <w:autoSpaceDN w:val="0"/>
        <w:adjustRightInd w:val="0"/>
        <w:spacing w:after="0" w:line="240" w:lineRule="auto"/>
        <w:ind w:left="538" w:right="1138" w:firstLine="709"/>
        <w:jc w:val="both"/>
        <w:rPr>
          <w:rFonts w:ascii="Times New Roman" w:hAnsi="Times New Roman" w:cs="Times New Roman"/>
          <w:sz w:val="28"/>
          <w:szCs w:val="28"/>
        </w:rPr>
      </w:pPr>
      <w:r w:rsidRPr="00687D22">
        <w:rPr>
          <w:rFonts w:ascii="Times New Roman" w:hAnsi="Times New Roman" w:cs="Times New Roman"/>
          <w:sz w:val="28"/>
          <w:szCs w:val="28"/>
        </w:rPr>
        <w:t>б) пошук самих джерел для безпосереднього їх читання (перегляду) і вилучення потрібної інформації;</w:t>
      </w:r>
    </w:p>
    <w:p w:rsidR="00687D22" w:rsidRPr="00687D22" w:rsidRDefault="00687D22" w:rsidP="004553D3">
      <w:pPr>
        <w:kinsoku w:val="0"/>
        <w:overflowPunct w:val="0"/>
        <w:autoSpaceDE w:val="0"/>
        <w:autoSpaceDN w:val="0"/>
        <w:adjustRightInd w:val="0"/>
        <w:spacing w:after="0" w:line="240" w:lineRule="auto"/>
        <w:ind w:left="538" w:right="1743" w:firstLine="709"/>
        <w:jc w:val="both"/>
        <w:rPr>
          <w:rFonts w:ascii="Times New Roman" w:hAnsi="Times New Roman" w:cs="Times New Roman"/>
          <w:sz w:val="28"/>
          <w:szCs w:val="28"/>
        </w:rPr>
      </w:pPr>
      <w:r w:rsidRPr="00687D22">
        <w:rPr>
          <w:rFonts w:ascii="Times New Roman" w:hAnsi="Times New Roman" w:cs="Times New Roman"/>
          <w:sz w:val="28"/>
          <w:szCs w:val="28"/>
        </w:rPr>
        <w:t>в) визначення теми пошуку і складання списку літератури для її вивчення; пошук самих джерел для безпосереднього їх читання (перегляду) і вилучення потрібної інформації</w:t>
      </w:r>
    </w:p>
    <w:p w:rsidR="00687D22" w:rsidRPr="00687D22" w:rsidRDefault="00687D22" w:rsidP="004553D3">
      <w:pPr>
        <w:numPr>
          <w:ilvl w:val="0"/>
          <w:numId w:val="22"/>
        </w:numPr>
        <w:tabs>
          <w:tab w:val="left" w:pos="1668"/>
        </w:tabs>
        <w:kinsoku w:val="0"/>
        <w:overflowPunct w:val="0"/>
        <w:autoSpaceDE w:val="0"/>
        <w:autoSpaceDN w:val="0"/>
        <w:adjustRightInd w:val="0"/>
        <w:spacing w:after="0" w:line="240" w:lineRule="auto"/>
        <w:ind w:left="1668" w:hanging="421"/>
        <w:jc w:val="both"/>
        <w:outlineLvl w:val="0"/>
        <w:rPr>
          <w:rFonts w:ascii="Times New Roman" w:hAnsi="Times New Roman" w:cs="Times New Roman"/>
          <w:b/>
          <w:bCs/>
          <w:sz w:val="28"/>
          <w:szCs w:val="28"/>
        </w:rPr>
      </w:pPr>
      <w:r w:rsidRPr="00687D22">
        <w:rPr>
          <w:rFonts w:ascii="Times New Roman" w:hAnsi="Times New Roman" w:cs="Times New Roman"/>
          <w:b/>
          <w:bCs/>
          <w:sz w:val="28"/>
          <w:szCs w:val="28"/>
        </w:rPr>
        <w:t>Функціями наукової теорії є:</w:t>
      </w:r>
    </w:p>
    <w:p w:rsidR="00687D22" w:rsidRPr="00687D22" w:rsidRDefault="00687D22" w:rsidP="004553D3">
      <w:pPr>
        <w:kinsoku w:val="0"/>
        <w:overflowPunct w:val="0"/>
        <w:autoSpaceDE w:val="0"/>
        <w:autoSpaceDN w:val="0"/>
        <w:adjustRightInd w:val="0"/>
        <w:spacing w:after="0" w:line="240" w:lineRule="auto"/>
        <w:ind w:left="538" w:right="2226" w:firstLine="709"/>
        <w:jc w:val="both"/>
        <w:rPr>
          <w:rFonts w:ascii="Times New Roman" w:hAnsi="Times New Roman" w:cs="Times New Roman"/>
          <w:sz w:val="28"/>
          <w:szCs w:val="28"/>
        </w:rPr>
      </w:pPr>
      <w:r w:rsidRPr="00687D22">
        <w:rPr>
          <w:rFonts w:ascii="Times New Roman" w:hAnsi="Times New Roman" w:cs="Times New Roman"/>
          <w:sz w:val="28"/>
          <w:szCs w:val="28"/>
        </w:rPr>
        <w:t>а) пояснювальна, передбачувальна, фактична, систематична (передбачає спадкоємність знань) і методологічна.</w:t>
      </w:r>
    </w:p>
    <w:p w:rsidR="00687D22" w:rsidRPr="00687D22" w:rsidRDefault="00687D22" w:rsidP="004553D3">
      <w:pPr>
        <w:kinsoku w:val="0"/>
        <w:overflowPunct w:val="0"/>
        <w:autoSpaceDE w:val="0"/>
        <w:autoSpaceDN w:val="0"/>
        <w:adjustRightInd w:val="0"/>
        <w:spacing w:after="0" w:line="240" w:lineRule="auto"/>
        <w:ind w:left="1247"/>
        <w:jc w:val="both"/>
        <w:rPr>
          <w:rFonts w:ascii="Times New Roman" w:hAnsi="Times New Roman" w:cs="Times New Roman"/>
          <w:sz w:val="28"/>
          <w:szCs w:val="28"/>
        </w:rPr>
      </w:pPr>
      <w:r w:rsidRPr="00687D22">
        <w:rPr>
          <w:rFonts w:ascii="Times New Roman" w:hAnsi="Times New Roman" w:cs="Times New Roman"/>
          <w:sz w:val="28"/>
          <w:szCs w:val="28"/>
        </w:rPr>
        <w:t>б) пояснювальна, передбачувальна, фактична</w:t>
      </w:r>
    </w:p>
    <w:p w:rsidR="00687D22" w:rsidRPr="00687D22" w:rsidRDefault="00687D22" w:rsidP="004553D3">
      <w:pPr>
        <w:kinsoku w:val="0"/>
        <w:overflowPunct w:val="0"/>
        <w:autoSpaceDE w:val="0"/>
        <w:autoSpaceDN w:val="0"/>
        <w:adjustRightInd w:val="0"/>
        <w:spacing w:after="0" w:line="240" w:lineRule="auto"/>
        <w:ind w:left="538" w:right="1398" w:firstLine="709"/>
        <w:jc w:val="both"/>
        <w:rPr>
          <w:rFonts w:ascii="Times New Roman" w:hAnsi="Times New Roman" w:cs="Times New Roman"/>
          <w:sz w:val="28"/>
          <w:szCs w:val="28"/>
        </w:rPr>
      </w:pPr>
      <w:r w:rsidRPr="00687D22">
        <w:rPr>
          <w:rFonts w:ascii="Times New Roman" w:hAnsi="Times New Roman" w:cs="Times New Roman"/>
          <w:sz w:val="28"/>
          <w:szCs w:val="28"/>
        </w:rPr>
        <w:t>в) пояснювальна, систематична (передбачає спадкоємність знань) і методологічна.</w:t>
      </w:r>
    </w:p>
    <w:p w:rsidR="00687D22" w:rsidRPr="00687D22" w:rsidRDefault="00687D22" w:rsidP="004553D3">
      <w:pPr>
        <w:kinsoku w:val="0"/>
        <w:overflowPunct w:val="0"/>
        <w:autoSpaceDE w:val="0"/>
        <w:autoSpaceDN w:val="0"/>
        <w:adjustRightInd w:val="0"/>
        <w:spacing w:after="0" w:line="240" w:lineRule="auto"/>
        <w:jc w:val="both"/>
        <w:rPr>
          <w:rFonts w:ascii="Times New Roman" w:hAnsi="Times New Roman" w:cs="Times New Roman"/>
          <w:sz w:val="20"/>
          <w:szCs w:val="20"/>
        </w:rPr>
      </w:pPr>
    </w:p>
    <w:p w:rsidR="00687D22" w:rsidRPr="00687D22" w:rsidRDefault="00687D22" w:rsidP="004553D3">
      <w:pPr>
        <w:kinsoku w:val="0"/>
        <w:overflowPunct w:val="0"/>
        <w:autoSpaceDE w:val="0"/>
        <w:autoSpaceDN w:val="0"/>
        <w:adjustRightInd w:val="0"/>
        <w:spacing w:before="52" w:after="0" w:line="240" w:lineRule="auto"/>
        <w:ind w:left="1627" w:right="2164"/>
        <w:jc w:val="both"/>
        <w:rPr>
          <w:rFonts w:ascii="Times New Roman" w:hAnsi="Times New Roman" w:cs="Times New Roman"/>
          <w:sz w:val="20"/>
          <w:szCs w:val="20"/>
        </w:rPr>
      </w:pPr>
      <w:r w:rsidRPr="00687D22">
        <w:rPr>
          <w:rFonts w:ascii="Times New Roman" w:hAnsi="Times New Roman" w:cs="Times New Roman"/>
          <w:sz w:val="20"/>
          <w:szCs w:val="20"/>
        </w:rPr>
        <w:t>131</w:t>
      </w:r>
    </w:p>
    <w:p w:rsidR="00687D22" w:rsidRPr="00687D22" w:rsidRDefault="00687D22" w:rsidP="004553D3">
      <w:pPr>
        <w:kinsoku w:val="0"/>
        <w:overflowPunct w:val="0"/>
        <w:autoSpaceDE w:val="0"/>
        <w:autoSpaceDN w:val="0"/>
        <w:adjustRightInd w:val="0"/>
        <w:spacing w:before="52" w:after="0" w:line="240" w:lineRule="auto"/>
        <w:ind w:left="1627" w:right="2164"/>
        <w:jc w:val="both"/>
        <w:rPr>
          <w:rFonts w:ascii="Times New Roman" w:hAnsi="Times New Roman" w:cs="Times New Roman"/>
          <w:sz w:val="20"/>
          <w:szCs w:val="20"/>
        </w:rPr>
        <w:sectPr w:rsidR="00687D22" w:rsidRPr="00687D22" w:rsidSect="00687D22">
          <w:type w:val="continuous"/>
          <w:pgSz w:w="11910" w:h="16840"/>
          <w:pgMar w:top="1134" w:right="1134" w:bottom="1134" w:left="1134" w:header="720" w:footer="720" w:gutter="0"/>
          <w:paperSrc w:first="7" w:other="7"/>
          <w:cols w:space="720"/>
          <w:noEndnote/>
        </w:sectPr>
      </w:pPr>
    </w:p>
    <w:p w:rsidR="00687D22" w:rsidRPr="00687D22" w:rsidRDefault="00687D22" w:rsidP="004553D3">
      <w:pPr>
        <w:kinsoku w:val="0"/>
        <w:overflowPunct w:val="0"/>
        <w:autoSpaceDE w:val="0"/>
        <w:autoSpaceDN w:val="0"/>
        <w:adjustRightInd w:val="0"/>
        <w:spacing w:after="0" w:line="240" w:lineRule="auto"/>
        <w:jc w:val="both"/>
        <w:rPr>
          <w:rFonts w:ascii="Times New Roman" w:hAnsi="Times New Roman" w:cs="Times New Roman"/>
          <w:sz w:val="20"/>
          <w:szCs w:val="20"/>
        </w:rPr>
      </w:pPr>
    </w:p>
    <w:p w:rsidR="00687D22" w:rsidRPr="00687D22" w:rsidRDefault="00687D22" w:rsidP="004553D3">
      <w:pPr>
        <w:kinsoku w:val="0"/>
        <w:overflowPunct w:val="0"/>
        <w:autoSpaceDE w:val="0"/>
        <w:autoSpaceDN w:val="0"/>
        <w:adjustRightInd w:val="0"/>
        <w:spacing w:before="48" w:after="0" w:line="240" w:lineRule="auto"/>
        <w:ind w:left="1627" w:right="1460"/>
        <w:jc w:val="both"/>
        <w:outlineLvl w:val="0"/>
        <w:rPr>
          <w:rFonts w:ascii="Times New Roman" w:hAnsi="Times New Roman" w:cs="Times New Roman"/>
          <w:b/>
          <w:bCs/>
          <w:sz w:val="28"/>
          <w:szCs w:val="28"/>
        </w:rPr>
      </w:pPr>
      <w:r w:rsidRPr="00687D22">
        <w:rPr>
          <w:rFonts w:ascii="Times New Roman" w:hAnsi="Times New Roman" w:cs="Times New Roman"/>
          <w:b/>
          <w:bCs/>
          <w:sz w:val="28"/>
          <w:szCs w:val="28"/>
        </w:rPr>
        <w:t>Варіант 14.</w:t>
      </w:r>
    </w:p>
    <w:p w:rsidR="00687D22" w:rsidRPr="00687D22" w:rsidRDefault="00687D22" w:rsidP="004553D3">
      <w:pPr>
        <w:numPr>
          <w:ilvl w:val="0"/>
          <w:numId w:val="21"/>
        </w:numPr>
        <w:tabs>
          <w:tab w:val="left" w:pos="1459"/>
        </w:tabs>
        <w:kinsoku w:val="0"/>
        <w:overflowPunct w:val="0"/>
        <w:autoSpaceDE w:val="0"/>
        <w:autoSpaceDN w:val="0"/>
        <w:adjustRightInd w:val="0"/>
        <w:spacing w:after="0" w:line="240" w:lineRule="auto"/>
        <w:ind w:right="2102" w:firstLine="709"/>
        <w:jc w:val="both"/>
        <w:rPr>
          <w:rFonts w:ascii="Times New Roman" w:hAnsi="Times New Roman" w:cs="Times New Roman"/>
          <w:b/>
          <w:bCs/>
          <w:sz w:val="28"/>
          <w:szCs w:val="28"/>
        </w:rPr>
      </w:pPr>
      <w:r w:rsidRPr="00687D22">
        <w:rPr>
          <w:rFonts w:ascii="Times New Roman" w:hAnsi="Times New Roman" w:cs="Times New Roman"/>
          <w:b/>
          <w:bCs/>
          <w:sz w:val="28"/>
          <w:szCs w:val="28"/>
        </w:rPr>
        <w:t>Теоретичне питання: Специфіка нанотехнологій і біотехнологій. Конвергенція високих технологій та їх</w:t>
      </w:r>
      <w:r w:rsidRPr="00687D22">
        <w:rPr>
          <w:rFonts w:ascii="Times New Roman" w:hAnsi="Times New Roman" w:cs="Times New Roman"/>
          <w:b/>
          <w:bCs/>
          <w:spacing w:val="-4"/>
          <w:sz w:val="28"/>
          <w:szCs w:val="28"/>
        </w:rPr>
        <w:t xml:space="preserve"> </w:t>
      </w:r>
      <w:r w:rsidRPr="00687D22">
        <w:rPr>
          <w:rFonts w:ascii="Times New Roman" w:hAnsi="Times New Roman" w:cs="Times New Roman"/>
          <w:b/>
          <w:bCs/>
          <w:sz w:val="28"/>
          <w:szCs w:val="28"/>
        </w:rPr>
        <w:t>наслідки.</w:t>
      </w:r>
    </w:p>
    <w:p w:rsidR="00687D22" w:rsidRPr="00687D22" w:rsidRDefault="00687D22" w:rsidP="004553D3">
      <w:pPr>
        <w:numPr>
          <w:ilvl w:val="0"/>
          <w:numId w:val="21"/>
        </w:numPr>
        <w:tabs>
          <w:tab w:val="left" w:pos="1459"/>
        </w:tabs>
        <w:kinsoku w:val="0"/>
        <w:overflowPunct w:val="0"/>
        <w:autoSpaceDE w:val="0"/>
        <w:autoSpaceDN w:val="0"/>
        <w:adjustRightInd w:val="0"/>
        <w:spacing w:after="0" w:line="240" w:lineRule="auto"/>
        <w:ind w:left="1458"/>
        <w:jc w:val="both"/>
        <w:rPr>
          <w:rFonts w:ascii="Times New Roman" w:hAnsi="Times New Roman" w:cs="Times New Roman"/>
          <w:b/>
          <w:bCs/>
          <w:sz w:val="28"/>
          <w:szCs w:val="28"/>
        </w:rPr>
      </w:pPr>
      <w:r w:rsidRPr="00687D22">
        <w:rPr>
          <w:rFonts w:ascii="Times New Roman" w:hAnsi="Times New Roman" w:cs="Times New Roman"/>
          <w:b/>
          <w:bCs/>
          <w:sz w:val="28"/>
          <w:szCs w:val="28"/>
        </w:rPr>
        <w:t>Дати визначення постнекласичної методології.</w:t>
      </w:r>
    </w:p>
    <w:p w:rsidR="00687D22" w:rsidRPr="00687D22" w:rsidRDefault="00687D22" w:rsidP="004553D3">
      <w:pPr>
        <w:numPr>
          <w:ilvl w:val="0"/>
          <w:numId w:val="20"/>
        </w:numPr>
        <w:tabs>
          <w:tab w:val="left" w:pos="1955"/>
        </w:tabs>
        <w:kinsoku w:val="0"/>
        <w:overflowPunct w:val="0"/>
        <w:autoSpaceDE w:val="0"/>
        <w:autoSpaceDN w:val="0"/>
        <w:adjustRightInd w:val="0"/>
        <w:spacing w:before="1" w:after="0" w:line="240" w:lineRule="auto"/>
        <w:ind w:hanging="707"/>
        <w:jc w:val="both"/>
        <w:rPr>
          <w:rFonts w:ascii="Times New Roman" w:hAnsi="Times New Roman" w:cs="Times New Roman"/>
          <w:b/>
          <w:bCs/>
          <w:sz w:val="28"/>
          <w:szCs w:val="28"/>
        </w:rPr>
      </w:pPr>
      <w:r w:rsidRPr="00687D22">
        <w:rPr>
          <w:rFonts w:ascii="Times New Roman" w:hAnsi="Times New Roman" w:cs="Times New Roman"/>
          <w:b/>
          <w:bCs/>
          <w:sz w:val="28"/>
          <w:szCs w:val="28"/>
        </w:rPr>
        <w:t>Дати віповіді на</w:t>
      </w:r>
      <w:r w:rsidRPr="00687D22">
        <w:rPr>
          <w:rFonts w:ascii="Times New Roman" w:hAnsi="Times New Roman" w:cs="Times New Roman"/>
          <w:b/>
          <w:bCs/>
          <w:spacing w:val="-3"/>
          <w:sz w:val="28"/>
          <w:szCs w:val="28"/>
        </w:rPr>
        <w:t xml:space="preserve"> </w:t>
      </w:r>
      <w:r w:rsidRPr="00687D22">
        <w:rPr>
          <w:rFonts w:ascii="Times New Roman" w:hAnsi="Times New Roman" w:cs="Times New Roman"/>
          <w:b/>
          <w:bCs/>
          <w:sz w:val="28"/>
          <w:szCs w:val="28"/>
        </w:rPr>
        <w:t>тести:</w:t>
      </w:r>
    </w:p>
    <w:p w:rsidR="00687D22" w:rsidRPr="00687D22" w:rsidRDefault="00687D22" w:rsidP="004553D3">
      <w:pPr>
        <w:kinsoku w:val="0"/>
        <w:overflowPunct w:val="0"/>
        <w:autoSpaceDE w:val="0"/>
        <w:autoSpaceDN w:val="0"/>
        <w:adjustRightInd w:val="0"/>
        <w:spacing w:after="0" w:line="240" w:lineRule="auto"/>
        <w:jc w:val="both"/>
        <w:rPr>
          <w:rFonts w:ascii="Times New Roman" w:hAnsi="Times New Roman" w:cs="Times New Roman"/>
          <w:b/>
          <w:bCs/>
          <w:sz w:val="28"/>
          <w:szCs w:val="28"/>
        </w:rPr>
      </w:pPr>
    </w:p>
    <w:p w:rsidR="00687D22" w:rsidRPr="00687D22" w:rsidRDefault="00687D22" w:rsidP="004553D3">
      <w:pPr>
        <w:numPr>
          <w:ilvl w:val="1"/>
          <w:numId w:val="20"/>
        </w:numPr>
        <w:tabs>
          <w:tab w:val="left" w:pos="2235"/>
        </w:tabs>
        <w:kinsoku w:val="0"/>
        <w:overflowPunct w:val="0"/>
        <w:autoSpaceDE w:val="0"/>
        <w:autoSpaceDN w:val="0"/>
        <w:adjustRightInd w:val="0"/>
        <w:spacing w:after="0" w:line="240" w:lineRule="auto"/>
        <w:ind w:right="1100" w:firstLine="1416"/>
        <w:jc w:val="both"/>
        <w:rPr>
          <w:rFonts w:ascii="Times New Roman" w:hAnsi="Times New Roman" w:cs="Times New Roman"/>
          <w:b/>
          <w:bCs/>
          <w:sz w:val="28"/>
          <w:szCs w:val="28"/>
        </w:rPr>
      </w:pPr>
      <w:r w:rsidRPr="00687D22">
        <w:rPr>
          <w:rFonts w:ascii="Times New Roman" w:hAnsi="Times New Roman" w:cs="Times New Roman"/>
          <w:b/>
          <w:bCs/>
          <w:sz w:val="28"/>
          <w:szCs w:val="28"/>
        </w:rPr>
        <w:t>Варіанти розташування бібліографічних описів у списках літератури до курсових, дипломних, наукових</w:t>
      </w:r>
      <w:r w:rsidRPr="00687D22">
        <w:rPr>
          <w:rFonts w:ascii="Times New Roman" w:hAnsi="Times New Roman" w:cs="Times New Roman"/>
          <w:b/>
          <w:bCs/>
          <w:spacing w:val="-7"/>
          <w:sz w:val="28"/>
          <w:szCs w:val="28"/>
        </w:rPr>
        <w:t xml:space="preserve"> </w:t>
      </w:r>
      <w:r w:rsidRPr="00687D22">
        <w:rPr>
          <w:rFonts w:ascii="Times New Roman" w:hAnsi="Times New Roman" w:cs="Times New Roman"/>
          <w:b/>
          <w:bCs/>
          <w:sz w:val="28"/>
          <w:szCs w:val="28"/>
        </w:rPr>
        <w:t>робіт:</w:t>
      </w:r>
    </w:p>
    <w:p w:rsidR="00687D22" w:rsidRPr="00687D22" w:rsidRDefault="00687D22" w:rsidP="004553D3">
      <w:pPr>
        <w:kinsoku w:val="0"/>
        <w:overflowPunct w:val="0"/>
        <w:autoSpaceDE w:val="0"/>
        <w:autoSpaceDN w:val="0"/>
        <w:adjustRightInd w:val="0"/>
        <w:spacing w:after="0" w:line="240" w:lineRule="auto"/>
        <w:ind w:left="1954"/>
        <w:jc w:val="both"/>
        <w:rPr>
          <w:rFonts w:ascii="Times New Roman" w:hAnsi="Times New Roman" w:cs="Times New Roman"/>
          <w:sz w:val="28"/>
          <w:szCs w:val="28"/>
        </w:rPr>
      </w:pPr>
      <w:r w:rsidRPr="00687D22">
        <w:rPr>
          <w:rFonts w:ascii="Times New Roman" w:hAnsi="Times New Roman" w:cs="Times New Roman"/>
          <w:sz w:val="28"/>
          <w:szCs w:val="28"/>
        </w:rPr>
        <w:t>а) алфавітно-хронологічне;</w:t>
      </w:r>
    </w:p>
    <w:p w:rsidR="00687D22" w:rsidRPr="00687D22" w:rsidRDefault="00687D22" w:rsidP="004553D3">
      <w:pPr>
        <w:kinsoku w:val="0"/>
        <w:overflowPunct w:val="0"/>
        <w:autoSpaceDE w:val="0"/>
        <w:autoSpaceDN w:val="0"/>
        <w:adjustRightInd w:val="0"/>
        <w:spacing w:after="0" w:line="240" w:lineRule="auto"/>
        <w:ind w:left="1247"/>
        <w:jc w:val="both"/>
        <w:rPr>
          <w:rFonts w:ascii="Times New Roman" w:hAnsi="Times New Roman" w:cs="Times New Roman"/>
          <w:sz w:val="28"/>
          <w:szCs w:val="28"/>
        </w:rPr>
      </w:pPr>
      <w:r w:rsidRPr="00687D22">
        <w:rPr>
          <w:rFonts w:ascii="Times New Roman" w:hAnsi="Times New Roman" w:cs="Times New Roman"/>
          <w:sz w:val="28"/>
          <w:szCs w:val="28"/>
        </w:rPr>
        <w:t>б) алфавітне; алфавітно-хронологічне; у порядку першого згадування</w:t>
      </w:r>
    </w:p>
    <w:p w:rsidR="00687D22" w:rsidRPr="00687D22" w:rsidRDefault="00687D22" w:rsidP="004553D3">
      <w:pPr>
        <w:kinsoku w:val="0"/>
        <w:overflowPunct w:val="0"/>
        <w:autoSpaceDE w:val="0"/>
        <w:autoSpaceDN w:val="0"/>
        <w:adjustRightInd w:val="0"/>
        <w:spacing w:after="0" w:line="240" w:lineRule="auto"/>
        <w:jc w:val="both"/>
        <w:rPr>
          <w:rFonts w:ascii="Times New Roman" w:hAnsi="Times New Roman" w:cs="Times New Roman"/>
          <w:sz w:val="20"/>
          <w:szCs w:val="20"/>
        </w:rPr>
      </w:pPr>
    </w:p>
    <w:p w:rsidR="00687D22" w:rsidRPr="00687D22" w:rsidRDefault="00687D22" w:rsidP="004553D3">
      <w:pPr>
        <w:kinsoku w:val="0"/>
        <w:overflowPunct w:val="0"/>
        <w:autoSpaceDE w:val="0"/>
        <w:autoSpaceDN w:val="0"/>
        <w:adjustRightInd w:val="0"/>
        <w:spacing w:before="48" w:after="0" w:line="240" w:lineRule="auto"/>
        <w:jc w:val="both"/>
        <w:rPr>
          <w:rFonts w:ascii="Times New Roman" w:hAnsi="Times New Roman" w:cs="Times New Roman"/>
          <w:sz w:val="28"/>
          <w:szCs w:val="28"/>
        </w:rPr>
      </w:pPr>
      <w:r w:rsidRPr="00687D22">
        <w:rPr>
          <w:rFonts w:ascii="Times New Roman" w:hAnsi="Times New Roman" w:cs="Times New Roman"/>
          <w:sz w:val="28"/>
          <w:szCs w:val="28"/>
        </w:rPr>
        <w:t>робіт;</w:t>
      </w:r>
    </w:p>
    <w:p w:rsidR="00687D22" w:rsidRPr="00687D22" w:rsidRDefault="00687D22" w:rsidP="004553D3">
      <w:pPr>
        <w:kinsoku w:val="0"/>
        <w:overflowPunct w:val="0"/>
        <w:autoSpaceDE w:val="0"/>
        <w:autoSpaceDN w:val="0"/>
        <w:adjustRightInd w:val="0"/>
        <w:spacing w:after="0" w:line="240" w:lineRule="auto"/>
        <w:jc w:val="both"/>
        <w:rPr>
          <w:rFonts w:ascii="Times New Roman" w:hAnsi="Times New Roman" w:cs="Times New Roman"/>
          <w:sz w:val="20"/>
          <w:szCs w:val="20"/>
        </w:rPr>
      </w:pPr>
    </w:p>
    <w:p w:rsidR="00687D22" w:rsidRPr="00687D22" w:rsidRDefault="00687D22" w:rsidP="004553D3">
      <w:pPr>
        <w:kinsoku w:val="0"/>
        <w:overflowPunct w:val="0"/>
        <w:autoSpaceDE w:val="0"/>
        <w:autoSpaceDN w:val="0"/>
        <w:adjustRightInd w:val="0"/>
        <w:spacing w:before="165" w:after="0" w:line="240" w:lineRule="auto"/>
        <w:jc w:val="both"/>
        <w:rPr>
          <w:rFonts w:ascii="Times New Roman" w:hAnsi="Times New Roman" w:cs="Times New Roman"/>
          <w:sz w:val="28"/>
          <w:szCs w:val="28"/>
        </w:rPr>
      </w:pPr>
      <w:r w:rsidRPr="00687D22">
        <w:rPr>
          <w:rFonts w:ascii="Times New Roman" w:hAnsi="Times New Roman" w:cs="Times New Roman"/>
          <w:sz w:val="28"/>
          <w:szCs w:val="28"/>
        </w:rPr>
        <w:t>в) у порядку першого згадування робіт.</w:t>
      </w:r>
    </w:p>
    <w:p w:rsidR="00687D22" w:rsidRPr="00687D22" w:rsidRDefault="00687D22" w:rsidP="004553D3">
      <w:pPr>
        <w:kinsoku w:val="0"/>
        <w:overflowPunct w:val="0"/>
        <w:autoSpaceDE w:val="0"/>
        <w:autoSpaceDN w:val="0"/>
        <w:adjustRightInd w:val="0"/>
        <w:spacing w:before="3" w:after="0" w:line="240" w:lineRule="auto"/>
        <w:jc w:val="both"/>
        <w:outlineLvl w:val="0"/>
        <w:rPr>
          <w:rFonts w:ascii="Times New Roman" w:hAnsi="Times New Roman" w:cs="Times New Roman"/>
          <w:b/>
          <w:bCs/>
          <w:sz w:val="28"/>
          <w:szCs w:val="28"/>
        </w:rPr>
      </w:pPr>
      <w:r w:rsidRPr="00687D22">
        <w:rPr>
          <w:rFonts w:ascii="Times New Roman" w:hAnsi="Times New Roman" w:cs="Times New Roman"/>
          <w:b/>
          <w:bCs/>
          <w:sz w:val="28"/>
          <w:szCs w:val="28"/>
        </w:rPr>
        <w:t>2. Бібліографічні посилання можуть уміщуватись:</w:t>
      </w:r>
    </w:p>
    <w:p w:rsidR="00687D22" w:rsidRPr="00687D22" w:rsidRDefault="00687D22" w:rsidP="004553D3">
      <w:pPr>
        <w:kinsoku w:val="0"/>
        <w:overflowPunct w:val="0"/>
        <w:autoSpaceDE w:val="0"/>
        <w:autoSpaceDN w:val="0"/>
        <w:adjustRightInd w:val="0"/>
        <w:spacing w:after="0" w:line="240" w:lineRule="auto"/>
        <w:jc w:val="both"/>
        <w:rPr>
          <w:rFonts w:ascii="Times New Roman" w:hAnsi="Times New Roman" w:cs="Times New Roman"/>
          <w:sz w:val="28"/>
          <w:szCs w:val="28"/>
        </w:rPr>
      </w:pPr>
      <w:r w:rsidRPr="00687D22">
        <w:rPr>
          <w:rFonts w:ascii="Times New Roman" w:hAnsi="Times New Roman" w:cs="Times New Roman"/>
          <w:sz w:val="28"/>
          <w:szCs w:val="28"/>
        </w:rPr>
        <w:t>а) в основному тексті (внутрішньотекстові посилання); у підрядкових</w:t>
      </w:r>
    </w:p>
    <w:p w:rsidR="00687D22" w:rsidRPr="00687D22" w:rsidRDefault="00687D22" w:rsidP="004553D3">
      <w:pPr>
        <w:kinsoku w:val="0"/>
        <w:overflowPunct w:val="0"/>
        <w:autoSpaceDE w:val="0"/>
        <w:autoSpaceDN w:val="0"/>
        <w:adjustRightInd w:val="0"/>
        <w:spacing w:after="0" w:line="240" w:lineRule="auto"/>
        <w:jc w:val="both"/>
        <w:rPr>
          <w:rFonts w:ascii="Times New Roman" w:hAnsi="Times New Roman" w:cs="Times New Roman"/>
          <w:sz w:val="20"/>
          <w:szCs w:val="20"/>
        </w:rPr>
      </w:pPr>
    </w:p>
    <w:p w:rsidR="00687D22" w:rsidRPr="00687D22" w:rsidRDefault="00687D22" w:rsidP="004553D3">
      <w:pPr>
        <w:kinsoku w:val="0"/>
        <w:overflowPunct w:val="0"/>
        <w:autoSpaceDE w:val="0"/>
        <w:autoSpaceDN w:val="0"/>
        <w:adjustRightInd w:val="0"/>
        <w:spacing w:before="211" w:after="0" w:line="240" w:lineRule="auto"/>
        <w:ind w:left="538" w:right="2579"/>
        <w:jc w:val="both"/>
        <w:rPr>
          <w:rFonts w:ascii="Times New Roman" w:hAnsi="Times New Roman" w:cs="Times New Roman"/>
          <w:sz w:val="28"/>
          <w:szCs w:val="28"/>
        </w:rPr>
      </w:pPr>
      <w:r w:rsidRPr="00687D22">
        <w:rPr>
          <w:rFonts w:ascii="Times New Roman" w:hAnsi="Times New Roman" w:cs="Times New Roman"/>
          <w:sz w:val="28"/>
          <w:szCs w:val="28"/>
        </w:rPr>
        <w:t>примітках (підрядкові посилання); у позатекстових примітках (у коментарях);</w:t>
      </w:r>
    </w:p>
    <w:p w:rsidR="00687D22" w:rsidRPr="00687D22" w:rsidRDefault="00687D22" w:rsidP="004553D3">
      <w:pPr>
        <w:kinsoku w:val="0"/>
        <w:overflowPunct w:val="0"/>
        <w:autoSpaceDE w:val="0"/>
        <w:autoSpaceDN w:val="0"/>
        <w:adjustRightInd w:val="0"/>
        <w:spacing w:after="0" w:line="240" w:lineRule="auto"/>
        <w:ind w:left="1247"/>
        <w:jc w:val="both"/>
        <w:rPr>
          <w:rFonts w:ascii="Times New Roman" w:hAnsi="Times New Roman" w:cs="Times New Roman"/>
          <w:sz w:val="28"/>
          <w:szCs w:val="28"/>
        </w:rPr>
      </w:pPr>
      <w:r w:rsidRPr="00687D22">
        <w:rPr>
          <w:rFonts w:ascii="Times New Roman" w:hAnsi="Times New Roman" w:cs="Times New Roman"/>
          <w:sz w:val="28"/>
          <w:szCs w:val="28"/>
        </w:rPr>
        <w:t>б) у позатекстових примітках (у коментарях);</w:t>
      </w:r>
    </w:p>
    <w:p w:rsidR="00687D22" w:rsidRPr="00687D22" w:rsidRDefault="00687D22" w:rsidP="004553D3">
      <w:pPr>
        <w:kinsoku w:val="0"/>
        <w:overflowPunct w:val="0"/>
        <w:autoSpaceDE w:val="0"/>
        <w:autoSpaceDN w:val="0"/>
        <w:adjustRightInd w:val="0"/>
        <w:spacing w:before="1" w:after="0" w:line="240" w:lineRule="auto"/>
        <w:ind w:left="1247"/>
        <w:jc w:val="both"/>
        <w:rPr>
          <w:rFonts w:ascii="Times New Roman" w:hAnsi="Times New Roman" w:cs="Times New Roman"/>
          <w:sz w:val="28"/>
          <w:szCs w:val="28"/>
        </w:rPr>
      </w:pPr>
      <w:r w:rsidRPr="00687D22">
        <w:rPr>
          <w:rFonts w:ascii="Times New Roman" w:hAnsi="Times New Roman" w:cs="Times New Roman"/>
          <w:sz w:val="28"/>
          <w:szCs w:val="28"/>
        </w:rPr>
        <w:t>в) у підрядкових примітках (підрядкові посилання).</w:t>
      </w:r>
    </w:p>
    <w:p w:rsidR="00687D22" w:rsidRPr="00687D22" w:rsidRDefault="00687D22" w:rsidP="004553D3">
      <w:pPr>
        <w:numPr>
          <w:ilvl w:val="0"/>
          <w:numId w:val="19"/>
        </w:numPr>
        <w:tabs>
          <w:tab w:val="left" w:pos="1528"/>
        </w:tabs>
        <w:kinsoku w:val="0"/>
        <w:overflowPunct w:val="0"/>
        <w:autoSpaceDE w:val="0"/>
        <w:autoSpaceDN w:val="0"/>
        <w:adjustRightInd w:val="0"/>
        <w:spacing w:before="3" w:after="0" w:line="240" w:lineRule="auto"/>
        <w:ind w:right="1877" w:firstLine="709"/>
        <w:jc w:val="both"/>
        <w:outlineLvl w:val="0"/>
        <w:rPr>
          <w:rFonts w:ascii="Times New Roman" w:hAnsi="Times New Roman" w:cs="Times New Roman"/>
          <w:b/>
          <w:bCs/>
          <w:sz w:val="28"/>
          <w:szCs w:val="28"/>
        </w:rPr>
      </w:pPr>
      <w:r w:rsidRPr="00687D22">
        <w:rPr>
          <w:rFonts w:ascii="Times New Roman" w:hAnsi="Times New Roman" w:cs="Times New Roman"/>
          <w:b/>
          <w:bCs/>
          <w:sz w:val="28"/>
          <w:szCs w:val="28"/>
        </w:rPr>
        <w:t>Пошук інформації для навчальної та наукової діяльності проходить такі</w:t>
      </w:r>
      <w:r w:rsidRPr="00687D22">
        <w:rPr>
          <w:rFonts w:ascii="Times New Roman" w:hAnsi="Times New Roman" w:cs="Times New Roman"/>
          <w:b/>
          <w:bCs/>
          <w:spacing w:val="-2"/>
          <w:sz w:val="28"/>
          <w:szCs w:val="28"/>
        </w:rPr>
        <w:t xml:space="preserve"> </w:t>
      </w:r>
      <w:r w:rsidRPr="00687D22">
        <w:rPr>
          <w:rFonts w:ascii="Times New Roman" w:hAnsi="Times New Roman" w:cs="Times New Roman"/>
          <w:b/>
          <w:bCs/>
          <w:sz w:val="28"/>
          <w:szCs w:val="28"/>
        </w:rPr>
        <w:t>етапи:</w:t>
      </w:r>
    </w:p>
    <w:p w:rsidR="00687D22" w:rsidRPr="00687D22" w:rsidRDefault="00687D22" w:rsidP="004553D3">
      <w:pPr>
        <w:kinsoku w:val="0"/>
        <w:overflowPunct w:val="0"/>
        <w:autoSpaceDE w:val="0"/>
        <w:autoSpaceDN w:val="0"/>
        <w:adjustRightInd w:val="0"/>
        <w:spacing w:after="0" w:line="240" w:lineRule="auto"/>
        <w:ind w:left="538" w:right="1751" w:firstLine="709"/>
        <w:jc w:val="both"/>
        <w:rPr>
          <w:rFonts w:ascii="Times New Roman" w:hAnsi="Times New Roman" w:cs="Times New Roman"/>
          <w:sz w:val="28"/>
          <w:szCs w:val="28"/>
        </w:rPr>
      </w:pPr>
      <w:r w:rsidRPr="00687D22">
        <w:rPr>
          <w:rFonts w:ascii="Times New Roman" w:hAnsi="Times New Roman" w:cs="Times New Roman"/>
          <w:sz w:val="28"/>
          <w:szCs w:val="28"/>
        </w:rPr>
        <w:t>а) визначення теми пошуку і складання списку літератури для її вивчення;</w:t>
      </w:r>
    </w:p>
    <w:p w:rsidR="00687D22" w:rsidRPr="00687D22" w:rsidRDefault="00687D22" w:rsidP="004553D3">
      <w:pPr>
        <w:kinsoku w:val="0"/>
        <w:overflowPunct w:val="0"/>
        <w:autoSpaceDE w:val="0"/>
        <w:autoSpaceDN w:val="0"/>
        <w:adjustRightInd w:val="0"/>
        <w:spacing w:after="0" w:line="240" w:lineRule="auto"/>
        <w:ind w:left="538" w:right="1138" w:firstLine="709"/>
        <w:jc w:val="both"/>
        <w:rPr>
          <w:rFonts w:ascii="Times New Roman" w:hAnsi="Times New Roman" w:cs="Times New Roman"/>
          <w:sz w:val="28"/>
          <w:szCs w:val="28"/>
        </w:rPr>
      </w:pPr>
      <w:r w:rsidRPr="00687D22">
        <w:rPr>
          <w:rFonts w:ascii="Times New Roman" w:hAnsi="Times New Roman" w:cs="Times New Roman"/>
          <w:sz w:val="28"/>
          <w:szCs w:val="28"/>
        </w:rPr>
        <w:t>б) пошук самих джерел для безпосереднього їх читання (перегляду) і вилучення потрібної інформації;</w:t>
      </w:r>
    </w:p>
    <w:p w:rsidR="00687D22" w:rsidRPr="00687D22" w:rsidRDefault="00687D22" w:rsidP="004553D3">
      <w:pPr>
        <w:kinsoku w:val="0"/>
        <w:overflowPunct w:val="0"/>
        <w:autoSpaceDE w:val="0"/>
        <w:autoSpaceDN w:val="0"/>
        <w:adjustRightInd w:val="0"/>
        <w:spacing w:after="0" w:line="240" w:lineRule="auto"/>
        <w:ind w:left="538" w:right="1743" w:firstLine="709"/>
        <w:jc w:val="both"/>
        <w:rPr>
          <w:rFonts w:ascii="Times New Roman" w:hAnsi="Times New Roman" w:cs="Times New Roman"/>
          <w:sz w:val="28"/>
          <w:szCs w:val="28"/>
        </w:rPr>
      </w:pPr>
      <w:r w:rsidRPr="00687D22">
        <w:rPr>
          <w:rFonts w:ascii="Times New Roman" w:hAnsi="Times New Roman" w:cs="Times New Roman"/>
          <w:sz w:val="28"/>
          <w:szCs w:val="28"/>
        </w:rPr>
        <w:t>в) визначення теми пошуку і складання списку літератури для її вивчення; пошук самих джерел для безпосереднього їх читання (перегляду) і вилучення потрібної інформації.</w:t>
      </w:r>
    </w:p>
    <w:p w:rsidR="00687D22" w:rsidRPr="00687D22" w:rsidRDefault="00687D22" w:rsidP="004553D3">
      <w:pPr>
        <w:numPr>
          <w:ilvl w:val="0"/>
          <w:numId w:val="19"/>
        </w:numPr>
        <w:tabs>
          <w:tab w:val="left" w:pos="1528"/>
        </w:tabs>
        <w:kinsoku w:val="0"/>
        <w:overflowPunct w:val="0"/>
        <w:autoSpaceDE w:val="0"/>
        <w:autoSpaceDN w:val="0"/>
        <w:adjustRightInd w:val="0"/>
        <w:spacing w:before="1" w:after="0" w:line="240" w:lineRule="auto"/>
        <w:ind w:left="1527"/>
        <w:jc w:val="both"/>
        <w:outlineLvl w:val="0"/>
        <w:rPr>
          <w:rFonts w:ascii="Times New Roman" w:hAnsi="Times New Roman" w:cs="Times New Roman"/>
          <w:b/>
          <w:bCs/>
          <w:sz w:val="28"/>
          <w:szCs w:val="28"/>
        </w:rPr>
      </w:pPr>
      <w:r w:rsidRPr="00687D22">
        <w:rPr>
          <w:rFonts w:ascii="Times New Roman" w:hAnsi="Times New Roman" w:cs="Times New Roman"/>
          <w:b/>
          <w:bCs/>
          <w:sz w:val="28"/>
          <w:szCs w:val="28"/>
        </w:rPr>
        <w:t>Джерела</w:t>
      </w:r>
      <w:r w:rsidRPr="00687D22">
        <w:rPr>
          <w:rFonts w:ascii="Times New Roman" w:hAnsi="Times New Roman" w:cs="Times New Roman"/>
          <w:b/>
          <w:bCs/>
          <w:spacing w:val="-1"/>
          <w:sz w:val="28"/>
          <w:szCs w:val="28"/>
        </w:rPr>
        <w:t xml:space="preserve"> </w:t>
      </w:r>
      <w:r w:rsidRPr="00687D22">
        <w:rPr>
          <w:rFonts w:ascii="Times New Roman" w:hAnsi="Times New Roman" w:cs="Times New Roman"/>
          <w:b/>
          <w:bCs/>
          <w:sz w:val="28"/>
          <w:szCs w:val="28"/>
        </w:rPr>
        <w:t>поділяються:</w:t>
      </w:r>
    </w:p>
    <w:p w:rsidR="00687D22" w:rsidRPr="00687D22" w:rsidRDefault="00687D22" w:rsidP="004553D3">
      <w:pPr>
        <w:kinsoku w:val="0"/>
        <w:overflowPunct w:val="0"/>
        <w:autoSpaceDE w:val="0"/>
        <w:autoSpaceDN w:val="0"/>
        <w:adjustRightInd w:val="0"/>
        <w:spacing w:after="0" w:line="240" w:lineRule="auto"/>
        <w:ind w:left="538" w:right="1494" w:firstLine="709"/>
        <w:jc w:val="both"/>
        <w:rPr>
          <w:rFonts w:ascii="Times New Roman" w:hAnsi="Times New Roman" w:cs="Times New Roman"/>
          <w:sz w:val="28"/>
          <w:szCs w:val="28"/>
        </w:rPr>
      </w:pPr>
      <w:r w:rsidRPr="00687D22">
        <w:rPr>
          <w:rFonts w:ascii="Times New Roman" w:hAnsi="Times New Roman" w:cs="Times New Roman"/>
          <w:sz w:val="28"/>
          <w:szCs w:val="28"/>
        </w:rPr>
        <w:t>а) документальні, які дають інформацію за суттю теми (питання): монографії, підручники, навчальні посібники, наукові журнали, довідкові видання тощо;</w:t>
      </w:r>
    </w:p>
    <w:p w:rsidR="00687D22" w:rsidRPr="00687D22" w:rsidRDefault="00687D22" w:rsidP="004553D3">
      <w:pPr>
        <w:kinsoku w:val="0"/>
        <w:overflowPunct w:val="0"/>
        <w:autoSpaceDE w:val="0"/>
        <w:autoSpaceDN w:val="0"/>
        <w:adjustRightInd w:val="0"/>
        <w:spacing w:after="0" w:line="240" w:lineRule="auto"/>
        <w:ind w:left="538" w:right="1494" w:firstLine="709"/>
        <w:jc w:val="both"/>
        <w:rPr>
          <w:rFonts w:ascii="Times New Roman" w:hAnsi="Times New Roman" w:cs="Times New Roman"/>
          <w:sz w:val="28"/>
          <w:szCs w:val="28"/>
        </w:rPr>
      </w:pPr>
      <w:r w:rsidRPr="00687D22">
        <w:rPr>
          <w:rFonts w:ascii="Times New Roman" w:hAnsi="Times New Roman" w:cs="Times New Roman"/>
          <w:sz w:val="28"/>
          <w:szCs w:val="28"/>
        </w:rPr>
        <w:t>б) документальні, які дають інформацію за суттю теми (питання): монографії, підручники, навчальні посібники, наукові журнали, довідкові видання тощо; бібліографічні покажчики, списки, огляди монографій, підручників, наукових статей та інших документальних джерел;</w:t>
      </w:r>
    </w:p>
    <w:p w:rsidR="00687D22" w:rsidRPr="00687D22" w:rsidRDefault="00687D22" w:rsidP="004553D3">
      <w:pPr>
        <w:kinsoku w:val="0"/>
        <w:overflowPunct w:val="0"/>
        <w:autoSpaceDE w:val="0"/>
        <w:autoSpaceDN w:val="0"/>
        <w:adjustRightInd w:val="0"/>
        <w:spacing w:after="0" w:line="240" w:lineRule="auto"/>
        <w:ind w:left="538" w:right="2448" w:firstLine="709"/>
        <w:jc w:val="both"/>
        <w:rPr>
          <w:rFonts w:ascii="Times New Roman" w:hAnsi="Times New Roman" w:cs="Times New Roman"/>
          <w:sz w:val="28"/>
          <w:szCs w:val="28"/>
        </w:rPr>
      </w:pPr>
      <w:r w:rsidRPr="00687D22">
        <w:rPr>
          <w:rFonts w:ascii="Times New Roman" w:hAnsi="Times New Roman" w:cs="Times New Roman"/>
          <w:sz w:val="28"/>
          <w:szCs w:val="28"/>
        </w:rPr>
        <w:t>в) бібліографічні покажчики, списки, огляди монографій, підручників, наукових статей та інших документальних джерел.</w:t>
      </w:r>
    </w:p>
    <w:p w:rsidR="00687D22" w:rsidRPr="00687D22" w:rsidRDefault="00687D22" w:rsidP="004553D3">
      <w:pPr>
        <w:numPr>
          <w:ilvl w:val="0"/>
          <w:numId w:val="19"/>
        </w:numPr>
        <w:tabs>
          <w:tab w:val="left" w:pos="1528"/>
        </w:tabs>
        <w:kinsoku w:val="0"/>
        <w:overflowPunct w:val="0"/>
        <w:autoSpaceDE w:val="0"/>
        <w:autoSpaceDN w:val="0"/>
        <w:adjustRightInd w:val="0"/>
        <w:spacing w:before="2" w:after="0" w:line="240" w:lineRule="auto"/>
        <w:ind w:left="1527"/>
        <w:jc w:val="both"/>
        <w:outlineLvl w:val="0"/>
        <w:rPr>
          <w:rFonts w:ascii="Times New Roman" w:hAnsi="Times New Roman" w:cs="Times New Roman"/>
          <w:b/>
          <w:bCs/>
          <w:sz w:val="28"/>
          <w:szCs w:val="28"/>
        </w:rPr>
      </w:pPr>
      <w:r w:rsidRPr="00687D22">
        <w:rPr>
          <w:rFonts w:ascii="Times New Roman" w:hAnsi="Times New Roman" w:cs="Times New Roman"/>
          <w:b/>
          <w:bCs/>
          <w:sz w:val="28"/>
          <w:szCs w:val="28"/>
        </w:rPr>
        <w:t>Види наукових публікацій</w:t>
      </w:r>
    </w:p>
    <w:p w:rsidR="00687D22" w:rsidRPr="00687D22" w:rsidRDefault="00687D22" w:rsidP="004553D3">
      <w:pPr>
        <w:kinsoku w:val="0"/>
        <w:overflowPunct w:val="0"/>
        <w:autoSpaceDE w:val="0"/>
        <w:autoSpaceDN w:val="0"/>
        <w:adjustRightInd w:val="0"/>
        <w:spacing w:after="0" w:line="240" w:lineRule="auto"/>
        <w:ind w:left="1247" w:right="4400"/>
        <w:jc w:val="both"/>
        <w:rPr>
          <w:rFonts w:ascii="Times New Roman" w:hAnsi="Times New Roman" w:cs="Times New Roman"/>
          <w:sz w:val="28"/>
          <w:szCs w:val="28"/>
        </w:rPr>
      </w:pPr>
      <w:r w:rsidRPr="00687D22">
        <w:rPr>
          <w:rFonts w:ascii="Times New Roman" w:hAnsi="Times New Roman" w:cs="Times New Roman"/>
          <w:sz w:val="28"/>
          <w:szCs w:val="28"/>
        </w:rPr>
        <w:t>а) автореферат, препринт, тези доповідей; б) стаття, автореферат;</w:t>
      </w:r>
    </w:p>
    <w:p w:rsidR="00687D22" w:rsidRPr="00687D22" w:rsidRDefault="00687D22" w:rsidP="004553D3">
      <w:pPr>
        <w:kinsoku w:val="0"/>
        <w:overflowPunct w:val="0"/>
        <w:autoSpaceDE w:val="0"/>
        <w:autoSpaceDN w:val="0"/>
        <w:adjustRightInd w:val="0"/>
        <w:spacing w:after="0" w:line="240" w:lineRule="auto"/>
        <w:ind w:left="538" w:right="2001" w:firstLine="709"/>
        <w:jc w:val="both"/>
        <w:rPr>
          <w:rFonts w:ascii="Times New Roman" w:hAnsi="Times New Roman" w:cs="Times New Roman"/>
          <w:sz w:val="28"/>
          <w:szCs w:val="28"/>
        </w:rPr>
      </w:pPr>
      <w:r w:rsidRPr="00687D22">
        <w:rPr>
          <w:rFonts w:ascii="Times New Roman" w:hAnsi="Times New Roman" w:cs="Times New Roman"/>
          <w:sz w:val="28"/>
          <w:szCs w:val="28"/>
        </w:rPr>
        <w:t>в) монографія, стаття, автореферат, препринт, тези доповідей, наукова доповідь, збірник наукових праць.</w:t>
      </w:r>
    </w:p>
    <w:p w:rsidR="00687D22" w:rsidRPr="00687D22" w:rsidRDefault="00687D22" w:rsidP="004553D3">
      <w:pPr>
        <w:numPr>
          <w:ilvl w:val="0"/>
          <w:numId w:val="19"/>
        </w:numPr>
        <w:tabs>
          <w:tab w:val="left" w:pos="1528"/>
        </w:tabs>
        <w:kinsoku w:val="0"/>
        <w:overflowPunct w:val="0"/>
        <w:autoSpaceDE w:val="0"/>
        <w:autoSpaceDN w:val="0"/>
        <w:adjustRightInd w:val="0"/>
        <w:spacing w:before="1" w:after="0" w:line="240" w:lineRule="auto"/>
        <w:ind w:left="1527"/>
        <w:jc w:val="both"/>
        <w:outlineLvl w:val="0"/>
        <w:rPr>
          <w:rFonts w:ascii="Times New Roman" w:hAnsi="Times New Roman" w:cs="Times New Roman"/>
          <w:b/>
          <w:bCs/>
          <w:sz w:val="28"/>
          <w:szCs w:val="28"/>
        </w:rPr>
      </w:pPr>
      <w:r w:rsidRPr="00687D22">
        <w:rPr>
          <w:rFonts w:ascii="Times New Roman" w:hAnsi="Times New Roman" w:cs="Times New Roman"/>
          <w:b/>
          <w:bCs/>
          <w:sz w:val="28"/>
          <w:szCs w:val="28"/>
        </w:rPr>
        <w:t>Наукова доповідь - це</w:t>
      </w:r>
    </w:p>
    <w:p w:rsidR="00687D22" w:rsidRPr="00687D22" w:rsidRDefault="00687D22" w:rsidP="004553D3">
      <w:pPr>
        <w:kinsoku w:val="0"/>
        <w:overflowPunct w:val="0"/>
        <w:autoSpaceDE w:val="0"/>
        <w:autoSpaceDN w:val="0"/>
        <w:adjustRightInd w:val="0"/>
        <w:spacing w:after="0" w:line="240" w:lineRule="auto"/>
        <w:ind w:left="1247"/>
        <w:jc w:val="both"/>
        <w:rPr>
          <w:rFonts w:ascii="Times New Roman" w:hAnsi="Times New Roman" w:cs="Times New Roman"/>
          <w:sz w:val="28"/>
          <w:szCs w:val="28"/>
        </w:rPr>
      </w:pPr>
      <w:r w:rsidRPr="00687D22">
        <w:rPr>
          <w:rFonts w:ascii="Times New Roman" w:hAnsi="Times New Roman" w:cs="Times New Roman"/>
          <w:sz w:val="28"/>
          <w:szCs w:val="28"/>
        </w:rPr>
        <w:t>а) публічне повідомлення, розгорнутий виклад певної наукової</w:t>
      </w:r>
    </w:p>
    <w:p w:rsidR="00687D22" w:rsidRPr="00687D22" w:rsidRDefault="00687D22" w:rsidP="004553D3">
      <w:pPr>
        <w:kinsoku w:val="0"/>
        <w:overflowPunct w:val="0"/>
        <w:autoSpaceDE w:val="0"/>
        <w:autoSpaceDN w:val="0"/>
        <w:adjustRightInd w:val="0"/>
        <w:spacing w:after="0" w:line="240" w:lineRule="auto"/>
        <w:jc w:val="both"/>
        <w:rPr>
          <w:rFonts w:ascii="Times New Roman" w:hAnsi="Times New Roman" w:cs="Times New Roman"/>
          <w:sz w:val="20"/>
          <w:szCs w:val="20"/>
        </w:rPr>
      </w:pPr>
    </w:p>
    <w:p w:rsidR="00687D22" w:rsidRPr="00687D22" w:rsidRDefault="00687D22" w:rsidP="004553D3">
      <w:pPr>
        <w:kinsoku w:val="0"/>
        <w:overflowPunct w:val="0"/>
        <w:autoSpaceDE w:val="0"/>
        <w:autoSpaceDN w:val="0"/>
        <w:adjustRightInd w:val="0"/>
        <w:spacing w:before="52" w:after="0" w:line="240" w:lineRule="auto"/>
        <w:ind w:left="1627" w:right="2164"/>
        <w:jc w:val="both"/>
        <w:rPr>
          <w:rFonts w:ascii="Times New Roman" w:hAnsi="Times New Roman" w:cs="Times New Roman"/>
          <w:sz w:val="20"/>
          <w:szCs w:val="20"/>
        </w:rPr>
      </w:pPr>
      <w:r w:rsidRPr="00687D22">
        <w:rPr>
          <w:rFonts w:ascii="Times New Roman" w:hAnsi="Times New Roman" w:cs="Times New Roman"/>
          <w:sz w:val="20"/>
          <w:szCs w:val="20"/>
        </w:rPr>
        <w:t>132</w:t>
      </w:r>
    </w:p>
    <w:p w:rsidR="00687D22" w:rsidRPr="00687D22" w:rsidRDefault="00687D22" w:rsidP="004553D3">
      <w:pPr>
        <w:kinsoku w:val="0"/>
        <w:overflowPunct w:val="0"/>
        <w:autoSpaceDE w:val="0"/>
        <w:autoSpaceDN w:val="0"/>
        <w:adjustRightInd w:val="0"/>
        <w:spacing w:before="52" w:after="0" w:line="240" w:lineRule="auto"/>
        <w:ind w:left="1627" w:right="2164"/>
        <w:jc w:val="both"/>
        <w:rPr>
          <w:rFonts w:ascii="Times New Roman" w:hAnsi="Times New Roman" w:cs="Times New Roman"/>
          <w:sz w:val="20"/>
          <w:szCs w:val="20"/>
        </w:rPr>
        <w:sectPr w:rsidR="00687D22" w:rsidRPr="00687D22" w:rsidSect="00687D22">
          <w:type w:val="continuous"/>
          <w:pgSz w:w="11910" w:h="16840"/>
          <w:pgMar w:top="1134" w:right="1134" w:bottom="1134" w:left="1134" w:header="720" w:footer="720" w:gutter="0"/>
          <w:paperSrc w:first="7" w:other="7"/>
          <w:cols w:space="720"/>
          <w:noEndnote/>
        </w:sectPr>
      </w:pPr>
    </w:p>
    <w:p w:rsidR="00687D22" w:rsidRPr="00687D22" w:rsidRDefault="00687D22" w:rsidP="004553D3">
      <w:pPr>
        <w:kinsoku w:val="0"/>
        <w:overflowPunct w:val="0"/>
        <w:autoSpaceDE w:val="0"/>
        <w:autoSpaceDN w:val="0"/>
        <w:adjustRightInd w:val="0"/>
        <w:spacing w:after="0" w:line="240" w:lineRule="auto"/>
        <w:jc w:val="both"/>
        <w:rPr>
          <w:rFonts w:ascii="Times New Roman" w:hAnsi="Times New Roman" w:cs="Times New Roman"/>
          <w:sz w:val="20"/>
          <w:szCs w:val="20"/>
        </w:rPr>
      </w:pPr>
    </w:p>
    <w:p w:rsidR="00687D22" w:rsidRPr="00687D22" w:rsidRDefault="00687D22" w:rsidP="004553D3">
      <w:pPr>
        <w:kinsoku w:val="0"/>
        <w:overflowPunct w:val="0"/>
        <w:autoSpaceDE w:val="0"/>
        <w:autoSpaceDN w:val="0"/>
        <w:adjustRightInd w:val="0"/>
        <w:spacing w:before="210" w:after="0" w:line="240" w:lineRule="auto"/>
        <w:ind w:left="538"/>
        <w:jc w:val="both"/>
        <w:rPr>
          <w:rFonts w:ascii="Times New Roman" w:hAnsi="Times New Roman" w:cs="Times New Roman"/>
          <w:sz w:val="28"/>
          <w:szCs w:val="28"/>
        </w:rPr>
      </w:pPr>
      <w:r w:rsidRPr="00687D22">
        <w:rPr>
          <w:rFonts w:ascii="Times New Roman" w:hAnsi="Times New Roman" w:cs="Times New Roman"/>
          <w:sz w:val="28"/>
          <w:szCs w:val="28"/>
        </w:rPr>
        <w:t>проблеми (теми, питання);</w:t>
      </w:r>
    </w:p>
    <w:p w:rsidR="00687D22" w:rsidRPr="00687D22" w:rsidRDefault="00687D22" w:rsidP="004553D3">
      <w:pPr>
        <w:kinsoku w:val="0"/>
        <w:overflowPunct w:val="0"/>
        <w:autoSpaceDE w:val="0"/>
        <w:autoSpaceDN w:val="0"/>
        <w:adjustRightInd w:val="0"/>
        <w:spacing w:after="0" w:line="240" w:lineRule="auto"/>
        <w:ind w:left="538" w:right="2032" w:firstLine="709"/>
        <w:jc w:val="both"/>
        <w:rPr>
          <w:rFonts w:ascii="Times New Roman" w:hAnsi="Times New Roman" w:cs="Times New Roman"/>
          <w:sz w:val="28"/>
          <w:szCs w:val="28"/>
        </w:rPr>
      </w:pPr>
      <w:r w:rsidRPr="00687D22">
        <w:rPr>
          <w:rFonts w:ascii="Times New Roman" w:hAnsi="Times New Roman" w:cs="Times New Roman"/>
          <w:sz w:val="28"/>
          <w:szCs w:val="28"/>
        </w:rPr>
        <w:t>б) документ, в якому викладаються певні питання, подаються висновки, пропозиції;</w:t>
      </w:r>
    </w:p>
    <w:p w:rsidR="00687D22" w:rsidRPr="00687D22" w:rsidRDefault="00687D22" w:rsidP="004553D3">
      <w:pPr>
        <w:kinsoku w:val="0"/>
        <w:overflowPunct w:val="0"/>
        <w:autoSpaceDE w:val="0"/>
        <w:autoSpaceDN w:val="0"/>
        <w:adjustRightInd w:val="0"/>
        <w:spacing w:before="1" w:after="0" w:line="240" w:lineRule="auto"/>
        <w:ind w:left="538" w:right="1859" w:firstLine="709"/>
        <w:jc w:val="both"/>
        <w:rPr>
          <w:rFonts w:ascii="Times New Roman" w:hAnsi="Times New Roman" w:cs="Times New Roman"/>
          <w:sz w:val="28"/>
          <w:szCs w:val="28"/>
        </w:rPr>
      </w:pPr>
      <w:r w:rsidRPr="00687D22">
        <w:rPr>
          <w:rFonts w:ascii="Times New Roman" w:hAnsi="Times New Roman" w:cs="Times New Roman"/>
          <w:sz w:val="28"/>
          <w:szCs w:val="28"/>
        </w:rPr>
        <w:t>в) забезпечення вільного розвитку наукової таауково-технічної творчості.</w:t>
      </w:r>
    </w:p>
    <w:p w:rsidR="00687D22" w:rsidRPr="00687D22" w:rsidRDefault="00687D22" w:rsidP="004553D3">
      <w:pPr>
        <w:numPr>
          <w:ilvl w:val="0"/>
          <w:numId w:val="18"/>
        </w:numPr>
        <w:tabs>
          <w:tab w:val="left" w:pos="1528"/>
        </w:tabs>
        <w:kinsoku w:val="0"/>
        <w:overflowPunct w:val="0"/>
        <w:autoSpaceDE w:val="0"/>
        <w:autoSpaceDN w:val="0"/>
        <w:adjustRightInd w:val="0"/>
        <w:spacing w:before="4" w:after="0" w:line="240" w:lineRule="auto"/>
        <w:jc w:val="both"/>
        <w:outlineLvl w:val="0"/>
        <w:rPr>
          <w:rFonts w:ascii="Times New Roman" w:hAnsi="Times New Roman" w:cs="Times New Roman"/>
          <w:b/>
          <w:bCs/>
          <w:sz w:val="28"/>
          <w:szCs w:val="28"/>
        </w:rPr>
      </w:pPr>
      <w:r w:rsidRPr="00687D22">
        <w:rPr>
          <w:rFonts w:ascii="Times New Roman" w:hAnsi="Times New Roman" w:cs="Times New Roman"/>
          <w:b/>
          <w:bCs/>
          <w:sz w:val="28"/>
          <w:szCs w:val="28"/>
        </w:rPr>
        <w:t>Процес написання реферату</w:t>
      </w:r>
      <w:r w:rsidRPr="00687D22">
        <w:rPr>
          <w:rFonts w:ascii="Times New Roman" w:hAnsi="Times New Roman" w:cs="Times New Roman"/>
          <w:b/>
          <w:bCs/>
          <w:spacing w:val="-3"/>
          <w:sz w:val="28"/>
          <w:szCs w:val="28"/>
        </w:rPr>
        <w:t xml:space="preserve"> </w:t>
      </w:r>
      <w:r w:rsidRPr="00687D22">
        <w:rPr>
          <w:rFonts w:ascii="Times New Roman" w:hAnsi="Times New Roman" w:cs="Times New Roman"/>
          <w:b/>
          <w:bCs/>
          <w:sz w:val="28"/>
          <w:szCs w:val="28"/>
        </w:rPr>
        <w:t>включає</w:t>
      </w:r>
    </w:p>
    <w:p w:rsidR="00687D22" w:rsidRPr="00687D22" w:rsidRDefault="00687D22" w:rsidP="004553D3">
      <w:pPr>
        <w:kinsoku w:val="0"/>
        <w:overflowPunct w:val="0"/>
        <w:autoSpaceDE w:val="0"/>
        <w:autoSpaceDN w:val="0"/>
        <w:adjustRightInd w:val="0"/>
        <w:spacing w:after="0" w:line="240" w:lineRule="auto"/>
        <w:ind w:left="1247"/>
        <w:jc w:val="both"/>
        <w:rPr>
          <w:rFonts w:ascii="Times New Roman" w:hAnsi="Times New Roman" w:cs="Times New Roman"/>
          <w:sz w:val="28"/>
          <w:szCs w:val="28"/>
        </w:rPr>
      </w:pPr>
      <w:r w:rsidRPr="00687D22">
        <w:rPr>
          <w:rFonts w:ascii="Times New Roman" w:hAnsi="Times New Roman" w:cs="Times New Roman"/>
          <w:sz w:val="28"/>
          <w:szCs w:val="28"/>
        </w:rPr>
        <w:t>а) вибір теми;</w:t>
      </w:r>
    </w:p>
    <w:p w:rsidR="00687D22" w:rsidRPr="00687D22" w:rsidRDefault="00687D22" w:rsidP="004553D3">
      <w:pPr>
        <w:kinsoku w:val="0"/>
        <w:overflowPunct w:val="0"/>
        <w:autoSpaceDE w:val="0"/>
        <w:autoSpaceDN w:val="0"/>
        <w:adjustRightInd w:val="0"/>
        <w:spacing w:after="0" w:line="240" w:lineRule="auto"/>
        <w:ind w:left="538" w:right="1160" w:firstLine="709"/>
        <w:jc w:val="both"/>
        <w:rPr>
          <w:rFonts w:ascii="Times New Roman" w:hAnsi="Times New Roman" w:cs="Times New Roman"/>
          <w:sz w:val="28"/>
          <w:szCs w:val="28"/>
        </w:rPr>
      </w:pPr>
      <w:r w:rsidRPr="00687D22">
        <w:rPr>
          <w:rFonts w:ascii="Times New Roman" w:hAnsi="Times New Roman" w:cs="Times New Roman"/>
          <w:sz w:val="28"/>
          <w:szCs w:val="28"/>
        </w:rPr>
        <w:t>б) вибір теми; підбір необхідної літератури та її вивчення; складання плану; написання тексту та його оформлення;</w:t>
      </w:r>
    </w:p>
    <w:p w:rsidR="00687D22" w:rsidRPr="00687D22" w:rsidRDefault="00687D22" w:rsidP="004553D3">
      <w:pPr>
        <w:kinsoku w:val="0"/>
        <w:overflowPunct w:val="0"/>
        <w:autoSpaceDE w:val="0"/>
        <w:autoSpaceDN w:val="0"/>
        <w:adjustRightInd w:val="0"/>
        <w:spacing w:after="0" w:line="240" w:lineRule="auto"/>
        <w:ind w:left="1247"/>
        <w:jc w:val="both"/>
        <w:rPr>
          <w:rFonts w:ascii="Times New Roman" w:hAnsi="Times New Roman" w:cs="Times New Roman"/>
          <w:sz w:val="28"/>
          <w:szCs w:val="28"/>
        </w:rPr>
      </w:pPr>
      <w:r w:rsidRPr="00687D22">
        <w:rPr>
          <w:rFonts w:ascii="Times New Roman" w:hAnsi="Times New Roman" w:cs="Times New Roman"/>
          <w:sz w:val="28"/>
          <w:szCs w:val="28"/>
        </w:rPr>
        <w:t>в) підбір необхідної літератури та її вивчення;</w:t>
      </w:r>
    </w:p>
    <w:p w:rsidR="00687D22" w:rsidRPr="00687D22" w:rsidRDefault="00687D22" w:rsidP="004553D3">
      <w:pPr>
        <w:numPr>
          <w:ilvl w:val="0"/>
          <w:numId w:val="18"/>
        </w:numPr>
        <w:tabs>
          <w:tab w:val="left" w:pos="1528"/>
        </w:tabs>
        <w:kinsoku w:val="0"/>
        <w:overflowPunct w:val="0"/>
        <w:autoSpaceDE w:val="0"/>
        <w:autoSpaceDN w:val="0"/>
        <w:adjustRightInd w:val="0"/>
        <w:spacing w:before="3" w:after="0" w:line="240" w:lineRule="auto"/>
        <w:jc w:val="both"/>
        <w:outlineLvl w:val="0"/>
        <w:rPr>
          <w:rFonts w:ascii="Times New Roman" w:hAnsi="Times New Roman" w:cs="Times New Roman"/>
          <w:b/>
          <w:bCs/>
          <w:sz w:val="28"/>
          <w:szCs w:val="28"/>
        </w:rPr>
      </w:pPr>
      <w:r w:rsidRPr="00687D22">
        <w:rPr>
          <w:rFonts w:ascii="Times New Roman" w:hAnsi="Times New Roman" w:cs="Times New Roman"/>
          <w:b/>
          <w:bCs/>
          <w:sz w:val="28"/>
          <w:szCs w:val="28"/>
        </w:rPr>
        <w:t>Магістерська робота (дисертація) - являє</w:t>
      </w:r>
      <w:r w:rsidRPr="00687D22">
        <w:rPr>
          <w:rFonts w:ascii="Times New Roman" w:hAnsi="Times New Roman" w:cs="Times New Roman"/>
          <w:b/>
          <w:bCs/>
          <w:spacing w:val="1"/>
          <w:sz w:val="28"/>
          <w:szCs w:val="28"/>
        </w:rPr>
        <w:t xml:space="preserve"> </w:t>
      </w:r>
      <w:r w:rsidRPr="00687D22">
        <w:rPr>
          <w:rFonts w:ascii="Times New Roman" w:hAnsi="Times New Roman" w:cs="Times New Roman"/>
          <w:b/>
          <w:bCs/>
          <w:sz w:val="28"/>
          <w:szCs w:val="28"/>
        </w:rPr>
        <w:t>собою</w:t>
      </w:r>
    </w:p>
    <w:p w:rsidR="00687D22" w:rsidRPr="00687D22" w:rsidRDefault="00687D22" w:rsidP="004553D3">
      <w:pPr>
        <w:kinsoku w:val="0"/>
        <w:overflowPunct w:val="0"/>
        <w:autoSpaceDE w:val="0"/>
        <w:autoSpaceDN w:val="0"/>
        <w:adjustRightInd w:val="0"/>
        <w:spacing w:after="0" w:line="240" w:lineRule="auto"/>
        <w:ind w:left="538" w:right="1089" w:firstLine="709"/>
        <w:jc w:val="both"/>
        <w:rPr>
          <w:rFonts w:ascii="Times New Roman" w:hAnsi="Times New Roman" w:cs="Times New Roman"/>
          <w:sz w:val="28"/>
          <w:szCs w:val="28"/>
        </w:rPr>
      </w:pPr>
      <w:r w:rsidRPr="00687D22">
        <w:rPr>
          <w:rFonts w:ascii="Times New Roman" w:hAnsi="Times New Roman" w:cs="Times New Roman"/>
          <w:sz w:val="28"/>
          <w:szCs w:val="28"/>
        </w:rPr>
        <w:t>а) випускну кваліфікаційну роботу наукового змісту, якій притаманні внутрішня єдність і відображення ходу і результатів розробки обраної теми.</w:t>
      </w:r>
    </w:p>
    <w:p w:rsidR="00687D22" w:rsidRPr="00687D22" w:rsidRDefault="00687D22" w:rsidP="004553D3">
      <w:pPr>
        <w:kinsoku w:val="0"/>
        <w:overflowPunct w:val="0"/>
        <w:autoSpaceDE w:val="0"/>
        <w:autoSpaceDN w:val="0"/>
        <w:adjustRightInd w:val="0"/>
        <w:spacing w:after="0" w:line="240" w:lineRule="auto"/>
        <w:jc w:val="both"/>
        <w:rPr>
          <w:rFonts w:ascii="Times New Roman" w:hAnsi="Times New Roman" w:cs="Times New Roman"/>
          <w:sz w:val="20"/>
          <w:szCs w:val="20"/>
        </w:rPr>
      </w:pPr>
    </w:p>
    <w:p w:rsidR="00687D22" w:rsidRPr="00687D22" w:rsidRDefault="00687D22" w:rsidP="004553D3">
      <w:pPr>
        <w:kinsoku w:val="0"/>
        <w:overflowPunct w:val="0"/>
        <w:autoSpaceDE w:val="0"/>
        <w:autoSpaceDN w:val="0"/>
        <w:adjustRightInd w:val="0"/>
        <w:spacing w:before="48" w:after="0" w:line="240" w:lineRule="auto"/>
        <w:ind w:left="538" w:right="1447" w:firstLine="709"/>
        <w:jc w:val="both"/>
        <w:rPr>
          <w:rFonts w:ascii="Times New Roman" w:hAnsi="Times New Roman" w:cs="Times New Roman"/>
          <w:sz w:val="28"/>
          <w:szCs w:val="28"/>
        </w:rPr>
      </w:pPr>
      <w:r w:rsidRPr="00687D22">
        <w:rPr>
          <w:rFonts w:ascii="Times New Roman" w:hAnsi="Times New Roman" w:cs="Times New Roman"/>
          <w:sz w:val="28"/>
          <w:szCs w:val="28"/>
        </w:rPr>
        <w:t>б) вирішення певних теоретичних питань, які входять до загальної проблеми дослідження</w:t>
      </w:r>
    </w:p>
    <w:p w:rsidR="00687D22" w:rsidRPr="00687D22" w:rsidRDefault="00687D22" w:rsidP="004553D3">
      <w:pPr>
        <w:kinsoku w:val="0"/>
        <w:overflowPunct w:val="0"/>
        <w:autoSpaceDE w:val="0"/>
        <w:autoSpaceDN w:val="0"/>
        <w:adjustRightInd w:val="0"/>
        <w:spacing w:before="1" w:after="0" w:line="240" w:lineRule="auto"/>
        <w:ind w:left="538" w:right="1285" w:firstLine="709"/>
        <w:jc w:val="both"/>
        <w:rPr>
          <w:rFonts w:ascii="Times New Roman" w:hAnsi="Times New Roman" w:cs="Times New Roman"/>
          <w:sz w:val="28"/>
          <w:szCs w:val="28"/>
        </w:rPr>
      </w:pPr>
      <w:r w:rsidRPr="00687D22">
        <w:rPr>
          <w:rFonts w:ascii="Times New Roman" w:hAnsi="Times New Roman" w:cs="Times New Roman"/>
          <w:sz w:val="28"/>
          <w:szCs w:val="28"/>
        </w:rPr>
        <w:t>в) обґрунтування необхідної системи заходів щодо вирішення даної проблеми</w:t>
      </w:r>
    </w:p>
    <w:p w:rsidR="00687D22" w:rsidRPr="00687D22" w:rsidRDefault="00687D22" w:rsidP="004553D3">
      <w:pPr>
        <w:numPr>
          <w:ilvl w:val="0"/>
          <w:numId w:val="17"/>
        </w:numPr>
        <w:tabs>
          <w:tab w:val="left" w:pos="1528"/>
        </w:tabs>
        <w:kinsoku w:val="0"/>
        <w:overflowPunct w:val="0"/>
        <w:autoSpaceDE w:val="0"/>
        <w:autoSpaceDN w:val="0"/>
        <w:adjustRightInd w:val="0"/>
        <w:spacing w:before="4" w:after="0" w:line="240" w:lineRule="auto"/>
        <w:jc w:val="both"/>
        <w:outlineLvl w:val="0"/>
        <w:rPr>
          <w:rFonts w:ascii="Times New Roman" w:hAnsi="Times New Roman" w:cs="Times New Roman"/>
          <w:b/>
          <w:bCs/>
          <w:sz w:val="28"/>
          <w:szCs w:val="28"/>
        </w:rPr>
      </w:pPr>
      <w:r w:rsidRPr="00687D22">
        <w:rPr>
          <w:rFonts w:ascii="Times New Roman" w:hAnsi="Times New Roman" w:cs="Times New Roman"/>
          <w:b/>
          <w:bCs/>
          <w:sz w:val="28"/>
          <w:szCs w:val="28"/>
        </w:rPr>
        <w:t>Магістерська освітньо-професійна програма включає в</w:t>
      </w:r>
      <w:r w:rsidRPr="00687D22">
        <w:rPr>
          <w:rFonts w:ascii="Times New Roman" w:hAnsi="Times New Roman" w:cs="Times New Roman"/>
          <w:b/>
          <w:bCs/>
          <w:spacing w:val="-2"/>
          <w:sz w:val="28"/>
          <w:szCs w:val="28"/>
        </w:rPr>
        <w:t xml:space="preserve"> </w:t>
      </w:r>
      <w:r w:rsidRPr="00687D22">
        <w:rPr>
          <w:rFonts w:ascii="Times New Roman" w:hAnsi="Times New Roman" w:cs="Times New Roman"/>
          <w:b/>
          <w:bCs/>
          <w:sz w:val="28"/>
          <w:szCs w:val="28"/>
        </w:rPr>
        <w:t>себе:</w:t>
      </w:r>
    </w:p>
    <w:p w:rsidR="00687D22" w:rsidRPr="00687D22" w:rsidRDefault="00687D22" w:rsidP="004553D3">
      <w:pPr>
        <w:kinsoku w:val="0"/>
        <w:overflowPunct w:val="0"/>
        <w:autoSpaceDE w:val="0"/>
        <w:autoSpaceDN w:val="0"/>
        <w:adjustRightInd w:val="0"/>
        <w:spacing w:after="0" w:line="240" w:lineRule="auto"/>
        <w:ind w:left="1247"/>
        <w:jc w:val="both"/>
        <w:rPr>
          <w:rFonts w:ascii="Times New Roman" w:hAnsi="Times New Roman" w:cs="Times New Roman"/>
          <w:sz w:val="28"/>
          <w:szCs w:val="28"/>
        </w:rPr>
      </w:pPr>
      <w:r w:rsidRPr="00687D22">
        <w:rPr>
          <w:rFonts w:ascii="Times New Roman" w:hAnsi="Times New Roman" w:cs="Times New Roman"/>
          <w:sz w:val="28"/>
          <w:szCs w:val="28"/>
        </w:rPr>
        <w:t>а) освітню складова;</w:t>
      </w:r>
    </w:p>
    <w:p w:rsidR="00687D22" w:rsidRPr="00687D22" w:rsidRDefault="00687D22" w:rsidP="004553D3">
      <w:pPr>
        <w:kinsoku w:val="0"/>
        <w:overflowPunct w:val="0"/>
        <w:autoSpaceDE w:val="0"/>
        <w:autoSpaceDN w:val="0"/>
        <w:adjustRightInd w:val="0"/>
        <w:spacing w:after="0" w:line="240" w:lineRule="auto"/>
        <w:ind w:left="1247"/>
        <w:jc w:val="both"/>
        <w:rPr>
          <w:rFonts w:ascii="Times New Roman" w:hAnsi="Times New Roman" w:cs="Times New Roman"/>
          <w:sz w:val="28"/>
          <w:szCs w:val="28"/>
        </w:rPr>
      </w:pPr>
      <w:r w:rsidRPr="00687D22">
        <w:rPr>
          <w:rFonts w:ascii="Times New Roman" w:hAnsi="Times New Roman" w:cs="Times New Roman"/>
          <w:sz w:val="28"/>
          <w:szCs w:val="28"/>
        </w:rPr>
        <w:t>б) науково – дослідну складова;</w:t>
      </w:r>
    </w:p>
    <w:p w:rsidR="00687D22" w:rsidRPr="00687D22" w:rsidRDefault="00687D22" w:rsidP="004553D3">
      <w:pPr>
        <w:kinsoku w:val="0"/>
        <w:overflowPunct w:val="0"/>
        <w:autoSpaceDE w:val="0"/>
        <w:autoSpaceDN w:val="0"/>
        <w:adjustRightInd w:val="0"/>
        <w:spacing w:before="1" w:after="0" w:line="240" w:lineRule="auto"/>
        <w:ind w:left="1247"/>
        <w:jc w:val="both"/>
        <w:rPr>
          <w:rFonts w:ascii="Times New Roman" w:hAnsi="Times New Roman" w:cs="Times New Roman"/>
          <w:sz w:val="28"/>
          <w:szCs w:val="28"/>
        </w:rPr>
      </w:pPr>
      <w:r w:rsidRPr="00687D22">
        <w:rPr>
          <w:rFonts w:ascii="Times New Roman" w:hAnsi="Times New Roman" w:cs="Times New Roman"/>
          <w:sz w:val="28"/>
          <w:szCs w:val="28"/>
        </w:rPr>
        <w:t>в) освітню і науково – дослідну складову.</w:t>
      </w:r>
    </w:p>
    <w:p w:rsidR="00687D22" w:rsidRPr="00687D22" w:rsidRDefault="00687D22" w:rsidP="004553D3">
      <w:pPr>
        <w:numPr>
          <w:ilvl w:val="0"/>
          <w:numId w:val="17"/>
        </w:numPr>
        <w:tabs>
          <w:tab w:val="left" w:pos="1668"/>
        </w:tabs>
        <w:kinsoku w:val="0"/>
        <w:overflowPunct w:val="0"/>
        <w:autoSpaceDE w:val="0"/>
        <w:autoSpaceDN w:val="0"/>
        <w:adjustRightInd w:val="0"/>
        <w:spacing w:before="3" w:after="0" w:line="240" w:lineRule="auto"/>
        <w:ind w:left="1668" w:hanging="421"/>
        <w:jc w:val="both"/>
        <w:outlineLvl w:val="0"/>
        <w:rPr>
          <w:rFonts w:ascii="Times New Roman" w:hAnsi="Times New Roman" w:cs="Times New Roman"/>
          <w:b/>
          <w:bCs/>
          <w:sz w:val="28"/>
          <w:szCs w:val="28"/>
        </w:rPr>
      </w:pPr>
      <w:r w:rsidRPr="00687D22">
        <w:rPr>
          <w:rFonts w:ascii="Times New Roman" w:hAnsi="Times New Roman" w:cs="Times New Roman"/>
          <w:b/>
          <w:bCs/>
          <w:sz w:val="28"/>
          <w:szCs w:val="28"/>
        </w:rPr>
        <w:t>Науково-дослідна робота студентів (НДРС) -</w:t>
      </w:r>
      <w:r w:rsidRPr="00687D22">
        <w:rPr>
          <w:rFonts w:ascii="Times New Roman" w:hAnsi="Times New Roman" w:cs="Times New Roman"/>
          <w:b/>
          <w:bCs/>
          <w:spacing w:val="-3"/>
          <w:sz w:val="28"/>
          <w:szCs w:val="28"/>
        </w:rPr>
        <w:t xml:space="preserve"> </w:t>
      </w:r>
      <w:r w:rsidRPr="00687D22">
        <w:rPr>
          <w:rFonts w:ascii="Times New Roman" w:hAnsi="Times New Roman" w:cs="Times New Roman"/>
          <w:b/>
          <w:bCs/>
          <w:sz w:val="28"/>
          <w:szCs w:val="28"/>
        </w:rPr>
        <w:t>це</w:t>
      </w:r>
    </w:p>
    <w:p w:rsidR="00687D22" w:rsidRPr="00687D22" w:rsidRDefault="00687D22" w:rsidP="004553D3">
      <w:pPr>
        <w:kinsoku w:val="0"/>
        <w:overflowPunct w:val="0"/>
        <w:autoSpaceDE w:val="0"/>
        <w:autoSpaceDN w:val="0"/>
        <w:adjustRightInd w:val="0"/>
        <w:spacing w:after="0" w:line="240" w:lineRule="auto"/>
        <w:ind w:left="1247"/>
        <w:jc w:val="both"/>
        <w:rPr>
          <w:rFonts w:ascii="Times New Roman" w:hAnsi="Times New Roman" w:cs="Times New Roman"/>
          <w:sz w:val="28"/>
          <w:szCs w:val="28"/>
        </w:rPr>
      </w:pPr>
      <w:r w:rsidRPr="00687D22">
        <w:rPr>
          <w:rFonts w:ascii="Times New Roman" w:hAnsi="Times New Roman" w:cs="Times New Roman"/>
          <w:sz w:val="28"/>
          <w:szCs w:val="28"/>
        </w:rPr>
        <w:t>а) науково - дослідна діяльність, науково - допоміжна діяльність та</w:t>
      </w:r>
    </w:p>
    <w:p w:rsidR="00687D22" w:rsidRPr="00687D22" w:rsidRDefault="00687D22" w:rsidP="004553D3">
      <w:pPr>
        <w:kinsoku w:val="0"/>
        <w:overflowPunct w:val="0"/>
        <w:autoSpaceDE w:val="0"/>
        <w:autoSpaceDN w:val="0"/>
        <w:adjustRightInd w:val="0"/>
        <w:spacing w:after="0" w:line="240" w:lineRule="auto"/>
        <w:jc w:val="both"/>
        <w:rPr>
          <w:rFonts w:ascii="Times New Roman" w:hAnsi="Times New Roman" w:cs="Times New Roman"/>
          <w:sz w:val="20"/>
          <w:szCs w:val="20"/>
        </w:rPr>
      </w:pPr>
    </w:p>
    <w:p w:rsidR="00687D22" w:rsidRPr="00687D22" w:rsidRDefault="00687D22" w:rsidP="004553D3">
      <w:pPr>
        <w:kinsoku w:val="0"/>
        <w:overflowPunct w:val="0"/>
        <w:autoSpaceDE w:val="0"/>
        <w:autoSpaceDN w:val="0"/>
        <w:adjustRightInd w:val="0"/>
        <w:spacing w:before="48" w:after="0" w:line="240" w:lineRule="auto"/>
        <w:ind w:left="538"/>
        <w:jc w:val="both"/>
        <w:rPr>
          <w:rFonts w:ascii="Times New Roman" w:hAnsi="Times New Roman" w:cs="Times New Roman"/>
          <w:sz w:val="28"/>
          <w:szCs w:val="28"/>
        </w:rPr>
      </w:pPr>
      <w:r w:rsidRPr="00687D22">
        <w:rPr>
          <w:rFonts w:ascii="Times New Roman" w:hAnsi="Times New Roman" w:cs="Times New Roman"/>
          <w:sz w:val="28"/>
          <w:szCs w:val="28"/>
        </w:rPr>
        <w:t>ін.;</w:t>
      </w:r>
    </w:p>
    <w:p w:rsidR="00687D22" w:rsidRPr="00687D22" w:rsidRDefault="00687D22" w:rsidP="004553D3">
      <w:pPr>
        <w:kinsoku w:val="0"/>
        <w:overflowPunct w:val="0"/>
        <w:autoSpaceDE w:val="0"/>
        <w:autoSpaceDN w:val="0"/>
        <w:adjustRightInd w:val="0"/>
        <w:spacing w:before="1" w:after="0" w:line="240" w:lineRule="auto"/>
        <w:ind w:left="1247"/>
        <w:jc w:val="both"/>
        <w:rPr>
          <w:rFonts w:ascii="Times New Roman" w:hAnsi="Times New Roman" w:cs="Times New Roman"/>
          <w:sz w:val="28"/>
          <w:szCs w:val="28"/>
        </w:rPr>
      </w:pPr>
      <w:r w:rsidRPr="00687D22">
        <w:rPr>
          <w:rFonts w:ascii="Times New Roman" w:hAnsi="Times New Roman" w:cs="Times New Roman"/>
          <w:sz w:val="28"/>
          <w:szCs w:val="28"/>
        </w:rPr>
        <w:t>б) науково-інформаційна діяльність; науково-організаційна</w:t>
      </w:r>
    </w:p>
    <w:p w:rsidR="00687D22" w:rsidRPr="00687D22" w:rsidRDefault="00687D22" w:rsidP="004553D3">
      <w:pPr>
        <w:kinsoku w:val="0"/>
        <w:overflowPunct w:val="0"/>
        <w:autoSpaceDE w:val="0"/>
        <w:autoSpaceDN w:val="0"/>
        <w:adjustRightInd w:val="0"/>
        <w:spacing w:after="0" w:line="240" w:lineRule="auto"/>
        <w:jc w:val="both"/>
        <w:rPr>
          <w:rFonts w:ascii="Times New Roman" w:hAnsi="Times New Roman" w:cs="Times New Roman"/>
          <w:sz w:val="20"/>
          <w:szCs w:val="20"/>
        </w:rPr>
      </w:pPr>
    </w:p>
    <w:p w:rsidR="00687D22" w:rsidRPr="00687D22" w:rsidRDefault="00687D22" w:rsidP="004553D3">
      <w:pPr>
        <w:kinsoku w:val="0"/>
        <w:overflowPunct w:val="0"/>
        <w:autoSpaceDE w:val="0"/>
        <w:autoSpaceDN w:val="0"/>
        <w:adjustRightInd w:val="0"/>
        <w:spacing w:before="48" w:after="0" w:line="240" w:lineRule="auto"/>
        <w:ind w:left="538"/>
        <w:jc w:val="both"/>
        <w:rPr>
          <w:rFonts w:ascii="Times New Roman" w:hAnsi="Times New Roman" w:cs="Times New Roman"/>
          <w:sz w:val="28"/>
          <w:szCs w:val="28"/>
        </w:rPr>
      </w:pPr>
      <w:r w:rsidRPr="00687D22">
        <w:rPr>
          <w:rFonts w:ascii="Times New Roman" w:hAnsi="Times New Roman" w:cs="Times New Roman"/>
          <w:sz w:val="28"/>
          <w:szCs w:val="28"/>
        </w:rPr>
        <w:t>діяльність.</w:t>
      </w:r>
    </w:p>
    <w:p w:rsidR="00687D22" w:rsidRPr="00687D22" w:rsidRDefault="00687D22" w:rsidP="004553D3">
      <w:pPr>
        <w:kinsoku w:val="0"/>
        <w:overflowPunct w:val="0"/>
        <w:autoSpaceDE w:val="0"/>
        <w:autoSpaceDN w:val="0"/>
        <w:adjustRightInd w:val="0"/>
        <w:spacing w:after="0" w:line="240" w:lineRule="auto"/>
        <w:ind w:left="538" w:right="1363" w:firstLine="709"/>
        <w:jc w:val="both"/>
        <w:rPr>
          <w:rFonts w:ascii="Times New Roman" w:hAnsi="Times New Roman" w:cs="Times New Roman"/>
          <w:sz w:val="28"/>
          <w:szCs w:val="28"/>
        </w:rPr>
      </w:pPr>
      <w:r w:rsidRPr="00687D22">
        <w:rPr>
          <w:rFonts w:ascii="Times New Roman" w:hAnsi="Times New Roman" w:cs="Times New Roman"/>
          <w:sz w:val="28"/>
          <w:szCs w:val="28"/>
        </w:rPr>
        <w:t>в) своєрідний творчий процес, який потребує наявності цілої низки здібностей, умінь і навичок, а саме: творчого мислення, глибокого проникнення в суть фактів і явищ з використанням законів мислення.</w:t>
      </w:r>
    </w:p>
    <w:p w:rsidR="00687D22" w:rsidRPr="00687D22" w:rsidRDefault="00687D22" w:rsidP="004553D3">
      <w:pPr>
        <w:kinsoku w:val="0"/>
        <w:overflowPunct w:val="0"/>
        <w:autoSpaceDE w:val="0"/>
        <w:autoSpaceDN w:val="0"/>
        <w:adjustRightInd w:val="0"/>
        <w:spacing w:after="0" w:line="240" w:lineRule="auto"/>
        <w:jc w:val="both"/>
        <w:rPr>
          <w:rFonts w:ascii="Times New Roman" w:hAnsi="Times New Roman" w:cs="Times New Roman"/>
          <w:sz w:val="30"/>
          <w:szCs w:val="30"/>
        </w:rPr>
      </w:pPr>
    </w:p>
    <w:p w:rsidR="00687D22" w:rsidRPr="00687D22" w:rsidRDefault="00687D22" w:rsidP="004553D3">
      <w:pPr>
        <w:kinsoku w:val="0"/>
        <w:overflowPunct w:val="0"/>
        <w:autoSpaceDE w:val="0"/>
        <w:autoSpaceDN w:val="0"/>
        <w:adjustRightInd w:val="0"/>
        <w:spacing w:before="1" w:after="0" w:line="240" w:lineRule="auto"/>
        <w:ind w:left="4718"/>
        <w:jc w:val="both"/>
        <w:outlineLvl w:val="0"/>
        <w:rPr>
          <w:rFonts w:ascii="Times New Roman" w:hAnsi="Times New Roman" w:cs="Times New Roman"/>
          <w:b/>
          <w:bCs/>
          <w:sz w:val="28"/>
          <w:szCs w:val="28"/>
        </w:rPr>
      </w:pPr>
      <w:r w:rsidRPr="00687D22">
        <w:rPr>
          <w:rFonts w:ascii="Times New Roman" w:hAnsi="Times New Roman" w:cs="Times New Roman"/>
          <w:b/>
          <w:bCs/>
          <w:sz w:val="28"/>
          <w:szCs w:val="28"/>
        </w:rPr>
        <w:t>Варіант 15.</w:t>
      </w:r>
    </w:p>
    <w:p w:rsidR="00687D22" w:rsidRPr="00687D22" w:rsidRDefault="00687D22" w:rsidP="004553D3">
      <w:pPr>
        <w:numPr>
          <w:ilvl w:val="0"/>
          <w:numId w:val="16"/>
        </w:numPr>
        <w:tabs>
          <w:tab w:val="left" w:pos="1459"/>
        </w:tabs>
        <w:kinsoku w:val="0"/>
        <w:overflowPunct w:val="0"/>
        <w:autoSpaceDE w:val="0"/>
        <w:autoSpaceDN w:val="0"/>
        <w:adjustRightInd w:val="0"/>
        <w:spacing w:before="1" w:after="0" w:line="240" w:lineRule="auto"/>
        <w:ind w:right="2131" w:firstLine="709"/>
        <w:jc w:val="both"/>
        <w:rPr>
          <w:rFonts w:ascii="Times New Roman" w:hAnsi="Times New Roman" w:cs="Times New Roman"/>
          <w:b/>
          <w:bCs/>
          <w:sz w:val="28"/>
          <w:szCs w:val="28"/>
        </w:rPr>
      </w:pPr>
      <w:r w:rsidRPr="00687D22">
        <w:rPr>
          <w:rFonts w:ascii="Times New Roman" w:hAnsi="Times New Roman" w:cs="Times New Roman"/>
          <w:b/>
          <w:bCs/>
          <w:sz w:val="28"/>
          <w:szCs w:val="28"/>
        </w:rPr>
        <w:t>Теоретичне питання: Логіка і діалектика як фундамент проектно-орієнтованої</w:t>
      </w:r>
      <w:r w:rsidRPr="00687D22">
        <w:rPr>
          <w:rFonts w:ascii="Times New Roman" w:hAnsi="Times New Roman" w:cs="Times New Roman"/>
          <w:b/>
          <w:bCs/>
          <w:spacing w:val="-3"/>
          <w:sz w:val="28"/>
          <w:szCs w:val="28"/>
        </w:rPr>
        <w:t xml:space="preserve"> </w:t>
      </w:r>
      <w:r w:rsidRPr="00687D22">
        <w:rPr>
          <w:rFonts w:ascii="Times New Roman" w:hAnsi="Times New Roman" w:cs="Times New Roman"/>
          <w:b/>
          <w:bCs/>
          <w:sz w:val="28"/>
          <w:szCs w:val="28"/>
        </w:rPr>
        <w:t>освіти</w:t>
      </w:r>
    </w:p>
    <w:p w:rsidR="00687D22" w:rsidRPr="00687D22" w:rsidRDefault="00687D22" w:rsidP="004553D3">
      <w:pPr>
        <w:numPr>
          <w:ilvl w:val="0"/>
          <w:numId w:val="16"/>
        </w:numPr>
        <w:tabs>
          <w:tab w:val="left" w:pos="1598"/>
        </w:tabs>
        <w:kinsoku w:val="0"/>
        <w:overflowPunct w:val="0"/>
        <w:autoSpaceDE w:val="0"/>
        <w:autoSpaceDN w:val="0"/>
        <w:adjustRightInd w:val="0"/>
        <w:spacing w:after="0" w:line="240" w:lineRule="auto"/>
        <w:ind w:right="2012" w:firstLine="709"/>
        <w:jc w:val="both"/>
        <w:rPr>
          <w:rFonts w:ascii="Times New Roman" w:hAnsi="Times New Roman" w:cs="Times New Roman"/>
          <w:b/>
          <w:bCs/>
          <w:sz w:val="28"/>
          <w:szCs w:val="28"/>
        </w:rPr>
      </w:pPr>
      <w:r w:rsidRPr="00687D22">
        <w:rPr>
          <w:rFonts w:ascii="Times New Roman" w:hAnsi="Times New Roman" w:cs="Times New Roman"/>
          <w:b/>
          <w:bCs/>
          <w:sz w:val="28"/>
          <w:szCs w:val="28"/>
        </w:rPr>
        <w:t>Дати визначення творчості та креативності. Креативна</w:t>
      </w:r>
      <w:r w:rsidRPr="00687D22">
        <w:rPr>
          <w:rFonts w:ascii="Times New Roman" w:hAnsi="Times New Roman" w:cs="Times New Roman"/>
          <w:b/>
          <w:bCs/>
          <w:spacing w:val="-5"/>
          <w:sz w:val="28"/>
          <w:szCs w:val="28"/>
        </w:rPr>
        <w:t xml:space="preserve"> </w:t>
      </w:r>
      <w:r w:rsidRPr="00687D22">
        <w:rPr>
          <w:rFonts w:ascii="Times New Roman" w:hAnsi="Times New Roman" w:cs="Times New Roman"/>
          <w:b/>
          <w:bCs/>
          <w:sz w:val="28"/>
          <w:szCs w:val="28"/>
        </w:rPr>
        <w:t>особистість.</w:t>
      </w:r>
    </w:p>
    <w:p w:rsidR="00687D22" w:rsidRPr="00687D22" w:rsidRDefault="00687D22" w:rsidP="004553D3">
      <w:pPr>
        <w:numPr>
          <w:ilvl w:val="0"/>
          <w:numId w:val="16"/>
        </w:numPr>
        <w:tabs>
          <w:tab w:val="left" w:pos="1528"/>
        </w:tabs>
        <w:kinsoku w:val="0"/>
        <w:overflowPunct w:val="0"/>
        <w:autoSpaceDE w:val="0"/>
        <w:autoSpaceDN w:val="0"/>
        <w:adjustRightInd w:val="0"/>
        <w:spacing w:after="0" w:line="240" w:lineRule="auto"/>
        <w:ind w:left="1527" w:hanging="280"/>
        <w:jc w:val="both"/>
        <w:rPr>
          <w:rFonts w:ascii="Times New Roman" w:hAnsi="Times New Roman" w:cs="Times New Roman"/>
          <w:b/>
          <w:bCs/>
          <w:sz w:val="28"/>
          <w:szCs w:val="28"/>
        </w:rPr>
      </w:pPr>
      <w:r w:rsidRPr="00687D22">
        <w:rPr>
          <w:rFonts w:ascii="Times New Roman" w:hAnsi="Times New Roman" w:cs="Times New Roman"/>
          <w:b/>
          <w:bCs/>
          <w:sz w:val="28"/>
          <w:szCs w:val="28"/>
        </w:rPr>
        <w:t>Дати відповіді на</w:t>
      </w:r>
      <w:r w:rsidRPr="00687D22">
        <w:rPr>
          <w:rFonts w:ascii="Times New Roman" w:hAnsi="Times New Roman" w:cs="Times New Roman"/>
          <w:b/>
          <w:bCs/>
          <w:spacing w:val="-3"/>
          <w:sz w:val="28"/>
          <w:szCs w:val="28"/>
        </w:rPr>
        <w:t xml:space="preserve"> </w:t>
      </w:r>
      <w:r w:rsidRPr="00687D22">
        <w:rPr>
          <w:rFonts w:ascii="Times New Roman" w:hAnsi="Times New Roman" w:cs="Times New Roman"/>
          <w:b/>
          <w:bCs/>
          <w:sz w:val="28"/>
          <w:szCs w:val="28"/>
        </w:rPr>
        <w:t>тести</w:t>
      </w:r>
    </w:p>
    <w:p w:rsidR="00687D22" w:rsidRPr="00687D22" w:rsidRDefault="00687D22" w:rsidP="004553D3">
      <w:pPr>
        <w:kinsoku w:val="0"/>
        <w:overflowPunct w:val="0"/>
        <w:autoSpaceDE w:val="0"/>
        <w:autoSpaceDN w:val="0"/>
        <w:adjustRightInd w:val="0"/>
        <w:spacing w:after="0" w:line="240" w:lineRule="auto"/>
        <w:ind w:left="1247"/>
        <w:jc w:val="both"/>
        <w:rPr>
          <w:rFonts w:ascii="Times New Roman" w:hAnsi="Times New Roman" w:cs="Times New Roman"/>
          <w:b/>
          <w:bCs/>
          <w:sz w:val="28"/>
          <w:szCs w:val="28"/>
        </w:rPr>
      </w:pPr>
      <w:r w:rsidRPr="00687D22">
        <w:rPr>
          <w:rFonts w:ascii="Times New Roman" w:hAnsi="Times New Roman" w:cs="Times New Roman"/>
          <w:b/>
          <w:bCs/>
          <w:sz w:val="28"/>
          <w:szCs w:val="28"/>
        </w:rPr>
        <w:t>1</w:t>
      </w:r>
      <w:r w:rsidRPr="00687D22">
        <w:rPr>
          <w:rFonts w:ascii="Times New Roman" w:hAnsi="Times New Roman" w:cs="Times New Roman"/>
          <w:sz w:val="28"/>
          <w:szCs w:val="28"/>
        </w:rPr>
        <w:t xml:space="preserve">. </w:t>
      </w:r>
      <w:r w:rsidRPr="00687D22">
        <w:rPr>
          <w:rFonts w:ascii="Times New Roman" w:hAnsi="Times New Roman" w:cs="Times New Roman"/>
          <w:b/>
          <w:bCs/>
          <w:sz w:val="28"/>
          <w:szCs w:val="28"/>
        </w:rPr>
        <w:t>Завданнями науково-дослідної роботи є:</w:t>
      </w:r>
    </w:p>
    <w:p w:rsidR="00687D22" w:rsidRPr="00687D22" w:rsidRDefault="00687D22" w:rsidP="004553D3">
      <w:pPr>
        <w:kinsoku w:val="0"/>
        <w:overflowPunct w:val="0"/>
        <w:autoSpaceDE w:val="0"/>
        <w:autoSpaceDN w:val="0"/>
        <w:adjustRightInd w:val="0"/>
        <w:spacing w:after="0" w:line="240" w:lineRule="auto"/>
        <w:ind w:left="1247"/>
        <w:jc w:val="both"/>
        <w:rPr>
          <w:rFonts w:ascii="Times New Roman" w:hAnsi="Times New Roman" w:cs="Times New Roman"/>
          <w:sz w:val="28"/>
          <w:szCs w:val="28"/>
        </w:rPr>
      </w:pPr>
      <w:r w:rsidRPr="00687D22">
        <w:rPr>
          <w:rFonts w:ascii="Times New Roman" w:hAnsi="Times New Roman" w:cs="Times New Roman"/>
          <w:sz w:val="28"/>
          <w:szCs w:val="28"/>
        </w:rPr>
        <w:t>а) ознайомлення з методами організації творчої роботи;</w:t>
      </w:r>
    </w:p>
    <w:p w:rsidR="00687D22" w:rsidRPr="00687D22" w:rsidRDefault="00687D22" w:rsidP="004553D3">
      <w:pPr>
        <w:kinsoku w:val="0"/>
        <w:overflowPunct w:val="0"/>
        <w:autoSpaceDE w:val="0"/>
        <w:autoSpaceDN w:val="0"/>
        <w:adjustRightInd w:val="0"/>
        <w:spacing w:after="0" w:line="240" w:lineRule="auto"/>
        <w:ind w:left="538" w:right="1228" w:firstLine="709"/>
        <w:jc w:val="both"/>
        <w:rPr>
          <w:rFonts w:ascii="Times New Roman" w:hAnsi="Times New Roman" w:cs="Times New Roman"/>
          <w:sz w:val="28"/>
          <w:szCs w:val="28"/>
        </w:rPr>
      </w:pPr>
      <w:r w:rsidRPr="00687D22">
        <w:rPr>
          <w:rFonts w:ascii="Times New Roman" w:hAnsi="Times New Roman" w:cs="Times New Roman"/>
          <w:sz w:val="28"/>
          <w:szCs w:val="28"/>
        </w:rPr>
        <w:t>б) навчання студентів методиці й засобами самостійного вирішення наукових завдань, навичкам роботи в наукових колективах; ознайомлення з методами організації творчої роботи; сприяння успішному розв’язанню актуальних проблем науки та соціального розвитку суспільства;</w:t>
      </w:r>
    </w:p>
    <w:p w:rsidR="00687D22" w:rsidRPr="00687D22" w:rsidRDefault="00687D22" w:rsidP="004553D3">
      <w:pPr>
        <w:kinsoku w:val="0"/>
        <w:overflowPunct w:val="0"/>
        <w:autoSpaceDE w:val="0"/>
        <w:autoSpaceDN w:val="0"/>
        <w:adjustRightInd w:val="0"/>
        <w:spacing w:after="0" w:line="240" w:lineRule="auto"/>
        <w:jc w:val="both"/>
        <w:rPr>
          <w:rFonts w:ascii="Times New Roman" w:hAnsi="Times New Roman" w:cs="Times New Roman"/>
          <w:sz w:val="20"/>
          <w:szCs w:val="20"/>
        </w:rPr>
      </w:pPr>
    </w:p>
    <w:p w:rsidR="00687D22" w:rsidRPr="00687D22" w:rsidRDefault="00687D22" w:rsidP="004553D3">
      <w:pPr>
        <w:kinsoku w:val="0"/>
        <w:overflowPunct w:val="0"/>
        <w:autoSpaceDE w:val="0"/>
        <w:autoSpaceDN w:val="0"/>
        <w:adjustRightInd w:val="0"/>
        <w:spacing w:before="52" w:after="0" w:line="240" w:lineRule="auto"/>
        <w:ind w:left="1627" w:right="2164"/>
        <w:jc w:val="both"/>
        <w:rPr>
          <w:rFonts w:ascii="Times New Roman" w:hAnsi="Times New Roman" w:cs="Times New Roman"/>
          <w:sz w:val="20"/>
          <w:szCs w:val="20"/>
        </w:rPr>
      </w:pPr>
      <w:r w:rsidRPr="00687D22">
        <w:rPr>
          <w:rFonts w:ascii="Times New Roman" w:hAnsi="Times New Roman" w:cs="Times New Roman"/>
          <w:sz w:val="20"/>
          <w:szCs w:val="20"/>
        </w:rPr>
        <w:t>133</w:t>
      </w:r>
    </w:p>
    <w:p w:rsidR="00687D22" w:rsidRPr="00687D22" w:rsidRDefault="00687D22" w:rsidP="004553D3">
      <w:pPr>
        <w:kinsoku w:val="0"/>
        <w:overflowPunct w:val="0"/>
        <w:autoSpaceDE w:val="0"/>
        <w:autoSpaceDN w:val="0"/>
        <w:adjustRightInd w:val="0"/>
        <w:spacing w:before="52" w:after="0" w:line="240" w:lineRule="auto"/>
        <w:ind w:left="1627" w:right="2164"/>
        <w:jc w:val="both"/>
        <w:rPr>
          <w:rFonts w:ascii="Times New Roman" w:hAnsi="Times New Roman" w:cs="Times New Roman"/>
          <w:sz w:val="20"/>
          <w:szCs w:val="20"/>
        </w:rPr>
        <w:sectPr w:rsidR="00687D22" w:rsidRPr="00687D22" w:rsidSect="00687D22">
          <w:type w:val="continuous"/>
          <w:pgSz w:w="11910" w:h="16840"/>
          <w:pgMar w:top="1134" w:right="1134" w:bottom="1134" w:left="1134" w:header="720" w:footer="720" w:gutter="0"/>
          <w:paperSrc w:first="7" w:other="7"/>
          <w:cols w:space="720"/>
          <w:noEndnote/>
        </w:sectPr>
      </w:pPr>
    </w:p>
    <w:p w:rsidR="00687D22" w:rsidRPr="00687D22" w:rsidRDefault="00687D22" w:rsidP="004553D3">
      <w:pPr>
        <w:kinsoku w:val="0"/>
        <w:overflowPunct w:val="0"/>
        <w:autoSpaceDE w:val="0"/>
        <w:autoSpaceDN w:val="0"/>
        <w:adjustRightInd w:val="0"/>
        <w:spacing w:after="0" w:line="240" w:lineRule="auto"/>
        <w:jc w:val="both"/>
        <w:rPr>
          <w:rFonts w:ascii="Times New Roman" w:hAnsi="Times New Roman" w:cs="Times New Roman"/>
          <w:sz w:val="20"/>
          <w:szCs w:val="20"/>
        </w:rPr>
      </w:pPr>
    </w:p>
    <w:p w:rsidR="00687D22" w:rsidRPr="00687D22" w:rsidRDefault="00687D22" w:rsidP="004553D3">
      <w:pPr>
        <w:kinsoku w:val="0"/>
        <w:overflowPunct w:val="0"/>
        <w:autoSpaceDE w:val="0"/>
        <w:autoSpaceDN w:val="0"/>
        <w:adjustRightInd w:val="0"/>
        <w:spacing w:before="210" w:after="0" w:line="240" w:lineRule="auto"/>
        <w:ind w:left="538" w:right="1468" w:firstLine="709"/>
        <w:jc w:val="both"/>
        <w:rPr>
          <w:rFonts w:ascii="Times New Roman" w:hAnsi="Times New Roman" w:cs="Times New Roman"/>
          <w:sz w:val="28"/>
          <w:szCs w:val="28"/>
        </w:rPr>
      </w:pPr>
      <w:r w:rsidRPr="00687D22">
        <w:rPr>
          <w:rFonts w:ascii="Times New Roman" w:hAnsi="Times New Roman" w:cs="Times New Roman"/>
          <w:sz w:val="28"/>
          <w:szCs w:val="28"/>
        </w:rPr>
        <w:t>в) сприяння успішному розв’язанню актуальних проблем науки та соціального розвитку суспільства.</w:t>
      </w:r>
    </w:p>
    <w:p w:rsidR="00687D22" w:rsidRPr="00687D22" w:rsidRDefault="00687D22" w:rsidP="004553D3">
      <w:pPr>
        <w:numPr>
          <w:ilvl w:val="0"/>
          <w:numId w:val="15"/>
        </w:numPr>
        <w:tabs>
          <w:tab w:val="left" w:pos="1528"/>
        </w:tabs>
        <w:kinsoku w:val="0"/>
        <w:overflowPunct w:val="0"/>
        <w:autoSpaceDE w:val="0"/>
        <w:autoSpaceDN w:val="0"/>
        <w:adjustRightInd w:val="0"/>
        <w:spacing w:before="1" w:after="0" w:line="240" w:lineRule="auto"/>
        <w:jc w:val="both"/>
        <w:outlineLvl w:val="0"/>
        <w:rPr>
          <w:rFonts w:ascii="Times New Roman" w:hAnsi="Times New Roman" w:cs="Times New Roman"/>
          <w:sz w:val="28"/>
          <w:szCs w:val="28"/>
        </w:rPr>
      </w:pPr>
      <w:r w:rsidRPr="00687D22">
        <w:rPr>
          <w:rFonts w:ascii="Times New Roman" w:hAnsi="Times New Roman" w:cs="Times New Roman"/>
          <w:b/>
          <w:bCs/>
          <w:sz w:val="28"/>
          <w:szCs w:val="28"/>
        </w:rPr>
        <w:t>Дизайн промислових виробів -</w:t>
      </w:r>
      <w:r w:rsidRPr="00687D22">
        <w:rPr>
          <w:rFonts w:ascii="Times New Roman" w:hAnsi="Times New Roman" w:cs="Times New Roman"/>
          <w:b/>
          <w:bCs/>
          <w:spacing w:val="2"/>
          <w:sz w:val="28"/>
          <w:szCs w:val="28"/>
        </w:rPr>
        <w:t xml:space="preserve"> </w:t>
      </w:r>
      <w:r w:rsidRPr="00687D22">
        <w:rPr>
          <w:rFonts w:ascii="Times New Roman" w:hAnsi="Times New Roman" w:cs="Times New Roman"/>
          <w:b/>
          <w:bCs/>
          <w:sz w:val="28"/>
          <w:szCs w:val="28"/>
        </w:rPr>
        <w:t>це</w:t>
      </w:r>
      <w:r w:rsidRPr="00687D22">
        <w:rPr>
          <w:rFonts w:ascii="Times New Roman" w:hAnsi="Times New Roman" w:cs="Times New Roman"/>
          <w:sz w:val="28"/>
          <w:szCs w:val="28"/>
        </w:rPr>
        <w:t>:</w:t>
      </w:r>
    </w:p>
    <w:p w:rsidR="00687D22" w:rsidRPr="00687D22" w:rsidRDefault="00687D22" w:rsidP="004553D3">
      <w:pPr>
        <w:kinsoku w:val="0"/>
        <w:overflowPunct w:val="0"/>
        <w:autoSpaceDE w:val="0"/>
        <w:autoSpaceDN w:val="0"/>
        <w:adjustRightInd w:val="0"/>
        <w:spacing w:after="0" w:line="240" w:lineRule="auto"/>
        <w:ind w:left="1247"/>
        <w:jc w:val="both"/>
        <w:rPr>
          <w:rFonts w:ascii="Times New Roman" w:hAnsi="Times New Roman" w:cs="Times New Roman"/>
          <w:sz w:val="28"/>
          <w:szCs w:val="28"/>
        </w:rPr>
      </w:pPr>
      <w:r w:rsidRPr="00687D22">
        <w:rPr>
          <w:rFonts w:ascii="Times New Roman" w:hAnsi="Times New Roman" w:cs="Times New Roman"/>
          <w:sz w:val="28"/>
          <w:szCs w:val="28"/>
        </w:rPr>
        <w:t>а) творчість по створенню високохудожніх виробів для побуту;</w:t>
      </w:r>
    </w:p>
    <w:p w:rsidR="00687D22" w:rsidRPr="00687D22" w:rsidRDefault="00687D22" w:rsidP="004553D3">
      <w:pPr>
        <w:kinsoku w:val="0"/>
        <w:overflowPunct w:val="0"/>
        <w:autoSpaceDE w:val="0"/>
        <w:autoSpaceDN w:val="0"/>
        <w:adjustRightInd w:val="0"/>
        <w:spacing w:after="0" w:line="240" w:lineRule="auto"/>
        <w:ind w:left="538" w:right="1253" w:firstLine="709"/>
        <w:jc w:val="both"/>
        <w:rPr>
          <w:rFonts w:ascii="Times New Roman" w:hAnsi="Times New Roman" w:cs="Times New Roman"/>
          <w:sz w:val="28"/>
          <w:szCs w:val="28"/>
        </w:rPr>
      </w:pPr>
      <w:r w:rsidRPr="00687D22">
        <w:rPr>
          <w:rFonts w:ascii="Times New Roman" w:hAnsi="Times New Roman" w:cs="Times New Roman"/>
          <w:b/>
          <w:bCs/>
          <w:sz w:val="28"/>
          <w:szCs w:val="28"/>
        </w:rPr>
        <w:t xml:space="preserve">б) </w:t>
      </w:r>
      <w:r w:rsidRPr="00687D22">
        <w:rPr>
          <w:rFonts w:ascii="Times New Roman" w:hAnsi="Times New Roman" w:cs="Times New Roman"/>
          <w:sz w:val="28"/>
          <w:szCs w:val="28"/>
        </w:rPr>
        <w:t>діяльність з розробки промислових виробів та усього середовища проживання з високими споживчими властивостями та естетичними якостями;</w:t>
      </w:r>
    </w:p>
    <w:p w:rsidR="00687D22" w:rsidRPr="00687D22" w:rsidRDefault="00687D22" w:rsidP="004553D3">
      <w:pPr>
        <w:kinsoku w:val="0"/>
        <w:overflowPunct w:val="0"/>
        <w:autoSpaceDE w:val="0"/>
        <w:autoSpaceDN w:val="0"/>
        <w:adjustRightInd w:val="0"/>
        <w:spacing w:after="0" w:line="240" w:lineRule="auto"/>
        <w:ind w:left="1247"/>
        <w:jc w:val="both"/>
        <w:rPr>
          <w:rFonts w:ascii="Times New Roman" w:hAnsi="Times New Roman" w:cs="Times New Roman"/>
          <w:sz w:val="28"/>
          <w:szCs w:val="28"/>
        </w:rPr>
      </w:pPr>
      <w:r w:rsidRPr="00687D22">
        <w:rPr>
          <w:rFonts w:ascii="Times New Roman" w:hAnsi="Times New Roman" w:cs="Times New Roman"/>
          <w:sz w:val="28"/>
          <w:szCs w:val="28"/>
        </w:rPr>
        <w:t>в) проектування техніки з урахуванням «людських факторів».</w:t>
      </w:r>
    </w:p>
    <w:p w:rsidR="00687D22" w:rsidRPr="00687D22" w:rsidRDefault="00687D22" w:rsidP="004553D3">
      <w:pPr>
        <w:numPr>
          <w:ilvl w:val="0"/>
          <w:numId w:val="15"/>
        </w:numPr>
        <w:tabs>
          <w:tab w:val="left" w:pos="1528"/>
        </w:tabs>
        <w:kinsoku w:val="0"/>
        <w:overflowPunct w:val="0"/>
        <w:autoSpaceDE w:val="0"/>
        <w:autoSpaceDN w:val="0"/>
        <w:adjustRightInd w:val="0"/>
        <w:spacing w:after="0" w:line="240" w:lineRule="auto"/>
        <w:jc w:val="both"/>
        <w:outlineLvl w:val="0"/>
        <w:rPr>
          <w:rFonts w:ascii="Times New Roman" w:hAnsi="Times New Roman" w:cs="Times New Roman"/>
          <w:sz w:val="28"/>
          <w:szCs w:val="28"/>
        </w:rPr>
      </w:pPr>
      <w:r w:rsidRPr="00687D22">
        <w:rPr>
          <w:rFonts w:ascii="Times New Roman" w:hAnsi="Times New Roman" w:cs="Times New Roman"/>
          <w:b/>
          <w:bCs/>
          <w:sz w:val="28"/>
          <w:szCs w:val="28"/>
        </w:rPr>
        <w:t>Гіпотеза проходить такі стадії</w:t>
      </w:r>
      <w:r w:rsidRPr="00687D22">
        <w:rPr>
          <w:rFonts w:ascii="Times New Roman" w:hAnsi="Times New Roman" w:cs="Times New Roman"/>
          <w:b/>
          <w:bCs/>
          <w:spacing w:val="-2"/>
          <w:sz w:val="28"/>
          <w:szCs w:val="28"/>
        </w:rPr>
        <w:t xml:space="preserve"> </w:t>
      </w:r>
      <w:r w:rsidRPr="00687D22">
        <w:rPr>
          <w:rFonts w:ascii="Times New Roman" w:hAnsi="Times New Roman" w:cs="Times New Roman"/>
          <w:b/>
          <w:bCs/>
          <w:sz w:val="28"/>
          <w:szCs w:val="28"/>
        </w:rPr>
        <w:t>розвитку</w:t>
      </w:r>
      <w:r w:rsidRPr="00687D22">
        <w:rPr>
          <w:rFonts w:ascii="Times New Roman" w:hAnsi="Times New Roman" w:cs="Times New Roman"/>
          <w:sz w:val="28"/>
          <w:szCs w:val="28"/>
        </w:rPr>
        <w:t>:</w:t>
      </w:r>
    </w:p>
    <w:p w:rsidR="00687D22" w:rsidRPr="00687D22" w:rsidRDefault="00687D22" w:rsidP="004553D3">
      <w:pPr>
        <w:kinsoku w:val="0"/>
        <w:overflowPunct w:val="0"/>
        <w:autoSpaceDE w:val="0"/>
        <w:autoSpaceDN w:val="0"/>
        <w:adjustRightInd w:val="0"/>
        <w:spacing w:before="1" w:after="0" w:line="240" w:lineRule="auto"/>
        <w:ind w:left="538" w:right="1431" w:firstLine="1416"/>
        <w:jc w:val="both"/>
        <w:rPr>
          <w:rFonts w:ascii="Times New Roman" w:hAnsi="Times New Roman" w:cs="Times New Roman"/>
          <w:sz w:val="28"/>
          <w:szCs w:val="28"/>
        </w:rPr>
      </w:pPr>
      <w:r w:rsidRPr="00687D22">
        <w:rPr>
          <w:rFonts w:ascii="Times New Roman" w:hAnsi="Times New Roman" w:cs="Times New Roman"/>
          <w:sz w:val="28"/>
          <w:szCs w:val="28"/>
        </w:rPr>
        <w:t>а). накопичення фактичного матеріалу і припущення на його підставі; формулювання гіпотези, тобто виведення з припущення наслідків, розгортання теорії; перевірка на практиці та уточнення за результатами цієї перевірки;</w:t>
      </w:r>
    </w:p>
    <w:p w:rsidR="00687D22" w:rsidRPr="00687D22" w:rsidRDefault="00687D22" w:rsidP="004553D3">
      <w:pPr>
        <w:kinsoku w:val="0"/>
        <w:overflowPunct w:val="0"/>
        <w:autoSpaceDE w:val="0"/>
        <w:autoSpaceDN w:val="0"/>
        <w:adjustRightInd w:val="0"/>
        <w:spacing w:after="0" w:line="240" w:lineRule="auto"/>
        <w:ind w:left="1954"/>
        <w:jc w:val="both"/>
        <w:rPr>
          <w:rFonts w:ascii="Times New Roman" w:hAnsi="Times New Roman" w:cs="Times New Roman"/>
          <w:sz w:val="28"/>
          <w:szCs w:val="28"/>
        </w:rPr>
      </w:pPr>
      <w:r w:rsidRPr="00687D22">
        <w:rPr>
          <w:rFonts w:ascii="Times New Roman" w:hAnsi="Times New Roman" w:cs="Times New Roman"/>
          <w:sz w:val="28"/>
          <w:szCs w:val="28"/>
        </w:rPr>
        <w:t>б) перевірку на практиці та уточнення за результатами цієї</w:t>
      </w:r>
    </w:p>
    <w:p w:rsidR="00687D22" w:rsidRPr="00687D22" w:rsidRDefault="00687D22" w:rsidP="004553D3">
      <w:pPr>
        <w:kinsoku w:val="0"/>
        <w:overflowPunct w:val="0"/>
        <w:autoSpaceDE w:val="0"/>
        <w:autoSpaceDN w:val="0"/>
        <w:adjustRightInd w:val="0"/>
        <w:spacing w:after="0" w:line="240" w:lineRule="auto"/>
        <w:jc w:val="both"/>
        <w:rPr>
          <w:rFonts w:ascii="Times New Roman" w:hAnsi="Times New Roman" w:cs="Times New Roman"/>
          <w:sz w:val="20"/>
          <w:szCs w:val="20"/>
        </w:rPr>
      </w:pPr>
    </w:p>
    <w:p w:rsidR="00687D22" w:rsidRPr="00687D22" w:rsidRDefault="00687D22" w:rsidP="004553D3">
      <w:pPr>
        <w:kinsoku w:val="0"/>
        <w:overflowPunct w:val="0"/>
        <w:autoSpaceDE w:val="0"/>
        <w:autoSpaceDN w:val="0"/>
        <w:adjustRightInd w:val="0"/>
        <w:spacing w:before="48" w:after="0" w:line="240" w:lineRule="auto"/>
        <w:jc w:val="both"/>
        <w:rPr>
          <w:rFonts w:ascii="Times New Roman" w:hAnsi="Times New Roman" w:cs="Times New Roman"/>
          <w:sz w:val="28"/>
          <w:szCs w:val="28"/>
        </w:rPr>
      </w:pPr>
      <w:r w:rsidRPr="00687D22">
        <w:rPr>
          <w:rFonts w:ascii="Times New Roman" w:hAnsi="Times New Roman" w:cs="Times New Roman"/>
          <w:sz w:val="28"/>
          <w:szCs w:val="28"/>
        </w:rPr>
        <w:t>перевірки; підставі.</w:t>
      </w:r>
    </w:p>
    <w:p w:rsidR="00687D22" w:rsidRPr="00687D22" w:rsidRDefault="00687D22" w:rsidP="004553D3">
      <w:pPr>
        <w:kinsoku w:val="0"/>
        <w:overflowPunct w:val="0"/>
        <w:autoSpaceDE w:val="0"/>
        <w:autoSpaceDN w:val="0"/>
        <w:adjustRightInd w:val="0"/>
        <w:spacing w:after="0" w:line="240" w:lineRule="auto"/>
        <w:jc w:val="both"/>
        <w:rPr>
          <w:rFonts w:ascii="Times New Roman" w:hAnsi="Times New Roman" w:cs="Times New Roman"/>
          <w:sz w:val="20"/>
          <w:szCs w:val="20"/>
        </w:rPr>
      </w:pPr>
    </w:p>
    <w:p w:rsidR="00687D22" w:rsidRPr="00687D22" w:rsidRDefault="00687D22" w:rsidP="004553D3">
      <w:pPr>
        <w:kinsoku w:val="0"/>
        <w:overflowPunct w:val="0"/>
        <w:autoSpaceDE w:val="0"/>
        <w:autoSpaceDN w:val="0"/>
        <w:adjustRightInd w:val="0"/>
        <w:spacing w:before="211" w:after="0" w:line="240" w:lineRule="auto"/>
        <w:jc w:val="both"/>
        <w:rPr>
          <w:rFonts w:ascii="Times New Roman" w:hAnsi="Times New Roman" w:cs="Times New Roman"/>
          <w:sz w:val="28"/>
          <w:szCs w:val="28"/>
        </w:rPr>
      </w:pPr>
      <w:r w:rsidRPr="00687D22">
        <w:rPr>
          <w:rFonts w:ascii="Times New Roman" w:hAnsi="Times New Roman" w:cs="Times New Roman"/>
          <w:sz w:val="28"/>
          <w:szCs w:val="28"/>
        </w:rPr>
        <w:t>в) накопичення фактичного матеріалу і припущення на його</w:t>
      </w:r>
    </w:p>
    <w:p w:rsidR="00687D22" w:rsidRPr="00687D22" w:rsidRDefault="00687D22" w:rsidP="004553D3">
      <w:pPr>
        <w:kinsoku w:val="0"/>
        <w:overflowPunct w:val="0"/>
        <w:autoSpaceDE w:val="0"/>
        <w:autoSpaceDN w:val="0"/>
        <w:adjustRightInd w:val="0"/>
        <w:spacing w:after="0" w:line="240" w:lineRule="auto"/>
        <w:jc w:val="both"/>
        <w:rPr>
          <w:rFonts w:ascii="Times New Roman" w:hAnsi="Times New Roman" w:cs="Times New Roman"/>
          <w:sz w:val="20"/>
          <w:szCs w:val="20"/>
        </w:rPr>
      </w:pPr>
    </w:p>
    <w:p w:rsidR="00687D22" w:rsidRPr="00687D22" w:rsidRDefault="00687D22" w:rsidP="004553D3">
      <w:pPr>
        <w:kinsoku w:val="0"/>
        <w:overflowPunct w:val="0"/>
        <w:autoSpaceDE w:val="0"/>
        <w:autoSpaceDN w:val="0"/>
        <w:adjustRightInd w:val="0"/>
        <w:spacing w:before="48" w:after="0" w:line="240" w:lineRule="auto"/>
        <w:jc w:val="both"/>
        <w:rPr>
          <w:rFonts w:ascii="Times New Roman" w:hAnsi="Times New Roman" w:cs="Times New Roman"/>
          <w:sz w:val="28"/>
          <w:szCs w:val="28"/>
        </w:rPr>
      </w:pPr>
      <w:r w:rsidRPr="00687D22">
        <w:rPr>
          <w:rFonts w:ascii="Times New Roman" w:hAnsi="Times New Roman" w:cs="Times New Roman"/>
          <w:sz w:val="28"/>
          <w:szCs w:val="28"/>
        </w:rPr>
        <w:t>ін.;</w:t>
      </w:r>
    </w:p>
    <w:p w:rsidR="00687D22" w:rsidRPr="00687D22" w:rsidRDefault="00687D22" w:rsidP="004553D3">
      <w:pPr>
        <w:kinsoku w:val="0"/>
        <w:overflowPunct w:val="0"/>
        <w:autoSpaceDE w:val="0"/>
        <w:autoSpaceDN w:val="0"/>
        <w:adjustRightInd w:val="0"/>
        <w:spacing w:after="0" w:line="240" w:lineRule="auto"/>
        <w:jc w:val="both"/>
        <w:rPr>
          <w:rFonts w:ascii="Times New Roman" w:hAnsi="Times New Roman" w:cs="Times New Roman"/>
          <w:sz w:val="20"/>
          <w:szCs w:val="20"/>
        </w:rPr>
      </w:pPr>
    </w:p>
    <w:p w:rsidR="00687D22" w:rsidRPr="00687D22" w:rsidRDefault="00687D22" w:rsidP="004553D3">
      <w:pPr>
        <w:numPr>
          <w:ilvl w:val="0"/>
          <w:numId w:val="14"/>
        </w:numPr>
        <w:tabs>
          <w:tab w:val="left" w:pos="280"/>
        </w:tabs>
        <w:kinsoku w:val="0"/>
        <w:overflowPunct w:val="0"/>
        <w:autoSpaceDE w:val="0"/>
        <w:autoSpaceDN w:val="0"/>
        <w:adjustRightInd w:val="0"/>
        <w:spacing w:before="168" w:after="0" w:line="240" w:lineRule="auto"/>
        <w:ind w:hanging="279"/>
        <w:jc w:val="both"/>
        <w:outlineLvl w:val="0"/>
        <w:rPr>
          <w:rFonts w:ascii="Times New Roman" w:hAnsi="Times New Roman" w:cs="Times New Roman"/>
          <w:b/>
          <w:bCs/>
          <w:sz w:val="28"/>
          <w:szCs w:val="28"/>
        </w:rPr>
      </w:pPr>
      <w:r w:rsidRPr="00687D22">
        <w:rPr>
          <w:rFonts w:ascii="Times New Roman" w:hAnsi="Times New Roman" w:cs="Times New Roman"/>
          <w:b/>
          <w:bCs/>
          <w:sz w:val="28"/>
          <w:szCs w:val="28"/>
        </w:rPr>
        <w:t>Що виноситься до методів емпіричного</w:t>
      </w:r>
      <w:r w:rsidRPr="00687D22">
        <w:rPr>
          <w:rFonts w:ascii="Times New Roman" w:hAnsi="Times New Roman" w:cs="Times New Roman"/>
          <w:b/>
          <w:bCs/>
          <w:spacing w:val="-4"/>
          <w:sz w:val="28"/>
          <w:szCs w:val="28"/>
        </w:rPr>
        <w:t xml:space="preserve"> </w:t>
      </w:r>
      <w:r w:rsidRPr="00687D22">
        <w:rPr>
          <w:rFonts w:ascii="Times New Roman" w:hAnsi="Times New Roman" w:cs="Times New Roman"/>
          <w:b/>
          <w:bCs/>
          <w:sz w:val="28"/>
          <w:szCs w:val="28"/>
        </w:rPr>
        <w:t>дослідження?</w:t>
      </w:r>
    </w:p>
    <w:p w:rsidR="00687D22" w:rsidRPr="00687D22" w:rsidRDefault="00687D22" w:rsidP="004553D3">
      <w:pPr>
        <w:kinsoku w:val="0"/>
        <w:overflowPunct w:val="0"/>
        <w:autoSpaceDE w:val="0"/>
        <w:autoSpaceDN w:val="0"/>
        <w:adjustRightInd w:val="0"/>
        <w:spacing w:after="0" w:line="240" w:lineRule="auto"/>
        <w:jc w:val="both"/>
        <w:rPr>
          <w:rFonts w:ascii="Times New Roman" w:hAnsi="Times New Roman" w:cs="Times New Roman"/>
          <w:sz w:val="28"/>
          <w:szCs w:val="28"/>
        </w:rPr>
      </w:pPr>
      <w:r w:rsidRPr="00687D22">
        <w:rPr>
          <w:rFonts w:ascii="Times New Roman" w:hAnsi="Times New Roman" w:cs="Times New Roman"/>
          <w:sz w:val="28"/>
          <w:szCs w:val="28"/>
        </w:rPr>
        <w:t>а) спостереження, експеримент;</w:t>
      </w:r>
    </w:p>
    <w:p w:rsidR="00687D22" w:rsidRPr="00687D22" w:rsidRDefault="00687D22" w:rsidP="004553D3">
      <w:pPr>
        <w:kinsoku w:val="0"/>
        <w:overflowPunct w:val="0"/>
        <w:autoSpaceDE w:val="0"/>
        <w:autoSpaceDN w:val="0"/>
        <w:adjustRightInd w:val="0"/>
        <w:spacing w:after="0" w:line="240" w:lineRule="auto"/>
        <w:jc w:val="both"/>
        <w:rPr>
          <w:rFonts w:ascii="Times New Roman" w:hAnsi="Times New Roman" w:cs="Times New Roman"/>
          <w:sz w:val="28"/>
          <w:szCs w:val="28"/>
        </w:rPr>
      </w:pPr>
      <w:r w:rsidRPr="00687D22">
        <w:rPr>
          <w:rFonts w:ascii="Times New Roman" w:hAnsi="Times New Roman" w:cs="Times New Roman"/>
          <w:sz w:val="28"/>
          <w:szCs w:val="28"/>
        </w:rPr>
        <w:t>б) спостереження, експеримент, порівняння, опис, вимірювання; в) порівняння, опис, вимірювання.</w:t>
      </w:r>
    </w:p>
    <w:p w:rsidR="00687D22" w:rsidRPr="00687D22" w:rsidRDefault="00687D22" w:rsidP="004553D3">
      <w:pPr>
        <w:numPr>
          <w:ilvl w:val="0"/>
          <w:numId w:val="14"/>
        </w:numPr>
        <w:tabs>
          <w:tab w:val="left" w:pos="280"/>
        </w:tabs>
        <w:kinsoku w:val="0"/>
        <w:overflowPunct w:val="0"/>
        <w:autoSpaceDE w:val="0"/>
        <w:autoSpaceDN w:val="0"/>
        <w:adjustRightInd w:val="0"/>
        <w:spacing w:before="4" w:after="0" w:line="240" w:lineRule="auto"/>
        <w:ind w:left="280"/>
        <w:jc w:val="both"/>
        <w:outlineLvl w:val="0"/>
        <w:rPr>
          <w:rFonts w:ascii="Times New Roman" w:hAnsi="Times New Roman" w:cs="Times New Roman"/>
          <w:b/>
          <w:bCs/>
          <w:sz w:val="28"/>
          <w:szCs w:val="28"/>
        </w:rPr>
      </w:pPr>
      <w:r w:rsidRPr="00687D22">
        <w:rPr>
          <w:rFonts w:ascii="Times New Roman" w:hAnsi="Times New Roman" w:cs="Times New Roman"/>
          <w:b/>
          <w:bCs/>
          <w:sz w:val="28"/>
          <w:szCs w:val="28"/>
        </w:rPr>
        <w:t>Науково-дослідна робота студентів (НДРС) -</w:t>
      </w:r>
      <w:r w:rsidRPr="00687D22">
        <w:rPr>
          <w:rFonts w:ascii="Times New Roman" w:hAnsi="Times New Roman" w:cs="Times New Roman"/>
          <w:b/>
          <w:bCs/>
          <w:spacing w:val="-3"/>
          <w:sz w:val="28"/>
          <w:szCs w:val="28"/>
        </w:rPr>
        <w:t xml:space="preserve"> </w:t>
      </w:r>
      <w:r w:rsidRPr="00687D22">
        <w:rPr>
          <w:rFonts w:ascii="Times New Roman" w:hAnsi="Times New Roman" w:cs="Times New Roman"/>
          <w:b/>
          <w:bCs/>
          <w:sz w:val="28"/>
          <w:szCs w:val="28"/>
        </w:rPr>
        <w:t>це</w:t>
      </w:r>
    </w:p>
    <w:p w:rsidR="00687D22" w:rsidRPr="00687D22" w:rsidRDefault="00687D22" w:rsidP="004553D3">
      <w:pPr>
        <w:kinsoku w:val="0"/>
        <w:overflowPunct w:val="0"/>
        <w:autoSpaceDE w:val="0"/>
        <w:autoSpaceDN w:val="0"/>
        <w:adjustRightInd w:val="0"/>
        <w:spacing w:after="0" w:line="240" w:lineRule="auto"/>
        <w:jc w:val="both"/>
        <w:rPr>
          <w:rFonts w:ascii="Times New Roman" w:hAnsi="Times New Roman" w:cs="Times New Roman"/>
          <w:sz w:val="28"/>
          <w:szCs w:val="28"/>
        </w:rPr>
      </w:pPr>
      <w:r w:rsidRPr="00687D22">
        <w:rPr>
          <w:rFonts w:ascii="Times New Roman" w:hAnsi="Times New Roman" w:cs="Times New Roman"/>
          <w:sz w:val="28"/>
          <w:szCs w:val="28"/>
        </w:rPr>
        <w:t>а) науково - дослідна діяльність, науково - допоміжна діяльність та б) науково-інформаційна діяльність; науково-організаційна</w:t>
      </w:r>
    </w:p>
    <w:p w:rsidR="00687D22" w:rsidRPr="00687D22" w:rsidRDefault="00687D22" w:rsidP="004553D3">
      <w:pPr>
        <w:kinsoku w:val="0"/>
        <w:overflowPunct w:val="0"/>
        <w:autoSpaceDE w:val="0"/>
        <w:autoSpaceDN w:val="0"/>
        <w:adjustRightInd w:val="0"/>
        <w:spacing w:after="0" w:line="240" w:lineRule="auto"/>
        <w:jc w:val="both"/>
        <w:rPr>
          <w:rFonts w:ascii="Times New Roman" w:hAnsi="Times New Roman" w:cs="Times New Roman"/>
          <w:sz w:val="20"/>
          <w:szCs w:val="20"/>
        </w:rPr>
      </w:pPr>
    </w:p>
    <w:p w:rsidR="00687D22" w:rsidRPr="00687D22" w:rsidRDefault="00687D22" w:rsidP="004553D3">
      <w:pPr>
        <w:kinsoku w:val="0"/>
        <w:overflowPunct w:val="0"/>
        <w:autoSpaceDE w:val="0"/>
        <w:autoSpaceDN w:val="0"/>
        <w:adjustRightInd w:val="0"/>
        <w:spacing w:before="211" w:after="0" w:line="240" w:lineRule="auto"/>
        <w:ind w:left="538"/>
        <w:jc w:val="both"/>
        <w:rPr>
          <w:rFonts w:ascii="Times New Roman" w:hAnsi="Times New Roman" w:cs="Times New Roman"/>
          <w:sz w:val="28"/>
          <w:szCs w:val="28"/>
        </w:rPr>
      </w:pPr>
      <w:r w:rsidRPr="00687D22">
        <w:rPr>
          <w:rFonts w:ascii="Times New Roman" w:hAnsi="Times New Roman" w:cs="Times New Roman"/>
          <w:sz w:val="28"/>
          <w:szCs w:val="28"/>
        </w:rPr>
        <w:t>діяльність.</w:t>
      </w:r>
    </w:p>
    <w:p w:rsidR="00687D22" w:rsidRPr="00687D22" w:rsidRDefault="00687D22" w:rsidP="004553D3">
      <w:pPr>
        <w:kinsoku w:val="0"/>
        <w:overflowPunct w:val="0"/>
        <w:autoSpaceDE w:val="0"/>
        <w:autoSpaceDN w:val="0"/>
        <w:adjustRightInd w:val="0"/>
        <w:spacing w:after="0" w:line="240" w:lineRule="auto"/>
        <w:ind w:left="538" w:right="1363" w:firstLine="709"/>
        <w:jc w:val="both"/>
        <w:rPr>
          <w:rFonts w:ascii="Times New Roman" w:hAnsi="Times New Roman" w:cs="Times New Roman"/>
          <w:sz w:val="28"/>
          <w:szCs w:val="28"/>
        </w:rPr>
      </w:pPr>
      <w:r w:rsidRPr="00687D22">
        <w:rPr>
          <w:rFonts w:ascii="Times New Roman" w:hAnsi="Times New Roman" w:cs="Times New Roman"/>
          <w:sz w:val="28"/>
          <w:szCs w:val="28"/>
        </w:rPr>
        <w:t>в) своєрідний творчий процес, який потребує наявності цілої низки здібностей, умінь і навичок, а саме: творчого мислення, глибокого проникнення в суть фактів і явищ з використанням законів мислення.</w:t>
      </w:r>
    </w:p>
    <w:p w:rsidR="00687D22" w:rsidRPr="00687D22" w:rsidRDefault="00687D22" w:rsidP="004553D3">
      <w:pPr>
        <w:numPr>
          <w:ilvl w:val="0"/>
          <w:numId w:val="13"/>
        </w:numPr>
        <w:tabs>
          <w:tab w:val="left" w:pos="1528"/>
        </w:tabs>
        <w:kinsoku w:val="0"/>
        <w:overflowPunct w:val="0"/>
        <w:autoSpaceDE w:val="0"/>
        <w:autoSpaceDN w:val="0"/>
        <w:adjustRightInd w:val="0"/>
        <w:spacing w:before="4" w:after="0" w:line="240" w:lineRule="auto"/>
        <w:jc w:val="both"/>
        <w:outlineLvl w:val="0"/>
        <w:rPr>
          <w:rFonts w:ascii="Times New Roman" w:hAnsi="Times New Roman" w:cs="Times New Roman"/>
          <w:b/>
          <w:bCs/>
          <w:sz w:val="28"/>
          <w:szCs w:val="28"/>
        </w:rPr>
      </w:pPr>
      <w:r w:rsidRPr="00687D22">
        <w:rPr>
          <w:rFonts w:ascii="Times New Roman" w:hAnsi="Times New Roman" w:cs="Times New Roman"/>
          <w:b/>
          <w:bCs/>
          <w:sz w:val="28"/>
          <w:szCs w:val="28"/>
        </w:rPr>
        <w:t>Магістерська освітньо-професійна програма включає в</w:t>
      </w:r>
      <w:r w:rsidRPr="00687D22">
        <w:rPr>
          <w:rFonts w:ascii="Times New Roman" w:hAnsi="Times New Roman" w:cs="Times New Roman"/>
          <w:b/>
          <w:bCs/>
          <w:spacing w:val="-2"/>
          <w:sz w:val="28"/>
          <w:szCs w:val="28"/>
        </w:rPr>
        <w:t xml:space="preserve"> </w:t>
      </w:r>
      <w:r w:rsidRPr="00687D22">
        <w:rPr>
          <w:rFonts w:ascii="Times New Roman" w:hAnsi="Times New Roman" w:cs="Times New Roman"/>
          <w:b/>
          <w:bCs/>
          <w:sz w:val="28"/>
          <w:szCs w:val="28"/>
        </w:rPr>
        <w:t>себе</w:t>
      </w:r>
    </w:p>
    <w:p w:rsidR="00687D22" w:rsidRPr="00687D22" w:rsidRDefault="00687D22" w:rsidP="004553D3">
      <w:pPr>
        <w:kinsoku w:val="0"/>
        <w:overflowPunct w:val="0"/>
        <w:autoSpaceDE w:val="0"/>
        <w:autoSpaceDN w:val="0"/>
        <w:adjustRightInd w:val="0"/>
        <w:spacing w:after="0" w:line="240" w:lineRule="auto"/>
        <w:ind w:left="1247"/>
        <w:jc w:val="both"/>
        <w:rPr>
          <w:rFonts w:ascii="Times New Roman" w:hAnsi="Times New Roman" w:cs="Times New Roman"/>
          <w:sz w:val="28"/>
          <w:szCs w:val="28"/>
        </w:rPr>
      </w:pPr>
      <w:r w:rsidRPr="00687D22">
        <w:rPr>
          <w:rFonts w:ascii="Times New Roman" w:hAnsi="Times New Roman" w:cs="Times New Roman"/>
          <w:sz w:val="28"/>
          <w:szCs w:val="28"/>
        </w:rPr>
        <w:t>а) освітню складова;</w:t>
      </w:r>
    </w:p>
    <w:p w:rsidR="00687D22" w:rsidRPr="00687D22" w:rsidRDefault="00687D22" w:rsidP="004553D3">
      <w:pPr>
        <w:kinsoku w:val="0"/>
        <w:overflowPunct w:val="0"/>
        <w:autoSpaceDE w:val="0"/>
        <w:autoSpaceDN w:val="0"/>
        <w:adjustRightInd w:val="0"/>
        <w:spacing w:before="1" w:after="0" w:line="240" w:lineRule="auto"/>
        <w:ind w:left="1247"/>
        <w:jc w:val="both"/>
        <w:rPr>
          <w:rFonts w:ascii="Times New Roman" w:hAnsi="Times New Roman" w:cs="Times New Roman"/>
          <w:sz w:val="28"/>
          <w:szCs w:val="28"/>
        </w:rPr>
      </w:pPr>
      <w:r w:rsidRPr="00687D22">
        <w:rPr>
          <w:rFonts w:ascii="Times New Roman" w:hAnsi="Times New Roman" w:cs="Times New Roman"/>
          <w:sz w:val="28"/>
          <w:szCs w:val="28"/>
        </w:rPr>
        <w:t>б) науково – дослідну складова;</w:t>
      </w:r>
    </w:p>
    <w:p w:rsidR="00687D22" w:rsidRPr="00687D22" w:rsidRDefault="00687D22" w:rsidP="004553D3">
      <w:pPr>
        <w:kinsoku w:val="0"/>
        <w:overflowPunct w:val="0"/>
        <w:autoSpaceDE w:val="0"/>
        <w:autoSpaceDN w:val="0"/>
        <w:adjustRightInd w:val="0"/>
        <w:spacing w:after="0" w:line="240" w:lineRule="auto"/>
        <w:ind w:left="1247"/>
        <w:jc w:val="both"/>
        <w:rPr>
          <w:rFonts w:ascii="Times New Roman" w:hAnsi="Times New Roman" w:cs="Times New Roman"/>
          <w:sz w:val="28"/>
          <w:szCs w:val="28"/>
        </w:rPr>
      </w:pPr>
      <w:r w:rsidRPr="00687D22">
        <w:rPr>
          <w:rFonts w:ascii="Times New Roman" w:hAnsi="Times New Roman" w:cs="Times New Roman"/>
          <w:sz w:val="28"/>
          <w:szCs w:val="28"/>
        </w:rPr>
        <w:t>в) освітню і науково – дослідну складову.</w:t>
      </w:r>
    </w:p>
    <w:p w:rsidR="00687D22" w:rsidRPr="00687D22" w:rsidRDefault="00687D22" w:rsidP="004553D3">
      <w:pPr>
        <w:numPr>
          <w:ilvl w:val="0"/>
          <w:numId w:val="13"/>
        </w:numPr>
        <w:tabs>
          <w:tab w:val="left" w:pos="1528"/>
        </w:tabs>
        <w:kinsoku w:val="0"/>
        <w:overflowPunct w:val="0"/>
        <w:autoSpaceDE w:val="0"/>
        <w:autoSpaceDN w:val="0"/>
        <w:adjustRightInd w:val="0"/>
        <w:spacing w:before="3" w:after="0" w:line="240" w:lineRule="auto"/>
        <w:jc w:val="both"/>
        <w:outlineLvl w:val="0"/>
        <w:rPr>
          <w:rFonts w:ascii="Times New Roman" w:hAnsi="Times New Roman" w:cs="Times New Roman"/>
          <w:b/>
          <w:bCs/>
          <w:sz w:val="28"/>
          <w:szCs w:val="28"/>
        </w:rPr>
      </w:pPr>
      <w:r w:rsidRPr="00687D22">
        <w:rPr>
          <w:rFonts w:ascii="Times New Roman" w:hAnsi="Times New Roman" w:cs="Times New Roman"/>
          <w:b/>
          <w:bCs/>
          <w:sz w:val="28"/>
          <w:szCs w:val="28"/>
        </w:rPr>
        <w:t>Наукова доповідь - це</w:t>
      </w:r>
    </w:p>
    <w:p w:rsidR="00687D22" w:rsidRPr="00687D22" w:rsidRDefault="00687D22" w:rsidP="004553D3">
      <w:pPr>
        <w:kinsoku w:val="0"/>
        <w:overflowPunct w:val="0"/>
        <w:autoSpaceDE w:val="0"/>
        <w:autoSpaceDN w:val="0"/>
        <w:adjustRightInd w:val="0"/>
        <w:spacing w:after="0" w:line="240" w:lineRule="auto"/>
        <w:ind w:left="538" w:right="1862" w:firstLine="709"/>
        <w:jc w:val="both"/>
        <w:rPr>
          <w:rFonts w:ascii="Times New Roman" w:hAnsi="Times New Roman" w:cs="Times New Roman"/>
          <w:sz w:val="28"/>
          <w:szCs w:val="28"/>
        </w:rPr>
      </w:pPr>
      <w:r w:rsidRPr="00687D22">
        <w:rPr>
          <w:rFonts w:ascii="Times New Roman" w:hAnsi="Times New Roman" w:cs="Times New Roman"/>
          <w:sz w:val="28"/>
          <w:szCs w:val="28"/>
        </w:rPr>
        <w:t>а) публічне повідомлення, розгорнутий виклад певної наукової проблеми (теми, питання);</w:t>
      </w:r>
    </w:p>
    <w:p w:rsidR="00687D22" w:rsidRPr="00687D22" w:rsidRDefault="00687D22" w:rsidP="004553D3">
      <w:pPr>
        <w:kinsoku w:val="0"/>
        <w:overflowPunct w:val="0"/>
        <w:autoSpaceDE w:val="0"/>
        <w:autoSpaceDN w:val="0"/>
        <w:adjustRightInd w:val="0"/>
        <w:spacing w:after="0" w:line="240" w:lineRule="auto"/>
        <w:ind w:left="538" w:right="2032" w:firstLine="709"/>
        <w:jc w:val="both"/>
        <w:rPr>
          <w:rFonts w:ascii="Times New Roman" w:hAnsi="Times New Roman" w:cs="Times New Roman"/>
          <w:sz w:val="28"/>
          <w:szCs w:val="28"/>
        </w:rPr>
      </w:pPr>
      <w:r w:rsidRPr="00687D22">
        <w:rPr>
          <w:rFonts w:ascii="Times New Roman" w:hAnsi="Times New Roman" w:cs="Times New Roman"/>
          <w:sz w:val="28"/>
          <w:szCs w:val="28"/>
        </w:rPr>
        <w:t>б) документ, в якому викладаються певні питання, подаються висновки, пропозиції;</w:t>
      </w:r>
    </w:p>
    <w:p w:rsidR="00687D22" w:rsidRPr="00687D22" w:rsidRDefault="00687D22" w:rsidP="004553D3">
      <w:pPr>
        <w:kinsoku w:val="0"/>
        <w:overflowPunct w:val="0"/>
        <w:autoSpaceDE w:val="0"/>
        <w:autoSpaceDN w:val="0"/>
        <w:adjustRightInd w:val="0"/>
        <w:spacing w:after="0" w:line="240" w:lineRule="auto"/>
        <w:ind w:left="538" w:right="1639" w:firstLine="709"/>
        <w:jc w:val="both"/>
        <w:rPr>
          <w:rFonts w:ascii="Times New Roman" w:hAnsi="Times New Roman" w:cs="Times New Roman"/>
          <w:sz w:val="28"/>
          <w:szCs w:val="28"/>
        </w:rPr>
      </w:pPr>
      <w:r w:rsidRPr="00687D22">
        <w:rPr>
          <w:rFonts w:ascii="Times New Roman" w:hAnsi="Times New Roman" w:cs="Times New Roman"/>
          <w:sz w:val="28"/>
          <w:szCs w:val="28"/>
        </w:rPr>
        <w:t>в) забезпечення вільного розвитку наукової та науково-технічної творчості.</w:t>
      </w:r>
    </w:p>
    <w:p w:rsidR="00687D22" w:rsidRPr="00687D22" w:rsidRDefault="00687D22" w:rsidP="004553D3">
      <w:pPr>
        <w:numPr>
          <w:ilvl w:val="0"/>
          <w:numId w:val="13"/>
        </w:numPr>
        <w:tabs>
          <w:tab w:val="left" w:pos="1528"/>
        </w:tabs>
        <w:kinsoku w:val="0"/>
        <w:overflowPunct w:val="0"/>
        <w:autoSpaceDE w:val="0"/>
        <w:autoSpaceDN w:val="0"/>
        <w:adjustRightInd w:val="0"/>
        <w:spacing w:after="0" w:line="240" w:lineRule="auto"/>
        <w:ind w:left="1954" w:right="4477" w:hanging="707"/>
        <w:jc w:val="both"/>
        <w:rPr>
          <w:rFonts w:ascii="Times New Roman" w:hAnsi="Times New Roman" w:cs="Times New Roman"/>
          <w:sz w:val="28"/>
          <w:szCs w:val="28"/>
        </w:rPr>
      </w:pPr>
      <w:r w:rsidRPr="00687D22">
        <w:rPr>
          <w:rFonts w:ascii="Times New Roman" w:hAnsi="Times New Roman" w:cs="Times New Roman"/>
          <w:b/>
          <w:bCs/>
          <w:sz w:val="28"/>
          <w:szCs w:val="28"/>
        </w:rPr>
        <w:t>Основні групи наукових досліджень</w:t>
      </w:r>
      <w:r w:rsidRPr="00687D22">
        <w:rPr>
          <w:rFonts w:ascii="Times New Roman" w:hAnsi="Times New Roman" w:cs="Times New Roman"/>
          <w:sz w:val="28"/>
          <w:szCs w:val="28"/>
        </w:rPr>
        <w:t>: а)</w:t>
      </w:r>
      <w:r w:rsidRPr="00687D22">
        <w:rPr>
          <w:rFonts w:ascii="Times New Roman" w:hAnsi="Times New Roman" w:cs="Times New Roman"/>
          <w:spacing w:val="-5"/>
          <w:sz w:val="28"/>
          <w:szCs w:val="28"/>
        </w:rPr>
        <w:t xml:space="preserve"> </w:t>
      </w:r>
      <w:r w:rsidRPr="00687D22">
        <w:rPr>
          <w:rFonts w:ascii="Times New Roman" w:hAnsi="Times New Roman" w:cs="Times New Roman"/>
          <w:sz w:val="28"/>
          <w:szCs w:val="28"/>
        </w:rPr>
        <w:t>фундаментальні</w:t>
      </w:r>
    </w:p>
    <w:p w:rsidR="00687D22" w:rsidRPr="00687D22" w:rsidRDefault="00687D22" w:rsidP="004553D3">
      <w:pPr>
        <w:kinsoku w:val="0"/>
        <w:overflowPunct w:val="0"/>
        <w:autoSpaceDE w:val="0"/>
        <w:autoSpaceDN w:val="0"/>
        <w:adjustRightInd w:val="0"/>
        <w:spacing w:after="0" w:line="240" w:lineRule="auto"/>
        <w:ind w:left="1247"/>
        <w:jc w:val="both"/>
        <w:rPr>
          <w:rFonts w:ascii="Times New Roman" w:hAnsi="Times New Roman" w:cs="Times New Roman"/>
          <w:sz w:val="28"/>
          <w:szCs w:val="28"/>
        </w:rPr>
      </w:pPr>
      <w:r w:rsidRPr="00687D22">
        <w:rPr>
          <w:rFonts w:ascii="Times New Roman" w:hAnsi="Times New Roman" w:cs="Times New Roman"/>
          <w:sz w:val="28"/>
          <w:szCs w:val="28"/>
        </w:rPr>
        <w:t>б) прикладні</w:t>
      </w:r>
    </w:p>
    <w:p w:rsidR="00687D22" w:rsidRPr="00687D22" w:rsidRDefault="00687D22" w:rsidP="004553D3">
      <w:pPr>
        <w:kinsoku w:val="0"/>
        <w:overflowPunct w:val="0"/>
        <w:autoSpaceDE w:val="0"/>
        <w:autoSpaceDN w:val="0"/>
        <w:adjustRightInd w:val="0"/>
        <w:spacing w:after="0" w:line="240" w:lineRule="auto"/>
        <w:ind w:left="1247"/>
        <w:jc w:val="both"/>
        <w:rPr>
          <w:rFonts w:ascii="Times New Roman" w:hAnsi="Times New Roman" w:cs="Times New Roman"/>
          <w:sz w:val="28"/>
          <w:szCs w:val="28"/>
        </w:rPr>
      </w:pPr>
      <w:r w:rsidRPr="00687D22">
        <w:rPr>
          <w:rFonts w:ascii="Times New Roman" w:hAnsi="Times New Roman" w:cs="Times New Roman"/>
          <w:sz w:val="28"/>
          <w:szCs w:val="28"/>
        </w:rPr>
        <w:t>в) фундаментальні та прикладні</w:t>
      </w:r>
    </w:p>
    <w:p w:rsidR="00687D22" w:rsidRPr="00687D22" w:rsidRDefault="00687D22" w:rsidP="004553D3">
      <w:pPr>
        <w:numPr>
          <w:ilvl w:val="0"/>
          <w:numId w:val="13"/>
        </w:numPr>
        <w:tabs>
          <w:tab w:val="left" w:pos="1528"/>
        </w:tabs>
        <w:kinsoku w:val="0"/>
        <w:overflowPunct w:val="0"/>
        <w:autoSpaceDE w:val="0"/>
        <w:autoSpaceDN w:val="0"/>
        <w:adjustRightInd w:val="0"/>
        <w:spacing w:before="2" w:after="0" w:line="240" w:lineRule="auto"/>
        <w:jc w:val="both"/>
        <w:outlineLvl w:val="0"/>
        <w:rPr>
          <w:rFonts w:ascii="Times New Roman" w:hAnsi="Times New Roman" w:cs="Times New Roman"/>
          <w:b/>
          <w:bCs/>
          <w:sz w:val="28"/>
          <w:szCs w:val="28"/>
        </w:rPr>
      </w:pPr>
      <w:r w:rsidRPr="00687D22">
        <w:rPr>
          <w:rFonts w:ascii="Times New Roman" w:hAnsi="Times New Roman" w:cs="Times New Roman"/>
          <w:b/>
          <w:bCs/>
          <w:sz w:val="28"/>
          <w:szCs w:val="28"/>
        </w:rPr>
        <w:t>Джерела</w:t>
      </w:r>
      <w:r w:rsidRPr="00687D22">
        <w:rPr>
          <w:rFonts w:ascii="Times New Roman" w:hAnsi="Times New Roman" w:cs="Times New Roman"/>
          <w:b/>
          <w:bCs/>
          <w:spacing w:val="-1"/>
          <w:sz w:val="28"/>
          <w:szCs w:val="28"/>
        </w:rPr>
        <w:t xml:space="preserve"> </w:t>
      </w:r>
      <w:r w:rsidRPr="00687D22">
        <w:rPr>
          <w:rFonts w:ascii="Times New Roman" w:hAnsi="Times New Roman" w:cs="Times New Roman"/>
          <w:b/>
          <w:bCs/>
          <w:sz w:val="28"/>
          <w:szCs w:val="28"/>
        </w:rPr>
        <w:t>поділяються:</w:t>
      </w:r>
    </w:p>
    <w:p w:rsidR="00687D22" w:rsidRPr="00687D22" w:rsidRDefault="00687D22" w:rsidP="004553D3">
      <w:pPr>
        <w:kinsoku w:val="0"/>
        <w:overflowPunct w:val="0"/>
        <w:autoSpaceDE w:val="0"/>
        <w:autoSpaceDN w:val="0"/>
        <w:adjustRightInd w:val="0"/>
        <w:spacing w:after="0" w:line="240" w:lineRule="auto"/>
        <w:jc w:val="both"/>
        <w:rPr>
          <w:rFonts w:ascii="Times New Roman" w:hAnsi="Times New Roman" w:cs="Times New Roman"/>
          <w:b/>
          <w:bCs/>
          <w:sz w:val="20"/>
          <w:szCs w:val="20"/>
        </w:rPr>
      </w:pPr>
    </w:p>
    <w:p w:rsidR="00687D22" w:rsidRPr="00687D22" w:rsidRDefault="00687D22" w:rsidP="004553D3">
      <w:pPr>
        <w:kinsoku w:val="0"/>
        <w:overflowPunct w:val="0"/>
        <w:autoSpaceDE w:val="0"/>
        <w:autoSpaceDN w:val="0"/>
        <w:adjustRightInd w:val="0"/>
        <w:spacing w:before="52" w:after="0" w:line="240" w:lineRule="auto"/>
        <w:ind w:left="1627" w:right="2164"/>
        <w:jc w:val="both"/>
        <w:rPr>
          <w:rFonts w:ascii="Times New Roman" w:hAnsi="Times New Roman" w:cs="Times New Roman"/>
          <w:sz w:val="20"/>
          <w:szCs w:val="20"/>
        </w:rPr>
      </w:pPr>
      <w:r w:rsidRPr="00687D22">
        <w:rPr>
          <w:rFonts w:ascii="Times New Roman" w:hAnsi="Times New Roman" w:cs="Times New Roman"/>
          <w:sz w:val="20"/>
          <w:szCs w:val="20"/>
        </w:rPr>
        <w:t>134</w:t>
      </w:r>
    </w:p>
    <w:p w:rsidR="00687D22" w:rsidRPr="00687D22" w:rsidRDefault="00687D22" w:rsidP="004553D3">
      <w:pPr>
        <w:kinsoku w:val="0"/>
        <w:overflowPunct w:val="0"/>
        <w:autoSpaceDE w:val="0"/>
        <w:autoSpaceDN w:val="0"/>
        <w:adjustRightInd w:val="0"/>
        <w:spacing w:before="52" w:after="0" w:line="240" w:lineRule="auto"/>
        <w:ind w:left="1627" w:right="2164"/>
        <w:jc w:val="both"/>
        <w:rPr>
          <w:rFonts w:ascii="Times New Roman" w:hAnsi="Times New Roman" w:cs="Times New Roman"/>
          <w:sz w:val="20"/>
          <w:szCs w:val="20"/>
        </w:rPr>
        <w:sectPr w:rsidR="00687D22" w:rsidRPr="00687D22" w:rsidSect="00687D22">
          <w:type w:val="continuous"/>
          <w:pgSz w:w="11910" w:h="16840"/>
          <w:pgMar w:top="1134" w:right="1134" w:bottom="1134" w:left="1134" w:header="720" w:footer="720" w:gutter="0"/>
          <w:paperSrc w:first="7" w:other="7"/>
          <w:cols w:space="720"/>
          <w:noEndnote/>
        </w:sectPr>
      </w:pPr>
    </w:p>
    <w:p w:rsidR="00687D22" w:rsidRPr="00687D22" w:rsidRDefault="00687D22" w:rsidP="004553D3">
      <w:pPr>
        <w:kinsoku w:val="0"/>
        <w:overflowPunct w:val="0"/>
        <w:autoSpaceDE w:val="0"/>
        <w:autoSpaceDN w:val="0"/>
        <w:adjustRightInd w:val="0"/>
        <w:spacing w:after="0" w:line="240" w:lineRule="auto"/>
        <w:jc w:val="both"/>
        <w:rPr>
          <w:rFonts w:ascii="Times New Roman" w:hAnsi="Times New Roman" w:cs="Times New Roman"/>
          <w:sz w:val="20"/>
          <w:szCs w:val="20"/>
        </w:rPr>
      </w:pPr>
    </w:p>
    <w:p w:rsidR="00687D22" w:rsidRPr="00687D22" w:rsidRDefault="00687D22" w:rsidP="004553D3">
      <w:pPr>
        <w:kinsoku w:val="0"/>
        <w:overflowPunct w:val="0"/>
        <w:autoSpaceDE w:val="0"/>
        <w:autoSpaceDN w:val="0"/>
        <w:adjustRightInd w:val="0"/>
        <w:spacing w:before="210" w:after="0" w:line="240" w:lineRule="auto"/>
        <w:ind w:left="538" w:right="1494" w:firstLine="709"/>
        <w:jc w:val="both"/>
        <w:rPr>
          <w:rFonts w:ascii="Times New Roman" w:hAnsi="Times New Roman" w:cs="Times New Roman"/>
          <w:sz w:val="28"/>
          <w:szCs w:val="28"/>
        </w:rPr>
      </w:pPr>
      <w:r w:rsidRPr="00687D22">
        <w:rPr>
          <w:rFonts w:ascii="Times New Roman" w:hAnsi="Times New Roman" w:cs="Times New Roman"/>
          <w:sz w:val="28"/>
          <w:szCs w:val="28"/>
        </w:rPr>
        <w:t>а) документальні, які дають інформацію за суттю теми (питання): монографії, підручники, навчальні посібники, наукові журнали, довідкові видання тощо;</w:t>
      </w:r>
    </w:p>
    <w:p w:rsidR="00687D22" w:rsidRPr="00687D22" w:rsidRDefault="00687D22" w:rsidP="004553D3">
      <w:pPr>
        <w:kinsoku w:val="0"/>
        <w:overflowPunct w:val="0"/>
        <w:autoSpaceDE w:val="0"/>
        <w:autoSpaceDN w:val="0"/>
        <w:adjustRightInd w:val="0"/>
        <w:spacing w:after="0" w:line="240" w:lineRule="auto"/>
        <w:ind w:left="538" w:right="1494" w:firstLine="709"/>
        <w:jc w:val="both"/>
        <w:rPr>
          <w:rFonts w:ascii="Times New Roman" w:hAnsi="Times New Roman" w:cs="Times New Roman"/>
          <w:sz w:val="28"/>
          <w:szCs w:val="28"/>
        </w:rPr>
      </w:pPr>
      <w:r w:rsidRPr="00687D22">
        <w:rPr>
          <w:rFonts w:ascii="Times New Roman" w:hAnsi="Times New Roman" w:cs="Times New Roman"/>
          <w:b/>
          <w:bCs/>
          <w:sz w:val="28"/>
          <w:szCs w:val="28"/>
        </w:rPr>
        <w:t xml:space="preserve">б) </w:t>
      </w:r>
      <w:r w:rsidRPr="00687D22">
        <w:rPr>
          <w:rFonts w:ascii="Times New Roman" w:hAnsi="Times New Roman" w:cs="Times New Roman"/>
          <w:sz w:val="28"/>
          <w:szCs w:val="28"/>
        </w:rPr>
        <w:t>документальні, які дають інформацію за суттю теми (питання): монографії, підручники, навчальні посібники, наукові журнали, довідкові видання тощо; бібліографічні покажчики, списки, огляди монографій, підручників, наукових статей та інших документальних джерел;</w:t>
      </w:r>
    </w:p>
    <w:p w:rsidR="00687D22" w:rsidRPr="00687D22" w:rsidRDefault="00687D22" w:rsidP="004553D3">
      <w:pPr>
        <w:kinsoku w:val="0"/>
        <w:overflowPunct w:val="0"/>
        <w:autoSpaceDE w:val="0"/>
        <w:autoSpaceDN w:val="0"/>
        <w:adjustRightInd w:val="0"/>
        <w:spacing w:before="1" w:after="0" w:line="240" w:lineRule="auto"/>
        <w:ind w:left="538" w:right="2448" w:firstLine="709"/>
        <w:jc w:val="both"/>
        <w:rPr>
          <w:rFonts w:ascii="Times New Roman" w:hAnsi="Times New Roman" w:cs="Times New Roman"/>
          <w:sz w:val="28"/>
          <w:szCs w:val="28"/>
        </w:rPr>
      </w:pPr>
      <w:r w:rsidRPr="00687D22">
        <w:rPr>
          <w:rFonts w:ascii="Times New Roman" w:hAnsi="Times New Roman" w:cs="Times New Roman"/>
          <w:sz w:val="28"/>
          <w:szCs w:val="28"/>
        </w:rPr>
        <w:t>в) бібліографічні покажчики, списки, огляди монографій, підручників, наукових статей та інших документальних джерел.</w:t>
      </w:r>
    </w:p>
    <w:p w:rsidR="00687D22" w:rsidRPr="00687D22" w:rsidRDefault="00687D22" w:rsidP="004553D3">
      <w:pPr>
        <w:kinsoku w:val="0"/>
        <w:overflowPunct w:val="0"/>
        <w:autoSpaceDE w:val="0"/>
        <w:autoSpaceDN w:val="0"/>
        <w:adjustRightInd w:val="0"/>
        <w:spacing w:before="4" w:after="0" w:line="240" w:lineRule="auto"/>
        <w:ind w:left="1247"/>
        <w:jc w:val="both"/>
        <w:outlineLvl w:val="0"/>
        <w:rPr>
          <w:rFonts w:ascii="Times New Roman" w:hAnsi="Times New Roman" w:cs="Times New Roman"/>
          <w:b/>
          <w:bCs/>
          <w:sz w:val="28"/>
          <w:szCs w:val="28"/>
        </w:rPr>
      </w:pPr>
      <w:r w:rsidRPr="00687D22">
        <w:rPr>
          <w:rFonts w:ascii="Times New Roman" w:hAnsi="Times New Roman" w:cs="Times New Roman"/>
          <w:b/>
          <w:bCs/>
          <w:sz w:val="28"/>
          <w:szCs w:val="28"/>
        </w:rPr>
        <w:t>10. Наукові знання систематизовано викладено:</w:t>
      </w:r>
    </w:p>
    <w:p w:rsidR="00687D22" w:rsidRPr="00687D22" w:rsidRDefault="00687D22" w:rsidP="004553D3">
      <w:pPr>
        <w:kinsoku w:val="0"/>
        <w:overflowPunct w:val="0"/>
        <w:autoSpaceDE w:val="0"/>
        <w:autoSpaceDN w:val="0"/>
        <w:adjustRightInd w:val="0"/>
        <w:spacing w:after="0" w:line="240" w:lineRule="auto"/>
        <w:ind w:left="1954"/>
        <w:jc w:val="both"/>
        <w:rPr>
          <w:rFonts w:ascii="Times New Roman" w:hAnsi="Times New Roman" w:cs="Times New Roman"/>
          <w:sz w:val="28"/>
          <w:szCs w:val="28"/>
        </w:rPr>
      </w:pPr>
      <w:r w:rsidRPr="00687D22">
        <w:rPr>
          <w:rFonts w:ascii="Times New Roman" w:hAnsi="Times New Roman" w:cs="Times New Roman"/>
          <w:sz w:val="28"/>
          <w:szCs w:val="28"/>
        </w:rPr>
        <w:t>а) звітах, авторських свідоцтвах;</w:t>
      </w:r>
    </w:p>
    <w:p w:rsidR="00687D22" w:rsidRPr="00687D22" w:rsidRDefault="00687D22" w:rsidP="004553D3">
      <w:pPr>
        <w:kinsoku w:val="0"/>
        <w:overflowPunct w:val="0"/>
        <w:autoSpaceDE w:val="0"/>
        <w:autoSpaceDN w:val="0"/>
        <w:adjustRightInd w:val="0"/>
        <w:spacing w:after="0" w:line="240" w:lineRule="auto"/>
        <w:ind w:left="1247" w:right="1358"/>
        <w:jc w:val="both"/>
        <w:rPr>
          <w:rFonts w:ascii="Times New Roman" w:hAnsi="Times New Roman" w:cs="Times New Roman"/>
          <w:sz w:val="28"/>
          <w:szCs w:val="28"/>
        </w:rPr>
      </w:pPr>
      <w:r w:rsidRPr="00687D22">
        <w:rPr>
          <w:rFonts w:ascii="Times New Roman" w:hAnsi="Times New Roman" w:cs="Times New Roman"/>
          <w:b/>
          <w:bCs/>
          <w:sz w:val="28"/>
          <w:szCs w:val="28"/>
        </w:rPr>
        <w:t xml:space="preserve">б) </w:t>
      </w:r>
      <w:r w:rsidRPr="00687D22">
        <w:rPr>
          <w:rFonts w:ascii="Times New Roman" w:hAnsi="Times New Roman" w:cs="Times New Roman"/>
          <w:sz w:val="28"/>
          <w:szCs w:val="28"/>
        </w:rPr>
        <w:t>у книгах, статтях, авторських свідоцтвах і патентах, звітах тощо</w:t>
      </w:r>
      <w:r w:rsidRPr="00687D22">
        <w:rPr>
          <w:rFonts w:ascii="Times New Roman" w:hAnsi="Times New Roman" w:cs="Times New Roman"/>
          <w:b/>
          <w:bCs/>
          <w:sz w:val="28"/>
          <w:szCs w:val="28"/>
        </w:rPr>
        <w:t xml:space="preserve">. </w:t>
      </w:r>
      <w:r w:rsidRPr="00687D22">
        <w:rPr>
          <w:rFonts w:ascii="Times New Roman" w:hAnsi="Times New Roman" w:cs="Times New Roman"/>
          <w:sz w:val="28"/>
          <w:szCs w:val="28"/>
        </w:rPr>
        <w:t>в) у книгах, статтях.</w:t>
      </w:r>
    </w:p>
    <w:p w:rsidR="00687D22" w:rsidRPr="00687D22" w:rsidRDefault="00687D22" w:rsidP="004553D3">
      <w:pPr>
        <w:kinsoku w:val="0"/>
        <w:overflowPunct w:val="0"/>
        <w:autoSpaceDE w:val="0"/>
        <w:autoSpaceDN w:val="0"/>
        <w:adjustRightInd w:val="0"/>
        <w:spacing w:after="0" w:line="240" w:lineRule="auto"/>
        <w:jc w:val="both"/>
        <w:rPr>
          <w:rFonts w:ascii="Times New Roman" w:hAnsi="Times New Roman" w:cs="Times New Roman"/>
          <w:sz w:val="20"/>
          <w:szCs w:val="20"/>
        </w:rPr>
      </w:pPr>
    </w:p>
    <w:p w:rsidR="00687D22" w:rsidRPr="00687D22" w:rsidRDefault="00687D22" w:rsidP="004553D3">
      <w:pPr>
        <w:kinsoku w:val="0"/>
        <w:overflowPunct w:val="0"/>
        <w:autoSpaceDE w:val="0"/>
        <w:autoSpaceDN w:val="0"/>
        <w:adjustRightInd w:val="0"/>
        <w:spacing w:before="52" w:after="0" w:line="240" w:lineRule="auto"/>
        <w:ind w:left="1627" w:right="2164"/>
        <w:jc w:val="both"/>
        <w:rPr>
          <w:rFonts w:ascii="Times New Roman" w:hAnsi="Times New Roman" w:cs="Times New Roman"/>
          <w:sz w:val="20"/>
          <w:szCs w:val="20"/>
        </w:rPr>
      </w:pPr>
      <w:r w:rsidRPr="00687D22">
        <w:rPr>
          <w:rFonts w:ascii="Times New Roman" w:hAnsi="Times New Roman" w:cs="Times New Roman"/>
          <w:sz w:val="20"/>
          <w:szCs w:val="20"/>
        </w:rPr>
        <w:t>135</w:t>
      </w:r>
    </w:p>
    <w:p w:rsidR="00687D22" w:rsidRPr="00687D22" w:rsidRDefault="00687D22" w:rsidP="004553D3">
      <w:pPr>
        <w:kinsoku w:val="0"/>
        <w:overflowPunct w:val="0"/>
        <w:autoSpaceDE w:val="0"/>
        <w:autoSpaceDN w:val="0"/>
        <w:adjustRightInd w:val="0"/>
        <w:spacing w:before="52" w:after="0" w:line="240" w:lineRule="auto"/>
        <w:ind w:left="1627" w:right="2164"/>
        <w:jc w:val="both"/>
        <w:rPr>
          <w:rFonts w:ascii="Times New Roman" w:hAnsi="Times New Roman" w:cs="Times New Roman"/>
          <w:sz w:val="20"/>
          <w:szCs w:val="20"/>
        </w:rPr>
        <w:sectPr w:rsidR="00687D22" w:rsidRPr="00687D22" w:rsidSect="00687D22">
          <w:type w:val="continuous"/>
          <w:pgSz w:w="11910" w:h="16840"/>
          <w:pgMar w:top="1134" w:right="1134" w:bottom="1134" w:left="1134" w:header="720" w:footer="720" w:gutter="0"/>
          <w:paperSrc w:first="7" w:other="7"/>
          <w:cols w:space="720"/>
          <w:noEndnote/>
        </w:sectPr>
      </w:pPr>
    </w:p>
    <w:p w:rsidR="00687D22" w:rsidRPr="00687D22" w:rsidRDefault="00687D22" w:rsidP="004553D3">
      <w:pPr>
        <w:kinsoku w:val="0"/>
        <w:overflowPunct w:val="0"/>
        <w:autoSpaceDE w:val="0"/>
        <w:autoSpaceDN w:val="0"/>
        <w:adjustRightInd w:val="0"/>
        <w:spacing w:after="0" w:line="240" w:lineRule="auto"/>
        <w:jc w:val="both"/>
        <w:rPr>
          <w:rFonts w:ascii="Times New Roman" w:hAnsi="Times New Roman" w:cs="Times New Roman"/>
          <w:sz w:val="20"/>
          <w:szCs w:val="20"/>
        </w:rPr>
      </w:pPr>
    </w:p>
    <w:p w:rsidR="00687D22" w:rsidRPr="00687D22" w:rsidRDefault="00687D22" w:rsidP="004553D3">
      <w:pPr>
        <w:kinsoku w:val="0"/>
        <w:overflowPunct w:val="0"/>
        <w:autoSpaceDE w:val="0"/>
        <w:autoSpaceDN w:val="0"/>
        <w:adjustRightInd w:val="0"/>
        <w:spacing w:before="214" w:after="0" w:line="240" w:lineRule="auto"/>
        <w:ind w:left="2506" w:right="1246" w:hanging="848"/>
        <w:jc w:val="both"/>
        <w:outlineLvl w:val="0"/>
        <w:rPr>
          <w:rFonts w:ascii="Times New Roman" w:hAnsi="Times New Roman" w:cs="Times New Roman"/>
          <w:b/>
          <w:bCs/>
          <w:sz w:val="28"/>
          <w:szCs w:val="28"/>
        </w:rPr>
      </w:pPr>
      <w:r w:rsidRPr="00687D22">
        <w:rPr>
          <w:rFonts w:ascii="Times New Roman" w:hAnsi="Times New Roman" w:cs="Times New Roman"/>
          <w:b/>
          <w:bCs/>
          <w:sz w:val="28"/>
          <w:szCs w:val="28"/>
        </w:rPr>
        <w:t>КЛЮЧ ПРАВИЛЬНИХ ВІДПОВІДЕЙ ДО ТЕСТОВИХ ЗАВДАНЬ КОМПЛЕКСНОЇ КОНТРОЛЬНОЇ РОБОТИ</w:t>
      </w:r>
    </w:p>
    <w:p w:rsidR="00687D22" w:rsidRPr="00687D22" w:rsidRDefault="00687D22" w:rsidP="004553D3">
      <w:pPr>
        <w:kinsoku w:val="0"/>
        <w:overflowPunct w:val="0"/>
        <w:autoSpaceDE w:val="0"/>
        <w:autoSpaceDN w:val="0"/>
        <w:adjustRightInd w:val="0"/>
        <w:spacing w:after="0" w:line="240" w:lineRule="auto"/>
        <w:ind w:left="3891" w:hanging="1770"/>
        <w:jc w:val="both"/>
        <w:rPr>
          <w:rFonts w:ascii="Times New Roman" w:hAnsi="Times New Roman" w:cs="Times New Roman"/>
          <w:b/>
          <w:bCs/>
          <w:sz w:val="28"/>
          <w:szCs w:val="28"/>
        </w:rPr>
      </w:pPr>
      <w:r w:rsidRPr="00687D22">
        <w:rPr>
          <w:rFonts w:ascii="Times New Roman" w:hAnsi="Times New Roman" w:cs="Times New Roman"/>
          <w:b/>
          <w:bCs/>
          <w:sz w:val="28"/>
          <w:szCs w:val="28"/>
        </w:rPr>
        <w:t>З ДИСЦИПЛІНИ «МЕТОДОЛОГІЯ НАУКОВОГО ДОСЛІДЖЕННЯ»</w:t>
      </w:r>
    </w:p>
    <w:p w:rsidR="00687D22" w:rsidRPr="00687D22" w:rsidRDefault="00687D22" w:rsidP="004553D3">
      <w:pPr>
        <w:kinsoku w:val="0"/>
        <w:overflowPunct w:val="0"/>
        <w:autoSpaceDE w:val="0"/>
        <w:autoSpaceDN w:val="0"/>
        <w:adjustRightInd w:val="0"/>
        <w:spacing w:after="0" w:line="240" w:lineRule="auto"/>
        <w:jc w:val="both"/>
        <w:rPr>
          <w:rFonts w:ascii="Times New Roman" w:hAnsi="Times New Roman" w:cs="Times New Roman"/>
          <w:b/>
          <w:bCs/>
          <w:sz w:val="28"/>
          <w:szCs w:val="28"/>
        </w:rPr>
      </w:pPr>
    </w:p>
    <w:tbl>
      <w:tblPr>
        <w:tblW w:w="0" w:type="auto"/>
        <w:tblInd w:w="497" w:type="dxa"/>
        <w:tblLayout w:type="fixed"/>
        <w:tblCellMar>
          <w:left w:w="0" w:type="dxa"/>
          <w:right w:w="0" w:type="dxa"/>
        </w:tblCellMar>
        <w:tblLook w:val="0000" w:firstRow="0" w:lastRow="0" w:firstColumn="0" w:lastColumn="0" w:noHBand="0" w:noVBand="0"/>
      </w:tblPr>
      <w:tblGrid>
        <w:gridCol w:w="725"/>
        <w:gridCol w:w="373"/>
        <w:gridCol w:w="1226"/>
        <w:gridCol w:w="725"/>
        <w:gridCol w:w="373"/>
        <w:gridCol w:w="1226"/>
        <w:gridCol w:w="726"/>
        <w:gridCol w:w="374"/>
        <w:gridCol w:w="1103"/>
        <w:gridCol w:w="727"/>
        <w:gridCol w:w="374"/>
        <w:gridCol w:w="1226"/>
      </w:tblGrid>
      <w:tr w:rsidR="00687D22" w:rsidRPr="00687D22">
        <w:trPr>
          <w:trHeight w:val="369"/>
        </w:trPr>
        <w:tc>
          <w:tcPr>
            <w:tcW w:w="2324" w:type="dxa"/>
            <w:gridSpan w:val="3"/>
            <w:tcBorders>
              <w:top w:val="single" w:sz="4" w:space="0" w:color="000000"/>
              <w:left w:val="single" w:sz="4" w:space="0" w:color="000000"/>
              <w:bottom w:val="single" w:sz="4" w:space="0" w:color="000000"/>
              <w:right w:val="single" w:sz="4" w:space="0" w:color="000000"/>
            </w:tcBorders>
          </w:tcPr>
          <w:p w:rsidR="00687D22" w:rsidRPr="00687D22" w:rsidRDefault="00687D22" w:rsidP="004553D3">
            <w:pPr>
              <w:kinsoku w:val="0"/>
              <w:overflowPunct w:val="0"/>
              <w:autoSpaceDE w:val="0"/>
              <w:autoSpaceDN w:val="0"/>
              <w:adjustRightInd w:val="0"/>
              <w:spacing w:after="0" w:line="240" w:lineRule="auto"/>
              <w:ind w:left="909"/>
              <w:jc w:val="both"/>
              <w:rPr>
                <w:rFonts w:ascii="Times New Roman" w:hAnsi="Times New Roman" w:cs="Times New Roman"/>
                <w:b/>
                <w:bCs/>
                <w:sz w:val="28"/>
                <w:szCs w:val="28"/>
              </w:rPr>
            </w:pPr>
            <w:r w:rsidRPr="00687D22">
              <w:rPr>
                <w:rFonts w:ascii="Times New Roman" w:hAnsi="Times New Roman" w:cs="Times New Roman"/>
                <w:b/>
                <w:bCs/>
                <w:sz w:val="28"/>
                <w:szCs w:val="28"/>
              </w:rPr>
              <w:t>Варіант 1</w:t>
            </w:r>
          </w:p>
        </w:tc>
        <w:tc>
          <w:tcPr>
            <w:tcW w:w="2324" w:type="dxa"/>
            <w:gridSpan w:val="3"/>
            <w:tcBorders>
              <w:top w:val="single" w:sz="4" w:space="0" w:color="000000"/>
              <w:left w:val="single" w:sz="4" w:space="0" w:color="000000"/>
              <w:bottom w:val="single" w:sz="4" w:space="0" w:color="000000"/>
              <w:right w:val="single" w:sz="4" w:space="0" w:color="000000"/>
            </w:tcBorders>
          </w:tcPr>
          <w:p w:rsidR="00687D22" w:rsidRPr="00687D22" w:rsidRDefault="00687D22" w:rsidP="004553D3">
            <w:pPr>
              <w:kinsoku w:val="0"/>
              <w:overflowPunct w:val="0"/>
              <w:autoSpaceDE w:val="0"/>
              <w:autoSpaceDN w:val="0"/>
              <w:adjustRightInd w:val="0"/>
              <w:spacing w:after="0" w:line="240" w:lineRule="auto"/>
              <w:ind w:left="907"/>
              <w:jc w:val="both"/>
              <w:rPr>
                <w:rFonts w:ascii="Times New Roman" w:hAnsi="Times New Roman" w:cs="Times New Roman"/>
                <w:b/>
                <w:bCs/>
                <w:sz w:val="28"/>
                <w:szCs w:val="28"/>
              </w:rPr>
            </w:pPr>
            <w:r w:rsidRPr="00687D22">
              <w:rPr>
                <w:rFonts w:ascii="Times New Roman" w:hAnsi="Times New Roman" w:cs="Times New Roman"/>
                <w:b/>
                <w:bCs/>
                <w:sz w:val="28"/>
                <w:szCs w:val="28"/>
              </w:rPr>
              <w:t>Варіант 2</w:t>
            </w:r>
          </w:p>
        </w:tc>
        <w:tc>
          <w:tcPr>
            <w:tcW w:w="2203" w:type="dxa"/>
            <w:gridSpan w:val="3"/>
            <w:tcBorders>
              <w:top w:val="single" w:sz="4" w:space="0" w:color="000000"/>
              <w:left w:val="single" w:sz="4" w:space="0" w:color="000000"/>
              <w:bottom w:val="single" w:sz="4" w:space="0" w:color="000000"/>
              <w:right w:val="single" w:sz="4" w:space="0" w:color="000000"/>
            </w:tcBorders>
          </w:tcPr>
          <w:p w:rsidR="00687D22" w:rsidRPr="00687D22" w:rsidRDefault="00687D22" w:rsidP="004553D3">
            <w:pPr>
              <w:kinsoku w:val="0"/>
              <w:overflowPunct w:val="0"/>
              <w:autoSpaceDE w:val="0"/>
              <w:autoSpaceDN w:val="0"/>
              <w:adjustRightInd w:val="0"/>
              <w:spacing w:after="0" w:line="240" w:lineRule="auto"/>
              <w:ind w:left="843"/>
              <w:jc w:val="both"/>
              <w:rPr>
                <w:rFonts w:ascii="Times New Roman" w:hAnsi="Times New Roman" w:cs="Times New Roman"/>
                <w:b/>
                <w:bCs/>
                <w:sz w:val="28"/>
                <w:szCs w:val="28"/>
              </w:rPr>
            </w:pPr>
            <w:r w:rsidRPr="00687D22">
              <w:rPr>
                <w:rFonts w:ascii="Times New Roman" w:hAnsi="Times New Roman" w:cs="Times New Roman"/>
                <w:b/>
                <w:bCs/>
                <w:sz w:val="28"/>
                <w:szCs w:val="28"/>
              </w:rPr>
              <w:t>Варіант 3</w:t>
            </w:r>
          </w:p>
        </w:tc>
        <w:tc>
          <w:tcPr>
            <w:tcW w:w="2327" w:type="dxa"/>
            <w:gridSpan w:val="3"/>
            <w:tcBorders>
              <w:top w:val="single" w:sz="4" w:space="0" w:color="000000"/>
              <w:left w:val="single" w:sz="4" w:space="0" w:color="000000"/>
              <w:bottom w:val="single" w:sz="4" w:space="0" w:color="000000"/>
              <w:right w:val="single" w:sz="4" w:space="0" w:color="000000"/>
            </w:tcBorders>
          </w:tcPr>
          <w:p w:rsidR="00687D22" w:rsidRPr="00687D22" w:rsidRDefault="00687D22" w:rsidP="004553D3">
            <w:pPr>
              <w:kinsoku w:val="0"/>
              <w:overflowPunct w:val="0"/>
              <w:autoSpaceDE w:val="0"/>
              <w:autoSpaceDN w:val="0"/>
              <w:adjustRightInd w:val="0"/>
              <w:spacing w:after="0" w:line="240" w:lineRule="auto"/>
              <w:ind w:left="902"/>
              <w:jc w:val="both"/>
              <w:rPr>
                <w:rFonts w:ascii="Times New Roman" w:hAnsi="Times New Roman" w:cs="Times New Roman"/>
                <w:b/>
                <w:bCs/>
                <w:sz w:val="28"/>
                <w:szCs w:val="28"/>
              </w:rPr>
            </w:pPr>
            <w:r w:rsidRPr="00687D22">
              <w:rPr>
                <w:rFonts w:ascii="Times New Roman" w:hAnsi="Times New Roman" w:cs="Times New Roman"/>
                <w:b/>
                <w:bCs/>
                <w:sz w:val="28"/>
                <w:szCs w:val="28"/>
              </w:rPr>
              <w:t>Варіант 4</w:t>
            </w:r>
          </w:p>
        </w:tc>
      </w:tr>
      <w:tr w:rsidR="00687D22" w:rsidRPr="00687D22">
        <w:trPr>
          <w:trHeight w:val="952"/>
        </w:trPr>
        <w:tc>
          <w:tcPr>
            <w:tcW w:w="1098" w:type="dxa"/>
            <w:gridSpan w:val="2"/>
            <w:tcBorders>
              <w:top w:val="single" w:sz="4" w:space="0" w:color="000000"/>
              <w:left w:val="single" w:sz="4" w:space="0" w:color="000000"/>
              <w:bottom w:val="single" w:sz="4" w:space="0" w:color="000000"/>
              <w:right w:val="single" w:sz="4" w:space="0" w:color="000000"/>
            </w:tcBorders>
          </w:tcPr>
          <w:p w:rsidR="00687D22" w:rsidRPr="00687D22" w:rsidRDefault="00687D22" w:rsidP="004553D3">
            <w:pPr>
              <w:kinsoku w:val="0"/>
              <w:overflowPunct w:val="0"/>
              <w:autoSpaceDE w:val="0"/>
              <w:autoSpaceDN w:val="0"/>
              <w:adjustRightInd w:val="0"/>
              <w:spacing w:before="157" w:after="0" w:line="240" w:lineRule="auto"/>
              <w:ind w:right="96"/>
              <w:jc w:val="both"/>
              <w:rPr>
                <w:rFonts w:ascii="Times New Roman" w:hAnsi="Times New Roman" w:cs="Times New Roman"/>
                <w:sz w:val="24"/>
                <w:szCs w:val="24"/>
              </w:rPr>
            </w:pPr>
            <w:r w:rsidRPr="00687D22">
              <w:rPr>
                <w:rFonts w:ascii="Times New Roman" w:hAnsi="Times New Roman" w:cs="Times New Roman"/>
                <w:sz w:val="24"/>
                <w:szCs w:val="24"/>
              </w:rPr>
              <w:t>П</w:t>
            </w:r>
          </w:p>
          <w:p w:rsidR="00687D22" w:rsidRPr="00687D22" w:rsidRDefault="00687D22" w:rsidP="004553D3">
            <w:pPr>
              <w:kinsoku w:val="0"/>
              <w:overflowPunct w:val="0"/>
              <w:autoSpaceDE w:val="0"/>
              <w:autoSpaceDN w:val="0"/>
              <w:adjustRightInd w:val="0"/>
              <w:spacing w:before="41" w:after="0" w:line="240" w:lineRule="auto"/>
              <w:ind w:right="186"/>
              <w:jc w:val="both"/>
              <w:rPr>
                <w:rFonts w:ascii="Times New Roman" w:hAnsi="Times New Roman" w:cs="Times New Roman"/>
                <w:sz w:val="24"/>
                <w:szCs w:val="24"/>
              </w:rPr>
            </w:pPr>
            <w:r w:rsidRPr="00687D22">
              <w:rPr>
                <w:rFonts w:ascii="Times New Roman" w:hAnsi="Times New Roman" w:cs="Times New Roman"/>
                <w:sz w:val="24"/>
                <w:szCs w:val="24"/>
              </w:rPr>
              <w:t>итання</w:t>
            </w:r>
          </w:p>
        </w:tc>
        <w:tc>
          <w:tcPr>
            <w:tcW w:w="1226" w:type="dxa"/>
            <w:tcBorders>
              <w:top w:val="single" w:sz="4" w:space="0" w:color="000000"/>
              <w:left w:val="single" w:sz="4" w:space="0" w:color="000000"/>
              <w:bottom w:val="single" w:sz="4" w:space="0" w:color="000000"/>
              <w:right w:val="single" w:sz="4" w:space="0" w:color="000000"/>
            </w:tcBorders>
          </w:tcPr>
          <w:p w:rsidR="00687D22" w:rsidRPr="00687D22" w:rsidRDefault="00687D22" w:rsidP="004553D3">
            <w:pPr>
              <w:kinsoku w:val="0"/>
              <w:overflowPunct w:val="0"/>
              <w:autoSpaceDE w:val="0"/>
              <w:autoSpaceDN w:val="0"/>
              <w:adjustRightInd w:val="0"/>
              <w:spacing w:before="157" w:after="0" w:line="240" w:lineRule="auto"/>
              <w:ind w:left="219" w:right="118" w:firstLine="632"/>
              <w:jc w:val="both"/>
              <w:rPr>
                <w:rFonts w:ascii="Times New Roman" w:hAnsi="Times New Roman" w:cs="Times New Roman"/>
                <w:sz w:val="24"/>
                <w:szCs w:val="24"/>
              </w:rPr>
            </w:pPr>
            <w:r w:rsidRPr="00687D22">
              <w:rPr>
                <w:rFonts w:ascii="Times New Roman" w:hAnsi="Times New Roman" w:cs="Times New Roman"/>
                <w:sz w:val="24"/>
                <w:szCs w:val="24"/>
              </w:rPr>
              <w:t>Ві дповідь</w:t>
            </w:r>
          </w:p>
        </w:tc>
        <w:tc>
          <w:tcPr>
            <w:tcW w:w="1098" w:type="dxa"/>
            <w:gridSpan w:val="2"/>
            <w:tcBorders>
              <w:top w:val="single" w:sz="4" w:space="0" w:color="000000"/>
              <w:left w:val="single" w:sz="4" w:space="0" w:color="000000"/>
              <w:bottom w:val="single" w:sz="4" w:space="0" w:color="000000"/>
              <w:right w:val="single" w:sz="4" w:space="0" w:color="000000"/>
            </w:tcBorders>
          </w:tcPr>
          <w:p w:rsidR="00687D22" w:rsidRPr="00687D22" w:rsidRDefault="00687D22" w:rsidP="004553D3">
            <w:pPr>
              <w:kinsoku w:val="0"/>
              <w:overflowPunct w:val="0"/>
              <w:autoSpaceDE w:val="0"/>
              <w:autoSpaceDN w:val="0"/>
              <w:adjustRightInd w:val="0"/>
              <w:spacing w:before="157" w:after="0" w:line="240" w:lineRule="auto"/>
              <w:ind w:right="98"/>
              <w:jc w:val="both"/>
              <w:rPr>
                <w:rFonts w:ascii="Times New Roman" w:hAnsi="Times New Roman" w:cs="Times New Roman"/>
                <w:sz w:val="24"/>
                <w:szCs w:val="24"/>
              </w:rPr>
            </w:pPr>
            <w:r w:rsidRPr="00687D22">
              <w:rPr>
                <w:rFonts w:ascii="Times New Roman" w:hAnsi="Times New Roman" w:cs="Times New Roman"/>
                <w:sz w:val="24"/>
                <w:szCs w:val="24"/>
              </w:rPr>
              <w:t>П</w:t>
            </w:r>
          </w:p>
          <w:p w:rsidR="00687D22" w:rsidRPr="00687D22" w:rsidRDefault="00687D22" w:rsidP="004553D3">
            <w:pPr>
              <w:kinsoku w:val="0"/>
              <w:overflowPunct w:val="0"/>
              <w:autoSpaceDE w:val="0"/>
              <w:autoSpaceDN w:val="0"/>
              <w:adjustRightInd w:val="0"/>
              <w:spacing w:before="41" w:after="0" w:line="240" w:lineRule="auto"/>
              <w:ind w:right="187"/>
              <w:jc w:val="both"/>
              <w:rPr>
                <w:rFonts w:ascii="Times New Roman" w:hAnsi="Times New Roman" w:cs="Times New Roman"/>
                <w:sz w:val="24"/>
                <w:szCs w:val="24"/>
              </w:rPr>
            </w:pPr>
            <w:r w:rsidRPr="00687D22">
              <w:rPr>
                <w:rFonts w:ascii="Times New Roman" w:hAnsi="Times New Roman" w:cs="Times New Roman"/>
                <w:sz w:val="24"/>
                <w:szCs w:val="24"/>
              </w:rPr>
              <w:t>итання</w:t>
            </w:r>
          </w:p>
        </w:tc>
        <w:tc>
          <w:tcPr>
            <w:tcW w:w="1226" w:type="dxa"/>
            <w:tcBorders>
              <w:top w:val="single" w:sz="4" w:space="0" w:color="000000"/>
              <w:left w:val="single" w:sz="4" w:space="0" w:color="000000"/>
              <w:bottom w:val="single" w:sz="4" w:space="0" w:color="000000"/>
              <w:right w:val="single" w:sz="4" w:space="0" w:color="000000"/>
            </w:tcBorders>
          </w:tcPr>
          <w:p w:rsidR="00687D22" w:rsidRPr="00687D22" w:rsidRDefault="00687D22" w:rsidP="004553D3">
            <w:pPr>
              <w:kinsoku w:val="0"/>
              <w:overflowPunct w:val="0"/>
              <w:autoSpaceDE w:val="0"/>
              <w:autoSpaceDN w:val="0"/>
              <w:adjustRightInd w:val="0"/>
              <w:spacing w:before="157" w:after="0" w:line="240" w:lineRule="auto"/>
              <w:ind w:left="217" w:right="120" w:firstLine="632"/>
              <w:jc w:val="both"/>
              <w:rPr>
                <w:rFonts w:ascii="Times New Roman" w:hAnsi="Times New Roman" w:cs="Times New Roman"/>
                <w:sz w:val="24"/>
                <w:szCs w:val="24"/>
              </w:rPr>
            </w:pPr>
            <w:r w:rsidRPr="00687D22">
              <w:rPr>
                <w:rFonts w:ascii="Times New Roman" w:hAnsi="Times New Roman" w:cs="Times New Roman"/>
                <w:sz w:val="24"/>
                <w:szCs w:val="24"/>
              </w:rPr>
              <w:t>Ві дповідь</w:t>
            </w:r>
          </w:p>
        </w:tc>
        <w:tc>
          <w:tcPr>
            <w:tcW w:w="1100" w:type="dxa"/>
            <w:gridSpan w:val="2"/>
            <w:tcBorders>
              <w:top w:val="single" w:sz="4" w:space="0" w:color="000000"/>
              <w:left w:val="single" w:sz="4" w:space="0" w:color="000000"/>
              <w:bottom w:val="single" w:sz="4" w:space="0" w:color="000000"/>
              <w:right w:val="single" w:sz="4" w:space="0" w:color="000000"/>
            </w:tcBorders>
          </w:tcPr>
          <w:p w:rsidR="00687D22" w:rsidRPr="00687D22" w:rsidRDefault="00687D22" w:rsidP="004553D3">
            <w:pPr>
              <w:kinsoku w:val="0"/>
              <w:overflowPunct w:val="0"/>
              <w:autoSpaceDE w:val="0"/>
              <w:autoSpaceDN w:val="0"/>
              <w:adjustRightInd w:val="0"/>
              <w:spacing w:before="157" w:after="0" w:line="240" w:lineRule="auto"/>
              <w:ind w:right="102"/>
              <w:jc w:val="both"/>
              <w:rPr>
                <w:rFonts w:ascii="Times New Roman" w:hAnsi="Times New Roman" w:cs="Times New Roman"/>
                <w:sz w:val="24"/>
                <w:szCs w:val="24"/>
              </w:rPr>
            </w:pPr>
            <w:r w:rsidRPr="00687D22">
              <w:rPr>
                <w:rFonts w:ascii="Times New Roman" w:hAnsi="Times New Roman" w:cs="Times New Roman"/>
                <w:sz w:val="24"/>
                <w:szCs w:val="24"/>
              </w:rPr>
              <w:t>П</w:t>
            </w:r>
          </w:p>
          <w:p w:rsidR="00687D22" w:rsidRPr="00687D22" w:rsidRDefault="00687D22" w:rsidP="004553D3">
            <w:pPr>
              <w:kinsoku w:val="0"/>
              <w:overflowPunct w:val="0"/>
              <w:autoSpaceDE w:val="0"/>
              <w:autoSpaceDN w:val="0"/>
              <w:adjustRightInd w:val="0"/>
              <w:spacing w:before="41" w:after="0" w:line="240" w:lineRule="auto"/>
              <w:ind w:right="191"/>
              <w:jc w:val="both"/>
              <w:rPr>
                <w:rFonts w:ascii="Times New Roman" w:hAnsi="Times New Roman" w:cs="Times New Roman"/>
                <w:sz w:val="24"/>
                <w:szCs w:val="24"/>
              </w:rPr>
            </w:pPr>
            <w:r w:rsidRPr="00687D22">
              <w:rPr>
                <w:rFonts w:ascii="Times New Roman" w:hAnsi="Times New Roman" w:cs="Times New Roman"/>
                <w:sz w:val="24"/>
                <w:szCs w:val="24"/>
              </w:rPr>
              <w:t>итання</w:t>
            </w:r>
          </w:p>
        </w:tc>
        <w:tc>
          <w:tcPr>
            <w:tcW w:w="1103" w:type="dxa"/>
            <w:tcBorders>
              <w:top w:val="single" w:sz="4" w:space="0" w:color="000000"/>
              <w:left w:val="single" w:sz="4" w:space="0" w:color="000000"/>
              <w:bottom w:val="single" w:sz="4" w:space="0" w:color="000000"/>
              <w:right w:val="single" w:sz="4" w:space="0" w:color="000000"/>
            </w:tcBorders>
          </w:tcPr>
          <w:p w:rsidR="00687D22" w:rsidRPr="00687D22" w:rsidRDefault="00687D22" w:rsidP="004553D3">
            <w:pPr>
              <w:kinsoku w:val="0"/>
              <w:overflowPunct w:val="0"/>
              <w:autoSpaceDE w:val="0"/>
              <w:autoSpaceDN w:val="0"/>
              <w:adjustRightInd w:val="0"/>
              <w:spacing w:after="0" w:line="240" w:lineRule="auto"/>
              <w:ind w:left="818"/>
              <w:jc w:val="both"/>
              <w:rPr>
                <w:rFonts w:ascii="Times New Roman" w:hAnsi="Times New Roman" w:cs="Times New Roman"/>
                <w:sz w:val="24"/>
                <w:szCs w:val="24"/>
              </w:rPr>
            </w:pPr>
            <w:r w:rsidRPr="00687D22">
              <w:rPr>
                <w:rFonts w:ascii="Times New Roman" w:hAnsi="Times New Roman" w:cs="Times New Roman"/>
                <w:sz w:val="24"/>
                <w:szCs w:val="24"/>
              </w:rPr>
              <w:t>В</w:t>
            </w:r>
          </w:p>
          <w:p w:rsidR="00687D22" w:rsidRPr="00687D22" w:rsidRDefault="00687D22" w:rsidP="004553D3">
            <w:pPr>
              <w:kinsoku w:val="0"/>
              <w:overflowPunct w:val="0"/>
              <w:autoSpaceDE w:val="0"/>
              <w:autoSpaceDN w:val="0"/>
              <w:adjustRightInd w:val="0"/>
              <w:spacing w:before="10" w:after="0" w:line="240" w:lineRule="auto"/>
              <w:ind w:left="214" w:right="199" w:firstLine="235"/>
              <w:jc w:val="both"/>
              <w:rPr>
                <w:rFonts w:ascii="Times New Roman" w:hAnsi="Times New Roman" w:cs="Times New Roman"/>
                <w:sz w:val="24"/>
                <w:szCs w:val="24"/>
              </w:rPr>
            </w:pPr>
            <w:r w:rsidRPr="00687D22">
              <w:rPr>
                <w:rFonts w:ascii="Times New Roman" w:hAnsi="Times New Roman" w:cs="Times New Roman"/>
                <w:sz w:val="24"/>
                <w:szCs w:val="24"/>
              </w:rPr>
              <w:t>ід повідь</w:t>
            </w:r>
          </w:p>
        </w:tc>
        <w:tc>
          <w:tcPr>
            <w:tcW w:w="1101" w:type="dxa"/>
            <w:gridSpan w:val="2"/>
            <w:tcBorders>
              <w:top w:val="single" w:sz="4" w:space="0" w:color="000000"/>
              <w:left w:val="single" w:sz="4" w:space="0" w:color="000000"/>
              <w:bottom w:val="single" w:sz="4" w:space="0" w:color="000000"/>
              <w:right w:val="single" w:sz="4" w:space="0" w:color="000000"/>
            </w:tcBorders>
          </w:tcPr>
          <w:p w:rsidR="00687D22" w:rsidRPr="00687D22" w:rsidRDefault="00687D22" w:rsidP="004553D3">
            <w:pPr>
              <w:kinsoku w:val="0"/>
              <w:overflowPunct w:val="0"/>
              <w:autoSpaceDE w:val="0"/>
              <w:autoSpaceDN w:val="0"/>
              <w:adjustRightInd w:val="0"/>
              <w:spacing w:before="157" w:after="0" w:line="240" w:lineRule="auto"/>
              <w:ind w:right="106"/>
              <w:jc w:val="both"/>
              <w:rPr>
                <w:rFonts w:ascii="Times New Roman" w:hAnsi="Times New Roman" w:cs="Times New Roman"/>
                <w:sz w:val="24"/>
                <w:szCs w:val="24"/>
              </w:rPr>
            </w:pPr>
            <w:r w:rsidRPr="00687D22">
              <w:rPr>
                <w:rFonts w:ascii="Times New Roman" w:hAnsi="Times New Roman" w:cs="Times New Roman"/>
                <w:sz w:val="24"/>
                <w:szCs w:val="24"/>
              </w:rPr>
              <w:t>П</w:t>
            </w:r>
          </w:p>
          <w:p w:rsidR="00687D22" w:rsidRPr="00687D22" w:rsidRDefault="00687D22" w:rsidP="004553D3">
            <w:pPr>
              <w:kinsoku w:val="0"/>
              <w:overflowPunct w:val="0"/>
              <w:autoSpaceDE w:val="0"/>
              <w:autoSpaceDN w:val="0"/>
              <w:adjustRightInd w:val="0"/>
              <w:spacing w:before="41" w:after="0" w:line="240" w:lineRule="auto"/>
              <w:ind w:right="195"/>
              <w:jc w:val="both"/>
              <w:rPr>
                <w:rFonts w:ascii="Times New Roman" w:hAnsi="Times New Roman" w:cs="Times New Roman"/>
                <w:sz w:val="24"/>
                <w:szCs w:val="24"/>
              </w:rPr>
            </w:pPr>
            <w:r w:rsidRPr="00687D22">
              <w:rPr>
                <w:rFonts w:ascii="Times New Roman" w:hAnsi="Times New Roman" w:cs="Times New Roman"/>
                <w:sz w:val="24"/>
                <w:szCs w:val="24"/>
              </w:rPr>
              <w:t>итання</w:t>
            </w:r>
          </w:p>
        </w:tc>
        <w:tc>
          <w:tcPr>
            <w:tcW w:w="1226" w:type="dxa"/>
            <w:tcBorders>
              <w:top w:val="single" w:sz="4" w:space="0" w:color="000000"/>
              <w:left w:val="single" w:sz="4" w:space="0" w:color="000000"/>
              <w:bottom w:val="single" w:sz="4" w:space="0" w:color="000000"/>
              <w:right w:val="single" w:sz="4" w:space="0" w:color="000000"/>
            </w:tcBorders>
          </w:tcPr>
          <w:p w:rsidR="00687D22" w:rsidRPr="00687D22" w:rsidRDefault="00687D22" w:rsidP="004553D3">
            <w:pPr>
              <w:kinsoku w:val="0"/>
              <w:overflowPunct w:val="0"/>
              <w:autoSpaceDE w:val="0"/>
              <w:autoSpaceDN w:val="0"/>
              <w:adjustRightInd w:val="0"/>
              <w:spacing w:before="157" w:after="0" w:line="240" w:lineRule="auto"/>
              <w:ind w:left="208" w:right="129" w:firstLine="632"/>
              <w:jc w:val="both"/>
              <w:rPr>
                <w:rFonts w:ascii="Times New Roman" w:hAnsi="Times New Roman" w:cs="Times New Roman"/>
                <w:sz w:val="24"/>
                <w:szCs w:val="24"/>
              </w:rPr>
            </w:pPr>
            <w:r w:rsidRPr="00687D22">
              <w:rPr>
                <w:rFonts w:ascii="Times New Roman" w:hAnsi="Times New Roman" w:cs="Times New Roman"/>
                <w:sz w:val="24"/>
                <w:szCs w:val="24"/>
              </w:rPr>
              <w:t>Ві дповідь</w:t>
            </w:r>
          </w:p>
        </w:tc>
      </w:tr>
      <w:tr w:rsidR="00687D22" w:rsidRPr="00687D22">
        <w:trPr>
          <w:trHeight w:val="317"/>
        </w:trPr>
        <w:tc>
          <w:tcPr>
            <w:tcW w:w="1098" w:type="dxa"/>
            <w:gridSpan w:val="2"/>
            <w:tcBorders>
              <w:top w:val="single" w:sz="4" w:space="0" w:color="000000"/>
              <w:left w:val="single" w:sz="4" w:space="0" w:color="000000"/>
              <w:bottom w:val="single" w:sz="4" w:space="0" w:color="000000"/>
              <w:right w:val="single" w:sz="4" w:space="0" w:color="000000"/>
            </w:tcBorders>
          </w:tcPr>
          <w:p w:rsidR="00687D22" w:rsidRPr="00687D22" w:rsidRDefault="00687D22" w:rsidP="004553D3">
            <w:pPr>
              <w:kinsoku w:val="0"/>
              <w:overflowPunct w:val="0"/>
              <w:autoSpaceDE w:val="0"/>
              <w:autoSpaceDN w:val="0"/>
              <w:adjustRightInd w:val="0"/>
              <w:spacing w:before="24" w:after="0" w:line="240" w:lineRule="auto"/>
              <w:ind w:right="133"/>
              <w:jc w:val="both"/>
              <w:rPr>
                <w:rFonts w:ascii="Times New Roman" w:hAnsi="Times New Roman" w:cs="Times New Roman"/>
                <w:sz w:val="20"/>
                <w:szCs w:val="20"/>
              </w:rPr>
            </w:pPr>
            <w:r w:rsidRPr="00687D22">
              <w:rPr>
                <w:rFonts w:ascii="Times New Roman" w:hAnsi="Times New Roman" w:cs="Times New Roman"/>
                <w:sz w:val="20"/>
                <w:szCs w:val="20"/>
              </w:rPr>
              <w:t>1</w:t>
            </w:r>
          </w:p>
        </w:tc>
        <w:tc>
          <w:tcPr>
            <w:tcW w:w="1226" w:type="dxa"/>
            <w:tcBorders>
              <w:top w:val="single" w:sz="4" w:space="0" w:color="000000"/>
              <w:left w:val="single" w:sz="4" w:space="0" w:color="000000"/>
              <w:bottom w:val="single" w:sz="4" w:space="0" w:color="000000"/>
              <w:right w:val="single" w:sz="4" w:space="0" w:color="000000"/>
            </w:tcBorders>
          </w:tcPr>
          <w:p w:rsidR="00687D22" w:rsidRPr="00687D22" w:rsidRDefault="00687D22" w:rsidP="004553D3">
            <w:pPr>
              <w:kinsoku w:val="0"/>
              <w:overflowPunct w:val="0"/>
              <w:autoSpaceDE w:val="0"/>
              <w:autoSpaceDN w:val="0"/>
              <w:adjustRightInd w:val="0"/>
              <w:spacing w:before="1" w:after="0" w:line="240" w:lineRule="auto"/>
              <w:ind w:right="187"/>
              <w:jc w:val="both"/>
              <w:rPr>
                <w:rFonts w:ascii="Times New Roman" w:hAnsi="Times New Roman" w:cs="Times New Roman"/>
                <w:b/>
                <w:bCs/>
                <w:sz w:val="24"/>
                <w:szCs w:val="24"/>
              </w:rPr>
            </w:pPr>
            <w:r w:rsidRPr="00687D22">
              <w:rPr>
                <w:rFonts w:ascii="Times New Roman" w:hAnsi="Times New Roman" w:cs="Times New Roman"/>
                <w:b/>
                <w:bCs/>
                <w:sz w:val="24"/>
                <w:szCs w:val="24"/>
              </w:rPr>
              <w:t>1</w:t>
            </w:r>
          </w:p>
        </w:tc>
        <w:tc>
          <w:tcPr>
            <w:tcW w:w="1098" w:type="dxa"/>
            <w:gridSpan w:val="2"/>
            <w:tcBorders>
              <w:top w:val="single" w:sz="4" w:space="0" w:color="000000"/>
              <w:left w:val="single" w:sz="4" w:space="0" w:color="000000"/>
              <w:bottom w:val="single" w:sz="4" w:space="0" w:color="000000"/>
              <w:right w:val="single" w:sz="4" w:space="0" w:color="000000"/>
            </w:tcBorders>
          </w:tcPr>
          <w:p w:rsidR="00687D22" w:rsidRPr="00687D22" w:rsidRDefault="00687D22" w:rsidP="004553D3">
            <w:pPr>
              <w:kinsoku w:val="0"/>
              <w:overflowPunct w:val="0"/>
              <w:autoSpaceDE w:val="0"/>
              <w:autoSpaceDN w:val="0"/>
              <w:adjustRightInd w:val="0"/>
              <w:spacing w:before="24" w:after="0" w:line="240" w:lineRule="auto"/>
              <w:ind w:right="135"/>
              <w:jc w:val="both"/>
              <w:rPr>
                <w:rFonts w:ascii="Times New Roman" w:hAnsi="Times New Roman" w:cs="Times New Roman"/>
                <w:sz w:val="20"/>
                <w:szCs w:val="20"/>
              </w:rPr>
            </w:pPr>
            <w:r w:rsidRPr="00687D22">
              <w:rPr>
                <w:rFonts w:ascii="Times New Roman" w:hAnsi="Times New Roman" w:cs="Times New Roman"/>
                <w:sz w:val="20"/>
                <w:szCs w:val="20"/>
              </w:rPr>
              <w:t>1</w:t>
            </w:r>
          </w:p>
        </w:tc>
        <w:tc>
          <w:tcPr>
            <w:tcW w:w="1226" w:type="dxa"/>
            <w:tcBorders>
              <w:top w:val="single" w:sz="4" w:space="0" w:color="000000"/>
              <w:left w:val="single" w:sz="4" w:space="0" w:color="000000"/>
              <w:bottom w:val="single" w:sz="4" w:space="0" w:color="000000"/>
              <w:right w:val="single" w:sz="4" w:space="0" w:color="000000"/>
            </w:tcBorders>
          </w:tcPr>
          <w:p w:rsidR="00687D22" w:rsidRPr="00687D22" w:rsidRDefault="00687D22" w:rsidP="004553D3">
            <w:pPr>
              <w:kinsoku w:val="0"/>
              <w:overflowPunct w:val="0"/>
              <w:autoSpaceDE w:val="0"/>
              <w:autoSpaceDN w:val="0"/>
              <w:adjustRightInd w:val="0"/>
              <w:spacing w:before="1" w:after="0" w:line="240" w:lineRule="auto"/>
              <w:ind w:right="189"/>
              <w:jc w:val="both"/>
              <w:rPr>
                <w:rFonts w:ascii="Times New Roman" w:hAnsi="Times New Roman" w:cs="Times New Roman"/>
                <w:b/>
                <w:bCs/>
                <w:sz w:val="24"/>
                <w:szCs w:val="24"/>
              </w:rPr>
            </w:pPr>
            <w:r w:rsidRPr="00687D22">
              <w:rPr>
                <w:rFonts w:ascii="Times New Roman" w:hAnsi="Times New Roman" w:cs="Times New Roman"/>
                <w:b/>
                <w:bCs/>
                <w:sz w:val="24"/>
                <w:szCs w:val="24"/>
              </w:rPr>
              <w:t>1</w:t>
            </w:r>
          </w:p>
        </w:tc>
        <w:tc>
          <w:tcPr>
            <w:tcW w:w="1100" w:type="dxa"/>
            <w:gridSpan w:val="2"/>
            <w:tcBorders>
              <w:top w:val="single" w:sz="4" w:space="0" w:color="000000"/>
              <w:left w:val="single" w:sz="4" w:space="0" w:color="000000"/>
              <w:bottom w:val="single" w:sz="4" w:space="0" w:color="000000"/>
              <w:right w:val="single" w:sz="4" w:space="0" w:color="000000"/>
            </w:tcBorders>
          </w:tcPr>
          <w:p w:rsidR="00687D22" w:rsidRPr="00687D22" w:rsidRDefault="00687D22" w:rsidP="004553D3">
            <w:pPr>
              <w:kinsoku w:val="0"/>
              <w:overflowPunct w:val="0"/>
              <w:autoSpaceDE w:val="0"/>
              <w:autoSpaceDN w:val="0"/>
              <w:adjustRightInd w:val="0"/>
              <w:spacing w:before="24" w:after="0" w:line="240" w:lineRule="auto"/>
              <w:ind w:right="139"/>
              <w:jc w:val="both"/>
              <w:rPr>
                <w:rFonts w:ascii="Times New Roman" w:hAnsi="Times New Roman" w:cs="Times New Roman"/>
                <w:sz w:val="20"/>
                <w:szCs w:val="20"/>
              </w:rPr>
            </w:pPr>
            <w:r w:rsidRPr="00687D22">
              <w:rPr>
                <w:rFonts w:ascii="Times New Roman" w:hAnsi="Times New Roman" w:cs="Times New Roman"/>
                <w:sz w:val="20"/>
                <w:szCs w:val="20"/>
              </w:rPr>
              <w:t>1</w:t>
            </w:r>
          </w:p>
        </w:tc>
        <w:tc>
          <w:tcPr>
            <w:tcW w:w="1103" w:type="dxa"/>
            <w:tcBorders>
              <w:top w:val="single" w:sz="4" w:space="0" w:color="000000"/>
              <w:left w:val="single" w:sz="4" w:space="0" w:color="000000"/>
              <w:bottom w:val="single" w:sz="4" w:space="0" w:color="000000"/>
              <w:right w:val="single" w:sz="4" w:space="0" w:color="000000"/>
            </w:tcBorders>
          </w:tcPr>
          <w:p w:rsidR="00687D22" w:rsidRPr="00687D22" w:rsidRDefault="00687D22" w:rsidP="004553D3">
            <w:pPr>
              <w:kinsoku w:val="0"/>
              <w:overflowPunct w:val="0"/>
              <w:autoSpaceDE w:val="0"/>
              <w:autoSpaceDN w:val="0"/>
              <w:adjustRightInd w:val="0"/>
              <w:spacing w:before="1" w:after="0" w:line="240" w:lineRule="auto"/>
              <w:ind w:right="132"/>
              <w:jc w:val="both"/>
              <w:rPr>
                <w:rFonts w:ascii="Times New Roman" w:hAnsi="Times New Roman" w:cs="Times New Roman"/>
                <w:b/>
                <w:bCs/>
                <w:sz w:val="24"/>
                <w:szCs w:val="24"/>
              </w:rPr>
            </w:pPr>
            <w:r w:rsidRPr="00687D22">
              <w:rPr>
                <w:rFonts w:ascii="Times New Roman" w:hAnsi="Times New Roman" w:cs="Times New Roman"/>
                <w:b/>
                <w:bCs/>
                <w:sz w:val="24"/>
                <w:szCs w:val="24"/>
              </w:rPr>
              <w:t>2</w:t>
            </w:r>
          </w:p>
        </w:tc>
        <w:tc>
          <w:tcPr>
            <w:tcW w:w="1101" w:type="dxa"/>
            <w:gridSpan w:val="2"/>
            <w:tcBorders>
              <w:top w:val="single" w:sz="4" w:space="0" w:color="000000"/>
              <w:left w:val="single" w:sz="4" w:space="0" w:color="000000"/>
              <w:bottom w:val="single" w:sz="4" w:space="0" w:color="000000"/>
              <w:right w:val="single" w:sz="4" w:space="0" w:color="000000"/>
            </w:tcBorders>
          </w:tcPr>
          <w:p w:rsidR="00687D22" w:rsidRPr="00687D22" w:rsidRDefault="00687D22" w:rsidP="004553D3">
            <w:pPr>
              <w:kinsoku w:val="0"/>
              <w:overflowPunct w:val="0"/>
              <w:autoSpaceDE w:val="0"/>
              <w:autoSpaceDN w:val="0"/>
              <w:adjustRightInd w:val="0"/>
              <w:spacing w:before="24" w:after="0" w:line="240" w:lineRule="auto"/>
              <w:ind w:right="143"/>
              <w:jc w:val="both"/>
              <w:rPr>
                <w:rFonts w:ascii="Times New Roman" w:hAnsi="Times New Roman" w:cs="Times New Roman"/>
                <w:sz w:val="20"/>
                <w:szCs w:val="20"/>
              </w:rPr>
            </w:pPr>
            <w:r w:rsidRPr="00687D22">
              <w:rPr>
                <w:rFonts w:ascii="Times New Roman" w:hAnsi="Times New Roman" w:cs="Times New Roman"/>
                <w:sz w:val="20"/>
                <w:szCs w:val="20"/>
              </w:rPr>
              <w:t>1</w:t>
            </w:r>
          </w:p>
        </w:tc>
        <w:tc>
          <w:tcPr>
            <w:tcW w:w="1226" w:type="dxa"/>
            <w:tcBorders>
              <w:top w:val="single" w:sz="4" w:space="0" w:color="000000"/>
              <w:left w:val="single" w:sz="4" w:space="0" w:color="000000"/>
              <w:bottom w:val="single" w:sz="4" w:space="0" w:color="000000"/>
              <w:right w:val="single" w:sz="4" w:space="0" w:color="000000"/>
            </w:tcBorders>
          </w:tcPr>
          <w:p w:rsidR="00687D22" w:rsidRPr="00687D22" w:rsidRDefault="00687D22" w:rsidP="004553D3">
            <w:pPr>
              <w:kinsoku w:val="0"/>
              <w:overflowPunct w:val="0"/>
              <w:autoSpaceDE w:val="0"/>
              <w:autoSpaceDN w:val="0"/>
              <w:adjustRightInd w:val="0"/>
              <w:spacing w:before="1" w:after="0" w:line="240" w:lineRule="auto"/>
              <w:ind w:right="200"/>
              <w:jc w:val="both"/>
              <w:rPr>
                <w:rFonts w:ascii="Times New Roman" w:hAnsi="Times New Roman" w:cs="Times New Roman"/>
                <w:b/>
                <w:bCs/>
                <w:sz w:val="24"/>
                <w:szCs w:val="24"/>
              </w:rPr>
            </w:pPr>
            <w:r w:rsidRPr="00687D22">
              <w:rPr>
                <w:rFonts w:ascii="Times New Roman" w:hAnsi="Times New Roman" w:cs="Times New Roman"/>
                <w:b/>
                <w:bCs/>
                <w:sz w:val="24"/>
                <w:szCs w:val="24"/>
              </w:rPr>
              <w:t>2</w:t>
            </w:r>
          </w:p>
        </w:tc>
      </w:tr>
      <w:tr w:rsidR="00687D22" w:rsidRPr="00687D22">
        <w:trPr>
          <w:trHeight w:val="317"/>
        </w:trPr>
        <w:tc>
          <w:tcPr>
            <w:tcW w:w="1098" w:type="dxa"/>
            <w:gridSpan w:val="2"/>
            <w:tcBorders>
              <w:top w:val="single" w:sz="4" w:space="0" w:color="000000"/>
              <w:left w:val="single" w:sz="4" w:space="0" w:color="000000"/>
              <w:bottom w:val="single" w:sz="4" w:space="0" w:color="000000"/>
              <w:right w:val="single" w:sz="4" w:space="0" w:color="000000"/>
            </w:tcBorders>
          </w:tcPr>
          <w:p w:rsidR="00687D22" w:rsidRPr="00687D22" w:rsidRDefault="00687D22" w:rsidP="004553D3">
            <w:pPr>
              <w:kinsoku w:val="0"/>
              <w:overflowPunct w:val="0"/>
              <w:autoSpaceDE w:val="0"/>
              <w:autoSpaceDN w:val="0"/>
              <w:adjustRightInd w:val="0"/>
              <w:spacing w:before="23" w:after="0" w:line="240" w:lineRule="auto"/>
              <w:ind w:right="133"/>
              <w:jc w:val="both"/>
              <w:rPr>
                <w:rFonts w:ascii="Times New Roman" w:hAnsi="Times New Roman" w:cs="Times New Roman"/>
                <w:sz w:val="20"/>
                <w:szCs w:val="20"/>
              </w:rPr>
            </w:pPr>
            <w:r w:rsidRPr="00687D22">
              <w:rPr>
                <w:rFonts w:ascii="Times New Roman" w:hAnsi="Times New Roman" w:cs="Times New Roman"/>
                <w:sz w:val="20"/>
                <w:szCs w:val="20"/>
              </w:rPr>
              <w:t>2</w:t>
            </w:r>
          </w:p>
        </w:tc>
        <w:tc>
          <w:tcPr>
            <w:tcW w:w="1226" w:type="dxa"/>
            <w:tcBorders>
              <w:top w:val="single" w:sz="4" w:space="0" w:color="000000"/>
              <w:left w:val="single" w:sz="4" w:space="0" w:color="000000"/>
              <w:bottom w:val="single" w:sz="4" w:space="0" w:color="000000"/>
              <w:right w:val="single" w:sz="4" w:space="0" w:color="000000"/>
            </w:tcBorders>
          </w:tcPr>
          <w:p w:rsidR="00687D22" w:rsidRPr="00687D22" w:rsidRDefault="00687D22" w:rsidP="004553D3">
            <w:pPr>
              <w:kinsoku w:val="0"/>
              <w:overflowPunct w:val="0"/>
              <w:autoSpaceDE w:val="0"/>
              <w:autoSpaceDN w:val="0"/>
              <w:adjustRightInd w:val="0"/>
              <w:spacing w:after="0" w:line="240" w:lineRule="auto"/>
              <w:ind w:right="187"/>
              <w:jc w:val="both"/>
              <w:rPr>
                <w:rFonts w:ascii="Times New Roman" w:hAnsi="Times New Roman" w:cs="Times New Roman"/>
                <w:b/>
                <w:bCs/>
                <w:sz w:val="24"/>
                <w:szCs w:val="24"/>
              </w:rPr>
            </w:pPr>
            <w:r w:rsidRPr="00687D22">
              <w:rPr>
                <w:rFonts w:ascii="Times New Roman" w:hAnsi="Times New Roman" w:cs="Times New Roman"/>
                <w:b/>
                <w:bCs/>
                <w:sz w:val="24"/>
                <w:szCs w:val="24"/>
              </w:rPr>
              <w:t>3</w:t>
            </w:r>
          </w:p>
        </w:tc>
        <w:tc>
          <w:tcPr>
            <w:tcW w:w="1098" w:type="dxa"/>
            <w:gridSpan w:val="2"/>
            <w:tcBorders>
              <w:top w:val="single" w:sz="4" w:space="0" w:color="000000"/>
              <w:left w:val="single" w:sz="4" w:space="0" w:color="000000"/>
              <w:bottom w:val="single" w:sz="4" w:space="0" w:color="000000"/>
              <w:right w:val="single" w:sz="4" w:space="0" w:color="000000"/>
            </w:tcBorders>
          </w:tcPr>
          <w:p w:rsidR="00687D22" w:rsidRPr="00687D22" w:rsidRDefault="00687D22" w:rsidP="004553D3">
            <w:pPr>
              <w:kinsoku w:val="0"/>
              <w:overflowPunct w:val="0"/>
              <w:autoSpaceDE w:val="0"/>
              <w:autoSpaceDN w:val="0"/>
              <w:adjustRightInd w:val="0"/>
              <w:spacing w:before="23" w:after="0" w:line="240" w:lineRule="auto"/>
              <w:ind w:right="135"/>
              <w:jc w:val="both"/>
              <w:rPr>
                <w:rFonts w:ascii="Times New Roman" w:hAnsi="Times New Roman" w:cs="Times New Roman"/>
                <w:sz w:val="20"/>
                <w:szCs w:val="20"/>
              </w:rPr>
            </w:pPr>
            <w:r w:rsidRPr="00687D22">
              <w:rPr>
                <w:rFonts w:ascii="Times New Roman" w:hAnsi="Times New Roman" w:cs="Times New Roman"/>
                <w:sz w:val="20"/>
                <w:szCs w:val="20"/>
              </w:rPr>
              <w:t>2</w:t>
            </w:r>
          </w:p>
        </w:tc>
        <w:tc>
          <w:tcPr>
            <w:tcW w:w="1226" w:type="dxa"/>
            <w:tcBorders>
              <w:top w:val="single" w:sz="4" w:space="0" w:color="000000"/>
              <w:left w:val="single" w:sz="4" w:space="0" w:color="000000"/>
              <w:bottom w:val="single" w:sz="4" w:space="0" w:color="000000"/>
              <w:right w:val="single" w:sz="4" w:space="0" w:color="000000"/>
            </w:tcBorders>
          </w:tcPr>
          <w:p w:rsidR="00687D22" w:rsidRPr="00687D22" w:rsidRDefault="00687D22" w:rsidP="004553D3">
            <w:pPr>
              <w:kinsoku w:val="0"/>
              <w:overflowPunct w:val="0"/>
              <w:autoSpaceDE w:val="0"/>
              <w:autoSpaceDN w:val="0"/>
              <w:adjustRightInd w:val="0"/>
              <w:spacing w:after="0" w:line="240" w:lineRule="auto"/>
              <w:ind w:right="189"/>
              <w:jc w:val="both"/>
              <w:rPr>
                <w:rFonts w:ascii="Times New Roman" w:hAnsi="Times New Roman" w:cs="Times New Roman"/>
                <w:b/>
                <w:bCs/>
                <w:sz w:val="24"/>
                <w:szCs w:val="24"/>
              </w:rPr>
            </w:pPr>
            <w:r w:rsidRPr="00687D22">
              <w:rPr>
                <w:rFonts w:ascii="Times New Roman" w:hAnsi="Times New Roman" w:cs="Times New Roman"/>
                <w:b/>
                <w:bCs/>
                <w:sz w:val="24"/>
                <w:szCs w:val="24"/>
              </w:rPr>
              <w:t>3</w:t>
            </w:r>
          </w:p>
        </w:tc>
        <w:tc>
          <w:tcPr>
            <w:tcW w:w="1100" w:type="dxa"/>
            <w:gridSpan w:val="2"/>
            <w:tcBorders>
              <w:top w:val="single" w:sz="4" w:space="0" w:color="000000"/>
              <w:left w:val="single" w:sz="4" w:space="0" w:color="000000"/>
              <w:bottom w:val="single" w:sz="4" w:space="0" w:color="000000"/>
              <w:right w:val="single" w:sz="4" w:space="0" w:color="000000"/>
            </w:tcBorders>
          </w:tcPr>
          <w:p w:rsidR="00687D22" w:rsidRPr="00687D22" w:rsidRDefault="00687D22" w:rsidP="004553D3">
            <w:pPr>
              <w:kinsoku w:val="0"/>
              <w:overflowPunct w:val="0"/>
              <w:autoSpaceDE w:val="0"/>
              <w:autoSpaceDN w:val="0"/>
              <w:adjustRightInd w:val="0"/>
              <w:spacing w:before="23" w:after="0" w:line="240" w:lineRule="auto"/>
              <w:ind w:right="139"/>
              <w:jc w:val="both"/>
              <w:rPr>
                <w:rFonts w:ascii="Times New Roman" w:hAnsi="Times New Roman" w:cs="Times New Roman"/>
                <w:sz w:val="20"/>
                <w:szCs w:val="20"/>
              </w:rPr>
            </w:pPr>
            <w:r w:rsidRPr="00687D22">
              <w:rPr>
                <w:rFonts w:ascii="Times New Roman" w:hAnsi="Times New Roman" w:cs="Times New Roman"/>
                <w:sz w:val="20"/>
                <w:szCs w:val="20"/>
              </w:rPr>
              <w:t>2</w:t>
            </w:r>
          </w:p>
        </w:tc>
        <w:tc>
          <w:tcPr>
            <w:tcW w:w="1103" w:type="dxa"/>
            <w:tcBorders>
              <w:top w:val="single" w:sz="4" w:space="0" w:color="000000"/>
              <w:left w:val="single" w:sz="4" w:space="0" w:color="000000"/>
              <w:bottom w:val="single" w:sz="4" w:space="0" w:color="000000"/>
              <w:right w:val="single" w:sz="4" w:space="0" w:color="000000"/>
            </w:tcBorders>
          </w:tcPr>
          <w:p w:rsidR="00687D22" w:rsidRPr="00687D22" w:rsidRDefault="00687D22" w:rsidP="004553D3">
            <w:pPr>
              <w:kinsoku w:val="0"/>
              <w:overflowPunct w:val="0"/>
              <w:autoSpaceDE w:val="0"/>
              <w:autoSpaceDN w:val="0"/>
              <w:adjustRightInd w:val="0"/>
              <w:spacing w:after="0" w:line="240" w:lineRule="auto"/>
              <w:ind w:right="132"/>
              <w:jc w:val="both"/>
              <w:rPr>
                <w:rFonts w:ascii="Times New Roman" w:hAnsi="Times New Roman" w:cs="Times New Roman"/>
                <w:b/>
                <w:bCs/>
                <w:sz w:val="24"/>
                <w:szCs w:val="24"/>
              </w:rPr>
            </w:pPr>
            <w:r w:rsidRPr="00687D22">
              <w:rPr>
                <w:rFonts w:ascii="Times New Roman" w:hAnsi="Times New Roman" w:cs="Times New Roman"/>
                <w:b/>
                <w:bCs/>
                <w:sz w:val="24"/>
                <w:szCs w:val="24"/>
              </w:rPr>
              <w:t>3</w:t>
            </w:r>
          </w:p>
        </w:tc>
        <w:tc>
          <w:tcPr>
            <w:tcW w:w="1101" w:type="dxa"/>
            <w:gridSpan w:val="2"/>
            <w:tcBorders>
              <w:top w:val="single" w:sz="4" w:space="0" w:color="000000"/>
              <w:left w:val="single" w:sz="4" w:space="0" w:color="000000"/>
              <w:bottom w:val="single" w:sz="4" w:space="0" w:color="000000"/>
              <w:right w:val="single" w:sz="4" w:space="0" w:color="000000"/>
            </w:tcBorders>
          </w:tcPr>
          <w:p w:rsidR="00687D22" w:rsidRPr="00687D22" w:rsidRDefault="00687D22" w:rsidP="004553D3">
            <w:pPr>
              <w:kinsoku w:val="0"/>
              <w:overflowPunct w:val="0"/>
              <w:autoSpaceDE w:val="0"/>
              <w:autoSpaceDN w:val="0"/>
              <w:adjustRightInd w:val="0"/>
              <w:spacing w:before="23" w:after="0" w:line="240" w:lineRule="auto"/>
              <w:ind w:right="143"/>
              <w:jc w:val="both"/>
              <w:rPr>
                <w:rFonts w:ascii="Times New Roman" w:hAnsi="Times New Roman" w:cs="Times New Roman"/>
                <w:sz w:val="20"/>
                <w:szCs w:val="20"/>
              </w:rPr>
            </w:pPr>
            <w:r w:rsidRPr="00687D22">
              <w:rPr>
                <w:rFonts w:ascii="Times New Roman" w:hAnsi="Times New Roman" w:cs="Times New Roman"/>
                <w:sz w:val="20"/>
                <w:szCs w:val="20"/>
              </w:rPr>
              <w:t>2</w:t>
            </w:r>
          </w:p>
        </w:tc>
        <w:tc>
          <w:tcPr>
            <w:tcW w:w="1226" w:type="dxa"/>
            <w:tcBorders>
              <w:top w:val="single" w:sz="4" w:space="0" w:color="000000"/>
              <w:left w:val="single" w:sz="4" w:space="0" w:color="000000"/>
              <w:bottom w:val="single" w:sz="4" w:space="0" w:color="000000"/>
              <w:right w:val="single" w:sz="4" w:space="0" w:color="000000"/>
            </w:tcBorders>
          </w:tcPr>
          <w:p w:rsidR="00687D22" w:rsidRPr="00687D22" w:rsidRDefault="00687D22" w:rsidP="004553D3">
            <w:pPr>
              <w:kinsoku w:val="0"/>
              <w:overflowPunct w:val="0"/>
              <w:autoSpaceDE w:val="0"/>
              <w:autoSpaceDN w:val="0"/>
              <w:adjustRightInd w:val="0"/>
              <w:spacing w:after="0" w:line="240" w:lineRule="auto"/>
              <w:ind w:right="200"/>
              <w:jc w:val="both"/>
              <w:rPr>
                <w:rFonts w:ascii="Times New Roman" w:hAnsi="Times New Roman" w:cs="Times New Roman"/>
                <w:b/>
                <w:bCs/>
                <w:sz w:val="24"/>
                <w:szCs w:val="24"/>
              </w:rPr>
            </w:pPr>
            <w:r w:rsidRPr="00687D22">
              <w:rPr>
                <w:rFonts w:ascii="Times New Roman" w:hAnsi="Times New Roman" w:cs="Times New Roman"/>
                <w:b/>
                <w:bCs/>
                <w:sz w:val="24"/>
                <w:szCs w:val="24"/>
              </w:rPr>
              <w:t>1</w:t>
            </w:r>
          </w:p>
        </w:tc>
      </w:tr>
      <w:tr w:rsidR="00687D22" w:rsidRPr="00687D22">
        <w:trPr>
          <w:trHeight w:val="317"/>
        </w:trPr>
        <w:tc>
          <w:tcPr>
            <w:tcW w:w="1098" w:type="dxa"/>
            <w:gridSpan w:val="2"/>
            <w:tcBorders>
              <w:top w:val="single" w:sz="4" w:space="0" w:color="000000"/>
              <w:left w:val="single" w:sz="4" w:space="0" w:color="000000"/>
              <w:bottom w:val="single" w:sz="4" w:space="0" w:color="000000"/>
              <w:right w:val="single" w:sz="4" w:space="0" w:color="000000"/>
            </w:tcBorders>
          </w:tcPr>
          <w:p w:rsidR="00687D22" w:rsidRPr="00687D22" w:rsidRDefault="00687D22" w:rsidP="004553D3">
            <w:pPr>
              <w:kinsoku w:val="0"/>
              <w:overflowPunct w:val="0"/>
              <w:autoSpaceDE w:val="0"/>
              <w:autoSpaceDN w:val="0"/>
              <w:adjustRightInd w:val="0"/>
              <w:spacing w:before="23" w:after="0" w:line="240" w:lineRule="auto"/>
              <w:ind w:right="133"/>
              <w:jc w:val="both"/>
              <w:rPr>
                <w:rFonts w:ascii="Times New Roman" w:hAnsi="Times New Roman" w:cs="Times New Roman"/>
                <w:sz w:val="20"/>
                <w:szCs w:val="20"/>
              </w:rPr>
            </w:pPr>
            <w:r w:rsidRPr="00687D22">
              <w:rPr>
                <w:rFonts w:ascii="Times New Roman" w:hAnsi="Times New Roman" w:cs="Times New Roman"/>
                <w:sz w:val="20"/>
                <w:szCs w:val="20"/>
              </w:rPr>
              <w:t>3</w:t>
            </w:r>
          </w:p>
        </w:tc>
        <w:tc>
          <w:tcPr>
            <w:tcW w:w="1226" w:type="dxa"/>
            <w:tcBorders>
              <w:top w:val="single" w:sz="4" w:space="0" w:color="000000"/>
              <w:left w:val="single" w:sz="4" w:space="0" w:color="000000"/>
              <w:bottom w:val="single" w:sz="4" w:space="0" w:color="000000"/>
              <w:right w:val="single" w:sz="4" w:space="0" w:color="000000"/>
            </w:tcBorders>
          </w:tcPr>
          <w:p w:rsidR="00687D22" w:rsidRPr="00687D22" w:rsidRDefault="00687D22" w:rsidP="004553D3">
            <w:pPr>
              <w:kinsoku w:val="0"/>
              <w:overflowPunct w:val="0"/>
              <w:autoSpaceDE w:val="0"/>
              <w:autoSpaceDN w:val="0"/>
              <w:adjustRightInd w:val="0"/>
              <w:spacing w:after="0" w:line="240" w:lineRule="auto"/>
              <w:ind w:right="187"/>
              <w:jc w:val="both"/>
              <w:rPr>
                <w:rFonts w:ascii="Times New Roman" w:hAnsi="Times New Roman" w:cs="Times New Roman"/>
                <w:b/>
                <w:bCs/>
                <w:sz w:val="24"/>
                <w:szCs w:val="24"/>
              </w:rPr>
            </w:pPr>
            <w:r w:rsidRPr="00687D22">
              <w:rPr>
                <w:rFonts w:ascii="Times New Roman" w:hAnsi="Times New Roman" w:cs="Times New Roman"/>
                <w:b/>
                <w:bCs/>
                <w:sz w:val="24"/>
                <w:szCs w:val="24"/>
              </w:rPr>
              <w:t>1</w:t>
            </w:r>
          </w:p>
        </w:tc>
        <w:tc>
          <w:tcPr>
            <w:tcW w:w="1098" w:type="dxa"/>
            <w:gridSpan w:val="2"/>
            <w:tcBorders>
              <w:top w:val="single" w:sz="4" w:space="0" w:color="000000"/>
              <w:left w:val="single" w:sz="4" w:space="0" w:color="000000"/>
              <w:bottom w:val="single" w:sz="4" w:space="0" w:color="000000"/>
              <w:right w:val="single" w:sz="4" w:space="0" w:color="000000"/>
            </w:tcBorders>
          </w:tcPr>
          <w:p w:rsidR="00687D22" w:rsidRPr="00687D22" w:rsidRDefault="00687D22" w:rsidP="004553D3">
            <w:pPr>
              <w:kinsoku w:val="0"/>
              <w:overflowPunct w:val="0"/>
              <w:autoSpaceDE w:val="0"/>
              <w:autoSpaceDN w:val="0"/>
              <w:adjustRightInd w:val="0"/>
              <w:spacing w:before="23" w:after="0" w:line="240" w:lineRule="auto"/>
              <w:ind w:right="135"/>
              <w:jc w:val="both"/>
              <w:rPr>
                <w:rFonts w:ascii="Times New Roman" w:hAnsi="Times New Roman" w:cs="Times New Roman"/>
                <w:sz w:val="20"/>
                <w:szCs w:val="20"/>
              </w:rPr>
            </w:pPr>
            <w:r w:rsidRPr="00687D22">
              <w:rPr>
                <w:rFonts w:ascii="Times New Roman" w:hAnsi="Times New Roman" w:cs="Times New Roman"/>
                <w:sz w:val="20"/>
                <w:szCs w:val="20"/>
              </w:rPr>
              <w:t>3</w:t>
            </w:r>
          </w:p>
        </w:tc>
        <w:tc>
          <w:tcPr>
            <w:tcW w:w="1226" w:type="dxa"/>
            <w:tcBorders>
              <w:top w:val="single" w:sz="4" w:space="0" w:color="000000"/>
              <w:left w:val="single" w:sz="4" w:space="0" w:color="000000"/>
              <w:bottom w:val="single" w:sz="4" w:space="0" w:color="000000"/>
              <w:right w:val="single" w:sz="4" w:space="0" w:color="000000"/>
            </w:tcBorders>
          </w:tcPr>
          <w:p w:rsidR="00687D22" w:rsidRPr="00687D22" w:rsidRDefault="00687D22" w:rsidP="004553D3">
            <w:pPr>
              <w:kinsoku w:val="0"/>
              <w:overflowPunct w:val="0"/>
              <w:autoSpaceDE w:val="0"/>
              <w:autoSpaceDN w:val="0"/>
              <w:adjustRightInd w:val="0"/>
              <w:spacing w:after="0" w:line="240" w:lineRule="auto"/>
              <w:ind w:right="189"/>
              <w:jc w:val="both"/>
              <w:rPr>
                <w:rFonts w:ascii="Times New Roman" w:hAnsi="Times New Roman" w:cs="Times New Roman"/>
                <w:b/>
                <w:bCs/>
                <w:sz w:val="24"/>
                <w:szCs w:val="24"/>
              </w:rPr>
            </w:pPr>
            <w:r w:rsidRPr="00687D22">
              <w:rPr>
                <w:rFonts w:ascii="Times New Roman" w:hAnsi="Times New Roman" w:cs="Times New Roman"/>
                <w:b/>
                <w:bCs/>
                <w:sz w:val="24"/>
                <w:szCs w:val="24"/>
              </w:rPr>
              <w:t>2</w:t>
            </w:r>
          </w:p>
        </w:tc>
        <w:tc>
          <w:tcPr>
            <w:tcW w:w="1100" w:type="dxa"/>
            <w:gridSpan w:val="2"/>
            <w:tcBorders>
              <w:top w:val="single" w:sz="4" w:space="0" w:color="000000"/>
              <w:left w:val="single" w:sz="4" w:space="0" w:color="000000"/>
              <w:bottom w:val="single" w:sz="4" w:space="0" w:color="000000"/>
              <w:right w:val="single" w:sz="4" w:space="0" w:color="000000"/>
            </w:tcBorders>
          </w:tcPr>
          <w:p w:rsidR="00687D22" w:rsidRPr="00687D22" w:rsidRDefault="00687D22" w:rsidP="004553D3">
            <w:pPr>
              <w:kinsoku w:val="0"/>
              <w:overflowPunct w:val="0"/>
              <w:autoSpaceDE w:val="0"/>
              <w:autoSpaceDN w:val="0"/>
              <w:adjustRightInd w:val="0"/>
              <w:spacing w:before="23" w:after="0" w:line="240" w:lineRule="auto"/>
              <w:ind w:right="139"/>
              <w:jc w:val="both"/>
              <w:rPr>
                <w:rFonts w:ascii="Times New Roman" w:hAnsi="Times New Roman" w:cs="Times New Roman"/>
                <w:sz w:val="20"/>
                <w:szCs w:val="20"/>
              </w:rPr>
            </w:pPr>
            <w:r w:rsidRPr="00687D22">
              <w:rPr>
                <w:rFonts w:ascii="Times New Roman" w:hAnsi="Times New Roman" w:cs="Times New Roman"/>
                <w:sz w:val="20"/>
                <w:szCs w:val="20"/>
              </w:rPr>
              <w:t>3</w:t>
            </w:r>
          </w:p>
        </w:tc>
        <w:tc>
          <w:tcPr>
            <w:tcW w:w="1103" w:type="dxa"/>
            <w:tcBorders>
              <w:top w:val="single" w:sz="4" w:space="0" w:color="000000"/>
              <w:left w:val="single" w:sz="4" w:space="0" w:color="000000"/>
              <w:bottom w:val="single" w:sz="4" w:space="0" w:color="000000"/>
              <w:right w:val="single" w:sz="4" w:space="0" w:color="000000"/>
            </w:tcBorders>
          </w:tcPr>
          <w:p w:rsidR="00687D22" w:rsidRPr="00687D22" w:rsidRDefault="00687D22" w:rsidP="004553D3">
            <w:pPr>
              <w:kinsoku w:val="0"/>
              <w:overflowPunct w:val="0"/>
              <w:autoSpaceDE w:val="0"/>
              <w:autoSpaceDN w:val="0"/>
              <w:adjustRightInd w:val="0"/>
              <w:spacing w:after="0" w:line="240" w:lineRule="auto"/>
              <w:ind w:right="132"/>
              <w:jc w:val="both"/>
              <w:rPr>
                <w:rFonts w:ascii="Times New Roman" w:hAnsi="Times New Roman" w:cs="Times New Roman"/>
                <w:b/>
                <w:bCs/>
                <w:sz w:val="24"/>
                <w:szCs w:val="24"/>
              </w:rPr>
            </w:pPr>
            <w:r w:rsidRPr="00687D22">
              <w:rPr>
                <w:rFonts w:ascii="Times New Roman" w:hAnsi="Times New Roman" w:cs="Times New Roman"/>
                <w:b/>
                <w:bCs/>
                <w:sz w:val="24"/>
                <w:szCs w:val="24"/>
              </w:rPr>
              <w:t>1</w:t>
            </w:r>
          </w:p>
        </w:tc>
        <w:tc>
          <w:tcPr>
            <w:tcW w:w="1101" w:type="dxa"/>
            <w:gridSpan w:val="2"/>
            <w:tcBorders>
              <w:top w:val="single" w:sz="4" w:space="0" w:color="000000"/>
              <w:left w:val="single" w:sz="4" w:space="0" w:color="000000"/>
              <w:bottom w:val="single" w:sz="4" w:space="0" w:color="000000"/>
              <w:right w:val="single" w:sz="4" w:space="0" w:color="000000"/>
            </w:tcBorders>
          </w:tcPr>
          <w:p w:rsidR="00687D22" w:rsidRPr="00687D22" w:rsidRDefault="00687D22" w:rsidP="004553D3">
            <w:pPr>
              <w:kinsoku w:val="0"/>
              <w:overflowPunct w:val="0"/>
              <w:autoSpaceDE w:val="0"/>
              <w:autoSpaceDN w:val="0"/>
              <w:adjustRightInd w:val="0"/>
              <w:spacing w:before="23" w:after="0" w:line="240" w:lineRule="auto"/>
              <w:ind w:right="143"/>
              <w:jc w:val="both"/>
              <w:rPr>
                <w:rFonts w:ascii="Times New Roman" w:hAnsi="Times New Roman" w:cs="Times New Roman"/>
                <w:sz w:val="20"/>
                <w:szCs w:val="20"/>
              </w:rPr>
            </w:pPr>
            <w:r w:rsidRPr="00687D22">
              <w:rPr>
                <w:rFonts w:ascii="Times New Roman" w:hAnsi="Times New Roman" w:cs="Times New Roman"/>
                <w:sz w:val="20"/>
                <w:szCs w:val="20"/>
              </w:rPr>
              <w:t>3</w:t>
            </w:r>
          </w:p>
        </w:tc>
        <w:tc>
          <w:tcPr>
            <w:tcW w:w="1226" w:type="dxa"/>
            <w:tcBorders>
              <w:top w:val="single" w:sz="4" w:space="0" w:color="000000"/>
              <w:left w:val="single" w:sz="4" w:space="0" w:color="000000"/>
              <w:bottom w:val="single" w:sz="4" w:space="0" w:color="000000"/>
              <w:right w:val="single" w:sz="4" w:space="0" w:color="000000"/>
            </w:tcBorders>
          </w:tcPr>
          <w:p w:rsidR="00687D22" w:rsidRPr="00687D22" w:rsidRDefault="00687D22" w:rsidP="004553D3">
            <w:pPr>
              <w:kinsoku w:val="0"/>
              <w:overflowPunct w:val="0"/>
              <w:autoSpaceDE w:val="0"/>
              <w:autoSpaceDN w:val="0"/>
              <w:adjustRightInd w:val="0"/>
              <w:spacing w:after="0" w:line="240" w:lineRule="auto"/>
              <w:ind w:right="200"/>
              <w:jc w:val="both"/>
              <w:rPr>
                <w:rFonts w:ascii="Times New Roman" w:hAnsi="Times New Roman" w:cs="Times New Roman"/>
                <w:b/>
                <w:bCs/>
                <w:sz w:val="24"/>
                <w:szCs w:val="24"/>
              </w:rPr>
            </w:pPr>
            <w:r w:rsidRPr="00687D22">
              <w:rPr>
                <w:rFonts w:ascii="Times New Roman" w:hAnsi="Times New Roman" w:cs="Times New Roman"/>
                <w:b/>
                <w:bCs/>
                <w:sz w:val="24"/>
                <w:szCs w:val="24"/>
              </w:rPr>
              <w:t>3</w:t>
            </w:r>
          </w:p>
        </w:tc>
      </w:tr>
      <w:tr w:rsidR="00687D22" w:rsidRPr="00687D22">
        <w:trPr>
          <w:trHeight w:val="316"/>
        </w:trPr>
        <w:tc>
          <w:tcPr>
            <w:tcW w:w="1098" w:type="dxa"/>
            <w:gridSpan w:val="2"/>
            <w:tcBorders>
              <w:top w:val="single" w:sz="4" w:space="0" w:color="000000"/>
              <w:left w:val="single" w:sz="4" w:space="0" w:color="000000"/>
              <w:bottom w:val="single" w:sz="4" w:space="0" w:color="000000"/>
              <w:right w:val="single" w:sz="4" w:space="0" w:color="000000"/>
            </w:tcBorders>
          </w:tcPr>
          <w:p w:rsidR="00687D22" w:rsidRPr="00687D22" w:rsidRDefault="00687D22" w:rsidP="004553D3">
            <w:pPr>
              <w:kinsoku w:val="0"/>
              <w:overflowPunct w:val="0"/>
              <w:autoSpaceDE w:val="0"/>
              <w:autoSpaceDN w:val="0"/>
              <w:adjustRightInd w:val="0"/>
              <w:spacing w:before="23" w:after="0" w:line="240" w:lineRule="auto"/>
              <w:ind w:right="133"/>
              <w:jc w:val="both"/>
              <w:rPr>
                <w:rFonts w:ascii="Times New Roman" w:hAnsi="Times New Roman" w:cs="Times New Roman"/>
                <w:sz w:val="20"/>
                <w:szCs w:val="20"/>
              </w:rPr>
            </w:pPr>
            <w:r w:rsidRPr="00687D22">
              <w:rPr>
                <w:rFonts w:ascii="Times New Roman" w:hAnsi="Times New Roman" w:cs="Times New Roman"/>
                <w:sz w:val="20"/>
                <w:szCs w:val="20"/>
              </w:rPr>
              <w:t>4</w:t>
            </w:r>
          </w:p>
        </w:tc>
        <w:tc>
          <w:tcPr>
            <w:tcW w:w="1226" w:type="dxa"/>
            <w:tcBorders>
              <w:top w:val="single" w:sz="4" w:space="0" w:color="000000"/>
              <w:left w:val="single" w:sz="4" w:space="0" w:color="000000"/>
              <w:bottom w:val="single" w:sz="4" w:space="0" w:color="000000"/>
              <w:right w:val="single" w:sz="4" w:space="0" w:color="000000"/>
            </w:tcBorders>
          </w:tcPr>
          <w:p w:rsidR="00687D22" w:rsidRPr="00687D22" w:rsidRDefault="00687D22" w:rsidP="004553D3">
            <w:pPr>
              <w:kinsoku w:val="0"/>
              <w:overflowPunct w:val="0"/>
              <w:autoSpaceDE w:val="0"/>
              <w:autoSpaceDN w:val="0"/>
              <w:adjustRightInd w:val="0"/>
              <w:spacing w:after="0" w:line="240" w:lineRule="auto"/>
              <w:ind w:right="187"/>
              <w:jc w:val="both"/>
              <w:rPr>
                <w:rFonts w:ascii="Times New Roman" w:hAnsi="Times New Roman" w:cs="Times New Roman"/>
                <w:b/>
                <w:bCs/>
                <w:sz w:val="24"/>
                <w:szCs w:val="24"/>
              </w:rPr>
            </w:pPr>
            <w:r w:rsidRPr="00687D22">
              <w:rPr>
                <w:rFonts w:ascii="Times New Roman" w:hAnsi="Times New Roman" w:cs="Times New Roman"/>
                <w:b/>
                <w:bCs/>
                <w:sz w:val="24"/>
                <w:szCs w:val="24"/>
              </w:rPr>
              <w:t>3</w:t>
            </w:r>
          </w:p>
        </w:tc>
        <w:tc>
          <w:tcPr>
            <w:tcW w:w="1098" w:type="dxa"/>
            <w:gridSpan w:val="2"/>
            <w:tcBorders>
              <w:top w:val="single" w:sz="4" w:space="0" w:color="000000"/>
              <w:left w:val="single" w:sz="4" w:space="0" w:color="000000"/>
              <w:bottom w:val="single" w:sz="4" w:space="0" w:color="000000"/>
              <w:right w:val="single" w:sz="4" w:space="0" w:color="000000"/>
            </w:tcBorders>
          </w:tcPr>
          <w:p w:rsidR="00687D22" w:rsidRPr="00687D22" w:rsidRDefault="00687D22" w:rsidP="004553D3">
            <w:pPr>
              <w:kinsoku w:val="0"/>
              <w:overflowPunct w:val="0"/>
              <w:autoSpaceDE w:val="0"/>
              <w:autoSpaceDN w:val="0"/>
              <w:adjustRightInd w:val="0"/>
              <w:spacing w:before="23" w:after="0" w:line="240" w:lineRule="auto"/>
              <w:ind w:right="135"/>
              <w:jc w:val="both"/>
              <w:rPr>
                <w:rFonts w:ascii="Times New Roman" w:hAnsi="Times New Roman" w:cs="Times New Roman"/>
                <w:sz w:val="20"/>
                <w:szCs w:val="20"/>
              </w:rPr>
            </w:pPr>
            <w:r w:rsidRPr="00687D22">
              <w:rPr>
                <w:rFonts w:ascii="Times New Roman" w:hAnsi="Times New Roman" w:cs="Times New Roman"/>
                <w:sz w:val="20"/>
                <w:szCs w:val="20"/>
              </w:rPr>
              <w:t>4</w:t>
            </w:r>
          </w:p>
        </w:tc>
        <w:tc>
          <w:tcPr>
            <w:tcW w:w="1226" w:type="dxa"/>
            <w:tcBorders>
              <w:top w:val="single" w:sz="4" w:space="0" w:color="000000"/>
              <w:left w:val="single" w:sz="4" w:space="0" w:color="000000"/>
              <w:bottom w:val="single" w:sz="4" w:space="0" w:color="000000"/>
              <w:right w:val="single" w:sz="4" w:space="0" w:color="000000"/>
            </w:tcBorders>
          </w:tcPr>
          <w:p w:rsidR="00687D22" w:rsidRPr="00687D22" w:rsidRDefault="00687D22" w:rsidP="004553D3">
            <w:pPr>
              <w:kinsoku w:val="0"/>
              <w:overflowPunct w:val="0"/>
              <w:autoSpaceDE w:val="0"/>
              <w:autoSpaceDN w:val="0"/>
              <w:adjustRightInd w:val="0"/>
              <w:spacing w:after="0" w:line="240" w:lineRule="auto"/>
              <w:ind w:right="189"/>
              <w:jc w:val="both"/>
              <w:rPr>
                <w:rFonts w:ascii="Times New Roman" w:hAnsi="Times New Roman" w:cs="Times New Roman"/>
                <w:b/>
                <w:bCs/>
                <w:sz w:val="24"/>
                <w:szCs w:val="24"/>
              </w:rPr>
            </w:pPr>
            <w:r w:rsidRPr="00687D22">
              <w:rPr>
                <w:rFonts w:ascii="Times New Roman" w:hAnsi="Times New Roman" w:cs="Times New Roman"/>
                <w:b/>
                <w:bCs/>
                <w:sz w:val="24"/>
                <w:szCs w:val="24"/>
              </w:rPr>
              <w:t>1</w:t>
            </w:r>
          </w:p>
        </w:tc>
        <w:tc>
          <w:tcPr>
            <w:tcW w:w="1100" w:type="dxa"/>
            <w:gridSpan w:val="2"/>
            <w:tcBorders>
              <w:top w:val="single" w:sz="4" w:space="0" w:color="000000"/>
              <w:left w:val="single" w:sz="4" w:space="0" w:color="000000"/>
              <w:bottom w:val="single" w:sz="4" w:space="0" w:color="000000"/>
              <w:right w:val="single" w:sz="4" w:space="0" w:color="000000"/>
            </w:tcBorders>
          </w:tcPr>
          <w:p w:rsidR="00687D22" w:rsidRPr="00687D22" w:rsidRDefault="00687D22" w:rsidP="004553D3">
            <w:pPr>
              <w:kinsoku w:val="0"/>
              <w:overflowPunct w:val="0"/>
              <w:autoSpaceDE w:val="0"/>
              <w:autoSpaceDN w:val="0"/>
              <w:adjustRightInd w:val="0"/>
              <w:spacing w:before="23" w:after="0" w:line="240" w:lineRule="auto"/>
              <w:ind w:right="139"/>
              <w:jc w:val="both"/>
              <w:rPr>
                <w:rFonts w:ascii="Times New Roman" w:hAnsi="Times New Roman" w:cs="Times New Roman"/>
                <w:sz w:val="20"/>
                <w:szCs w:val="20"/>
              </w:rPr>
            </w:pPr>
            <w:r w:rsidRPr="00687D22">
              <w:rPr>
                <w:rFonts w:ascii="Times New Roman" w:hAnsi="Times New Roman" w:cs="Times New Roman"/>
                <w:sz w:val="20"/>
                <w:szCs w:val="20"/>
              </w:rPr>
              <w:t>4</w:t>
            </w:r>
          </w:p>
        </w:tc>
        <w:tc>
          <w:tcPr>
            <w:tcW w:w="1103" w:type="dxa"/>
            <w:tcBorders>
              <w:top w:val="single" w:sz="4" w:space="0" w:color="000000"/>
              <w:left w:val="single" w:sz="4" w:space="0" w:color="000000"/>
              <w:bottom w:val="single" w:sz="4" w:space="0" w:color="000000"/>
              <w:right w:val="single" w:sz="4" w:space="0" w:color="000000"/>
            </w:tcBorders>
          </w:tcPr>
          <w:p w:rsidR="00687D22" w:rsidRPr="00687D22" w:rsidRDefault="00687D22" w:rsidP="004553D3">
            <w:pPr>
              <w:kinsoku w:val="0"/>
              <w:overflowPunct w:val="0"/>
              <w:autoSpaceDE w:val="0"/>
              <w:autoSpaceDN w:val="0"/>
              <w:adjustRightInd w:val="0"/>
              <w:spacing w:after="0" w:line="240" w:lineRule="auto"/>
              <w:ind w:right="132"/>
              <w:jc w:val="both"/>
              <w:rPr>
                <w:rFonts w:ascii="Times New Roman" w:hAnsi="Times New Roman" w:cs="Times New Roman"/>
                <w:b/>
                <w:bCs/>
                <w:sz w:val="24"/>
                <w:szCs w:val="24"/>
              </w:rPr>
            </w:pPr>
            <w:r w:rsidRPr="00687D22">
              <w:rPr>
                <w:rFonts w:ascii="Times New Roman" w:hAnsi="Times New Roman" w:cs="Times New Roman"/>
                <w:b/>
                <w:bCs/>
                <w:sz w:val="24"/>
                <w:szCs w:val="24"/>
              </w:rPr>
              <w:t>3</w:t>
            </w:r>
          </w:p>
        </w:tc>
        <w:tc>
          <w:tcPr>
            <w:tcW w:w="1101" w:type="dxa"/>
            <w:gridSpan w:val="2"/>
            <w:tcBorders>
              <w:top w:val="single" w:sz="4" w:space="0" w:color="000000"/>
              <w:left w:val="single" w:sz="4" w:space="0" w:color="000000"/>
              <w:bottom w:val="single" w:sz="4" w:space="0" w:color="000000"/>
              <w:right w:val="single" w:sz="4" w:space="0" w:color="000000"/>
            </w:tcBorders>
          </w:tcPr>
          <w:p w:rsidR="00687D22" w:rsidRPr="00687D22" w:rsidRDefault="00687D22" w:rsidP="004553D3">
            <w:pPr>
              <w:kinsoku w:val="0"/>
              <w:overflowPunct w:val="0"/>
              <w:autoSpaceDE w:val="0"/>
              <w:autoSpaceDN w:val="0"/>
              <w:adjustRightInd w:val="0"/>
              <w:spacing w:before="23" w:after="0" w:line="240" w:lineRule="auto"/>
              <w:ind w:right="143"/>
              <w:jc w:val="both"/>
              <w:rPr>
                <w:rFonts w:ascii="Times New Roman" w:hAnsi="Times New Roman" w:cs="Times New Roman"/>
                <w:sz w:val="20"/>
                <w:szCs w:val="20"/>
              </w:rPr>
            </w:pPr>
            <w:r w:rsidRPr="00687D22">
              <w:rPr>
                <w:rFonts w:ascii="Times New Roman" w:hAnsi="Times New Roman" w:cs="Times New Roman"/>
                <w:sz w:val="20"/>
                <w:szCs w:val="20"/>
              </w:rPr>
              <w:t>4</w:t>
            </w:r>
          </w:p>
        </w:tc>
        <w:tc>
          <w:tcPr>
            <w:tcW w:w="1226" w:type="dxa"/>
            <w:tcBorders>
              <w:top w:val="single" w:sz="4" w:space="0" w:color="000000"/>
              <w:left w:val="single" w:sz="4" w:space="0" w:color="000000"/>
              <w:bottom w:val="single" w:sz="4" w:space="0" w:color="000000"/>
              <w:right w:val="single" w:sz="4" w:space="0" w:color="000000"/>
            </w:tcBorders>
          </w:tcPr>
          <w:p w:rsidR="00687D22" w:rsidRPr="00687D22" w:rsidRDefault="00687D22" w:rsidP="004553D3">
            <w:pPr>
              <w:kinsoku w:val="0"/>
              <w:overflowPunct w:val="0"/>
              <w:autoSpaceDE w:val="0"/>
              <w:autoSpaceDN w:val="0"/>
              <w:adjustRightInd w:val="0"/>
              <w:spacing w:after="0" w:line="240" w:lineRule="auto"/>
              <w:ind w:right="200"/>
              <w:jc w:val="both"/>
              <w:rPr>
                <w:rFonts w:ascii="Times New Roman" w:hAnsi="Times New Roman" w:cs="Times New Roman"/>
                <w:b/>
                <w:bCs/>
                <w:sz w:val="24"/>
                <w:szCs w:val="24"/>
              </w:rPr>
            </w:pPr>
            <w:r w:rsidRPr="00687D22">
              <w:rPr>
                <w:rFonts w:ascii="Times New Roman" w:hAnsi="Times New Roman" w:cs="Times New Roman"/>
                <w:b/>
                <w:bCs/>
                <w:sz w:val="24"/>
                <w:szCs w:val="24"/>
              </w:rPr>
              <w:t>2</w:t>
            </w:r>
          </w:p>
        </w:tc>
      </w:tr>
      <w:tr w:rsidR="00687D22" w:rsidRPr="00687D22">
        <w:trPr>
          <w:trHeight w:val="317"/>
        </w:trPr>
        <w:tc>
          <w:tcPr>
            <w:tcW w:w="1098" w:type="dxa"/>
            <w:gridSpan w:val="2"/>
            <w:tcBorders>
              <w:top w:val="single" w:sz="4" w:space="0" w:color="000000"/>
              <w:left w:val="single" w:sz="4" w:space="0" w:color="000000"/>
              <w:bottom w:val="single" w:sz="4" w:space="0" w:color="000000"/>
              <w:right w:val="single" w:sz="4" w:space="0" w:color="000000"/>
            </w:tcBorders>
          </w:tcPr>
          <w:p w:rsidR="00687D22" w:rsidRPr="00687D22" w:rsidRDefault="00687D22" w:rsidP="004553D3">
            <w:pPr>
              <w:kinsoku w:val="0"/>
              <w:overflowPunct w:val="0"/>
              <w:autoSpaceDE w:val="0"/>
              <w:autoSpaceDN w:val="0"/>
              <w:adjustRightInd w:val="0"/>
              <w:spacing w:before="24" w:after="0" w:line="240" w:lineRule="auto"/>
              <w:ind w:right="133"/>
              <w:jc w:val="both"/>
              <w:rPr>
                <w:rFonts w:ascii="Times New Roman" w:hAnsi="Times New Roman" w:cs="Times New Roman"/>
                <w:sz w:val="20"/>
                <w:szCs w:val="20"/>
              </w:rPr>
            </w:pPr>
            <w:r w:rsidRPr="00687D22">
              <w:rPr>
                <w:rFonts w:ascii="Times New Roman" w:hAnsi="Times New Roman" w:cs="Times New Roman"/>
                <w:sz w:val="20"/>
                <w:szCs w:val="20"/>
              </w:rPr>
              <w:t>5</w:t>
            </w:r>
          </w:p>
        </w:tc>
        <w:tc>
          <w:tcPr>
            <w:tcW w:w="1226" w:type="dxa"/>
            <w:tcBorders>
              <w:top w:val="single" w:sz="4" w:space="0" w:color="000000"/>
              <w:left w:val="single" w:sz="4" w:space="0" w:color="000000"/>
              <w:bottom w:val="single" w:sz="4" w:space="0" w:color="000000"/>
              <w:right w:val="single" w:sz="4" w:space="0" w:color="000000"/>
            </w:tcBorders>
          </w:tcPr>
          <w:p w:rsidR="00687D22" w:rsidRPr="00687D22" w:rsidRDefault="00687D22" w:rsidP="004553D3">
            <w:pPr>
              <w:kinsoku w:val="0"/>
              <w:overflowPunct w:val="0"/>
              <w:autoSpaceDE w:val="0"/>
              <w:autoSpaceDN w:val="0"/>
              <w:adjustRightInd w:val="0"/>
              <w:spacing w:before="1" w:after="0" w:line="240" w:lineRule="auto"/>
              <w:ind w:right="187"/>
              <w:jc w:val="both"/>
              <w:rPr>
                <w:rFonts w:ascii="Times New Roman" w:hAnsi="Times New Roman" w:cs="Times New Roman"/>
                <w:b/>
                <w:bCs/>
                <w:sz w:val="24"/>
                <w:szCs w:val="24"/>
              </w:rPr>
            </w:pPr>
            <w:r w:rsidRPr="00687D22">
              <w:rPr>
                <w:rFonts w:ascii="Times New Roman" w:hAnsi="Times New Roman" w:cs="Times New Roman"/>
                <w:b/>
                <w:bCs/>
                <w:sz w:val="24"/>
                <w:szCs w:val="24"/>
              </w:rPr>
              <w:t>1</w:t>
            </w:r>
          </w:p>
        </w:tc>
        <w:tc>
          <w:tcPr>
            <w:tcW w:w="1098" w:type="dxa"/>
            <w:gridSpan w:val="2"/>
            <w:tcBorders>
              <w:top w:val="single" w:sz="4" w:space="0" w:color="000000"/>
              <w:left w:val="single" w:sz="4" w:space="0" w:color="000000"/>
              <w:bottom w:val="single" w:sz="4" w:space="0" w:color="000000"/>
              <w:right w:val="single" w:sz="4" w:space="0" w:color="000000"/>
            </w:tcBorders>
          </w:tcPr>
          <w:p w:rsidR="00687D22" w:rsidRPr="00687D22" w:rsidRDefault="00687D22" w:rsidP="004553D3">
            <w:pPr>
              <w:kinsoku w:val="0"/>
              <w:overflowPunct w:val="0"/>
              <w:autoSpaceDE w:val="0"/>
              <w:autoSpaceDN w:val="0"/>
              <w:adjustRightInd w:val="0"/>
              <w:spacing w:before="24" w:after="0" w:line="240" w:lineRule="auto"/>
              <w:ind w:right="135"/>
              <w:jc w:val="both"/>
              <w:rPr>
                <w:rFonts w:ascii="Times New Roman" w:hAnsi="Times New Roman" w:cs="Times New Roman"/>
                <w:sz w:val="20"/>
                <w:szCs w:val="20"/>
              </w:rPr>
            </w:pPr>
            <w:r w:rsidRPr="00687D22">
              <w:rPr>
                <w:rFonts w:ascii="Times New Roman" w:hAnsi="Times New Roman" w:cs="Times New Roman"/>
                <w:sz w:val="20"/>
                <w:szCs w:val="20"/>
              </w:rPr>
              <w:t>5</w:t>
            </w:r>
          </w:p>
        </w:tc>
        <w:tc>
          <w:tcPr>
            <w:tcW w:w="1226" w:type="dxa"/>
            <w:tcBorders>
              <w:top w:val="single" w:sz="4" w:space="0" w:color="000000"/>
              <w:left w:val="single" w:sz="4" w:space="0" w:color="000000"/>
              <w:bottom w:val="single" w:sz="4" w:space="0" w:color="000000"/>
              <w:right w:val="single" w:sz="4" w:space="0" w:color="000000"/>
            </w:tcBorders>
          </w:tcPr>
          <w:p w:rsidR="00687D22" w:rsidRPr="00687D22" w:rsidRDefault="00687D22" w:rsidP="004553D3">
            <w:pPr>
              <w:kinsoku w:val="0"/>
              <w:overflowPunct w:val="0"/>
              <w:autoSpaceDE w:val="0"/>
              <w:autoSpaceDN w:val="0"/>
              <w:adjustRightInd w:val="0"/>
              <w:spacing w:before="1" w:after="0" w:line="240" w:lineRule="auto"/>
              <w:ind w:right="189"/>
              <w:jc w:val="both"/>
              <w:rPr>
                <w:rFonts w:ascii="Times New Roman" w:hAnsi="Times New Roman" w:cs="Times New Roman"/>
                <w:b/>
                <w:bCs/>
                <w:sz w:val="24"/>
                <w:szCs w:val="24"/>
              </w:rPr>
            </w:pPr>
            <w:r w:rsidRPr="00687D22">
              <w:rPr>
                <w:rFonts w:ascii="Times New Roman" w:hAnsi="Times New Roman" w:cs="Times New Roman"/>
                <w:b/>
                <w:bCs/>
                <w:sz w:val="24"/>
                <w:szCs w:val="24"/>
              </w:rPr>
              <w:t>2</w:t>
            </w:r>
          </w:p>
        </w:tc>
        <w:tc>
          <w:tcPr>
            <w:tcW w:w="1100" w:type="dxa"/>
            <w:gridSpan w:val="2"/>
            <w:tcBorders>
              <w:top w:val="single" w:sz="4" w:space="0" w:color="000000"/>
              <w:left w:val="single" w:sz="4" w:space="0" w:color="000000"/>
              <w:bottom w:val="single" w:sz="4" w:space="0" w:color="000000"/>
              <w:right w:val="single" w:sz="4" w:space="0" w:color="000000"/>
            </w:tcBorders>
          </w:tcPr>
          <w:p w:rsidR="00687D22" w:rsidRPr="00687D22" w:rsidRDefault="00687D22" w:rsidP="004553D3">
            <w:pPr>
              <w:kinsoku w:val="0"/>
              <w:overflowPunct w:val="0"/>
              <w:autoSpaceDE w:val="0"/>
              <w:autoSpaceDN w:val="0"/>
              <w:adjustRightInd w:val="0"/>
              <w:spacing w:before="24" w:after="0" w:line="240" w:lineRule="auto"/>
              <w:ind w:right="139"/>
              <w:jc w:val="both"/>
              <w:rPr>
                <w:rFonts w:ascii="Times New Roman" w:hAnsi="Times New Roman" w:cs="Times New Roman"/>
                <w:sz w:val="20"/>
                <w:szCs w:val="20"/>
              </w:rPr>
            </w:pPr>
            <w:r w:rsidRPr="00687D22">
              <w:rPr>
                <w:rFonts w:ascii="Times New Roman" w:hAnsi="Times New Roman" w:cs="Times New Roman"/>
                <w:sz w:val="20"/>
                <w:szCs w:val="20"/>
              </w:rPr>
              <w:t>5</w:t>
            </w:r>
          </w:p>
        </w:tc>
        <w:tc>
          <w:tcPr>
            <w:tcW w:w="1103" w:type="dxa"/>
            <w:tcBorders>
              <w:top w:val="single" w:sz="4" w:space="0" w:color="000000"/>
              <w:left w:val="single" w:sz="4" w:space="0" w:color="000000"/>
              <w:bottom w:val="single" w:sz="4" w:space="0" w:color="000000"/>
              <w:right w:val="single" w:sz="4" w:space="0" w:color="000000"/>
            </w:tcBorders>
          </w:tcPr>
          <w:p w:rsidR="00687D22" w:rsidRPr="00687D22" w:rsidRDefault="00687D22" w:rsidP="004553D3">
            <w:pPr>
              <w:kinsoku w:val="0"/>
              <w:overflowPunct w:val="0"/>
              <w:autoSpaceDE w:val="0"/>
              <w:autoSpaceDN w:val="0"/>
              <w:adjustRightInd w:val="0"/>
              <w:spacing w:before="1" w:after="0" w:line="240" w:lineRule="auto"/>
              <w:ind w:right="132"/>
              <w:jc w:val="both"/>
              <w:rPr>
                <w:rFonts w:ascii="Times New Roman" w:hAnsi="Times New Roman" w:cs="Times New Roman"/>
                <w:b/>
                <w:bCs/>
                <w:sz w:val="24"/>
                <w:szCs w:val="24"/>
              </w:rPr>
            </w:pPr>
            <w:r w:rsidRPr="00687D22">
              <w:rPr>
                <w:rFonts w:ascii="Times New Roman" w:hAnsi="Times New Roman" w:cs="Times New Roman"/>
                <w:b/>
                <w:bCs/>
                <w:sz w:val="24"/>
                <w:szCs w:val="24"/>
              </w:rPr>
              <w:t>1</w:t>
            </w:r>
          </w:p>
        </w:tc>
        <w:tc>
          <w:tcPr>
            <w:tcW w:w="1101" w:type="dxa"/>
            <w:gridSpan w:val="2"/>
            <w:tcBorders>
              <w:top w:val="single" w:sz="4" w:space="0" w:color="000000"/>
              <w:left w:val="single" w:sz="4" w:space="0" w:color="000000"/>
              <w:bottom w:val="single" w:sz="4" w:space="0" w:color="000000"/>
              <w:right w:val="single" w:sz="4" w:space="0" w:color="000000"/>
            </w:tcBorders>
          </w:tcPr>
          <w:p w:rsidR="00687D22" w:rsidRPr="00687D22" w:rsidRDefault="00687D22" w:rsidP="004553D3">
            <w:pPr>
              <w:kinsoku w:val="0"/>
              <w:overflowPunct w:val="0"/>
              <w:autoSpaceDE w:val="0"/>
              <w:autoSpaceDN w:val="0"/>
              <w:adjustRightInd w:val="0"/>
              <w:spacing w:before="24" w:after="0" w:line="240" w:lineRule="auto"/>
              <w:ind w:right="143"/>
              <w:jc w:val="both"/>
              <w:rPr>
                <w:rFonts w:ascii="Times New Roman" w:hAnsi="Times New Roman" w:cs="Times New Roman"/>
                <w:sz w:val="20"/>
                <w:szCs w:val="20"/>
              </w:rPr>
            </w:pPr>
            <w:r w:rsidRPr="00687D22">
              <w:rPr>
                <w:rFonts w:ascii="Times New Roman" w:hAnsi="Times New Roman" w:cs="Times New Roman"/>
                <w:sz w:val="20"/>
                <w:szCs w:val="20"/>
              </w:rPr>
              <w:t>5</w:t>
            </w:r>
          </w:p>
        </w:tc>
        <w:tc>
          <w:tcPr>
            <w:tcW w:w="1226" w:type="dxa"/>
            <w:tcBorders>
              <w:top w:val="single" w:sz="4" w:space="0" w:color="000000"/>
              <w:left w:val="single" w:sz="4" w:space="0" w:color="000000"/>
              <w:bottom w:val="single" w:sz="4" w:space="0" w:color="000000"/>
              <w:right w:val="single" w:sz="4" w:space="0" w:color="000000"/>
            </w:tcBorders>
          </w:tcPr>
          <w:p w:rsidR="00687D22" w:rsidRPr="00687D22" w:rsidRDefault="00687D22" w:rsidP="004553D3">
            <w:pPr>
              <w:kinsoku w:val="0"/>
              <w:overflowPunct w:val="0"/>
              <w:autoSpaceDE w:val="0"/>
              <w:autoSpaceDN w:val="0"/>
              <w:adjustRightInd w:val="0"/>
              <w:spacing w:before="1" w:after="0" w:line="240" w:lineRule="auto"/>
              <w:ind w:right="200"/>
              <w:jc w:val="both"/>
              <w:rPr>
                <w:rFonts w:ascii="Times New Roman" w:hAnsi="Times New Roman" w:cs="Times New Roman"/>
                <w:b/>
                <w:bCs/>
                <w:sz w:val="24"/>
                <w:szCs w:val="24"/>
              </w:rPr>
            </w:pPr>
            <w:r w:rsidRPr="00687D22">
              <w:rPr>
                <w:rFonts w:ascii="Times New Roman" w:hAnsi="Times New Roman" w:cs="Times New Roman"/>
                <w:b/>
                <w:bCs/>
                <w:sz w:val="24"/>
                <w:szCs w:val="24"/>
              </w:rPr>
              <w:t>3</w:t>
            </w:r>
          </w:p>
        </w:tc>
      </w:tr>
      <w:tr w:rsidR="00687D22" w:rsidRPr="00687D22">
        <w:trPr>
          <w:trHeight w:val="317"/>
        </w:trPr>
        <w:tc>
          <w:tcPr>
            <w:tcW w:w="1098" w:type="dxa"/>
            <w:gridSpan w:val="2"/>
            <w:tcBorders>
              <w:top w:val="single" w:sz="4" w:space="0" w:color="000000"/>
              <w:left w:val="single" w:sz="4" w:space="0" w:color="000000"/>
              <w:bottom w:val="single" w:sz="4" w:space="0" w:color="000000"/>
              <w:right w:val="single" w:sz="4" w:space="0" w:color="000000"/>
            </w:tcBorders>
          </w:tcPr>
          <w:p w:rsidR="00687D22" w:rsidRPr="00687D22" w:rsidRDefault="00687D22" w:rsidP="004553D3">
            <w:pPr>
              <w:kinsoku w:val="0"/>
              <w:overflowPunct w:val="0"/>
              <w:autoSpaceDE w:val="0"/>
              <w:autoSpaceDN w:val="0"/>
              <w:adjustRightInd w:val="0"/>
              <w:spacing w:before="24" w:after="0" w:line="240" w:lineRule="auto"/>
              <w:ind w:right="133"/>
              <w:jc w:val="both"/>
              <w:rPr>
                <w:rFonts w:ascii="Times New Roman" w:hAnsi="Times New Roman" w:cs="Times New Roman"/>
                <w:sz w:val="20"/>
                <w:szCs w:val="20"/>
              </w:rPr>
            </w:pPr>
            <w:r w:rsidRPr="00687D22">
              <w:rPr>
                <w:rFonts w:ascii="Times New Roman" w:hAnsi="Times New Roman" w:cs="Times New Roman"/>
                <w:sz w:val="20"/>
                <w:szCs w:val="20"/>
              </w:rPr>
              <w:t>6</w:t>
            </w:r>
          </w:p>
        </w:tc>
        <w:tc>
          <w:tcPr>
            <w:tcW w:w="1226" w:type="dxa"/>
            <w:tcBorders>
              <w:top w:val="single" w:sz="4" w:space="0" w:color="000000"/>
              <w:left w:val="single" w:sz="4" w:space="0" w:color="000000"/>
              <w:bottom w:val="single" w:sz="4" w:space="0" w:color="000000"/>
              <w:right w:val="single" w:sz="4" w:space="0" w:color="000000"/>
            </w:tcBorders>
          </w:tcPr>
          <w:p w:rsidR="00687D22" w:rsidRPr="00687D22" w:rsidRDefault="00687D22" w:rsidP="004553D3">
            <w:pPr>
              <w:kinsoku w:val="0"/>
              <w:overflowPunct w:val="0"/>
              <w:autoSpaceDE w:val="0"/>
              <w:autoSpaceDN w:val="0"/>
              <w:adjustRightInd w:val="0"/>
              <w:spacing w:before="1" w:after="0" w:line="240" w:lineRule="auto"/>
              <w:ind w:right="187"/>
              <w:jc w:val="both"/>
              <w:rPr>
                <w:rFonts w:ascii="Times New Roman" w:hAnsi="Times New Roman" w:cs="Times New Roman"/>
                <w:b/>
                <w:bCs/>
                <w:sz w:val="24"/>
                <w:szCs w:val="24"/>
              </w:rPr>
            </w:pPr>
            <w:r w:rsidRPr="00687D22">
              <w:rPr>
                <w:rFonts w:ascii="Times New Roman" w:hAnsi="Times New Roman" w:cs="Times New Roman"/>
                <w:b/>
                <w:bCs/>
                <w:sz w:val="24"/>
                <w:szCs w:val="24"/>
              </w:rPr>
              <w:t>1</w:t>
            </w:r>
          </w:p>
        </w:tc>
        <w:tc>
          <w:tcPr>
            <w:tcW w:w="1098" w:type="dxa"/>
            <w:gridSpan w:val="2"/>
            <w:tcBorders>
              <w:top w:val="single" w:sz="4" w:space="0" w:color="000000"/>
              <w:left w:val="single" w:sz="4" w:space="0" w:color="000000"/>
              <w:bottom w:val="single" w:sz="4" w:space="0" w:color="000000"/>
              <w:right w:val="single" w:sz="4" w:space="0" w:color="000000"/>
            </w:tcBorders>
          </w:tcPr>
          <w:p w:rsidR="00687D22" w:rsidRPr="00687D22" w:rsidRDefault="00687D22" w:rsidP="004553D3">
            <w:pPr>
              <w:kinsoku w:val="0"/>
              <w:overflowPunct w:val="0"/>
              <w:autoSpaceDE w:val="0"/>
              <w:autoSpaceDN w:val="0"/>
              <w:adjustRightInd w:val="0"/>
              <w:spacing w:before="24" w:after="0" w:line="240" w:lineRule="auto"/>
              <w:ind w:right="135"/>
              <w:jc w:val="both"/>
              <w:rPr>
                <w:rFonts w:ascii="Times New Roman" w:hAnsi="Times New Roman" w:cs="Times New Roman"/>
                <w:sz w:val="20"/>
                <w:szCs w:val="20"/>
              </w:rPr>
            </w:pPr>
            <w:r w:rsidRPr="00687D22">
              <w:rPr>
                <w:rFonts w:ascii="Times New Roman" w:hAnsi="Times New Roman" w:cs="Times New Roman"/>
                <w:sz w:val="20"/>
                <w:szCs w:val="20"/>
              </w:rPr>
              <w:t>6</w:t>
            </w:r>
          </w:p>
        </w:tc>
        <w:tc>
          <w:tcPr>
            <w:tcW w:w="1226" w:type="dxa"/>
            <w:tcBorders>
              <w:top w:val="single" w:sz="4" w:space="0" w:color="000000"/>
              <w:left w:val="single" w:sz="4" w:space="0" w:color="000000"/>
              <w:bottom w:val="single" w:sz="4" w:space="0" w:color="000000"/>
              <w:right w:val="single" w:sz="4" w:space="0" w:color="000000"/>
            </w:tcBorders>
          </w:tcPr>
          <w:p w:rsidR="00687D22" w:rsidRPr="00687D22" w:rsidRDefault="00687D22" w:rsidP="004553D3">
            <w:pPr>
              <w:kinsoku w:val="0"/>
              <w:overflowPunct w:val="0"/>
              <w:autoSpaceDE w:val="0"/>
              <w:autoSpaceDN w:val="0"/>
              <w:adjustRightInd w:val="0"/>
              <w:spacing w:before="1" w:after="0" w:line="240" w:lineRule="auto"/>
              <w:ind w:right="189"/>
              <w:jc w:val="both"/>
              <w:rPr>
                <w:rFonts w:ascii="Times New Roman" w:hAnsi="Times New Roman" w:cs="Times New Roman"/>
                <w:b/>
                <w:bCs/>
                <w:sz w:val="24"/>
                <w:szCs w:val="24"/>
              </w:rPr>
            </w:pPr>
            <w:r w:rsidRPr="00687D22">
              <w:rPr>
                <w:rFonts w:ascii="Times New Roman" w:hAnsi="Times New Roman" w:cs="Times New Roman"/>
                <w:b/>
                <w:bCs/>
                <w:sz w:val="24"/>
                <w:szCs w:val="24"/>
              </w:rPr>
              <w:t>1</w:t>
            </w:r>
          </w:p>
        </w:tc>
        <w:tc>
          <w:tcPr>
            <w:tcW w:w="1100" w:type="dxa"/>
            <w:gridSpan w:val="2"/>
            <w:tcBorders>
              <w:top w:val="single" w:sz="4" w:space="0" w:color="000000"/>
              <w:left w:val="single" w:sz="4" w:space="0" w:color="000000"/>
              <w:bottom w:val="single" w:sz="4" w:space="0" w:color="000000"/>
              <w:right w:val="single" w:sz="4" w:space="0" w:color="000000"/>
            </w:tcBorders>
          </w:tcPr>
          <w:p w:rsidR="00687D22" w:rsidRPr="00687D22" w:rsidRDefault="00687D22" w:rsidP="004553D3">
            <w:pPr>
              <w:kinsoku w:val="0"/>
              <w:overflowPunct w:val="0"/>
              <w:autoSpaceDE w:val="0"/>
              <w:autoSpaceDN w:val="0"/>
              <w:adjustRightInd w:val="0"/>
              <w:spacing w:before="24" w:after="0" w:line="240" w:lineRule="auto"/>
              <w:ind w:right="139"/>
              <w:jc w:val="both"/>
              <w:rPr>
                <w:rFonts w:ascii="Times New Roman" w:hAnsi="Times New Roman" w:cs="Times New Roman"/>
                <w:sz w:val="20"/>
                <w:szCs w:val="20"/>
              </w:rPr>
            </w:pPr>
            <w:r w:rsidRPr="00687D22">
              <w:rPr>
                <w:rFonts w:ascii="Times New Roman" w:hAnsi="Times New Roman" w:cs="Times New Roman"/>
                <w:sz w:val="20"/>
                <w:szCs w:val="20"/>
              </w:rPr>
              <w:t>6</w:t>
            </w:r>
          </w:p>
        </w:tc>
        <w:tc>
          <w:tcPr>
            <w:tcW w:w="1103" w:type="dxa"/>
            <w:tcBorders>
              <w:top w:val="single" w:sz="4" w:space="0" w:color="000000"/>
              <w:left w:val="single" w:sz="4" w:space="0" w:color="000000"/>
              <w:bottom w:val="single" w:sz="4" w:space="0" w:color="000000"/>
              <w:right w:val="single" w:sz="4" w:space="0" w:color="000000"/>
            </w:tcBorders>
          </w:tcPr>
          <w:p w:rsidR="00687D22" w:rsidRPr="00687D22" w:rsidRDefault="00687D22" w:rsidP="004553D3">
            <w:pPr>
              <w:kinsoku w:val="0"/>
              <w:overflowPunct w:val="0"/>
              <w:autoSpaceDE w:val="0"/>
              <w:autoSpaceDN w:val="0"/>
              <w:adjustRightInd w:val="0"/>
              <w:spacing w:before="1" w:after="0" w:line="240" w:lineRule="auto"/>
              <w:ind w:right="132"/>
              <w:jc w:val="both"/>
              <w:rPr>
                <w:rFonts w:ascii="Times New Roman" w:hAnsi="Times New Roman" w:cs="Times New Roman"/>
                <w:b/>
                <w:bCs/>
                <w:sz w:val="24"/>
                <w:szCs w:val="24"/>
              </w:rPr>
            </w:pPr>
            <w:r w:rsidRPr="00687D22">
              <w:rPr>
                <w:rFonts w:ascii="Times New Roman" w:hAnsi="Times New Roman" w:cs="Times New Roman"/>
                <w:b/>
                <w:bCs/>
                <w:sz w:val="24"/>
                <w:szCs w:val="24"/>
              </w:rPr>
              <w:t>3</w:t>
            </w:r>
          </w:p>
        </w:tc>
        <w:tc>
          <w:tcPr>
            <w:tcW w:w="1101" w:type="dxa"/>
            <w:gridSpan w:val="2"/>
            <w:tcBorders>
              <w:top w:val="single" w:sz="4" w:space="0" w:color="000000"/>
              <w:left w:val="single" w:sz="4" w:space="0" w:color="000000"/>
              <w:bottom w:val="single" w:sz="4" w:space="0" w:color="000000"/>
              <w:right w:val="single" w:sz="4" w:space="0" w:color="000000"/>
            </w:tcBorders>
          </w:tcPr>
          <w:p w:rsidR="00687D22" w:rsidRPr="00687D22" w:rsidRDefault="00687D22" w:rsidP="004553D3">
            <w:pPr>
              <w:kinsoku w:val="0"/>
              <w:overflowPunct w:val="0"/>
              <w:autoSpaceDE w:val="0"/>
              <w:autoSpaceDN w:val="0"/>
              <w:adjustRightInd w:val="0"/>
              <w:spacing w:before="24" w:after="0" w:line="240" w:lineRule="auto"/>
              <w:ind w:right="143"/>
              <w:jc w:val="both"/>
              <w:rPr>
                <w:rFonts w:ascii="Times New Roman" w:hAnsi="Times New Roman" w:cs="Times New Roman"/>
                <w:sz w:val="20"/>
                <w:szCs w:val="20"/>
              </w:rPr>
            </w:pPr>
            <w:r w:rsidRPr="00687D22">
              <w:rPr>
                <w:rFonts w:ascii="Times New Roman" w:hAnsi="Times New Roman" w:cs="Times New Roman"/>
                <w:sz w:val="20"/>
                <w:szCs w:val="20"/>
              </w:rPr>
              <w:t>6</w:t>
            </w:r>
          </w:p>
        </w:tc>
        <w:tc>
          <w:tcPr>
            <w:tcW w:w="1226" w:type="dxa"/>
            <w:tcBorders>
              <w:top w:val="single" w:sz="4" w:space="0" w:color="000000"/>
              <w:left w:val="single" w:sz="4" w:space="0" w:color="000000"/>
              <w:bottom w:val="single" w:sz="4" w:space="0" w:color="000000"/>
              <w:right w:val="single" w:sz="4" w:space="0" w:color="000000"/>
            </w:tcBorders>
          </w:tcPr>
          <w:p w:rsidR="00687D22" w:rsidRPr="00687D22" w:rsidRDefault="00687D22" w:rsidP="004553D3">
            <w:pPr>
              <w:kinsoku w:val="0"/>
              <w:overflowPunct w:val="0"/>
              <w:autoSpaceDE w:val="0"/>
              <w:autoSpaceDN w:val="0"/>
              <w:adjustRightInd w:val="0"/>
              <w:spacing w:before="1" w:after="0" w:line="240" w:lineRule="auto"/>
              <w:ind w:right="200"/>
              <w:jc w:val="both"/>
              <w:rPr>
                <w:rFonts w:ascii="Times New Roman" w:hAnsi="Times New Roman" w:cs="Times New Roman"/>
                <w:b/>
                <w:bCs/>
                <w:sz w:val="24"/>
                <w:szCs w:val="24"/>
              </w:rPr>
            </w:pPr>
            <w:r w:rsidRPr="00687D22">
              <w:rPr>
                <w:rFonts w:ascii="Times New Roman" w:hAnsi="Times New Roman" w:cs="Times New Roman"/>
                <w:b/>
                <w:bCs/>
                <w:sz w:val="24"/>
                <w:szCs w:val="24"/>
              </w:rPr>
              <w:t>1</w:t>
            </w:r>
          </w:p>
        </w:tc>
      </w:tr>
      <w:tr w:rsidR="00687D22" w:rsidRPr="00687D22">
        <w:trPr>
          <w:trHeight w:val="317"/>
        </w:trPr>
        <w:tc>
          <w:tcPr>
            <w:tcW w:w="1098" w:type="dxa"/>
            <w:gridSpan w:val="2"/>
            <w:tcBorders>
              <w:top w:val="single" w:sz="4" w:space="0" w:color="000000"/>
              <w:left w:val="single" w:sz="4" w:space="0" w:color="000000"/>
              <w:bottom w:val="single" w:sz="4" w:space="0" w:color="000000"/>
              <w:right w:val="single" w:sz="4" w:space="0" w:color="000000"/>
            </w:tcBorders>
          </w:tcPr>
          <w:p w:rsidR="00687D22" w:rsidRPr="00687D22" w:rsidRDefault="00687D22" w:rsidP="004553D3">
            <w:pPr>
              <w:kinsoku w:val="0"/>
              <w:overflowPunct w:val="0"/>
              <w:autoSpaceDE w:val="0"/>
              <w:autoSpaceDN w:val="0"/>
              <w:adjustRightInd w:val="0"/>
              <w:spacing w:before="23" w:after="0" w:line="240" w:lineRule="auto"/>
              <w:ind w:right="133"/>
              <w:jc w:val="both"/>
              <w:rPr>
                <w:rFonts w:ascii="Times New Roman" w:hAnsi="Times New Roman" w:cs="Times New Roman"/>
                <w:sz w:val="20"/>
                <w:szCs w:val="20"/>
              </w:rPr>
            </w:pPr>
            <w:r w:rsidRPr="00687D22">
              <w:rPr>
                <w:rFonts w:ascii="Times New Roman" w:hAnsi="Times New Roman" w:cs="Times New Roman"/>
                <w:sz w:val="20"/>
                <w:szCs w:val="20"/>
              </w:rPr>
              <w:t>7</w:t>
            </w:r>
          </w:p>
        </w:tc>
        <w:tc>
          <w:tcPr>
            <w:tcW w:w="1226" w:type="dxa"/>
            <w:tcBorders>
              <w:top w:val="single" w:sz="4" w:space="0" w:color="000000"/>
              <w:left w:val="single" w:sz="4" w:space="0" w:color="000000"/>
              <w:bottom w:val="single" w:sz="4" w:space="0" w:color="000000"/>
              <w:right w:val="single" w:sz="4" w:space="0" w:color="000000"/>
            </w:tcBorders>
          </w:tcPr>
          <w:p w:rsidR="00687D22" w:rsidRPr="00687D22" w:rsidRDefault="00687D22" w:rsidP="004553D3">
            <w:pPr>
              <w:kinsoku w:val="0"/>
              <w:overflowPunct w:val="0"/>
              <w:autoSpaceDE w:val="0"/>
              <w:autoSpaceDN w:val="0"/>
              <w:adjustRightInd w:val="0"/>
              <w:spacing w:after="0" w:line="240" w:lineRule="auto"/>
              <w:ind w:right="187"/>
              <w:jc w:val="both"/>
              <w:rPr>
                <w:rFonts w:ascii="Times New Roman" w:hAnsi="Times New Roman" w:cs="Times New Roman"/>
                <w:b/>
                <w:bCs/>
                <w:sz w:val="24"/>
                <w:szCs w:val="24"/>
              </w:rPr>
            </w:pPr>
            <w:r w:rsidRPr="00687D22">
              <w:rPr>
                <w:rFonts w:ascii="Times New Roman" w:hAnsi="Times New Roman" w:cs="Times New Roman"/>
                <w:b/>
                <w:bCs/>
                <w:sz w:val="24"/>
                <w:szCs w:val="24"/>
              </w:rPr>
              <w:t>2</w:t>
            </w:r>
          </w:p>
        </w:tc>
        <w:tc>
          <w:tcPr>
            <w:tcW w:w="1098" w:type="dxa"/>
            <w:gridSpan w:val="2"/>
            <w:tcBorders>
              <w:top w:val="single" w:sz="4" w:space="0" w:color="000000"/>
              <w:left w:val="single" w:sz="4" w:space="0" w:color="000000"/>
              <w:bottom w:val="single" w:sz="4" w:space="0" w:color="000000"/>
              <w:right w:val="single" w:sz="4" w:space="0" w:color="000000"/>
            </w:tcBorders>
          </w:tcPr>
          <w:p w:rsidR="00687D22" w:rsidRPr="00687D22" w:rsidRDefault="00687D22" w:rsidP="004553D3">
            <w:pPr>
              <w:kinsoku w:val="0"/>
              <w:overflowPunct w:val="0"/>
              <w:autoSpaceDE w:val="0"/>
              <w:autoSpaceDN w:val="0"/>
              <w:adjustRightInd w:val="0"/>
              <w:spacing w:before="23" w:after="0" w:line="240" w:lineRule="auto"/>
              <w:ind w:right="135"/>
              <w:jc w:val="both"/>
              <w:rPr>
                <w:rFonts w:ascii="Times New Roman" w:hAnsi="Times New Roman" w:cs="Times New Roman"/>
                <w:sz w:val="20"/>
                <w:szCs w:val="20"/>
              </w:rPr>
            </w:pPr>
            <w:r w:rsidRPr="00687D22">
              <w:rPr>
                <w:rFonts w:ascii="Times New Roman" w:hAnsi="Times New Roman" w:cs="Times New Roman"/>
                <w:sz w:val="20"/>
                <w:szCs w:val="20"/>
              </w:rPr>
              <w:t>7</w:t>
            </w:r>
          </w:p>
        </w:tc>
        <w:tc>
          <w:tcPr>
            <w:tcW w:w="1226" w:type="dxa"/>
            <w:tcBorders>
              <w:top w:val="single" w:sz="4" w:space="0" w:color="000000"/>
              <w:left w:val="single" w:sz="4" w:space="0" w:color="000000"/>
              <w:bottom w:val="single" w:sz="4" w:space="0" w:color="000000"/>
              <w:right w:val="single" w:sz="4" w:space="0" w:color="000000"/>
            </w:tcBorders>
          </w:tcPr>
          <w:p w:rsidR="00687D22" w:rsidRPr="00687D22" w:rsidRDefault="00687D22" w:rsidP="004553D3">
            <w:pPr>
              <w:kinsoku w:val="0"/>
              <w:overflowPunct w:val="0"/>
              <w:autoSpaceDE w:val="0"/>
              <w:autoSpaceDN w:val="0"/>
              <w:adjustRightInd w:val="0"/>
              <w:spacing w:after="0" w:line="240" w:lineRule="auto"/>
              <w:ind w:right="189"/>
              <w:jc w:val="both"/>
              <w:rPr>
                <w:rFonts w:ascii="Times New Roman" w:hAnsi="Times New Roman" w:cs="Times New Roman"/>
                <w:b/>
                <w:bCs/>
                <w:sz w:val="24"/>
                <w:szCs w:val="24"/>
              </w:rPr>
            </w:pPr>
            <w:r w:rsidRPr="00687D22">
              <w:rPr>
                <w:rFonts w:ascii="Times New Roman" w:hAnsi="Times New Roman" w:cs="Times New Roman"/>
                <w:b/>
                <w:bCs/>
                <w:sz w:val="24"/>
                <w:szCs w:val="24"/>
              </w:rPr>
              <w:t>2</w:t>
            </w:r>
          </w:p>
        </w:tc>
        <w:tc>
          <w:tcPr>
            <w:tcW w:w="1100" w:type="dxa"/>
            <w:gridSpan w:val="2"/>
            <w:tcBorders>
              <w:top w:val="single" w:sz="4" w:space="0" w:color="000000"/>
              <w:left w:val="single" w:sz="4" w:space="0" w:color="000000"/>
              <w:bottom w:val="single" w:sz="4" w:space="0" w:color="000000"/>
              <w:right w:val="single" w:sz="4" w:space="0" w:color="000000"/>
            </w:tcBorders>
          </w:tcPr>
          <w:p w:rsidR="00687D22" w:rsidRPr="00687D22" w:rsidRDefault="00687D22" w:rsidP="004553D3">
            <w:pPr>
              <w:kinsoku w:val="0"/>
              <w:overflowPunct w:val="0"/>
              <w:autoSpaceDE w:val="0"/>
              <w:autoSpaceDN w:val="0"/>
              <w:adjustRightInd w:val="0"/>
              <w:spacing w:before="23" w:after="0" w:line="240" w:lineRule="auto"/>
              <w:ind w:right="139"/>
              <w:jc w:val="both"/>
              <w:rPr>
                <w:rFonts w:ascii="Times New Roman" w:hAnsi="Times New Roman" w:cs="Times New Roman"/>
                <w:sz w:val="20"/>
                <w:szCs w:val="20"/>
              </w:rPr>
            </w:pPr>
            <w:r w:rsidRPr="00687D22">
              <w:rPr>
                <w:rFonts w:ascii="Times New Roman" w:hAnsi="Times New Roman" w:cs="Times New Roman"/>
                <w:sz w:val="20"/>
                <w:szCs w:val="20"/>
              </w:rPr>
              <w:t>7</w:t>
            </w:r>
          </w:p>
        </w:tc>
        <w:tc>
          <w:tcPr>
            <w:tcW w:w="1103" w:type="dxa"/>
            <w:tcBorders>
              <w:top w:val="single" w:sz="4" w:space="0" w:color="000000"/>
              <w:left w:val="single" w:sz="4" w:space="0" w:color="000000"/>
              <w:bottom w:val="single" w:sz="4" w:space="0" w:color="000000"/>
              <w:right w:val="single" w:sz="4" w:space="0" w:color="000000"/>
            </w:tcBorders>
          </w:tcPr>
          <w:p w:rsidR="00687D22" w:rsidRPr="00687D22" w:rsidRDefault="00687D22" w:rsidP="004553D3">
            <w:pPr>
              <w:kinsoku w:val="0"/>
              <w:overflowPunct w:val="0"/>
              <w:autoSpaceDE w:val="0"/>
              <w:autoSpaceDN w:val="0"/>
              <w:adjustRightInd w:val="0"/>
              <w:spacing w:after="0" w:line="240" w:lineRule="auto"/>
              <w:ind w:right="132"/>
              <w:jc w:val="both"/>
              <w:rPr>
                <w:rFonts w:ascii="Times New Roman" w:hAnsi="Times New Roman" w:cs="Times New Roman"/>
                <w:b/>
                <w:bCs/>
                <w:sz w:val="24"/>
                <w:szCs w:val="24"/>
              </w:rPr>
            </w:pPr>
            <w:r w:rsidRPr="00687D22">
              <w:rPr>
                <w:rFonts w:ascii="Times New Roman" w:hAnsi="Times New Roman" w:cs="Times New Roman"/>
                <w:b/>
                <w:bCs/>
                <w:sz w:val="24"/>
                <w:szCs w:val="24"/>
              </w:rPr>
              <w:t>2</w:t>
            </w:r>
          </w:p>
        </w:tc>
        <w:tc>
          <w:tcPr>
            <w:tcW w:w="1101" w:type="dxa"/>
            <w:gridSpan w:val="2"/>
            <w:tcBorders>
              <w:top w:val="single" w:sz="4" w:space="0" w:color="000000"/>
              <w:left w:val="single" w:sz="4" w:space="0" w:color="000000"/>
              <w:bottom w:val="single" w:sz="4" w:space="0" w:color="000000"/>
              <w:right w:val="single" w:sz="4" w:space="0" w:color="000000"/>
            </w:tcBorders>
          </w:tcPr>
          <w:p w:rsidR="00687D22" w:rsidRPr="00687D22" w:rsidRDefault="00687D22" w:rsidP="004553D3">
            <w:pPr>
              <w:kinsoku w:val="0"/>
              <w:overflowPunct w:val="0"/>
              <w:autoSpaceDE w:val="0"/>
              <w:autoSpaceDN w:val="0"/>
              <w:adjustRightInd w:val="0"/>
              <w:spacing w:before="23" w:after="0" w:line="240" w:lineRule="auto"/>
              <w:ind w:right="143"/>
              <w:jc w:val="both"/>
              <w:rPr>
                <w:rFonts w:ascii="Times New Roman" w:hAnsi="Times New Roman" w:cs="Times New Roman"/>
                <w:sz w:val="20"/>
                <w:szCs w:val="20"/>
              </w:rPr>
            </w:pPr>
            <w:r w:rsidRPr="00687D22">
              <w:rPr>
                <w:rFonts w:ascii="Times New Roman" w:hAnsi="Times New Roman" w:cs="Times New Roman"/>
                <w:sz w:val="20"/>
                <w:szCs w:val="20"/>
              </w:rPr>
              <w:t>7</w:t>
            </w:r>
          </w:p>
        </w:tc>
        <w:tc>
          <w:tcPr>
            <w:tcW w:w="1226" w:type="dxa"/>
            <w:tcBorders>
              <w:top w:val="single" w:sz="4" w:space="0" w:color="000000"/>
              <w:left w:val="single" w:sz="4" w:space="0" w:color="000000"/>
              <w:bottom w:val="single" w:sz="4" w:space="0" w:color="000000"/>
              <w:right w:val="single" w:sz="4" w:space="0" w:color="000000"/>
            </w:tcBorders>
          </w:tcPr>
          <w:p w:rsidR="00687D22" w:rsidRPr="00687D22" w:rsidRDefault="00687D22" w:rsidP="004553D3">
            <w:pPr>
              <w:kinsoku w:val="0"/>
              <w:overflowPunct w:val="0"/>
              <w:autoSpaceDE w:val="0"/>
              <w:autoSpaceDN w:val="0"/>
              <w:adjustRightInd w:val="0"/>
              <w:spacing w:after="0" w:line="240" w:lineRule="auto"/>
              <w:ind w:right="200"/>
              <w:jc w:val="both"/>
              <w:rPr>
                <w:rFonts w:ascii="Times New Roman" w:hAnsi="Times New Roman" w:cs="Times New Roman"/>
                <w:b/>
                <w:bCs/>
                <w:sz w:val="24"/>
                <w:szCs w:val="24"/>
              </w:rPr>
            </w:pPr>
            <w:r w:rsidRPr="00687D22">
              <w:rPr>
                <w:rFonts w:ascii="Times New Roman" w:hAnsi="Times New Roman" w:cs="Times New Roman"/>
                <w:b/>
                <w:bCs/>
                <w:sz w:val="24"/>
                <w:szCs w:val="24"/>
              </w:rPr>
              <w:t>2</w:t>
            </w:r>
          </w:p>
        </w:tc>
      </w:tr>
      <w:tr w:rsidR="00687D22" w:rsidRPr="00687D22">
        <w:trPr>
          <w:trHeight w:val="317"/>
        </w:trPr>
        <w:tc>
          <w:tcPr>
            <w:tcW w:w="1098" w:type="dxa"/>
            <w:gridSpan w:val="2"/>
            <w:tcBorders>
              <w:top w:val="single" w:sz="4" w:space="0" w:color="000000"/>
              <w:left w:val="single" w:sz="4" w:space="0" w:color="000000"/>
              <w:bottom w:val="single" w:sz="4" w:space="0" w:color="000000"/>
              <w:right w:val="single" w:sz="4" w:space="0" w:color="000000"/>
            </w:tcBorders>
          </w:tcPr>
          <w:p w:rsidR="00687D22" w:rsidRPr="00687D22" w:rsidRDefault="00687D22" w:rsidP="004553D3">
            <w:pPr>
              <w:kinsoku w:val="0"/>
              <w:overflowPunct w:val="0"/>
              <w:autoSpaceDE w:val="0"/>
              <w:autoSpaceDN w:val="0"/>
              <w:adjustRightInd w:val="0"/>
              <w:spacing w:before="23" w:after="0" w:line="240" w:lineRule="auto"/>
              <w:ind w:right="133"/>
              <w:jc w:val="both"/>
              <w:rPr>
                <w:rFonts w:ascii="Times New Roman" w:hAnsi="Times New Roman" w:cs="Times New Roman"/>
                <w:sz w:val="20"/>
                <w:szCs w:val="20"/>
              </w:rPr>
            </w:pPr>
            <w:r w:rsidRPr="00687D22">
              <w:rPr>
                <w:rFonts w:ascii="Times New Roman" w:hAnsi="Times New Roman" w:cs="Times New Roman"/>
                <w:sz w:val="20"/>
                <w:szCs w:val="20"/>
              </w:rPr>
              <w:t>8</w:t>
            </w:r>
          </w:p>
        </w:tc>
        <w:tc>
          <w:tcPr>
            <w:tcW w:w="1226" w:type="dxa"/>
            <w:tcBorders>
              <w:top w:val="single" w:sz="4" w:space="0" w:color="000000"/>
              <w:left w:val="single" w:sz="4" w:space="0" w:color="000000"/>
              <w:bottom w:val="single" w:sz="4" w:space="0" w:color="000000"/>
              <w:right w:val="single" w:sz="4" w:space="0" w:color="000000"/>
            </w:tcBorders>
          </w:tcPr>
          <w:p w:rsidR="00687D22" w:rsidRPr="00687D22" w:rsidRDefault="00687D22" w:rsidP="004553D3">
            <w:pPr>
              <w:kinsoku w:val="0"/>
              <w:overflowPunct w:val="0"/>
              <w:autoSpaceDE w:val="0"/>
              <w:autoSpaceDN w:val="0"/>
              <w:adjustRightInd w:val="0"/>
              <w:spacing w:after="0" w:line="240" w:lineRule="auto"/>
              <w:ind w:right="187"/>
              <w:jc w:val="both"/>
              <w:rPr>
                <w:rFonts w:ascii="Times New Roman" w:hAnsi="Times New Roman" w:cs="Times New Roman"/>
                <w:b/>
                <w:bCs/>
                <w:sz w:val="24"/>
                <w:szCs w:val="24"/>
              </w:rPr>
            </w:pPr>
            <w:r w:rsidRPr="00687D22">
              <w:rPr>
                <w:rFonts w:ascii="Times New Roman" w:hAnsi="Times New Roman" w:cs="Times New Roman"/>
                <w:b/>
                <w:bCs/>
                <w:sz w:val="24"/>
                <w:szCs w:val="24"/>
              </w:rPr>
              <w:t>3</w:t>
            </w:r>
          </w:p>
        </w:tc>
        <w:tc>
          <w:tcPr>
            <w:tcW w:w="1098" w:type="dxa"/>
            <w:gridSpan w:val="2"/>
            <w:tcBorders>
              <w:top w:val="single" w:sz="4" w:space="0" w:color="000000"/>
              <w:left w:val="single" w:sz="4" w:space="0" w:color="000000"/>
              <w:bottom w:val="single" w:sz="4" w:space="0" w:color="000000"/>
              <w:right w:val="single" w:sz="4" w:space="0" w:color="000000"/>
            </w:tcBorders>
          </w:tcPr>
          <w:p w:rsidR="00687D22" w:rsidRPr="00687D22" w:rsidRDefault="00687D22" w:rsidP="004553D3">
            <w:pPr>
              <w:kinsoku w:val="0"/>
              <w:overflowPunct w:val="0"/>
              <w:autoSpaceDE w:val="0"/>
              <w:autoSpaceDN w:val="0"/>
              <w:adjustRightInd w:val="0"/>
              <w:spacing w:before="23" w:after="0" w:line="240" w:lineRule="auto"/>
              <w:ind w:right="135"/>
              <w:jc w:val="both"/>
              <w:rPr>
                <w:rFonts w:ascii="Times New Roman" w:hAnsi="Times New Roman" w:cs="Times New Roman"/>
                <w:sz w:val="20"/>
                <w:szCs w:val="20"/>
              </w:rPr>
            </w:pPr>
            <w:r w:rsidRPr="00687D22">
              <w:rPr>
                <w:rFonts w:ascii="Times New Roman" w:hAnsi="Times New Roman" w:cs="Times New Roman"/>
                <w:sz w:val="20"/>
                <w:szCs w:val="20"/>
              </w:rPr>
              <w:t>8</w:t>
            </w:r>
          </w:p>
        </w:tc>
        <w:tc>
          <w:tcPr>
            <w:tcW w:w="1226" w:type="dxa"/>
            <w:tcBorders>
              <w:top w:val="single" w:sz="4" w:space="0" w:color="000000"/>
              <w:left w:val="single" w:sz="4" w:space="0" w:color="000000"/>
              <w:bottom w:val="single" w:sz="4" w:space="0" w:color="000000"/>
              <w:right w:val="single" w:sz="4" w:space="0" w:color="000000"/>
            </w:tcBorders>
          </w:tcPr>
          <w:p w:rsidR="00687D22" w:rsidRPr="00687D22" w:rsidRDefault="00687D22" w:rsidP="004553D3">
            <w:pPr>
              <w:kinsoku w:val="0"/>
              <w:overflowPunct w:val="0"/>
              <w:autoSpaceDE w:val="0"/>
              <w:autoSpaceDN w:val="0"/>
              <w:adjustRightInd w:val="0"/>
              <w:spacing w:after="0" w:line="240" w:lineRule="auto"/>
              <w:ind w:right="189"/>
              <w:jc w:val="both"/>
              <w:rPr>
                <w:rFonts w:ascii="Times New Roman" w:hAnsi="Times New Roman" w:cs="Times New Roman"/>
                <w:b/>
                <w:bCs/>
                <w:sz w:val="24"/>
                <w:szCs w:val="24"/>
              </w:rPr>
            </w:pPr>
            <w:r w:rsidRPr="00687D22">
              <w:rPr>
                <w:rFonts w:ascii="Times New Roman" w:hAnsi="Times New Roman" w:cs="Times New Roman"/>
                <w:b/>
                <w:bCs/>
                <w:sz w:val="24"/>
                <w:szCs w:val="24"/>
              </w:rPr>
              <w:t>1</w:t>
            </w:r>
          </w:p>
        </w:tc>
        <w:tc>
          <w:tcPr>
            <w:tcW w:w="1100" w:type="dxa"/>
            <w:gridSpan w:val="2"/>
            <w:tcBorders>
              <w:top w:val="single" w:sz="4" w:space="0" w:color="000000"/>
              <w:left w:val="single" w:sz="4" w:space="0" w:color="000000"/>
              <w:bottom w:val="single" w:sz="4" w:space="0" w:color="000000"/>
              <w:right w:val="single" w:sz="4" w:space="0" w:color="000000"/>
            </w:tcBorders>
          </w:tcPr>
          <w:p w:rsidR="00687D22" w:rsidRPr="00687D22" w:rsidRDefault="00687D22" w:rsidP="004553D3">
            <w:pPr>
              <w:kinsoku w:val="0"/>
              <w:overflowPunct w:val="0"/>
              <w:autoSpaceDE w:val="0"/>
              <w:autoSpaceDN w:val="0"/>
              <w:adjustRightInd w:val="0"/>
              <w:spacing w:before="23" w:after="0" w:line="240" w:lineRule="auto"/>
              <w:ind w:right="139"/>
              <w:jc w:val="both"/>
              <w:rPr>
                <w:rFonts w:ascii="Times New Roman" w:hAnsi="Times New Roman" w:cs="Times New Roman"/>
                <w:sz w:val="20"/>
                <w:szCs w:val="20"/>
              </w:rPr>
            </w:pPr>
            <w:r w:rsidRPr="00687D22">
              <w:rPr>
                <w:rFonts w:ascii="Times New Roman" w:hAnsi="Times New Roman" w:cs="Times New Roman"/>
                <w:sz w:val="20"/>
                <w:szCs w:val="20"/>
              </w:rPr>
              <w:t>8</w:t>
            </w:r>
          </w:p>
        </w:tc>
        <w:tc>
          <w:tcPr>
            <w:tcW w:w="1103" w:type="dxa"/>
            <w:tcBorders>
              <w:top w:val="single" w:sz="4" w:space="0" w:color="000000"/>
              <w:left w:val="single" w:sz="4" w:space="0" w:color="000000"/>
              <w:bottom w:val="single" w:sz="4" w:space="0" w:color="000000"/>
              <w:right w:val="single" w:sz="4" w:space="0" w:color="000000"/>
            </w:tcBorders>
          </w:tcPr>
          <w:p w:rsidR="00687D22" w:rsidRPr="00687D22" w:rsidRDefault="00687D22" w:rsidP="004553D3">
            <w:pPr>
              <w:kinsoku w:val="0"/>
              <w:overflowPunct w:val="0"/>
              <w:autoSpaceDE w:val="0"/>
              <w:autoSpaceDN w:val="0"/>
              <w:adjustRightInd w:val="0"/>
              <w:spacing w:after="0" w:line="240" w:lineRule="auto"/>
              <w:ind w:right="132"/>
              <w:jc w:val="both"/>
              <w:rPr>
                <w:rFonts w:ascii="Times New Roman" w:hAnsi="Times New Roman" w:cs="Times New Roman"/>
                <w:b/>
                <w:bCs/>
                <w:sz w:val="24"/>
                <w:szCs w:val="24"/>
              </w:rPr>
            </w:pPr>
            <w:r w:rsidRPr="00687D22">
              <w:rPr>
                <w:rFonts w:ascii="Times New Roman" w:hAnsi="Times New Roman" w:cs="Times New Roman"/>
                <w:b/>
                <w:bCs/>
                <w:sz w:val="24"/>
                <w:szCs w:val="24"/>
              </w:rPr>
              <w:t>3</w:t>
            </w:r>
          </w:p>
        </w:tc>
        <w:tc>
          <w:tcPr>
            <w:tcW w:w="1101" w:type="dxa"/>
            <w:gridSpan w:val="2"/>
            <w:tcBorders>
              <w:top w:val="single" w:sz="4" w:space="0" w:color="000000"/>
              <w:left w:val="single" w:sz="4" w:space="0" w:color="000000"/>
              <w:bottom w:val="single" w:sz="4" w:space="0" w:color="000000"/>
              <w:right w:val="single" w:sz="4" w:space="0" w:color="000000"/>
            </w:tcBorders>
          </w:tcPr>
          <w:p w:rsidR="00687D22" w:rsidRPr="00687D22" w:rsidRDefault="00687D22" w:rsidP="004553D3">
            <w:pPr>
              <w:kinsoku w:val="0"/>
              <w:overflowPunct w:val="0"/>
              <w:autoSpaceDE w:val="0"/>
              <w:autoSpaceDN w:val="0"/>
              <w:adjustRightInd w:val="0"/>
              <w:spacing w:before="23" w:after="0" w:line="240" w:lineRule="auto"/>
              <w:ind w:right="143"/>
              <w:jc w:val="both"/>
              <w:rPr>
                <w:rFonts w:ascii="Times New Roman" w:hAnsi="Times New Roman" w:cs="Times New Roman"/>
                <w:sz w:val="20"/>
                <w:szCs w:val="20"/>
              </w:rPr>
            </w:pPr>
            <w:r w:rsidRPr="00687D22">
              <w:rPr>
                <w:rFonts w:ascii="Times New Roman" w:hAnsi="Times New Roman" w:cs="Times New Roman"/>
                <w:sz w:val="20"/>
                <w:szCs w:val="20"/>
              </w:rPr>
              <w:t>8</w:t>
            </w:r>
          </w:p>
        </w:tc>
        <w:tc>
          <w:tcPr>
            <w:tcW w:w="1226" w:type="dxa"/>
            <w:tcBorders>
              <w:top w:val="single" w:sz="4" w:space="0" w:color="000000"/>
              <w:left w:val="single" w:sz="4" w:space="0" w:color="000000"/>
              <w:bottom w:val="single" w:sz="4" w:space="0" w:color="000000"/>
              <w:right w:val="single" w:sz="4" w:space="0" w:color="000000"/>
            </w:tcBorders>
          </w:tcPr>
          <w:p w:rsidR="00687D22" w:rsidRPr="00687D22" w:rsidRDefault="00687D22" w:rsidP="004553D3">
            <w:pPr>
              <w:kinsoku w:val="0"/>
              <w:overflowPunct w:val="0"/>
              <w:autoSpaceDE w:val="0"/>
              <w:autoSpaceDN w:val="0"/>
              <w:adjustRightInd w:val="0"/>
              <w:spacing w:after="0" w:line="240" w:lineRule="auto"/>
              <w:ind w:right="200"/>
              <w:jc w:val="both"/>
              <w:rPr>
                <w:rFonts w:ascii="Times New Roman" w:hAnsi="Times New Roman" w:cs="Times New Roman"/>
                <w:b/>
                <w:bCs/>
                <w:sz w:val="24"/>
                <w:szCs w:val="24"/>
              </w:rPr>
            </w:pPr>
            <w:r w:rsidRPr="00687D22">
              <w:rPr>
                <w:rFonts w:ascii="Times New Roman" w:hAnsi="Times New Roman" w:cs="Times New Roman"/>
                <w:b/>
                <w:bCs/>
                <w:sz w:val="24"/>
                <w:szCs w:val="24"/>
              </w:rPr>
              <w:t>1</w:t>
            </w:r>
          </w:p>
        </w:tc>
      </w:tr>
      <w:tr w:rsidR="00687D22" w:rsidRPr="00687D22">
        <w:trPr>
          <w:trHeight w:val="317"/>
        </w:trPr>
        <w:tc>
          <w:tcPr>
            <w:tcW w:w="1098" w:type="dxa"/>
            <w:gridSpan w:val="2"/>
            <w:tcBorders>
              <w:top w:val="single" w:sz="4" w:space="0" w:color="000000"/>
              <w:left w:val="single" w:sz="4" w:space="0" w:color="000000"/>
              <w:bottom w:val="single" w:sz="4" w:space="0" w:color="000000"/>
              <w:right w:val="single" w:sz="4" w:space="0" w:color="000000"/>
            </w:tcBorders>
          </w:tcPr>
          <w:p w:rsidR="00687D22" w:rsidRPr="00687D22" w:rsidRDefault="00687D22" w:rsidP="004553D3">
            <w:pPr>
              <w:kinsoku w:val="0"/>
              <w:overflowPunct w:val="0"/>
              <w:autoSpaceDE w:val="0"/>
              <w:autoSpaceDN w:val="0"/>
              <w:adjustRightInd w:val="0"/>
              <w:spacing w:before="23" w:after="0" w:line="240" w:lineRule="auto"/>
              <w:ind w:right="133"/>
              <w:jc w:val="both"/>
              <w:rPr>
                <w:rFonts w:ascii="Times New Roman" w:hAnsi="Times New Roman" w:cs="Times New Roman"/>
                <w:sz w:val="20"/>
                <w:szCs w:val="20"/>
              </w:rPr>
            </w:pPr>
            <w:r w:rsidRPr="00687D22">
              <w:rPr>
                <w:rFonts w:ascii="Times New Roman" w:hAnsi="Times New Roman" w:cs="Times New Roman"/>
                <w:sz w:val="20"/>
                <w:szCs w:val="20"/>
              </w:rPr>
              <w:t>9</w:t>
            </w:r>
          </w:p>
        </w:tc>
        <w:tc>
          <w:tcPr>
            <w:tcW w:w="1226" w:type="dxa"/>
            <w:tcBorders>
              <w:top w:val="single" w:sz="4" w:space="0" w:color="000000"/>
              <w:left w:val="single" w:sz="4" w:space="0" w:color="000000"/>
              <w:bottom w:val="single" w:sz="4" w:space="0" w:color="000000"/>
              <w:right w:val="single" w:sz="4" w:space="0" w:color="000000"/>
            </w:tcBorders>
          </w:tcPr>
          <w:p w:rsidR="00687D22" w:rsidRPr="00687D22" w:rsidRDefault="00687D22" w:rsidP="004553D3">
            <w:pPr>
              <w:kinsoku w:val="0"/>
              <w:overflowPunct w:val="0"/>
              <w:autoSpaceDE w:val="0"/>
              <w:autoSpaceDN w:val="0"/>
              <w:adjustRightInd w:val="0"/>
              <w:spacing w:after="0" w:line="240" w:lineRule="auto"/>
              <w:ind w:right="187"/>
              <w:jc w:val="both"/>
              <w:rPr>
                <w:rFonts w:ascii="Times New Roman" w:hAnsi="Times New Roman" w:cs="Times New Roman"/>
                <w:b/>
                <w:bCs/>
                <w:sz w:val="24"/>
                <w:szCs w:val="24"/>
              </w:rPr>
            </w:pPr>
            <w:r w:rsidRPr="00687D22">
              <w:rPr>
                <w:rFonts w:ascii="Times New Roman" w:hAnsi="Times New Roman" w:cs="Times New Roman"/>
                <w:b/>
                <w:bCs/>
                <w:sz w:val="24"/>
                <w:szCs w:val="24"/>
              </w:rPr>
              <w:t>2</w:t>
            </w:r>
          </w:p>
        </w:tc>
        <w:tc>
          <w:tcPr>
            <w:tcW w:w="1098" w:type="dxa"/>
            <w:gridSpan w:val="2"/>
            <w:tcBorders>
              <w:top w:val="single" w:sz="4" w:space="0" w:color="000000"/>
              <w:left w:val="single" w:sz="4" w:space="0" w:color="000000"/>
              <w:bottom w:val="single" w:sz="4" w:space="0" w:color="000000"/>
              <w:right w:val="single" w:sz="4" w:space="0" w:color="000000"/>
            </w:tcBorders>
          </w:tcPr>
          <w:p w:rsidR="00687D22" w:rsidRPr="00687D22" w:rsidRDefault="00687D22" w:rsidP="004553D3">
            <w:pPr>
              <w:kinsoku w:val="0"/>
              <w:overflowPunct w:val="0"/>
              <w:autoSpaceDE w:val="0"/>
              <w:autoSpaceDN w:val="0"/>
              <w:adjustRightInd w:val="0"/>
              <w:spacing w:before="23" w:after="0" w:line="240" w:lineRule="auto"/>
              <w:ind w:right="135"/>
              <w:jc w:val="both"/>
              <w:rPr>
                <w:rFonts w:ascii="Times New Roman" w:hAnsi="Times New Roman" w:cs="Times New Roman"/>
                <w:sz w:val="20"/>
                <w:szCs w:val="20"/>
              </w:rPr>
            </w:pPr>
            <w:r w:rsidRPr="00687D22">
              <w:rPr>
                <w:rFonts w:ascii="Times New Roman" w:hAnsi="Times New Roman" w:cs="Times New Roman"/>
                <w:sz w:val="20"/>
                <w:szCs w:val="20"/>
              </w:rPr>
              <w:t>9</w:t>
            </w:r>
          </w:p>
        </w:tc>
        <w:tc>
          <w:tcPr>
            <w:tcW w:w="1226" w:type="dxa"/>
            <w:tcBorders>
              <w:top w:val="single" w:sz="4" w:space="0" w:color="000000"/>
              <w:left w:val="single" w:sz="4" w:space="0" w:color="000000"/>
              <w:bottom w:val="single" w:sz="4" w:space="0" w:color="000000"/>
              <w:right w:val="single" w:sz="4" w:space="0" w:color="000000"/>
            </w:tcBorders>
          </w:tcPr>
          <w:p w:rsidR="00687D22" w:rsidRPr="00687D22" w:rsidRDefault="00687D22" w:rsidP="004553D3">
            <w:pPr>
              <w:kinsoku w:val="0"/>
              <w:overflowPunct w:val="0"/>
              <w:autoSpaceDE w:val="0"/>
              <w:autoSpaceDN w:val="0"/>
              <w:adjustRightInd w:val="0"/>
              <w:spacing w:after="0" w:line="240" w:lineRule="auto"/>
              <w:ind w:right="189"/>
              <w:jc w:val="both"/>
              <w:rPr>
                <w:rFonts w:ascii="Times New Roman" w:hAnsi="Times New Roman" w:cs="Times New Roman"/>
                <w:b/>
                <w:bCs/>
                <w:sz w:val="24"/>
                <w:szCs w:val="24"/>
              </w:rPr>
            </w:pPr>
            <w:r w:rsidRPr="00687D22">
              <w:rPr>
                <w:rFonts w:ascii="Times New Roman" w:hAnsi="Times New Roman" w:cs="Times New Roman"/>
                <w:b/>
                <w:bCs/>
                <w:sz w:val="24"/>
                <w:szCs w:val="24"/>
              </w:rPr>
              <w:t>3</w:t>
            </w:r>
          </w:p>
        </w:tc>
        <w:tc>
          <w:tcPr>
            <w:tcW w:w="1100" w:type="dxa"/>
            <w:gridSpan w:val="2"/>
            <w:tcBorders>
              <w:top w:val="single" w:sz="4" w:space="0" w:color="000000"/>
              <w:left w:val="single" w:sz="4" w:space="0" w:color="000000"/>
              <w:bottom w:val="single" w:sz="4" w:space="0" w:color="000000"/>
              <w:right w:val="single" w:sz="4" w:space="0" w:color="000000"/>
            </w:tcBorders>
          </w:tcPr>
          <w:p w:rsidR="00687D22" w:rsidRPr="00687D22" w:rsidRDefault="00687D22" w:rsidP="004553D3">
            <w:pPr>
              <w:kinsoku w:val="0"/>
              <w:overflowPunct w:val="0"/>
              <w:autoSpaceDE w:val="0"/>
              <w:autoSpaceDN w:val="0"/>
              <w:adjustRightInd w:val="0"/>
              <w:spacing w:before="23" w:after="0" w:line="240" w:lineRule="auto"/>
              <w:ind w:right="139"/>
              <w:jc w:val="both"/>
              <w:rPr>
                <w:rFonts w:ascii="Times New Roman" w:hAnsi="Times New Roman" w:cs="Times New Roman"/>
                <w:sz w:val="20"/>
                <w:szCs w:val="20"/>
              </w:rPr>
            </w:pPr>
            <w:r w:rsidRPr="00687D22">
              <w:rPr>
                <w:rFonts w:ascii="Times New Roman" w:hAnsi="Times New Roman" w:cs="Times New Roman"/>
                <w:sz w:val="20"/>
                <w:szCs w:val="20"/>
              </w:rPr>
              <w:t>9</w:t>
            </w:r>
          </w:p>
        </w:tc>
        <w:tc>
          <w:tcPr>
            <w:tcW w:w="1103" w:type="dxa"/>
            <w:tcBorders>
              <w:top w:val="single" w:sz="4" w:space="0" w:color="000000"/>
              <w:left w:val="single" w:sz="4" w:space="0" w:color="000000"/>
              <w:bottom w:val="single" w:sz="4" w:space="0" w:color="000000"/>
              <w:right w:val="single" w:sz="4" w:space="0" w:color="000000"/>
            </w:tcBorders>
          </w:tcPr>
          <w:p w:rsidR="00687D22" w:rsidRPr="00687D22" w:rsidRDefault="00687D22" w:rsidP="004553D3">
            <w:pPr>
              <w:kinsoku w:val="0"/>
              <w:overflowPunct w:val="0"/>
              <w:autoSpaceDE w:val="0"/>
              <w:autoSpaceDN w:val="0"/>
              <w:adjustRightInd w:val="0"/>
              <w:spacing w:after="0" w:line="240" w:lineRule="auto"/>
              <w:ind w:right="132"/>
              <w:jc w:val="both"/>
              <w:rPr>
                <w:rFonts w:ascii="Times New Roman" w:hAnsi="Times New Roman" w:cs="Times New Roman"/>
                <w:b/>
                <w:bCs/>
                <w:sz w:val="24"/>
                <w:szCs w:val="24"/>
              </w:rPr>
            </w:pPr>
            <w:r w:rsidRPr="00687D22">
              <w:rPr>
                <w:rFonts w:ascii="Times New Roman" w:hAnsi="Times New Roman" w:cs="Times New Roman"/>
                <w:b/>
                <w:bCs/>
                <w:sz w:val="24"/>
                <w:szCs w:val="24"/>
              </w:rPr>
              <w:t>1</w:t>
            </w:r>
          </w:p>
        </w:tc>
        <w:tc>
          <w:tcPr>
            <w:tcW w:w="1101" w:type="dxa"/>
            <w:gridSpan w:val="2"/>
            <w:tcBorders>
              <w:top w:val="single" w:sz="4" w:space="0" w:color="000000"/>
              <w:left w:val="single" w:sz="4" w:space="0" w:color="000000"/>
              <w:bottom w:val="single" w:sz="4" w:space="0" w:color="000000"/>
              <w:right w:val="single" w:sz="4" w:space="0" w:color="000000"/>
            </w:tcBorders>
          </w:tcPr>
          <w:p w:rsidR="00687D22" w:rsidRPr="00687D22" w:rsidRDefault="00687D22" w:rsidP="004553D3">
            <w:pPr>
              <w:kinsoku w:val="0"/>
              <w:overflowPunct w:val="0"/>
              <w:autoSpaceDE w:val="0"/>
              <w:autoSpaceDN w:val="0"/>
              <w:adjustRightInd w:val="0"/>
              <w:spacing w:before="23" w:after="0" w:line="240" w:lineRule="auto"/>
              <w:ind w:right="143"/>
              <w:jc w:val="both"/>
              <w:rPr>
                <w:rFonts w:ascii="Times New Roman" w:hAnsi="Times New Roman" w:cs="Times New Roman"/>
                <w:sz w:val="20"/>
                <w:szCs w:val="20"/>
              </w:rPr>
            </w:pPr>
            <w:r w:rsidRPr="00687D22">
              <w:rPr>
                <w:rFonts w:ascii="Times New Roman" w:hAnsi="Times New Roman" w:cs="Times New Roman"/>
                <w:sz w:val="20"/>
                <w:szCs w:val="20"/>
              </w:rPr>
              <w:t>9</w:t>
            </w:r>
          </w:p>
        </w:tc>
        <w:tc>
          <w:tcPr>
            <w:tcW w:w="1226" w:type="dxa"/>
            <w:tcBorders>
              <w:top w:val="single" w:sz="4" w:space="0" w:color="000000"/>
              <w:left w:val="single" w:sz="4" w:space="0" w:color="000000"/>
              <w:bottom w:val="single" w:sz="4" w:space="0" w:color="000000"/>
              <w:right w:val="single" w:sz="4" w:space="0" w:color="000000"/>
            </w:tcBorders>
          </w:tcPr>
          <w:p w:rsidR="00687D22" w:rsidRPr="00687D22" w:rsidRDefault="00687D22" w:rsidP="004553D3">
            <w:pPr>
              <w:kinsoku w:val="0"/>
              <w:overflowPunct w:val="0"/>
              <w:autoSpaceDE w:val="0"/>
              <w:autoSpaceDN w:val="0"/>
              <w:adjustRightInd w:val="0"/>
              <w:spacing w:after="0" w:line="240" w:lineRule="auto"/>
              <w:ind w:right="200"/>
              <w:jc w:val="both"/>
              <w:rPr>
                <w:rFonts w:ascii="Times New Roman" w:hAnsi="Times New Roman" w:cs="Times New Roman"/>
                <w:b/>
                <w:bCs/>
                <w:sz w:val="24"/>
                <w:szCs w:val="24"/>
              </w:rPr>
            </w:pPr>
            <w:r w:rsidRPr="00687D22">
              <w:rPr>
                <w:rFonts w:ascii="Times New Roman" w:hAnsi="Times New Roman" w:cs="Times New Roman"/>
                <w:b/>
                <w:bCs/>
                <w:sz w:val="24"/>
                <w:szCs w:val="24"/>
              </w:rPr>
              <w:t>3</w:t>
            </w:r>
          </w:p>
        </w:tc>
      </w:tr>
      <w:tr w:rsidR="00687D22" w:rsidRPr="00687D22">
        <w:trPr>
          <w:trHeight w:val="242"/>
        </w:trPr>
        <w:tc>
          <w:tcPr>
            <w:tcW w:w="725" w:type="dxa"/>
            <w:tcBorders>
              <w:top w:val="single" w:sz="4" w:space="0" w:color="000000"/>
              <w:left w:val="single" w:sz="4" w:space="0" w:color="000000"/>
              <w:bottom w:val="none" w:sz="6" w:space="0" w:color="auto"/>
              <w:right w:val="none" w:sz="6" w:space="0" w:color="auto"/>
            </w:tcBorders>
          </w:tcPr>
          <w:p w:rsidR="00687D22" w:rsidRPr="00687D22" w:rsidRDefault="00687D22" w:rsidP="004553D3">
            <w:pPr>
              <w:kinsoku w:val="0"/>
              <w:overflowPunct w:val="0"/>
              <w:autoSpaceDE w:val="0"/>
              <w:autoSpaceDN w:val="0"/>
              <w:adjustRightInd w:val="0"/>
              <w:spacing w:after="0" w:line="240" w:lineRule="auto"/>
              <w:jc w:val="both"/>
              <w:rPr>
                <w:rFonts w:ascii="Times New Roman" w:hAnsi="Times New Roman" w:cs="Times New Roman"/>
                <w:sz w:val="16"/>
                <w:szCs w:val="16"/>
              </w:rPr>
            </w:pPr>
          </w:p>
        </w:tc>
        <w:tc>
          <w:tcPr>
            <w:tcW w:w="373" w:type="dxa"/>
            <w:tcBorders>
              <w:top w:val="single" w:sz="4" w:space="0" w:color="000000"/>
              <w:left w:val="none" w:sz="6" w:space="0" w:color="auto"/>
              <w:bottom w:val="none" w:sz="6" w:space="0" w:color="auto"/>
              <w:right w:val="single" w:sz="4" w:space="0" w:color="000000"/>
            </w:tcBorders>
          </w:tcPr>
          <w:p w:rsidR="00687D22" w:rsidRPr="00687D22" w:rsidRDefault="00687D22" w:rsidP="004553D3">
            <w:pPr>
              <w:kinsoku w:val="0"/>
              <w:overflowPunct w:val="0"/>
              <w:autoSpaceDE w:val="0"/>
              <w:autoSpaceDN w:val="0"/>
              <w:adjustRightInd w:val="0"/>
              <w:spacing w:after="0" w:line="240" w:lineRule="auto"/>
              <w:ind w:right="1"/>
              <w:jc w:val="both"/>
              <w:rPr>
                <w:rFonts w:ascii="Times New Roman" w:hAnsi="Times New Roman" w:cs="Times New Roman"/>
                <w:sz w:val="20"/>
                <w:szCs w:val="20"/>
              </w:rPr>
            </w:pPr>
            <w:r w:rsidRPr="00687D22">
              <w:rPr>
                <w:rFonts w:ascii="Times New Roman" w:hAnsi="Times New Roman" w:cs="Times New Roman"/>
                <w:sz w:val="20"/>
                <w:szCs w:val="20"/>
              </w:rPr>
              <w:t>1</w:t>
            </w:r>
          </w:p>
        </w:tc>
        <w:tc>
          <w:tcPr>
            <w:tcW w:w="1226" w:type="dxa"/>
            <w:vMerge w:val="restart"/>
            <w:tcBorders>
              <w:top w:val="single" w:sz="4" w:space="0" w:color="000000"/>
              <w:left w:val="single" w:sz="4" w:space="0" w:color="000000"/>
              <w:bottom w:val="single" w:sz="4" w:space="0" w:color="000000"/>
              <w:right w:val="single" w:sz="4" w:space="0" w:color="000000"/>
            </w:tcBorders>
          </w:tcPr>
          <w:p w:rsidR="00687D22" w:rsidRPr="00687D22" w:rsidRDefault="00687D22" w:rsidP="004553D3">
            <w:pPr>
              <w:kinsoku w:val="0"/>
              <w:overflowPunct w:val="0"/>
              <w:autoSpaceDE w:val="0"/>
              <w:autoSpaceDN w:val="0"/>
              <w:adjustRightInd w:val="0"/>
              <w:spacing w:before="128" w:after="0" w:line="240" w:lineRule="auto"/>
              <w:ind w:right="199"/>
              <w:jc w:val="both"/>
              <w:rPr>
                <w:rFonts w:ascii="Times New Roman" w:hAnsi="Times New Roman" w:cs="Times New Roman"/>
                <w:sz w:val="20"/>
                <w:szCs w:val="20"/>
              </w:rPr>
            </w:pPr>
            <w:r w:rsidRPr="00687D22">
              <w:rPr>
                <w:rFonts w:ascii="Times New Roman" w:hAnsi="Times New Roman" w:cs="Times New Roman"/>
                <w:sz w:val="20"/>
                <w:szCs w:val="20"/>
              </w:rPr>
              <w:t>1</w:t>
            </w:r>
          </w:p>
        </w:tc>
        <w:tc>
          <w:tcPr>
            <w:tcW w:w="725" w:type="dxa"/>
            <w:tcBorders>
              <w:top w:val="single" w:sz="4" w:space="0" w:color="000000"/>
              <w:left w:val="single" w:sz="4" w:space="0" w:color="000000"/>
              <w:bottom w:val="none" w:sz="6" w:space="0" w:color="auto"/>
              <w:right w:val="none" w:sz="6" w:space="0" w:color="auto"/>
            </w:tcBorders>
          </w:tcPr>
          <w:p w:rsidR="00687D22" w:rsidRPr="00687D22" w:rsidRDefault="00687D22" w:rsidP="004553D3">
            <w:pPr>
              <w:kinsoku w:val="0"/>
              <w:overflowPunct w:val="0"/>
              <w:autoSpaceDE w:val="0"/>
              <w:autoSpaceDN w:val="0"/>
              <w:adjustRightInd w:val="0"/>
              <w:spacing w:after="0" w:line="240" w:lineRule="auto"/>
              <w:jc w:val="both"/>
              <w:rPr>
                <w:rFonts w:ascii="Times New Roman" w:hAnsi="Times New Roman" w:cs="Times New Roman"/>
                <w:sz w:val="16"/>
                <w:szCs w:val="16"/>
              </w:rPr>
            </w:pPr>
          </w:p>
        </w:tc>
        <w:tc>
          <w:tcPr>
            <w:tcW w:w="373" w:type="dxa"/>
            <w:tcBorders>
              <w:top w:val="single" w:sz="4" w:space="0" w:color="000000"/>
              <w:left w:val="none" w:sz="6" w:space="0" w:color="auto"/>
              <w:bottom w:val="none" w:sz="6" w:space="0" w:color="auto"/>
              <w:right w:val="single" w:sz="4" w:space="0" w:color="000000"/>
            </w:tcBorders>
          </w:tcPr>
          <w:p w:rsidR="00687D22" w:rsidRPr="00687D22" w:rsidRDefault="00687D22" w:rsidP="004553D3">
            <w:pPr>
              <w:kinsoku w:val="0"/>
              <w:overflowPunct w:val="0"/>
              <w:autoSpaceDE w:val="0"/>
              <w:autoSpaceDN w:val="0"/>
              <w:adjustRightInd w:val="0"/>
              <w:spacing w:after="0" w:line="240" w:lineRule="auto"/>
              <w:ind w:right="5"/>
              <w:jc w:val="both"/>
              <w:rPr>
                <w:rFonts w:ascii="Times New Roman" w:hAnsi="Times New Roman" w:cs="Times New Roman"/>
                <w:sz w:val="20"/>
                <w:szCs w:val="20"/>
              </w:rPr>
            </w:pPr>
            <w:r w:rsidRPr="00687D22">
              <w:rPr>
                <w:rFonts w:ascii="Times New Roman" w:hAnsi="Times New Roman" w:cs="Times New Roman"/>
                <w:sz w:val="20"/>
                <w:szCs w:val="20"/>
              </w:rPr>
              <w:t>1</w:t>
            </w:r>
          </w:p>
        </w:tc>
        <w:tc>
          <w:tcPr>
            <w:tcW w:w="1226" w:type="dxa"/>
            <w:vMerge w:val="restart"/>
            <w:tcBorders>
              <w:top w:val="single" w:sz="4" w:space="0" w:color="000000"/>
              <w:left w:val="single" w:sz="4" w:space="0" w:color="000000"/>
              <w:bottom w:val="single" w:sz="4" w:space="0" w:color="000000"/>
              <w:right w:val="single" w:sz="4" w:space="0" w:color="000000"/>
            </w:tcBorders>
          </w:tcPr>
          <w:p w:rsidR="00687D22" w:rsidRPr="00687D22" w:rsidRDefault="00687D22" w:rsidP="004553D3">
            <w:pPr>
              <w:kinsoku w:val="0"/>
              <w:overflowPunct w:val="0"/>
              <w:autoSpaceDE w:val="0"/>
              <w:autoSpaceDN w:val="0"/>
              <w:adjustRightInd w:val="0"/>
              <w:spacing w:before="105" w:after="0" w:line="240" w:lineRule="auto"/>
              <w:ind w:right="189"/>
              <w:jc w:val="both"/>
              <w:rPr>
                <w:rFonts w:ascii="Times New Roman" w:hAnsi="Times New Roman" w:cs="Times New Roman"/>
                <w:b/>
                <w:bCs/>
                <w:sz w:val="24"/>
                <w:szCs w:val="24"/>
              </w:rPr>
            </w:pPr>
            <w:r w:rsidRPr="00687D22">
              <w:rPr>
                <w:rFonts w:ascii="Times New Roman" w:hAnsi="Times New Roman" w:cs="Times New Roman"/>
                <w:b/>
                <w:bCs/>
                <w:sz w:val="24"/>
                <w:szCs w:val="24"/>
              </w:rPr>
              <w:t>3</w:t>
            </w:r>
          </w:p>
        </w:tc>
        <w:tc>
          <w:tcPr>
            <w:tcW w:w="726" w:type="dxa"/>
            <w:tcBorders>
              <w:top w:val="single" w:sz="4" w:space="0" w:color="000000"/>
              <w:left w:val="single" w:sz="4" w:space="0" w:color="000000"/>
              <w:bottom w:val="none" w:sz="6" w:space="0" w:color="auto"/>
              <w:right w:val="none" w:sz="6" w:space="0" w:color="auto"/>
            </w:tcBorders>
          </w:tcPr>
          <w:p w:rsidR="00687D22" w:rsidRPr="00687D22" w:rsidRDefault="00687D22" w:rsidP="004553D3">
            <w:pPr>
              <w:kinsoku w:val="0"/>
              <w:overflowPunct w:val="0"/>
              <w:autoSpaceDE w:val="0"/>
              <w:autoSpaceDN w:val="0"/>
              <w:adjustRightInd w:val="0"/>
              <w:spacing w:after="0" w:line="240" w:lineRule="auto"/>
              <w:jc w:val="both"/>
              <w:rPr>
                <w:rFonts w:ascii="Times New Roman" w:hAnsi="Times New Roman" w:cs="Times New Roman"/>
                <w:sz w:val="16"/>
                <w:szCs w:val="16"/>
              </w:rPr>
            </w:pPr>
          </w:p>
        </w:tc>
        <w:tc>
          <w:tcPr>
            <w:tcW w:w="374" w:type="dxa"/>
            <w:tcBorders>
              <w:top w:val="single" w:sz="4" w:space="0" w:color="000000"/>
              <w:left w:val="none" w:sz="6" w:space="0" w:color="auto"/>
              <w:bottom w:val="none" w:sz="6" w:space="0" w:color="auto"/>
              <w:right w:val="single" w:sz="4" w:space="0" w:color="000000"/>
            </w:tcBorders>
          </w:tcPr>
          <w:p w:rsidR="00687D22" w:rsidRPr="00687D22" w:rsidRDefault="00687D22" w:rsidP="004553D3">
            <w:pPr>
              <w:kinsoku w:val="0"/>
              <w:overflowPunct w:val="0"/>
              <w:autoSpaceDE w:val="0"/>
              <w:autoSpaceDN w:val="0"/>
              <w:adjustRightInd w:val="0"/>
              <w:spacing w:after="0" w:line="240" w:lineRule="auto"/>
              <w:ind w:right="11"/>
              <w:jc w:val="both"/>
              <w:rPr>
                <w:rFonts w:ascii="Times New Roman" w:hAnsi="Times New Roman" w:cs="Times New Roman"/>
                <w:sz w:val="20"/>
                <w:szCs w:val="20"/>
              </w:rPr>
            </w:pPr>
            <w:r w:rsidRPr="00687D22">
              <w:rPr>
                <w:rFonts w:ascii="Times New Roman" w:hAnsi="Times New Roman" w:cs="Times New Roman"/>
                <w:sz w:val="20"/>
                <w:szCs w:val="20"/>
              </w:rPr>
              <w:t>1</w:t>
            </w:r>
          </w:p>
        </w:tc>
        <w:tc>
          <w:tcPr>
            <w:tcW w:w="1103" w:type="dxa"/>
            <w:vMerge w:val="restart"/>
            <w:tcBorders>
              <w:top w:val="single" w:sz="4" w:space="0" w:color="000000"/>
              <w:left w:val="single" w:sz="4" w:space="0" w:color="000000"/>
              <w:bottom w:val="single" w:sz="4" w:space="0" w:color="000000"/>
              <w:right w:val="single" w:sz="4" w:space="0" w:color="000000"/>
            </w:tcBorders>
          </w:tcPr>
          <w:p w:rsidR="00687D22" w:rsidRPr="00687D22" w:rsidRDefault="00687D22" w:rsidP="004553D3">
            <w:pPr>
              <w:kinsoku w:val="0"/>
              <w:overflowPunct w:val="0"/>
              <w:autoSpaceDE w:val="0"/>
              <w:autoSpaceDN w:val="0"/>
              <w:adjustRightInd w:val="0"/>
              <w:spacing w:before="105" w:after="0" w:line="240" w:lineRule="auto"/>
              <w:ind w:right="132"/>
              <w:jc w:val="both"/>
              <w:rPr>
                <w:rFonts w:ascii="Times New Roman" w:hAnsi="Times New Roman" w:cs="Times New Roman"/>
                <w:b/>
                <w:bCs/>
                <w:sz w:val="24"/>
                <w:szCs w:val="24"/>
              </w:rPr>
            </w:pPr>
            <w:r w:rsidRPr="00687D22">
              <w:rPr>
                <w:rFonts w:ascii="Times New Roman" w:hAnsi="Times New Roman" w:cs="Times New Roman"/>
                <w:b/>
                <w:bCs/>
                <w:sz w:val="24"/>
                <w:szCs w:val="24"/>
              </w:rPr>
              <w:t>3</w:t>
            </w:r>
          </w:p>
        </w:tc>
        <w:tc>
          <w:tcPr>
            <w:tcW w:w="727" w:type="dxa"/>
            <w:tcBorders>
              <w:top w:val="single" w:sz="4" w:space="0" w:color="000000"/>
              <w:left w:val="single" w:sz="4" w:space="0" w:color="000000"/>
              <w:bottom w:val="none" w:sz="6" w:space="0" w:color="auto"/>
              <w:right w:val="none" w:sz="6" w:space="0" w:color="auto"/>
            </w:tcBorders>
          </w:tcPr>
          <w:p w:rsidR="00687D22" w:rsidRPr="00687D22" w:rsidRDefault="00687D22" w:rsidP="004553D3">
            <w:pPr>
              <w:kinsoku w:val="0"/>
              <w:overflowPunct w:val="0"/>
              <w:autoSpaceDE w:val="0"/>
              <w:autoSpaceDN w:val="0"/>
              <w:adjustRightInd w:val="0"/>
              <w:spacing w:after="0" w:line="240" w:lineRule="auto"/>
              <w:jc w:val="both"/>
              <w:rPr>
                <w:rFonts w:ascii="Times New Roman" w:hAnsi="Times New Roman" w:cs="Times New Roman"/>
                <w:sz w:val="16"/>
                <w:szCs w:val="16"/>
              </w:rPr>
            </w:pPr>
          </w:p>
        </w:tc>
        <w:tc>
          <w:tcPr>
            <w:tcW w:w="374" w:type="dxa"/>
            <w:tcBorders>
              <w:top w:val="single" w:sz="4" w:space="0" w:color="000000"/>
              <w:left w:val="none" w:sz="6" w:space="0" w:color="auto"/>
              <w:bottom w:val="none" w:sz="6" w:space="0" w:color="auto"/>
              <w:right w:val="single" w:sz="4" w:space="0" w:color="000000"/>
            </w:tcBorders>
          </w:tcPr>
          <w:p w:rsidR="00687D22" w:rsidRPr="00687D22" w:rsidRDefault="00687D22" w:rsidP="004553D3">
            <w:pPr>
              <w:kinsoku w:val="0"/>
              <w:overflowPunct w:val="0"/>
              <w:autoSpaceDE w:val="0"/>
              <w:autoSpaceDN w:val="0"/>
              <w:adjustRightInd w:val="0"/>
              <w:spacing w:after="0" w:line="240" w:lineRule="auto"/>
              <w:ind w:right="20"/>
              <w:jc w:val="both"/>
              <w:rPr>
                <w:rFonts w:ascii="Times New Roman" w:hAnsi="Times New Roman" w:cs="Times New Roman"/>
                <w:sz w:val="20"/>
                <w:szCs w:val="20"/>
              </w:rPr>
            </w:pPr>
            <w:r w:rsidRPr="00687D22">
              <w:rPr>
                <w:rFonts w:ascii="Times New Roman" w:hAnsi="Times New Roman" w:cs="Times New Roman"/>
                <w:sz w:val="20"/>
                <w:szCs w:val="20"/>
              </w:rPr>
              <w:t>1</w:t>
            </w:r>
          </w:p>
        </w:tc>
        <w:tc>
          <w:tcPr>
            <w:tcW w:w="1226" w:type="dxa"/>
            <w:vMerge w:val="restart"/>
            <w:tcBorders>
              <w:top w:val="single" w:sz="4" w:space="0" w:color="000000"/>
              <w:left w:val="single" w:sz="4" w:space="0" w:color="000000"/>
              <w:bottom w:val="single" w:sz="4" w:space="0" w:color="000000"/>
              <w:right w:val="single" w:sz="4" w:space="0" w:color="000000"/>
            </w:tcBorders>
          </w:tcPr>
          <w:p w:rsidR="00687D22" w:rsidRPr="00687D22" w:rsidRDefault="00687D22" w:rsidP="004553D3">
            <w:pPr>
              <w:kinsoku w:val="0"/>
              <w:overflowPunct w:val="0"/>
              <w:autoSpaceDE w:val="0"/>
              <w:autoSpaceDN w:val="0"/>
              <w:adjustRightInd w:val="0"/>
              <w:spacing w:before="105" w:after="0" w:line="240" w:lineRule="auto"/>
              <w:ind w:right="200"/>
              <w:jc w:val="both"/>
              <w:rPr>
                <w:rFonts w:ascii="Times New Roman" w:hAnsi="Times New Roman" w:cs="Times New Roman"/>
                <w:b/>
                <w:bCs/>
                <w:sz w:val="24"/>
                <w:szCs w:val="24"/>
              </w:rPr>
            </w:pPr>
            <w:r w:rsidRPr="00687D22">
              <w:rPr>
                <w:rFonts w:ascii="Times New Roman" w:hAnsi="Times New Roman" w:cs="Times New Roman"/>
                <w:b/>
                <w:bCs/>
                <w:sz w:val="24"/>
                <w:szCs w:val="24"/>
              </w:rPr>
              <w:t>3</w:t>
            </w:r>
          </w:p>
        </w:tc>
      </w:tr>
      <w:tr w:rsidR="00687D22" w:rsidRPr="00687D22">
        <w:trPr>
          <w:trHeight w:val="276"/>
        </w:trPr>
        <w:tc>
          <w:tcPr>
            <w:tcW w:w="725" w:type="dxa"/>
            <w:tcBorders>
              <w:top w:val="none" w:sz="6" w:space="0" w:color="auto"/>
              <w:left w:val="single" w:sz="4" w:space="0" w:color="000000"/>
              <w:bottom w:val="single" w:sz="4" w:space="0" w:color="000000"/>
              <w:right w:val="none" w:sz="6" w:space="0" w:color="auto"/>
            </w:tcBorders>
          </w:tcPr>
          <w:p w:rsidR="00687D22" w:rsidRPr="00687D22" w:rsidRDefault="00687D22" w:rsidP="004553D3">
            <w:pPr>
              <w:kinsoku w:val="0"/>
              <w:overflowPunct w:val="0"/>
              <w:autoSpaceDE w:val="0"/>
              <w:autoSpaceDN w:val="0"/>
              <w:adjustRightInd w:val="0"/>
              <w:spacing w:before="8" w:after="0" w:line="240" w:lineRule="auto"/>
              <w:ind w:right="121"/>
              <w:jc w:val="both"/>
              <w:rPr>
                <w:rFonts w:ascii="Times New Roman" w:hAnsi="Times New Roman" w:cs="Times New Roman"/>
                <w:sz w:val="20"/>
                <w:szCs w:val="20"/>
              </w:rPr>
            </w:pPr>
            <w:r w:rsidRPr="00687D22">
              <w:rPr>
                <w:rFonts w:ascii="Times New Roman" w:hAnsi="Times New Roman" w:cs="Times New Roman"/>
                <w:sz w:val="20"/>
                <w:szCs w:val="20"/>
              </w:rPr>
              <w:t>0</w:t>
            </w:r>
          </w:p>
        </w:tc>
        <w:tc>
          <w:tcPr>
            <w:tcW w:w="373" w:type="dxa"/>
            <w:tcBorders>
              <w:top w:val="none" w:sz="6" w:space="0" w:color="auto"/>
              <w:left w:val="none" w:sz="6" w:space="0" w:color="auto"/>
              <w:bottom w:val="single" w:sz="4" w:space="0" w:color="000000"/>
              <w:right w:val="single" w:sz="4" w:space="0" w:color="000000"/>
            </w:tcBorders>
          </w:tcPr>
          <w:p w:rsidR="00687D22" w:rsidRPr="00687D22" w:rsidRDefault="00687D22" w:rsidP="004553D3">
            <w:pPr>
              <w:kinsoku w:val="0"/>
              <w:overflowPunct w:val="0"/>
              <w:autoSpaceDE w:val="0"/>
              <w:autoSpaceDN w:val="0"/>
              <w:adjustRightInd w:val="0"/>
              <w:spacing w:after="0" w:line="240" w:lineRule="auto"/>
              <w:jc w:val="both"/>
              <w:rPr>
                <w:rFonts w:ascii="Times New Roman" w:hAnsi="Times New Roman" w:cs="Times New Roman"/>
                <w:sz w:val="20"/>
                <w:szCs w:val="20"/>
              </w:rPr>
            </w:pPr>
          </w:p>
        </w:tc>
        <w:tc>
          <w:tcPr>
            <w:tcW w:w="1226" w:type="dxa"/>
            <w:vMerge/>
            <w:tcBorders>
              <w:top w:val="nil"/>
              <w:left w:val="single" w:sz="4" w:space="0" w:color="000000"/>
              <w:bottom w:val="single" w:sz="4" w:space="0" w:color="000000"/>
              <w:right w:val="single" w:sz="4" w:space="0" w:color="000000"/>
            </w:tcBorders>
          </w:tcPr>
          <w:p w:rsidR="00687D22" w:rsidRPr="00687D22" w:rsidRDefault="00687D22" w:rsidP="004553D3">
            <w:pPr>
              <w:kinsoku w:val="0"/>
              <w:overflowPunct w:val="0"/>
              <w:autoSpaceDE w:val="0"/>
              <w:autoSpaceDN w:val="0"/>
              <w:adjustRightInd w:val="0"/>
              <w:spacing w:after="0" w:line="240" w:lineRule="auto"/>
              <w:jc w:val="both"/>
              <w:rPr>
                <w:rFonts w:ascii="Times New Roman" w:hAnsi="Times New Roman" w:cs="Times New Roman"/>
                <w:b/>
                <w:bCs/>
                <w:sz w:val="2"/>
                <w:szCs w:val="2"/>
              </w:rPr>
            </w:pPr>
          </w:p>
        </w:tc>
        <w:tc>
          <w:tcPr>
            <w:tcW w:w="725" w:type="dxa"/>
            <w:tcBorders>
              <w:top w:val="none" w:sz="6" w:space="0" w:color="auto"/>
              <w:left w:val="single" w:sz="4" w:space="0" w:color="000000"/>
              <w:bottom w:val="single" w:sz="4" w:space="0" w:color="000000"/>
              <w:right w:val="none" w:sz="6" w:space="0" w:color="auto"/>
            </w:tcBorders>
          </w:tcPr>
          <w:p w:rsidR="00687D22" w:rsidRPr="00687D22" w:rsidRDefault="00687D22" w:rsidP="004553D3">
            <w:pPr>
              <w:kinsoku w:val="0"/>
              <w:overflowPunct w:val="0"/>
              <w:autoSpaceDE w:val="0"/>
              <w:autoSpaceDN w:val="0"/>
              <w:adjustRightInd w:val="0"/>
              <w:spacing w:before="8" w:after="0" w:line="240" w:lineRule="auto"/>
              <w:ind w:right="122"/>
              <w:jc w:val="both"/>
              <w:rPr>
                <w:rFonts w:ascii="Times New Roman" w:hAnsi="Times New Roman" w:cs="Times New Roman"/>
                <w:sz w:val="20"/>
                <w:szCs w:val="20"/>
              </w:rPr>
            </w:pPr>
            <w:r w:rsidRPr="00687D22">
              <w:rPr>
                <w:rFonts w:ascii="Times New Roman" w:hAnsi="Times New Roman" w:cs="Times New Roman"/>
                <w:sz w:val="20"/>
                <w:szCs w:val="20"/>
              </w:rPr>
              <w:t>0</w:t>
            </w:r>
          </w:p>
        </w:tc>
        <w:tc>
          <w:tcPr>
            <w:tcW w:w="373" w:type="dxa"/>
            <w:tcBorders>
              <w:top w:val="none" w:sz="6" w:space="0" w:color="auto"/>
              <w:left w:val="none" w:sz="6" w:space="0" w:color="auto"/>
              <w:bottom w:val="single" w:sz="4" w:space="0" w:color="000000"/>
              <w:right w:val="single" w:sz="4" w:space="0" w:color="000000"/>
            </w:tcBorders>
          </w:tcPr>
          <w:p w:rsidR="00687D22" w:rsidRPr="00687D22" w:rsidRDefault="00687D22" w:rsidP="004553D3">
            <w:pPr>
              <w:kinsoku w:val="0"/>
              <w:overflowPunct w:val="0"/>
              <w:autoSpaceDE w:val="0"/>
              <w:autoSpaceDN w:val="0"/>
              <w:adjustRightInd w:val="0"/>
              <w:spacing w:after="0" w:line="240" w:lineRule="auto"/>
              <w:jc w:val="both"/>
              <w:rPr>
                <w:rFonts w:ascii="Times New Roman" w:hAnsi="Times New Roman" w:cs="Times New Roman"/>
                <w:sz w:val="20"/>
                <w:szCs w:val="20"/>
              </w:rPr>
            </w:pPr>
          </w:p>
        </w:tc>
        <w:tc>
          <w:tcPr>
            <w:tcW w:w="1226" w:type="dxa"/>
            <w:vMerge/>
            <w:tcBorders>
              <w:top w:val="nil"/>
              <w:left w:val="single" w:sz="4" w:space="0" w:color="000000"/>
              <w:bottom w:val="single" w:sz="4" w:space="0" w:color="000000"/>
              <w:right w:val="single" w:sz="4" w:space="0" w:color="000000"/>
            </w:tcBorders>
          </w:tcPr>
          <w:p w:rsidR="00687D22" w:rsidRPr="00687D22" w:rsidRDefault="00687D22" w:rsidP="004553D3">
            <w:pPr>
              <w:kinsoku w:val="0"/>
              <w:overflowPunct w:val="0"/>
              <w:autoSpaceDE w:val="0"/>
              <w:autoSpaceDN w:val="0"/>
              <w:adjustRightInd w:val="0"/>
              <w:spacing w:after="0" w:line="240" w:lineRule="auto"/>
              <w:jc w:val="both"/>
              <w:rPr>
                <w:rFonts w:ascii="Times New Roman" w:hAnsi="Times New Roman" w:cs="Times New Roman"/>
                <w:b/>
                <w:bCs/>
                <w:sz w:val="2"/>
                <w:szCs w:val="2"/>
              </w:rPr>
            </w:pPr>
          </w:p>
        </w:tc>
        <w:tc>
          <w:tcPr>
            <w:tcW w:w="726" w:type="dxa"/>
            <w:tcBorders>
              <w:top w:val="none" w:sz="6" w:space="0" w:color="auto"/>
              <w:left w:val="single" w:sz="4" w:space="0" w:color="000000"/>
              <w:bottom w:val="single" w:sz="4" w:space="0" w:color="000000"/>
              <w:right w:val="none" w:sz="6" w:space="0" w:color="auto"/>
            </w:tcBorders>
          </w:tcPr>
          <w:p w:rsidR="00687D22" w:rsidRPr="00687D22" w:rsidRDefault="00687D22" w:rsidP="004553D3">
            <w:pPr>
              <w:kinsoku w:val="0"/>
              <w:overflowPunct w:val="0"/>
              <w:autoSpaceDE w:val="0"/>
              <w:autoSpaceDN w:val="0"/>
              <w:adjustRightInd w:val="0"/>
              <w:spacing w:before="8" w:after="0" w:line="240" w:lineRule="auto"/>
              <w:ind w:right="125"/>
              <w:jc w:val="both"/>
              <w:rPr>
                <w:rFonts w:ascii="Times New Roman" w:hAnsi="Times New Roman" w:cs="Times New Roman"/>
                <w:sz w:val="20"/>
                <w:szCs w:val="20"/>
              </w:rPr>
            </w:pPr>
            <w:r w:rsidRPr="00687D22">
              <w:rPr>
                <w:rFonts w:ascii="Times New Roman" w:hAnsi="Times New Roman" w:cs="Times New Roman"/>
                <w:sz w:val="20"/>
                <w:szCs w:val="20"/>
              </w:rPr>
              <w:t>0</w:t>
            </w:r>
          </w:p>
        </w:tc>
        <w:tc>
          <w:tcPr>
            <w:tcW w:w="374" w:type="dxa"/>
            <w:tcBorders>
              <w:top w:val="none" w:sz="6" w:space="0" w:color="auto"/>
              <w:left w:val="none" w:sz="6" w:space="0" w:color="auto"/>
              <w:bottom w:val="single" w:sz="4" w:space="0" w:color="000000"/>
              <w:right w:val="single" w:sz="4" w:space="0" w:color="000000"/>
            </w:tcBorders>
          </w:tcPr>
          <w:p w:rsidR="00687D22" w:rsidRPr="00687D22" w:rsidRDefault="00687D22" w:rsidP="004553D3">
            <w:pPr>
              <w:kinsoku w:val="0"/>
              <w:overflowPunct w:val="0"/>
              <w:autoSpaceDE w:val="0"/>
              <w:autoSpaceDN w:val="0"/>
              <w:adjustRightInd w:val="0"/>
              <w:spacing w:after="0" w:line="240" w:lineRule="auto"/>
              <w:jc w:val="both"/>
              <w:rPr>
                <w:rFonts w:ascii="Times New Roman" w:hAnsi="Times New Roman" w:cs="Times New Roman"/>
                <w:sz w:val="20"/>
                <w:szCs w:val="20"/>
              </w:rPr>
            </w:pPr>
          </w:p>
        </w:tc>
        <w:tc>
          <w:tcPr>
            <w:tcW w:w="1103" w:type="dxa"/>
            <w:vMerge/>
            <w:tcBorders>
              <w:top w:val="nil"/>
              <w:left w:val="single" w:sz="4" w:space="0" w:color="000000"/>
              <w:bottom w:val="single" w:sz="4" w:space="0" w:color="000000"/>
              <w:right w:val="single" w:sz="4" w:space="0" w:color="000000"/>
            </w:tcBorders>
          </w:tcPr>
          <w:p w:rsidR="00687D22" w:rsidRPr="00687D22" w:rsidRDefault="00687D22" w:rsidP="004553D3">
            <w:pPr>
              <w:kinsoku w:val="0"/>
              <w:overflowPunct w:val="0"/>
              <w:autoSpaceDE w:val="0"/>
              <w:autoSpaceDN w:val="0"/>
              <w:adjustRightInd w:val="0"/>
              <w:spacing w:after="0" w:line="240" w:lineRule="auto"/>
              <w:jc w:val="both"/>
              <w:rPr>
                <w:rFonts w:ascii="Times New Roman" w:hAnsi="Times New Roman" w:cs="Times New Roman"/>
                <w:b/>
                <w:bCs/>
                <w:sz w:val="2"/>
                <w:szCs w:val="2"/>
              </w:rPr>
            </w:pPr>
          </w:p>
        </w:tc>
        <w:tc>
          <w:tcPr>
            <w:tcW w:w="727" w:type="dxa"/>
            <w:tcBorders>
              <w:top w:val="none" w:sz="6" w:space="0" w:color="auto"/>
              <w:left w:val="single" w:sz="4" w:space="0" w:color="000000"/>
              <w:bottom w:val="single" w:sz="4" w:space="0" w:color="000000"/>
              <w:right w:val="none" w:sz="6" w:space="0" w:color="auto"/>
            </w:tcBorders>
          </w:tcPr>
          <w:p w:rsidR="00687D22" w:rsidRPr="00687D22" w:rsidRDefault="00687D22" w:rsidP="004553D3">
            <w:pPr>
              <w:kinsoku w:val="0"/>
              <w:overflowPunct w:val="0"/>
              <w:autoSpaceDE w:val="0"/>
              <w:autoSpaceDN w:val="0"/>
              <w:adjustRightInd w:val="0"/>
              <w:spacing w:before="8" w:after="0" w:line="240" w:lineRule="auto"/>
              <w:ind w:right="129"/>
              <w:jc w:val="both"/>
              <w:rPr>
                <w:rFonts w:ascii="Times New Roman" w:hAnsi="Times New Roman" w:cs="Times New Roman"/>
                <w:sz w:val="20"/>
                <w:szCs w:val="20"/>
              </w:rPr>
            </w:pPr>
            <w:r w:rsidRPr="00687D22">
              <w:rPr>
                <w:rFonts w:ascii="Times New Roman" w:hAnsi="Times New Roman" w:cs="Times New Roman"/>
                <w:sz w:val="20"/>
                <w:szCs w:val="20"/>
              </w:rPr>
              <w:t>0</w:t>
            </w:r>
          </w:p>
        </w:tc>
        <w:tc>
          <w:tcPr>
            <w:tcW w:w="374" w:type="dxa"/>
            <w:tcBorders>
              <w:top w:val="none" w:sz="6" w:space="0" w:color="auto"/>
              <w:left w:val="none" w:sz="6" w:space="0" w:color="auto"/>
              <w:bottom w:val="single" w:sz="4" w:space="0" w:color="000000"/>
              <w:right w:val="single" w:sz="4" w:space="0" w:color="000000"/>
            </w:tcBorders>
          </w:tcPr>
          <w:p w:rsidR="00687D22" w:rsidRPr="00687D22" w:rsidRDefault="00687D22" w:rsidP="004553D3">
            <w:pPr>
              <w:kinsoku w:val="0"/>
              <w:overflowPunct w:val="0"/>
              <w:autoSpaceDE w:val="0"/>
              <w:autoSpaceDN w:val="0"/>
              <w:adjustRightInd w:val="0"/>
              <w:spacing w:after="0" w:line="240" w:lineRule="auto"/>
              <w:jc w:val="both"/>
              <w:rPr>
                <w:rFonts w:ascii="Times New Roman" w:hAnsi="Times New Roman" w:cs="Times New Roman"/>
                <w:sz w:val="20"/>
                <w:szCs w:val="20"/>
              </w:rPr>
            </w:pPr>
          </w:p>
        </w:tc>
        <w:tc>
          <w:tcPr>
            <w:tcW w:w="1226" w:type="dxa"/>
            <w:vMerge/>
            <w:tcBorders>
              <w:top w:val="nil"/>
              <w:left w:val="single" w:sz="4" w:space="0" w:color="000000"/>
              <w:bottom w:val="single" w:sz="4" w:space="0" w:color="000000"/>
              <w:right w:val="single" w:sz="4" w:space="0" w:color="000000"/>
            </w:tcBorders>
          </w:tcPr>
          <w:p w:rsidR="00687D22" w:rsidRPr="00687D22" w:rsidRDefault="00687D22" w:rsidP="004553D3">
            <w:pPr>
              <w:kinsoku w:val="0"/>
              <w:overflowPunct w:val="0"/>
              <w:autoSpaceDE w:val="0"/>
              <w:autoSpaceDN w:val="0"/>
              <w:adjustRightInd w:val="0"/>
              <w:spacing w:after="0" w:line="240" w:lineRule="auto"/>
              <w:jc w:val="both"/>
              <w:rPr>
                <w:rFonts w:ascii="Times New Roman" w:hAnsi="Times New Roman" w:cs="Times New Roman"/>
                <w:b/>
                <w:bCs/>
                <w:sz w:val="2"/>
                <w:szCs w:val="2"/>
              </w:rPr>
            </w:pPr>
          </w:p>
        </w:tc>
      </w:tr>
    </w:tbl>
    <w:p w:rsidR="00687D22" w:rsidRPr="00687D22" w:rsidRDefault="00687D22" w:rsidP="004553D3">
      <w:pPr>
        <w:kinsoku w:val="0"/>
        <w:overflowPunct w:val="0"/>
        <w:autoSpaceDE w:val="0"/>
        <w:autoSpaceDN w:val="0"/>
        <w:adjustRightInd w:val="0"/>
        <w:spacing w:after="0" w:line="240" w:lineRule="auto"/>
        <w:jc w:val="both"/>
        <w:rPr>
          <w:rFonts w:ascii="Times New Roman" w:hAnsi="Times New Roman" w:cs="Times New Roman"/>
          <w:b/>
          <w:bCs/>
          <w:sz w:val="20"/>
          <w:szCs w:val="20"/>
        </w:rPr>
      </w:pPr>
    </w:p>
    <w:p w:rsidR="00687D22" w:rsidRPr="00687D22" w:rsidRDefault="00687D22" w:rsidP="004553D3">
      <w:pPr>
        <w:kinsoku w:val="0"/>
        <w:overflowPunct w:val="0"/>
        <w:autoSpaceDE w:val="0"/>
        <w:autoSpaceDN w:val="0"/>
        <w:adjustRightInd w:val="0"/>
        <w:spacing w:before="7" w:after="0" w:line="240" w:lineRule="auto"/>
        <w:jc w:val="both"/>
        <w:rPr>
          <w:rFonts w:ascii="Times New Roman" w:hAnsi="Times New Roman" w:cs="Times New Roman"/>
          <w:b/>
          <w:bCs/>
          <w:sz w:val="10"/>
          <w:szCs w:val="10"/>
        </w:rPr>
      </w:pPr>
    </w:p>
    <w:tbl>
      <w:tblPr>
        <w:tblW w:w="0" w:type="auto"/>
        <w:tblInd w:w="434" w:type="dxa"/>
        <w:tblLayout w:type="fixed"/>
        <w:tblCellMar>
          <w:left w:w="0" w:type="dxa"/>
          <w:right w:w="0" w:type="dxa"/>
        </w:tblCellMar>
        <w:tblLook w:val="0000" w:firstRow="0" w:lastRow="0" w:firstColumn="0" w:lastColumn="0" w:noHBand="0" w:noVBand="0"/>
      </w:tblPr>
      <w:tblGrid>
        <w:gridCol w:w="1097"/>
        <w:gridCol w:w="1225"/>
        <w:gridCol w:w="1097"/>
        <w:gridCol w:w="1225"/>
        <w:gridCol w:w="1097"/>
        <w:gridCol w:w="1225"/>
        <w:gridCol w:w="1097"/>
        <w:gridCol w:w="1225"/>
      </w:tblGrid>
      <w:tr w:rsidR="00687D22" w:rsidRPr="00687D22">
        <w:trPr>
          <w:trHeight w:val="370"/>
        </w:trPr>
        <w:tc>
          <w:tcPr>
            <w:tcW w:w="2322" w:type="dxa"/>
            <w:gridSpan w:val="2"/>
            <w:tcBorders>
              <w:top w:val="single" w:sz="4" w:space="0" w:color="000000"/>
              <w:left w:val="single" w:sz="4" w:space="0" w:color="000000"/>
              <w:bottom w:val="single" w:sz="4" w:space="0" w:color="000000"/>
              <w:right w:val="single" w:sz="4" w:space="0" w:color="000000"/>
            </w:tcBorders>
          </w:tcPr>
          <w:p w:rsidR="00687D22" w:rsidRPr="00687D22" w:rsidRDefault="00687D22" w:rsidP="004553D3">
            <w:pPr>
              <w:kinsoku w:val="0"/>
              <w:overflowPunct w:val="0"/>
              <w:autoSpaceDE w:val="0"/>
              <w:autoSpaceDN w:val="0"/>
              <w:adjustRightInd w:val="0"/>
              <w:spacing w:after="0" w:line="240" w:lineRule="auto"/>
              <w:ind w:left="911"/>
              <w:jc w:val="both"/>
              <w:rPr>
                <w:rFonts w:ascii="Times New Roman" w:hAnsi="Times New Roman" w:cs="Times New Roman"/>
                <w:b/>
                <w:bCs/>
                <w:sz w:val="28"/>
                <w:szCs w:val="28"/>
              </w:rPr>
            </w:pPr>
            <w:r w:rsidRPr="00687D22">
              <w:rPr>
                <w:rFonts w:ascii="Times New Roman" w:hAnsi="Times New Roman" w:cs="Times New Roman"/>
                <w:b/>
                <w:bCs/>
                <w:sz w:val="28"/>
                <w:szCs w:val="28"/>
              </w:rPr>
              <w:t>Варіант 5</w:t>
            </w:r>
          </w:p>
        </w:tc>
        <w:tc>
          <w:tcPr>
            <w:tcW w:w="2322" w:type="dxa"/>
            <w:gridSpan w:val="2"/>
            <w:tcBorders>
              <w:top w:val="single" w:sz="4" w:space="0" w:color="000000"/>
              <w:left w:val="single" w:sz="4" w:space="0" w:color="000000"/>
              <w:bottom w:val="single" w:sz="4" w:space="0" w:color="000000"/>
              <w:right w:val="single" w:sz="4" w:space="0" w:color="000000"/>
            </w:tcBorders>
          </w:tcPr>
          <w:p w:rsidR="00687D22" w:rsidRPr="00687D22" w:rsidRDefault="00687D22" w:rsidP="004553D3">
            <w:pPr>
              <w:kinsoku w:val="0"/>
              <w:overflowPunct w:val="0"/>
              <w:autoSpaceDE w:val="0"/>
              <w:autoSpaceDN w:val="0"/>
              <w:adjustRightInd w:val="0"/>
              <w:spacing w:after="0" w:line="240" w:lineRule="auto"/>
              <w:ind w:left="911"/>
              <w:jc w:val="both"/>
              <w:rPr>
                <w:rFonts w:ascii="Times New Roman" w:hAnsi="Times New Roman" w:cs="Times New Roman"/>
                <w:b/>
                <w:bCs/>
                <w:sz w:val="28"/>
                <w:szCs w:val="28"/>
              </w:rPr>
            </w:pPr>
            <w:r w:rsidRPr="00687D22">
              <w:rPr>
                <w:rFonts w:ascii="Times New Roman" w:hAnsi="Times New Roman" w:cs="Times New Roman"/>
                <w:b/>
                <w:bCs/>
                <w:sz w:val="28"/>
                <w:szCs w:val="28"/>
              </w:rPr>
              <w:t>Варіант 6</w:t>
            </w:r>
          </w:p>
        </w:tc>
        <w:tc>
          <w:tcPr>
            <w:tcW w:w="2322" w:type="dxa"/>
            <w:gridSpan w:val="2"/>
            <w:tcBorders>
              <w:top w:val="single" w:sz="4" w:space="0" w:color="000000"/>
              <w:left w:val="single" w:sz="4" w:space="0" w:color="000000"/>
              <w:bottom w:val="single" w:sz="4" w:space="0" w:color="000000"/>
              <w:right w:val="single" w:sz="4" w:space="0" w:color="000000"/>
            </w:tcBorders>
          </w:tcPr>
          <w:p w:rsidR="00687D22" w:rsidRPr="00687D22" w:rsidRDefault="00687D22" w:rsidP="004553D3">
            <w:pPr>
              <w:kinsoku w:val="0"/>
              <w:overflowPunct w:val="0"/>
              <w:autoSpaceDE w:val="0"/>
              <w:autoSpaceDN w:val="0"/>
              <w:adjustRightInd w:val="0"/>
              <w:spacing w:after="0" w:line="240" w:lineRule="auto"/>
              <w:ind w:left="911"/>
              <w:jc w:val="both"/>
              <w:rPr>
                <w:rFonts w:ascii="Times New Roman" w:hAnsi="Times New Roman" w:cs="Times New Roman"/>
                <w:b/>
                <w:bCs/>
                <w:sz w:val="28"/>
                <w:szCs w:val="28"/>
              </w:rPr>
            </w:pPr>
            <w:r w:rsidRPr="00687D22">
              <w:rPr>
                <w:rFonts w:ascii="Times New Roman" w:hAnsi="Times New Roman" w:cs="Times New Roman"/>
                <w:b/>
                <w:bCs/>
                <w:sz w:val="28"/>
                <w:szCs w:val="28"/>
              </w:rPr>
              <w:t>Варіант 7</w:t>
            </w:r>
          </w:p>
        </w:tc>
        <w:tc>
          <w:tcPr>
            <w:tcW w:w="2322" w:type="dxa"/>
            <w:gridSpan w:val="2"/>
            <w:tcBorders>
              <w:top w:val="single" w:sz="4" w:space="0" w:color="000000"/>
              <w:left w:val="single" w:sz="4" w:space="0" w:color="000000"/>
              <w:bottom w:val="single" w:sz="4" w:space="0" w:color="000000"/>
              <w:right w:val="single" w:sz="4" w:space="0" w:color="000000"/>
            </w:tcBorders>
          </w:tcPr>
          <w:p w:rsidR="00687D22" w:rsidRPr="00687D22" w:rsidRDefault="00687D22" w:rsidP="004553D3">
            <w:pPr>
              <w:kinsoku w:val="0"/>
              <w:overflowPunct w:val="0"/>
              <w:autoSpaceDE w:val="0"/>
              <w:autoSpaceDN w:val="0"/>
              <w:adjustRightInd w:val="0"/>
              <w:spacing w:after="0" w:line="240" w:lineRule="auto"/>
              <w:ind w:left="911"/>
              <w:jc w:val="both"/>
              <w:rPr>
                <w:rFonts w:ascii="Times New Roman" w:hAnsi="Times New Roman" w:cs="Times New Roman"/>
                <w:b/>
                <w:bCs/>
                <w:sz w:val="28"/>
                <w:szCs w:val="28"/>
              </w:rPr>
            </w:pPr>
            <w:r w:rsidRPr="00687D22">
              <w:rPr>
                <w:rFonts w:ascii="Times New Roman" w:hAnsi="Times New Roman" w:cs="Times New Roman"/>
                <w:b/>
                <w:bCs/>
                <w:sz w:val="28"/>
                <w:szCs w:val="28"/>
              </w:rPr>
              <w:t>Варіант 8</w:t>
            </w:r>
          </w:p>
        </w:tc>
      </w:tr>
      <w:tr w:rsidR="00687D22" w:rsidRPr="00687D22">
        <w:trPr>
          <w:trHeight w:val="634"/>
        </w:trPr>
        <w:tc>
          <w:tcPr>
            <w:tcW w:w="1097" w:type="dxa"/>
            <w:tcBorders>
              <w:top w:val="single" w:sz="4" w:space="0" w:color="000000"/>
              <w:left w:val="single" w:sz="4" w:space="0" w:color="000000"/>
              <w:bottom w:val="single" w:sz="4" w:space="0" w:color="000000"/>
              <w:right w:val="single" w:sz="4" w:space="0" w:color="000000"/>
            </w:tcBorders>
          </w:tcPr>
          <w:p w:rsidR="00687D22" w:rsidRPr="00687D22" w:rsidRDefault="00687D22" w:rsidP="004553D3">
            <w:pPr>
              <w:kinsoku w:val="0"/>
              <w:overflowPunct w:val="0"/>
              <w:autoSpaceDE w:val="0"/>
              <w:autoSpaceDN w:val="0"/>
              <w:adjustRightInd w:val="0"/>
              <w:spacing w:after="0" w:line="240" w:lineRule="auto"/>
              <w:ind w:right="94"/>
              <w:jc w:val="both"/>
              <w:rPr>
                <w:rFonts w:ascii="Times New Roman" w:hAnsi="Times New Roman" w:cs="Times New Roman"/>
                <w:sz w:val="24"/>
                <w:szCs w:val="24"/>
              </w:rPr>
            </w:pPr>
            <w:r w:rsidRPr="00687D22">
              <w:rPr>
                <w:rFonts w:ascii="Times New Roman" w:hAnsi="Times New Roman" w:cs="Times New Roman"/>
                <w:sz w:val="24"/>
                <w:szCs w:val="24"/>
              </w:rPr>
              <w:t>П</w:t>
            </w:r>
          </w:p>
          <w:p w:rsidR="00687D22" w:rsidRPr="00687D22" w:rsidRDefault="00687D22" w:rsidP="004553D3">
            <w:pPr>
              <w:kinsoku w:val="0"/>
              <w:overflowPunct w:val="0"/>
              <w:autoSpaceDE w:val="0"/>
              <w:autoSpaceDN w:val="0"/>
              <w:adjustRightInd w:val="0"/>
              <w:spacing w:before="42" w:after="0" w:line="240" w:lineRule="auto"/>
              <w:ind w:right="183"/>
              <w:jc w:val="both"/>
              <w:rPr>
                <w:rFonts w:ascii="Times New Roman" w:hAnsi="Times New Roman" w:cs="Times New Roman"/>
                <w:sz w:val="24"/>
                <w:szCs w:val="24"/>
              </w:rPr>
            </w:pPr>
            <w:r w:rsidRPr="00687D22">
              <w:rPr>
                <w:rFonts w:ascii="Times New Roman" w:hAnsi="Times New Roman" w:cs="Times New Roman"/>
                <w:sz w:val="24"/>
                <w:szCs w:val="24"/>
              </w:rPr>
              <w:t>итання</w:t>
            </w:r>
          </w:p>
        </w:tc>
        <w:tc>
          <w:tcPr>
            <w:tcW w:w="1225" w:type="dxa"/>
            <w:tcBorders>
              <w:top w:val="single" w:sz="4" w:space="0" w:color="000000"/>
              <w:left w:val="single" w:sz="4" w:space="0" w:color="000000"/>
              <w:bottom w:val="single" w:sz="4" w:space="0" w:color="000000"/>
              <w:right w:val="single" w:sz="4" w:space="0" w:color="000000"/>
            </w:tcBorders>
          </w:tcPr>
          <w:p w:rsidR="00687D22" w:rsidRPr="00687D22" w:rsidRDefault="00687D22" w:rsidP="004553D3">
            <w:pPr>
              <w:kinsoku w:val="0"/>
              <w:overflowPunct w:val="0"/>
              <w:autoSpaceDE w:val="0"/>
              <w:autoSpaceDN w:val="0"/>
              <w:adjustRightInd w:val="0"/>
              <w:spacing w:after="0" w:line="240" w:lineRule="auto"/>
              <w:ind w:right="135"/>
              <w:jc w:val="both"/>
              <w:rPr>
                <w:rFonts w:ascii="Times New Roman" w:hAnsi="Times New Roman" w:cs="Times New Roman"/>
                <w:spacing w:val="-1"/>
                <w:sz w:val="24"/>
                <w:szCs w:val="24"/>
              </w:rPr>
            </w:pPr>
            <w:r w:rsidRPr="00687D22">
              <w:rPr>
                <w:rFonts w:ascii="Times New Roman" w:hAnsi="Times New Roman" w:cs="Times New Roman"/>
                <w:spacing w:val="-1"/>
                <w:sz w:val="24"/>
                <w:szCs w:val="24"/>
              </w:rPr>
              <w:t>Ві</w:t>
            </w:r>
          </w:p>
          <w:p w:rsidR="00687D22" w:rsidRPr="00687D22" w:rsidRDefault="00687D22" w:rsidP="004553D3">
            <w:pPr>
              <w:kinsoku w:val="0"/>
              <w:overflowPunct w:val="0"/>
              <w:autoSpaceDE w:val="0"/>
              <w:autoSpaceDN w:val="0"/>
              <w:adjustRightInd w:val="0"/>
              <w:spacing w:before="42" w:after="0" w:line="240" w:lineRule="auto"/>
              <w:ind w:right="209"/>
              <w:jc w:val="both"/>
              <w:rPr>
                <w:rFonts w:ascii="Times New Roman" w:hAnsi="Times New Roman" w:cs="Times New Roman"/>
                <w:sz w:val="24"/>
                <w:szCs w:val="24"/>
              </w:rPr>
            </w:pPr>
            <w:r w:rsidRPr="00687D22">
              <w:rPr>
                <w:rFonts w:ascii="Times New Roman" w:hAnsi="Times New Roman" w:cs="Times New Roman"/>
                <w:sz w:val="24"/>
                <w:szCs w:val="24"/>
              </w:rPr>
              <w:t>дповідь</w:t>
            </w:r>
          </w:p>
        </w:tc>
        <w:tc>
          <w:tcPr>
            <w:tcW w:w="1097" w:type="dxa"/>
            <w:tcBorders>
              <w:top w:val="single" w:sz="4" w:space="0" w:color="000000"/>
              <w:left w:val="single" w:sz="4" w:space="0" w:color="000000"/>
              <w:bottom w:val="single" w:sz="4" w:space="0" w:color="000000"/>
              <w:right w:val="single" w:sz="4" w:space="0" w:color="000000"/>
            </w:tcBorders>
          </w:tcPr>
          <w:p w:rsidR="00687D22" w:rsidRPr="00687D22" w:rsidRDefault="00687D22" w:rsidP="004553D3">
            <w:pPr>
              <w:kinsoku w:val="0"/>
              <w:overflowPunct w:val="0"/>
              <w:autoSpaceDE w:val="0"/>
              <w:autoSpaceDN w:val="0"/>
              <w:adjustRightInd w:val="0"/>
              <w:spacing w:after="0" w:line="240" w:lineRule="auto"/>
              <w:ind w:right="94"/>
              <w:jc w:val="both"/>
              <w:rPr>
                <w:rFonts w:ascii="Times New Roman" w:hAnsi="Times New Roman" w:cs="Times New Roman"/>
                <w:sz w:val="24"/>
                <w:szCs w:val="24"/>
              </w:rPr>
            </w:pPr>
            <w:r w:rsidRPr="00687D22">
              <w:rPr>
                <w:rFonts w:ascii="Times New Roman" w:hAnsi="Times New Roman" w:cs="Times New Roman"/>
                <w:sz w:val="24"/>
                <w:szCs w:val="24"/>
              </w:rPr>
              <w:t>П</w:t>
            </w:r>
          </w:p>
          <w:p w:rsidR="00687D22" w:rsidRPr="00687D22" w:rsidRDefault="00687D22" w:rsidP="004553D3">
            <w:pPr>
              <w:kinsoku w:val="0"/>
              <w:overflowPunct w:val="0"/>
              <w:autoSpaceDE w:val="0"/>
              <w:autoSpaceDN w:val="0"/>
              <w:adjustRightInd w:val="0"/>
              <w:spacing w:before="42" w:after="0" w:line="240" w:lineRule="auto"/>
              <w:ind w:right="183"/>
              <w:jc w:val="both"/>
              <w:rPr>
                <w:rFonts w:ascii="Times New Roman" w:hAnsi="Times New Roman" w:cs="Times New Roman"/>
                <w:sz w:val="24"/>
                <w:szCs w:val="24"/>
              </w:rPr>
            </w:pPr>
            <w:r w:rsidRPr="00687D22">
              <w:rPr>
                <w:rFonts w:ascii="Times New Roman" w:hAnsi="Times New Roman" w:cs="Times New Roman"/>
                <w:sz w:val="24"/>
                <w:szCs w:val="24"/>
              </w:rPr>
              <w:t>итання</w:t>
            </w:r>
          </w:p>
        </w:tc>
        <w:tc>
          <w:tcPr>
            <w:tcW w:w="1225" w:type="dxa"/>
            <w:tcBorders>
              <w:top w:val="single" w:sz="4" w:space="0" w:color="000000"/>
              <w:left w:val="single" w:sz="4" w:space="0" w:color="000000"/>
              <w:bottom w:val="single" w:sz="4" w:space="0" w:color="000000"/>
              <w:right w:val="single" w:sz="4" w:space="0" w:color="000000"/>
            </w:tcBorders>
          </w:tcPr>
          <w:p w:rsidR="00687D22" w:rsidRPr="00687D22" w:rsidRDefault="00687D22" w:rsidP="004553D3">
            <w:pPr>
              <w:kinsoku w:val="0"/>
              <w:overflowPunct w:val="0"/>
              <w:autoSpaceDE w:val="0"/>
              <w:autoSpaceDN w:val="0"/>
              <w:adjustRightInd w:val="0"/>
              <w:spacing w:after="0" w:line="240" w:lineRule="auto"/>
              <w:ind w:right="135"/>
              <w:jc w:val="both"/>
              <w:rPr>
                <w:rFonts w:ascii="Times New Roman" w:hAnsi="Times New Roman" w:cs="Times New Roman"/>
                <w:spacing w:val="-1"/>
                <w:sz w:val="24"/>
                <w:szCs w:val="24"/>
              </w:rPr>
            </w:pPr>
            <w:r w:rsidRPr="00687D22">
              <w:rPr>
                <w:rFonts w:ascii="Times New Roman" w:hAnsi="Times New Roman" w:cs="Times New Roman"/>
                <w:spacing w:val="-1"/>
                <w:sz w:val="24"/>
                <w:szCs w:val="24"/>
              </w:rPr>
              <w:t>Ві</w:t>
            </w:r>
          </w:p>
          <w:p w:rsidR="00687D22" w:rsidRPr="00687D22" w:rsidRDefault="00687D22" w:rsidP="004553D3">
            <w:pPr>
              <w:kinsoku w:val="0"/>
              <w:overflowPunct w:val="0"/>
              <w:autoSpaceDE w:val="0"/>
              <w:autoSpaceDN w:val="0"/>
              <w:adjustRightInd w:val="0"/>
              <w:spacing w:before="42" w:after="0" w:line="240" w:lineRule="auto"/>
              <w:ind w:right="209"/>
              <w:jc w:val="both"/>
              <w:rPr>
                <w:rFonts w:ascii="Times New Roman" w:hAnsi="Times New Roman" w:cs="Times New Roman"/>
                <w:sz w:val="24"/>
                <w:szCs w:val="24"/>
              </w:rPr>
            </w:pPr>
            <w:r w:rsidRPr="00687D22">
              <w:rPr>
                <w:rFonts w:ascii="Times New Roman" w:hAnsi="Times New Roman" w:cs="Times New Roman"/>
                <w:sz w:val="24"/>
                <w:szCs w:val="24"/>
              </w:rPr>
              <w:t>дповідь</w:t>
            </w:r>
          </w:p>
        </w:tc>
        <w:tc>
          <w:tcPr>
            <w:tcW w:w="1097" w:type="dxa"/>
            <w:tcBorders>
              <w:top w:val="single" w:sz="4" w:space="0" w:color="000000"/>
              <w:left w:val="single" w:sz="4" w:space="0" w:color="000000"/>
              <w:bottom w:val="single" w:sz="4" w:space="0" w:color="000000"/>
              <w:right w:val="single" w:sz="4" w:space="0" w:color="000000"/>
            </w:tcBorders>
          </w:tcPr>
          <w:p w:rsidR="00687D22" w:rsidRPr="00687D22" w:rsidRDefault="00687D22" w:rsidP="004553D3">
            <w:pPr>
              <w:kinsoku w:val="0"/>
              <w:overflowPunct w:val="0"/>
              <w:autoSpaceDE w:val="0"/>
              <w:autoSpaceDN w:val="0"/>
              <w:adjustRightInd w:val="0"/>
              <w:spacing w:after="0" w:line="240" w:lineRule="auto"/>
              <w:ind w:right="93"/>
              <w:jc w:val="both"/>
              <w:rPr>
                <w:rFonts w:ascii="Times New Roman" w:hAnsi="Times New Roman" w:cs="Times New Roman"/>
                <w:sz w:val="24"/>
                <w:szCs w:val="24"/>
              </w:rPr>
            </w:pPr>
            <w:r w:rsidRPr="00687D22">
              <w:rPr>
                <w:rFonts w:ascii="Times New Roman" w:hAnsi="Times New Roman" w:cs="Times New Roman"/>
                <w:sz w:val="24"/>
                <w:szCs w:val="24"/>
              </w:rPr>
              <w:t>П</w:t>
            </w:r>
          </w:p>
          <w:p w:rsidR="00687D22" w:rsidRPr="00687D22" w:rsidRDefault="00687D22" w:rsidP="004553D3">
            <w:pPr>
              <w:kinsoku w:val="0"/>
              <w:overflowPunct w:val="0"/>
              <w:autoSpaceDE w:val="0"/>
              <w:autoSpaceDN w:val="0"/>
              <w:adjustRightInd w:val="0"/>
              <w:spacing w:before="42" w:after="0" w:line="240" w:lineRule="auto"/>
              <w:ind w:right="183"/>
              <w:jc w:val="both"/>
              <w:rPr>
                <w:rFonts w:ascii="Times New Roman" w:hAnsi="Times New Roman" w:cs="Times New Roman"/>
                <w:sz w:val="24"/>
                <w:szCs w:val="24"/>
              </w:rPr>
            </w:pPr>
            <w:r w:rsidRPr="00687D22">
              <w:rPr>
                <w:rFonts w:ascii="Times New Roman" w:hAnsi="Times New Roman" w:cs="Times New Roman"/>
                <w:sz w:val="24"/>
                <w:szCs w:val="24"/>
              </w:rPr>
              <w:t>итання</w:t>
            </w:r>
          </w:p>
        </w:tc>
        <w:tc>
          <w:tcPr>
            <w:tcW w:w="1225" w:type="dxa"/>
            <w:tcBorders>
              <w:top w:val="single" w:sz="4" w:space="0" w:color="000000"/>
              <w:left w:val="single" w:sz="4" w:space="0" w:color="000000"/>
              <w:bottom w:val="single" w:sz="4" w:space="0" w:color="000000"/>
              <w:right w:val="single" w:sz="4" w:space="0" w:color="000000"/>
            </w:tcBorders>
          </w:tcPr>
          <w:p w:rsidR="00687D22" w:rsidRPr="00687D22" w:rsidRDefault="00687D22" w:rsidP="004553D3">
            <w:pPr>
              <w:kinsoku w:val="0"/>
              <w:overflowPunct w:val="0"/>
              <w:autoSpaceDE w:val="0"/>
              <w:autoSpaceDN w:val="0"/>
              <w:adjustRightInd w:val="0"/>
              <w:spacing w:after="0" w:line="240" w:lineRule="auto"/>
              <w:ind w:right="133"/>
              <w:jc w:val="both"/>
              <w:rPr>
                <w:rFonts w:ascii="Times New Roman" w:hAnsi="Times New Roman" w:cs="Times New Roman"/>
                <w:spacing w:val="-1"/>
                <w:sz w:val="24"/>
                <w:szCs w:val="24"/>
              </w:rPr>
            </w:pPr>
            <w:r w:rsidRPr="00687D22">
              <w:rPr>
                <w:rFonts w:ascii="Times New Roman" w:hAnsi="Times New Roman" w:cs="Times New Roman"/>
                <w:spacing w:val="-1"/>
                <w:sz w:val="24"/>
                <w:szCs w:val="24"/>
              </w:rPr>
              <w:t>Ві</w:t>
            </w:r>
          </w:p>
          <w:p w:rsidR="00687D22" w:rsidRPr="00687D22" w:rsidRDefault="00687D22" w:rsidP="004553D3">
            <w:pPr>
              <w:kinsoku w:val="0"/>
              <w:overflowPunct w:val="0"/>
              <w:autoSpaceDE w:val="0"/>
              <w:autoSpaceDN w:val="0"/>
              <w:adjustRightInd w:val="0"/>
              <w:spacing w:before="42" w:after="0" w:line="240" w:lineRule="auto"/>
              <w:ind w:right="209"/>
              <w:jc w:val="both"/>
              <w:rPr>
                <w:rFonts w:ascii="Times New Roman" w:hAnsi="Times New Roman" w:cs="Times New Roman"/>
                <w:sz w:val="24"/>
                <w:szCs w:val="24"/>
              </w:rPr>
            </w:pPr>
            <w:r w:rsidRPr="00687D22">
              <w:rPr>
                <w:rFonts w:ascii="Times New Roman" w:hAnsi="Times New Roman" w:cs="Times New Roman"/>
                <w:sz w:val="24"/>
                <w:szCs w:val="24"/>
              </w:rPr>
              <w:t>дповідь</w:t>
            </w:r>
          </w:p>
        </w:tc>
        <w:tc>
          <w:tcPr>
            <w:tcW w:w="1097" w:type="dxa"/>
            <w:tcBorders>
              <w:top w:val="single" w:sz="4" w:space="0" w:color="000000"/>
              <w:left w:val="single" w:sz="4" w:space="0" w:color="000000"/>
              <w:bottom w:val="single" w:sz="4" w:space="0" w:color="000000"/>
              <w:right w:val="single" w:sz="4" w:space="0" w:color="000000"/>
            </w:tcBorders>
          </w:tcPr>
          <w:p w:rsidR="00687D22" w:rsidRPr="00687D22" w:rsidRDefault="00687D22" w:rsidP="004553D3">
            <w:pPr>
              <w:kinsoku w:val="0"/>
              <w:overflowPunct w:val="0"/>
              <w:autoSpaceDE w:val="0"/>
              <w:autoSpaceDN w:val="0"/>
              <w:adjustRightInd w:val="0"/>
              <w:spacing w:after="0" w:line="240" w:lineRule="auto"/>
              <w:ind w:right="93"/>
              <w:jc w:val="both"/>
              <w:rPr>
                <w:rFonts w:ascii="Times New Roman" w:hAnsi="Times New Roman" w:cs="Times New Roman"/>
                <w:sz w:val="24"/>
                <w:szCs w:val="24"/>
              </w:rPr>
            </w:pPr>
            <w:r w:rsidRPr="00687D22">
              <w:rPr>
                <w:rFonts w:ascii="Times New Roman" w:hAnsi="Times New Roman" w:cs="Times New Roman"/>
                <w:sz w:val="24"/>
                <w:szCs w:val="24"/>
              </w:rPr>
              <w:t>П</w:t>
            </w:r>
          </w:p>
          <w:p w:rsidR="00687D22" w:rsidRPr="00687D22" w:rsidRDefault="00687D22" w:rsidP="004553D3">
            <w:pPr>
              <w:kinsoku w:val="0"/>
              <w:overflowPunct w:val="0"/>
              <w:autoSpaceDE w:val="0"/>
              <w:autoSpaceDN w:val="0"/>
              <w:adjustRightInd w:val="0"/>
              <w:spacing w:before="42" w:after="0" w:line="240" w:lineRule="auto"/>
              <w:ind w:right="183"/>
              <w:jc w:val="both"/>
              <w:rPr>
                <w:rFonts w:ascii="Times New Roman" w:hAnsi="Times New Roman" w:cs="Times New Roman"/>
                <w:sz w:val="24"/>
                <w:szCs w:val="24"/>
              </w:rPr>
            </w:pPr>
            <w:r w:rsidRPr="00687D22">
              <w:rPr>
                <w:rFonts w:ascii="Times New Roman" w:hAnsi="Times New Roman" w:cs="Times New Roman"/>
                <w:sz w:val="24"/>
                <w:szCs w:val="24"/>
              </w:rPr>
              <w:t>итання</w:t>
            </w:r>
          </w:p>
        </w:tc>
        <w:tc>
          <w:tcPr>
            <w:tcW w:w="1225" w:type="dxa"/>
            <w:tcBorders>
              <w:top w:val="single" w:sz="4" w:space="0" w:color="000000"/>
              <w:left w:val="single" w:sz="4" w:space="0" w:color="000000"/>
              <w:bottom w:val="single" w:sz="4" w:space="0" w:color="000000"/>
              <w:right w:val="single" w:sz="4" w:space="0" w:color="000000"/>
            </w:tcBorders>
          </w:tcPr>
          <w:p w:rsidR="00687D22" w:rsidRPr="00687D22" w:rsidRDefault="00687D22" w:rsidP="004553D3">
            <w:pPr>
              <w:kinsoku w:val="0"/>
              <w:overflowPunct w:val="0"/>
              <w:autoSpaceDE w:val="0"/>
              <w:autoSpaceDN w:val="0"/>
              <w:adjustRightInd w:val="0"/>
              <w:spacing w:after="0" w:line="240" w:lineRule="auto"/>
              <w:ind w:right="133"/>
              <w:jc w:val="both"/>
              <w:rPr>
                <w:rFonts w:ascii="Times New Roman" w:hAnsi="Times New Roman" w:cs="Times New Roman"/>
                <w:spacing w:val="-1"/>
                <w:sz w:val="24"/>
                <w:szCs w:val="24"/>
              </w:rPr>
            </w:pPr>
            <w:r w:rsidRPr="00687D22">
              <w:rPr>
                <w:rFonts w:ascii="Times New Roman" w:hAnsi="Times New Roman" w:cs="Times New Roman"/>
                <w:spacing w:val="-1"/>
                <w:sz w:val="24"/>
                <w:szCs w:val="24"/>
              </w:rPr>
              <w:t>Ві</w:t>
            </w:r>
          </w:p>
          <w:p w:rsidR="00687D22" w:rsidRPr="00687D22" w:rsidRDefault="00687D22" w:rsidP="004553D3">
            <w:pPr>
              <w:kinsoku w:val="0"/>
              <w:overflowPunct w:val="0"/>
              <w:autoSpaceDE w:val="0"/>
              <w:autoSpaceDN w:val="0"/>
              <w:adjustRightInd w:val="0"/>
              <w:spacing w:before="42" w:after="0" w:line="240" w:lineRule="auto"/>
              <w:ind w:right="209"/>
              <w:jc w:val="both"/>
              <w:rPr>
                <w:rFonts w:ascii="Times New Roman" w:hAnsi="Times New Roman" w:cs="Times New Roman"/>
                <w:sz w:val="24"/>
                <w:szCs w:val="24"/>
              </w:rPr>
            </w:pPr>
            <w:r w:rsidRPr="00687D22">
              <w:rPr>
                <w:rFonts w:ascii="Times New Roman" w:hAnsi="Times New Roman" w:cs="Times New Roman"/>
                <w:sz w:val="24"/>
                <w:szCs w:val="24"/>
              </w:rPr>
              <w:t>дповідь</w:t>
            </w:r>
          </w:p>
        </w:tc>
      </w:tr>
      <w:tr w:rsidR="00687D22" w:rsidRPr="00687D22">
        <w:trPr>
          <w:trHeight w:val="317"/>
        </w:trPr>
        <w:tc>
          <w:tcPr>
            <w:tcW w:w="1097" w:type="dxa"/>
            <w:tcBorders>
              <w:top w:val="single" w:sz="4" w:space="0" w:color="000000"/>
              <w:left w:val="single" w:sz="4" w:space="0" w:color="000000"/>
              <w:bottom w:val="single" w:sz="4" w:space="0" w:color="000000"/>
              <w:right w:val="single" w:sz="4" w:space="0" w:color="000000"/>
            </w:tcBorders>
          </w:tcPr>
          <w:p w:rsidR="00687D22" w:rsidRPr="00687D22" w:rsidRDefault="00687D22" w:rsidP="004553D3">
            <w:pPr>
              <w:kinsoku w:val="0"/>
              <w:overflowPunct w:val="0"/>
              <w:autoSpaceDE w:val="0"/>
              <w:autoSpaceDN w:val="0"/>
              <w:adjustRightInd w:val="0"/>
              <w:spacing w:before="23" w:after="0" w:line="240" w:lineRule="auto"/>
              <w:ind w:right="131"/>
              <w:jc w:val="both"/>
              <w:rPr>
                <w:rFonts w:ascii="Times New Roman" w:hAnsi="Times New Roman" w:cs="Times New Roman"/>
                <w:sz w:val="20"/>
                <w:szCs w:val="20"/>
              </w:rPr>
            </w:pPr>
            <w:r w:rsidRPr="00687D22">
              <w:rPr>
                <w:rFonts w:ascii="Times New Roman" w:hAnsi="Times New Roman" w:cs="Times New Roman"/>
                <w:sz w:val="20"/>
                <w:szCs w:val="20"/>
              </w:rPr>
              <w:t>1</w:t>
            </w:r>
          </w:p>
        </w:tc>
        <w:tc>
          <w:tcPr>
            <w:tcW w:w="1225" w:type="dxa"/>
            <w:tcBorders>
              <w:top w:val="single" w:sz="4" w:space="0" w:color="000000"/>
              <w:left w:val="single" w:sz="4" w:space="0" w:color="000000"/>
              <w:bottom w:val="single" w:sz="4" w:space="0" w:color="000000"/>
              <w:right w:val="single" w:sz="4" w:space="0" w:color="000000"/>
            </w:tcBorders>
          </w:tcPr>
          <w:p w:rsidR="00687D22" w:rsidRPr="00687D22" w:rsidRDefault="00687D22" w:rsidP="004553D3">
            <w:pPr>
              <w:kinsoku w:val="0"/>
              <w:overflowPunct w:val="0"/>
              <w:autoSpaceDE w:val="0"/>
              <w:autoSpaceDN w:val="0"/>
              <w:adjustRightInd w:val="0"/>
              <w:spacing w:after="0" w:line="240" w:lineRule="auto"/>
              <w:ind w:right="185"/>
              <w:jc w:val="both"/>
              <w:rPr>
                <w:rFonts w:ascii="Times New Roman" w:hAnsi="Times New Roman" w:cs="Times New Roman"/>
                <w:b/>
                <w:bCs/>
                <w:sz w:val="24"/>
                <w:szCs w:val="24"/>
              </w:rPr>
            </w:pPr>
            <w:r w:rsidRPr="00687D22">
              <w:rPr>
                <w:rFonts w:ascii="Times New Roman" w:hAnsi="Times New Roman" w:cs="Times New Roman"/>
                <w:b/>
                <w:bCs/>
                <w:sz w:val="24"/>
                <w:szCs w:val="24"/>
              </w:rPr>
              <w:t>2</w:t>
            </w:r>
          </w:p>
        </w:tc>
        <w:tc>
          <w:tcPr>
            <w:tcW w:w="1097" w:type="dxa"/>
            <w:tcBorders>
              <w:top w:val="single" w:sz="4" w:space="0" w:color="000000"/>
              <w:left w:val="single" w:sz="4" w:space="0" w:color="000000"/>
              <w:bottom w:val="single" w:sz="4" w:space="0" w:color="000000"/>
              <w:right w:val="single" w:sz="4" w:space="0" w:color="000000"/>
            </w:tcBorders>
          </w:tcPr>
          <w:p w:rsidR="00687D22" w:rsidRPr="00687D22" w:rsidRDefault="00687D22" w:rsidP="004553D3">
            <w:pPr>
              <w:kinsoku w:val="0"/>
              <w:overflowPunct w:val="0"/>
              <w:autoSpaceDE w:val="0"/>
              <w:autoSpaceDN w:val="0"/>
              <w:adjustRightInd w:val="0"/>
              <w:spacing w:before="23" w:after="0" w:line="240" w:lineRule="auto"/>
              <w:ind w:right="131"/>
              <w:jc w:val="both"/>
              <w:rPr>
                <w:rFonts w:ascii="Times New Roman" w:hAnsi="Times New Roman" w:cs="Times New Roman"/>
                <w:sz w:val="20"/>
                <w:szCs w:val="20"/>
              </w:rPr>
            </w:pPr>
            <w:r w:rsidRPr="00687D22">
              <w:rPr>
                <w:rFonts w:ascii="Times New Roman" w:hAnsi="Times New Roman" w:cs="Times New Roman"/>
                <w:sz w:val="20"/>
                <w:szCs w:val="20"/>
              </w:rPr>
              <w:t>1</w:t>
            </w:r>
          </w:p>
        </w:tc>
        <w:tc>
          <w:tcPr>
            <w:tcW w:w="1225" w:type="dxa"/>
            <w:tcBorders>
              <w:top w:val="single" w:sz="4" w:space="0" w:color="000000"/>
              <w:left w:val="single" w:sz="4" w:space="0" w:color="000000"/>
              <w:bottom w:val="single" w:sz="4" w:space="0" w:color="000000"/>
              <w:right w:val="single" w:sz="4" w:space="0" w:color="000000"/>
            </w:tcBorders>
          </w:tcPr>
          <w:p w:rsidR="00687D22" w:rsidRPr="00687D22" w:rsidRDefault="00687D22" w:rsidP="004553D3">
            <w:pPr>
              <w:kinsoku w:val="0"/>
              <w:overflowPunct w:val="0"/>
              <w:autoSpaceDE w:val="0"/>
              <w:autoSpaceDN w:val="0"/>
              <w:adjustRightInd w:val="0"/>
              <w:spacing w:after="0" w:line="240" w:lineRule="auto"/>
              <w:ind w:right="185"/>
              <w:jc w:val="both"/>
              <w:rPr>
                <w:rFonts w:ascii="Times New Roman" w:hAnsi="Times New Roman" w:cs="Times New Roman"/>
                <w:b/>
                <w:bCs/>
                <w:sz w:val="24"/>
                <w:szCs w:val="24"/>
              </w:rPr>
            </w:pPr>
            <w:r w:rsidRPr="00687D22">
              <w:rPr>
                <w:rFonts w:ascii="Times New Roman" w:hAnsi="Times New Roman" w:cs="Times New Roman"/>
                <w:b/>
                <w:bCs/>
                <w:sz w:val="24"/>
                <w:szCs w:val="24"/>
              </w:rPr>
              <w:t>3</w:t>
            </w:r>
          </w:p>
        </w:tc>
        <w:tc>
          <w:tcPr>
            <w:tcW w:w="1097" w:type="dxa"/>
            <w:tcBorders>
              <w:top w:val="single" w:sz="4" w:space="0" w:color="000000"/>
              <w:left w:val="single" w:sz="4" w:space="0" w:color="000000"/>
              <w:bottom w:val="single" w:sz="4" w:space="0" w:color="000000"/>
              <w:right w:val="single" w:sz="4" w:space="0" w:color="000000"/>
            </w:tcBorders>
          </w:tcPr>
          <w:p w:rsidR="00687D22" w:rsidRPr="00687D22" w:rsidRDefault="00687D22" w:rsidP="004553D3">
            <w:pPr>
              <w:kinsoku w:val="0"/>
              <w:overflowPunct w:val="0"/>
              <w:autoSpaceDE w:val="0"/>
              <w:autoSpaceDN w:val="0"/>
              <w:adjustRightInd w:val="0"/>
              <w:spacing w:before="23" w:after="0" w:line="240" w:lineRule="auto"/>
              <w:ind w:right="132"/>
              <w:jc w:val="both"/>
              <w:rPr>
                <w:rFonts w:ascii="Times New Roman" w:hAnsi="Times New Roman" w:cs="Times New Roman"/>
                <w:sz w:val="20"/>
                <w:szCs w:val="20"/>
              </w:rPr>
            </w:pPr>
            <w:r w:rsidRPr="00687D22">
              <w:rPr>
                <w:rFonts w:ascii="Times New Roman" w:hAnsi="Times New Roman" w:cs="Times New Roman"/>
                <w:sz w:val="20"/>
                <w:szCs w:val="20"/>
              </w:rPr>
              <w:t>1</w:t>
            </w:r>
          </w:p>
        </w:tc>
        <w:tc>
          <w:tcPr>
            <w:tcW w:w="1225" w:type="dxa"/>
            <w:tcBorders>
              <w:top w:val="single" w:sz="4" w:space="0" w:color="000000"/>
              <w:left w:val="single" w:sz="4" w:space="0" w:color="000000"/>
              <w:bottom w:val="single" w:sz="4" w:space="0" w:color="000000"/>
              <w:right w:val="single" w:sz="4" w:space="0" w:color="000000"/>
            </w:tcBorders>
          </w:tcPr>
          <w:p w:rsidR="00687D22" w:rsidRPr="00687D22" w:rsidRDefault="00687D22" w:rsidP="004553D3">
            <w:pPr>
              <w:kinsoku w:val="0"/>
              <w:overflowPunct w:val="0"/>
              <w:autoSpaceDE w:val="0"/>
              <w:autoSpaceDN w:val="0"/>
              <w:adjustRightInd w:val="0"/>
              <w:spacing w:after="0" w:line="240" w:lineRule="auto"/>
              <w:ind w:right="185"/>
              <w:jc w:val="both"/>
              <w:rPr>
                <w:rFonts w:ascii="Times New Roman" w:hAnsi="Times New Roman" w:cs="Times New Roman"/>
                <w:b/>
                <w:bCs/>
                <w:sz w:val="24"/>
                <w:szCs w:val="24"/>
              </w:rPr>
            </w:pPr>
            <w:r w:rsidRPr="00687D22">
              <w:rPr>
                <w:rFonts w:ascii="Times New Roman" w:hAnsi="Times New Roman" w:cs="Times New Roman"/>
                <w:b/>
                <w:bCs/>
                <w:sz w:val="24"/>
                <w:szCs w:val="24"/>
              </w:rPr>
              <w:t>3</w:t>
            </w:r>
          </w:p>
        </w:tc>
        <w:tc>
          <w:tcPr>
            <w:tcW w:w="1097" w:type="dxa"/>
            <w:tcBorders>
              <w:top w:val="single" w:sz="4" w:space="0" w:color="000000"/>
              <w:left w:val="single" w:sz="4" w:space="0" w:color="000000"/>
              <w:bottom w:val="single" w:sz="4" w:space="0" w:color="000000"/>
              <w:right w:val="single" w:sz="4" w:space="0" w:color="000000"/>
            </w:tcBorders>
          </w:tcPr>
          <w:p w:rsidR="00687D22" w:rsidRPr="00687D22" w:rsidRDefault="00687D22" w:rsidP="004553D3">
            <w:pPr>
              <w:kinsoku w:val="0"/>
              <w:overflowPunct w:val="0"/>
              <w:autoSpaceDE w:val="0"/>
              <w:autoSpaceDN w:val="0"/>
              <w:adjustRightInd w:val="0"/>
              <w:spacing w:before="23" w:after="0" w:line="240" w:lineRule="auto"/>
              <w:ind w:right="132"/>
              <w:jc w:val="both"/>
              <w:rPr>
                <w:rFonts w:ascii="Times New Roman" w:hAnsi="Times New Roman" w:cs="Times New Roman"/>
                <w:sz w:val="20"/>
                <w:szCs w:val="20"/>
              </w:rPr>
            </w:pPr>
            <w:r w:rsidRPr="00687D22">
              <w:rPr>
                <w:rFonts w:ascii="Times New Roman" w:hAnsi="Times New Roman" w:cs="Times New Roman"/>
                <w:sz w:val="20"/>
                <w:szCs w:val="20"/>
              </w:rPr>
              <w:t>1</w:t>
            </w:r>
          </w:p>
        </w:tc>
        <w:tc>
          <w:tcPr>
            <w:tcW w:w="1225" w:type="dxa"/>
            <w:tcBorders>
              <w:top w:val="single" w:sz="4" w:space="0" w:color="000000"/>
              <w:left w:val="single" w:sz="4" w:space="0" w:color="000000"/>
              <w:bottom w:val="single" w:sz="4" w:space="0" w:color="000000"/>
              <w:right w:val="single" w:sz="4" w:space="0" w:color="000000"/>
            </w:tcBorders>
          </w:tcPr>
          <w:p w:rsidR="00687D22" w:rsidRPr="00687D22" w:rsidRDefault="00687D22" w:rsidP="004553D3">
            <w:pPr>
              <w:kinsoku w:val="0"/>
              <w:overflowPunct w:val="0"/>
              <w:autoSpaceDE w:val="0"/>
              <w:autoSpaceDN w:val="0"/>
              <w:adjustRightInd w:val="0"/>
              <w:spacing w:after="0" w:line="240" w:lineRule="auto"/>
              <w:ind w:right="185"/>
              <w:jc w:val="both"/>
              <w:rPr>
                <w:rFonts w:ascii="Times New Roman" w:hAnsi="Times New Roman" w:cs="Times New Roman"/>
                <w:b/>
                <w:bCs/>
                <w:sz w:val="24"/>
                <w:szCs w:val="24"/>
              </w:rPr>
            </w:pPr>
            <w:r w:rsidRPr="00687D22">
              <w:rPr>
                <w:rFonts w:ascii="Times New Roman" w:hAnsi="Times New Roman" w:cs="Times New Roman"/>
                <w:b/>
                <w:bCs/>
                <w:sz w:val="24"/>
                <w:szCs w:val="24"/>
              </w:rPr>
              <w:t>1</w:t>
            </w:r>
          </w:p>
        </w:tc>
      </w:tr>
      <w:tr w:rsidR="00687D22" w:rsidRPr="00687D22">
        <w:trPr>
          <w:trHeight w:val="317"/>
        </w:trPr>
        <w:tc>
          <w:tcPr>
            <w:tcW w:w="1097" w:type="dxa"/>
            <w:tcBorders>
              <w:top w:val="single" w:sz="4" w:space="0" w:color="000000"/>
              <w:left w:val="single" w:sz="4" w:space="0" w:color="000000"/>
              <w:bottom w:val="single" w:sz="4" w:space="0" w:color="000000"/>
              <w:right w:val="single" w:sz="4" w:space="0" w:color="000000"/>
            </w:tcBorders>
          </w:tcPr>
          <w:p w:rsidR="00687D22" w:rsidRPr="00687D22" w:rsidRDefault="00687D22" w:rsidP="004553D3">
            <w:pPr>
              <w:kinsoku w:val="0"/>
              <w:overflowPunct w:val="0"/>
              <w:autoSpaceDE w:val="0"/>
              <w:autoSpaceDN w:val="0"/>
              <w:adjustRightInd w:val="0"/>
              <w:spacing w:before="23" w:after="0" w:line="240" w:lineRule="auto"/>
              <w:ind w:right="131"/>
              <w:jc w:val="both"/>
              <w:rPr>
                <w:rFonts w:ascii="Times New Roman" w:hAnsi="Times New Roman" w:cs="Times New Roman"/>
                <w:sz w:val="20"/>
                <w:szCs w:val="20"/>
              </w:rPr>
            </w:pPr>
            <w:r w:rsidRPr="00687D22">
              <w:rPr>
                <w:rFonts w:ascii="Times New Roman" w:hAnsi="Times New Roman" w:cs="Times New Roman"/>
                <w:sz w:val="20"/>
                <w:szCs w:val="20"/>
              </w:rPr>
              <w:t>2</w:t>
            </w:r>
          </w:p>
        </w:tc>
        <w:tc>
          <w:tcPr>
            <w:tcW w:w="1225" w:type="dxa"/>
            <w:tcBorders>
              <w:top w:val="single" w:sz="4" w:space="0" w:color="000000"/>
              <w:left w:val="single" w:sz="4" w:space="0" w:color="000000"/>
              <w:bottom w:val="single" w:sz="4" w:space="0" w:color="000000"/>
              <w:right w:val="single" w:sz="4" w:space="0" w:color="000000"/>
            </w:tcBorders>
          </w:tcPr>
          <w:p w:rsidR="00687D22" w:rsidRPr="00687D22" w:rsidRDefault="00687D22" w:rsidP="004553D3">
            <w:pPr>
              <w:kinsoku w:val="0"/>
              <w:overflowPunct w:val="0"/>
              <w:autoSpaceDE w:val="0"/>
              <w:autoSpaceDN w:val="0"/>
              <w:adjustRightInd w:val="0"/>
              <w:spacing w:after="0" w:line="240" w:lineRule="auto"/>
              <w:ind w:right="185"/>
              <w:jc w:val="both"/>
              <w:rPr>
                <w:rFonts w:ascii="Times New Roman" w:hAnsi="Times New Roman" w:cs="Times New Roman"/>
                <w:b/>
                <w:bCs/>
                <w:sz w:val="24"/>
                <w:szCs w:val="24"/>
              </w:rPr>
            </w:pPr>
            <w:r w:rsidRPr="00687D22">
              <w:rPr>
                <w:rFonts w:ascii="Times New Roman" w:hAnsi="Times New Roman" w:cs="Times New Roman"/>
                <w:b/>
                <w:bCs/>
                <w:sz w:val="24"/>
                <w:szCs w:val="24"/>
              </w:rPr>
              <w:t>1</w:t>
            </w:r>
          </w:p>
        </w:tc>
        <w:tc>
          <w:tcPr>
            <w:tcW w:w="1097" w:type="dxa"/>
            <w:tcBorders>
              <w:top w:val="single" w:sz="4" w:space="0" w:color="000000"/>
              <w:left w:val="single" w:sz="4" w:space="0" w:color="000000"/>
              <w:bottom w:val="single" w:sz="4" w:space="0" w:color="000000"/>
              <w:right w:val="single" w:sz="4" w:space="0" w:color="000000"/>
            </w:tcBorders>
          </w:tcPr>
          <w:p w:rsidR="00687D22" w:rsidRPr="00687D22" w:rsidRDefault="00687D22" w:rsidP="004553D3">
            <w:pPr>
              <w:kinsoku w:val="0"/>
              <w:overflowPunct w:val="0"/>
              <w:autoSpaceDE w:val="0"/>
              <w:autoSpaceDN w:val="0"/>
              <w:adjustRightInd w:val="0"/>
              <w:spacing w:before="23" w:after="0" w:line="240" w:lineRule="auto"/>
              <w:ind w:right="131"/>
              <w:jc w:val="both"/>
              <w:rPr>
                <w:rFonts w:ascii="Times New Roman" w:hAnsi="Times New Roman" w:cs="Times New Roman"/>
                <w:sz w:val="20"/>
                <w:szCs w:val="20"/>
              </w:rPr>
            </w:pPr>
            <w:r w:rsidRPr="00687D22">
              <w:rPr>
                <w:rFonts w:ascii="Times New Roman" w:hAnsi="Times New Roman" w:cs="Times New Roman"/>
                <w:sz w:val="20"/>
                <w:szCs w:val="20"/>
              </w:rPr>
              <w:t>2</w:t>
            </w:r>
          </w:p>
        </w:tc>
        <w:tc>
          <w:tcPr>
            <w:tcW w:w="1225" w:type="dxa"/>
            <w:tcBorders>
              <w:top w:val="single" w:sz="4" w:space="0" w:color="000000"/>
              <w:left w:val="single" w:sz="4" w:space="0" w:color="000000"/>
              <w:bottom w:val="single" w:sz="4" w:space="0" w:color="000000"/>
              <w:right w:val="single" w:sz="4" w:space="0" w:color="000000"/>
            </w:tcBorders>
          </w:tcPr>
          <w:p w:rsidR="00687D22" w:rsidRPr="00687D22" w:rsidRDefault="00687D22" w:rsidP="004553D3">
            <w:pPr>
              <w:kinsoku w:val="0"/>
              <w:overflowPunct w:val="0"/>
              <w:autoSpaceDE w:val="0"/>
              <w:autoSpaceDN w:val="0"/>
              <w:adjustRightInd w:val="0"/>
              <w:spacing w:after="0" w:line="240" w:lineRule="auto"/>
              <w:ind w:right="185"/>
              <w:jc w:val="both"/>
              <w:rPr>
                <w:rFonts w:ascii="Times New Roman" w:hAnsi="Times New Roman" w:cs="Times New Roman"/>
                <w:b/>
                <w:bCs/>
                <w:sz w:val="24"/>
                <w:szCs w:val="24"/>
              </w:rPr>
            </w:pPr>
            <w:r w:rsidRPr="00687D22">
              <w:rPr>
                <w:rFonts w:ascii="Times New Roman" w:hAnsi="Times New Roman" w:cs="Times New Roman"/>
                <w:b/>
                <w:bCs/>
                <w:sz w:val="24"/>
                <w:szCs w:val="24"/>
              </w:rPr>
              <w:t>3</w:t>
            </w:r>
          </w:p>
        </w:tc>
        <w:tc>
          <w:tcPr>
            <w:tcW w:w="1097" w:type="dxa"/>
            <w:tcBorders>
              <w:top w:val="single" w:sz="4" w:space="0" w:color="000000"/>
              <w:left w:val="single" w:sz="4" w:space="0" w:color="000000"/>
              <w:bottom w:val="single" w:sz="4" w:space="0" w:color="000000"/>
              <w:right w:val="single" w:sz="4" w:space="0" w:color="000000"/>
            </w:tcBorders>
          </w:tcPr>
          <w:p w:rsidR="00687D22" w:rsidRPr="00687D22" w:rsidRDefault="00687D22" w:rsidP="004553D3">
            <w:pPr>
              <w:kinsoku w:val="0"/>
              <w:overflowPunct w:val="0"/>
              <w:autoSpaceDE w:val="0"/>
              <w:autoSpaceDN w:val="0"/>
              <w:adjustRightInd w:val="0"/>
              <w:spacing w:before="23" w:after="0" w:line="240" w:lineRule="auto"/>
              <w:ind w:right="132"/>
              <w:jc w:val="both"/>
              <w:rPr>
                <w:rFonts w:ascii="Times New Roman" w:hAnsi="Times New Roman" w:cs="Times New Roman"/>
                <w:sz w:val="20"/>
                <w:szCs w:val="20"/>
              </w:rPr>
            </w:pPr>
            <w:r w:rsidRPr="00687D22">
              <w:rPr>
                <w:rFonts w:ascii="Times New Roman" w:hAnsi="Times New Roman" w:cs="Times New Roman"/>
                <w:sz w:val="20"/>
                <w:szCs w:val="20"/>
              </w:rPr>
              <w:t>2</w:t>
            </w:r>
          </w:p>
        </w:tc>
        <w:tc>
          <w:tcPr>
            <w:tcW w:w="1225" w:type="dxa"/>
            <w:tcBorders>
              <w:top w:val="single" w:sz="4" w:space="0" w:color="000000"/>
              <w:left w:val="single" w:sz="4" w:space="0" w:color="000000"/>
              <w:bottom w:val="single" w:sz="4" w:space="0" w:color="000000"/>
              <w:right w:val="single" w:sz="4" w:space="0" w:color="000000"/>
            </w:tcBorders>
          </w:tcPr>
          <w:p w:rsidR="00687D22" w:rsidRPr="00687D22" w:rsidRDefault="00687D22" w:rsidP="004553D3">
            <w:pPr>
              <w:kinsoku w:val="0"/>
              <w:overflowPunct w:val="0"/>
              <w:autoSpaceDE w:val="0"/>
              <w:autoSpaceDN w:val="0"/>
              <w:adjustRightInd w:val="0"/>
              <w:spacing w:after="0" w:line="240" w:lineRule="auto"/>
              <w:ind w:right="185"/>
              <w:jc w:val="both"/>
              <w:rPr>
                <w:rFonts w:ascii="Times New Roman" w:hAnsi="Times New Roman" w:cs="Times New Roman"/>
                <w:b/>
                <w:bCs/>
                <w:sz w:val="24"/>
                <w:szCs w:val="24"/>
              </w:rPr>
            </w:pPr>
            <w:r w:rsidRPr="00687D22">
              <w:rPr>
                <w:rFonts w:ascii="Times New Roman" w:hAnsi="Times New Roman" w:cs="Times New Roman"/>
                <w:b/>
                <w:bCs/>
                <w:sz w:val="24"/>
                <w:szCs w:val="24"/>
              </w:rPr>
              <w:t>2</w:t>
            </w:r>
          </w:p>
        </w:tc>
        <w:tc>
          <w:tcPr>
            <w:tcW w:w="1097" w:type="dxa"/>
            <w:tcBorders>
              <w:top w:val="single" w:sz="4" w:space="0" w:color="000000"/>
              <w:left w:val="single" w:sz="4" w:space="0" w:color="000000"/>
              <w:bottom w:val="single" w:sz="4" w:space="0" w:color="000000"/>
              <w:right w:val="single" w:sz="4" w:space="0" w:color="000000"/>
            </w:tcBorders>
          </w:tcPr>
          <w:p w:rsidR="00687D22" w:rsidRPr="00687D22" w:rsidRDefault="00687D22" w:rsidP="004553D3">
            <w:pPr>
              <w:kinsoku w:val="0"/>
              <w:overflowPunct w:val="0"/>
              <w:autoSpaceDE w:val="0"/>
              <w:autoSpaceDN w:val="0"/>
              <w:adjustRightInd w:val="0"/>
              <w:spacing w:before="23" w:after="0" w:line="240" w:lineRule="auto"/>
              <w:ind w:right="132"/>
              <w:jc w:val="both"/>
              <w:rPr>
                <w:rFonts w:ascii="Times New Roman" w:hAnsi="Times New Roman" w:cs="Times New Roman"/>
                <w:sz w:val="20"/>
                <w:szCs w:val="20"/>
              </w:rPr>
            </w:pPr>
            <w:r w:rsidRPr="00687D22">
              <w:rPr>
                <w:rFonts w:ascii="Times New Roman" w:hAnsi="Times New Roman" w:cs="Times New Roman"/>
                <w:sz w:val="20"/>
                <w:szCs w:val="20"/>
              </w:rPr>
              <w:t>2</w:t>
            </w:r>
          </w:p>
        </w:tc>
        <w:tc>
          <w:tcPr>
            <w:tcW w:w="1225" w:type="dxa"/>
            <w:tcBorders>
              <w:top w:val="single" w:sz="4" w:space="0" w:color="000000"/>
              <w:left w:val="single" w:sz="4" w:space="0" w:color="000000"/>
              <w:bottom w:val="single" w:sz="4" w:space="0" w:color="000000"/>
              <w:right w:val="single" w:sz="4" w:space="0" w:color="000000"/>
            </w:tcBorders>
          </w:tcPr>
          <w:p w:rsidR="00687D22" w:rsidRPr="00687D22" w:rsidRDefault="00687D22" w:rsidP="004553D3">
            <w:pPr>
              <w:kinsoku w:val="0"/>
              <w:overflowPunct w:val="0"/>
              <w:autoSpaceDE w:val="0"/>
              <w:autoSpaceDN w:val="0"/>
              <w:adjustRightInd w:val="0"/>
              <w:spacing w:after="0" w:line="240" w:lineRule="auto"/>
              <w:ind w:right="185"/>
              <w:jc w:val="both"/>
              <w:rPr>
                <w:rFonts w:ascii="Times New Roman" w:hAnsi="Times New Roman" w:cs="Times New Roman"/>
                <w:b/>
                <w:bCs/>
                <w:sz w:val="24"/>
                <w:szCs w:val="24"/>
              </w:rPr>
            </w:pPr>
            <w:r w:rsidRPr="00687D22">
              <w:rPr>
                <w:rFonts w:ascii="Times New Roman" w:hAnsi="Times New Roman" w:cs="Times New Roman"/>
                <w:b/>
                <w:bCs/>
                <w:sz w:val="24"/>
                <w:szCs w:val="24"/>
              </w:rPr>
              <w:t>2</w:t>
            </w:r>
          </w:p>
        </w:tc>
      </w:tr>
      <w:tr w:rsidR="00687D22" w:rsidRPr="00687D22">
        <w:trPr>
          <w:trHeight w:val="316"/>
        </w:trPr>
        <w:tc>
          <w:tcPr>
            <w:tcW w:w="1097" w:type="dxa"/>
            <w:tcBorders>
              <w:top w:val="single" w:sz="4" w:space="0" w:color="000000"/>
              <w:left w:val="single" w:sz="4" w:space="0" w:color="000000"/>
              <w:bottom w:val="single" w:sz="4" w:space="0" w:color="000000"/>
              <w:right w:val="single" w:sz="4" w:space="0" w:color="000000"/>
            </w:tcBorders>
          </w:tcPr>
          <w:p w:rsidR="00687D22" w:rsidRPr="00687D22" w:rsidRDefault="00687D22" w:rsidP="004553D3">
            <w:pPr>
              <w:kinsoku w:val="0"/>
              <w:overflowPunct w:val="0"/>
              <w:autoSpaceDE w:val="0"/>
              <w:autoSpaceDN w:val="0"/>
              <w:adjustRightInd w:val="0"/>
              <w:spacing w:before="23" w:after="0" w:line="240" w:lineRule="auto"/>
              <w:ind w:right="131"/>
              <w:jc w:val="both"/>
              <w:rPr>
                <w:rFonts w:ascii="Times New Roman" w:hAnsi="Times New Roman" w:cs="Times New Roman"/>
                <w:sz w:val="20"/>
                <w:szCs w:val="20"/>
              </w:rPr>
            </w:pPr>
            <w:r w:rsidRPr="00687D22">
              <w:rPr>
                <w:rFonts w:ascii="Times New Roman" w:hAnsi="Times New Roman" w:cs="Times New Roman"/>
                <w:sz w:val="20"/>
                <w:szCs w:val="20"/>
              </w:rPr>
              <w:t>3</w:t>
            </w:r>
          </w:p>
        </w:tc>
        <w:tc>
          <w:tcPr>
            <w:tcW w:w="1225" w:type="dxa"/>
            <w:tcBorders>
              <w:top w:val="single" w:sz="4" w:space="0" w:color="000000"/>
              <w:left w:val="single" w:sz="4" w:space="0" w:color="000000"/>
              <w:bottom w:val="single" w:sz="4" w:space="0" w:color="000000"/>
              <w:right w:val="single" w:sz="4" w:space="0" w:color="000000"/>
            </w:tcBorders>
          </w:tcPr>
          <w:p w:rsidR="00687D22" w:rsidRPr="00687D22" w:rsidRDefault="00687D22" w:rsidP="004553D3">
            <w:pPr>
              <w:kinsoku w:val="0"/>
              <w:overflowPunct w:val="0"/>
              <w:autoSpaceDE w:val="0"/>
              <w:autoSpaceDN w:val="0"/>
              <w:adjustRightInd w:val="0"/>
              <w:spacing w:after="0" w:line="240" w:lineRule="auto"/>
              <w:ind w:right="185"/>
              <w:jc w:val="both"/>
              <w:rPr>
                <w:rFonts w:ascii="Times New Roman" w:hAnsi="Times New Roman" w:cs="Times New Roman"/>
                <w:b/>
                <w:bCs/>
                <w:sz w:val="24"/>
                <w:szCs w:val="24"/>
              </w:rPr>
            </w:pPr>
            <w:r w:rsidRPr="00687D22">
              <w:rPr>
                <w:rFonts w:ascii="Times New Roman" w:hAnsi="Times New Roman" w:cs="Times New Roman"/>
                <w:b/>
                <w:bCs/>
                <w:sz w:val="24"/>
                <w:szCs w:val="24"/>
              </w:rPr>
              <w:t>2</w:t>
            </w:r>
          </w:p>
        </w:tc>
        <w:tc>
          <w:tcPr>
            <w:tcW w:w="1097" w:type="dxa"/>
            <w:tcBorders>
              <w:top w:val="single" w:sz="4" w:space="0" w:color="000000"/>
              <w:left w:val="single" w:sz="4" w:space="0" w:color="000000"/>
              <w:bottom w:val="single" w:sz="4" w:space="0" w:color="000000"/>
              <w:right w:val="single" w:sz="4" w:space="0" w:color="000000"/>
            </w:tcBorders>
          </w:tcPr>
          <w:p w:rsidR="00687D22" w:rsidRPr="00687D22" w:rsidRDefault="00687D22" w:rsidP="004553D3">
            <w:pPr>
              <w:kinsoku w:val="0"/>
              <w:overflowPunct w:val="0"/>
              <w:autoSpaceDE w:val="0"/>
              <w:autoSpaceDN w:val="0"/>
              <w:adjustRightInd w:val="0"/>
              <w:spacing w:before="23" w:after="0" w:line="240" w:lineRule="auto"/>
              <w:ind w:right="131"/>
              <w:jc w:val="both"/>
              <w:rPr>
                <w:rFonts w:ascii="Times New Roman" w:hAnsi="Times New Roman" w:cs="Times New Roman"/>
                <w:sz w:val="20"/>
                <w:szCs w:val="20"/>
              </w:rPr>
            </w:pPr>
            <w:r w:rsidRPr="00687D22">
              <w:rPr>
                <w:rFonts w:ascii="Times New Roman" w:hAnsi="Times New Roman" w:cs="Times New Roman"/>
                <w:sz w:val="20"/>
                <w:szCs w:val="20"/>
              </w:rPr>
              <w:t>3</w:t>
            </w:r>
          </w:p>
        </w:tc>
        <w:tc>
          <w:tcPr>
            <w:tcW w:w="1225" w:type="dxa"/>
            <w:tcBorders>
              <w:top w:val="single" w:sz="4" w:space="0" w:color="000000"/>
              <w:left w:val="single" w:sz="4" w:space="0" w:color="000000"/>
              <w:bottom w:val="single" w:sz="4" w:space="0" w:color="000000"/>
              <w:right w:val="single" w:sz="4" w:space="0" w:color="000000"/>
            </w:tcBorders>
          </w:tcPr>
          <w:p w:rsidR="00687D22" w:rsidRPr="00687D22" w:rsidRDefault="00687D22" w:rsidP="004553D3">
            <w:pPr>
              <w:kinsoku w:val="0"/>
              <w:overflowPunct w:val="0"/>
              <w:autoSpaceDE w:val="0"/>
              <w:autoSpaceDN w:val="0"/>
              <w:adjustRightInd w:val="0"/>
              <w:spacing w:after="0" w:line="240" w:lineRule="auto"/>
              <w:ind w:right="185"/>
              <w:jc w:val="both"/>
              <w:rPr>
                <w:rFonts w:ascii="Times New Roman" w:hAnsi="Times New Roman" w:cs="Times New Roman"/>
                <w:b/>
                <w:bCs/>
                <w:sz w:val="24"/>
                <w:szCs w:val="24"/>
              </w:rPr>
            </w:pPr>
            <w:r w:rsidRPr="00687D22">
              <w:rPr>
                <w:rFonts w:ascii="Times New Roman" w:hAnsi="Times New Roman" w:cs="Times New Roman"/>
                <w:b/>
                <w:bCs/>
                <w:sz w:val="24"/>
                <w:szCs w:val="24"/>
              </w:rPr>
              <w:t>3</w:t>
            </w:r>
          </w:p>
        </w:tc>
        <w:tc>
          <w:tcPr>
            <w:tcW w:w="1097" w:type="dxa"/>
            <w:tcBorders>
              <w:top w:val="single" w:sz="4" w:space="0" w:color="000000"/>
              <w:left w:val="single" w:sz="4" w:space="0" w:color="000000"/>
              <w:bottom w:val="single" w:sz="4" w:space="0" w:color="000000"/>
              <w:right w:val="single" w:sz="4" w:space="0" w:color="000000"/>
            </w:tcBorders>
          </w:tcPr>
          <w:p w:rsidR="00687D22" w:rsidRPr="00687D22" w:rsidRDefault="00687D22" w:rsidP="004553D3">
            <w:pPr>
              <w:kinsoku w:val="0"/>
              <w:overflowPunct w:val="0"/>
              <w:autoSpaceDE w:val="0"/>
              <w:autoSpaceDN w:val="0"/>
              <w:adjustRightInd w:val="0"/>
              <w:spacing w:before="23" w:after="0" w:line="240" w:lineRule="auto"/>
              <w:ind w:right="132"/>
              <w:jc w:val="both"/>
              <w:rPr>
                <w:rFonts w:ascii="Times New Roman" w:hAnsi="Times New Roman" w:cs="Times New Roman"/>
                <w:sz w:val="20"/>
                <w:szCs w:val="20"/>
              </w:rPr>
            </w:pPr>
            <w:r w:rsidRPr="00687D22">
              <w:rPr>
                <w:rFonts w:ascii="Times New Roman" w:hAnsi="Times New Roman" w:cs="Times New Roman"/>
                <w:sz w:val="20"/>
                <w:szCs w:val="20"/>
              </w:rPr>
              <w:t>3</w:t>
            </w:r>
          </w:p>
        </w:tc>
        <w:tc>
          <w:tcPr>
            <w:tcW w:w="1225" w:type="dxa"/>
            <w:tcBorders>
              <w:top w:val="single" w:sz="4" w:space="0" w:color="000000"/>
              <w:left w:val="single" w:sz="4" w:space="0" w:color="000000"/>
              <w:bottom w:val="single" w:sz="4" w:space="0" w:color="000000"/>
              <w:right w:val="single" w:sz="4" w:space="0" w:color="000000"/>
            </w:tcBorders>
          </w:tcPr>
          <w:p w:rsidR="00687D22" w:rsidRPr="00687D22" w:rsidRDefault="00687D22" w:rsidP="004553D3">
            <w:pPr>
              <w:kinsoku w:val="0"/>
              <w:overflowPunct w:val="0"/>
              <w:autoSpaceDE w:val="0"/>
              <w:autoSpaceDN w:val="0"/>
              <w:adjustRightInd w:val="0"/>
              <w:spacing w:after="0" w:line="240" w:lineRule="auto"/>
              <w:ind w:right="185"/>
              <w:jc w:val="both"/>
              <w:rPr>
                <w:rFonts w:ascii="Times New Roman" w:hAnsi="Times New Roman" w:cs="Times New Roman"/>
                <w:b/>
                <w:bCs/>
                <w:sz w:val="24"/>
                <w:szCs w:val="24"/>
              </w:rPr>
            </w:pPr>
            <w:r w:rsidRPr="00687D22">
              <w:rPr>
                <w:rFonts w:ascii="Times New Roman" w:hAnsi="Times New Roman" w:cs="Times New Roman"/>
                <w:b/>
                <w:bCs/>
                <w:sz w:val="24"/>
                <w:szCs w:val="24"/>
              </w:rPr>
              <w:t>1</w:t>
            </w:r>
          </w:p>
        </w:tc>
        <w:tc>
          <w:tcPr>
            <w:tcW w:w="1097" w:type="dxa"/>
            <w:tcBorders>
              <w:top w:val="single" w:sz="4" w:space="0" w:color="000000"/>
              <w:left w:val="single" w:sz="4" w:space="0" w:color="000000"/>
              <w:bottom w:val="single" w:sz="4" w:space="0" w:color="000000"/>
              <w:right w:val="single" w:sz="4" w:space="0" w:color="000000"/>
            </w:tcBorders>
          </w:tcPr>
          <w:p w:rsidR="00687D22" w:rsidRPr="00687D22" w:rsidRDefault="00687D22" w:rsidP="004553D3">
            <w:pPr>
              <w:kinsoku w:val="0"/>
              <w:overflowPunct w:val="0"/>
              <w:autoSpaceDE w:val="0"/>
              <w:autoSpaceDN w:val="0"/>
              <w:adjustRightInd w:val="0"/>
              <w:spacing w:before="23" w:after="0" w:line="240" w:lineRule="auto"/>
              <w:ind w:right="132"/>
              <w:jc w:val="both"/>
              <w:rPr>
                <w:rFonts w:ascii="Times New Roman" w:hAnsi="Times New Roman" w:cs="Times New Roman"/>
                <w:sz w:val="20"/>
                <w:szCs w:val="20"/>
              </w:rPr>
            </w:pPr>
            <w:r w:rsidRPr="00687D22">
              <w:rPr>
                <w:rFonts w:ascii="Times New Roman" w:hAnsi="Times New Roman" w:cs="Times New Roman"/>
                <w:sz w:val="20"/>
                <w:szCs w:val="20"/>
              </w:rPr>
              <w:t>3</w:t>
            </w:r>
          </w:p>
        </w:tc>
        <w:tc>
          <w:tcPr>
            <w:tcW w:w="1225" w:type="dxa"/>
            <w:tcBorders>
              <w:top w:val="single" w:sz="4" w:space="0" w:color="000000"/>
              <w:left w:val="single" w:sz="4" w:space="0" w:color="000000"/>
              <w:bottom w:val="single" w:sz="4" w:space="0" w:color="000000"/>
              <w:right w:val="single" w:sz="4" w:space="0" w:color="000000"/>
            </w:tcBorders>
          </w:tcPr>
          <w:p w:rsidR="00687D22" w:rsidRPr="00687D22" w:rsidRDefault="00687D22" w:rsidP="004553D3">
            <w:pPr>
              <w:kinsoku w:val="0"/>
              <w:overflowPunct w:val="0"/>
              <w:autoSpaceDE w:val="0"/>
              <w:autoSpaceDN w:val="0"/>
              <w:adjustRightInd w:val="0"/>
              <w:spacing w:after="0" w:line="240" w:lineRule="auto"/>
              <w:ind w:right="185"/>
              <w:jc w:val="both"/>
              <w:rPr>
                <w:rFonts w:ascii="Times New Roman" w:hAnsi="Times New Roman" w:cs="Times New Roman"/>
                <w:b/>
                <w:bCs/>
                <w:sz w:val="24"/>
                <w:szCs w:val="24"/>
              </w:rPr>
            </w:pPr>
            <w:r w:rsidRPr="00687D22">
              <w:rPr>
                <w:rFonts w:ascii="Times New Roman" w:hAnsi="Times New Roman" w:cs="Times New Roman"/>
                <w:b/>
                <w:bCs/>
                <w:sz w:val="24"/>
                <w:szCs w:val="24"/>
              </w:rPr>
              <w:t>2</w:t>
            </w:r>
          </w:p>
        </w:tc>
      </w:tr>
      <w:tr w:rsidR="00687D22" w:rsidRPr="00687D22">
        <w:trPr>
          <w:trHeight w:val="317"/>
        </w:trPr>
        <w:tc>
          <w:tcPr>
            <w:tcW w:w="1097" w:type="dxa"/>
            <w:tcBorders>
              <w:top w:val="single" w:sz="4" w:space="0" w:color="000000"/>
              <w:left w:val="single" w:sz="4" w:space="0" w:color="000000"/>
              <w:bottom w:val="single" w:sz="4" w:space="0" w:color="000000"/>
              <w:right w:val="single" w:sz="4" w:space="0" w:color="000000"/>
            </w:tcBorders>
          </w:tcPr>
          <w:p w:rsidR="00687D22" w:rsidRPr="00687D22" w:rsidRDefault="00687D22" w:rsidP="004553D3">
            <w:pPr>
              <w:kinsoku w:val="0"/>
              <w:overflowPunct w:val="0"/>
              <w:autoSpaceDE w:val="0"/>
              <w:autoSpaceDN w:val="0"/>
              <w:adjustRightInd w:val="0"/>
              <w:spacing w:before="24" w:after="0" w:line="240" w:lineRule="auto"/>
              <w:ind w:right="131"/>
              <w:jc w:val="both"/>
              <w:rPr>
                <w:rFonts w:ascii="Times New Roman" w:hAnsi="Times New Roman" w:cs="Times New Roman"/>
                <w:sz w:val="20"/>
                <w:szCs w:val="20"/>
              </w:rPr>
            </w:pPr>
            <w:r w:rsidRPr="00687D22">
              <w:rPr>
                <w:rFonts w:ascii="Times New Roman" w:hAnsi="Times New Roman" w:cs="Times New Roman"/>
                <w:sz w:val="20"/>
                <w:szCs w:val="20"/>
              </w:rPr>
              <w:t>4</w:t>
            </w:r>
          </w:p>
        </w:tc>
        <w:tc>
          <w:tcPr>
            <w:tcW w:w="1225" w:type="dxa"/>
            <w:tcBorders>
              <w:top w:val="single" w:sz="4" w:space="0" w:color="000000"/>
              <w:left w:val="single" w:sz="4" w:space="0" w:color="000000"/>
              <w:bottom w:val="single" w:sz="4" w:space="0" w:color="000000"/>
              <w:right w:val="single" w:sz="4" w:space="0" w:color="000000"/>
            </w:tcBorders>
          </w:tcPr>
          <w:p w:rsidR="00687D22" w:rsidRPr="00687D22" w:rsidRDefault="00687D22" w:rsidP="004553D3">
            <w:pPr>
              <w:kinsoku w:val="0"/>
              <w:overflowPunct w:val="0"/>
              <w:autoSpaceDE w:val="0"/>
              <w:autoSpaceDN w:val="0"/>
              <w:adjustRightInd w:val="0"/>
              <w:spacing w:before="1" w:after="0" w:line="240" w:lineRule="auto"/>
              <w:ind w:right="185"/>
              <w:jc w:val="both"/>
              <w:rPr>
                <w:rFonts w:ascii="Times New Roman" w:hAnsi="Times New Roman" w:cs="Times New Roman"/>
                <w:b/>
                <w:bCs/>
                <w:sz w:val="24"/>
                <w:szCs w:val="24"/>
              </w:rPr>
            </w:pPr>
            <w:r w:rsidRPr="00687D22">
              <w:rPr>
                <w:rFonts w:ascii="Times New Roman" w:hAnsi="Times New Roman" w:cs="Times New Roman"/>
                <w:b/>
                <w:bCs/>
                <w:sz w:val="24"/>
                <w:szCs w:val="24"/>
              </w:rPr>
              <w:t>3</w:t>
            </w:r>
          </w:p>
        </w:tc>
        <w:tc>
          <w:tcPr>
            <w:tcW w:w="1097" w:type="dxa"/>
            <w:tcBorders>
              <w:top w:val="single" w:sz="4" w:space="0" w:color="000000"/>
              <w:left w:val="single" w:sz="4" w:space="0" w:color="000000"/>
              <w:bottom w:val="single" w:sz="4" w:space="0" w:color="000000"/>
              <w:right w:val="single" w:sz="4" w:space="0" w:color="000000"/>
            </w:tcBorders>
          </w:tcPr>
          <w:p w:rsidR="00687D22" w:rsidRPr="00687D22" w:rsidRDefault="00687D22" w:rsidP="004553D3">
            <w:pPr>
              <w:kinsoku w:val="0"/>
              <w:overflowPunct w:val="0"/>
              <w:autoSpaceDE w:val="0"/>
              <w:autoSpaceDN w:val="0"/>
              <w:adjustRightInd w:val="0"/>
              <w:spacing w:before="24" w:after="0" w:line="240" w:lineRule="auto"/>
              <w:ind w:right="131"/>
              <w:jc w:val="both"/>
              <w:rPr>
                <w:rFonts w:ascii="Times New Roman" w:hAnsi="Times New Roman" w:cs="Times New Roman"/>
                <w:sz w:val="20"/>
                <w:szCs w:val="20"/>
              </w:rPr>
            </w:pPr>
            <w:r w:rsidRPr="00687D22">
              <w:rPr>
                <w:rFonts w:ascii="Times New Roman" w:hAnsi="Times New Roman" w:cs="Times New Roman"/>
                <w:sz w:val="20"/>
                <w:szCs w:val="20"/>
              </w:rPr>
              <w:t>4</w:t>
            </w:r>
          </w:p>
        </w:tc>
        <w:tc>
          <w:tcPr>
            <w:tcW w:w="1225" w:type="dxa"/>
            <w:tcBorders>
              <w:top w:val="single" w:sz="4" w:space="0" w:color="000000"/>
              <w:left w:val="single" w:sz="4" w:space="0" w:color="000000"/>
              <w:bottom w:val="single" w:sz="4" w:space="0" w:color="000000"/>
              <w:right w:val="single" w:sz="4" w:space="0" w:color="000000"/>
            </w:tcBorders>
          </w:tcPr>
          <w:p w:rsidR="00687D22" w:rsidRPr="00687D22" w:rsidRDefault="00687D22" w:rsidP="004553D3">
            <w:pPr>
              <w:kinsoku w:val="0"/>
              <w:overflowPunct w:val="0"/>
              <w:autoSpaceDE w:val="0"/>
              <w:autoSpaceDN w:val="0"/>
              <w:adjustRightInd w:val="0"/>
              <w:spacing w:before="1" w:after="0" w:line="240" w:lineRule="auto"/>
              <w:ind w:right="185"/>
              <w:jc w:val="both"/>
              <w:rPr>
                <w:rFonts w:ascii="Times New Roman" w:hAnsi="Times New Roman" w:cs="Times New Roman"/>
                <w:b/>
                <w:bCs/>
                <w:sz w:val="24"/>
                <w:szCs w:val="24"/>
              </w:rPr>
            </w:pPr>
            <w:r w:rsidRPr="00687D22">
              <w:rPr>
                <w:rFonts w:ascii="Times New Roman" w:hAnsi="Times New Roman" w:cs="Times New Roman"/>
                <w:b/>
                <w:bCs/>
                <w:sz w:val="24"/>
                <w:szCs w:val="24"/>
              </w:rPr>
              <w:t>1</w:t>
            </w:r>
          </w:p>
        </w:tc>
        <w:tc>
          <w:tcPr>
            <w:tcW w:w="1097" w:type="dxa"/>
            <w:tcBorders>
              <w:top w:val="single" w:sz="4" w:space="0" w:color="000000"/>
              <w:left w:val="single" w:sz="4" w:space="0" w:color="000000"/>
              <w:bottom w:val="single" w:sz="4" w:space="0" w:color="000000"/>
              <w:right w:val="single" w:sz="4" w:space="0" w:color="000000"/>
            </w:tcBorders>
          </w:tcPr>
          <w:p w:rsidR="00687D22" w:rsidRPr="00687D22" w:rsidRDefault="00687D22" w:rsidP="004553D3">
            <w:pPr>
              <w:kinsoku w:val="0"/>
              <w:overflowPunct w:val="0"/>
              <w:autoSpaceDE w:val="0"/>
              <w:autoSpaceDN w:val="0"/>
              <w:adjustRightInd w:val="0"/>
              <w:spacing w:before="24" w:after="0" w:line="240" w:lineRule="auto"/>
              <w:ind w:right="132"/>
              <w:jc w:val="both"/>
              <w:rPr>
                <w:rFonts w:ascii="Times New Roman" w:hAnsi="Times New Roman" w:cs="Times New Roman"/>
                <w:sz w:val="20"/>
                <w:szCs w:val="20"/>
              </w:rPr>
            </w:pPr>
            <w:r w:rsidRPr="00687D22">
              <w:rPr>
                <w:rFonts w:ascii="Times New Roman" w:hAnsi="Times New Roman" w:cs="Times New Roman"/>
                <w:sz w:val="20"/>
                <w:szCs w:val="20"/>
              </w:rPr>
              <w:t>4</w:t>
            </w:r>
          </w:p>
        </w:tc>
        <w:tc>
          <w:tcPr>
            <w:tcW w:w="1225" w:type="dxa"/>
            <w:tcBorders>
              <w:top w:val="single" w:sz="4" w:space="0" w:color="000000"/>
              <w:left w:val="single" w:sz="4" w:space="0" w:color="000000"/>
              <w:bottom w:val="single" w:sz="4" w:space="0" w:color="000000"/>
              <w:right w:val="single" w:sz="4" w:space="0" w:color="000000"/>
            </w:tcBorders>
          </w:tcPr>
          <w:p w:rsidR="00687D22" w:rsidRPr="00687D22" w:rsidRDefault="00687D22" w:rsidP="004553D3">
            <w:pPr>
              <w:kinsoku w:val="0"/>
              <w:overflowPunct w:val="0"/>
              <w:autoSpaceDE w:val="0"/>
              <w:autoSpaceDN w:val="0"/>
              <w:adjustRightInd w:val="0"/>
              <w:spacing w:before="1" w:after="0" w:line="240" w:lineRule="auto"/>
              <w:ind w:right="185"/>
              <w:jc w:val="both"/>
              <w:rPr>
                <w:rFonts w:ascii="Times New Roman" w:hAnsi="Times New Roman" w:cs="Times New Roman"/>
                <w:b/>
                <w:bCs/>
                <w:sz w:val="24"/>
                <w:szCs w:val="24"/>
              </w:rPr>
            </w:pPr>
            <w:r w:rsidRPr="00687D22">
              <w:rPr>
                <w:rFonts w:ascii="Times New Roman" w:hAnsi="Times New Roman" w:cs="Times New Roman"/>
                <w:b/>
                <w:bCs/>
                <w:sz w:val="24"/>
                <w:szCs w:val="24"/>
              </w:rPr>
              <w:t>2</w:t>
            </w:r>
          </w:p>
        </w:tc>
        <w:tc>
          <w:tcPr>
            <w:tcW w:w="1097" w:type="dxa"/>
            <w:tcBorders>
              <w:top w:val="single" w:sz="4" w:space="0" w:color="000000"/>
              <w:left w:val="single" w:sz="4" w:space="0" w:color="000000"/>
              <w:bottom w:val="single" w:sz="4" w:space="0" w:color="000000"/>
              <w:right w:val="single" w:sz="4" w:space="0" w:color="000000"/>
            </w:tcBorders>
          </w:tcPr>
          <w:p w:rsidR="00687D22" w:rsidRPr="00687D22" w:rsidRDefault="00687D22" w:rsidP="004553D3">
            <w:pPr>
              <w:kinsoku w:val="0"/>
              <w:overflowPunct w:val="0"/>
              <w:autoSpaceDE w:val="0"/>
              <w:autoSpaceDN w:val="0"/>
              <w:adjustRightInd w:val="0"/>
              <w:spacing w:before="24" w:after="0" w:line="240" w:lineRule="auto"/>
              <w:ind w:right="132"/>
              <w:jc w:val="both"/>
              <w:rPr>
                <w:rFonts w:ascii="Times New Roman" w:hAnsi="Times New Roman" w:cs="Times New Roman"/>
                <w:sz w:val="20"/>
                <w:szCs w:val="20"/>
              </w:rPr>
            </w:pPr>
            <w:r w:rsidRPr="00687D22">
              <w:rPr>
                <w:rFonts w:ascii="Times New Roman" w:hAnsi="Times New Roman" w:cs="Times New Roman"/>
                <w:sz w:val="20"/>
                <w:szCs w:val="20"/>
              </w:rPr>
              <w:t>4</w:t>
            </w:r>
          </w:p>
        </w:tc>
        <w:tc>
          <w:tcPr>
            <w:tcW w:w="1225" w:type="dxa"/>
            <w:tcBorders>
              <w:top w:val="single" w:sz="4" w:space="0" w:color="000000"/>
              <w:left w:val="single" w:sz="4" w:space="0" w:color="000000"/>
              <w:bottom w:val="single" w:sz="4" w:space="0" w:color="000000"/>
              <w:right w:val="single" w:sz="4" w:space="0" w:color="000000"/>
            </w:tcBorders>
          </w:tcPr>
          <w:p w:rsidR="00687D22" w:rsidRPr="00687D22" w:rsidRDefault="00687D22" w:rsidP="004553D3">
            <w:pPr>
              <w:kinsoku w:val="0"/>
              <w:overflowPunct w:val="0"/>
              <w:autoSpaceDE w:val="0"/>
              <w:autoSpaceDN w:val="0"/>
              <w:adjustRightInd w:val="0"/>
              <w:spacing w:before="1" w:after="0" w:line="240" w:lineRule="auto"/>
              <w:ind w:right="185"/>
              <w:jc w:val="both"/>
              <w:rPr>
                <w:rFonts w:ascii="Times New Roman" w:hAnsi="Times New Roman" w:cs="Times New Roman"/>
                <w:b/>
                <w:bCs/>
                <w:sz w:val="24"/>
                <w:szCs w:val="24"/>
              </w:rPr>
            </w:pPr>
            <w:r w:rsidRPr="00687D22">
              <w:rPr>
                <w:rFonts w:ascii="Times New Roman" w:hAnsi="Times New Roman" w:cs="Times New Roman"/>
                <w:b/>
                <w:bCs/>
                <w:sz w:val="24"/>
                <w:szCs w:val="24"/>
              </w:rPr>
              <w:t>2</w:t>
            </w:r>
          </w:p>
        </w:tc>
      </w:tr>
      <w:tr w:rsidR="00687D22" w:rsidRPr="00687D22">
        <w:trPr>
          <w:trHeight w:val="317"/>
        </w:trPr>
        <w:tc>
          <w:tcPr>
            <w:tcW w:w="1097" w:type="dxa"/>
            <w:tcBorders>
              <w:top w:val="single" w:sz="4" w:space="0" w:color="000000"/>
              <w:left w:val="single" w:sz="4" w:space="0" w:color="000000"/>
              <w:bottom w:val="single" w:sz="4" w:space="0" w:color="000000"/>
              <w:right w:val="single" w:sz="4" w:space="0" w:color="000000"/>
            </w:tcBorders>
          </w:tcPr>
          <w:p w:rsidR="00687D22" w:rsidRPr="00687D22" w:rsidRDefault="00687D22" w:rsidP="004553D3">
            <w:pPr>
              <w:kinsoku w:val="0"/>
              <w:overflowPunct w:val="0"/>
              <w:autoSpaceDE w:val="0"/>
              <w:autoSpaceDN w:val="0"/>
              <w:adjustRightInd w:val="0"/>
              <w:spacing w:before="24" w:after="0" w:line="240" w:lineRule="auto"/>
              <w:ind w:right="131"/>
              <w:jc w:val="both"/>
              <w:rPr>
                <w:rFonts w:ascii="Times New Roman" w:hAnsi="Times New Roman" w:cs="Times New Roman"/>
                <w:sz w:val="20"/>
                <w:szCs w:val="20"/>
              </w:rPr>
            </w:pPr>
            <w:r w:rsidRPr="00687D22">
              <w:rPr>
                <w:rFonts w:ascii="Times New Roman" w:hAnsi="Times New Roman" w:cs="Times New Roman"/>
                <w:sz w:val="20"/>
                <w:szCs w:val="20"/>
              </w:rPr>
              <w:t>5</w:t>
            </w:r>
          </w:p>
        </w:tc>
        <w:tc>
          <w:tcPr>
            <w:tcW w:w="1225" w:type="dxa"/>
            <w:tcBorders>
              <w:top w:val="single" w:sz="4" w:space="0" w:color="000000"/>
              <w:left w:val="single" w:sz="4" w:space="0" w:color="000000"/>
              <w:bottom w:val="single" w:sz="4" w:space="0" w:color="000000"/>
              <w:right w:val="single" w:sz="4" w:space="0" w:color="000000"/>
            </w:tcBorders>
          </w:tcPr>
          <w:p w:rsidR="00687D22" w:rsidRPr="00687D22" w:rsidRDefault="00687D22" w:rsidP="004553D3">
            <w:pPr>
              <w:kinsoku w:val="0"/>
              <w:overflowPunct w:val="0"/>
              <w:autoSpaceDE w:val="0"/>
              <w:autoSpaceDN w:val="0"/>
              <w:adjustRightInd w:val="0"/>
              <w:spacing w:before="1" w:after="0" w:line="240" w:lineRule="auto"/>
              <w:ind w:right="185"/>
              <w:jc w:val="both"/>
              <w:rPr>
                <w:rFonts w:ascii="Times New Roman" w:hAnsi="Times New Roman" w:cs="Times New Roman"/>
                <w:b/>
                <w:bCs/>
                <w:sz w:val="24"/>
                <w:szCs w:val="24"/>
              </w:rPr>
            </w:pPr>
            <w:r w:rsidRPr="00687D22">
              <w:rPr>
                <w:rFonts w:ascii="Times New Roman" w:hAnsi="Times New Roman" w:cs="Times New Roman"/>
                <w:b/>
                <w:bCs/>
                <w:sz w:val="24"/>
                <w:szCs w:val="24"/>
              </w:rPr>
              <w:t>3</w:t>
            </w:r>
          </w:p>
        </w:tc>
        <w:tc>
          <w:tcPr>
            <w:tcW w:w="1097" w:type="dxa"/>
            <w:tcBorders>
              <w:top w:val="single" w:sz="4" w:space="0" w:color="000000"/>
              <w:left w:val="single" w:sz="4" w:space="0" w:color="000000"/>
              <w:bottom w:val="single" w:sz="4" w:space="0" w:color="000000"/>
              <w:right w:val="single" w:sz="4" w:space="0" w:color="000000"/>
            </w:tcBorders>
          </w:tcPr>
          <w:p w:rsidR="00687D22" w:rsidRPr="00687D22" w:rsidRDefault="00687D22" w:rsidP="004553D3">
            <w:pPr>
              <w:kinsoku w:val="0"/>
              <w:overflowPunct w:val="0"/>
              <w:autoSpaceDE w:val="0"/>
              <w:autoSpaceDN w:val="0"/>
              <w:adjustRightInd w:val="0"/>
              <w:spacing w:before="24" w:after="0" w:line="240" w:lineRule="auto"/>
              <w:ind w:right="131"/>
              <w:jc w:val="both"/>
              <w:rPr>
                <w:rFonts w:ascii="Times New Roman" w:hAnsi="Times New Roman" w:cs="Times New Roman"/>
                <w:sz w:val="20"/>
                <w:szCs w:val="20"/>
              </w:rPr>
            </w:pPr>
            <w:r w:rsidRPr="00687D22">
              <w:rPr>
                <w:rFonts w:ascii="Times New Roman" w:hAnsi="Times New Roman" w:cs="Times New Roman"/>
                <w:sz w:val="20"/>
                <w:szCs w:val="20"/>
              </w:rPr>
              <w:t>5</w:t>
            </w:r>
          </w:p>
        </w:tc>
        <w:tc>
          <w:tcPr>
            <w:tcW w:w="1225" w:type="dxa"/>
            <w:tcBorders>
              <w:top w:val="single" w:sz="4" w:space="0" w:color="000000"/>
              <w:left w:val="single" w:sz="4" w:space="0" w:color="000000"/>
              <w:bottom w:val="single" w:sz="4" w:space="0" w:color="000000"/>
              <w:right w:val="single" w:sz="4" w:space="0" w:color="000000"/>
            </w:tcBorders>
          </w:tcPr>
          <w:p w:rsidR="00687D22" w:rsidRPr="00687D22" w:rsidRDefault="00687D22" w:rsidP="004553D3">
            <w:pPr>
              <w:kinsoku w:val="0"/>
              <w:overflowPunct w:val="0"/>
              <w:autoSpaceDE w:val="0"/>
              <w:autoSpaceDN w:val="0"/>
              <w:adjustRightInd w:val="0"/>
              <w:spacing w:before="1" w:after="0" w:line="240" w:lineRule="auto"/>
              <w:ind w:right="185"/>
              <w:jc w:val="both"/>
              <w:rPr>
                <w:rFonts w:ascii="Times New Roman" w:hAnsi="Times New Roman" w:cs="Times New Roman"/>
                <w:b/>
                <w:bCs/>
                <w:sz w:val="24"/>
                <w:szCs w:val="24"/>
              </w:rPr>
            </w:pPr>
            <w:r w:rsidRPr="00687D22">
              <w:rPr>
                <w:rFonts w:ascii="Times New Roman" w:hAnsi="Times New Roman" w:cs="Times New Roman"/>
                <w:b/>
                <w:bCs/>
                <w:sz w:val="24"/>
                <w:szCs w:val="24"/>
              </w:rPr>
              <w:t>2</w:t>
            </w:r>
          </w:p>
        </w:tc>
        <w:tc>
          <w:tcPr>
            <w:tcW w:w="1097" w:type="dxa"/>
            <w:tcBorders>
              <w:top w:val="single" w:sz="4" w:space="0" w:color="000000"/>
              <w:left w:val="single" w:sz="4" w:space="0" w:color="000000"/>
              <w:bottom w:val="single" w:sz="4" w:space="0" w:color="000000"/>
              <w:right w:val="single" w:sz="4" w:space="0" w:color="000000"/>
            </w:tcBorders>
          </w:tcPr>
          <w:p w:rsidR="00687D22" w:rsidRPr="00687D22" w:rsidRDefault="00687D22" w:rsidP="004553D3">
            <w:pPr>
              <w:kinsoku w:val="0"/>
              <w:overflowPunct w:val="0"/>
              <w:autoSpaceDE w:val="0"/>
              <w:autoSpaceDN w:val="0"/>
              <w:adjustRightInd w:val="0"/>
              <w:spacing w:before="24" w:after="0" w:line="240" w:lineRule="auto"/>
              <w:ind w:right="132"/>
              <w:jc w:val="both"/>
              <w:rPr>
                <w:rFonts w:ascii="Times New Roman" w:hAnsi="Times New Roman" w:cs="Times New Roman"/>
                <w:sz w:val="20"/>
                <w:szCs w:val="20"/>
              </w:rPr>
            </w:pPr>
            <w:r w:rsidRPr="00687D22">
              <w:rPr>
                <w:rFonts w:ascii="Times New Roman" w:hAnsi="Times New Roman" w:cs="Times New Roman"/>
                <w:sz w:val="20"/>
                <w:szCs w:val="20"/>
              </w:rPr>
              <w:t>5</w:t>
            </w:r>
          </w:p>
        </w:tc>
        <w:tc>
          <w:tcPr>
            <w:tcW w:w="1225" w:type="dxa"/>
            <w:tcBorders>
              <w:top w:val="single" w:sz="4" w:space="0" w:color="000000"/>
              <w:left w:val="single" w:sz="4" w:space="0" w:color="000000"/>
              <w:bottom w:val="single" w:sz="4" w:space="0" w:color="000000"/>
              <w:right w:val="single" w:sz="4" w:space="0" w:color="000000"/>
            </w:tcBorders>
          </w:tcPr>
          <w:p w:rsidR="00687D22" w:rsidRPr="00687D22" w:rsidRDefault="00687D22" w:rsidP="004553D3">
            <w:pPr>
              <w:kinsoku w:val="0"/>
              <w:overflowPunct w:val="0"/>
              <w:autoSpaceDE w:val="0"/>
              <w:autoSpaceDN w:val="0"/>
              <w:adjustRightInd w:val="0"/>
              <w:spacing w:before="1" w:after="0" w:line="240" w:lineRule="auto"/>
              <w:ind w:right="185"/>
              <w:jc w:val="both"/>
              <w:rPr>
                <w:rFonts w:ascii="Times New Roman" w:hAnsi="Times New Roman" w:cs="Times New Roman"/>
                <w:b/>
                <w:bCs/>
                <w:sz w:val="24"/>
                <w:szCs w:val="24"/>
              </w:rPr>
            </w:pPr>
            <w:r w:rsidRPr="00687D22">
              <w:rPr>
                <w:rFonts w:ascii="Times New Roman" w:hAnsi="Times New Roman" w:cs="Times New Roman"/>
                <w:b/>
                <w:bCs/>
                <w:sz w:val="24"/>
                <w:szCs w:val="24"/>
              </w:rPr>
              <w:t>1</w:t>
            </w:r>
          </w:p>
        </w:tc>
        <w:tc>
          <w:tcPr>
            <w:tcW w:w="1097" w:type="dxa"/>
            <w:tcBorders>
              <w:top w:val="single" w:sz="4" w:space="0" w:color="000000"/>
              <w:left w:val="single" w:sz="4" w:space="0" w:color="000000"/>
              <w:bottom w:val="single" w:sz="4" w:space="0" w:color="000000"/>
              <w:right w:val="single" w:sz="4" w:space="0" w:color="000000"/>
            </w:tcBorders>
          </w:tcPr>
          <w:p w:rsidR="00687D22" w:rsidRPr="00687D22" w:rsidRDefault="00687D22" w:rsidP="004553D3">
            <w:pPr>
              <w:kinsoku w:val="0"/>
              <w:overflowPunct w:val="0"/>
              <w:autoSpaceDE w:val="0"/>
              <w:autoSpaceDN w:val="0"/>
              <w:adjustRightInd w:val="0"/>
              <w:spacing w:before="24" w:after="0" w:line="240" w:lineRule="auto"/>
              <w:ind w:right="132"/>
              <w:jc w:val="both"/>
              <w:rPr>
                <w:rFonts w:ascii="Times New Roman" w:hAnsi="Times New Roman" w:cs="Times New Roman"/>
                <w:sz w:val="20"/>
                <w:szCs w:val="20"/>
              </w:rPr>
            </w:pPr>
            <w:r w:rsidRPr="00687D22">
              <w:rPr>
                <w:rFonts w:ascii="Times New Roman" w:hAnsi="Times New Roman" w:cs="Times New Roman"/>
                <w:sz w:val="20"/>
                <w:szCs w:val="20"/>
              </w:rPr>
              <w:t>5</w:t>
            </w:r>
          </w:p>
        </w:tc>
        <w:tc>
          <w:tcPr>
            <w:tcW w:w="1225" w:type="dxa"/>
            <w:tcBorders>
              <w:top w:val="single" w:sz="4" w:space="0" w:color="000000"/>
              <w:left w:val="single" w:sz="4" w:space="0" w:color="000000"/>
              <w:bottom w:val="single" w:sz="4" w:space="0" w:color="000000"/>
              <w:right w:val="single" w:sz="4" w:space="0" w:color="000000"/>
            </w:tcBorders>
          </w:tcPr>
          <w:p w:rsidR="00687D22" w:rsidRPr="00687D22" w:rsidRDefault="00687D22" w:rsidP="004553D3">
            <w:pPr>
              <w:kinsoku w:val="0"/>
              <w:overflowPunct w:val="0"/>
              <w:autoSpaceDE w:val="0"/>
              <w:autoSpaceDN w:val="0"/>
              <w:adjustRightInd w:val="0"/>
              <w:spacing w:before="1" w:after="0" w:line="240" w:lineRule="auto"/>
              <w:ind w:right="185"/>
              <w:jc w:val="both"/>
              <w:rPr>
                <w:rFonts w:ascii="Times New Roman" w:hAnsi="Times New Roman" w:cs="Times New Roman"/>
                <w:b/>
                <w:bCs/>
                <w:sz w:val="24"/>
                <w:szCs w:val="24"/>
              </w:rPr>
            </w:pPr>
            <w:r w:rsidRPr="00687D22">
              <w:rPr>
                <w:rFonts w:ascii="Times New Roman" w:hAnsi="Times New Roman" w:cs="Times New Roman"/>
                <w:b/>
                <w:bCs/>
                <w:sz w:val="24"/>
                <w:szCs w:val="24"/>
              </w:rPr>
              <w:t>1</w:t>
            </w:r>
          </w:p>
        </w:tc>
      </w:tr>
      <w:tr w:rsidR="00687D22" w:rsidRPr="00687D22">
        <w:trPr>
          <w:trHeight w:val="317"/>
        </w:trPr>
        <w:tc>
          <w:tcPr>
            <w:tcW w:w="1097" w:type="dxa"/>
            <w:tcBorders>
              <w:top w:val="single" w:sz="4" w:space="0" w:color="000000"/>
              <w:left w:val="single" w:sz="4" w:space="0" w:color="000000"/>
              <w:bottom w:val="single" w:sz="4" w:space="0" w:color="000000"/>
              <w:right w:val="single" w:sz="4" w:space="0" w:color="000000"/>
            </w:tcBorders>
          </w:tcPr>
          <w:p w:rsidR="00687D22" w:rsidRPr="00687D22" w:rsidRDefault="00687D22" w:rsidP="004553D3">
            <w:pPr>
              <w:kinsoku w:val="0"/>
              <w:overflowPunct w:val="0"/>
              <w:autoSpaceDE w:val="0"/>
              <w:autoSpaceDN w:val="0"/>
              <w:adjustRightInd w:val="0"/>
              <w:spacing w:before="23" w:after="0" w:line="240" w:lineRule="auto"/>
              <w:ind w:right="131"/>
              <w:jc w:val="both"/>
              <w:rPr>
                <w:rFonts w:ascii="Times New Roman" w:hAnsi="Times New Roman" w:cs="Times New Roman"/>
                <w:sz w:val="20"/>
                <w:szCs w:val="20"/>
              </w:rPr>
            </w:pPr>
            <w:r w:rsidRPr="00687D22">
              <w:rPr>
                <w:rFonts w:ascii="Times New Roman" w:hAnsi="Times New Roman" w:cs="Times New Roman"/>
                <w:sz w:val="20"/>
                <w:szCs w:val="20"/>
              </w:rPr>
              <w:t>6</w:t>
            </w:r>
          </w:p>
        </w:tc>
        <w:tc>
          <w:tcPr>
            <w:tcW w:w="1225" w:type="dxa"/>
            <w:tcBorders>
              <w:top w:val="single" w:sz="4" w:space="0" w:color="000000"/>
              <w:left w:val="single" w:sz="4" w:space="0" w:color="000000"/>
              <w:bottom w:val="single" w:sz="4" w:space="0" w:color="000000"/>
              <w:right w:val="single" w:sz="4" w:space="0" w:color="000000"/>
            </w:tcBorders>
          </w:tcPr>
          <w:p w:rsidR="00687D22" w:rsidRPr="00687D22" w:rsidRDefault="00687D22" w:rsidP="004553D3">
            <w:pPr>
              <w:kinsoku w:val="0"/>
              <w:overflowPunct w:val="0"/>
              <w:autoSpaceDE w:val="0"/>
              <w:autoSpaceDN w:val="0"/>
              <w:adjustRightInd w:val="0"/>
              <w:spacing w:after="0" w:line="240" w:lineRule="auto"/>
              <w:ind w:right="185"/>
              <w:jc w:val="both"/>
              <w:rPr>
                <w:rFonts w:ascii="Times New Roman" w:hAnsi="Times New Roman" w:cs="Times New Roman"/>
                <w:b/>
                <w:bCs/>
                <w:sz w:val="24"/>
                <w:szCs w:val="24"/>
              </w:rPr>
            </w:pPr>
            <w:r w:rsidRPr="00687D22">
              <w:rPr>
                <w:rFonts w:ascii="Times New Roman" w:hAnsi="Times New Roman" w:cs="Times New Roman"/>
                <w:b/>
                <w:bCs/>
                <w:sz w:val="24"/>
                <w:szCs w:val="24"/>
              </w:rPr>
              <w:t>1</w:t>
            </w:r>
          </w:p>
        </w:tc>
        <w:tc>
          <w:tcPr>
            <w:tcW w:w="1097" w:type="dxa"/>
            <w:tcBorders>
              <w:top w:val="single" w:sz="4" w:space="0" w:color="000000"/>
              <w:left w:val="single" w:sz="4" w:space="0" w:color="000000"/>
              <w:bottom w:val="single" w:sz="4" w:space="0" w:color="000000"/>
              <w:right w:val="single" w:sz="4" w:space="0" w:color="000000"/>
            </w:tcBorders>
          </w:tcPr>
          <w:p w:rsidR="00687D22" w:rsidRPr="00687D22" w:rsidRDefault="00687D22" w:rsidP="004553D3">
            <w:pPr>
              <w:kinsoku w:val="0"/>
              <w:overflowPunct w:val="0"/>
              <w:autoSpaceDE w:val="0"/>
              <w:autoSpaceDN w:val="0"/>
              <w:adjustRightInd w:val="0"/>
              <w:spacing w:before="23" w:after="0" w:line="240" w:lineRule="auto"/>
              <w:ind w:right="131"/>
              <w:jc w:val="both"/>
              <w:rPr>
                <w:rFonts w:ascii="Times New Roman" w:hAnsi="Times New Roman" w:cs="Times New Roman"/>
                <w:sz w:val="20"/>
                <w:szCs w:val="20"/>
              </w:rPr>
            </w:pPr>
            <w:r w:rsidRPr="00687D22">
              <w:rPr>
                <w:rFonts w:ascii="Times New Roman" w:hAnsi="Times New Roman" w:cs="Times New Roman"/>
                <w:sz w:val="20"/>
                <w:szCs w:val="20"/>
              </w:rPr>
              <w:t>6</w:t>
            </w:r>
          </w:p>
        </w:tc>
        <w:tc>
          <w:tcPr>
            <w:tcW w:w="1225" w:type="dxa"/>
            <w:tcBorders>
              <w:top w:val="single" w:sz="4" w:space="0" w:color="000000"/>
              <w:left w:val="single" w:sz="4" w:space="0" w:color="000000"/>
              <w:bottom w:val="single" w:sz="4" w:space="0" w:color="000000"/>
              <w:right w:val="single" w:sz="4" w:space="0" w:color="000000"/>
            </w:tcBorders>
          </w:tcPr>
          <w:p w:rsidR="00687D22" w:rsidRPr="00687D22" w:rsidRDefault="00687D22" w:rsidP="004553D3">
            <w:pPr>
              <w:kinsoku w:val="0"/>
              <w:overflowPunct w:val="0"/>
              <w:autoSpaceDE w:val="0"/>
              <w:autoSpaceDN w:val="0"/>
              <w:adjustRightInd w:val="0"/>
              <w:spacing w:after="0" w:line="240" w:lineRule="auto"/>
              <w:ind w:right="185"/>
              <w:jc w:val="both"/>
              <w:rPr>
                <w:rFonts w:ascii="Times New Roman" w:hAnsi="Times New Roman" w:cs="Times New Roman"/>
                <w:b/>
                <w:bCs/>
                <w:sz w:val="24"/>
                <w:szCs w:val="24"/>
              </w:rPr>
            </w:pPr>
            <w:r w:rsidRPr="00687D22">
              <w:rPr>
                <w:rFonts w:ascii="Times New Roman" w:hAnsi="Times New Roman" w:cs="Times New Roman"/>
                <w:b/>
                <w:bCs/>
                <w:sz w:val="24"/>
                <w:szCs w:val="24"/>
              </w:rPr>
              <w:t>1</w:t>
            </w:r>
          </w:p>
        </w:tc>
        <w:tc>
          <w:tcPr>
            <w:tcW w:w="1097" w:type="dxa"/>
            <w:tcBorders>
              <w:top w:val="single" w:sz="4" w:space="0" w:color="000000"/>
              <w:left w:val="single" w:sz="4" w:space="0" w:color="000000"/>
              <w:bottom w:val="single" w:sz="4" w:space="0" w:color="000000"/>
              <w:right w:val="single" w:sz="4" w:space="0" w:color="000000"/>
            </w:tcBorders>
          </w:tcPr>
          <w:p w:rsidR="00687D22" w:rsidRPr="00687D22" w:rsidRDefault="00687D22" w:rsidP="004553D3">
            <w:pPr>
              <w:kinsoku w:val="0"/>
              <w:overflowPunct w:val="0"/>
              <w:autoSpaceDE w:val="0"/>
              <w:autoSpaceDN w:val="0"/>
              <w:adjustRightInd w:val="0"/>
              <w:spacing w:before="23" w:after="0" w:line="240" w:lineRule="auto"/>
              <w:ind w:right="132"/>
              <w:jc w:val="both"/>
              <w:rPr>
                <w:rFonts w:ascii="Times New Roman" w:hAnsi="Times New Roman" w:cs="Times New Roman"/>
                <w:sz w:val="20"/>
                <w:szCs w:val="20"/>
              </w:rPr>
            </w:pPr>
            <w:r w:rsidRPr="00687D22">
              <w:rPr>
                <w:rFonts w:ascii="Times New Roman" w:hAnsi="Times New Roman" w:cs="Times New Roman"/>
                <w:sz w:val="20"/>
                <w:szCs w:val="20"/>
              </w:rPr>
              <w:t>6</w:t>
            </w:r>
          </w:p>
        </w:tc>
        <w:tc>
          <w:tcPr>
            <w:tcW w:w="1225" w:type="dxa"/>
            <w:tcBorders>
              <w:top w:val="single" w:sz="4" w:space="0" w:color="000000"/>
              <w:left w:val="single" w:sz="4" w:space="0" w:color="000000"/>
              <w:bottom w:val="single" w:sz="4" w:space="0" w:color="000000"/>
              <w:right w:val="single" w:sz="4" w:space="0" w:color="000000"/>
            </w:tcBorders>
          </w:tcPr>
          <w:p w:rsidR="00687D22" w:rsidRPr="00687D22" w:rsidRDefault="00687D22" w:rsidP="004553D3">
            <w:pPr>
              <w:kinsoku w:val="0"/>
              <w:overflowPunct w:val="0"/>
              <w:autoSpaceDE w:val="0"/>
              <w:autoSpaceDN w:val="0"/>
              <w:adjustRightInd w:val="0"/>
              <w:spacing w:after="0" w:line="240" w:lineRule="auto"/>
              <w:ind w:right="185"/>
              <w:jc w:val="both"/>
              <w:rPr>
                <w:rFonts w:ascii="Times New Roman" w:hAnsi="Times New Roman" w:cs="Times New Roman"/>
                <w:b/>
                <w:bCs/>
                <w:sz w:val="24"/>
                <w:szCs w:val="24"/>
              </w:rPr>
            </w:pPr>
            <w:r w:rsidRPr="00687D22">
              <w:rPr>
                <w:rFonts w:ascii="Times New Roman" w:hAnsi="Times New Roman" w:cs="Times New Roman"/>
                <w:b/>
                <w:bCs/>
                <w:sz w:val="24"/>
                <w:szCs w:val="24"/>
              </w:rPr>
              <w:t>1</w:t>
            </w:r>
          </w:p>
        </w:tc>
        <w:tc>
          <w:tcPr>
            <w:tcW w:w="1097" w:type="dxa"/>
            <w:tcBorders>
              <w:top w:val="single" w:sz="4" w:space="0" w:color="000000"/>
              <w:left w:val="single" w:sz="4" w:space="0" w:color="000000"/>
              <w:bottom w:val="single" w:sz="4" w:space="0" w:color="000000"/>
              <w:right w:val="single" w:sz="4" w:space="0" w:color="000000"/>
            </w:tcBorders>
          </w:tcPr>
          <w:p w:rsidR="00687D22" w:rsidRPr="00687D22" w:rsidRDefault="00687D22" w:rsidP="004553D3">
            <w:pPr>
              <w:kinsoku w:val="0"/>
              <w:overflowPunct w:val="0"/>
              <w:autoSpaceDE w:val="0"/>
              <w:autoSpaceDN w:val="0"/>
              <w:adjustRightInd w:val="0"/>
              <w:spacing w:before="23" w:after="0" w:line="240" w:lineRule="auto"/>
              <w:ind w:right="132"/>
              <w:jc w:val="both"/>
              <w:rPr>
                <w:rFonts w:ascii="Times New Roman" w:hAnsi="Times New Roman" w:cs="Times New Roman"/>
                <w:sz w:val="20"/>
                <w:szCs w:val="20"/>
              </w:rPr>
            </w:pPr>
            <w:r w:rsidRPr="00687D22">
              <w:rPr>
                <w:rFonts w:ascii="Times New Roman" w:hAnsi="Times New Roman" w:cs="Times New Roman"/>
                <w:sz w:val="20"/>
                <w:szCs w:val="20"/>
              </w:rPr>
              <w:t>6</w:t>
            </w:r>
          </w:p>
        </w:tc>
        <w:tc>
          <w:tcPr>
            <w:tcW w:w="1225" w:type="dxa"/>
            <w:tcBorders>
              <w:top w:val="single" w:sz="4" w:space="0" w:color="000000"/>
              <w:left w:val="single" w:sz="4" w:space="0" w:color="000000"/>
              <w:bottom w:val="single" w:sz="4" w:space="0" w:color="000000"/>
              <w:right w:val="single" w:sz="4" w:space="0" w:color="000000"/>
            </w:tcBorders>
          </w:tcPr>
          <w:p w:rsidR="00687D22" w:rsidRPr="00687D22" w:rsidRDefault="00687D22" w:rsidP="004553D3">
            <w:pPr>
              <w:kinsoku w:val="0"/>
              <w:overflowPunct w:val="0"/>
              <w:autoSpaceDE w:val="0"/>
              <w:autoSpaceDN w:val="0"/>
              <w:adjustRightInd w:val="0"/>
              <w:spacing w:after="0" w:line="240" w:lineRule="auto"/>
              <w:ind w:right="185"/>
              <w:jc w:val="both"/>
              <w:rPr>
                <w:rFonts w:ascii="Times New Roman" w:hAnsi="Times New Roman" w:cs="Times New Roman"/>
                <w:b/>
                <w:bCs/>
                <w:sz w:val="24"/>
                <w:szCs w:val="24"/>
              </w:rPr>
            </w:pPr>
            <w:r w:rsidRPr="00687D22">
              <w:rPr>
                <w:rFonts w:ascii="Times New Roman" w:hAnsi="Times New Roman" w:cs="Times New Roman"/>
                <w:b/>
                <w:bCs/>
                <w:sz w:val="24"/>
                <w:szCs w:val="24"/>
              </w:rPr>
              <w:t>1</w:t>
            </w:r>
          </w:p>
        </w:tc>
      </w:tr>
      <w:tr w:rsidR="00687D22" w:rsidRPr="00687D22">
        <w:trPr>
          <w:trHeight w:val="317"/>
        </w:trPr>
        <w:tc>
          <w:tcPr>
            <w:tcW w:w="1097" w:type="dxa"/>
            <w:tcBorders>
              <w:top w:val="single" w:sz="4" w:space="0" w:color="000000"/>
              <w:left w:val="single" w:sz="4" w:space="0" w:color="000000"/>
              <w:bottom w:val="single" w:sz="4" w:space="0" w:color="000000"/>
              <w:right w:val="single" w:sz="4" w:space="0" w:color="000000"/>
            </w:tcBorders>
          </w:tcPr>
          <w:p w:rsidR="00687D22" w:rsidRPr="00687D22" w:rsidRDefault="00687D22" w:rsidP="004553D3">
            <w:pPr>
              <w:kinsoku w:val="0"/>
              <w:overflowPunct w:val="0"/>
              <w:autoSpaceDE w:val="0"/>
              <w:autoSpaceDN w:val="0"/>
              <w:adjustRightInd w:val="0"/>
              <w:spacing w:before="23" w:after="0" w:line="240" w:lineRule="auto"/>
              <w:ind w:right="131"/>
              <w:jc w:val="both"/>
              <w:rPr>
                <w:rFonts w:ascii="Times New Roman" w:hAnsi="Times New Roman" w:cs="Times New Roman"/>
                <w:sz w:val="20"/>
                <w:szCs w:val="20"/>
              </w:rPr>
            </w:pPr>
            <w:r w:rsidRPr="00687D22">
              <w:rPr>
                <w:rFonts w:ascii="Times New Roman" w:hAnsi="Times New Roman" w:cs="Times New Roman"/>
                <w:sz w:val="20"/>
                <w:szCs w:val="20"/>
              </w:rPr>
              <w:t>7</w:t>
            </w:r>
          </w:p>
        </w:tc>
        <w:tc>
          <w:tcPr>
            <w:tcW w:w="1225" w:type="dxa"/>
            <w:tcBorders>
              <w:top w:val="single" w:sz="4" w:space="0" w:color="000000"/>
              <w:left w:val="single" w:sz="4" w:space="0" w:color="000000"/>
              <w:bottom w:val="single" w:sz="4" w:space="0" w:color="000000"/>
              <w:right w:val="single" w:sz="4" w:space="0" w:color="000000"/>
            </w:tcBorders>
          </w:tcPr>
          <w:p w:rsidR="00687D22" w:rsidRPr="00687D22" w:rsidRDefault="00687D22" w:rsidP="004553D3">
            <w:pPr>
              <w:kinsoku w:val="0"/>
              <w:overflowPunct w:val="0"/>
              <w:autoSpaceDE w:val="0"/>
              <w:autoSpaceDN w:val="0"/>
              <w:adjustRightInd w:val="0"/>
              <w:spacing w:after="0" w:line="240" w:lineRule="auto"/>
              <w:ind w:right="185"/>
              <w:jc w:val="both"/>
              <w:rPr>
                <w:rFonts w:ascii="Times New Roman" w:hAnsi="Times New Roman" w:cs="Times New Roman"/>
                <w:b/>
                <w:bCs/>
                <w:sz w:val="24"/>
                <w:szCs w:val="24"/>
              </w:rPr>
            </w:pPr>
            <w:r w:rsidRPr="00687D22">
              <w:rPr>
                <w:rFonts w:ascii="Times New Roman" w:hAnsi="Times New Roman" w:cs="Times New Roman"/>
                <w:b/>
                <w:bCs/>
                <w:sz w:val="24"/>
                <w:szCs w:val="24"/>
              </w:rPr>
              <w:t>3</w:t>
            </w:r>
          </w:p>
        </w:tc>
        <w:tc>
          <w:tcPr>
            <w:tcW w:w="1097" w:type="dxa"/>
            <w:tcBorders>
              <w:top w:val="single" w:sz="4" w:space="0" w:color="000000"/>
              <w:left w:val="single" w:sz="4" w:space="0" w:color="000000"/>
              <w:bottom w:val="single" w:sz="4" w:space="0" w:color="000000"/>
              <w:right w:val="single" w:sz="4" w:space="0" w:color="000000"/>
            </w:tcBorders>
          </w:tcPr>
          <w:p w:rsidR="00687D22" w:rsidRPr="00687D22" w:rsidRDefault="00687D22" w:rsidP="004553D3">
            <w:pPr>
              <w:kinsoku w:val="0"/>
              <w:overflowPunct w:val="0"/>
              <w:autoSpaceDE w:val="0"/>
              <w:autoSpaceDN w:val="0"/>
              <w:adjustRightInd w:val="0"/>
              <w:spacing w:before="23" w:after="0" w:line="240" w:lineRule="auto"/>
              <w:ind w:right="131"/>
              <w:jc w:val="both"/>
              <w:rPr>
                <w:rFonts w:ascii="Times New Roman" w:hAnsi="Times New Roman" w:cs="Times New Roman"/>
                <w:sz w:val="20"/>
                <w:szCs w:val="20"/>
              </w:rPr>
            </w:pPr>
            <w:r w:rsidRPr="00687D22">
              <w:rPr>
                <w:rFonts w:ascii="Times New Roman" w:hAnsi="Times New Roman" w:cs="Times New Roman"/>
                <w:sz w:val="20"/>
                <w:szCs w:val="20"/>
              </w:rPr>
              <w:t>7</w:t>
            </w:r>
          </w:p>
        </w:tc>
        <w:tc>
          <w:tcPr>
            <w:tcW w:w="1225" w:type="dxa"/>
            <w:tcBorders>
              <w:top w:val="single" w:sz="4" w:space="0" w:color="000000"/>
              <w:left w:val="single" w:sz="4" w:space="0" w:color="000000"/>
              <w:bottom w:val="single" w:sz="4" w:space="0" w:color="000000"/>
              <w:right w:val="single" w:sz="4" w:space="0" w:color="000000"/>
            </w:tcBorders>
          </w:tcPr>
          <w:p w:rsidR="00687D22" w:rsidRPr="00687D22" w:rsidRDefault="00687D22" w:rsidP="004553D3">
            <w:pPr>
              <w:kinsoku w:val="0"/>
              <w:overflowPunct w:val="0"/>
              <w:autoSpaceDE w:val="0"/>
              <w:autoSpaceDN w:val="0"/>
              <w:adjustRightInd w:val="0"/>
              <w:spacing w:after="0" w:line="240" w:lineRule="auto"/>
              <w:ind w:right="185"/>
              <w:jc w:val="both"/>
              <w:rPr>
                <w:rFonts w:ascii="Times New Roman" w:hAnsi="Times New Roman" w:cs="Times New Roman"/>
                <w:b/>
                <w:bCs/>
                <w:sz w:val="24"/>
                <w:szCs w:val="24"/>
              </w:rPr>
            </w:pPr>
            <w:r w:rsidRPr="00687D22">
              <w:rPr>
                <w:rFonts w:ascii="Times New Roman" w:hAnsi="Times New Roman" w:cs="Times New Roman"/>
                <w:b/>
                <w:bCs/>
                <w:sz w:val="24"/>
                <w:szCs w:val="24"/>
              </w:rPr>
              <w:t>1</w:t>
            </w:r>
          </w:p>
        </w:tc>
        <w:tc>
          <w:tcPr>
            <w:tcW w:w="1097" w:type="dxa"/>
            <w:tcBorders>
              <w:top w:val="single" w:sz="4" w:space="0" w:color="000000"/>
              <w:left w:val="single" w:sz="4" w:space="0" w:color="000000"/>
              <w:bottom w:val="single" w:sz="4" w:space="0" w:color="000000"/>
              <w:right w:val="single" w:sz="4" w:space="0" w:color="000000"/>
            </w:tcBorders>
          </w:tcPr>
          <w:p w:rsidR="00687D22" w:rsidRPr="00687D22" w:rsidRDefault="00687D22" w:rsidP="004553D3">
            <w:pPr>
              <w:kinsoku w:val="0"/>
              <w:overflowPunct w:val="0"/>
              <w:autoSpaceDE w:val="0"/>
              <w:autoSpaceDN w:val="0"/>
              <w:adjustRightInd w:val="0"/>
              <w:spacing w:before="23" w:after="0" w:line="240" w:lineRule="auto"/>
              <w:ind w:right="132"/>
              <w:jc w:val="both"/>
              <w:rPr>
                <w:rFonts w:ascii="Times New Roman" w:hAnsi="Times New Roman" w:cs="Times New Roman"/>
                <w:sz w:val="20"/>
                <w:szCs w:val="20"/>
              </w:rPr>
            </w:pPr>
            <w:r w:rsidRPr="00687D22">
              <w:rPr>
                <w:rFonts w:ascii="Times New Roman" w:hAnsi="Times New Roman" w:cs="Times New Roman"/>
                <w:sz w:val="20"/>
                <w:szCs w:val="20"/>
              </w:rPr>
              <w:t>7</w:t>
            </w:r>
          </w:p>
        </w:tc>
        <w:tc>
          <w:tcPr>
            <w:tcW w:w="1225" w:type="dxa"/>
            <w:tcBorders>
              <w:top w:val="single" w:sz="4" w:space="0" w:color="000000"/>
              <w:left w:val="single" w:sz="4" w:space="0" w:color="000000"/>
              <w:bottom w:val="single" w:sz="4" w:space="0" w:color="000000"/>
              <w:right w:val="single" w:sz="4" w:space="0" w:color="000000"/>
            </w:tcBorders>
          </w:tcPr>
          <w:p w:rsidR="00687D22" w:rsidRPr="00687D22" w:rsidRDefault="00687D22" w:rsidP="004553D3">
            <w:pPr>
              <w:kinsoku w:val="0"/>
              <w:overflowPunct w:val="0"/>
              <w:autoSpaceDE w:val="0"/>
              <w:autoSpaceDN w:val="0"/>
              <w:adjustRightInd w:val="0"/>
              <w:spacing w:after="0" w:line="240" w:lineRule="auto"/>
              <w:ind w:right="185"/>
              <w:jc w:val="both"/>
              <w:rPr>
                <w:rFonts w:ascii="Times New Roman" w:hAnsi="Times New Roman" w:cs="Times New Roman"/>
                <w:b/>
                <w:bCs/>
                <w:sz w:val="24"/>
                <w:szCs w:val="24"/>
              </w:rPr>
            </w:pPr>
            <w:r w:rsidRPr="00687D22">
              <w:rPr>
                <w:rFonts w:ascii="Times New Roman" w:hAnsi="Times New Roman" w:cs="Times New Roman"/>
                <w:b/>
                <w:bCs/>
                <w:sz w:val="24"/>
                <w:szCs w:val="24"/>
              </w:rPr>
              <w:t>2</w:t>
            </w:r>
          </w:p>
        </w:tc>
        <w:tc>
          <w:tcPr>
            <w:tcW w:w="1097" w:type="dxa"/>
            <w:tcBorders>
              <w:top w:val="single" w:sz="4" w:space="0" w:color="000000"/>
              <w:left w:val="single" w:sz="4" w:space="0" w:color="000000"/>
              <w:bottom w:val="single" w:sz="4" w:space="0" w:color="000000"/>
              <w:right w:val="single" w:sz="4" w:space="0" w:color="000000"/>
            </w:tcBorders>
          </w:tcPr>
          <w:p w:rsidR="00687D22" w:rsidRPr="00687D22" w:rsidRDefault="00687D22" w:rsidP="004553D3">
            <w:pPr>
              <w:kinsoku w:val="0"/>
              <w:overflowPunct w:val="0"/>
              <w:autoSpaceDE w:val="0"/>
              <w:autoSpaceDN w:val="0"/>
              <w:adjustRightInd w:val="0"/>
              <w:spacing w:before="23" w:after="0" w:line="240" w:lineRule="auto"/>
              <w:ind w:right="132"/>
              <w:jc w:val="both"/>
              <w:rPr>
                <w:rFonts w:ascii="Times New Roman" w:hAnsi="Times New Roman" w:cs="Times New Roman"/>
                <w:sz w:val="20"/>
                <w:szCs w:val="20"/>
              </w:rPr>
            </w:pPr>
            <w:r w:rsidRPr="00687D22">
              <w:rPr>
                <w:rFonts w:ascii="Times New Roman" w:hAnsi="Times New Roman" w:cs="Times New Roman"/>
                <w:sz w:val="20"/>
                <w:szCs w:val="20"/>
              </w:rPr>
              <w:t>7</w:t>
            </w:r>
          </w:p>
        </w:tc>
        <w:tc>
          <w:tcPr>
            <w:tcW w:w="1225" w:type="dxa"/>
            <w:tcBorders>
              <w:top w:val="single" w:sz="4" w:space="0" w:color="000000"/>
              <w:left w:val="single" w:sz="4" w:space="0" w:color="000000"/>
              <w:bottom w:val="single" w:sz="4" w:space="0" w:color="000000"/>
              <w:right w:val="single" w:sz="4" w:space="0" w:color="000000"/>
            </w:tcBorders>
          </w:tcPr>
          <w:p w:rsidR="00687D22" w:rsidRPr="00687D22" w:rsidRDefault="00687D22" w:rsidP="004553D3">
            <w:pPr>
              <w:kinsoku w:val="0"/>
              <w:overflowPunct w:val="0"/>
              <w:autoSpaceDE w:val="0"/>
              <w:autoSpaceDN w:val="0"/>
              <w:adjustRightInd w:val="0"/>
              <w:spacing w:after="0" w:line="240" w:lineRule="auto"/>
              <w:ind w:right="185"/>
              <w:jc w:val="both"/>
              <w:rPr>
                <w:rFonts w:ascii="Times New Roman" w:hAnsi="Times New Roman" w:cs="Times New Roman"/>
                <w:b/>
                <w:bCs/>
                <w:sz w:val="24"/>
                <w:szCs w:val="24"/>
              </w:rPr>
            </w:pPr>
            <w:r w:rsidRPr="00687D22">
              <w:rPr>
                <w:rFonts w:ascii="Times New Roman" w:hAnsi="Times New Roman" w:cs="Times New Roman"/>
                <w:b/>
                <w:bCs/>
                <w:sz w:val="24"/>
                <w:szCs w:val="24"/>
              </w:rPr>
              <w:t>3</w:t>
            </w:r>
          </w:p>
        </w:tc>
      </w:tr>
      <w:tr w:rsidR="00687D22" w:rsidRPr="00687D22">
        <w:trPr>
          <w:trHeight w:val="317"/>
        </w:trPr>
        <w:tc>
          <w:tcPr>
            <w:tcW w:w="1097" w:type="dxa"/>
            <w:tcBorders>
              <w:top w:val="single" w:sz="4" w:space="0" w:color="000000"/>
              <w:left w:val="single" w:sz="4" w:space="0" w:color="000000"/>
              <w:bottom w:val="single" w:sz="4" w:space="0" w:color="000000"/>
              <w:right w:val="single" w:sz="4" w:space="0" w:color="000000"/>
            </w:tcBorders>
          </w:tcPr>
          <w:p w:rsidR="00687D22" w:rsidRPr="00687D22" w:rsidRDefault="00687D22" w:rsidP="004553D3">
            <w:pPr>
              <w:kinsoku w:val="0"/>
              <w:overflowPunct w:val="0"/>
              <w:autoSpaceDE w:val="0"/>
              <w:autoSpaceDN w:val="0"/>
              <w:adjustRightInd w:val="0"/>
              <w:spacing w:before="23" w:after="0" w:line="240" w:lineRule="auto"/>
              <w:ind w:right="131"/>
              <w:jc w:val="both"/>
              <w:rPr>
                <w:rFonts w:ascii="Times New Roman" w:hAnsi="Times New Roman" w:cs="Times New Roman"/>
                <w:sz w:val="20"/>
                <w:szCs w:val="20"/>
              </w:rPr>
            </w:pPr>
            <w:r w:rsidRPr="00687D22">
              <w:rPr>
                <w:rFonts w:ascii="Times New Roman" w:hAnsi="Times New Roman" w:cs="Times New Roman"/>
                <w:sz w:val="20"/>
                <w:szCs w:val="20"/>
              </w:rPr>
              <w:t>8</w:t>
            </w:r>
          </w:p>
        </w:tc>
        <w:tc>
          <w:tcPr>
            <w:tcW w:w="1225" w:type="dxa"/>
            <w:tcBorders>
              <w:top w:val="single" w:sz="4" w:space="0" w:color="000000"/>
              <w:left w:val="single" w:sz="4" w:space="0" w:color="000000"/>
              <w:bottom w:val="single" w:sz="4" w:space="0" w:color="000000"/>
              <w:right w:val="single" w:sz="4" w:space="0" w:color="000000"/>
            </w:tcBorders>
          </w:tcPr>
          <w:p w:rsidR="00687D22" w:rsidRPr="00687D22" w:rsidRDefault="00687D22" w:rsidP="004553D3">
            <w:pPr>
              <w:kinsoku w:val="0"/>
              <w:overflowPunct w:val="0"/>
              <w:autoSpaceDE w:val="0"/>
              <w:autoSpaceDN w:val="0"/>
              <w:adjustRightInd w:val="0"/>
              <w:spacing w:after="0" w:line="240" w:lineRule="auto"/>
              <w:ind w:right="185"/>
              <w:jc w:val="both"/>
              <w:rPr>
                <w:rFonts w:ascii="Times New Roman" w:hAnsi="Times New Roman" w:cs="Times New Roman"/>
                <w:b/>
                <w:bCs/>
                <w:sz w:val="24"/>
                <w:szCs w:val="24"/>
              </w:rPr>
            </w:pPr>
            <w:r w:rsidRPr="00687D22">
              <w:rPr>
                <w:rFonts w:ascii="Times New Roman" w:hAnsi="Times New Roman" w:cs="Times New Roman"/>
                <w:b/>
                <w:bCs/>
                <w:sz w:val="24"/>
                <w:szCs w:val="24"/>
              </w:rPr>
              <w:t>2</w:t>
            </w:r>
          </w:p>
        </w:tc>
        <w:tc>
          <w:tcPr>
            <w:tcW w:w="1097" w:type="dxa"/>
            <w:tcBorders>
              <w:top w:val="single" w:sz="4" w:space="0" w:color="000000"/>
              <w:left w:val="single" w:sz="4" w:space="0" w:color="000000"/>
              <w:bottom w:val="single" w:sz="4" w:space="0" w:color="000000"/>
              <w:right w:val="single" w:sz="4" w:space="0" w:color="000000"/>
            </w:tcBorders>
          </w:tcPr>
          <w:p w:rsidR="00687D22" w:rsidRPr="00687D22" w:rsidRDefault="00687D22" w:rsidP="004553D3">
            <w:pPr>
              <w:kinsoku w:val="0"/>
              <w:overflowPunct w:val="0"/>
              <w:autoSpaceDE w:val="0"/>
              <w:autoSpaceDN w:val="0"/>
              <w:adjustRightInd w:val="0"/>
              <w:spacing w:before="23" w:after="0" w:line="240" w:lineRule="auto"/>
              <w:ind w:right="131"/>
              <w:jc w:val="both"/>
              <w:rPr>
                <w:rFonts w:ascii="Times New Roman" w:hAnsi="Times New Roman" w:cs="Times New Roman"/>
                <w:sz w:val="20"/>
                <w:szCs w:val="20"/>
              </w:rPr>
            </w:pPr>
            <w:r w:rsidRPr="00687D22">
              <w:rPr>
                <w:rFonts w:ascii="Times New Roman" w:hAnsi="Times New Roman" w:cs="Times New Roman"/>
                <w:sz w:val="20"/>
                <w:szCs w:val="20"/>
              </w:rPr>
              <w:t>8</w:t>
            </w:r>
          </w:p>
        </w:tc>
        <w:tc>
          <w:tcPr>
            <w:tcW w:w="1225" w:type="dxa"/>
            <w:tcBorders>
              <w:top w:val="single" w:sz="4" w:space="0" w:color="000000"/>
              <w:left w:val="single" w:sz="4" w:space="0" w:color="000000"/>
              <w:bottom w:val="single" w:sz="4" w:space="0" w:color="000000"/>
              <w:right w:val="single" w:sz="4" w:space="0" w:color="000000"/>
            </w:tcBorders>
          </w:tcPr>
          <w:p w:rsidR="00687D22" w:rsidRPr="00687D22" w:rsidRDefault="00687D22" w:rsidP="004553D3">
            <w:pPr>
              <w:kinsoku w:val="0"/>
              <w:overflowPunct w:val="0"/>
              <w:autoSpaceDE w:val="0"/>
              <w:autoSpaceDN w:val="0"/>
              <w:adjustRightInd w:val="0"/>
              <w:spacing w:after="0" w:line="240" w:lineRule="auto"/>
              <w:ind w:right="185"/>
              <w:jc w:val="both"/>
              <w:rPr>
                <w:rFonts w:ascii="Times New Roman" w:hAnsi="Times New Roman" w:cs="Times New Roman"/>
                <w:b/>
                <w:bCs/>
                <w:sz w:val="24"/>
                <w:szCs w:val="24"/>
              </w:rPr>
            </w:pPr>
            <w:r w:rsidRPr="00687D22">
              <w:rPr>
                <w:rFonts w:ascii="Times New Roman" w:hAnsi="Times New Roman" w:cs="Times New Roman"/>
                <w:b/>
                <w:bCs/>
                <w:sz w:val="24"/>
                <w:szCs w:val="24"/>
              </w:rPr>
              <w:t>3</w:t>
            </w:r>
          </w:p>
        </w:tc>
        <w:tc>
          <w:tcPr>
            <w:tcW w:w="1097" w:type="dxa"/>
            <w:tcBorders>
              <w:top w:val="single" w:sz="4" w:space="0" w:color="000000"/>
              <w:left w:val="single" w:sz="4" w:space="0" w:color="000000"/>
              <w:bottom w:val="single" w:sz="4" w:space="0" w:color="000000"/>
              <w:right w:val="single" w:sz="4" w:space="0" w:color="000000"/>
            </w:tcBorders>
          </w:tcPr>
          <w:p w:rsidR="00687D22" w:rsidRPr="00687D22" w:rsidRDefault="00687D22" w:rsidP="004553D3">
            <w:pPr>
              <w:kinsoku w:val="0"/>
              <w:overflowPunct w:val="0"/>
              <w:autoSpaceDE w:val="0"/>
              <w:autoSpaceDN w:val="0"/>
              <w:adjustRightInd w:val="0"/>
              <w:spacing w:before="23" w:after="0" w:line="240" w:lineRule="auto"/>
              <w:ind w:right="132"/>
              <w:jc w:val="both"/>
              <w:rPr>
                <w:rFonts w:ascii="Times New Roman" w:hAnsi="Times New Roman" w:cs="Times New Roman"/>
                <w:sz w:val="20"/>
                <w:szCs w:val="20"/>
              </w:rPr>
            </w:pPr>
            <w:r w:rsidRPr="00687D22">
              <w:rPr>
                <w:rFonts w:ascii="Times New Roman" w:hAnsi="Times New Roman" w:cs="Times New Roman"/>
                <w:sz w:val="20"/>
                <w:szCs w:val="20"/>
              </w:rPr>
              <w:t>8</w:t>
            </w:r>
          </w:p>
        </w:tc>
        <w:tc>
          <w:tcPr>
            <w:tcW w:w="1225" w:type="dxa"/>
            <w:tcBorders>
              <w:top w:val="single" w:sz="4" w:space="0" w:color="000000"/>
              <w:left w:val="single" w:sz="4" w:space="0" w:color="000000"/>
              <w:bottom w:val="single" w:sz="4" w:space="0" w:color="000000"/>
              <w:right w:val="single" w:sz="4" w:space="0" w:color="000000"/>
            </w:tcBorders>
          </w:tcPr>
          <w:p w:rsidR="00687D22" w:rsidRPr="00687D22" w:rsidRDefault="00687D22" w:rsidP="004553D3">
            <w:pPr>
              <w:kinsoku w:val="0"/>
              <w:overflowPunct w:val="0"/>
              <w:autoSpaceDE w:val="0"/>
              <w:autoSpaceDN w:val="0"/>
              <w:adjustRightInd w:val="0"/>
              <w:spacing w:after="0" w:line="240" w:lineRule="auto"/>
              <w:ind w:right="185"/>
              <w:jc w:val="both"/>
              <w:rPr>
                <w:rFonts w:ascii="Times New Roman" w:hAnsi="Times New Roman" w:cs="Times New Roman"/>
                <w:b/>
                <w:bCs/>
                <w:sz w:val="24"/>
                <w:szCs w:val="24"/>
              </w:rPr>
            </w:pPr>
            <w:r w:rsidRPr="00687D22">
              <w:rPr>
                <w:rFonts w:ascii="Times New Roman" w:hAnsi="Times New Roman" w:cs="Times New Roman"/>
                <w:b/>
                <w:bCs/>
                <w:sz w:val="24"/>
                <w:szCs w:val="24"/>
              </w:rPr>
              <w:t>1</w:t>
            </w:r>
          </w:p>
        </w:tc>
        <w:tc>
          <w:tcPr>
            <w:tcW w:w="1097" w:type="dxa"/>
            <w:tcBorders>
              <w:top w:val="single" w:sz="4" w:space="0" w:color="000000"/>
              <w:left w:val="single" w:sz="4" w:space="0" w:color="000000"/>
              <w:bottom w:val="single" w:sz="4" w:space="0" w:color="000000"/>
              <w:right w:val="single" w:sz="4" w:space="0" w:color="000000"/>
            </w:tcBorders>
          </w:tcPr>
          <w:p w:rsidR="00687D22" w:rsidRPr="00687D22" w:rsidRDefault="00687D22" w:rsidP="004553D3">
            <w:pPr>
              <w:kinsoku w:val="0"/>
              <w:overflowPunct w:val="0"/>
              <w:autoSpaceDE w:val="0"/>
              <w:autoSpaceDN w:val="0"/>
              <w:adjustRightInd w:val="0"/>
              <w:spacing w:before="23" w:after="0" w:line="240" w:lineRule="auto"/>
              <w:ind w:right="132"/>
              <w:jc w:val="both"/>
              <w:rPr>
                <w:rFonts w:ascii="Times New Roman" w:hAnsi="Times New Roman" w:cs="Times New Roman"/>
                <w:sz w:val="20"/>
                <w:szCs w:val="20"/>
              </w:rPr>
            </w:pPr>
            <w:r w:rsidRPr="00687D22">
              <w:rPr>
                <w:rFonts w:ascii="Times New Roman" w:hAnsi="Times New Roman" w:cs="Times New Roman"/>
                <w:sz w:val="20"/>
                <w:szCs w:val="20"/>
              </w:rPr>
              <w:t>8</w:t>
            </w:r>
          </w:p>
        </w:tc>
        <w:tc>
          <w:tcPr>
            <w:tcW w:w="1225" w:type="dxa"/>
            <w:tcBorders>
              <w:top w:val="single" w:sz="4" w:space="0" w:color="000000"/>
              <w:left w:val="single" w:sz="4" w:space="0" w:color="000000"/>
              <w:bottom w:val="single" w:sz="4" w:space="0" w:color="000000"/>
              <w:right w:val="single" w:sz="4" w:space="0" w:color="000000"/>
            </w:tcBorders>
          </w:tcPr>
          <w:p w:rsidR="00687D22" w:rsidRPr="00687D22" w:rsidRDefault="00687D22" w:rsidP="004553D3">
            <w:pPr>
              <w:kinsoku w:val="0"/>
              <w:overflowPunct w:val="0"/>
              <w:autoSpaceDE w:val="0"/>
              <w:autoSpaceDN w:val="0"/>
              <w:adjustRightInd w:val="0"/>
              <w:spacing w:after="0" w:line="240" w:lineRule="auto"/>
              <w:ind w:right="185"/>
              <w:jc w:val="both"/>
              <w:rPr>
                <w:rFonts w:ascii="Times New Roman" w:hAnsi="Times New Roman" w:cs="Times New Roman"/>
                <w:b/>
                <w:bCs/>
                <w:sz w:val="24"/>
                <w:szCs w:val="24"/>
              </w:rPr>
            </w:pPr>
            <w:r w:rsidRPr="00687D22">
              <w:rPr>
                <w:rFonts w:ascii="Times New Roman" w:hAnsi="Times New Roman" w:cs="Times New Roman"/>
                <w:b/>
                <w:bCs/>
                <w:sz w:val="24"/>
                <w:szCs w:val="24"/>
              </w:rPr>
              <w:t>3</w:t>
            </w:r>
          </w:p>
        </w:tc>
      </w:tr>
      <w:tr w:rsidR="00687D22" w:rsidRPr="00687D22">
        <w:trPr>
          <w:trHeight w:val="316"/>
        </w:trPr>
        <w:tc>
          <w:tcPr>
            <w:tcW w:w="1097" w:type="dxa"/>
            <w:tcBorders>
              <w:top w:val="single" w:sz="4" w:space="0" w:color="000000"/>
              <w:left w:val="single" w:sz="4" w:space="0" w:color="000000"/>
              <w:bottom w:val="single" w:sz="4" w:space="0" w:color="000000"/>
              <w:right w:val="single" w:sz="4" w:space="0" w:color="000000"/>
            </w:tcBorders>
          </w:tcPr>
          <w:p w:rsidR="00687D22" w:rsidRPr="00687D22" w:rsidRDefault="00687D22" w:rsidP="004553D3">
            <w:pPr>
              <w:kinsoku w:val="0"/>
              <w:overflowPunct w:val="0"/>
              <w:autoSpaceDE w:val="0"/>
              <w:autoSpaceDN w:val="0"/>
              <w:adjustRightInd w:val="0"/>
              <w:spacing w:before="23" w:after="0" w:line="240" w:lineRule="auto"/>
              <w:ind w:right="131"/>
              <w:jc w:val="both"/>
              <w:rPr>
                <w:rFonts w:ascii="Times New Roman" w:hAnsi="Times New Roman" w:cs="Times New Roman"/>
                <w:sz w:val="20"/>
                <w:szCs w:val="20"/>
              </w:rPr>
            </w:pPr>
            <w:r w:rsidRPr="00687D22">
              <w:rPr>
                <w:rFonts w:ascii="Times New Roman" w:hAnsi="Times New Roman" w:cs="Times New Roman"/>
                <w:sz w:val="20"/>
                <w:szCs w:val="20"/>
              </w:rPr>
              <w:t>9</w:t>
            </w:r>
          </w:p>
        </w:tc>
        <w:tc>
          <w:tcPr>
            <w:tcW w:w="1225" w:type="dxa"/>
            <w:tcBorders>
              <w:top w:val="single" w:sz="4" w:space="0" w:color="000000"/>
              <w:left w:val="single" w:sz="4" w:space="0" w:color="000000"/>
              <w:bottom w:val="single" w:sz="4" w:space="0" w:color="000000"/>
              <w:right w:val="single" w:sz="4" w:space="0" w:color="000000"/>
            </w:tcBorders>
          </w:tcPr>
          <w:p w:rsidR="00687D22" w:rsidRPr="00687D22" w:rsidRDefault="00687D22" w:rsidP="004553D3">
            <w:pPr>
              <w:kinsoku w:val="0"/>
              <w:overflowPunct w:val="0"/>
              <w:autoSpaceDE w:val="0"/>
              <w:autoSpaceDN w:val="0"/>
              <w:adjustRightInd w:val="0"/>
              <w:spacing w:after="0" w:line="240" w:lineRule="auto"/>
              <w:ind w:right="185"/>
              <w:jc w:val="both"/>
              <w:rPr>
                <w:rFonts w:ascii="Times New Roman" w:hAnsi="Times New Roman" w:cs="Times New Roman"/>
                <w:b/>
                <w:bCs/>
                <w:sz w:val="24"/>
                <w:szCs w:val="24"/>
              </w:rPr>
            </w:pPr>
            <w:r w:rsidRPr="00687D22">
              <w:rPr>
                <w:rFonts w:ascii="Times New Roman" w:hAnsi="Times New Roman" w:cs="Times New Roman"/>
                <w:b/>
                <w:bCs/>
                <w:sz w:val="24"/>
                <w:szCs w:val="24"/>
              </w:rPr>
              <w:t>2</w:t>
            </w:r>
          </w:p>
        </w:tc>
        <w:tc>
          <w:tcPr>
            <w:tcW w:w="1097" w:type="dxa"/>
            <w:tcBorders>
              <w:top w:val="single" w:sz="4" w:space="0" w:color="000000"/>
              <w:left w:val="single" w:sz="4" w:space="0" w:color="000000"/>
              <w:bottom w:val="single" w:sz="4" w:space="0" w:color="000000"/>
              <w:right w:val="single" w:sz="4" w:space="0" w:color="000000"/>
            </w:tcBorders>
          </w:tcPr>
          <w:p w:rsidR="00687D22" w:rsidRPr="00687D22" w:rsidRDefault="00687D22" w:rsidP="004553D3">
            <w:pPr>
              <w:kinsoku w:val="0"/>
              <w:overflowPunct w:val="0"/>
              <w:autoSpaceDE w:val="0"/>
              <w:autoSpaceDN w:val="0"/>
              <w:adjustRightInd w:val="0"/>
              <w:spacing w:before="23" w:after="0" w:line="240" w:lineRule="auto"/>
              <w:ind w:right="131"/>
              <w:jc w:val="both"/>
              <w:rPr>
                <w:rFonts w:ascii="Times New Roman" w:hAnsi="Times New Roman" w:cs="Times New Roman"/>
                <w:sz w:val="20"/>
                <w:szCs w:val="20"/>
              </w:rPr>
            </w:pPr>
            <w:r w:rsidRPr="00687D22">
              <w:rPr>
                <w:rFonts w:ascii="Times New Roman" w:hAnsi="Times New Roman" w:cs="Times New Roman"/>
                <w:sz w:val="20"/>
                <w:szCs w:val="20"/>
              </w:rPr>
              <w:t>9</w:t>
            </w:r>
          </w:p>
        </w:tc>
        <w:tc>
          <w:tcPr>
            <w:tcW w:w="1225" w:type="dxa"/>
            <w:tcBorders>
              <w:top w:val="single" w:sz="4" w:space="0" w:color="000000"/>
              <w:left w:val="single" w:sz="4" w:space="0" w:color="000000"/>
              <w:bottom w:val="single" w:sz="4" w:space="0" w:color="000000"/>
              <w:right w:val="single" w:sz="4" w:space="0" w:color="000000"/>
            </w:tcBorders>
          </w:tcPr>
          <w:p w:rsidR="00687D22" w:rsidRPr="00687D22" w:rsidRDefault="00687D22" w:rsidP="004553D3">
            <w:pPr>
              <w:kinsoku w:val="0"/>
              <w:overflowPunct w:val="0"/>
              <w:autoSpaceDE w:val="0"/>
              <w:autoSpaceDN w:val="0"/>
              <w:adjustRightInd w:val="0"/>
              <w:spacing w:after="0" w:line="240" w:lineRule="auto"/>
              <w:ind w:right="185"/>
              <w:jc w:val="both"/>
              <w:rPr>
                <w:rFonts w:ascii="Times New Roman" w:hAnsi="Times New Roman" w:cs="Times New Roman"/>
                <w:b/>
                <w:bCs/>
                <w:sz w:val="24"/>
                <w:szCs w:val="24"/>
              </w:rPr>
            </w:pPr>
            <w:r w:rsidRPr="00687D22">
              <w:rPr>
                <w:rFonts w:ascii="Times New Roman" w:hAnsi="Times New Roman" w:cs="Times New Roman"/>
                <w:b/>
                <w:bCs/>
                <w:sz w:val="24"/>
                <w:szCs w:val="24"/>
              </w:rPr>
              <w:t>1</w:t>
            </w:r>
          </w:p>
        </w:tc>
        <w:tc>
          <w:tcPr>
            <w:tcW w:w="1097" w:type="dxa"/>
            <w:tcBorders>
              <w:top w:val="single" w:sz="4" w:space="0" w:color="000000"/>
              <w:left w:val="single" w:sz="4" w:space="0" w:color="000000"/>
              <w:bottom w:val="single" w:sz="4" w:space="0" w:color="000000"/>
              <w:right w:val="single" w:sz="4" w:space="0" w:color="000000"/>
            </w:tcBorders>
          </w:tcPr>
          <w:p w:rsidR="00687D22" w:rsidRPr="00687D22" w:rsidRDefault="00687D22" w:rsidP="004553D3">
            <w:pPr>
              <w:kinsoku w:val="0"/>
              <w:overflowPunct w:val="0"/>
              <w:autoSpaceDE w:val="0"/>
              <w:autoSpaceDN w:val="0"/>
              <w:adjustRightInd w:val="0"/>
              <w:spacing w:before="23" w:after="0" w:line="240" w:lineRule="auto"/>
              <w:ind w:right="132"/>
              <w:jc w:val="both"/>
              <w:rPr>
                <w:rFonts w:ascii="Times New Roman" w:hAnsi="Times New Roman" w:cs="Times New Roman"/>
                <w:sz w:val="20"/>
                <w:szCs w:val="20"/>
              </w:rPr>
            </w:pPr>
            <w:r w:rsidRPr="00687D22">
              <w:rPr>
                <w:rFonts w:ascii="Times New Roman" w:hAnsi="Times New Roman" w:cs="Times New Roman"/>
                <w:sz w:val="20"/>
                <w:szCs w:val="20"/>
              </w:rPr>
              <w:t>9</w:t>
            </w:r>
          </w:p>
        </w:tc>
        <w:tc>
          <w:tcPr>
            <w:tcW w:w="1225" w:type="dxa"/>
            <w:tcBorders>
              <w:top w:val="single" w:sz="4" w:space="0" w:color="000000"/>
              <w:left w:val="single" w:sz="4" w:space="0" w:color="000000"/>
              <w:bottom w:val="single" w:sz="4" w:space="0" w:color="000000"/>
              <w:right w:val="single" w:sz="4" w:space="0" w:color="000000"/>
            </w:tcBorders>
          </w:tcPr>
          <w:p w:rsidR="00687D22" w:rsidRPr="00687D22" w:rsidRDefault="00687D22" w:rsidP="004553D3">
            <w:pPr>
              <w:kinsoku w:val="0"/>
              <w:overflowPunct w:val="0"/>
              <w:autoSpaceDE w:val="0"/>
              <w:autoSpaceDN w:val="0"/>
              <w:adjustRightInd w:val="0"/>
              <w:spacing w:after="0" w:line="240" w:lineRule="auto"/>
              <w:ind w:right="185"/>
              <w:jc w:val="both"/>
              <w:rPr>
                <w:rFonts w:ascii="Times New Roman" w:hAnsi="Times New Roman" w:cs="Times New Roman"/>
                <w:b/>
                <w:bCs/>
                <w:sz w:val="24"/>
                <w:szCs w:val="24"/>
              </w:rPr>
            </w:pPr>
            <w:r w:rsidRPr="00687D22">
              <w:rPr>
                <w:rFonts w:ascii="Times New Roman" w:hAnsi="Times New Roman" w:cs="Times New Roman"/>
                <w:b/>
                <w:bCs/>
                <w:sz w:val="24"/>
                <w:szCs w:val="24"/>
              </w:rPr>
              <w:t>3</w:t>
            </w:r>
          </w:p>
        </w:tc>
        <w:tc>
          <w:tcPr>
            <w:tcW w:w="1097" w:type="dxa"/>
            <w:tcBorders>
              <w:top w:val="single" w:sz="4" w:space="0" w:color="000000"/>
              <w:left w:val="single" w:sz="4" w:space="0" w:color="000000"/>
              <w:bottom w:val="single" w:sz="4" w:space="0" w:color="000000"/>
              <w:right w:val="single" w:sz="4" w:space="0" w:color="000000"/>
            </w:tcBorders>
          </w:tcPr>
          <w:p w:rsidR="00687D22" w:rsidRPr="00687D22" w:rsidRDefault="00687D22" w:rsidP="004553D3">
            <w:pPr>
              <w:kinsoku w:val="0"/>
              <w:overflowPunct w:val="0"/>
              <w:autoSpaceDE w:val="0"/>
              <w:autoSpaceDN w:val="0"/>
              <w:adjustRightInd w:val="0"/>
              <w:spacing w:before="23" w:after="0" w:line="240" w:lineRule="auto"/>
              <w:ind w:right="132"/>
              <w:jc w:val="both"/>
              <w:rPr>
                <w:rFonts w:ascii="Times New Roman" w:hAnsi="Times New Roman" w:cs="Times New Roman"/>
                <w:sz w:val="20"/>
                <w:szCs w:val="20"/>
              </w:rPr>
            </w:pPr>
            <w:r w:rsidRPr="00687D22">
              <w:rPr>
                <w:rFonts w:ascii="Times New Roman" w:hAnsi="Times New Roman" w:cs="Times New Roman"/>
                <w:sz w:val="20"/>
                <w:szCs w:val="20"/>
              </w:rPr>
              <w:t>9</w:t>
            </w:r>
          </w:p>
        </w:tc>
        <w:tc>
          <w:tcPr>
            <w:tcW w:w="1225" w:type="dxa"/>
            <w:tcBorders>
              <w:top w:val="single" w:sz="4" w:space="0" w:color="000000"/>
              <w:left w:val="single" w:sz="4" w:space="0" w:color="000000"/>
              <w:bottom w:val="single" w:sz="4" w:space="0" w:color="000000"/>
              <w:right w:val="single" w:sz="4" w:space="0" w:color="000000"/>
            </w:tcBorders>
          </w:tcPr>
          <w:p w:rsidR="00687D22" w:rsidRPr="00687D22" w:rsidRDefault="00687D22" w:rsidP="004553D3">
            <w:pPr>
              <w:kinsoku w:val="0"/>
              <w:overflowPunct w:val="0"/>
              <w:autoSpaceDE w:val="0"/>
              <w:autoSpaceDN w:val="0"/>
              <w:adjustRightInd w:val="0"/>
              <w:spacing w:after="0" w:line="240" w:lineRule="auto"/>
              <w:ind w:right="185"/>
              <w:jc w:val="both"/>
              <w:rPr>
                <w:rFonts w:ascii="Times New Roman" w:hAnsi="Times New Roman" w:cs="Times New Roman"/>
                <w:b/>
                <w:bCs/>
                <w:sz w:val="24"/>
                <w:szCs w:val="24"/>
              </w:rPr>
            </w:pPr>
            <w:r w:rsidRPr="00687D22">
              <w:rPr>
                <w:rFonts w:ascii="Times New Roman" w:hAnsi="Times New Roman" w:cs="Times New Roman"/>
                <w:b/>
                <w:bCs/>
                <w:sz w:val="24"/>
                <w:szCs w:val="24"/>
              </w:rPr>
              <w:t>2</w:t>
            </w:r>
          </w:p>
        </w:tc>
      </w:tr>
      <w:tr w:rsidR="00687D22" w:rsidRPr="00687D22">
        <w:trPr>
          <w:trHeight w:val="530"/>
        </w:trPr>
        <w:tc>
          <w:tcPr>
            <w:tcW w:w="1097" w:type="dxa"/>
            <w:tcBorders>
              <w:top w:val="single" w:sz="4" w:space="0" w:color="000000"/>
              <w:left w:val="single" w:sz="4" w:space="0" w:color="000000"/>
              <w:bottom w:val="single" w:sz="4" w:space="0" w:color="000000"/>
              <w:right w:val="single" w:sz="4" w:space="0" w:color="000000"/>
            </w:tcBorders>
          </w:tcPr>
          <w:p w:rsidR="00687D22" w:rsidRPr="00687D22" w:rsidRDefault="00687D22" w:rsidP="004553D3">
            <w:pPr>
              <w:kinsoku w:val="0"/>
              <w:overflowPunct w:val="0"/>
              <w:autoSpaceDE w:val="0"/>
              <w:autoSpaceDN w:val="0"/>
              <w:adjustRightInd w:val="0"/>
              <w:spacing w:after="0" w:line="240" w:lineRule="auto"/>
              <w:ind w:right="131"/>
              <w:jc w:val="both"/>
              <w:rPr>
                <w:rFonts w:ascii="Times New Roman" w:hAnsi="Times New Roman" w:cs="Times New Roman"/>
                <w:sz w:val="20"/>
                <w:szCs w:val="20"/>
              </w:rPr>
            </w:pPr>
            <w:r w:rsidRPr="00687D22">
              <w:rPr>
                <w:rFonts w:ascii="Times New Roman" w:hAnsi="Times New Roman" w:cs="Times New Roman"/>
                <w:sz w:val="20"/>
                <w:szCs w:val="20"/>
              </w:rPr>
              <w:t>1</w:t>
            </w:r>
          </w:p>
          <w:p w:rsidR="00687D22" w:rsidRPr="00687D22" w:rsidRDefault="00687D22" w:rsidP="004553D3">
            <w:pPr>
              <w:kinsoku w:val="0"/>
              <w:overflowPunct w:val="0"/>
              <w:autoSpaceDE w:val="0"/>
              <w:autoSpaceDN w:val="0"/>
              <w:adjustRightInd w:val="0"/>
              <w:spacing w:before="34" w:after="0" w:line="240" w:lineRule="auto"/>
              <w:ind w:left="8"/>
              <w:jc w:val="both"/>
              <w:rPr>
                <w:rFonts w:ascii="Times New Roman" w:hAnsi="Times New Roman" w:cs="Times New Roman"/>
                <w:sz w:val="20"/>
                <w:szCs w:val="20"/>
              </w:rPr>
            </w:pPr>
            <w:r w:rsidRPr="00687D22">
              <w:rPr>
                <w:rFonts w:ascii="Times New Roman" w:hAnsi="Times New Roman" w:cs="Times New Roman"/>
                <w:sz w:val="20"/>
                <w:szCs w:val="20"/>
              </w:rPr>
              <w:t>0</w:t>
            </w:r>
          </w:p>
        </w:tc>
        <w:tc>
          <w:tcPr>
            <w:tcW w:w="1225" w:type="dxa"/>
            <w:tcBorders>
              <w:top w:val="single" w:sz="4" w:space="0" w:color="000000"/>
              <w:left w:val="single" w:sz="4" w:space="0" w:color="000000"/>
              <w:bottom w:val="single" w:sz="4" w:space="0" w:color="000000"/>
              <w:right w:val="single" w:sz="4" w:space="0" w:color="000000"/>
            </w:tcBorders>
          </w:tcPr>
          <w:p w:rsidR="00687D22" w:rsidRPr="00687D22" w:rsidRDefault="00687D22" w:rsidP="004553D3">
            <w:pPr>
              <w:kinsoku w:val="0"/>
              <w:overflowPunct w:val="0"/>
              <w:autoSpaceDE w:val="0"/>
              <w:autoSpaceDN w:val="0"/>
              <w:adjustRightInd w:val="0"/>
              <w:spacing w:before="107" w:after="0" w:line="240" w:lineRule="auto"/>
              <w:ind w:right="185"/>
              <w:jc w:val="both"/>
              <w:rPr>
                <w:rFonts w:ascii="Times New Roman" w:hAnsi="Times New Roman" w:cs="Times New Roman"/>
                <w:b/>
                <w:bCs/>
                <w:sz w:val="24"/>
                <w:szCs w:val="24"/>
              </w:rPr>
            </w:pPr>
            <w:r w:rsidRPr="00687D22">
              <w:rPr>
                <w:rFonts w:ascii="Times New Roman" w:hAnsi="Times New Roman" w:cs="Times New Roman"/>
                <w:b/>
                <w:bCs/>
                <w:sz w:val="24"/>
                <w:szCs w:val="24"/>
              </w:rPr>
              <w:t>2</w:t>
            </w:r>
          </w:p>
        </w:tc>
        <w:tc>
          <w:tcPr>
            <w:tcW w:w="1097" w:type="dxa"/>
            <w:tcBorders>
              <w:top w:val="single" w:sz="4" w:space="0" w:color="000000"/>
              <w:left w:val="single" w:sz="4" w:space="0" w:color="000000"/>
              <w:bottom w:val="single" w:sz="4" w:space="0" w:color="000000"/>
              <w:right w:val="single" w:sz="4" w:space="0" w:color="000000"/>
            </w:tcBorders>
          </w:tcPr>
          <w:p w:rsidR="00687D22" w:rsidRPr="00687D22" w:rsidRDefault="00687D22" w:rsidP="004553D3">
            <w:pPr>
              <w:kinsoku w:val="0"/>
              <w:overflowPunct w:val="0"/>
              <w:autoSpaceDE w:val="0"/>
              <w:autoSpaceDN w:val="0"/>
              <w:adjustRightInd w:val="0"/>
              <w:spacing w:after="0" w:line="240" w:lineRule="auto"/>
              <w:ind w:right="131"/>
              <w:jc w:val="both"/>
              <w:rPr>
                <w:rFonts w:ascii="Times New Roman" w:hAnsi="Times New Roman" w:cs="Times New Roman"/>
                <w:sz w:val="20"/>
                <w:szCs w:val="20"/>
              </w:rPr>
            </w:pPr>
            <w:r w:rsidRPr="00687D22">
              <w:rPr>
                <w:rFonts w:ascii="Times New Roman" w:hAnsi="Times New Roman" w:cs="Times New Roman"/>
                <w:sz w:val="20"/>
                <w:szCs w:val="20"/>
              </w:rPr>
              <w:t>1</w:t>
            </w:r>
          </w:p>
          <w:p w:rsidR="00687D22" w:rsidRPr="00687D22" w:rsidRDefault="00687D22" w:rsidP="004553D3">
            <w:pPr>
              <w:kinsoku w:val="0"/>
              <w:overflowPunct w:val="0"/>
              <w:autoSpaceDE w:val="0"/>
              <w:autoSpaceDN w:val="0"/>
              <w:adjustRightInd w:val="0"/>
              <w:spacing w:before="34" w:after="0" w:line="240" w:lineRule="auto"/>
              <w:ind w:left="9"/>
              <w:jc w:val="both"/>
              <w:rPr>
                <w:rFonts w:ascii="Times New Roman" w:hAnsi="Times New Roman" w:cs="Times New Roman"/>
                <w:sz w:val="20"/>
                <w:szCs w:val="20"/>
              </w:rPr>
            </w:pPr>
            <w:r w:rsidRPr="00687D22">
              <w:rPr>
                <w:rFonts w:ascii="Times New Roman" w:hAnsi="Times New Roman" w:cs="Times New Roman"/>
                <w:sz w:val="20"/>
                <w:szCs w:val="20"/>
              </w:rPr>
              <w:t>0</w:t>
            </w:r>
          </w:p>
        </w:tc>
        <w:tc>
          <w:tcPr>
            <w:tcW w:w="1225" w:type="dxa"/>
            <w:tcBorders>
              <w:top w:val="single" w:sz="4" w:space="0" w:color="000000"/>
              <w:left w:val="single" w:sz="4" w:space="0" w:color="000000"/>
              <w:bottom w:val="single" w:sz="4" w:space="0" w:color="000000"/>
              <w:right w:val="single" w:sz="4" w:space="0" w:color="000000"/>
            </w:tcBorders>
          </w:tcPr>
          <w:p w:rsidR="00687D22" w:rsidRPr="00687D22" w:rsidRDefault="00687D22" w:rsidP="004553D3">
            <w:pPr>
              <w:kinsoku w:val="0"/>
              <w:overflowPunct w:val="0"/>
              <w:autoSpaceDE w:val="0"/>
              <w:autoSpaceDN w:val="0"/>
              <w:adjustRightInd w:val="0"/>
              <w:spacing w:before="107" w:after="0" w:line="240" w:lineRule="auto"/>
              <w:ind w:right="185"/>
              <w:jc w:val="both"/>
              <w:rPr>
                <w:rFonts w:ascii="Times New Roman" w:hAnsi="Times New Roman" w:cs="Times New Roman"/>
                <w:b/>
                <w:bCs/>
                <w:sz w:val="24"/>
                <w:szCs w:val="24"/>
              </w:rPr>
            </w:pPr>
            <w:r w:rsidRPr="00687D22">
              <w:rPr>
                <w:rFonts w:ascii="Times New Roman" w:hAnsi="Times New Roman" w:cs="Times New Roman"/>
                <w:b/>
                <w:bCs/>
                <w:sz w:val="24"/>
                <w:szCs w:val="24"/>
              </w:rPr>
              <w:t>3</w:t>
            </w:r>
          </w:p>
        </w:tc>
        <w:tc>
          <w:tcPr>
            <w:tcW w:w="1097" w:type="dxa"/>
            <w:tcBorders>
              <w:top w:val="single" w:sz="4" w:space="0" w:color="000000"/>
              <w:left w:val="single" w:sz="4" w:space="0" w:color="000000"/>
              <w:bottom w:val="single" w:sz="4" w:space="0" w:color="000000"/>
              <w:right w:val="single" w:sz="4" w:space="0" w:color="000000"/>
            </w:tcBorders>
          </w:tcPr>
          <w:p w:rsidR="00687D22" w:rsidRPr="00687D22" w:rsidRDefault="00687D22" w:rsidP="004553D3">
            <w:pPr>
              <w:kinsoku w:val="0"/>
              <w:overflowPunct w:val="0"/>
              <w:autoSpaceDE w:val="0"/>
              <w:autoSpaceDN w:val="0"/>
              <w:adjustRightInd w:val="0"/>
              <w:spacing w:after="0" w:line="240" w:lineRule="auto"/>
              <w:ind w:right="132"/>
              <w:jc w:val="both"/>
              <w:rPr>
                <w:rFonts w:ascii="Times New Roman" w:hAnsi="Times New Roman" w:cs="Times New Roman"/>
                <w:sz w:val="20"/>
                <w:szCs w:val="20"/>
              </w:rPr>
            </w:pPr>
            <w:r w:rsidRPr="00687D22">
              <w:rPr>
                <w:rFonts w:ascii="Times New Roman" w:hAnsi="Times New Roman" w:cs="Times New Roman"/>
                <w:sz w:val="20"/>
                <w:szCs w:val="20"/>
              </w:rPr>
              <w:t>1</w:t>
            </w:r>
          </w:p>
          <w:p w:rsidR="00687D22" w:rsidRPr="00687D22" w:rsidRDefault="00687D22" w:rsidP="004553D3">
            <w:pPr>
              <w:kinsoku w:val="0"/>
              <w:overflowPunct w:val="0"/>
              <w:autoSpaceDE w:val="0"/>
              <w:autoSpaceDN w:val="0"/>
              <w:adjustRightInd w:val="0"/>
              <w:spacing w:before="34" w:after="0" w:line="240" w:lineRule="auto"/>
              <w:ind w:left="9"/>
              <w:jc w:val="both"/>
              <w:rPr>
                <w:rFonts w:ascii="Times New Roman" w:hAnsi="Times New Roman" w:cs="Times New Roman"/>
                <w:sz w:val="20"/>
                <w:szCs w:val="20"/>
              </w:rPr>
            </w:pPr>
            <w:r w:rsidRPr="00687D22">
              <w:rPr>
                <w:rFonts w:ascii="Times New Roman" w:hAnsi="Times New Roman" w:cs="Times New Roman"/>
                <w:sz w:val="20"/>
                <w:szCs w:val="20"/>
              </w:rPr>
              <w:t>0</w:t>
            </w:r>
          </w:p>
        </w:tc>
        <w:tc>
          <w:tcPr>
            <w:tcW w:w="1225" w:type="dxa"/>
            <w:tcBorders>
              <w:top w:val="single" w:sz="4" w:space="0" w:color="000000"/>
              <w:left w:val="single" w:sz="4" w:space="0" w:color="000000"/>
              <w:bottom w:val="single" w:sz="4" w:space="0" w:color="000000"/>
              <w:right w:val="single" w:sz="4" w:space="0" w:color="000000"/>
            </w:tcBorders>
          </w:tcPr>
          <w:p w:rsidR="00687D22" w:rsidRPr="00687D22" w:rsidRDefault="00687D22" w:rsidP="004553D3">
            <w:pPr>
              <w:kinsoku w:val="0"/>
              <w:overflowPunct w:val="0"/>
              <w:autoSpaceDE w:val="0"/>
              <w:autoSpaceDN w:val="0"/>
              <w:adjustRightInd w:val="0"/>
              <w:spacing w:before="107" w:after="0" w:line="240" w:lineRule="auto"/>
              <w:ind w:right="185"/>
              <w:jc w:val="both"/>
              <w:rPr>
                <w:rFonts w:ascii="Times New Roman" w:hAnsi="Times New Roman" w:cs="Times New Roman"/>
                <w:b/>
                <w:bCs/>
                <w:sz w:val="24"/>
                <w:szCs w:val="24"/>
              </w:rPr>
            </w:pPr>
            <w:r w:rsidRPr="00687D22">
              <w:rPr>
                <w:rFonts w:ascii="Times New Roman" w:hAnsi="Times New Roman" w:cs="Times New Roman"/>
                <w:b/>
                <w:bCs/>
                <w:sz w:val="24"/>
                <w:szCs w:val="24"/>
              </w:rPr>
              <w:t>3</w:t>
            </w:r>
          </w:p>
        </w:tc>
        <w:tc>
          <w:tcPr>
            <w:tcW w:w="1097" w:type="dxa"/>
            <w:tcBorders>
              <w:top w:val="single" w:sz="4" w:space="0" w:color="000000"/>
              <w:left w:val="single" w:sz="4" w:space="0" w:color="000000"/>
              <w:bottom w:val="single" w:sz="4" w:space="0" w:color="000000"/>
              <w:right w:val="single" w:sz="4" w:space="0" w:color="000000"/>
            </w:tcBorders>
          </w:tcPr>
          <w:p w:rsidR="00687D22" w:rsidRPr="00687D22" w:rsidRDefault="00687D22" w:rsidP="004553D3">
            <w:pPr>
              <w:kinsoku w:val="0"/>
              <w:overflowPunct w:val="0"/>
              <w:autoSpaceDE w:val="0"/>
              <w:autoSpaceDN w:val="0"/>
              <w:adjustRightInd w:val="0"/>
              <w:spacing w:after="0" w:line="240" w:lineRule="auto"/>
              <w:ind w:right="132"/>
              <w:jc w:val="both"/>
              <w:rPr>
                <w:rFonts w:ascii="Times New Roman" w:hAnsi="Times New Roman" w:cs="Times New Roman"/>
                <w:sz w:val="20"/>
                <w:szCs w:val="20"/>
              </w:rPr>
            </w:pPr>
            <w:r w:rsidRPr="00687D22">
              <w:rPr>
                <w:rFonts w:ascii="Times New Roman" w:hAnsi="Times New Roman" w:cs="Times New Roman"/>
                <w:sz w:val="20"/>
                <w:szCs w:val="20"/>
              </w:rPr>
              <w:t>1</w:t>
            </w:r>
          </w:p>
          <w:p w:rsidR="00687D22" w:rsidRPr="00687D22" w:rsidRDefault="00687D22" w:rsidP="004553D3">
            <w:pPr>
              <w:kinsoku w:val="0"/>
              <w:overflowPunct w:val="0"/>
              <w:autoSpaceDE w:val="0"/>
              <w:autoSpaceDN w:val="0"/>
              <w:adjustRightInd w:val="0"/>
              <w:spacing w:before="34" w:after="0" w:line="240" w:lineRule="auto"/>
              <w:ind w:left="10"/>
              <w:jc w:val="both"/>
              <w:rPr>
                <w:rFonts w:ascii="Times New Roman" w:hAnsi="Times New Roman" w:cs="Times New Roman"/>
                <w:sz w:val="20"/>
                <w:szCs w:val="20"/>
              </w:rPr>
            </w:pPr>
            <w:r w:rsidRPr="00687D22">
              <w:rPr>
                <w:rFonts w:ascii="Times New Roman" w:hAnsi="Times New Roman" w:cs="Times New Roman"/>
                <w:sz w:val="20"/>
                <w:szCs w:val="20"/>
              </w:rPr>
              <w:t>0</w:t>
            </w:r>
          </w:p>
        </w:tc>
        <w:tc>
          <w:tcPr>
            <w:tcW w:w="1225" w:type="dxa"/>
            <w:tcBorders>
              <w:top w:val="single" w:sz="4" w:space="0" w:color="000000"/>
              <w:left w:val="single" w:sz="4" w:space="0" w:color="000000"/>
              <w:bottom w:val="single" w:sz="4" w:space="0" w:color="000000"/>
              <w:right w:val="single" w:sz="4" w:space="0" w:color="000000"/>
            </w:tcBorders>
          </w:tcPr>
          <w:p w:rsidR="00687D22" w:rsidRPr="00687D22" w:rsidRDefault="00687D22" w:rsidP="004553D3">
            <w:pPr>
              <w:kinsoku w:val="0"/>
              <w:overflowPunct w:val="0"/>
              <w:autoSpaceDE w:val="0"/>
              <w:autoSpaceDN w:val="0"/>
              <w:adjustRightInd w:val="0"/>
              <w:spacing w:before="107" w:after="0" w:line="240" w:lineRule="auto"/>
              <w:ind w:right="185"/>
              <w:jc w:val="both"/>
              <w:rPr>
                <w:rFonts w:ascii="Times New Roman" w:hAnsi="Times New Roman" w:cs="Times New Roman"/>
                <w:b/>
                <w:bCs/>
                <w:sz w:val="24"/>
                <w:szCs w:val="24"/>
              </w:rPr>
            </w:pPr>
            <w:r w:rsidRPr="00687D22">
              <w:rPr>
                <w:rFonts w:ascii="Times New Roman" w:hAnsi="Times New Roman" w:cs="Times New Roman"/>
                <w:b/>
                <w:bCs/>
                <w:sz w:val="24"/>
                <w:szCs w:val="24"/>
              </w:rPr>
              <w:t>3</w:t>
            </w:r>
          </w:p>
        </w:tc>
      </w:tr>
    </w:tbl>
    <w:p w:rsidR="00687D22" w:rsidRPr="00687D22" w:rsidRDefault="00687D22" w:rsidP="004553D3">
      <w:pPr>
        <w:kinsoku w:val="0"/>
        <w:overflowPunct w:val="0"/>
        <w:autoSpaceDE w:val="0"/>
        <w:autoSpaceDN w:val="0"/>
        <w:adjustRightInd w:val="0"/>
        <w:spacing w:before="2" w:after="1" w:line="240" w:lineRule="auto"/>
        <w:jc w:val="both"/>
        <w:rPr>
          <w:rFonts w:ascii="Times New Roman" w:hAnsi="Times New Roman" w:cs="Times New Roman"/>
          <w:b/>
          <w:bCs/>
          <w:sz w:val="25"/>
          <w:szCs w:val="25"/>
        </w:rPr>
      </w:pPr>
    </w:p>
    <w:tbl>
      <w:tblPr>
        <w:tblW w:w="0" w:type="auto"/>
        <w:tblInd w:w="434" w:type="dxa"/>
        <w:tblLayout w:type="fixed"/>
        <w:tblCellMar>
          <w:left w:w="0" w:type="dxa"/>
          <w:right w:w="0" w:type="dxa"/>
        </w:tblCellMar>
        <w:tblLook w:val="0000" w:firstRow="0" w:lastRow="0" w:firstColumn="0" w:lastColumn="0" w:noHBand="0" w:noVBand="0"/>
      </w:tblPr>
      <w:tblGrid>
        <w:gridCol w:w="1097"/>
        <w:gridCol w:w="1225"/>
        <w:gridCol w:w="1097"/>
        <w:gridCol w:w="1225"/>
        <w:gridCol w:w="1097"/>
        <w:gridCol w:w="1225"/>
        <w:gridCol w:w="1097"/>
        <w:gridCol w:w="1225"/>
      </w:tblGrid>
      <w:tr w:rsidR="00687D22" w:rsidRPr="00687D22">
        <w:trPr>
          <w:trHeight w:val="370"/>
        </w:trPr>
        <w:tc>
          <w:tcPr>
            <w:tcW w:w="2322" w:type="dxa"/>
            <w:gridSpan w:val="2"/>
            <w:tcBorders>
              <w:top w:val="single" w:sz="4" w:space="0" w:color="000000"/>
              <w:left w:val="single" w:sz="4" w:space="0" w:color="000000"/>
              <w:bottom w:val="single" w:sz="4" w:space="0" w:color="000000"/>
              <w:right w:val="single" w:sz="4" w:space="0" w:color="000000"/>
            </w:tcBorders>
          </w:tcPr>
          <w:p w:rsidR="00687D22" w:rsidRPr="00687D22" w:rsidRDefault="00687D22" w:rsidP="004553D3">
            <w:pPr>
              <w:kinsoku w:val="0"/>
              <w:overflowPunct w:val="0"/>
              <w:autoSpaceDE w:val="0"/>
              <w:autoSpaceDN w:val="0"/>
              <w:adjustRightInd w:val="0"/>
              <w:spacing w:before="1" w:after="0" w:line="240" w:lineRule="auto"/>
              <w:ind w:left="911"/>
              <w:jc w:val="both"/>
              <w:rPr>
                <w:rFonts w:ascii="Times New Roman" w:hAnsi="Times New Roman" w:cs="Times New Roman"/>
                <w:b/>
                <w:bCs/>
                <w:sz w:val="28"/>
                <w:szCs w:val="28"/>
              </w:rPr>
            </w:pPr>
            <w:r w:rsidRPr="00687D22">
              <w:rPr>
                <w:rFonts w:ascii="Times New Roman" w:hAnsi="Times New Roman" w:cs="Times New Roman"/>
                <w:b/>
                <w:bCs/>
                <w:sz w:val="28"/>
                <w:szCs w:val="28"/>
              </w:rPr>
              <w:t>Варіант 9</w:t>
            </w:r>
          </w:p>
        </w:tc>
        <w:tc>
          <w:tcPr>
            <w:tcW w:w="2322" w:type="dxa"/>
            <w:gridSpan w:val="2"/>
            <w:tcBorders>
              <w:top w:val="single" w:sz="4" w:space="0" w:color="000000"/>
              <w:left w:val="single" w:sz="4" w:space="0" w:color="000000"/>
              <w:bottom w:val="single" w:sz="4" w:space="0" w:color="000000"/>
              <w:right w:val="single" w:sz="4" w:space="0" w:color="000000"/>
            </w:tcBorders>
          </w:tcPr>
          <w:p w:rsidR="00687D22" w:rsidRPr="00687D22" w:rsidRDefault="00687D22" w:rsidP="004553D3">
            <w:pPr>
              <w:kinsoku w:val="0"/>
              <w:overflowPunct w:val="0"/>
              <w:autoSpaceDE w:val="0"/>
              <w:autoSpaceDN w:val="0"/>
              <w:adjustRightInd w:val="0"/>
              <w:spacing w:before="1" w:after="0" w:line="240" w:lineRule="auto"/>
              <w:ind w:left="840"/>
              <w:jc w:val="both"/>
              <w:rPr>
                <w:rFonts w:ascii="Times New Roman" w:hAnsi="Times New Roman" w:cs="Times New Roman"/>
                <w:b/>
                <w:bCs/>
                <w:sz w:val="28"/>
                <w:szCs w:val="28"/>
              </w:rPr>
            </w:pPr>
            <w:r w:rsidRPr="00687D22">
              <w:rPr>
                <w:rFonts w:ascii="Times New Roman" w:hAnsi="Times New Roman" w:cs="Times New Roman"/>
                <w:b/>
                <w:bCs/>
                <w:sz w:val="28"/>
                <w:szCs w:val="28"/>
              </w:rPr>
              <w:t>Варіант 10</w:t>
            </w:r>
          </w:p>
        </w:tc>
        <w:tc>
          <w:tcPr>
            <w:tcW w:w="2322" w:type="dxa"/>
            <w:gridSpan w:val="2"/>
            <w:tcBorders>
              <w:top w:val="single" w:sz="4" w:space="0" w:color="000000"/>
              <w:left w:val="single" w:sz="4" w:space="0" w:color="000000"/>
              <w:bottom w:val="single" w:sz="4" w:space="0" w:color="000000"/>
              <w:right w:val="single" w:sz="4" w:space="0" w:color="000000"/>
            </w:tcBorders>
          </w:tcPr>
          <w:p w:rsidR="00687D22" w:rsidRPr="00687D22" w:rsidRDefault="00687D22" w:rsidP="004553D3">
            <w:pPr>
              <w:kinsoku w:val="0"/>
              <w:overflowPunct w:val="0"/>
              <w:autoSpaceDE w:val="0"/>
              <w:autoSpaceDN w:val="0"/>
              <w:adjustRightInd w:val="0"/>
              <w:spacing w:before="1" w:after="0" w:line="240" w:lineRule="auto"/>
              <w:ind w:left="840"/>
              <w:jc w:val="both"/>
              <w:rPr>
                <w:rFonts w:ascii="Times New Roman" w:hAnsi="Times New Roman" w:cs="Times New Roman"/>
                <w:b/>
                <w:bCs/>
                <w:sz w:val="28"/>
                <w:szCs w:val="28"/>
              </w:rPr>
            </w:pPr>
            <w:r w:rsidRPr="00687D22">
              <w:rPr>
                <w:rFonts w:ascii="Times New Roman" w:hAnsi="Times New Roman" w:cs="Times New Roman"/>
                <w:b/>
                <w:bCs/>
                <w:sz w:val="28"/>
                <w:szCs w:val="28"/>
              </w:rPr>
              <w:t>Варіант 11</w:t>
            </w:r>
          </w:p>
        </w:tc>
        <w:tc>
          <w:tcPr>
            <w:tcW w:w="2322" w:type="dxa"/>
            <w:gridSpan w:val="2"/>
            <w:tcBorders>
              <w:top w:val="single" w:sz="4" w:space="0" w:color="000000"/>
              <w:left w:val="single" w:sz="4" w:space="0" w:color="000000"/>
              <w:bottom w:val="single" w:sz="4" w:space="0" w:color="000000"/>
              <w:right w:val="single" w:sz="4" w:space="0" w:color="000000"/>
            </w:tcBorders>
          </w:tcPr>
          <w:p w:rsidR="00687D22" w:rsidRPr="00687D22" w:rsidRDefault="00687D22" w:rsidP="004553D3">
            <w:pPr>
              <w:kinsoku w:val="0"/>
              <w:overflowPunct w:val="0"/>
              <w:autoSpaceDE w:val="0"/>
              <w:autoSpaceDN w:val="0"/>
              <w:adjustRightInd w:val="0"/>
              <w:spacing w:before="1" w:after="0" w:line="240" w:lineRule="auto"/>
              <w:ind w:left="840"/>
              <w:jc w:val="both"/>
              <w:rPr>
                <w:rFonts w:ascii="Times New Roman" w:hAnsi="Times New Roman" w:cs="Times New Roman"/>
                <w:b/>
                <w:bCs/>
                <w:sz w:val="28"/>
                <w:szCs w:val="28"/>
              </w:rPr>
            </w:pPr>
            <w:r w:rsidRPr="00687D22">
              <w:rPr>
                <w:rFonts w:ascii="Times New Roman" w:hAnsi="Times New Roman" w:cs="Times New Roman"/>
                <w:b/>
                <w:bCs/>
                <w:sz w:val="28"/>
                <w:szCs w:val="28"/>
              </w:rPr>
              <w:t>Варіант 12</w:t>
            </w:r>
          </w:p>
        </w:tc>
      </w:tr>
      <w:tr w:rsidR="00687D22" w:rsidRPr="00687D22">
        <w:trPr>
          <w:trHeight w:val="634"/>
        </w:trPr>
        <w:tc>
          <w:tcPr>
            <w:tcW w:w="1097" w:type="dxa"/>
            <w:tcBorders>
              <w:top w:val="single" w:sz="4" w:space="0" w:color="000000"/>
              <w:left w:val="single" w:sz="4" w:space="0" w:color="000000"/>
              <w:bottom w:val="single" w:sz="4" w:space="0" w:color="000000"/>
              <w:right w:val="single" w:sz="4" w:space="0" w:color="000000"/>
            </w:tcBorders>
          </w:tcPr>
          <w:p w:rsidR="00687D22" w:rsidRPr="00687D22" w:rsidRDefault="00687D22" w:rsidP="004553D3">
            <w:pPr>
              <w:kinsoku w:val="0"/>
              <w:overflowPunct w:val="0"/>
              <w:autoSpaceDE w:val="0"/>
              <w:autoSpaceDN w:val="0"/>
              <w:adjustRightInd w:val="0"/>
              <w:spacing w:after="0" w:line="240" w:lineRule="auto"/>
              <w:ind w:right="94"/>
              <w:jc w:val="both"/>
              <w:rPr>
                <w:rFonts w:ascii="Times New Roman" w:hAnsi="Times New Roman" w:cs="Times New Roman"/>
                <w:sz w:val="24"/>
                <w:szCs w:val="24"/>
              </w:rPr>
            </w:pPr>
            <w:r w:rsidRPr="00687D22">
              <w:rPr>
                <w:rFonts w:ascii="Times New Roman" w:hAnsi="Times New Roman" w:cs="Times New Roman"/>
                <w:sz w:val="24"/>
                <w:szCs w:val="24"/>
              </w:rPr>
              <w:t>П</w:t>
            </w:r>
          </w:p>
          <w:p w:rsidR="00687D22" w:rsidRPr="00687D22" w:rsidRDefault="00687D22" w:rsidP="004553D3">
            <w:pPr>
              <w:kinsoku w:val="0"/>
              <w:overflowPunct w:val="0"/>
              <w:autoSpaceDE w:val="0"/>
              <w:autoSpaceDN w:val="0"/>
              <w:adjustRightInd w:val="0"/>
              <w:spacing w:before="42" w:after="0" w:line="240" w:lineRule="auto"/>
              <w:ind w:right="183"/>
              <w:jc w:val="both"/>
              <w:rPr>
                <w:rFonts w:ascii="Times New Roman" w:hAnsi="Times New Roman" w:cs="Times New Roman"/>
                <w:sz w:val="24"/>
                <w:szCs w:val="24"/>
              </w:rPr>
            </w:pPr>
            <w:r w:rsidRPr="00687D22">
              <w:rPr>
                <w:rFonts w:ascii="Times New Roman" w:hAnsi="Times New Roman" w:cs="Times New Roman"/>
                <w:sz w:val="24"/>
                <w:szCs w:val="24"/>
              </w:rPr>
              <w:t>итання</w:t>
            </w:r>
          </w:p>
        </w:tc>
        <w:tc>
          <w:tcPr>
            <w:tcW w:w="1225" w:type="dxa"/>
            <w:tcBorders>
              <w:top w:val="single" w:sz="4" w:space="0" w:color="000000"/>
              <w:left w:val="single" w:sz="4" w:space="0" w:color="000000"/>
              <w:bottom w:val="single" w:sz="4" w:space="0" w:color="000000"/>
              <w:right w:val="single" w:sz="4" w:space="0" w:color="000000"/>
            </w:tcBorders>
          </w:tcPr>
          <w:p w:rsidR="00687D22" w:rsidRPr="00687D22" w:rsidRDefault="00687D22" w:rsidP="004553D3">
            <w:pPr>
              <w:kinsoku w:val="0"/>
              <w:overflowPunct w:val="0"/>
              <w:autoSpaceDE w:val="0"/>
              <w:autoSpaceDN w:val="0"/>
              <w:adjustRightInd w:val="0"/>
              <w:spacing w:after="0" w:line="240" w:lineRule="auto"/>
              <w:ind w:right="135"/>
              <w:jc w:val="both"/>
              <w:rPr>
                <w:rFonts w:ascii="Times New Roman" w:hAnsi="Times New Roman" w:cs="Times New Roman"/>
                <w:spacing w:val="-1"/>
                <w:sz w:val="24"/>
                <w:szCs w:val="24"/>
              </w:rPr>
            </w:pPr>
            <w:r w:rsidRPr="00687D22">
              <w:rPr>
                <w:rFonts w:ascii="Times New Roman" w:hAnsi="Times New Roman" w:cs="Times New Roman"/>
                <w:spacing w:val="-1"/>
                <w:sz w:val="24"/>
                <w:szCs w:val="24"/>
              </w:rPr>
              <w:t>Ві</w:t>
            </w:r>
          </w:p>
          <w:p w:rsidR="00687D22" w:rsidRPr="00687D22" w:rsidRDefault="00687D22" w:rsidP="004553D3">
            <w:pPr>
              <w:kinsoku w:val="0"/>
              <w:overflowPunct w:val="0"/>
              <w:autoSpaceDE w:val="0"/>
              <w:autoSpaceDN w:val="0"/>
              <w:adjustRightInd w:val="0"/>
              <w:spacing w:before="42" w:after="0" w:line="240" w:lineRule="auto"/>
              <w:ind w:right="209"/>
              <w:jc w:val="both"/>
              <w:rPr>
                <w:rFonts w:ascii="Times New Roman" w:hAnsi="Times New Roman" w:cs="Times New Roman"/>
                <w:sz w:val="24"/>
                <w:szCs w:val="24"/>
              </w:rPr>
            </w:pPr>
            <w:r w:rsidRPr="00687D22">
              <w:rPr>
                <w:rFonts w:ascii="Times New Roman" w:hAnsi="Times New Roman" w:cs="Times New Roman"/>
                <w:sz w:val="24"/>
                <w:szCs w:val="24"/>
              </w:rPr>
              <w:t>дповідь</w:t>
            </w:r>
          </w:p>
        </w:tc>
        <w:tc>
          <w:tcPr>
            <w:tcW w:w="1097" w:type="dxa"/>
            <w:tcBorders>
              <w:top w:val="single" w:sz="4" w:space="0" w:color="000000"/>
              <w:left w:val="single" w:sz="4" w:space="0" w:color="000000"/>
              <w:bottom w:val="single" w:sz="4" w:space="0" w:color="000000"/>
              <w:right w:val="single" w:sz="4" w:space="0" w:color="000000"/>
            </w:tcBorders>
          </w:tcPr>
          <w:p w:rsidR="00687D22" w:rsidRPr="00687D22" w:rsidRDefault="00687D22" w:rsidP="004553D3">
            <w:pPr>
              <w:kinsoku w:val="0"/>
              <w:overflowPunct w:val="0"/>
              <w:autoSpaceDE w:val="0"/>
              <w:autoSpaceDN w:val="0"/>
              <w:adjustRightInd w:val="0"/>
              <w:spacing w:after="0" w:line="240" w:lineRule="auto"/>
              <w:ind w:right="94"/>
              <w:jc w:val="both"/>
              <w:rPr>
                <w:rFonts w:ascii="Times New Roman" w:hAnsi="Times New Roman" w:cs="Times New Roman"/>
                <w:sz w:val="24"/>
                <w:szCs w:val="24"/>
              </w:rPr>
            </w:pPr>
            <w:r w:rsidRPr="00687D22">
              <w:rPr>
                <w:rFonts w:ascii="Times New Roman" w:hAnsi="Times New Roman" w:cs="Times New Roman"/>
                <w:sz w:val="24"/>
                <w:szCs w:val="24"/>
              </w:rPr>
              <w:t>П</w:t>
            </w:r>
          </w:p>
          <w:p w:rsidR="00687D22" w:rsidRPr="00687D22" w:rsidRDefault="00687D22" w:rsidP="004553D3">
            <w:pPr>
              <w:kinsoku w:val="0"/>
              <w:overflowPunct w:val="0"/>
              <w:autoSpaceDE w:val="0"/>
              <w:autoSpaceDN w:val="0"/>
              <w:adjustRightInd w:val="0"/>
              <w:spacing w:before="42" w:after="0" w:line="240" w:lineRule="auto"/>
              <w:ind w:right="183"/>
              <w:jc w:val="both"/>
              <w:rPr>
                <w:rFonts w:ascii="Times New Roman" w:hAnsi="Times New Roman" w:cs="Times New Roman"/>
                <w:sz w:val="24"/>
                <w:szCs w:val="24"/>
              </w:rPr>
            </w:pPr>
            <w:r w:rsidRPr="00687D22">
              <w:rPr>
                <w:rFonts w:ascii="Times New Roman" w:hAnsi="Times New Roman" w:cs="Times New Roman"/>
                <w:sz w:val="24"/>
                <w:szCs w:val="24"/>
              </w:rPr>
              <w:t>итання</w:t>
            </w:r>
          </w:p>
        </w:tc>
        <w:tc>
          <w:tcPr>
            <w:tcW w:w="1225" w:type="dxa"/>
            <w:tcBorders>
              <w:top w:val="single" w:sz="4" w:space="0" w:color="000000"/>
              <w:left w:val="single" w:sz="4" w:space="0" w:color="000000"/>
              <w:bottom w:val="single" w:sz="4" w:space="0" w:color="000000"/>
              <w:right w:val="single" w:sz="4" w:space="0" w:color="000000"/>
            </w:tcBorders>
          </w:tcPr>
          <w:p w:rsidR="00687D22" w:rsidRPr="00687D22" w:rsidRDefault="00687D22" w:rsidP="004553D3">
            <w:pPr>
              <w:kinsoku w:val="0"/>
              <w:overflowPunct w:val="0"/>
              <w:autoSpaceDE w:val="0"/>
              <w:autoSpaceDN w:val="0"/>
              <w:adjustRightInd w:val="0"/>
              <w:spacing w:after="0" w:line="240" w:lineRule="auto"/>
              <w:ind w:right="135"/>
              <w:jc w:val="both"/>
              <w:rPr>
                <w:rFonts w:ascii="Times New Roman" w:hAnsi="Times New Roman" w:cs="Times New Roman"/>
                <w:spacing w:val="-1"/>
                <w:sz w:val="24"/>
                <w:szCs w:val="24"/>
              </w:rPr>
            </w:pPr>
            <w:r w:rsidRPr="00687D22">
              <w:rPr>
                <w:rFonts w:ascii="Times New Roman" w:hAnsi="Times New Roman" w:cs="Times New Roman"/>
                <w:spacing w:val="-1"/>
                <w:sz w:val="24"/>
                <w:szCs w:val="24"/>
              </w:rPr>
              <w:t>Ві</w:t>
            </w:r>
          </w:p>
          <w:p w:rsidR="00687D22" w:rsidRPr="00687D22" w:rsidRDefault="00687D22" w:rsidP="004553D3">
            <w:pPr>
              <w:kinsoku w:val="0"/>
              <w:overflowPunct w:val="0"/>
              <w:autoSpaceDE w:val="0"/>
              <w:autoSpaceDN w:val="0"/>
              <w:adjustRightInd w:val="0"/>
              <w:spacing w:before="42" w:after="0" w:line="240" w:lineRule="auto"/>
              <w:ind w:right="209"/>
              <w:jc w:val="both"/>
              <w:rPr>
                <w:rFonts w:ascii="Times New Roman" w:hAnsi="Times New Roman" w:cs="Times New Roman"/>
                <w:sz w:val="24"/>
                <w:szCs w:val="24"/>
              </w:rPr>
            </w:pPr>
            <w:r w:rsidRPr="00687D22">
              <w:rPr>
                <w:rFonts w:ascii="Times New Roman" w:hAnsi="Times New Roman" w:cs="Times New Roman"/>
                <w:sz w:val="24"/>
                <w:szCs w:val="24"/>
              </w:rPr>
              <w:t>дповідь</w:t>
            </w:r>
          </w:p>
        </w:tc>
        <w:tc>
          <w:tcPr>
            <w:tcW w:w="1097" w:type="dxa"/>
            <w:tcBorders>
              <w:top w:val="single" w:sz="4" w:space="0" w:color="000000"/>
              <w:left w:val="single" w:sz="4" w:space="0" w:color="000000"/>
              <w:bottom w:val="single" w:sz="4" w:space="0" w:color="000000"/>
              <w:right w:val="single" w:sz="4" w:space="0" w:color="000000"/>
            </w:tcBorders>
          </w:tcPr>
          <w:p w:rsidR="00687D22" w:rsidRPr="00687D22" w:rsidRDefault="00687D22" w:rsidP="004553D3">
            <w:pPr>
              <w:kinsoku w:val="0"/>
              <w:overflowPunct w:val="0"/>
              <w:autoSpaceDE w:val="0"/>
              <w:autoSpaceDN w:val="0"/>
              <w:adjustRightInd w:val="0"/>
              <w:spacing w:after="0" w:line="240" w:lineRule="auto"/>
              <w:ind w:right="93"/>
              <w:jc w:val="both"/>
              <w:rPr>
                <w:rFonts w:ascii="Times New Roman" w:hAnsi="Times New Roman" w:cs="Times New Roman"/>
                <w:sz w:val="24"/>
                <w:szCs w:val="24"/>
              </w:rPr>
            </w:pPr>
            <w:r w:rsidRPr="00687D22">
              <w:rPr>
                <w:rFonts w:ascii="Times New Roman" w:hAnsi="Times New Roman" w:cs="Times New Roman"/>
                <w:sz w:val="24"/>
                <w:szCs w:val="24"/>
              </w:rPr>
              <w:t>П</w:t>
            </w:r>
          </w:p>
          <w:p w:rsidR="00687D22" w:rsidRPr="00687D22" w:rsidRDefault="00687D22" w:rsidP="004553D3">
            <w:pPr>
              <w:kinsoku w:val="0"/>
              <w:overflowPunct w:val="0"/>
              <w:autoSpaceDE w:val="0"/>
              <w:autoSpaceDN w:val="0"/>
              <w:adjustRightInd w:val="0"/>
              <w:spacing w:before="42" w:after="0" w:line="240" w:lineRule="auto"/>
              <w:ind w:right="183"/>
              <w:jc w:val="both"/>
              <w:rPr>
                <w:rFonts w:ascii="Times New Roman" w:hAnsi="Times New Roman" w:cs="Times New Roman"/>
                <w:sz w:val="24"/>
                <w:szCs w:val="24"/>
              </w:rPr>
            </w:pPr>
            <w:r w:rsidRPr="00687D22">
              <w:rPr>
                <w:rFonts w:ascii="Times New Roman" w:hAnsi="Times New Roman" w:cs="Times New Roman"/>
                <w:sz w:val="24"/>
                <w:szCs w:val="24"/>
              </w:rPr>
              <w:t>итання</w:t>
            </w:r>
          </w:p>
        </w:tc>
        <w:tc>
          <w:tcPr>
            <w:tcW w:w="1225" w:type="dxa"/>
            <w:tcBorders>
              <w:top w:val="single" w:sz="4" w:space="0" w:color="000000"/>
              <w:left w:val="single" w:sz="4" w:space="0" w:color="000000"/>
              <w:bottom w:val="single" w:sz="4" w:space="0" w:color="000000"/>
              <w:right w:val="single" w:sz="4" w:space="0" w:color="000000"/>
            </w:tcBorders>
          </w:tcPr>
          <w:p w:rsidR="00687D22" w:rsidRPr="00687D22" w:rsidRDefault="00687D22" w:rsidP="004553D3">
            <w:pPr>
              <w:kinsoku w:val="0"/>
              <w:overflowPunct w:val="0"/>
              <w:autoSpaceDE w:val="0"/>
              <w:autoSpaceDN w:val="0"/>
              <w:adjustRightInd w:val="0"/>
              <w:spacing w:after="0" w:line="240" w:lineRule="auto"/>
              <w:ind w:right="133"/>
              <w:jc w:val="both"/>
              <w:rPr>
                <w:rFonts w:ascii="Times New Roman" w:hAnsi="Times New Roman" w:cs="Times New Roman"/>
                <w:spacing w:val="-1"/>
                <w:sz w:val="24"/>
                <w:szCs w:val="24"/>
              </w:rPr>
            </w:pPr>
            <w:r w:rsidRPr="00687D22">
              <w:rPr>
                <w:rFonts w:ascii="Times New Roman" w:hAnsi="Times New Roman" w:cs="Times New Roman"/>
                <w:spacing w:val="-1"/>
                <w:sz w:val="24"/>
                <w:szCs w:val="24"/>
              </w:rPr>
              <w:t>Ві</w:t>
            </w:r>
          </w:p>
          <w:p w:rsidR="00687D22" w:rsidRPr="00687D22" w:rsidRDefault="00687D22" w:rsidP="004553D3">
            <w:pPr>
              <w:kinsoku w:val="0"/>
              <w:overflowPunct w:val="0"/>
              <w:autoSpaceDE w:val="0"/>
              <w:autoSpaceDN w:val="0"/>
              <w:adjustRightInd w:val="0"/>
              <w:spacing w:before="42" w:after="0" w:line="240" w:lineRule="auto"/>
              <w:ind w:right="209"/>
              <w:jc w:val="both"/>
              <w:rPr>
                <w:rFonts w:ascii="Times New Roman" w:hAnsi="Times New Roman" w:cs="Times New Roman"/>
                <w:sz w:val="24"/>
                <w:szCs w:val="24"/>
              </w:rPr>
            </w:pPr>
            <w:r w:rsidRPr="00687D22">
              <w:rPr>
                <w:rFonts w:ascii="Times New Roman" w:hAnsi="Times New Roman" w:cs="Times New Roman"/>
                <w:sz w:val="24"/>
                <w:szCs w:val="24"/>
              </w:rPr>
              <w:t>дповідь</w:t>
            </w:r>
          </w:p>
        </w:tc>
        <w:tc>
          <w:tcPr>
            <w:tcW w:w="1097" w:type="dxa"/>
            <w:tcBorders>
              <w:top w:val="single" w:sz="4" w:space="0" w:color="000000"/>
              <w:left w:val="single" w:sz="4" w:space="0" w:color="000000"/>
              <w:bottom w:val="single" w:sz="4" w:space="0" w:color="000000"/>
              <w:right w:val="single" w:sz="4" w:space="0" w:color="000000"/>
            </w:tcBorders>
          </w:tcPr>
          <w:p w:rsidR="00687D22" w:rsidRPr="00687D22" w:rsidRDefault="00687D22" w:rsidP="004553D3">
            <w:pPr>
              <w:kinsoku w:val="0"/>
              <w:overflowPunct w:val="0"/>
              <w:autoSpaceDE w:val="0"/>
              <w:autoSpaceDN w:val="0"/>
              <w:adjustRightInd w:val="0"/>
              <w:spacing w:after="0" w:line="240" w:lineRule="auto"/>
              <w:ind w:right="93"/>
              <w:jc w:val="both"/>
              <w:rPr>
                <w:rFonts w:ascii="Times New Roman" w:hAnsi="Times New Roman" w:cs="Times New Roman"/>
                <w:sz w:val="24"/>
                <w:szCs w:val="24"/>
              </w:rPr>
            </w:pPr>
            <w:r w:rsidRPr="00687D22">
              <w:rPr>
                <w:rFonts w:ascii="Times New Roman" w:hAnsi="Times New Roman" w:cs="Times New Roman"/>
                <w:sz w:val="24"/>
                <w:szCs w:val="24"/>
              </w:rPr>
              <w:t>П</w:t>
            </w:r>
          </w:p>
          <w:p w:rsidR="00687D22" w:rsidRPr="00687D22" w:rsidRDefault="00687D22" w:rsidP="004553D3">
            <w:pPr>
              <w:kinsoku w:val="0"/>
              <w:overflowPunct w:val="0"/>
              <w:autoSpaceDE w:val="0"/>
              <w:autoSpaceDN w:val="0"/>
              <w:adjustRightInd w:val="0"/>
              <w:spacing w:before="42" w:after="0" w:line="240" w:lineRule="auto"/>
              <w:ind w:right="183"/>
              <w:jc w:val="both"/>
              <w:rPr>
                <w:rFonts w:ascii="Times New Roman" w:hAnsi="Times New Roman" w:cs="Times New Roman"/>
                <w:sz w:val="24"/>
                <w:szCs w:val="24"/>
              </w:rPr>
            </w:pPr>
            <w:r w:rsidRPr="00687D22">
              <w:rPr>
                <w:rFonts w:ascii="Times New Roman" w:hAnsi="Times New Roman" w:cs="Times New Roman"/>
                <w:sz w:val="24"/>
                <w:szCs w:val="24"/>
              </w:rPr>
              <w:t>итання</w:t>
            </w:r>
          </w:p>
        </w:tc>
        <w:tc>
          <w:tcPr>
            <w:tcW w:w="1225" w:type="dxa"/>
            <w:tcBorders>
              <w:top w:val="single" w:sz="4" w:space="0" w:color="000000"/>
              <w:left w:val="single" w:sz="4" w:space="0" w:color="000000"/>
              <w:bottom w:val="single" w:sz="4" w:space="0" w:color="000000"/>
              <w:right w:val="single" w:sz="4" w:space="0" w:color="000000"/>
            </w:tcBorders>
          </w:tcPr>
          <w:p w:rsidR="00687D22" w:rsidRPr="00687D22" w:rsidRDefault="00687D22" w:rsidP="004553D3">
            <w:pPr>
              <w:kinsoku w:val="0"/>
              <w:overflowPunct w:val="0"/>
              <w:autoSpaceDE w:val="0"/>
              <w:autoSpaceDN w:val="0"/>
              <w:adjustRightInd w:val="0"/>
              <w:spacing w:after="0" w:line="240" w:lineRule="auto"/>
              <w:ind w:right="133"/>
              <w:jc w:val="both"/>
              <w:rPr>
                <w:rFonts w:ascii="Times New Roman" w:hAnsi="Times New Roman" w:cs="Times New Roman"/>
                <w:spacing w:val="-1"/>
                <w:sz w:val="24"/>
                <w:szCs w:val="24"/>
              </w:rPr>
            </w:pPr>
            <w:r w:rsidRPr="00687D22">
              <w:rPr>
                <w:rFonts w:ascii="Times New Roman" w:hAnsi="Times New Roman" w:cs="Times New Roman"/>
                <w:spacing w:val="-1"/>
                <w:sz w:val="24"/>
                <w:szCs w:val="24"/>
              </w:rPr>
              <w:t>Ві</w:t>
            </w:r>
          </w:p>
          <w:p w:rsidR="00687D22" w:rsidRPr="00687D22" w:rsidRDefault="00687D22" w:rsidP="004553D3">
            <w:pPr>
              <w:kinsoku w:val="0"/>
              <w:overflowPunct w:val="0"/>
              <w:autoSpaceDE w:val="0"/>
              <w:autoSpaceDN w:val="0"/>
              <w:adjustRightInd w:val="0"/>
              <w:spacing w:before="42" w:after="0" w:line="240" w:lineRule="auto"/>
              <w:ind w:right="209"/>
              <w:jc w:val="both"/>
              <w:rPr>
                <w:rFonts w:ascii="Times New Roman" w:hAnsi="Times New Roman" w:cs="Times New Roman"/>
                <w:sz w:val="24"/>
                <w:szCs w:val="24"/>
              </w:rPr>
            </w:pPr>
            <w:r w:rsidRPr="00687D22">
              <w:rPr>
                <w:rFonts w:ascii="Times New Roman" w:hAnsi="Times New Roman" w:cs="Times New Roman"/>
                <w:sz w:val="24"/>
                <w:szCs w:val="24"/>
              </w:rPr>
              <w:t>дповідь</w:t>
            </w:r>
          </w:p>
        </w:tc>
      </w:tr>
      <w:tr w:rsidR="00687D22" w:rsidRPr="00687D22">
        <w:trPr>
          <w:trHeight w:val="317"/>
        </w:trPr>
        <w:tc>
          <w:tcPr>
            <w:tcW w:w="1097" w:type="dxa"/>
            <w:tcBorders>
              <w:top w:val="single" w:sz="4" w:space="0" w:color="000000"/>
              <w:left w:val="single" w:sz="4" w:space="0" w:color="000000"/>
              <w:bottom w:val="single" w:sz="4" w:space="0" w:color="000000"/>
              <w:right w:val="single" w:sz="4" w:space="0" w:color="000000"/>
            </w:tcBorders>
          </w:tcPr>
          <w:p w:rsidR="00687D22" w:rsidRPr="00687D22" w:rsidRDefault="00687D22" w:rsidP="004553D3">
            <w:pPr>
              <w:kinsoku w:val="0"/>
              <w:overflowPunct w:val="0"/>
              <w:autoSpaceDE w:val="0"/>
              <w:autoSpaceDN w:val="0"/>
              <w:adjustRightInd w:val="0"/>
              <w:spacing w:before="24" w:after="0" w:line="240" w:lineRule="auto"/>
              <w:ind w:right="131"/>
              <w:jc w:val="both"/>
              <w:rPr>
                <w:rFonts w:ascii="Times New Roman" w:hAnsi="Times New Roman" w:cs="Times New Roman"/>
                <w:sz w:val="20"/>
                <w:szCs w:val="20"/>
              </w:rPr>
            </w:pPr>
            <w:r w:rsidRPr="00687D22">
              <w:rPr>
                <w:rFonts w:ascii="Times New Roman" w:hAnsi="Times New Roman" w:cs="Times New Roman"/>
                <w:sz w:val="20"/>
                <w:szCs w:val="20"/>
              </w:rPr>
              <w:t>1</w:t>
            </w:r>
          </w:p>
        </w:tc>
        <w:tc>
          <w:tcPr>
            <w:tcW w:w="1225" w:type="dxa"/>
            <w:tcBorders>
              <w:top w:val="single" w:sz="4" w:space="0" w:color="000000"/>
              <w:left w:val="single" w:sz="4" w:space="0" w:color="000000"/>
              <w:bottom w:val="single" w:sz="4" w:space="0" w:color="000000"/>
              <w:right w:val="single" w:sz="4" w:space="0" w:color="000000"/>
            </w:tcBorders>
          </w:tcPr>
          <w:p w:rsidR="00687D22" w:rsidRPr="00687D22" w:rsidRDefault="00687D22" w:rsidP="004553D3">
            <w:pPr>
              <w:kinsoku w:val="0"/>
              <w:overflowPunct w:val="0"/>
              <w:autoSpaceDE w:val="0"/>
              <w:autoSpaceDN w:val="0"/>
              <w:adjustRightInd w:val="0"/>
              <w:spacing w:before="26" w:after="0" w:line="240" w:lineRule="auto"/>
              <w:ind w:right="197"/>
              <w:jc w:val="both"/>
              <w:rPr>
                <w:rFonts w:ascii="Times New Roman" w:hAnsi="Times New Roman" w:cs="Times New Roman"/>
                <w:b/>
                <w:bCs/>
                <w:sz w:val="20"/>
                <w:szCs w:val="20"/>
              </w:rPr>
            </w:pPr>
            <w:r w:rsidRPr="00687D22">
              <w:rPr>
                <w:rFonts w:ascii="Times New Roman" w:hAnsi="Times New Roman" w:cs="Times New Roman"/>
                <w:b/>
                <w:bCs/>
                <w:sz w:val="20"/>
                <w:szCs w:val="20"/>
              </w:rPr>
              <w:t>1</w:t>
            </w:r>
          </w:p>
        </w:tc>
        <w:tc>
          <w:tcPr>
            <w:tcW w:w="1097" w:type="dxa"/>
            <w:tcBorders>
              <w:top w:val="single" w:sz="4" w:space="0" w:color="000000"/>
              <w:left w:val="single" w:sz="4" w:space="0" w:color="000000"/>
              <w:bottom w:val="single" w:sz="4" w:space="0" w:color="000000"/>
              <w:right w:val="single" w:sz="4" w:space="0" w:color="000000"/>
            </w:tcBorders>
          </w:tcPr>
          <w:p w:rsidR="00687D22" w:rsidRPr="00687D22" w:rsidRDefault="00687D22" w:rsidP="004553D3">
            <w:pPr>
              <w:kinsoku w:val="0"/>
              <w:overflowPunct w:val="0"/>
              <w:autoSpaceDE w:val="0"/>
              <w:autoSpaceDN w:val="0"/>
              <w:adjustRightInd w:val="0"/>
              <w:spacing w:before="24" w:after="0" w:line="240" w:lineRule="auto"/>
              <w:ind w:right="131"/>
              <w:jc w:val="both"/>
              <w:rPr>
                <w:rFonts w:ascii="Times New Roman" w:hAnsi="Times New Roman" w:cs="Times New Roman"/>
                <w:sz w:val="20"/>
                <w:szCs w:val="20"/>
              </w:rPr>
            </w:pPr>
            <w:r w:rsidRPr="00687D22">
              <w:rPr>
                <w:rFonts w:ascii="Times New Roman" w:hAnsi="Times New Roman" w:cs="Times New Roman"/>
                <w:sz w:val="20"/>
                <w:szCs w:val="20"/>
              </w:rPr>
              <w:t>1</w:t>
            </w:r>
          </w:p>
        </w:tc>
        <w:tc>
          <w:tcPr>
            <w:tcW w:w="1225" w:type="dxa"/>
            <w:tcBorders>
              <w:top w:val="single" w:sz="4" w:space="0" w:color="000000"/>
              <w:left w:val="single" w:sz="4" w:space="0" w:color="000000"/>
              <w:bottom w:val="single" w:sz="4" w:space="0" w:color="000000"/>
              <w:right w:val="single" w:sz="4" w:space="0" w:color="000000"/>
            </w:tcBorders>
          </w:tcPr>
          <w:p w:rsidR="00687D22" w:rsidRPr="00687D22" w:rsidRDefault="00687D22" w:rsidP="004553D3">
            <w:pPr>
              <w:kinsoku w:val="0"/>
              <w:overflowPunct w:val="0"/>
              <w:autoSpaceDE w:val="0"/>
              <w:autoSpaceDN w:val="0"/>
              <w:adjustRightInd w:val="0"/>
              <w:spacing w:before="1" w:after="0" w:line="240" w:lineRule="auto"/>
              <w:ind w:right="185"/>
              <w:jc w:val="both"/>
              <w:rPr>
                <w:rFonts w:ascii="Times New Roman" w:hAnsi="Times New Roman" w:cs="Times New Roman"/>
                <w:b/>
                <w:bCs/>
                <w:sz w:val="24"/>
                <w:szCs w:val="24"/>
              </w:rPr>
            </w:pPr>
            <w:r w:rsidRPr="00687D22">
              <w:rPr>
                <w:rFonts w:ascii="Times New Roman" w:hAnsi="Times New Roman" w:cs="Times New Roman"/>
                <w:b/>
                <w:bCs/>
                <w:sz w:val="24"/>
                <w:szCs w:val="24"/>
              </w:rPr>
              <w:t>1</w:t>
            </w:r>
          </w:p>
        </w:tc>
        <w:tc>
          <w:tcPr>
            <w:tcW w:w="1097" w:type="dxa"/>
            <w:tcBorders>
              <w:top w:val="single" w:sz="4" w:space="0" w:color="000000"/>
              <w:left w:val="single" w:sz="4" w:space="0" w:color="000000"/>
              <w:bottom w:val="single" w:sz="4" w:space="0" w:color="000000"/>
              <w:right w:val="single" w:sz="4" w:space="0" w:color="000000"/>
            </w:tcBorders>
          </w:tcPr>
          <w:p w:rsidR="00687D22" w:rsidRPr="00687D22" w:rsidRDefault="00687D22" w:rsidP="004553D3">
            <w:pPr>
              <w:kinsoku w:val="0"/>
              <w:overflowPunct w:val="0"/>
              <w:autoSpaceDE w:val="0"/>
              <w:autoSpaceDN w:val="0"/>
              <w:adjustRightInd w:val="0"/>
              <w:spacing w:before="24" w:after="0" w:line="240" w:lineRule="auto"/>
              <w:ind w:right="132"/>
              <w:jc w:val="both"/>
              <w:rPr>
                <w:rFonts w:ascii="Times New Roman" w:hAnsi="Times New Roman" w:cs="Times New Roman"/>
                <w:sz w:val="20"/>
                <w:szCs w:val="20"/>
              </w:rPr>
            </w:pPr>
            <w:r w:rsidRPr="00687D22">
              <w:rPr>
                <w:rFonts w:ascii="Times New Roman" w:hAnsi="Times New Roman" w:cs="Times New Roman"/>
                <w:sz w:val="20"/>
                <w:szCs w:val="20"/>
              </w:rPr>
              <w:t>1</w:t>
            </w:r>
          </w:p>
        </w:tc>
        <w:tc>
          <w:tcPr>
            <w:tcW w:w="1225" w:type="dxa"/>
            <w:tcBorders>
              <w:top w:val="single" w:sz="4" w:space="0" w:color="000000"/>
              <w:left w:val="single" w:sz="4" w:space="0" w:color="000000"/>
              <w:bottom w:val="single" w:sz="4" w:space="0" w:color="000000"/>
              <w:right w:val="single" w:sz="4" w:space="0" w:color="000000"/>
            </w:tcBorders>
          </w:tcPr>
          <w:p w:rsidR="00687D22" w:rsidRPr="00687D22" w:rsidRDefault="00687D22" w:rsidP="004553D3">
            <w:pPr>
              <w:kinsoku w:val="0"/>
              <w:overflowPunct w:val="0"/>
              <w:autoSpaceDE w:val="0"/>
              <w:autoSpaceDN w:val="0"/>
              <w:adjustRightInd w:val="0"/>
              <w:spacing w:before="1" w:after="0" w:line="240" w:lineRule="auto"/>
              <w:ind w:right="185"/>
              <w:jc w:val="both"/>
              <w:rPr>
                <w:rFonts w:ascii="Times New Roman" w:hAnsi="Times New Roman" w:cs="Times New Roman"/>
                <w:b/>
                <w:bCs/>
                <w:sz w:val="24"/>
                <w:szCs w:val="24"/>
              </w:rPr>
            </w:pPr>
            <w:r w:rsidRPr="00687D22">
              <w:rPr>
                <w:rFonts w:ascii="Times New Roman" w:hAnsi="Times New Roman" w:cs="Times New Roman"/>
                <w:b/>
                <w:bCs/>
                <w:sz w:val="24"/>
                <w:szCs w:val="24"/>
              </w:rPr>
              <w:t>3</w:t>
            </w:r>
          </w:p>
        </w:tc>
        <w:tc>
          <w:tcPr>
            <w:tcW w:w="1097" w:type="dxa"/>
            <w:tcBorders>
              <w:top w:val="single" w:sz="4" w:space="0" w:color="000000"/>
              <w:left w:val="single" w:sz="4" w:space="0" w:color="000000"/>
              <w:bottom w:val="single" w:sz="4" w:space="0" w:color="000000"/>
              <w:right w:val="single" w:sz="4" w:space="0" w:color="000000"/>
            </w:tcBorders>
          </w:tcPr>
          <w:p w:rsidR="00687D22" w:rsidRPr="00687D22" w:rsidRDefault="00687D22" w:rsidP="004553D3">
            <w:pPr>
              <w:kinsoku w:val="0"/>
              <w:overflowPunct w:val="0"/>
              <w:autoSpaceDE w:val="0"/>
              <w:autoSpaceDN w:val="0"/>
              <w:adjustRightInd w:val="0"/>
              <w:spacing w:before="24" w:after="0" w:line="240" w:lineRule="auto"/>
              <w:ind w:right="132"/>
              <w:jc w:val="both"/>
              <w:rPr>
                <w:rFonts w:ascii="Times New Roman" w:hAnsi="Times New Roman" w:cs="Times New Roman"/>
                <w:sz w:val="20"/>
                <w:szCs w:val="20"/>
              </w:rPr>
            </w:pPr>
            <w:r w:rsidRPr="00687D22">
              <w:rPr>
                <w:rFonts w:ascii="Times New Roman" w:hAnsi="Times New Roman" w:cs="Times New Roman"/>
                <w:sz w:val="20"/>
                <w:szCs w:val="20"/>
              </w:rPr>
              <w:t>1</w:t>
            </w:r>
          </w:p>
        </w:tc>
        <w:tc>
          <w:tcPr>
            <w:tcW w:w="1225" w:type="dxa"/>
            <w:tcBorders>
              <w:top w:val="single" w:sz="4" w:space="0" w:color="000000"/>
              <w:left w:val="single" w:sz="4" w:space="0" w:color="000000"/>
              <w:bottom w:val="single" w:sz="4" w:space="0" w:color="000000"/>
              <w:right w:val="single" w:sz="4" w:space="0" w:color="000000"/>
            </w:tcBorders>
          </w:tcPr>
          <w:p w:rsidR="00687D22" w:rsidRPr="00687D22" w:rsidRDefault="00687D22" w:rsidP="004553D3">
            <w:pPr>
              <w:kinsoku w:val="0"/>
              <w:overflowPunct w:val="0"/>
              <w:autoSpaceDE w:val="0"/>
              <w:autoSpaceDN w:val="0"/>
              <w:adjustRightInd w:val="0"/>
              <w:spacing w:before="1" w:after="0" w:line="240" w:lineRule="auto"/>
              <w:ind w:right="185"/>
              <w:jc w:val="both"/>
              <w:rPr>
                <w:rFonts w:ascii="Times New Roman" w:hAnsi="Times New Roman" w:cs="Times New Roman"/>
                <w:b/>
                <w:bCs/>
                <w:sz w:val="24"/>
                <w:szCs w:val="24"/>
              </w:rPr>
            </w:pPr>
            <w:r w:rsidRPr="00687D22">
              <w:rPr>
                <w:rFonts w:ascii="Times New Roman" w:hAnsi="Times New Roman" w:cs="Times New Roman"/>
                <w:b/>
                <w:bCs/>
                <w:sz w:val="24"/>
                <w:szCs w:val="24"/>
              </w:rPr>
              <w:t>2</w:t>
            </w:r>
          </w:p>
        </w:tc>
      </w:tr>
      <w:tr w:rsidR="00687D22" w:rsidRPr="00687D22">
        <w:trPr>
          <w:trHeight w:val="317"/>
        </w:trPr>
        <w:tc>
          <w:tcPr>
            <w:tcW w:w="1097" w:type="dxa"/>
            <w:tcBorders>
              <w:top w:val="single" w:sz="4" w:space="0" w:color="000000"/>
              <w:left w:val="single" w:sz="4" w:space="0" w:color="000000"/>
              <w:bottom w:val="single" w:sz="4" w:space="0" w:color="000000"/>
              <w:right w:val="single" w:sz="4" w:space="0" w:color="000000"/>
            </w:tcBorders>
          </w:tcPr>
          <w:p w:rsidR="00687D22" w:rsidRPr="00687D22" w:rsidRDefault="00687D22" w:rsidP="004553D3">
            <w:pPr>
              <w:kinsoku w:val="0"/>
              <w:overflowPunct w:val="0"/>
              <w:autoSpaceDE w:val="0"/>
              <w:autoSpaceDN w:val="0"/>
              <w:adjustRightInd w:val="0"/>
              <w:spacing w:before="24" w:after="0" w:line="240" w:lineRule="auto"/>
              <w:ind w:right="131"/>
              <w:jc w:val="both"/>
              <w:rPr>
                <w:rFonts w:ascii="Times New Roman" w:hAnsi="Times New Roman" w:cs="Times New Roman"/>
                <w:sz w:val="20"/>
                <w:szCs w:val="20"/>
              </w:rPr>
            </w:pPr>
            <w:r w:rsidRPr="00687D22">
              <w:rPr>
                <w:rFonts w:ascii="Times New Roman" w:hAnsi="Times New Roman" w:cs="Times New Roman"/>
                <w:sz w:val="20"/>
                <w:szCs w:val="20"/>
              </w:rPr>
              <w:t>2</w:t>
            </w:r>
          </w:p>
        </w:tc>
        <w:tc>
          <w:tcPr>
            <w:tcW w:w="1225" w:type="dxa"/>
            <w:tcBorders>
              <w:top w:val="single" w:sz="4" w:space="0" w:color="000000"/>
              <w:left w:val="single" w:sz="4" w:space="0" w:color="000000"/>
              <w:bottom w:val="single" w:sz="4" w:space="0" w:color="000000"/>
              <w:right w:val="single" w:sz="4" w:space="0" w:color="000000"/>
            </w:tcBorders>
          </w:tcPr>
          <w:p w:rsidR="00687D22" w:rsidRPr="00687D22" w:rsidRDefault="00687D22" w:rsidP="004553D3">
            <w:pPr>
              <w:kinsoku w:val="0"/>
              <w:overflowPunct w:val="0"/>
              <w:autoSpaceDE w:val="0"/>
              <w:autoSpaceDN w:val="0"/>
              <w:adjustRightInd w:val="0"/>
              <w:spacing w:before="26" w:after="0" w:line="240" w:lineRule="auto"/>
              <w:ind w:right="197"/>
              <w:jc w:val="both"/>
              <w:rPr>
                <w:rFonts w:ascii="Times New Roman" w:hAnsi="Times New Roman" w:cs="Times New Roman"/>
                <w:b/>
                <w:bCs/>
                <w:sz w:val="20"/>
                <w:szCs w:val="20"/>
              </w:rPr>
            </w:pPr>
            <w:r w:rsidRPr="00687D22">
              <w:rPr>
                <w:rFonts w:ascii="Times New Roman" w:hAnsi="Times New Roman" w:cs="Times New Roman"/>
                <w:b/>
                <w:bCs/>
                <w:sz w:val="20"/>
                <w:szCs w:val="20"/>
              </w:rPr>
              <w:t>1</w:t>
            </w:r>
          </w:p>
        </w:tc>
        <w:tc>
          <w:tcPr>
            <w:tcW w:w="1097" w:type="dxa"/>
            <w:tcBorders>
              <w:top w:val="single" w:sz="4" w:space="0" w:color="000000"/>
              <w:left w:val="single" w:sz="4" w:space="0" w:color="000000"/>
              <w:bottom w:val="single" w:sz="4" w:space="0" w:color="000000"/>
              <w:right w:val="single" w:sz="4" w:space="0" w:color="000000"/>
            </w:tcBorders>
          </w:tcPr>
          <w:p w:rsidR="00687D22" w:rsidRPr="00687D22" w:rsidRDefault="00687D22" w:rsidP="004553D3">
            <w:pPr>
              <w:kinsoku w:val="0"/>
              <w:overflowPunct w:val="0"/>
              <w:autoSpaceDE w:val="0"/>
              <w:autoSpaceDN w:val="0"/>
              <w:adjustRightInd w:val="0"/>
              <w:spacing w:before="24" w:after="0" w:line="240" w:lineRule="auto"/>
              <w:ind w:right="131"/>
              <w:jc w:val="both"/>
              <w:rPr>
                <w:rFonts w:ascii="Times New Roman" w:hAnsi="Times New Roman" w:cs="Times New Roman"/>
                <w:sz w:val="20"/>
                <w:szCs w:val="20"/>
              </w:rPr>
            </w:pPr>
            <w:r w:rsidRPr="00687D22">
              <w:rPr>
                <w:rFonts w:ascii="Times New Roman" w:hAnsi="Times New Roman" w:cs="Times New Roman"/>
                <w:sz w:val="20"/>
                <w:szCs w:val="20"/>
              </w:rPr>
              <w:t>2</w:t>
            </w:r>
          </w:p>
        </w:tc>
        <w:tc>
          <w:tcPr>
            <w:tcW w:w="1225" w:type="dxa"/>
            <w:tcBorders>
              <w:top w:val="single" w:sz="4" w:space="0" w:color="000000"/>
              <w:left w:val="single" w:sz="4" w:space="0" w:color="000000"/>
              <w:bottom w:val="single" w:sz="4" w:space="0" w:color="000000"/>
              <w:right w:val="single" w:sz="4" w:space="0" w:color="000000"/>
            </w:tcBorders>
          </w:tcPr>
          <w:p w:rsidR="00687D22" w:rsidRPr="00687D22" w:rsidRDefault="00687D22" w:rsidP="004553D3">
            <w:pPr>
              <w:kinsoku w:val="0"/>
              <w:overflowPunct w:val="0"/>
              <w:autoSpaceDE w:val="0"/>
              <w:autoSpaceDN w:val="0"/>
              <w:adjustRightInd w:val="0"/>
              <w:spacing w:before="1" w:after="0" w:line="240" w:lineRule="auto"/>
              <w:ind w:right="185"/>
              <w:jc w:val="both"/>
              <w:rPr>
                <w:rFonts w:ascii="Times New Roman" w:hAnsi="Times New Roman" w:cs="Times New Roman"/>
                <w:b/>
                <w:bCs/>
                <w:sz w:val="24"/>
                <w:szCs w:val="24"/>
              </w:rPr>
            </w:pPr>
            <w:r w:rsidRPr="00687D22">
              <w:rPr>
                <w:rFonts w:ascii="Times New Roman" w:hAnsi="Times New Roman" w:cs="Times New Roman"/>
                <w:b/>
                <w:bCs/>
                <w:sz w:val="24"/>
                <w:szCs w:val="24"/>
              </w:rPr>
              <w:t>3</w:t>
            </w:r>
          </w:p>
        </w:tc>
        <w:tc>
          <w:tcPr>
            <w:tcW w:w="1097" w:type="dxa"/>
            <w:tcBorders>
              <w:top w:val="single" w:sz="4" w:space="0" w:color="000000"/>
              <w:left w:val="single" w:sz="4" w:space="0" w:color="000000"/>
              <w:bottom w:val="single" w:sz="4" w:space="0" w:color="000000"/>
              <w:right w:val="single" w:sz="4" w:space="0" w:color="000000"/>
            </w:tcBorders>
          </w:tcPr>
          <w:p w:rsidR="00687D22" w:rsidRPr="00687D22" w:rsidRDefault="00687D22" w:rsidP="004553D3">
            <w:pPr>
              <w:kinsoku w:val="0"/>
              <w:overflowPunct w:val="0"/>
              <w:autoSpaceDE w:val="0"/>
              <w:autoSpaceDN w:val="0"/>
              <w:adjustRightInd w:val="0"/>
              <w:spacing w:before="24" w:after="0" w:line="240" w:lineRule="auto"/>
              <w:ind w:right="132"/>
              <w:jc w:val="both"/>
              <w:rPr>
                <w:rFonts w:ascii="Times New Roman" w:hAnsi="Times New Roman" w:cs="Times New Roman"/>
                <w:sz w:val="20"/>
                <w:szCs w:val="20"/>
              </w:rPr>
            </w:pPr>
            <w:r w:rsidRPr="00687D22">
              <w:rPr>
                <w:rFonts w:ascii="Times New Roman" w:hAnsi="Times New Roman" w:cs="Times New Roman"/>
                <w:sz w:val="20"/>
                <w:szCs w:val="20"/>
              </w:rPr>
              <w:t>2</w:t>
            </w:r>
          </w:p>
        </w:tc>
        <w:tc>
          <w:tcPr>
            <w:tcW w:w="1225" w:type="dxa"/>
            <w:tcBorders>
              <w:top w:val="single" w:sz="4" w:space="0" w:color="000000"/>
              <w:left w:val="single" w:sz="4" w:space="0" w:color="000000"/>
              <w:bottom w:val="single" w:sz="4" w:space="0" w:color="000000"/>
              <w:right w:val="single" w:sz="4" w:space="0" w:color="000000"/>
            </w:tcBorders>
          </w:tcPr>
          <w:p w:rsidR="00687D22" w:rsidRPr="00687D22" w:rsidRDefault="00687D22" w:rsidP="004553D3">
            <w:pPr>
              <w:kinsoku w:val="0"/>
              <w:overflowPunct w:val="0"/>
              <w:autoSpaceDE w:val="0"/>
              <w:autoSpaceDN w:val="0"/>
              <w:adjustRightInd w:val="0"/>
              <w:spacing w:before="1" w:after="0" w:line="240" w:lineRule="auto"/>
              <w:ind w:right="185"/>
              <w:jc w:val="both"/>
              <w:rPr>
                <w:rFonts w:ascii="Times New Roman" w:hAnsi="Times New Roman" w:cs="Times New Roman"/>
                <w:b/>
                <w:bCs/>
                <w:sz w:val="24"/>
                <w:szCs w:val="24"/>
              </w:rPr>
            </w:pPr>
            <w:r w:rsidRPr="00687D22">
              <w:rPr>
                <w:rFonts w:ascii="Times New Roman" w:hAnsi="Times New Roman" w:cs="Times New Roman"/>
                <w:b/>
                <w:bCs/>
                <w:sz w:val="24"/>
                <w:szCs w:val="24"/>
              </w:rPr>
              <w:t>1</w:t>
            </w:r>
          </w:p>
        </w:tc>
        <w:tc>
          <w:tcPr>
            <w:tcW w:w="1097" w:type="dxa"/>
            <w:tcBorders>
              <w:top w:val="single" w:sz="4" w:space="0" w:color="000000"/>
              <w:left w:val="single" w:sz="4" w:space="0" w:color="000000"/>
              <w:bottom w:val="single" w:sz="4" w:space="0" w:color="000000"/>
              <w:right w:val="single" w:sz="4" w:space="0" w:color="000000"/>
            </w:tcBorders>
          </w:tcPr>
          <w:p w:rsidR="00687D22" w:rsidRPr="00687D22" w:rsidRDefault="00687D22" w:rsidP="004553D3">
            <w:pPr>
              <w:kinsoku w:val="0"/>
              <w:overflowPunct w:val="0"/>
              <w:autoSpaceDE w:val="0"/>
              <w:autoSpaceDN w:val="0"/>
              <w:adjustRightInd w:val="0"/>
              <w:spacing w:before="24" w:after="0" w:line="240" w:lineRule="auto"/>
              <w:ind w:right="132"/>
              <w:jc w:val="both"/>
              <w:rPr>
                <w:rFonts w:ascii="Times New Roman" w:hAnsi="Times New Roman" w:cs="Times New Roman"/>
                <w:sz w:val="20"/>
                <w:szCs w:val="20"/>
              </w:rPr>
            </w:pPr>
            <w:r w:rsidRPr="00687D22">
              <w:rPr>
                <w:rFonts w:ascii="Times New Roman" w:hAnsi="Times New Roman" w:cs="Times New Roman"/>
                <w:sz w:val="20"/>
                <w:szCs w:val="20"/>
              </w:rPr>
              <w:t>2</w:t>
            </w:r>
          </w:p>
        </w:tc>
        <w:tc>
          <w:tcPr>
            <w:tcW w:w="1225" w:type="dxa"/>
            <w:tcBorders>
              <w:top w:val="single" w:sz="4" w:space="0" w:color="000000"/>
              <w:left w:val="single" w:sz="4" w:space="0" w:color="000000"/>
              <w:bottom w:val="single" w:sz="4" w:space="0" w:color="000000"/>
              <w:right w:val="single" w:sz="4" w:space="0" w:color="000000"/>
            </w:tcBorders>
          </w:tcPr>
          <w:p w:rsidR="00687D22" w:rsidRPr="00687D22" w:rsidRDefault="00687D22" w:rsidP="004553D3">
            <w:pPr>
              <w:kinsoku w:val="0"/>
              <w:overflowPunct w:val="0"/>
              <w:autoSpaceDE w:val="0"/>
              <w:autoSpaceDN w:val="0"/>
              <w:adjustRightInd w:val="0"/>
              <w:spacing w:before="1" w:after="0" w:line="240" w:lineRule="auto"/>
              <w:ind w:right="185"/>
              <w:jc w:val="both"/>
              <w:rPr>
                <w:rFonts w:ascii="Times New Roman" w:hAnsi="Times New Roman" w:cs="Times New Roman"/>
                <w:b/>
                <w:bCs/>
                <w:sz w:val="24"/>
                <w:szCs w:val="24"/>
              </w:rPr>
            </w:pPr>
            <w:r w:rsidRPr="00687D22">
              <w:rPr>
                <w:rFonts w:ascii="Times New Roman" w:hAnsi="Times New Roman" w:cs="Times New Roman"/>
                <w:b/>
                <w:bCs/>
                <w:sz w:val="24"/>
                <w:szCs w:val="24"/>
              </w:rPr>
              <w:t>1</w:t>
            </w:r>
          </w:p>
        </w:tc>
      </w:tr>
      <w:tr w:rsidR="00687D22" w:rsidRPr="00687D22">
        <w:trPr>
          <w:trHeight w:val="317"/>
        </w:trPr>
        <w:tc>
          <w:tcPr>
            <w:tcW w:w="1097" w:type="dxa"/>
            <w:tcBorders>
              <w:top w:val="single" w:sz="4" w:space="0" w:color="000000"/>
              <w:left w:val="single" w:sz="4" w:space="0" w:color="000000"/>
              <w:bottom w:val="single" w:sz="4" w:space="0" w:color="000000"/>
              <w:right w:val="single" w:sz="4" w:space="0" w:color="000000"/>
            </w:tcBorders>
          </w:tcPr>
          <w:p w:rsidR="00687D22" w:rsidRPr="00687D22" w:rsidRDefault="00687D22" w:rsidP="004553D3">
            <w:pPr>
              <w:kinsoku w:val="0"/>
              <w:overflowPunct w:val="0"/>
              <w:autoSpaceDE w:val="0"/>
              <w:autoSpaceDN w:val="0"/>
              <w:adjustRightInd w:val="0"/>
              <w:spacing w:before="23" w:after="0" w:line="240" w:lineRule="auto"/>
              <w:ind w:right="131"/>
              <w:jc w:val="both"/>
              <w:rPr>
                <w:rFonts w:ascii="Times New Roman" w:hAnsi="Times New Roman" w:cs="Times New Roman"/>
                <w:sz w:val="20"/>
                <w:szCs w:val="20"/>
              </w:rPr>
            </w:pPr>
            <w:r w:rsidRPr="00687D22">
              <w:rPr>
                <w:rFonts w:ascii="Times New Roman" w:hAnsi="Times New Roman" w:cs="Times New Roman"/>
                <w:sz w:val="20"/>
                <w:szCs w:val="20"/>
              </w:rPr>
              <w:t>3</w:t>
            </w:r>
          </w:p>
        </w:tc>
        <w:tc>
          <w:tcPr>
            <w:tcW w:w="1225" w:type="dxa"/>
            <w:tcBorders>
              <w:top w:val="single" w:sz="4" w:space="0" w:color="000000"/>
              <w:left w:val="single" w:sz="4" w:space="0" w:color="000000"/>
              <w:bottom w:val="single" w:sz="4" w:space="0" w:color="000000"/>
              <w:right w:val="single" w:sz="4" w:space="0" w:color="000000"/>
            </w:tcBorders>
          </w:tcPr>
          <w:p w:rsidR="00687D22" w:rsidRPr="00687D22" w:rsidRDefault="00687D22" w:rsidP="004553D3">
            <w:pPr>
              <w:kinsoku w:val="0"/>
              <w:overflowPunct w:val="0"/>
              <w:autoSpaceDE w:val="0"/>
              <w:autoSpaceDN w:val="0"/>
              <w:adjustRightInd w:val="0"/>
              <w:spacing w:before="25" w:after="0" w:line="240" w:lineRule="auto"/>
              <w:ind w:right="197"/>
              <w:jc w:val="both"/>
              <w:rPr>
                <w:rFonts w:ascii="Times New Roman" w:hAnsi="Times New Roman" w:cs="Times New Roman"/>
                <w:b/>
                <w:bCs/>
                <w:sz w:val="20"/>
                <w:szCs w:val="20"/>
              </w:rPr>
            </w:pPr>
            <w:r w:rsidRPr="00687D22">
              <w:rPr>
                <w:rFonts w:ascii="Times New Roman" w:hAnsi="Times New Roman" w:cs="Times New Roman"/>
                <w:b/>
                <w:bCs/>
                <w:sz w:val="20"/>
                <w:szCs w:val="20"/>
              </w:rPr>
              <w:t>3</w:t>
            </w:r>
          </w:p>
        </w:tc>
        <w:tc>
          <w:tcPr>
            <w:tcW w:w="1097" w:type="dxa"/>
            <w:tcBorders>
              <w:top w:val="single" w:sz="4" w:space="0" w:color="000000"/>
              <w:left w:val="single" w:sz="4" w:space="0" w:color="000000"/>
              <w:bottom w:val="single" w:sz="4" w:space="0" w:color="000000"/>
              <w:right w:val="single" w:sz="4" w:space="0" w:color="000000"/>
            </w:tcBorders>
          </w:tcPr>
          <w:p w:rsidR="00687D22" w:rsidRPr="00687D22" w:rsidRDefault="00687D22" w:rsidP="004553D3">
            <w:pPr>
              <w:kinsoku w:val="0"/>
              <w:overflowPunct w:val="0"/>
              <w:autoSpaceDE w:val="0"/>
              <w:autoSpaceDN w:val="0"/>
              <w:adjustRightInd w:val="0"/>
              <w:spacing w:before="23" w:after="0" w:line="240" w:lineRule="auto"/>
              <w:ind w:right="131"/>
              <w:jc w:val="both"/>
              <w:rPr>
                <w:rFonts w:ascii="Times New Roman" w:hAnsi="Times New Roman" w:cs="Times New Roman"/>
                <w:sz w:val="20"/>
                <w:szCs w:val="20"/>
              </w:rPr>
            </w:pPr>
            <w:r w:rsidRPr="00687D22">
              <w:rPr>
                <w:rFonts w:ascii="Times New Roman" w:hAnsi="Times New Roman" w:cs="Times New Roman"/>
                <w:sz w:val="20"/>
                <w:szCs w:val="20"/>
              </w:rPr>
              <w:t>3</w:t>
            </w:r>
          </w:p>
        </w:tc>
        <w:tc>
          <w:tcPr>
            <w:tcW w:w="1225" w:type="dxa"/>
            <w:tcBorders>
              <w:top w:val="single" w:sz="4" w:space="0" w:color="000000"/>
              <w:left w:val="single" w:sz="4" w:space="0" w:color="000000"/>
              <w:bottom w:val="single" w:sz="4" w:space="0" w:color="000000"/>
              <w:right w:val="single" w:sz="4" w:space="0" w:color="000000"/>
            </w:tcBorders>
          </w:tcPr>
          <w:p w:rsidR="00687D22" w:rsidRPr="00687D22" w:rsidRDefault="00687D22" w:rsidP="004553D3">
            <w:pPr>
              <w:kinsoku w:val="0"/>
              <w:overflowPunct w:val="0"/>
              <w:autoSpaceDE w:val="0"/>
              <w:autoSpaceDN w:val="0"/>
              <w:adjustRightInd w:val="0"/>
              <w:spacing w:after="0" w:line="240" w:lineRule="auto"/>
              <w:ind w:right="185"/>
              <w:jc w:val="both"/>
              <w:rPr>
                <w:rFonts w:ascii="Times New Roman" w:hAnsi="Times New Roman" w:cs="Times New Roman"/>
                <w:b/>
                <w:bCs/>
                <w:sz w:val="24"/>
                <w:szCs w:val="24"/>
              </w:rPr>
            </w:pPr>
            <w:r w:rsidRPr="00687D22">
              <w:rPr>
                <w:rFonts w:ascii="Times New Roman" w:hAnsi="Times New Roman" w:cs="Times New Roman"/>
                <w:b/>
                <w:bCs/>
                <w:sz w:val="24"/>
                <w:szCs w:val="24"/>
              </w:rPr>
              <w:t>2</w:t>
            </w:r>
          </w:p>
        </w:tc>
        <w:tc>
          <w:tcPr>
            <w:tcW w:w="1097" w:type="dxa"/>
            <w:tcBorders>
              <w:top w:val="single" w:sz="4" w:space="0" w:color="000000"/>
              <w:left w:val="single" w:sz="4" w:space="0" w:color="000000"/>
              <w:bottom w:val="single" w:sz="4" w:space="0" w:color="000000"/>
              <w:right w:val="single" w:sz="4" w:space="0" w:color="000000"/>
            </w:tcBorders>
          </w:tcPr>
          <w:p w:rsidR="00687D22" w:rsidRPr="00687D22" w:rsidRDefault="00687D22" w:rsidP="004553D3">
            <w:pPr>
              <w:kinsoku w:val="0"/>
              <w:overflowPunct w:val="0"/>
              <w:autoSpaceDE w:val="0"/>
              <w:autoSpaceDN w:val="0"/>
              <w:adjustRightInd w:val="0"/>
              <w:spacing w:before="23" w:after="0" w:line="240" w:lineRule="auto"/>
              <w:ind w:right="132"/>
              <w:jc w:val="both"/>
              <w:rPr>
                <w:rFonts w:ascii="Times New Roman" w:hAnsi="Times New Roman" w:cs="Times New Roman"/>
                <w:sz w:val="20"/>
                <w:szCs w:val="20"/>
              </w:rPr>
            </w:pPr>
            <w:r w:rsidRPr="00687D22">
              <w:rPr>
                <w:rFonts w:ascii="Times New Roman" w:hAnsi="Times New Roman" w:cs="Times New Roman"/>
                <w:sz w:val="20"/>
                <w:szCs w:val="20"/>
              </w:rPr>
              <w:t>3</w:t>
            </w:r>
          </w:p>
        </w:tc>
        <w:tc>
          <w:tcPr>
            <w:tcW w:w="1225" w:type="dxa"/>
            <w:tcBorders>
              <w:top w:val="single" w:sz="4" w:space="0" w:color="000000"/>
              <w:left w:val="single" w:sz="4" w:space="0" w:color="000000"/>
              <w:bottom w:val="single" w:sz="4" w:space="0" w:color="000000"/>
              <w:right w:val="single" w:sz="4" w:space="0" w:color="000000"/>
            </w:tcBorders>
          </w:tcPr>
          <w:p w:rsidR="00687D22" w:rsidRPr="00687D22" w:rsidRDefault="00687D22" w:rsidP="004553D3">
            <w:pPr>
              <w:kinsoku w:val="0"/>
              <w:overflowPunct w:val="0"/>
              <w:autoSpaceDE w:val="0"/>
              <w:autoSpaceDN w:val="0"/>
              <w:adjustRightInd w:val="0"/>
              <w:spacing w:after="0" w:line="240" w:lineRule="auto"/>
              <w:ind w:right="185"/>
              <w:jc w:val="both"/>
              <w:rPr>
                <w:rFonts w:ascii="Times New Roman" w:hAnsi="Times New Roman" w:cs="Times New Roman"/>
                <w:b/>
                <w:bCs/>
                <w:sz w:val="24"/>
                <w:szCs w:val="24"/>
              </w:rPr>
            </w:pPr>
            <w:r w:rsidRPr="00687D22">
              <w:rPr>
                <w:rFonts w:ascii="Times New Roman" w:hAnsi="Times New Roman" w:cs="Times New Roman"/>
                <w:b/>
                <w:bCs/>
                <w:sz w:val="24"/>
                <w:szCs w:val="24"/>
              </w:rPr>
              <w:t>2</w:t>
            </w:r>
          </w:p>
        </w:tc>
        <w:tc>
          <w:tcPr>
            <w:tcW w:w="1097" w:type="dxa"/>
            <w:tcBorders>
              <w:top w:val="single" w:sz="4" w:space="0" w:color="000000"/>
              <w:left w:val="single" w:sz="4" w:space="0" w:color="000000"/>
              <w:bottom w:val="single" w:sz="4" w:space="0" w:color="000000"/>
              <w:right w:val="single" w:sz="4" w:space="0" w:color="000000"/>
            </w:tcBorders>
          </w:tcPr>
          <w:p w:rsidR="00687D22" w:rsidRPr="00687D22" w:rsidRDefault="00687D22" w:rsidP="004553D3">
            <w:pPr>
              <w:kinsoku w:val="0"/>
              <w:overflowPunct w:val="0"/>
              <w:autoSpaceDE w:val="0"/>
              <w:autoSpaceDN w:val="0"/>
              <w:adjustRightInd w:val="0"/>
              <w:spacing w:before="23" w:after="0" w:line="240" w:lineRule="auto"/>
              <w:ind w:right="132"/>
              <w:jc w:val="both"/>
              <w:rPr>
                <w:rFonts w:ascii="Times New Roman" w:hAnsi="Times New Roman" w:cs="Times New Roman"/>
                <w:sz w:val="20"/>
                <w:szCs w:val="20"/>
              </w:rPr>
            </w:pPr>
            <w:r w:rsidRPr="00687D22">
              <w:rPr>
                <w:rFonts w:ascii="Times New Roman" w:hAnsi="Times New Roman" w:cs="Times New Roman"/>
                <w:sz w:val="20"/>
                <w:szCs w:val="20"/>
              </w:rPr>
              <w:t>3</w:t>
            </w:r>
          </w:p>
        </w:tc>
        <w:tc>
          <w:tcPr>
            <w:tcW w:w="1225" w:type="dxa"/>
            <w:tcBorders>
              <w:top w:val="single" w:sz="4" w:space="0" w:color="000000"/>
              <w:left w:val="single" w:sz="4" w:space="0" w:color="000000"/>
              <w:bottom w:val="single" w:sz="4" w:space="0" w:color="000000"/>
              <w:right w:val="single" w:sz="4" w:space="0" w:color="000000"/>
            </w:tcBorders>
          </w:tcPr>
          <w:p w:rsidR="00687D22" w:rsidRPr="00687D22" w:rsidRDefault="00687D22" w:rsidP="004553D3">
            <w:pPr>
              <w:kinsoku w:val="0"/>
              <w:overflowPunct w:val="0"/>
              <w:autoSpaceDE w:val="0"/>
              <w:autoSpaceDN w:val="0"/>
              <w:adjustRightInd w:val="0"/>
              <w:spacing w:after="0" w:line="240" w:lineRule="auto"/>
              <w:ind w:right="185"/>
              <w:jc w:val="both"/>
              <w:rPr>
                <w:rFonts w:ascii="Times New Roman" w:hAnsi="Times New Roman" w:cs="Times New Roman"/>
                <w:b/>
                <w:bCs/>
                <w:sz w:val="24"/>
                <w:szCs w:val="24"/>
              </w:rPr>
            </w:pPr>
            <w:r w:rsidRPr="00687D22">
              <w:rPr>
                <w:rFonts w:ascii="Times New Roman" w:hAnsi="Times New Roman" w:cs="Times New Roman"/>
                <w:b/>
                <w:bCs/>
                <w:sz w:val="24"/>
                <w:szCs w:val="24"/>
              </w:rPr>
              <w:t>1</w:t>
            </w:r>
          </w:p>
        </w:tc>
      </w:tr>
      <w:tr w:rsidR="00687D22" w:rsidRPr="00687D22">
        <w:trPr>
          <w:trHeight w:val="317"/>
        </w:trPr>
        <w:tc>
          <w:tcPr>
            <w:tcW w:w="1097" w:type="dxa"/>
            <w:tcBorders>
              <w:top w:val="single" w:sz="4" w:space="0" w:color="000000"/>
              <w:left w:val="single" w:sz="4" w:space="0" w:color="000000"/>
              <w:bottom w:val="single" w:sz="4" w:space="0" w:color="000000"/>
              <w:right w:val="single" w:sz="4" w:space="0" w:color="000000"/>
            </w:tcBorders>
          </w:tcPr>
          <w:p w:rsidR="00687D22" w:rsidRPr="00687D22" w:rsidRDefault="00687D22" w:rsidP="004553D3">
            <w:pPr>
              <w:kinsoku w:val="0"/>
              <w:overflowPunct w:val="0"/>
              <w:autoSpaceDE w:val="0"/>
              <w:autoSpaceDN w:val="0"/>
              <w:adjustRightInd w:val="0"/>
              <w:spacing w:before="23" w:after="0" w:line="240" w:lineRule="auto"/>
              <w:ind w:right="131"/>
              <w:jc w:val="both"/>
              <w:rPr>
                <w:rFonts w:ascii="Times New Roman" w:hAnsi="Times New Roman" w:cs="Times New Roman"/>
                <w:sz w:val="20"/>
                <w:szCs w:val="20"/>
              </w:rPr>
            </w:pPr>
            <w:r w:rsidRPr="00687D22">
              <w:rPr>
                <w:rFonts w:ascii="Times New Roman" w:hAnsi="Times New Roman" w:cs="Times New Roman"/>
                <w:sz w:val="20"/>
                <w:szCs w:val="20"/>
              </w:rPr>
              <w:t>4</w:t>
            </w:r>
          </w:p>
        </w:tc>
        <w:tc>
          <w:tcPr>
            <w:tcW w:w="1225" w:type="dxa"/>
            <w:tcBorders>
              <w:top w:val="single" w:sz="4" w:space="0" w:color="000000"/>
              <w:left w:val="single" w:sz="4" w:space="0" w:color="000000"/>
              <w:bottom w:val="single" w:sz="4" w:space="0" w:color="000000"/>
              <w:right w:val="single" w:sz="4" w:space="0" w:color="000000"/>
            </w:tcBorders>
          </w:tcPr>
          <w:p w:rsidR="00687D22" w:rsidRPr="00687D22" w:rsidRDefault="00687D22" w:rsidP="004553D3">
            <w:pPr>
              <w:kinsoku w:val="0"/>
              <w:overflowPunct w:val="0"/>
              <w:autoSpaceDE w:val="0"/>
              <w:autoSpaceDN w:val="0"/>
              <w:adjustRightInd w:val="0"/>
              <w:spacing w:before="25" w:after="0" w:line="240" w:lineRule="auto"/>
              <w:ind w:right="197"/>
              <w:jc w:val="both"/>
              <w:rPr>
                <w:rFonts w:ascii="Times New Roman" w:hAnsi="Times New Roman" w:cs="Times New Roman"/>
                <w:b/>
                <w:bCs/>
                <w:sz w:val="20"/>
                <w:szCs w:val="20"/>
              </w:rPr>
            </w:pPr>
            <w:r w:rsidRPr="00687D22">
              <w:rPr>
                <w:rFonts w:ascii="Times New Roman" w:hAnsi="Times New Roman" w:cs="Times New Roman"/>
                <w:b/>
                <w:bCs/>
                <w:sz w:val="20"/>
                <w:szCs w:val="20"/>
              </w:rPr>
              <w:t>3</w:t>
            </w:r>
          </w:p>
        </w:tc>
        <w:tc>
          <w:tcPr>
            <w:tcW w:w="1097" w:type="dxa"/>
            <w:tcBorders>
              <w:top w:val="single" w:sz="4" w:space="0" w:color="000000"/>
              <w:left w:val="single" w:sz="4" w:space="0" w:color="000000"/>
              <w:bottom w:val="single" w:sz="4" w:space="0" w:color="000000"/>
              <w:right w:val="single" w:sz="4" w:space="0" w:color="000000"/>
            </w:tcBorders>
          </w:tcPr>
          <w:p w:rsidR="00687D22" w:rsidRPr="00687D22" w:rsidRDefault="00687D22" w:rsidP="004553D3">
            <w:pPr>
              <w:kinsoku w:val="0"/>
              <w:overflowPunct w:val="0"/>
              <w:autoSpaceDE w:val="0"/>
              <w:autoSpaceDN w:val="0"/>
              <w:adjustRightInd w:val="0"/>
              <w:spacing w:before="23" w:after="0" w:line="240" w:lineRule="auto"/>
              <w:ind w:right="131"/>
              <w:jc w:val="both"/>
              <w:rPr>
                <w:rFonts w:ascii="Times New Roman" w:hAnsi="Times New Roman" w:cs="Times New Roman"/>
                <w:sz w:val="20"/>
                <w:szCs w:val="20"/>
              </w:rPr>
            </w:pPr>
            <w:r w:rsidRPr="00687D22">
              <w:rPr>
                <w:rFonts w:ascii="Times New Roman" w:hAnsi="Times New Roman" w:cs="Times New Roman"/>
                <w:sz w:val="20"/>
                <w:szCs w:val="20"/>
              </w:rPr>
              <w:t>4</w:t>
            </w:r>
          </w:p>
        </w:tc>
        <w:tc>
          <w:tcPr>
            <w:tcW w:w="1225" w:type="dxa"/>
            <w:tcBorders>
              <w:top w:val="single" w:sz="4" w:space="0" w:color="000000"/>
              <w:left w:val="single" w:sz="4" w:space="0" w:color="000000"/>
              <w:bottom w:val="single" w:sz="4" w:space="0" w:color="000000"/>
              <w:right w:val="single" w:sz="4" w:space="0" w:color="000000"/>
            </w:tcBorders>
          </w:tcPr>
          <w:p w:rsidR="00687D22" w:rsidRPr="00687D22" w:rsidRDefault="00687D22" w:rsidP="004553D3">
            <w:pPr>
              <w:kinsoku w:val="0"/>
              <w:overflowPunct w:val="0"/>
              <w:autoSpaceDE w:val="0"/>
              <w:autoSpaceDN w:val="0"/>
              <w:adjustRightInd w:val="0"/>
              <w:spacing w:after="0" w:line="240" w:lineRule="auto"/>
              <w:ind w:right="185"/>
              <w:jc w:val="both"/>
              <w:rPr>
                <w:rFonts w:ascii="Times New Roman" w:hAnsi="Times New Roman" w:cs="Times New Roman"/>
                <w:b/>
                <w:bCs/>
                <w:sz w:val="24"/>
                <w:szCs w:val="24"/>
              </w:rPr>
            </w:pPr>
            <w:r w:rsidRPr="00687D22">
              <w:rPr>
                <w:rFonts w:ascii="Times New Roman" w:hAnsi="Times New Roman" w:cs="Times New Roman"/>
                <w:b/>
                <w:bCs/>
                <w:sz w:val="24"/>
                <w:szCs w:val="24"/>
              </w:rPr>
              <w:t>2</w:t>
            </w:r>
          </w:p>
        </w:tc>
        <w:tc>
          <w:tcPr>
            <w:tcW w:w="1097" w:type="dxa"/>
            <w:tcBorders>
              <w:top w:val="single" w:sz="4" w:space="0" w:color="000000"/>
              <w:left w:val="single" w:sz="4" w:space="0" w:color="000000"/>
              <w:bottom w:val="single" w:sz="4" w:space="0" w:color="000000"/>
              <w:right w:val="single" w:sz="4" w:space="0" w:color="000000"/>
            </w:tcBorders>
          </w:tcPr>
          <w:p w:rsidR="00687D22" w:rsidRPr="00687D22" w:rsidRDefault="00687D22" w:rsidP="004553D3">
            <w:pPr>
              <w:kinsoku w:val="0"/>
              <w:overflowPunct w:val="0"/>
              <w:autoSpaceDE w:val="0"/>
              <w:autoSpaceDN w:val="0"/>
              <w:adjustRightInd w:val="0"/>
              <w:spacing w:before="23" w:after="0" w:line="240" w:lineRule="auto"/>
              <w:ind w:right="132"/>
              <w:jc w:val="both"/>
              <w:rPr>
                <w:rFonts w:ascii="Times New Roman" w:hAnsi="Times New Roman" w:cs="Times New Roman"/>
                <w:sz w:val="20"/>
                <w:szCs w:val="20"/>
              </w:rPr>
            </w:pPr>
            <w:r w:rsidRPr="00687D22">
              <w:rPr>
                <w:rFonts w:ascii="Times New Roman" w:hAnsi="Times New Roman" w:cs="Times New Roman"/>
                <w:sz w:val="20"/>
                <w:szCs w:val="20"/>
              </w:rPr>
              <w:t>4</w:t>
            </w:r>
          </w:p>
        </w:tc>
        <w:tc>
          <w:tcPr>
            <w:tcW w:w="1225" w:type="dxa"/>
            <w:tcBorders>
              <w:top w:val="single" w:sz="4" w:space="0" w:color="000000"/>
              <w:left w:val="single" w:sz="4" w:space="0" w:color="000000"/>
              <w:bottom w:val="single" w:sz="4" w:space="0" w:color="000000"/>
              <w:right w:val="single" w:sz="4" w:space="0" w:color="000000"/>
            </w:tcBorders>
          </w:tcPr>
          <w:p w:rsidR="00687D22" w:rsidRPr="00687D22" w:rsidRDefault="00687D22" w:rsidP="004553D3">
            <w:pPr>
              <w:kinsoku w:val="0"/>
              <w:overflowPunct w:val="0"/>
              <w:autoSpaceDE w:val="0"/>
              <w:autoSpaceDN w:val="0"/>
              <w:adjustRightInd w:val="0"/>
              <w:spacing w:after="0" w:line="240" w:lineRule="auto"/>
              <w:ind w:right="185"/>
              <w:jc w:val="both"/>
              <w:rPr>
                <w:rFonts w:ascii="Times New Roman" w:hAnsi="Times New Roman" w:cs="Times New Roman"/>
                <w:b/>
                <w:bCs/>
                <w:sz w:val="24"/>
                <w:szCs w:val="24"/>
              </w:rPr>
            </w:pPr>
            <w:r w:rsidRPr="00687D22">
              <w:rPr>
                <w:rFonts w:ascii="Times New Roman" w:hAnsi="Times New Roman" w:cs="Times New Roman"/>
                <w:b/>
                <w:bCs/>
                <w:sz w:val="24"/>
                <w:szCs w:val="24"/>
              </w:rPr>
              <w:t>1</w:t>
            </w:r>
          </w:p>
        </w:tc>
        <w:tc>
          <w:tcPr>
            <w:tcW w:w="1097" w:type="dxa"/>
            <w:tcBorders>
              <w:top w:val="single" w:sz="4" w:space="0" w:color="000000"/>
              <w:left w:val="single" w:sz="4" w:space="0" w:color="000000"/>
              <w:bottom w:val="single" w:sz="4" w:space="0" w:color="000000"/>
              <w:right w:val="single" w:sz="4" w:space="0" w:color="000000"/>
            </w:tcBorders>
          </w:tcPr>
          <w:p w:rsidR="00687D22" w:rsidRPr="00687D22" w:rsidRDefault="00687D22" w:rsidP="004553D3">
            <w:pPr>
              <w:kinsoku w:val="0"/>
              <w:overflowPunct w:val="0"/>
              <w:autoSpaceDE w:val="0"/>
              <w:autoSpaceDN w:val="0"/>
              <w:adjustRightInd w:val="0"/>
              <w:spacing w:before="23" w:after="0" w:line="240" w:lineRule="auto"/>
              <w:ind w:right="132"/>
              <w:jc w:val="both"/>
              <w:rPr>
                <w:rFonts w:ascii="Times New Roman" w:hAnsi="Times New Roman" w:cs="Times New Roman"/>
                <w:sz w:val="20"/>
                <w:szCs w:val="20"/>
              </w:rPr>
            </w:pPr>
            <w:r w:rsidRPr="00687D22">
              <w:rPr>
                <w:rFonts w:ascii="Times New Roman" w:hAnsi="Times New Roman" w:cs="Times New Roman"/>
                <w:sz w:val="20"/>
                <w:szCs w:val="20"/>
              </w:rPr>
              <w:t>4</w:t>
            </w:r>
          </w:p>
        </w:tc>
        <w:tc>
          <w:tcPr>
            <w:tcW w:w="1225" w:type="dxa"/>
            <w:tcBorders>
              <w:top w:val="single" w:sz="4" w:space="0" w:color="000000"/>
              <w:left w:val="single" w:sz="4" w:space="0" w:color="000000"/>
              <w:bottom w:val="single" w:sz="4" w:space="0" w:color="000000"/>
              <w:right w:val="single" w:sz="4" w:space="0" w:color="000000"/>
            </w:tcBorders>
          </w:tcPr>
          <w:p w:rsidR="00687D22" w:rsidRPr="00687D22" w:rsidRDefault="00687D22" w:rsidP="004553D3">
            <w:pPr>
              <w:kinsoku w:val="0"/>
              <w:overflowPunct w:val="0"/>
              <w:autoSpaceDE w:val="0"/>
              <w:autoSpaceDN w:val="0"/>
              <w:adjustRightInd w:val="0"/>
              <w:spacing w:after="0" w:line="240" w:lineRule="auto"/>
              <w:ind w:right="185"/>
              <w:jc w:val="both"/>
              <w:rPr>
                <w:rFonts w:ascii="Times New Roman" w:hAnsi="Times New Roman" w:cs="Times New Roman"/>
                <w:b/>
                <w:bCs/>
                <w:sz w:val="24"/>
                <w:szCs w:val="24"/>
              </w:rPr>
            </w:pPr>
            <w:r w:rsidRPr="00687D22">
              <w:rPr>
                <w:rFonts w:ascii="Times New Roman" w:hAnsi="Times New Roman" w:cs="Times New Roman"/>
                <w:b/>
                <w:bCs/>
                <w:sz w:val="24"/>
                <w:szCs w:val="24"/>
              </w:rPr>
              <w:t>2</w:t>
            </w:r>
          </w:p>
        </w:tc>
      </w:tr>
      <w:tr w:rsidR="00687D22" w:rsidRPr="00687D22">
        <w:trPr>
          <w:trHeight w:val="317"/>
        </w:trPr>
        <w:tc>
          <w:tcPr>
            <w:tcW w:w="1097" w:type="dxa"/>
            <w:tcBorders>
              <w:top w:val="single" w:sz="4" w:space="0" w:color="000000"/>
              <w:left w:val="single" w:sz="4" w:space="0" w:color="000000"/>
              <w:bottom w:val="single" w:sz="4" w:space="0" w:color="000000"/>
              <w:right w:val="single" w:sz="4" w:space="0" w:color="000000"/>
            </w:tcBorders>
          </w:tcPr>
          <w:p w:rsidR="00687D22" w:rsidRPr="00687D22" w:rsidRDefault="00687D22" w:rsidP="004553D3">
            <w:pPr>
              <w:kinsoku w:val="0"/>
              <w:overflowPunct w:val="0"/>
              <w:autoSpaceDE w:val="0"/>
              <w:autoSpaceDN w:val="0"/>
              <w:adjustRightInd w:val="0"/>
              <w:spacing w:before="23" w:after="0" w:line="240" w:lineRule="auto"/>
              <w:ind w:right="131"/>
              <w:jc w:val="both"/>
              <w:rPr>
                <w:rFonts w:ascii="Times New Roman" w:hAnsi="Times New Roman" w:cs="Times New Roman"/>
                <w:sz w:val="20"/>
                <w:szCs w:val="20"/>
              </w:rPr>
            </w:pPr>
            <w:r w:rsidRPr="00687D22">
              <w:rPr>
                <w:rFonts w:ascii="Times New Roman" w:hAnsi="Times New Roman" w:cs="Times New Roman"/>
                <w:sz w:val="20"/>
                <w:szCs w:val="20"/>
              </w:rPr>
              <w:t>5</w:t>
            </w:r>
          </w:p>
        </w:tc>
        <w:tc>
          <w:tcPr>
            <w:tcW w:w="1225" w:type="dxa"/>
            <w:tcBorders>
              <w:top w:val="single" w:sz="4" w:space="0" w:color="000000"/>
              <w:left w:val="single" w:sz="4" w:space="0" w:color="000000"/>
              <w:bottom w:val="single" w:sz="4" w:space="0" w:color="000000"/>
              <w:right w:val="single" w:sz="4" w:space="0" w:color="000000"/>
            </w:tcBorders>
          </w:tcPr>
          <w:p w:rsidR="00687D22" w:rsidRPr="00687D22" w:rsidRDefault="00687D22" w:rsidP="004553D3">
            <w:pPr>
              <w:kinsoku w:val="0"/>
              <w:overflowPunct w:val="0"/>
              <w:autoSpaceDE w:val="0"/>
              <w:autoSpaceDN w:val="0"/>
              <w:adjustRightInd w:val="0"/>
              <w:spacing w:before="25" w:after="0" w:line="240" w:lineRule="auto"/>
              <w:ind w:right="197"/>
              <w:jc w:val="both"/>
              <w:rPr>
                <w:rFonts w:ascii="Times New Roman" w:hAnsi="Times New Roman" w:cs="Times New Roman"/>
                <w:b/>
                <w:bCs/>
                <w:sz w:val="20"/>
                <w:szCs w:val="20"/>
              </w:rPr>
            </w:pPr>
            <w:r w:rsidRPr="00687D22">
              <w:rPr>
                <w:rFonts w:ascii="Times New Roman" w:hAnsi="Times New Roman" w:cs="Times New Roman"/>
                <w:b/>
                <w:bCs/>
                <w:sz w:val="20"/>
                <w:szCs w:val="20"/>
              </w:rPr>
              <w:t>3</w:t>
            </w:r>
          </w:p>
        </w:tc>
        <w:tc>
          <w:tcPr>
            <w:tcW w:w="1097" w:type="dxa"/>
            <w:tcBorders>
              <w:top w:val="single" w:sz="4" w:space="0" w:color="000000"/>
              <w:left w:val="single" w:sz="4" w:space="0" w:color="000000"/>
              <w:bottom w:val="single" w:sz="4" w:space="0" w:color="000000"/>
              <w:right w:val="single" w:sz="4" w:space="0" w:color="000000"/>
            </w:tcBorders>
          </w:tcPr>
          <w:p w:rsidR="00687D22" w:rsidRPr="00687D22" w:rsidRDefault="00687D22" w:rsidP="004553D3">
            <w:pPr>
              <w:kinsoku w:val="0"/>
              <w:overflowPunct w:val="0"/>
              <w:autoSpaceDE w:val="0"/>
              <w:autoSpaceDN w:val="0"/>
              <w:adjustRightInd w:val="0"/>
              <w:spacing w:before="23" w:after="0" w:line="240" w:lineRule="auto"/>
              <w:ind w:right="131"/>
              <w:jc w:val="both"/>
              <w:rPr>
                <w:rFonts w:ascii="Times New Roman" w:hAnsi="Times New Roman" w:cs="Times New Roman"/>
                <w:sz w:val="20"/>
                <w:szCs w:val="20"/>
              </w:rPr>
            </w:pPr>
            <w:r w:rsidRPr="00687D22">
              <w:rPr>
                <w:rFonts w:ascii="Times New Roman" w:hAnsi="Times New Roman" w:cs="Times New Roman"/>
                <w:sz w:val="20"/>
                <w:szCs w:val="20"/>
              </w:rPr>
              <w:t>5</w:t>
            </w:r>
          </w:p>
        </w:tc>
        <w:tc>
          <w:tcPr>
            <w:tcW w:w="1225" w:type="dxa"/>
            <w:tcBorders>
              <w:top w:val="single" w:sz="4" w:space="0" w:color="000000"/>
              <w:left w:val="single" w:sz="4" w:space="0" w:color="000000"/>
              <w:bottom w:val="single" w:sz="4" w:space="0" w:color="000000"/>
              <w:right w:val="single" w:sz="4" w:space="0" w:color="000000"/>
            </w:tcBorders>
          </w:tcPr>
          <w:p w:rsidR="00687D22" w:rsidRPr="00687D22" w:rsidRDefault="00687D22" w:rsidP="004553D3">
            <w:pPr>
              <w:kinsoku w:val="0"/>
              <w:overflowPunct w:val="0"/>
              <w:autoSpaceDE w:val="0"/>
              <w:autoSpaceDN w:val="0"/>
              <w:adjustRightInd w:val="0"/>
              <w:spacing w:after="0" w:line="240" w:lineRule="auto"/>
              <w:ind w:right="185"/>
              <w:jc w:val="both"/>
              <w:rPr>
                <w:rFonts w:ascii="Times New Roman" w:hAnsi="Times New Roman" w:cs="Times New Roman"/>
                <w:b/>
                <w:bCs/>
                <w:sz w:val="24"/>
                <w:szCs w:val="24"/>
              </w:rPr>
            </w:pPr>
            <w:r w:rsidRPr="00687D22">
              <w:rPr>
                <w:rFonts w:ascii="Times New Roman" w:hAnsi="Times New Roman" w:cs="Times New Roman"/>
                <w:b/>
                <w:bCs/>
                <w:sz w:val="24"/>
                <w:szCs w:val="24"/>
              </w:rPr>
              <w:t>1</w:t>
            </w:r>
          </w:p>
        </w:tc>
        <w:tc>
          <w:tcPr>
            <w:tcW w:w="1097" w:type="dxa"/>
            <w:tcBorders>
              <w:top w:val="single" w:sz="4" w:space="0" w:color="000000"/>
              <w:left w:val="single" w:sz="4" w:space="0" w:color="000000"/>
              <w:bottom w:val="single" w:sz="4" w:space="0" w:color="000000"/>
              <w:right w:val="single" w:sz="4" w:space="0" w:color="000000"/>
            </w:tcBorders>
          </w:tcPr>
          <w:p w:rsidR="00687D22" w:rsidRPr="00687D22" w:rsidRDefault="00687D22" w:rsidP="004553D3">
            <w:pPr>
              <w:kinsoku w:val="0"/>
              <w:overflowPunct w:val="0"/>
              <w:autoSpaceDE w:val="0"/>
              <w:autoSpaceDN w:val="0"/>
              <w:adjustRightInd w:val="0"/>
              <w:spacing w:before="23" w:after="0" w:line="240" w:lineRule="auto"/>
              <w:ind w:right="132"/>
              <w:jc w:val="both"/>
              <w:rPr>
                <w:rFonts w:ascii="Times New Roman" w:hAnsi="Times New Roman" w:cs="Times New Roman"/>
                <w:sz w:val="20"/>
                <w:szCs w:val="20"/>
              </w:rPr>
            </w:pPr>
            <w:r w:rsidRPr="00687D22">
              <w:rPr>
                <w:rFonts w:ascii="Times New Roman" w:hAnsi="Times New Roman" w:cs="Times New Roman"/>
                <w:sz w:val="20"/>
                <w:szCs w:val="20"/>
              </w:rPr>
              <w:t>5</w:t>
            </w:r>
          </w:p>
        </w:tc>
        <w:tc>
          <w:tcPr>
            <w:tcW w:w="1225" w:type="dxa"/>
            <w:tcBorders>
              <w:top w:val="single" w:sz="4" w:space="0" w:color="000000"/>
              <w:left w:val="single" w:sz="4" w:space="0" w:color="000000"/>
              <w:bottom w:val="single" w:sz="4" w:space="0" w:color="000000"/>
              <w:right w:val="single" w:sz="4" w:space="0" w:color="000000"/>
            </w:tcBorders>
          </w:tcPr>
          <w:p w:rsidR="00687D22" w:rsidRPr="00687D22" w:rsidRDefault="00687D22" w:rsidP="004553D3">
            <w:pPr>
              <w:kinsoku w:val="0"/>
              <w:overflowPunct w:val="0"/>
              <w:autoSpaceDE w:val="0"/>
              <w:autoSpaceDN w:val="0"/>
              <w:adjustRightInd w:val="0"/>
              <w:spacing w:after="0" w:line="240" w:lineRule="auto"/>
              <w:ind w:right="185"/>
              <w:jc w:val="both"/>
              <w:rPr>
                <w:rFonts w:ascii="Times New Roman" w:hAnsi="Times New Roman" w:cs="Times New Roman"/>
                <w:b/>
                <w:bCs/>
                <w:sz w:val="24"/>
                <w:szCs w:val="24"/>
              </w:rPr>
            </w:pPr>
            <w:r w:rsidRPr="00687D22">
              <w:rPr>
                <w:rFonts w:ascii="Times New Roman" w:hAnsi="Times New Roman" w:cs="Times New Roman"/>
                <w:b/>
                <w:bCs/>
                <w:sz w:val="24"/>
                <w:szCs w:val="24"/>
              </w:rPr>
              <w:t>1</w:t>
            </w:r>
          </w:p>
        </w:tc>
        <w:tc>
          <w:tcPr>
            <w:tcW w:w="1097" w:type="dxa"/>
            <w:tcBorders>
              <w:top w:val="single" w:sz="4" w:space="0" w:color="000000"/>
              <w:left w:val="single" w:sz="4" w:space="0" w:color="000000"/>
              <w:bottom w:val="single" w:sz="4" w:space="0" w:color="000000"/>
              <w:right w:val="single" w:sz="4" w:space="0" w:color="000000"/>
            </w:tcBorders>
          </w:tcPr>
          <w:p w:rsidR="00687D22" w:rsidRPr="00687D22" w:rsidRDefault="00687D22" w:rsidP="004553D3">
            <w:pPr>
              <w:kinsoku w:val="0"/>
              <w:overflowPunct w:val="0"/>
              <w:autoSpaceDE w:val="0"/>
              <w:autoSpaceDN w:val="0"/>
              <w:adjustRightInd w:val="0"/>
              <w:spacing w:before="23" w:after="0" w:line="240" w:lineRule="auto"/>
              <w:ind w:right="132"/>
              <w:jc w:val="both"/>
              <w:rPr>
                <w:rFonts w:ascii="Times New Roman" w:hAnsi="Times New Roman" w:cs="Times New Roman"/>
                <w:sz w:val="20"/>
                <w:szCs w:val="20"/>
              </w:rPr>
            </w:pPr>
            <w:r w:rsidRPr="00687D22">
              <w:rPr>
                <w:rFonts w:ascii="Times New Roman" w:hAnsi="Times New Roman" w:cs="Times New Roman"/>
                <w:sz w:val="20"/>
                <w:szCs w:val="20"/>
              </w:rPr>
              <w:t>5</w:t>
            </w:r>
          </w:p>
        </w:tc>
        <w:tc>
          <w:tcPr>
            <w:tcW w:w="1225" w:type="dxa"/>
            <w:tcBorders>
              <w:top w:val="single" w:sz="4" w:space="0" w:color="000000"/>
              <w:left w:val="single" w:sz="4" w:space="0" w:color="000000"/>
              <w:bottom w:val="single" w:sz="4" w:space="0" w:color="000000"/>
              <w:right w:val="single" w:sz="4" w:space="0" w:color="000000"/>
            </w:tcBorders>
          </w:tcPr>
          <w:p w:rsidR="00687D22" w:rsidRPr="00687D22" w:rsidRDefault="00687D22" w:rsidP="004553D3">
            <w:pPr>
              <w:kinsoku w:val="0"/>
              <w:overflowPunct w:val="0"/>
              <w:autoSpaceDE w:val="0"/>
              <w:autoSpaceDN w:val="0"/>
              <w:adjustRightInd w:val="0"/>
              <w:spacing w:after="0" w:line="240" w:lineRule="auto"/>
              <w:ind w:right="185"/>
              <w:jc w:val="both"/>
              <w:rPr>
                <w:rFonts w:ascii="Times New Roman" w:hAnsi="Times New Roman" w:cs="Times New Roman"/>
                <w:b/>
                <w:bCs/>
                <w:sz w:val="24"/>
                <w:szCs w:val="24"/>
              </w:rPr>
            </w:pPr>
            <w:r w:rsidRPr="00687D22">
              <w:rPr>
                <w:rFonts w:ascii="Times New Roman" w:hAnsi="Times New Roman" w:cs="Times New Roman"/>
                <w:b/>
                <w:bCs/>
                <w:sz w:val="24"/>
                <w:szCs w:val="24"/>
              </w:rPr>
              <w:t>1</w:t>
            </w:r>
          </w:p>
        </w:tc>
      </w:tr>
    </w:tbl>
    <w:p w:rsidR="00687D22" w:rsidRPr="00687D22" w:rsidRDefault="00687D22" w:rsidP="004553D3">
      <w:pPr>
        <w:kinsoku w:val="0"/>
        <w:overflowPunct w:val="0"/>
        <w:autoSpaceDE w:val="0"/>
        <w:autoSpaceDN w:val="0"/>
        <w:adjustRightInd w:val="0"/>
        <w:spacing w:before="242" w:after="0" w:line="240" w:lineRule="auto"/>
        <w:ind w:left="1627" w:right="2164"/>
        <w:jc w:val="both"/>
        <w:rPr>
          <w:rFonts w:ascii="Times New Roman" w:hAnsi="Times New Roman" w:cs="Times New Roman"/>
          <w:sz w:val="20"/>
          <w:szCs w:val="20"/>
        </w:rPr>
      </w:pPr>
      <w:r w:rsidRPr="00687D22">
        <w:rPr>
          <w:rFonts w:ascii="Times New Roman" w:hAnsi="Times New Roman" w:cs="Times New Roman"/>
          <w:sz w:val="20"/>
          <w:szCs w:val="20"/>
        </w:rPr>
        <w:t>136</w:t>
      </w:r>
    </w:p>
    <w:p w:rsidR="00687D22" w:rsidRPr="00687D22" w:rsidRDefault="00687D22" w:rsidP="004553D3">
      <w:pPr>
        <w:kinsoku w:val="0"/>
        <w:overflowPunct w:val="0"/>
        <w:autoSpaceDE w:val="0"/>
        <w:autoSpaceDN w:val="0"/>
        <w:adjustRightInd w:val="0"/>
        <w:spacing w:before="242" w:after="0" w:line="240" w:lineRule="auto"/>
        <w:ind w:left="1627" w:right="2164"/>
        <w:jc w:val="both"/>
        <w:rPr>
          <w:rFonts w:ascii="Times New Roman" w:hAnsi="Times New Roman" w:cs="Times New Roman"/>
          <w:sz w:val="20"/>
          <w:szCs w:val="20"/>
        </w:rPr>
        <w:sectPr w:rsidR="00687D22" w:rsidRPr="00687D22" w:rsidSect="00687D22">
          <w:type w:val="continuous"/>
          <w:pgSz w:w="11910" w:h="16840"/>
          <w:pgMar w:top="1134" w:right="1134" w:bottom="1134" w:left="1134" w:header="720" w:footer="720" w:gutter="0"/>
          <w:paperSrc w:first="7" w:other="7"/>
          <w:cols w:space="720"/>
          <w:noEndnote/>
        </w:sectPr>
      </w:pPr>
    </w:p>
    <w:p w:rsidR="00687D22" w:rsidRPr="00687D22" w:rsidRDefault="00687D22" w:rsidP="004553D3">
      <w:pPr>
        <w:kinsoku w:val="0"/>
        <w:overflowPunct w:val="0"/>
        <w:autoSpaceDE w:val="0"/>
        <w:autoSpaceDN w:val="0"/>
        <w:adjustRightInd w:val="0"/>
        <w:spacing w:after="0" w:line="240" w:lineRule="auto"/>
        <w:jc w:val="both"/>
        <w:rPr>
          <w:rFonts w:ascii="Times New Roman" w:hAnsi="Times New Roman" w:cs="Times New Roman"/>
          <w:sz w:val="20"/>
          <w:szCs w:val="20"/>
        </w:rPr>
      </w:pPr>
    </w:p>
    <w:tbl>
      <w:tblPr>
        <w:tblW w:w="0" w:type="auto"/>
        <w:tblInd w:w="434" w:type="dxa"/>
        <w:tblLayout w:type="fixed"/>
        <w:tblCellMar>
          <w:left w:w="0" w:type="dxa"/>
          <w:right w:w="0" w:type="dxa"/>
        </w:tblCellMar>
        <w:tblLook w:val="0000" w:firstRow="0" w:lastRow="0" w:firstColumn="0" w:lastColumn="0" w:noHBand="0" w:noVBand="0"/>
      </w:tblPr>
      <w:tblGrid>
        <w:gridCol w:w="1097"/>
        <w:gridCol w:w="1225"/>
        <w:gridCol w:w="1097"/>
        <w:gridCol w:w="1225"/>
        <w:gridCol w:w="1097"/>
        <w:gridCol w:w="1225"/>
        <w:gridCol w:w="1097"/>
        <w:gridCol w:w="1225"/>
      </w:tblGrid>
      <w:tr w:rsidR="00687D22" w:rsidRPr="00687D22">
        <w:trPr>
          <w:trHeight w:val="317"/>
        </w:trPr>
        <w:tc>
          <w:tcPr>
            <w:tcW w:w="1097" w:type="dxa"/>
            <w:tcBorders>
              <w:top w:val="single" w:sz="4" w:space="0" w:color="000000"/>
              <w:left w:val="single" w:sz="4" w:space="0" w:color="000000"/>
              <w:bottom w:val="single" w:sz="4" w:space="0" w:color="000000"/>
              <w:right w:val="single" w:sz="4" w:space="0" w:color="000000"/>
            </w:tcBorders>
          </w:tcPr>
          <w:p w:rsidR="00687D22" w:rsidRPr="00687D22" w:rsidRDefault="00687D22" w:rsidP="004553D3">
            <w:pPr>
              <w:kinsoku w:val="0"/>
              <w:overflowPunct w:val="0"/>
              <w:autoSpaceDE w:val="0"/>
              <w:autoSpaceDN w:val="0"/>
              <w:adjustRightInd w:val="0"/>
              <w:spacing w:before="23" w:after="0" w:line="240" w:lineRule="auto"/>
              <w:ind w:right="131"/>
              <w:jc w:val="both"/>
              <w:rPr>
                <w:rFonts w:ascii="Times New Roman" w:hAnsi="Times New Roman" w:cs="Times New Roman"/>
                <w:sz w:val="20"/>
                <w:szCs w:val="20"/>
              </w:rPr>
            </w:pPr>
            <w:r w:rsidRPr="00687D22">
              <w:rPr>
                <w:rFonts w:ascii="Times New Roman" w:hAnsi="Times New Roman" w:cs="Times New Roman"/>
                <w:sz w:val="20"/>
                <w:szCs w:val="20"/>
              </w:rPr>
              <w:t>6</w:t>
            </w:r>
          </w:p>
        </w:tc>
        <w:tc>
          <w:tcPr>
            <w:tcW w:w="1225" w:type="dxa"/>
            <w:tcBorders>
              <w:top w:val="single" w:sz="4" w:space="0" w:color="000000"/>
              <w:left w:val="single" w:sz="4" w:space="0" w:color="000000"/>
              <w:bottom w:val="single" w:sz="4" w:space="0" w:color="000000"/>
              <w:right w:val="single" w:sz="4" w:space="0" w:color="000000"/>
            </w:tcBorders>
          </w:tcPr>
          <w:p w:rsidR="00687D22" w:rsidRPr="00687D22" w:rsidRDefault="00687D22" w:rsidP="004553D3">
            <w:pPr>
              <w:kinsoku w:val="0"/>
              <w:overflowPunct w:val="0"/>
              <w:autoSpaceDE w:val="0"/>
              <w:autoSpaceDN w:val="0"/>
              <w:adjustRightInd w:val="0"/>
              <w:spacing w:before="25" w:after="0" w:line="240" w:lineRule="auto"/>
              <w:ind w:right="197"/>
              <w:jc w:val="both"/>
              <w:rPr>
                <w:rFonts w:ascii="Times New Roman" w:hAnsi="Times New Roman" w:cs="Times New Roman"/>
                <w:b/>
                <w:bCs/>
                <w:sz w:val="20"/>
                <w:szCs w:val="20"/>
              </w:rPr>
            </w:pPr>
            <w:r w:rsidRPr="00687D22">
              <w:rPr>
                <w:rFonts w:ascii="Times New Roman" w:hAnsi="Times New Roman" w:cs="Times New Roman"/>
                <w:b/>
                <w:bCs/>
                <w:sz w:val="20"/>
                <w:szCs w:val="20"/>
              </w:rPr>
              <w:t>3</w:t>
            </w:r>
          </w:p>
        </w:tc>
        <w:tc>
          <w:tcPr>
            <w:tcW w:w="1097" w:type="dxa"/>
            <w:tcBorders>
              <w:top w:val="single" w:sz="4" w:space="0" w:color="000000"/>
              <w:left w:val="single" w:sz="4" w:space="0" w:color="000000"/>
              <w:bottom w:val="single" w:sz="4" w:space="0" w:color="000000"/>
              <w:right w:val="single" w:sz="4" w:space="0" w:color="000000"/>
            </w:tcBorders>
          </w:tcPr>
          <w:p w:rsidR="00687D22" w:rsidRPr="00687D22" w:rsidRDefault="00687D22" w:rsidP="004553D3">
            <w:pPr>
              <w:kinsoku w:val="0"/>
              <w:overflowPunct w:val="0"/>
              <w:autoSpaceDE w:val="0"/>
              <w:autoSpaceDN w:val="0"/>
              <w:adjustRightInd w:val="0"/>
              <w:spacing w:before="23" w:after="0" w:line="240" w:lineRule="auto"/>
              <w:ind w:right="131"/>
              <w:jc w:val="both"/>
              <w:rPr>
                <w:rFonts w:ascii="Times New Roman" w:hAnsi="Times New Roman" w:cs="Times New Roman"/>
                <w:sz w:val="20"/>
                <w:szCs w:val="20"/>
              </w:rPr>
            </w:pPr>
            <w:r w:rsidRPr="00687D22">
              <w:rPr>
                <w:rFonts w:ascii="Times New Roman" w:hAnsi="Times New Roman" w:cs="Times New Roman"/>
                <w:sz w:val="20"/>
                <w:szCs w:val="20"/>
              </w:rPr>
              <w:t>6</w:t>
            </w:r>
          </w:p>
        </w:tc>
        <w:tc>
          <w:tcPr>
            <w:tcW w:w="1225" w:type="dxa"/>
            <w:tcBorders>
              <w:top w:val="single" w:sz="4" w:space="0" w:color="000000"/>
              <w:left w:val="single" w:sz="4" w:space="0" w:color="000000"/>
              <w:bottom w:val="single" w:sz="4" w:space="0" w:color="000000"/>
              <w:right w:val="single" w:sz="4" w:space="0" w:color="000000"/>
            </w:tcBorders>
          </w:tcPr>
          <w:p w:rsidR="00687D22" w:rsidRPr="00687D22" w:rsidRDefault="00687D22" w:rsidP="004553D3">
            <w:pPr>
              <w:kinsoku w:val="0"/>
              <w:overflowPunct w:val="0"/>
              <w:autoSpaceDE w:val="0"/>
              <w:autoSpaceDN w:val="0"/>
              <w:adjustRightInd w:val="0"/>
              <w:spacing w:after="0" w:line="240" w:lineRule="auto"/>
              <w:ind w:right="185"/>
              <w:jc w:val="both"/>
              <w:rPr>
                <w:rFonts w:ascii="Times New Roman" w:hAnsi="Times New Roman" w:cs="Times New Roman"/>
                <w:b/>
                <w:bCs/>
                <w:sz w:val="24"/>
                <w:szCs w:val="24"/>
              </w:rPr>
            </w:pPr>
            <w:r w:rsidRPr="00687D22">
              <w:rPr>
                <w:rFonts w:ascii="Times New Roman" w:hAnsi="Times New Roman" w:cs="Times New Roman"/>
                <w:b/>
                <w:bCs/>
                <w:sz w:val="24"/>
                <w:szCs w:val="24"/>
              </w:rPr>
              <w:t>1</w:t>
            </w:r>
          </w:p>
        </w:tc>
        <w:tc>
          <w:tcPr>
            <w:tcW w:w="1097" w:type="dxa"/>
            <w:tcBorders>
              <w:top w:val="single" w:sz="4" w:space="0" w:color="000000"/>
              <w:left w:val="single" w:sz="4" w:space="0" w:color="000000"/>
              <w:bottom w:val="single" w:sz="4" w:space="0" w:color="000000"/>
              <w:right w:val="single" w:sz="4" w:space="0" w:color="000000"/>
            </w:tcBorders>
          </w:tcPr>
          <w:p w:rsidR="00687D22" w:rsidRPr="00687D22" w:rsidRDefault="00687D22" w:rsidP="004553D3">
            <w:pPr>
              <w:kinsoku w:val="0"/>
              <w:overflowPunct w:val="0"/>
              <w:autoSpaceDE w:val="0"/>
              <w:autoSpaceDN w:val="0"/>
              <w:adjustRightInd w:val="0"/>
              <w:spacing w:before="23" w:after="0" w:line="240" w:lineRule="auto"/>
              <w:ind w:right="132"/>
              <w:jc w:val="both"/>
              <w:rPr>
                <w:rFonts w:ascii="Times New Roman" w:hAnsi="Times New Roman" w:cs="Times New Roman"/>
                <w:sz w:val="20"/>
                <w:szCs w:val="20"/>
              </w:rPr>
            </w:pPr>
            <w:r w:rsidRPr="00687D22">
              <w:rPr>
                <w:rFonts w:ascii="Times New Roman" w:hAnsi="Times New Roman" w:cs="Times New Roman"/>
                <w:sz w:val="20"/>
                <w:szCs w:val="20"/>
              </w:rPr>
              <w:t>6</w:t>
            </w:r>
          </w:p>
        </w:tc>
        <w:tc>
          <w:tcPr>
            <w:tcW w:w="1225" w:type="dxa"/>
            <w:tcBorders>
              <w:top w:val="single" w:sz="4" w:space="0" w:color="000000"/>
              <w:left w:val="single" w:sz="4" w:space="0" w:color="000000"/>
              <w:bottom w:val="single" w:sz="4" w:space="0" w:color="000000"/>
              <w:right w:val="single" w:sz="4" w:space="0" w:color="000000"/>
            </w:tcBorders>
          </w:tcPr>
          <w:p w:rsidR="00687D22" w:rsidRPr="00687D22" w:rsidRDefault="00687D22" w:rsidP="004553D3">
            <w:pPr>
              <w:kinsoku w:val="0"/>
              <w:overflowPunct w:val="0"/>
              <w:autoSpaceDE w:val="0"/>
              <w:autoSpaceDN w:val="0"/>
              <w:adjustRightInd w:val="0"/>
              <w:spacing w:after="0" w:line="240" w:lineRule="auto"/>
              <w:ind w:right="185"/>
              <w:jc w:val="both"/>
              <w:rPr>
                <w:rFonts w:ascii="Times New Roman" w:hAnsi="Times New Roman" w:cs="Times New Roman"/>
                <w:b/>
                <w:bCs/>
                <w:sz w:val="24"/>
                <w:szCs w:val="24"/>
              </w:rPr>
            </w:pPr>
            <w:r w:rsidRPr="00687D22">
              <w:rPr>
                <w:rFonts w:ascii="Times New Roman" w:hAnsi="Times New Roman" w:cs="Times New Roman"/>
                <w:b/>
                <w:bCs/>
                <w:sz w:val="24"/>
                <w:szCs w:val="24"/>
              </w:rPr>
              <w:t>3</w:t>
            </w:r>
          </w:p>
        </w:tc>
        <w:tc>
          <w:tcPr>
            <w:tcW w:w="1097" w:type="dxa"/>
            <w:tcBorders>
              <w:top w:val="single" w:sz="4" w:space="0" w:color="000000"/>
              <w:left w:val="single" w:sz="4" w:space="0" w:color="000000"/>
              <w:bottom w:val="single" w:sz="4" w:space="0" w:color="000000"/>
              <w:right w:val="single" w:sz="4" w:space="0" w:color="000000"/>
            </w:tcBorders>
          </w:tcPr>
          <w:p w:rsidR="00687D22" w:rsidRPr="00687D22" w:rsidRDefault="00687D22" w:rsidP="004553D3">
            <w:pPr>
              <w:kinsoku w:val="0"/>
              <w:overflowPunct w:val="0"/>
              <w:autoSpaceDE w:val="0"/>
              <w:autoSpaceDN w:val="0"/>
              <w:adjustRightInd w:val="0"/>
              <w:spacing w:before="23" w:after="0" w:line="240" w:lineRule="auto"/>
              <w:ind w:right="132"/>
              <w:jc w:val="both"/>
              <w:rPr>
                <w:rFonts w:ascii="Times New Roman" w:hAnsi="Times New Roman" w:cs="Times New Roman"/>
                <w:sz w:val="20"/>
                <w:szCs w:val="20"/>
              </w:rPr>
            </w:pPr>
            <w:r w:rsidRPr="00687D22">
              <w:rPr>
                <w:rFonts w:ascii="Times New Roman" w:hAnsi="Times New Roman" w:cs="Times New Roman"/>
                <w:sz w:val="20"/>
                <w:szCs w:val="20"/>
              </w:rPr>
              <w:t>6</w:t>
            </w:r>
          </w:p>
        </w:tc>
        <w:tc>
          <w:tcPr>
            <w:tcW w:w="1225" w:type="dxa"/>
            <w:tcBorders>
              <w:top w:val="single" w:sz="4" w:space="0" w:color="000000"/>
              <w:left w:val="single" w:sz="4" w:space="0" w:color="000000"/>
              <w:bottom w:val="single" w:sz="4" w:space="0" w:color="000000"/>
              <w:right w:val="single" w:sz="4" w:space="0" w:color="000000"/>
            </w:tcBorders>
          </w:tcPr>
          <w:p w:rsidR="00687D22" w:rsidRPr="00687D22" w:rsidRDefault="00687D22" w:rsidP="004553D3">
            <w:pPr>
              <w:kinsoku w:val="0"/>
              <w:overflowPunct w:val="0"/>
              <w:autoSpaceDE w:val="0"/>
              <w:autoSpaceDN w:val="0"/>
              <w:adjustRightInd w:val="0"/>
              <w:spacing w:after="0" w:line="240" w:lineRule="auto"/>
              <w:ind w:right="185"/>
              <w:jc w:val="both"/>
              <w:rPr>
                <w:rFonts w:ascii="Times New Roman" w:hAnsi="Times New Roman" w:cs="Times New Roman"/>
                <w:b/>
                <w:bCs/>
                <w:sz w:val="24"/>
                <w:szCs w:val="24"/>
              </w:rPr>
            </w:pPr>
            <w:r w:rsidRPr="00687D22">
              <w:rPr>
                <w:rFonts w:ascii="Times New Roman" w:hAnsi="Times New Roman" w:cs="Times New Roman"/>
                <w:b/>
                <w:bCs/>
                <w:sz w:val="24"/>
                <w:szCs w:val="24"/>
              </w:rPr>
              <w:t>3</w:t>
            </w:r>
          </w:p>
        </w:tc>
      </w:tr>
      <w:tr w:rsidR="00687D22" w:rsidRPr="00687D22">
        <w:trPr>
          <w:trHeight w:val="317"/>
        </w:trPr>
        <w:tc>
          <w:tcPr>
            <w:tcW w:w="1097" w:type="dxa"/>
            <w:tcBorders>
              <w:top w:val="single" w:sz="4" w:space="0" w:color="000000"/>
              <w:left w:val="single" w:sz="4" w:space="0" w:color="000000"/>
              <w:bottom w:val="single" w:sz="4" w:space="0" w:color="000000"/>
              <w:right w:val="single" w:sz="4" w:space="0" w:color="000000"/>
            </w:tcBorders>
          </w:tcPr>
          <w:p w:rsidR="00687D22" w:rsidRPr="00687D22" w:rsidRDefault="00687D22" w:rsidP="004553D3">
            <w:pPr>
              <w:kinsoku w:val="0"/>
              <w:overflowPunct w:val="0"/>
              <w:autoSpaceDE w:val="0"/>
              <w:autoSpaceDN w:val="0"/>
              <w:adjustRightInd w:val="0"/>
              <w:spacing w:before="23" w:after="0" w:line="240" w:lineRule="auto"/>
              <w:ind w:right="131"/>
              <w:jc w:val="both"/>
              <w:rPr>
                <w:rFonts w:ascii="Times New Roman" w:hAnsi="Times New Roman" w:cs="Times New Roman"/>
                <w:sz w:val="20"/>
                <w:szCs w:val="20"/>
              </w:rPr>
            </w:pPr>
            <w:r w:rsidRPr="00687D22">
              <w:rPr>
                <w:rFonts w:ascii="Times New Roman" w:hAnsi="Times New Roman" w:cs="Times New Roman"/>
                <w:sz w:val="20"/>
                <w:szCs w:val="20"/>
              </w:rPr>
              <w:t>7</w:t>
            </w:r>
          </w:p>
        </w:tc>
        <w:tc>
          <w:tcPr>
            <w:tcW w:w="1225" w:type="dxa"/>
            <w:tcBorders>
              <w:top w:val="single" w:sz="4" w:space="0" w:color="000000"/>
              <w:left w:val="single" w:sz="4" w:space="0" w:color="000000"/>
              <w:bottom w:val="single" w:sz="4" w:space="0" w:color="000000"/>
              <w:right w:val="single" w:sz="4" w:space="0" w:color="000000"/>
            </w:tcBorders>
          </w:tcPr>
          <w:p w:rsidR="00687D22" w:rsidRPr="00687D22" w:rsidRDefault="00687D22" w:rsidP="004553D3">
            <w:pPr>
              <w:kinsoku w:val="0"/>
              <w:overflowPunct w:val="0"/>
              <w:autoSpaceDE w:val="0"/>
              <w:autoSpaceDN w:val="0"/>
              <w:adjustRightInd w:val="0"/>
              <w:spacing w:before="25" w:after="0" w:line="240" w:lineRule="auto"/>
              <w:ind w:right="197"/>
              <w:jc w:val="both"/>
              <w:rPr>
                <w:rFonts w:ascii="Times New Roman" w:hAnsi="Times New Roman" w:cs="Times New Roman"/>
                <w:b/>
                <w:bCs/>
                <w:sz w:val="20"/>
                <w:szCs w:val="20"/>
              </w:rPr>
            </w:pPr>
            <w:r w:rsidRPr="00687D22">
              <w:rPr>
                <w:rFonts w:ascii="Times New Roman" w:hAnsi="Times New Roman" w:cs="Times New Roman"/>
                <w:b/>
                <w:bCs/>
                <w:sz w:val="20"/>
                <w:szCs w:val="20"/>
              </w:rPr>
              <w:t>2</w:t>
            </w:r>
          </w:p>
        </w:tc>
        <w:tc>
          <w:tcPr>
            <w:tcW w:w="1097" w:type="dxa"/>
            <w:tcBorders>
              <w:top w:val="single" w:sz="4" w:space="0" w:color="000000"/>
              <w:left w:val="single" w:sz="4" w:space="0" w:color="000000"/>
              <w:bottom w:val="single" w:sz="4" w:space="0" w:color="000000"/>
              <w:right w:val="single" w:sz="4" w:space="0" w:color="000000"/>
            </w:tcBorders>
          </w:tcPr>
          <w:p w:rsidR="00687D22" w:rsidRPr="00687D22" w:rsidRDefault="00687D22" w:rsidP="004553D3">
            <w:pPr>
              <w:kinsoku w:val="0"/>
              <w:overflowPunct w:val="0"/>
              <w:autoSpaceDE w:val="0"/>
              <w:autoSpaceDN w:val="0"/>
              <w:adjustRightInd w:val="0"/>
              <w:spacing w:before="23" w:after="0" w:line="240" w:lineRule="auto"/>
              <w:ind w:right="131"/>
              <w:jc w:val="both"/>
              <w:rPr>
                <w:rFonts w:ascii="Times New Roman" w:hAnsi="Times New Roman" w:cs="Times New Roman"/>
                <w:sz w:val="20"/>
                <w:szCs w:val="20"/>
              </w:rPr>
            </w:pPr>
            <w:r w:rsidRPr="00687D22">
              <w:rPr>
                <w:rFonts w:ascii="Times New Roman" w:hAnsi="Times New Roman" w:cs="Times New Roman"/>
                <w:sz w:val="20"/>
                <w:szCs w:val="20"/>
              </w:rPr>
              <w:t>7</w:t>
            </w:r>
          </w:p>
        </w:tc>
        <w:tc>
          <w:tcPr>
            <w:tcW w:w="1225" w:type="dxa"/>
            <w:tcBorders>
              <w:top w:val="single" w:sz="4" w:space="0" w:color="000000"/>
              <w:left w:val="single" w:sz="4" w:space="0" w:color="000000"/>
              <w:bottom w:val="single" w:sz="4" w:space="0" w:color="000000"/>
              <w:right w:val="single" w:sz="4" w:space="0" w:color="000000"/>
            </w:tcBorders>
          </w:tcPr>
          <w:p w:rsidR="00687D22" w:rsidRPr="00687D22" w:rsidRDefault="00687D22" w:rsidP="004553D3">
            <w:pPr>
              <w:kinsoku w:val="0"/>
              <w:overflowPunct w:val="0"/>
              <w:autoSpaceDE w:val="0"/>
              <w:autoSpaceDN w:val="0"/>
              <w:adjustRightInd w:val="0"/>
              <w:spacing w:after="0" w:line="240" w:lineRule="auto"/>
              <w:ind w:right="185"/>
              <w:jc w:val="both"/>
              <w:rPr>
                <w:rFonts w:ascii="Times New Roman" w:hAnsi="Times New Roman" w:cs="Times New Roman"/>
                <w:b/>
                <w:bCs/>
                <w:sz w:val="24"/>
                <w:szCs w:val="24"/>
              </w:rPr>
            </w:pPr>
            <w:r w:rsidRPr="00687D22">
              <w:rPr>
                <w:rFonts w:ascii="Times New Roman" w:hAnsi="Times New Roman" w:cs="Times New Roman"/>
                <w:b/>
                <w:bCs/>
                <w:sz w:val="24"/>
                <w:szCs w:val="24"/>
              </w:rPr>
              <w:t>1</w:t>
            </w:r>
          </w:p>
        </w:tc>
        <w:tc>
          <w:tcPr>
            <w:tcW w:w="1097" w:type="dxa"/>
            <w:tcBorders>
              <w:top w:val="single" w:sz="4" w:space="0" w:color="000000"/>
              <w:left w:val="single" w:sz="4" w:space="0" w:color="000000"/>
              <w:bottom w:val="single" w:sz="4" w:space="0" w:color="000000"/>
              <w:right w:val="single" w:sz="4" w:space="0" w:color="000000"/>
            </w:tcBorders>
          </w:tcPr>
          <w:p w:rsidR="00687D22" w:rsidRPr="00687D22" w:rsidRDefault="00687D22" w:rsidP="004553D3">
            <w:pPr>
              <w:kinsoku w:val="0"/>
              <w:overflowPunct w:val="0"/>
              <w:autoSpaceDE w:val="0"/>
              <w:autoSpaceDN w:val="0"/>
              <w:adjustRightInd w:val="0"/>
              <w:spacing w:before="23" w:after="0" w:line="240" w:lineRule="auto"/>
              <w:ind w:right="132"/>
              <w:jc w:val="both"/>
              <w:rPr>
                <w:rFonts w:ascii="Times New Roman" w:hAnsi="Times New Roman" w:cs="Times New Roman"/>
                <w:sz w:val="20"/>
                <w:szCs w:val="20"/>
              </w:rPr>
            </w:pPr>
            <w:r w:rsidRPr="00687D22">
              <w:rPr>
                <w:rFonts w:ascii="Times New Roman" w:hAnsi="Times New Roman" w:cs="Times New Roman"/>
                <w:sz w:val="20"/>
                <w:szCs w:val="20"/>
              </w:rPr>
              <w:t>7</w:t>
            </w:r>
          </w:p>
        </w:tc>
        <w:tc>
          <w:tcPr>
            <w:tcW w:w="1225" w:type="dxa"/>
            <w:tcBorders>
              <w:top w:val="single" w:sz="4" w:space="0" w:color="000000"/>
              <w:left w:val="single" w:sz="4" w:space="0" w:color="000000"/>
              <w:bottom w:val="single" w:sz="4" w:space="0" w:color="000000"/>
              <w:right w:val="single" w:sz="4" w:space="0" w:color="000000"/>
            </w:tcBorders>
          </w:tcPr>
          <w:p w:rsidR="00687D22" w:rsidRPr="00687D22" w:rsidRDefault="00687D22" w:rsidP="004553D3">
            <w:pPr>
              <w:kinsoku w:val="0"/>
              <w:overflowPunct w:val="0"/>
              <w:autoSpaceDE w:val="0"/>
              <w:autoSpaceDN w:val="0"/>
              <w:adjustRightInd w:val="0"/>
              <w:spacing w:after="0" w:line="240" w:lineRule="auto"/>
              <w:ind w:right="185"/>
              <w:jc w:val="both"/>
              <w:rPr>
                <w:rFonts w:ascii="Times New Roman" w:hAnsi="Times New Roman" w:cs="Times New Roman"/>
                <w:b/>
                <w:bCs/>
                <w:sz w:val="24"/>
                <w:szCs w:val="24"/>
              </w:rPr>
            </w:pPr>
            <w:r w:rsidRPr="00687D22">
              <w:rPr>
                <w:rFonts w:ascii="Times New Roman" w:hAnsi="Times New Roman" w:cs="Times New Roman"/>
                <w:b/>
                <w:bCs/>
                <w:sz w:val="24"/>
                <w:szCs w:val="24"/>
              </w:rPr>
              <w:t>1</w:t>
            </w:r>
          </w:p>
        </w:tc>
        <w:tc>
          <w:tcPr>
            <w:tcW w:w="1097" w:type="dxa"/>
            <w:tcBorders>
              <w:top w:val="single" w:sz="4" w:space="0" w:color="000000"/>
              <w:left w:val="single" w:sz="4" w:space="0" w:color="000000"/>
              <w:bottom w:val="single" w:sz="4" w:space="0" w:color="000000"/>
              <w:right w:val="single" w:sz="4" w:space="0" w:color="000000"/>
            </w:tcBorders>
          </w:tcPr>
          <w:p w:rsidR="00687D22" w:rsidRPr="00687D22" w:rsidRDefault="00687D22" w:rsidP="004553D3">
            <w:pPr>
              <w:kinsoku w:val="0"/>
              <w:overflowPunct w:val="0"/>
              <w:autoSpaceDE w:val="0"/>
              <w:autoSpaceDN w:val="0"/>
              <w:adjustRightInd w:val="0"/>
              <w:spacing w:before="23" w:after="0" w:line="240" w:lineRule="auto"/>
              <w:ind w:right="132"/>
              <w:jc w:val="both"/>
              <w:rPr>
                <w:rFonts w:ascii="Times New Roman" w:hAnsi="Times New Roman" w:cs="Times New Roman"/>
                <w:sz w:val="20"/>
                <w:szCs w:val="20"/>
              </w:rPr>
            </w:pPr>
            <w:r w:rsidRPr="00687D22">
              <w:rPr>
                <w:rFonts w:ascii="Times New Roman" w:hAnsi="Times New Roman" w:cs="Times New Roman"/>
                <w:sz w:val="20"/>
                <w:szCs w:val="20"/>
              </w:rPr>
              <w:t>7</w:t>
            </w:r>
          </w:p>
        </w:tc>
        <w:tc>
          <w:tcPr>
            <w:tcW w:w="1225" w:type="dxa"/>
            <w:tcBorders>
              <w:top w:val="single" w:sz="4" w:space="0" w:color="000000"/>
              <w:left w:val="single" w:sz="4" w:space="0" w:color="000000"/>
              <w:bottom w:val="single" w:sz="4" w:space="0" w:color="000000"/>
              <w:right w:val="single" w:sz="4" w:space="0" w:color="000000"/>
            </w:tcBorders>
          </w:tcPr>
          <w:p w:rsidR="00687D22" w:rsidRPr="00687D22" w:rsidRDefault="00687D22" w:rsidP="004553D3">
            <w:pPr>
              <w:kinsoku w:val="0"/>
              <w:overflowPunct w:val="0"/>
              <w:autoSpaceDE w:val="0"/>
              <w:autoSpaceDN w:val="0"/>
              <w:adjustRightInd w:val="0"/>
              <w:spacing w:after="0" w:line="240" w:lineRule="auto"/>
              <w:ind w:right="185"/>
              <w:jc w:val="both"/>
              <w:rPr>
                <w:rFonts w:ascii="Times New Roman" w:hAnsi="Times New Roman" w:cs="Times New Roman"/>
                <w:b/>
                <w:bCs/>
                <w:sz w:val="24"/>
                <w:szCs w:val="24"/>
              </w:rPr>
            </w:pPr>
            <w:r w:rsidRPr="00687D22">
              <w:rPr>
                <w:rFonts w:ascii="Times New Roman" w:hAnsi="Times New Roman" w:cs="Times New Roman"/>
                <w:b/>
                <w:bCs/>
                <w:sz w:val="24"/>
                <w:szCs w:val="24"/>
              </w:rPr>
              <w:t>3</w:t>
            </w:r>
          </w:p>
        </w:tc>
      </w:tr>
      <w:tr w:rsidR="00687D22" w:rsidRPr="00687D22">
        <w:trPr>
          <w:trHeight w:val="316"/>
        </w:trPr>
        <w:tc>
          <w:tcPr>
            <w:tcW w:w="1097" w:type="dxa"/>
            <w:tcBorders>
              <w:top w:val="single" w:sz="4" w:space="0" w:color="000000"/>
              <w:left w:val="single" w:sz="4" w:space="0" w:color="000000"/>
              <w:bottom w:val="single" w:sz="4" w:space="0" w:color="000000"/>
              <w:right w:val="single" w:sz="4" w:space="0" w:color="000000"/>
            </w:tcBorders>
          </w:tcPr>
          <w:p w:rsidR="00687D22" w:rsidRPr="00687D22" w:rsidRDefault="00687D22" w:rsidP="004553D3">
            <w:pPr>
              <w:kinsoku w:val="0"/>
              <w:overflowPunct w:val="0"/>
              <w:autoSpaceDE w:val="0"/>
              <w:autoSpaceDN w:val="0"/>
              <w:adjustRightInd w:val="0"/>
              <w:spacing w:before="23" w:after="0" w:line="240" w:lineRule="auto"/>
              <w:ind w:right="131"/>
              <w:jc w:val="both"/>
              <w:rPr>
                <w:rFonts w:ascii="Times New Roman" w:hAnsi="Times New Roman" w:cs="Times New Roman"/>
                <w:sz w:val="20"/>
                <w:szCs w:val="20"/>
              </w:rPr>
            </w:pPr>
            <w:r w:rsidRPr="00687D22">
              <w:rPr>
                <w:rFonts w:ascii="Times New Roman" w:hAnsi="Times New Roman" w:cs="Times New Roman"/>
                <w:sz w:val="20"/>
                <w:szCs w:val="20"/>
              </w:rPr>
              <w:t>8</w:t>
            </w:r>
          </w:p>
        </w:tc>
        <w:tc>
          <w:tcPr>
            <w:tcW w:w="1225" w:type="dxa"/>
            <w:tcBorders>
              <w:top w:val="single" w:sz="4" w:space="0" w:color="000000"/>
              <w:left w:val="single" w:sz="4" w:space="0" w:color="000000"/>
              <w:bottom w:val="single" w:sz="4" w:space="0" w:color="000000"/>
              <w:right w:val="single" w:sz="4" w:space="0" w:color="000000"/>
            </w:tcBorders>
          </w:tcPr>
          <w:p w:rsidR="00687D22" w:rsidRPr="00687D22" w:rsidRDefault="00687D22" w:rsidP="004553D3">
            <w:pPr>
              <w:kinsoku w:val="0"/>
              <w:overflowPunct w:val="0"/>
              <w:autoSpaceDE w:val="0"/>
              <w:autoSpaceDN w:val="0"/>
              <w:adjustRightInd w:val="0"/>
              <w:spacing w:before="25" w:after="0" w:line="240" w:lineRule="auto"/>
              <w:ind w:right="197"/>
              <w:jc w:val="both"/>
              <w:rPr>
                <w:rFonts w:ascii="Times New Roman" w:hAnsi="Times New Roman" w:cs="Times New Roman"/>
                <w:b/>
                <w:bCs/>
                <w:sz w:val="20"/>
                <w:szCs w:val="20"/>
              </w:rPr>
            </w:pPr>
            <w:r w:rsidRPr="00687D22">
              <w:rPr>
                <w:rFonts w:ascii="Times New Roman" w:hAnsi="Times New Roman" w:cs="Times New Roman"/>
                <w:b/>
                <w:bCs/>
                <w:sz w:val="20"/>
                <w:szCs w:val="20"/>
              </w:rPr>
              <w:t>3</w:t>
            </w:r>
          </w:p>
        </w:tc>
        <w:tc>
          <w:tcPr>
            <w:tcW w:w="1097" w:type="dxa"/>
            <w:tcBorders>
              <w:top w:val="single" w:sz="4" w:space="0" w:color="000000"/>
              <w:left w:val="single" w:sz="4" w:space="0" w:color="000000"/>
              <w:bottom w:val="single" w:sz="4" w:space="0" w:color="000000"/>
              <w:right w:val="single" w:sz="4" w:space="0" w:color="000000"/>
            </w:tcBorders>
          </w:tcPr>
          <w:p w:rsidR="00687D22" w:rsidRPr="00687D22" w:rsidRDefault="00687D22" w:rsidP="004553D3">
            <w:pPr>
              <w:kinsoku w:val="0"/>
              <w:overflowPunct w:val="0"/>
              <w:autoSpaceDE w:val="0"/>
              <w:autoSpaceDN w:val="0"/>
              <w:adjustRightInd w:val="0"/>
              <w:spacing w:before="23" w:after="0" w:line="240" w:lineRule="auto"/>
              <w:ind w:right="131"/>
              <w:jc w:val="both"/>
              <w:rPr>
                <w:rFonts w:ascii="Times New Roman" w:hAnsi="Times New Roman" w:cs="Times New Roman"/>
                <w:sz w:val="20"/>
                <w:szCs w:val="20"/>
              </w:rPr>
            </w:pPr>
            <w:r w:rsidRPr="00687D22">
              <w:rPr>
                <w:rFonts w:ascii="Times New Roman" w:hAnsi="Times New Roman" w:cs="Times New Roman"/>
                <w:sz w:val="20"/>
                <w:szCs w:val="20"/>
              </w:rPr>
              <w:t>8</w:t>
            </w:r>
          </w:p>
        </w:tc>
        <w:tc>
          <w:tcPr>
            <w:tcW w:w="1225" w:type="dxa"/>
            <w:tcBorders>
              <w:top w:val="single" w:sz="4" w:space="0" w:color="000000"/>
              <w:left w:val="single" w:sz="4" w:space="0" w:color="000000"/>
              <w:bottom w:val="single" w:sz="4" w:space="0" w:color="000000"/>
              <w:right w:val="single" w:sz="4" w:space="0" w:color="000000"/>
            </w:tcBorders>
          </w:tcPr>
          <w:p w:rsidR="00687D22" w:rsidRPr="00687D22" w:rsidRDefault="00687D22" w:rsidP="004553D3">
            <w:pPr>
              <w:kinsoku w:val="0"/>
              <w:overflowPunct w:val="0"/>
              <w:autoSpaceDE w:val="0"/>
              <w:autoSpaceDN w:val="0"/>
              <w:adjustRightInd w:val="0"/>
              <w:spacing w:after="0" w:line="240" w:lineRule="auto"/>
              <w:ind w:right="185"/>
              <w:jc w:val="both"/>
              <w:rPr>
                <w:rFonts w:ascii="Times New Roman" w:hAnsi="Times New Roman" w:cs="Times New Roman"/>
                <w:b/>
                <w:bCs/>
                <w:sz w:val="24"/>
                <w:szCs w:val="24"/>
              </w:rPr>
            </w:pPr>
            <w:r w:rsidRPr="00687D22">
              <w:rPr>
                <w:rFonts w:ascii="Times New Roman" w:hAnsi="Times New Roman" w:cs="Times New Roman"/>
                <w:b/>
                <w:bCs/>
                <w:sz w:val="24"/>
                <w:szCs w:val="24"/>
              </w:rPr>
              <w:t>2</w:t>
            </w:r>
          </w:p>
        </w:tc>
        <w:tc>
          <w:tcPr>
            <w:tcW w:w="1097" w:type="dxa"/>
            <w:tcBorders>
              <w:top w:val="single" w:sz="4" w:space="0" w:color="000000"/>
              <w:left w:val="single" w:sz="4" w:space="0" w:color="000000"/>
              <w:bottom w:val="single" w:sz="4" w:space="0" w:color="000000"/>
              <w:right w:val="single" w:sz="4" w:space="0" w:color="000000"/>
            </w:tcBorders>
          </w:tcPr>
          <w:p w:rsidR="00687D22" w:rsidRPr="00687D22" w:rsidRDefault="00687D22" w:rsidP="004553D3">
            <w:pPr>
              <w:kinsoku w:val="0"/>
              <w:overflowPunct w:val="0"/>
              <w:autoSpaceDE w:val="0"/>
              <w:autoSpaceDN w:val="0"/>
              <w:adjustRightInd w:val="0"/>
              <w:spacing w:before="23" w:after="0" w:line="240" w:lineRule="auto"/>
              <w:ind w:right="132"/>
              <w:jc w:val="both"/>
              <w:rPr>
                <w:rFonts w:ascii="Times New Roman" w:hAnsi="Times New Roman" w:cs="Times New Roman"/>
                <w:sz w:val="20"/>
                <w:szCs w:val="20"/>
              </w:rPr>
            </w:pPr>
            <w:r w:rsidRPr="00687D22">
              <w:rPr>
                <w:rFonts w:ascii="Times New Roman" w:hAnsi="Times New Roman" w:cs="Times New Roman"/>
                <w:sz w:val="20"/>
                <w:szCs w:val="20"/>
              </w:rPr>
              <w:t>8</w:t>
            </w:r>
          </w:p>
        </w:tc>
        <w:tc>
          <w:tcPr>
            <w:tcW w:w="1225" w:type="dxa"/>
            <w:tcBorders>
              <w:top w:val="single" w:sz="4" w:space="0" w:color="000000"/>
              <w:left w:val="single" w:sz="4" w:space="0" w:color="000000"/>
              <w:bottom w:val="single" w:sz="4" w:space="0" w:color="000000"/>
              <w:right w:val="single" w:sz="4" w:space="0" w:color="000000"/>
            </w:tcBorders>
          </w:tcPr>
          <w:p w:rsidR="00687D22" w:rsidRPr="00687D22" w:rsidRDefault="00687D22" w:rsidP="004553D3">
            <w:pPr>
              <w:kinsoku w:val="0"/>
              <w:overflowPunct w:val="0"/>
              <w:autoSpaceDE w:val="0"/>
              <w:autoSpaceDN w:val="0"/>
              <w:adjustRightInd w:val="0"/>
              <w:spacing w:after="0" w:line="240" w:lineRule="auto"/>
              <w:ind w:right="185"/>
              <w:jc w:val="both"/>
              <w:rPr>
                <w:rFonts w:ascii="Times New Roman" w:hAnsi="Times New Roman" w:cs="Times New Roman"/>
                <w:b/>
                <w:bCs/>
                <w:sz w:val="24"/>
                <w:szCs w:val="24"/>
              </w:rPr>
            </w:pPr>
            <w:r w:rsidRPr="00687D22">
              <w:rPr>
                <w:rFonts w:ascii="Times New Roman" w:hAnsi="Times New Roman" w:cs="Times New Roman"/>
                <w:b/>
                <w:bCs/>
                <w:sz w:val="24"/>
                <w:szCs w:val="24"/>
              </w:rPr>
              <w:t>3</w:t>
            </w:r>
          </w:p>
        </w:tc>
        <w:tc>
          <w:tcPr>
            <w:tcW w:w="1097" w:type="dxa"/>
            <w:tcBorders>
              <w:top w:val="single" w:sz="4" w:space="0" w:color="000000"/>
              <w:left w:val="single" w:sz="4" w:space="0" w:color="000000"/>
              <w:bottom w:val="single" w:sz="4" w:space="0" w:color="000000"/>
              <w:right w:val="single" w:sz="4" w:space="0" w:color="000000"/>
            </w:tcBorders>
          </w:tcPr>
          <w:p w:rsidR="00687D22" w:rsidRPr="00687D22" w:rsidRDefault="00687D22" w:rsidP="004553D3">
            <w:pPr>
              <w:kinsoku w:val="0"/>
              <w:overflowPunct w:val="0"/>
              <w:autoSpaceDE w:val="0"/>
              <w:autoSpaceDN w:val="0"/>
              <w:adjustRightInd w:val="0"/>
              <w:spacing w:before="23" w:after="0" w:line="240" w:lineRule="auto"/>
              <w:ind w:right="132"/>
              <w:jc w:val="both"/>
              <w:rPr>
                <w:rFonts w:ascii="Times New Roman" w:hAnsi="Times New Roman" w:cs="Times New Roman"/>
                <w:sz w:val="20"/>
                <w:szCs w:val="20"/>
              </w:rPr>
            </w:pPr>
            <w:r w:rsidRPr="00687D22">
              <w:rPr>
                <w:rFonts w:ascii="Times New Roman" w:hAnsi="Times New Roman" w:cs="Times New Roman"/>
                <w:sz w:val="20"/>
                <w:szCs w:val="20"/>
              </w:rPr>
              <w:t>8</w:t>
            </w:r>
          </w:p>
        </w:tc>
        <w:tc>
          <w:tcPr>
            <w:tcW w:w="1225" w:type="dxa"/>
            <w:tcBorders>
              <w:top w:val="single" w:sz="4" w:space="0" w:color="000000"/>
              <w:left w:val="single" w:sz="4" w:space="0" w:color="000000"/>
              <w:bottom w:val="single" w:sz="4" w:space="0" w:color="000000"/>
              <w:right w:val="single" w:sz="4" w:space="0" w:color="000000"/>
            </w:tcBorders>
          </w:tcPr>
          <w:p w:rsidR="00687D22" w:rsidRPr="00687D22" w:rsidRDefault="00687D22" w:rsidP="004553D3">
            <w:pPr>
              <w:kinsoku w:val="0"/>
              <w:overflowPunct w:val="0"/>
              <w:autoSpaceDE w:val="0"/>
              <w:autoSpaceDN w:val="0"/>
              <w:adjustRightInd w:val="0"/>
              <w:spacing w:after="0" w:line="240" w:lineRule="auto"/>
              <w:ind w:right="185"/>
              <w:jc w:val="both"/>
              <w:rPr>
                <w:rFonts w:ascii="Times New Roman" w:hAnsi="Times New Roman" w:cs="Times New Roman"/>
                <w:b/>
                <w:bCs/>
                <w:sz w:val="24"/>
                <w:szCs w:val="24"/>
              </w:rPr>
            </w:pPr>
            <w:r w:rsidRPr="00687D22">
              <w:rPr>
                <w:rFonts w:ascii="Times New Roman" w:hAnsi="Times New Roman" w:cs="Times New Roman"/>
                <w:b/>
                <w:bCs/>
                <w:sz w:val="24"/>
                <w:szCs w:val="24"/>
              </w:rPr>
              <w:t>1</w:t>
            </w:r>
          </w:p>
        </w:tc>
      </w:tr>
      <w:tr w:rsidR="00687D22" w:rsidRPr="00687D22">
        <w:trPr>
          <w:trHeight w:val="609"/>
        </w:trPr>
        <w:tc>
          <w:tcPr>
            <w:tcW w:w="1097" w:type="dxa"/>
            <w:tcBorders>
              <w:top w:val="single" w:sz="4" w:space="0" w:color="000000"/>
              <w:left w:val="single" w:sz="4" w:space="0" w:color="000000"/>
              <w:bottom w:val="single" w:sz="4" w:space="0" w:color="000000"/>
              <w:right w:val="single" w:sz="4" w:space="0" w:color="000000"/>
            </w:tcBorders>
          </w:tcPr>
          <w:p w:rsidR="00687D22" w:rsidRPr="00687D22" w:rsidRDefault="00687D22" w:rsidP="004553D3">
            <w:pPr>
              <w:kinsoku w:val="0"/>
              <w:overflowPunct w:val="0"/>
              <w:autoSpaceDE w:val="0"/>
              <w:autoSpaceDN w:val="0"/>
              <w:adjustRightInd w:val="0"/>
              <w:spacing w:before="169" w:after="0" w:line="240" w:lineRule="auto"/>
              <w:ind w:right="131"/>
              <w:jc w:val="both"/>
              <w:rPr>
                <w:rFonts w:ascii="Times New Roman" w:hAnsi="Times New Roman" w:cs="Times New Roman"/>
                <w:sz w:val="20"/>
                <w:szCs w:val="20"/>
              </w:rPr>
            </w:pPr>
            <w:r w:rsidRPr="00687D22">
              <w:rPr>
                <w:rFonts w:ascii="Times New Roman" w:hAnsi="Times New Roman" w:cs="Times New Roman"/>
                <w:sz w:val="20"/>
                <w:szCs w:val="20"/>
              </w:rPr>
              <w:t>9</w:t>
            </w:r>
          </w:p>
        </w:tc>
        <w:tc>
          <w:tcPr>
            <w:tcW w:w="1225" w:type="dxa"/>
            <w:tcBorders>
              <w:top w:val="single" w:sz="4" w:space="0" w:color="000000"/>
              <w:left w:val="single" w:sz="4" w:space="0" w:color="000000"/>
              <w:bottom w:val="single" w:sz="4" w:space="0" w:color="000000"/>
              <w:right w:val="single" w:sz="4" w:space="0" w:color="000000"/>
            </w:tcBorders>
          </w:tcPr>
          <w:p w:rsidR="00687D22" w:rsidRPr="00687D22" w:rsidRDefault="00687D22" w:rsidP="004553D3">
            <w:pPr>
              <w:kinsoku w:val="0"/>
              <w:overflowPunct w:val="0"/>
              <w:autoSpaceDE w:val="0"/>
              <w:autoSpaceDN w:val="0"/>
              <w:adjustRightInd w:val="0"/>
              <w:spacing w:before="172" w:after="0" w:line="240" w:lineRule="auto"/>
              <w:ind w:right="197"/>
              <w:jc w:val="both"/>
              <w:rPr>
                <w:rFonts w:ascii="Times New Roman" w:hAnsi="Times New Roman" w:cs="Times New Roman"/>
                <w:b/>
                <w:bCs/>
                <w:sz w:val="20"/>
                <w:szCs w:val="20"/>
              </w:rPr>
            </w:pPr>
            <w:r w:rsidRPr="00687D22">
              <w:rPr>
                <w:rFonts w:ascii="Times New Roman" w:hAnsi="Times New Roman" w:cs="Times New Roman"/>
                <w:b/>
                <w:bCs/>
                <w:sz w:val="20"/>
                <w:szCs w:val="20"/>
              </w:rPr>
              <w:t>2</w:t>
            </w:r>
          </w:p>
        </w:tc>
        <w:tc>
          <w:tcPr>
            <w:tcW w:w="1097" w:type="dxa"/>
            <w:tcBorders>
              <w:top w:val="single" w:sz="4" w:space="0" w:color="000000"/>
              <w:left w:val="single" w:sz="4" w:space="0" w:color="000000"/>
              <w:bottom w:val="single" w:sz="4" w:space="0" w:color="000000"/>
              <w:right w:val="single" w:sz="4" w:space="0" w:color="000000"/>
            </w:tcBorders>
          </w:tcPr>
          <w:p w:rsidR="00687D22" w:rsidRPr="00687D22" w:rsidRDefault="00687D22" w:rsidP="004553D3">
            <w:pPr>
              <w:kinsoku w:val="0"/>
              <w:overflowPunct w:val="0"/>
              <w:autoSpaceDE w:val="0"/>
              <w:autoSpaceDN w:val="0"/>
              <w:adjustRightInd w:val="0"/>
              <w:spacing w:before="169" w:after="0" w:line="240" w:lineRule="auto"/>
              <w:ind w:right="131"/>
              <w:jc w:val="both"/>
              <w:rPr>
                <w:rFonts w:ascii="Times New Roman" w:hAnsi="Times New Roman" w:cs="Times New Roman"/>
                <w:sz w:val="20"/>
                <w:szCs w:val="20"/>
              </w:rPr>
            </w:pPr>
            <w:r w:rsidRPr="00687D22">
              <w:rPr>
                <w:rFonts w:ascii="Times New Roman" w:hAnsi="Times New Roman" w:cs="Times New Roman"/>
                <w:sz w:val="20"/>
                <w:szCs w:val="20"/>
              </w:rPr>
              <w:t>9</w:t>
            </w:r>
          </w:p>
        </w:tc>
        <w:tc>
          <w:tcPr>
            <w:tcW w:w="1225" w:type="dxa"/>
            <w:tcBorders>
              <w:top w:val="single" w:sz="4" w:space="0" w:color="000000"/>
              <w:left w:val="single" w:sz="4" w:space="0" w:color="000000"/>
              <w:bottom w:val="single" w:sz="4" w:space="0" w:color="000000"/>
              <w:right w:val="single" w:sz="4" w:space="0" w:color="000000"/>
            </w:tcBorders>
          </w:tcPr>
          <w:p w:rsidR="00687D22" w:rsidRPr="00687D22" w:rsidRDefault="00687D22" w:rsidP="004553D3">
            <w:pPr>
              <w:kinsoku w:val="0"/>
              <w:overflowPunct w:val="0"/>
              <w:autoSpaceDE w:val="0"/>
              <w:autoSpaceDN w:val="0"/>
              <w:adjustRightInd w:val="0"/>
              <w:spacing w:before="146" w:after="0" w:line="240" w:lineRule="auto"/>
              <w:ind w:right="185"/>
              <w:jc w:val="both"/>
              <w:rPr>
                <w:rFonts w:ascii="Times New Roman" w:hAnsi="Times New Roman" w:cs="Times New Roman"/>
                <w:b/>
                <w:bCs/>
                <w:sz w:val="24"/>
                <w:szCs w:val="24"/>
              </w:rPr>
            </w:pPr>
            <w:r w:rsidRPr="00687D22">
              <w:rPr>
                <w:rFonts w:ascii="Times New Roman" w:hAnsi="Times New Roman" w:cs="Times New Roman"/>
                <w:b/>
                <w:bCs/>
                <w:sz w:val="24"/>
                <w:szCs w:val="24"/>
              </w:rPr>
              <w:t>3</w:t>
            </w:r>
          </w:p>
        </w:tc>
        <w:tc>
          <w:tcPr>
            <w:tcW w:w="1097" w:type="dxa"/>
            <w:tcBorders>
              <w:top w:val="single" w:sz="4" w:space="0" w:color="000000"/>
              <w:left w:val="single" w:sz="4" w:space="0" w:color="000000"/>
              <w:bottom w:val="single" w:sz="4" w:space="0" w:color="000000"/>
              <w:right w:val="single" w:sz="4" w:space="0" w:color="000000"/>
            </w:tcBorders>
          </w:tcPr>
          <w:p w:rsidR="00687D22" w:rsidRPr="00687D22" w:rsidRDefault="00687D22" w:rsidP="004553D3">
            <w:pPr>
              <w:kinsoku w:val="0"/>
              <w:overflowPunct w:val="0"/>
              <w:autoSpaceDE w:val="0"/>
              <w:autoSpaceDN w:val="0"/>
              <w:adjustRightInd w:val="0"/>
              <w:spacing w:before="169" w:after="0" w:line="240" w:lineRule="auto"/>
              <w:ind w:right="132"/>
              <w:jc w:val="both"/>
              <w:rPr>
                <w:rFonts w:ascii="Times New Roman" w:hAnsi="Times New Roman" w:cs="Times New Roman"/>
                <w:sz w:val="20"/>
                <w:szCs w:val="20"/>
              </w:rPr>
            </w:pPr>
            <w:r w:rsidRPr="00687D22">
              <w:rPr>
                <w:rFonts w:ascii="Times New Roman" w:hAnsi="Times New Roman" w:cs="Times New Roman"/>
                <w:sz w:val="20"/>
                <w:szCs w:val="20"/>
              </w:rPr>
              <w:t>9</w:t>
            </w:r>
          </w:p>
        </w:tc>
        <w:tc>
          <w:tcPr>
            <w:tcW w:w="1225" w:type="dxa"/>
            <w:tcBorders>
              <w:top w:val="single" w:sz="4" w:space="0" w:color="000000"/>
              <w:left w:val="single" w:sz="4" w:space="0" w:color="000000"/>
              <w:bottom w:val="single" w:sz="4" w:space="0" w:color="000000"/>
              <w:right w:val="single" w:sz="4" w:space="0" w:color="000000"/>
            </w:tcBorders>
          </w:tcPr>
          <w:p w:rsidR="00687D22" w:rsidRPr="00687D22" w:rsidRDefault="00687D22" w:rsidP="004553D3">
            <w:pPr>
              <w:kinsoku w:val="0"/>
              <w:overflowPunct w:val="0"/>
              <w:autoSpaceDE w:val="0"/>
              <w:autoSpaceDN w:val="0"/>
              <w:adjustRightInd w:val="0"/>
              <w:spacing w:before="146" w:after="0" w:line="240" w:lineRule="auto"/>
              <w:ind w:right="185"/>
              <w:jc w:val="both"/>
              <w:rPr>
                <w:rFonts w:ascii="Times New Roman" w:hAnsi="Times New Roman" w:cs="Times New Roman"/>
                <w:b/>
                <w:bCs/>
                <w:sz w:val="24"/>
                <w:szCs w:val="24"/>
              </w:rPr>
            </w:pPr>
            <w:r w:rsidRPr="00687D22">
              <w:rPr>
                <w:rFonts w:ascii="Times New Roman" w:hAnsi="Times New Roman" w:cs="Times New Roman"/>
                <w:b/>
                <w:bCs/>
                <w:sz w:val="24"/>
                <w:szCs w:val="24"/>
              </w:rPr>
              <w:t>2</w:t>
            </w:r>
          </w:p>
        </w:tc>
        <w:tc>
          <w:tcPr>
            <w:tcW w:w="1097" w:type="dxa"/>
            <w:tcBorders>
              <w:top w:val="single" w:sz="4" w:space="0" w:color="000000"/>
              <w:left w:val="single" w:sz="4" w:space="0" w:color="000000"/>
              <w:bottom w:val="single" w:sz="4" w:space="0" w:color="000000"/>
              <w:right w:val="single" w:sz="4" w:space="0" w:color="000000"/>
            </w:tcBorders>
          </w:tcPr>
          <w:p w:rsidR="00687D22" w:rsidRPr="00687D22" w:rsidRDefault="00687D22" w:rsidP="004553D3">
            <w:pPr>
              <w:kinsoku w:val="0"/>
              <w:overflowPunct w:val="0"/>
              <w:autoSpaceDE w:val="0"/>
              <w:autoSpaceDN w:val="0"/>
              <w:adjustRightInd w:val="0"/>
              <w:spacing w:before="169" w:after="0" w:line="240" w:lineRule="auto"/>
              <w:ind w:right="132"/>
              <w:jc w:val="both"/>
              <w:rPr>
                <w:rFonts w:ascii="Times New Roman" w:hAnsi="Times New Roman" w:cs="Times New Roman"/>
                <w:sz w:val="20"/>
                <w:szCs w:val="20"/>
              </w:rPr>
            </w:pPr>
            <w:r w:rsidRPr="00687D22">
              <w:rPr>
                <w:rFonts w:ascii="Times New Roman" w:hAnsi="Times New Roman" w:cs="Times New Roman"/>
                <w:sz w:val="20"/>
                <w:szCs w:val="20"/>
              </w:rPr>
              <w:t>9</w:t>
            </w:r>
          </w:p>
        </w:tc>
        <w:tc>
          <w:tcPr>
            <w:tcW w:w="1225" w:type="dxa"/>
            <w:tcBorders>
              <w:top w:val="single" w:sz="4" w:space="0" w:color="000000"/>
              <w:left w:val="single" w:sz="4" w:space="0" w:color="000000"/>
              <w:bottom w:val="single" w:sz="4" w:space="0" w:color="000000"/>
              <w:right w:val="single" w:sz="4" w:space="0" w:color="000000"/>
            </w:tcBorders>
          </w:tcPr>
          <w:p w:rsidR="00687D22" w:rsidRPr="00687D22" w:rsidRDefault="00687D22" w:rsidP="004553D3">
            <w:pPr>
              <w:kinsoku w:val="0"/>
              <w:overflowPunct w:val="0"/>
              <w:autoSpaceDE w:val="0"/>
              <w:autoSpaceDN w:val="0"/>
              <w:adjustRightInd w:val="0"/>
              <w:spacing w:before="146" w:after="0" w:line="240" w:lineRule="auto"/>
              <w:ind w:right="185"/>
              <w:jc w:val="both"/>
              <w:rPr>
                <w:rFonts w:ascii="Times New Roman" w:hAnsi="Times New Roman" w:cs="Times New Roman"/>
                <w:b/>
                <w:bCs/>
                <w:sz w:val="24"/>
                <w:szCs w:val="24"/>
              </w:rPr>
            </w:pPr>
            <w:r w:rsidRPr="00687D22">
              <w:rPr>
                <w:rFonts w:ascii="Times New Roman" w:hAnsi="Times New Roman" w:cs="Times New Roman"/>
                <w:b/>
                <w:bCs/>
                <w:sz w:val="24"/>
                <w:szCs w:val="24"/>
              </w:rPr>
              <w:t>2</w:t>
            </w:r>
          </w:p>
        </w:tc>
      </w:tr>
      <w:tr w:rsidR="00687D22" w:rsidRPr="00687D22">
        <w:trPr>
          <w:trHeight w:val="530"/>
        </w:trPr>
        <w:tc>
          <w:tcPr>
            <w:tcW w:w="1097" w:type="dxa"/>
            <w:tcBorders>
              <w:top w:val="single" w:sz="4" w:space="0" w:color="000000"/>
              <w:left w:val="single" w:sz="4" w:space="0" w:color="000000"/>
              <w:bottom w:val="single" w:sz="4" w:space="0" w:color="000000"/>
              <w:right w:val="single" w:sz="4" w:space="0" w:color="000000"/>
            </w:tcBorders>
          </w:tcPr>
          <w:p w:rsidR="00687D22" w:rsidRPr="00687D22" w:rsidRDefault="00687D22" w:rsidP="004553D3">
            <w:pPr>
              <w:kinsoku w:val="0"/>
              <w:overflowPunct w:val="0"/>
              <w:autoSpaceDE w:val="0"/>
              <w:autoSpaceDN w:val="0"/>
              <w:adjustRightInd w:val="0"/>
              <w:spacing w:after="0" w:line="240" w:lineRule="auto"/>
              <w:ind w:right="131"/>
              <w:jc w:val="both"/>
              <w:rPr>
                <w:rFonts w:ascii="Times New Roman" w:hAnsi="Times New Roman" w:cs="Times New Roman"/>
                <w:sz w:val="20"/>
                <w:szCs w:val="20"/>
              </w:rPr>
            </w:pPr>
            <w:r w:rsidRPr="00687D22">
              <w:rPr>
                <w:rFonts w:ascii="Times New Roman" w:hAnsi="Times New Roman" w:cs="Times New Roman"/>
                <w:sz w:val="20"/>
                <w:szCs w:val="20"/>
              </w:rPr>
              <w:t>1</w:t>
            </w:r>
          </w:p>
          <w:p w:rsidR="00687D22" w:rsidRPr="00687D22" w:rsidRDefault="00687D22" w:rsidP="004553D3">
            <w:pPr>
              <w:kinsoku w:val="0"/>
              <w:overflowPunct w:val="0"/>
              <w:autoSpaceDE w:val="0"/>
              <w:autoSpaceDN w:val="0"/>
              <w:adjustRightInd w:val="0"/>
              <w:spacing w:before="34" w:after="0" w:line="240" w:lineRule="auto"/>
              <w:ind w:left="8"/>
              <w:jc w:val="both"/>
              <w:rPr>
                <w:rFonts w:ascii="Times New Roman" w:hAnsi="Times New Roman" w:cs="Times New Roman"/>
                <w:sz w:val="20"/>
                <w:szCs w:val="20"/>
              </w:rPr>
            </w:pPr>
            <w:r w:rsidRPr="00687D22">
              <w:rPr>
                <w:rFonts w:ascii="Times New Roman" w:hAnsi="Times New Roman" w:cs="Times New Roman"/>
                <w:sz w:val="20"/>
                <w:szCs w:val="20"/>
              </w:rPr>
              <w:t>0</w:t>
            </w:r>
          </w:p>
        </w:tc>
        <w:tc>
          <w:tcPr>
            <w:tcW w:w="1225" w:type="dxa"/>
            <w:tcBorders>
              <w:top w:val="single" w:sz="4" w:space="0" w:color="000000"/>
              <w:left w:val="single" w:sz="4" w:space="0" w:color="000000"/>
              <w:bottom w:val="single" w:sz="4" w:space="0" w:color="000000"/>
              <w:right w:val="single" w:sz="4" w:space="0" w:color="000000"/>
            </w:tcBorders>
          </w:tcPr>
          <w:p w:rsidR="00687D22" w:rsidRPr="00687D22" w:rsidRDefault="00687D22" w:rsidP="004553D3">
            <w:pPr>
              <w:kinsoku w:val="0"/>
              <w:overflowPunct w:val="0"/>
              <w:autoSpaceDE w:val="0"/>
              <w:autoSpaceDN w:val="0"/>
              <w:adjustRightInd w:val="0"/>
              <w:spacing w:before="132" w:after="0" w:line="240" w:lineRule="auto"/>
              <w:ind w:right="197"/>
              <w:jc w:val="both"/>
              <w:rPr>
                <w:rFonts w:ascii="Times New Roman" w:hAnsi="Times New Roman" w:cs="Times New Roman"/>
                <w:b/>
                <w:bCs/>
                <w:sz w:val="20"/>
                <w:szCs w:val="20"/>
              </w:rPr>
            </w:pPr>
            <w:r w:rsidRPr="00687D22">
              <w:rPr>
                <w:rFonts w:ascii="Times New Roman" w:hAnsi="Times New Roman" w:cs="Times New Roman"/>
                <w:b/>
                <w:bCs/>
                <w:sz w:val="20"/>
                <w:szCs w:val="20"/>
              </w:rPr>
              <w:t>1</w:t>
            </w:r>
          </w:p>
        </w:tc>
        <w:tc>
          <w:tcPr>
            <w:tcW w:w="1097" w:type="dxa"/>
            <w:tcBorders>
              <w:top w:val="single" w:sz="4" w:space="0" w:color="000000"/>
              <w:left w:val="single" w:sz="4" w:space="0" w:color="000000"/>
              <w:bottom w:val="single" w:sz="4" w:space="0" w:color="000000"/>
              <w:right w:val="single" w:sz="4" w:space="0" w:color="000000"/>
            </w:tcBorders>
          </w:tcPr>
          <w:p w:rsidR="00687D22" w:rsidRPr="00687D22" w:rsidRDefault="00687D22" w:rsidP="004553D3">
            <w:pPr>
              <w:kinsoku w:val="0"/>
              <w:overflowPunct w:val="0"/>
              <w:autoSpaceDE w:val="0"/>
              <w:autoSpaceDN w:val="0"/>
              <w:adjustRightInd w:val="0"/>
              <w:spacing w:after="0" w:line="240" w:lineRule="auto"/>
              <w:ind w:right="131"/>
              <w:jc w:val="both"/>
              <w:rPr>
                <w:rFonts w:ascii="Times New Roman" w:hAnsi="Times New Roman" w:cs="Times New Roman"/>
                <w:sz w:val="20"/>
                <w:szCs w:val="20"/>
              </w:rPr>
            </w:pPr>
            <w:r w:rsidRPr="00687D22">
              <w:rPr>
                <w:rFonts w:ascii="Times New Roman" w:hAnsi="Times New Roman" w:cs="Times New Roman"/>
                <w:sz w:val="20"/>
                <w:szCs w:val="20"/>
              </w:rPr>
              <w:t>1</w:t>
            </w:r>
          </w:p>
          <w:p w:rsidR="00687D22" w:rsidRPr="00687D22" w:rsidRDefault="00687D22" w:rsidP="004553D3">
            <w:pPr>
              <w:kinsoku w:val="0"/>
              <w:overflowPunct w:val="0"/>
              <w:autoSpaceDE w:val="0"/>
              <w:autoSpaceDN w:val="0"/>
              <w:adjustRightInd w:val="0"/>
              <w:spacing w:before="34" w:after="0" w:line="240" w:lineRule="auto"/>
              <w:ind w:left="9"/>
              <w:jc w:val="both"/>
              <w:rPr>
                <w:rFonts w:ascii="Times New Roman" w:hAnsi="Times New Roman" w:cs="Times New Roman"/>
                <w:sz w:val="20"/>
                <w:szCs w:val="20"/>
              </w:rPr>
            </w:pPr>
            <w:r w:rsidRPr="00687D22">
              <w:rPr>
                <w:rFonts w:ascii="Times New Roman" w:hAnsi="Times New Roman" w:cs="Times New Roman"/>
                <w:sz w:val="20"/>
                <w:szCs w:val="20"/>
              </w:rPr>
              <w:t>0</w:t>
            </w:r>
          </w:p>
        </w:tc>
        <w:tc>
          <w:tcPr>
            <w:tcW w:w="1225" w:type="dxa"/>
            <w:tcBorders>
              <w:top w:val="single" w:sz="4" w:space="0" w:color="000000"/>
              <w:left w:val="single" w:sz="4" w:space="0" w:color="000000"/>
              <w:bottom w:val="single" w:sz="4" w:space="0" w:color="000000"/>
              <w:right w:val="single" w:sz="4" w:space="0" w:color="000000"/>
            </w:tcBorders>
          </w:tcPr>
          <w:p w:rsidR="00687D22" w:rsidRPr="00687D22" w:rsidRDefault="00687D22" w:rsidP="004553D3">
            <w:pPr>
              <w:kinsoku w:val="0"/>
              <w:overflowPunct w:val="0"/>
              <w:autoSpaceDE w:val="0"/>
              <w:autoSpaceDN w:val="0"/>
              <w:adjustRightInd w:val="0"/>
              <w:spacing w:before="107" w:after="0" w:line="240" w:lineRule="auto"/>
              <w:ind w:right="185"/>
              <w:jc w:val="both"/>
              <w:rPr>
                <w:rFonts w:ascii="Times New Roman" w:hAnsi="Times New Roman" w:cs="Times New Roman"/>
                <w:b/>
                <w:bCs/>
                <w:sz w:val="24"/>
                <w:szCs w:val="24"/>
              </w:rPr>
            </w:pPr>
            <w:r w:rsidRPr="00687D22">
              <w:rPr>
                <w:rFonts w:ascii="Times New Roman" w:hAnsi="Times New Roman" w:cs="Times New Roman"/>
                <w:b/>
                <w:bCs/>
                <w:sz w:val="24"/>
                <w:szCs w:val="24"/>
              </w:rPr>
              <w:t>3</w:t>
            </w:r>
          </w:p>
        </w:tc>
        <w:tc>
          <w:tcPr>
            <w:tcW w:w="1097" w:type="dxa"/>
            <w:tcBorders>
              <w:top w:val="single" w:sz="4" w:space="0" w:color="000000"/>
              <w:left w:val="single" w:sz="4" w:space="0" w:color="000000"/>
              <w:bottom w:val="single" w:sz="4" w:space="0" w:color="000000"/>
              <w:right w:val="single" w:sz="4" w:space="0" w:color="000000"/>
            </w:tcBorders>
          </w:tcPr>
          <w:p w:rsidR="00687D22" w:rsidRPr="00687D22" w:rsidRDefault="00687D22" w:rsidP="004553D3">
            <w:pPr>
              <w:kinsoku w:val="0"/>
              <w:overflowPunct w:val="0"/>
              <w:autoSpaceDE w:val="0"/>
              <w:autoSpaceDN w:val="0"/>
              <w:adjustRightInd w:val="0"/>
              <w:spacing w:after="0" w:line="240" w:lineRule="auto"/>
              <w:ind w:right="132"/>
              <w:jc w:val="both"/>
              <w:rPr>
                <w:rFonts w:ascii="Times New Roman" w:hAnsi="Times New Roman" w:cs="Times New Roman"/>
                <w:sz w:val="20"/>
                <w:szCs w:val="20"/>
              </w:rPr>
            </w:pPr>
            <w:r w:rsidRPr="00687D22">
              <w:rPr>
                <w:rFonts w:ascii="Times New Roman" w:hAnsi="Times New Roman" w:cs="Times New Roman"/>
                <w:sz w:val="20"/>
                <w:szCs w:val="20"/>
              </w:rPr>
              <w:t>1</w:t>
            </w:r>
          </w:p>
          <w:p w:rsidR="00687D22" w:rsidRPr="00687D22" w:rsidRDefault="00687D22" w:rsidP="004553D3">
            <w:pPr>
              <w:kinsoku w:val="0"/>
              <w:overflowPunct w:val="0"/>
              <w:autoSpaceDE w:val="0"/>
              <w:autoSpaceDN w:val="0"/>
              <w:adjustRightInd w:val="0"/>
              <w:spacing w:before="34" w:after="0" w:line="240" w:lineRule="auto"/>
              <w:ind w:left="9"/>
              <w:jc w:val="both"/>
              <w:rPr>
                <w:rFonts w:ascii="Times New Roman" w:hAnsi="Times New Roman" w:cs="Times New Roman"/>
                <w:sz w:val="20"/>
                <w:szCs w:val="20"/>
              </w:rPr>
            </w:pPr>
            <w:r w:rsidRPr="00687D22">
              <w:rPr>
                <w:rFonts w:ascii="Times New Roman" w:hAnsi="Times New Roman" w:cs="Times New Roman"/>
                <w:sz w:val="20"/>
                <w:szCs w:val="20"/>
              </w:rPr>
              <w:t>0</w:t>
            </w:r>
          </w:p>
        </w:tc>
        <w:tc>
          <w:tcPr>
            <w:tcW w:w="1225" w:type="dxa"/>
            <w:tcBorders>
              <w:top w:val="single" w:sz="4" w:space="0" w:color="000000"/>
              <w:left w:val="single" w:sz="4" w:space="0" w:color="000000"/>
              <w:bottom w:val="single" w:sz="4" w:space="0" w:color="000000"/>
              <w:right w:val="single" w:sz="4" w:space="0" w:color="000000"/>
            </w:tcBorders>
          </w:tcPr>
          <w:p w:rsidR="00687D22" w:rsidRPr="00687D22" w:rsidRDefault="00687D22" w:rsidP="004553D3">
            <w:pPr>
              <w:kinsoku w:val="0"/>
              <w:overflowPunct w:val="0"/>
              <w:autoSpaceDE w:val="0"/>
              <w:autoSpaceDN w:val="0"/>
              <w:adjustRightInd w:val="0"/>
              <w:spacing w:before="107" w:after="0" w:line="240" w:lineRule="auto"/>
              <w:ind w:right="185"/>
              <w:jc w:val="both"/>
              <w:rPr>
                <w:rFonts w:ascii="Times New Roman" w:hAnsi="Times New Roman" w:cs="Times New Roman"/>
                <w:b/>
                <w:bCs/>
                <w:sz w:val="24"/>
                <w:szCs w:val="24"/>
              </w:rPr>
            </w:pPr>
            <w:r w:rsidRPr="00687D22">
              <w:rPr>
                <w:rFonts w:ascii="Times New Roman" w:hAnsi="Times New Roman" w:cs="Times New Roman"/>
                <w:b/>
                <w:bCs/>
                <w:sz w:val="24"/>
                <w:szCs w:val="24"/>
              </w:rPr>
              <w:t>1</w:t>
            </w:r>
          </w:p>
        </w:tc>
        <w:tc>
          <w:tcPr>
            <w:tcW w:w="1097" w:type="dxa"/>
            <w:tcBorders>
              <w:top w:val="single" w:sz="4" w:space="0" w:color="000000"/>
              <w:left w:val="single" w:sz="4" w:space="0" w:color="000000"/>
              <w:bottom w:val="single" w:sz="4" w:space="0" w:color="000000"/>
              <w:right w:val="single" w:sz="4" w:space="0" w:color="000000"/>
            </w:tcBorders>
          </w:tcPr>
          <w:p w:rsidR="00687D22" w:rsidRPr="00687D22" w:rsidRDefault="00687D22" w:rsidP="004553D3">
            <w:pPr>
              <w:kinsoku w:val="0"/>
              <w:overflowPunct w:val="0"/>
              <w:autoSpaceDE w:val="0"/>
              <w:autoSpaceDN w:val="0"/>
              <w:adjustRightInd w:val="0"/>
              <w:spacing w:after="0" w:line="240" w:lineRule="auto"/>
              <w:ind w:right="132"/>
              <w:jc w:val="both"/>
              <w:rPr>
                <w:rFonts w:ascii="Times New Roman" w:hAnsi="Times New Roman" w:cs="Times New Roman"/>
                <w:sz w:val="20"/>
                <w:szCs w:val="20"/>
              </w:rPr>
            </w:pPr>
            <w:r w:rsidRPr="00687D22">
              <w:rPr>
                <w:rFonts w:ascii="Times New Roman" w:hAnsi="Times New Roman" w:cs="Times New Roman"/>
                <w:sz w:val="20"/>
                <w:szCs w:val="20"/>
              </w:rPr>
              <w:t>1</w:t>
            </w:r>
          </w:p>
          <w:p w:rsidR="00687D22" w:rsidRPr="00687D22" w:rsidRDefault="00687D22" w:rsidP="004553D3">
            <w:pPr>
              <w:kinsoku w:val="0"/>
              <w:overflowPunct w:val="0"/>
              <w:autoSpaceDE w:val="0"/>
              <w:autoSpaceDN w:val="0"/>
              <w:adjustRightInd w:val="0"/>
              <w:spacing w:before="34" w:after="0" w:line="240" w:lineRule="auto"/>
              <w:ind w:left="10"/>
              <w:jc w:val="both"/>
              <w:rPr>
                <w:rFonts w:ascii="Times New Roman" w:hAnsi="Times New Roman" w:cs="Times New Roman"/>
                <w:sz w:val="20"/>
                <w:szCs w:val="20"/>
              </w:rPr>
            </w:pPr>
            <w:r w:rsidRPr="00687D22">
              <w:rPr>
                <w:rFonts w:ascii="Times New Roman" w:hAnsi="Times New Roman" w:cs="Times New Roman"/>
                <w:sz w:val="20"/>
                <w:szCs w:val="20"/>
              </w:rPr>
              <w:t>0</w:t>
            </w:r>
          </w:p>
        </w:tc>
        <w:tc>
          <w:tcPr>
            <w:tcW w:w="1225" w:type="dxa"/>
            <w:tcBorders>
              <w:top w:val="single" w:sz="4" w:space="0" w:color="000000"/>
              <w:left w:val="single" w:sz="4" w:space="0" w:color="000000"/>
              <w:bottom w:val="single" w:sz="4" w:space="0" w:color="000000"/>
              <w:right w:val="single" w:sz="4" w:space="0" w:color="000000"/>
            </w:tcBorders>
          </w:tcPr>
          <w:p w:rsidR="00687D22" w:rsidRPr="00687D22" w:rsidRDefault="00687D22" w:rsidP="004553D3">
            <w:pPr>
              <w:kinsoku w:val="0"/>
              <w:overflowPunct w:val="0"/>
              <w:autoSpaceDE w:val="0"/>
              <w:autoSpaceDN w:val="0"/>
              <w:adjustRightInd w:val="0"/>
              <w:spacing w:before="107" w:after="0" w:line="240" w:lineRule="auto"/>
              <w:ind w:right="185"/>
              <w:jc w:val="both"/>
              <w:rPr>
                <w:rFonts w:ascii="Times New Roman" w:hAnsi="Times New Roman" w:cs="Times New Roman"/>
                <w:b/>
                <w:bCs/>
                <w:sz w:val="24"/>
                <w:szCs w:val="24"/>
              </w:rPr>
            </w:pPr>
            <w:r w:rsidRPr="00687D22">
              <w:rPr>
                <w:rFonts w:ascii="Times New Roman" w:hAnsi="Times New Roman" w:cs="Times New Roman"/>
                <w:b/>
                <w:bCs/>
                <w:sz w:val="24"/>
                <w:szCs w:val="24"/>
              </w:rPr>
              <w:t>2</w:t>
            </w:r>
          </w:p>
        </w:tc>
      </w:tr>
    </w:tbl>
    <w:p w:rsidR="00687D22" w:rsidRPr="00687D22" w:rsidRDefault="00687D22" w:rsidP="004553D3">
      <w:pPr>
        <w:kinsoku w:val="0"/>
        <w:overflowPunct w:val="0"/>
        <w:autoSpaceDE w:val="0"/>
        <w:autoSpaceDN w:val="0"/>
        <w:adjustRightInd w:val="0"/>
        <w:spacing w:after="0" w:line="240" w:lineRule="auto"/>
        <w:jc w:val="both"/>
        <w:rPr>
          <w:rFonts w:ascii="Times New Roman" w:hAnsi="Times New Roman" w:cs="Times New Roman"/>
          <w:sz w:val="20"/>
          <w:szCs w:val="20"/>
        </w:rPr>
      </w:pPr>
    </w:p>
    <w:tbl>
      <w:tblPr>
        <w:tblW w:w="0" w:type="auto"/>
        <w:tblInd w:w="1596" w:type="dxa"/>
        <w:tblLayout w:type="fixed"/>
        <w:tblCellMar>
          <w:left w:w="0" w:type="dxa"/>
          <w:right w:w="0" w:type="dxa"/>
        </w:tblCellMar>
        <w:tblLook w:val="0000" w:firstRow="0" w:lastRow="0" w:firstColumn="0" w:lastColumn="0" w:noHBand="0" w:noVBand="0"/>
      </w:tblPr>
      <w:tblGrid>
        <w:gridCol w:w="1097"/>
        <w:gridCol w:w="1225"/>
        <w:gridCol w:w="1097"/>
        <w:gridCol w:w="1226"/>
        <w:gridCol w:w="1097"/>
        <w:gridCol w:w="1225"/>
      </w:tblGrid>
      <w:tr w:rsidR="00687D22" w:rsidRPr="00687D22">
        <w:trPr>
          <w:trHeight w:val="370"/>
        </w:trPr>
        <w:tc>
          <w:tcPr>
            <w:tcW w:w="2322" w:type="dxa"/>
            <w:gridSpan w:val="2"/>
            <w:tcBorders>
              <w:top w:val="single" w:sz="4" w:space="0" w:color="000000"/>
              <w:left w:val="single" w:sz="4" w:space="0" w:color="000000"/>
              <w:bottom w:val="single" w:sz="4" w:space="0" w:color="000000"/>
              <w:right w:val="single" w:sz="4" w:space="0" w:color="000000"/>
            </w:tcBorders>
          </w:tcPr>
          <w:p w:rsidR="00687D22" w:rsidRPr="00687D22" w:rsidRDefault="00687D22" w:rsidP="004553D3">
            <w:pPr>
              <w:kinsoku w:val="0"/>
              <w:overflowPunct w:val="0"/>
              <w:autoSpaceDE w:val="0"/>
              <w:autoSpaceDN w:val="0"/>
              <w:adjustRightInd w:val="0"/>
              <w:spacing w:before="1" w:after="0" w:line="240" w:lineRule="auto"/>
              <w:ind w:left="838"/>
              <w:jc w:val="both"/>
              <w:rPr>
                <w:rFonts w:ascii="Times New Roman" w:hAnsi="Times New Roman" w:cs="Times New Roman"/>
                <w:b/>
                <w:bCs/>
                <w:sz w:val="28"/>
                <w:szCs w:val="28"/>
              </w:rPr>
            </w:pPr>
            <w:r w:rsidRPr="00687D22">
              <w:rPr>
                <w:rFonts w:ascii="Times New Roman" w:hAnsi="Times New Roman" w:cs="Times New Roman"/>
                <w:b/>
                <w:bCs/>
                <w:sz w:val="28"/>
                <w:szCs w:val="28"/>
              </w:rPr>
              <w:t>Варіант 13</w:t>
            </w:r>
          </w:p>
        </w:tc>
        <w:tc>
          <w:tcPr>
            <w:tcW w:w="2323" w:type="dxa"/>
            <w:gridSpan w:val="2"/>
            <w:tcBorders>
              <w:top w:val="single" w:sz="4" w:space="0" w:color="000000"/>
              <w:left w:val="single" w:sz="4" w:space="0" w:color="000000"/>
              <w:bottom w:val="single" w:sz="4" w:space="0" w:color="000000"/>
              <w:right w:val="single" w:sz="4" w:space="0" w:color="000000"/>
            </w:tcBorders>
          </w:tcPr>
          <w:p w:rsidR="00687D22" w:rsidRPr="00687D22" w:rsidRDefault="00687D22" w:rsidP="004553D3">
            <w:pPr>
              <w:kinsoku w:val="0"/>
              <w:overflowPunct w:val="0"/>
              <w:autoSpaceDE w:val="0"/>
              <w:autoSpaceDN w:val="0"/>
              <w:adjustRightInd w:val="0"/>
              <w:spacing w:before="1" w:after="0" w:line="240" w:lineRule="auto"/>
              <w:ind w:left="838"/>
              <w:jc w:val="both"/>
              <w:rPr>
                <w:rFonts w:ascii="Times New Roman" w:hAnsi="Times New Roman" w:cs="Times New Roman"/>
                <w:b/>
                <w:bCs/>
                <w:sz w:val="28"/>
                <w:szCs w:val="28"/>
              </w:rPr>
            </w:pPr>
            <w:r w:rsidRPr="00687D22">
              <w:rPr>
                <w:rFonts w:ascii="Times New Roman" w:hAnsi="Times New Roman" w:cs="Times New Roman"/>
                <w:b/>
                <w:bCs/>
                <w:sz w:val="28"/>
                <w:szCs w:val="28"/>
              </w:rPr>
              <w:t>Варіант 14</w:t>
            </w:r>
          </w:p>
        </w:tc>
        <w:tc>
          <w:tcPr>
            <w:tcW w:w="2322" w:type="dxa"/>
            <w:gridSpan w:val="2"/>
            <w:tcBorders>
              <w:top w:val="single" w:sz="4" w:space="0" w:color="000000"/>
              <w:left w:val="single" w:sz="4" w:space="0" w:color="000000"/>
              <w:bottom w:val="single" w:sz="4" w:space="0" w:color="000000"/>
              <w:right w:val="single" w:sz="4" w:space="0" w:color="000000"/>
            </w:tcBorders>
          </w:tcPr>
          <w:p w:rsidR="00687D22" w:rsidRPr="00687D22" w:rsidRDefault="00687D22" w:rsidP="004553D3">
            <w:pPr>
              <w:kinsoku w:val="0"/>
              <w:overflowPunct w:val="0"/>
              <w:autoSpaceDE w:val="0"/>
              <w:autoSpaceDN w:val="0"/>
              <w:adjustRightInd w:val="0"/>
              <w:spacing w:before="1" w:after="0" w:line="240" w:lineRule="auto"/>
              <w:ind w:left="838"/>
              <w:jc w:val="both"/>
              <w:rPr>
                <w:rFonts w:ascii="Times New Roman" w:hAnsi="Times New Roman" w:cs="Times New Roman"/>
                <w:b/>
                <w:bCs/>
                <w:sz w:val="28"/>
                <w:szCs w:val="28"/>
              </w:rPr>
            </w:pPr>
            <w:r w:rsidRPr="00687D22">
              <w:rPr>
                <w:rFonts w:ascii="Times New Roman" w:hAnsi="Times New Roman" w:cs="Times New Roman"/>
                <w:b/>
                <w:bCs/>
                <w:sz w:val="28"/>
                <w:szCs w:val="28"/>
              </w:rPr>
              <w:t>Варіант 15</w:t>
            </w:r>
          </w:p>
        </w:tc>
      </w:tr>
      <w:tr w:rsidR="00687D22" w:rsidRPr="00687D22">
        <w:trPr>
          <w:trHeight w:val="634"/>
        </w:trPr>
        <w:tc>
          <w:tcPr>
            <w:tcW w:w="1097" w:type="dxa"/>
            <w:tcBorders>
              <w:top w:val="single" w:sz="4" w:space="0" w:color="000000"/>
              <w:left w:val="single" w:sz="4" w:space="0" w:color="000000"/>
              <w:bottom w:val="single" w:sz="4" w:space="0" w:color="000000"/>
              <w:right w:val="single" w:sz="4" w:space="0" w:color="000000"/>
            </w:tcBorders>
          </w:tcPr>
          <w:p w:rsidR="00687D22" w:rsidRPr="00687D22" w:rsidRDefault="00687D22" w:rsidP="004553D3">
            <w:pPr>
              <w:kinsoku w:val="0"/>
              <w:overflowPunct w:val="0"/>
              <w:autoSpaceDE w:val="0"/>
              <w:autoSpaceDN w:val="0"/>
              <w:adjustRightInd w:val="0"/>
              <w:spacing w:after="0" w:line="240" w:lineRule="auto"/>
              <w:ind w:right="95"/>
              <w:jc w:val="both"/>
              <w:rPr>
                <w:rFonts w:ascii="Times New Roman" w:hAnsi="Times New Roman" w:cs="Times New Roman"/>
                <w:sz w:val="24"/>
                <w:szCs w:val="24"/>
              </w:rPr>
            </w:pPr>
            <w:r w:rsidRPr="00687D22">
              <w:rPr>
                <w:rFonts w:ascii="Times New Roman" w:hAnsi="Times New Roman" w:cs="Times New Roman"/>
                <w:sz w:val="24"/>
                <w:szCs w:val="24"/>
              </w:rPr>
              <w:t>П</w:t>
            </w:r>
          </w:p>
          <w:p w:rsidR="00687D22" w:rsidRPr="00687D22" w:rsidRDefault="00687D22" w:rsidP="004553D3">
            <w:pPr>
              <w:kinsoku w:val="0"/>
              <w:overflowPunct w:val="0"/>
              <w:autoSpaceDE w:val="0"/>
              <w:autoSpaceDN w:val="0"/>
              <w:adjustRightInd w:val="0"/>
              <w:spacing w:before="42" w:after="0" w:line="240" w:lineRule="auto"/>
              <w:ind w:right="185"/>
              <w:jc w:val="both"/>
              <w:rPr>
                <w:rFonts w:ascii="Times New Roman" w:hAnsi="Times New Roman" w:cs="Times New Roman"/>
                <w:sz w:val="24"/>
                <w:szCs w:val="24"/>
              </w:rPr>
            </w:pPr>
            <w:r w:rsidRPr="00687D22">
              <w:rPr>
                <w:rFonts w:ascii="Times New Roman" w:hAnsi="Times New Roman" w:cs="Times New Roman"/>
                <w:sz w:val="24"/>
                <w:szCs w:val="24"/>
              </w:rPr>
              <w:t>итання</w:t>
            </w:r>
          </w:p>
        </w:tc>
        <w:tc>
          <w:tcPr>
            <w:tcW w:w="1225" w:type="dxa"/>
            <w:tcBorders>
              <w:top w:val="single" w:sz="4" w:space="0" w:color="000000"/>
              <w:left w:val="single" w:sz="4" w:space="0" w:color="000000"/>
              <w:bottom w:val="single" w:sz="4" w:space="0" w:color="000000"/>
              <w:right w:val="single" w:sz="4" w:space="0" w:color="000000"/>
            </w:tcBorders>
          </w:tcPr>
          <w:p w:rsidR="00687D22" w:rsidRPr="00687D22" w:rsidRDefault="00687D22" w:rsidP="004553D3">
            <w:pPr>
              <w:kinsoku w:val="0"/>
              <w:overflowPunct w:val="0"/>
              <w:autoSpaceDE w:val="0"/>
              <w:autoSpaceDN w:val="0"/>
              <w:adjustRightInd w:val="0"/>
              <w:spacing w:after="0" w:line="240" w:lineRule="auto"/>
              <w:ind w:right="135"/>
              <w:jc w:val="both"/>
              <w:rPr>
                <w:rFonts w:ascii="Times New Roman" w:hAnsi="Times New Roman" w:cs="Times New Roman"/>
                <w:spacing w:val="-1"/>
                <w:sz w:val="24"/>
                <w:szCs w:val="24"/>
              </w:rPr>
            </w:pPr>
            <w:r w:rsidRPr="00687D22">
              <w:rPr>
                <w:rFonts w:ascii="Times New Roman" w:hAnsi="Times New Roman" w:cs="Times New Roman"/>
                <w:spacing w:val="-1"/>
                <w:sz w:val="24"/>
                <w:szCs w:val="24"/>
              </w:rPr>
              <w:t>Ві</w:t>
            </w:r>
          </w:p>
          <w:p w:rsidR="00687D22" w:rsidRPr="00687D22" w:rsidRDefault="00687D22" w:rsidP="004553D3">
            <w:pPr>
              <w:kinsoku w:val="0"/>
              <w:overflowPunct w:val="0"/>
              <w:autoSpaceDE w:val="0"/>
              <w:autoSpaceDN w:val="0"/>
              <w:adjustRightInd w:val="0"/>
              <w:spacing w:before="42" w:after="0" w:line="240" w:lineRule="auto"/>
              <w:ind w:right="211"/>
              <w:jc w:val="both"/>
              <w:rPr>
                <w:rFonts w:ascii="Times New Roman" w:hAnsi="Times New Roman" w:cs="Times New Roman"/>
                <w:sz w:val="24"/>
                <w:szCs w:val="24"/>
              </w:rPr>
            </w:pPr>
            <w:r w:rsidRPr="00687D22">
              <w:rPr>
                <w:rFonts w:ascii="Times New Roman" w:hAnsi="Times New Roman" w:cs="Times New Roman"/>
                <w:sz w:val="24"/>
                <w:szCs w:val="24"/>
              </w:rPr>
              <w:t>дповідь</w:t>
            </w:r>
          </w:p>
        </w:tc>
        <w:tc>
          <w:tcPr>
            <w:tcW w:w="1097" w:type="dxa"/>
            <w:tcBorders>
              <w:top w:val="single" w:sz="4" w:space="0" w:color="000000"/>
              <w:left w:val="single" w:sz="4" w:space="0" w:color="000000"/>
              <w:bottom w:val="single" w:sz="4" w:space="0" w:color="000000"/>
              <w:right w:val="single" w:sz="4" w:space="0" w:color="000000"/>
            </w:tcBorders>
          </w:tcPr>
          <w:p w:rsidR="00687D22" w:rsidRPr="00687D22" w:rsidRDefault="00687D22" w:rsidP="004553D3">
            <w:pPr>
              <w:kinsoku w:val="0"/>
              <w:overflowPunct w:val="0"/>
              <w:autoSpaceDE w:val="0"/>
              <w:autoSpaceDN w:val="0"/>
              <w:adjustRightInd w:val="0"/>
              <w:spacing w:after="0" w:line="240" w:lineRule="auto"/>
              <w:ind w:right="95"/>
              <w:jc w:val="both"/>
              <w:rPr>
                <w:rFonts w:ascii="Times New Roman" w:hAnsi="Times New Roman" w:cs="Times New Roman"/>
                <w:sz w:val="24"/>
                <w:szCs w:val="24"/>
              </w:rPr>
            </w:pPr>
            <w:r w:rsidRPr="00687D22">
              <w:rPr>
                <w:rFonts w:ascii="Times New Roman" w:hAnsi="Times New Roman" w:cs="Times New Roman"/>
                <w:sz w:val="24"/>
                <w:szCs w:val="24"/>
              </w:rPr>
              <w:t>П</w:t>
            </w:r>
          </w:p>
          <w:p w:rsidR="00687D22" w:rsidRPr="00687D22" w:rsidRDefault="00687D22" w:rsidP="004553D3">
            <w:pPr>
              <w:kinsoku w:val="0"/>
              <w:overflowPunct w:val="0"/>
              <w:autoSpaceDE w:val="0"/>
              <w:autoSpaceDN w:val="0"/>
              <w:adjustRightInd w:val="0"/>
              <w:spacing w:before="42" w:after="0" w:line="240" w:lineRule="auto"/>
              <w:ind w:right="185"/>
              <w:jc w:val="both"/>
              <w:rPr>
                <w:rFonts w:ascii="Times New Roman" w:hAnsi="Times New Roman" w:cs="Times New Roman"/>
                <w:sz w:val="24"/>
                <w:szCs w:val="24"/>
              </w:rPr>
            </w:pPr>
            <w:r w:rsidRPr="00687D22">
              <w:rPr>
                <w:rFonts w:ascii="Times New Roman" w:hAnsi="Times New Roman" w:cs="Times New Roman"/>
                <w:sz w:val="24"/>
                <w:szCs w:val="24"/>
              </w:rPr>
              <w:t>итання</w:t>
            </w:r>
          </w:p>
        </w:tc>
        <w:tc>
          <w:tcPr>
            <w:tcW w:w="1226" w:type="dxa"/>
            <w:tcBorders>
              <w:top w:val="single" w:sz="4" w:space="0" w:color="000000"/>
              <w:left w:val="single" w:sz="4" w:space="0" w:color="000000"/>
              <w:bottom w:val="single" w:sz="4" w:space="0" w:color="000000"/>
              <w:right w:val="single" w:sz="4" w:space="0" w:color="000000"/>
            </w:tcBorders>
          </w:tcPr>
          <w:p w:rsidR="00687D22" w:rsidRPr="00687D22" w:rsidRDefault="00687D22" w:rsidP="004553D3">
            <w:pPr>
              <w:kinsoku w:val="0"/>
              <w:overflowPunct w:val="0"/>
              <w:autoSpaceDE w:val="0"/>
              <w:autoSpaceDN w:val="0"/>
              <w:adjustRightInd w:val="0"/>
              <w:spacing w:after="0" w:line="240" w:lineRule="auto"/>
              <w:ind w:right="136"/>
              <w:jc w:val="both"/>
              <w:rPr>
                <w:rFonts w:ascii="Times New Roman" w:hAnsi="Times New Roman" w:cs="Times New Roman"/>
                <w:spacing w:val="-1"/>
                <w:sz w:val="24"/>
                <w:szCs w:val="24"/>
              </w:rPr>
            </w:pPr>
            <w:r w:rsidRPr="00687D22">
              <w:rPr>
                <w:rFonts w:ascii="Times New Roman" w:hAnsi="Times New Roman" w:cs="Times New Roman"/>
                <w:spacing w:val="-1"/>
                <w:sz w:val="24"/>
                <w:szCs w:val="24"/>
              </w:rPr>
              <w:t>Ві</w:t>
            </w:r>
          </w:p>
          <w:p w:rsidR="00687D22" w:rsidRPr="00687D22" w:rsidRDefault="00687D22" w:rsidP="004553D3">
            <w:pPr>
              <w:kinsoku w:val="0"/>
              <w:overflowPunct w:val="0"/>
              <w:autoSpaceDE w:val="0"/>
              <w:autoSpaceDN w:val="0"/>
              <w:adjustRightInd w:val="0"/>
              <w:spacing w:before="42" w:after="0" w:line="240" w:lineRule="auto"/>
              <w:ind w:right="212"/>
              <w:jc w:val="both"/>
              <w:rPr>
                <w:rFonts w:ascii="Times New Roman" w:hAnsi="Times New Roman" w:cs="Times New Roman"/>
                <w:sz w:val="24"/>
                <w:szCs w:val="24"/>
              </w:rPr>
            </w:pPr>
            <w:r w:rsidRPr="00687D22">
              <w:rPr>
                <w:rFonts w:ascii="Times New Roman" w:hAnsi="Times New Roman" w:cs="Times New Roman"/>
                <w:sz w:val="24"/>
                <w:szCs w:val="24"/>
              </w:rPr>
              <w:t>дповідь</w:t>
            </w:r>
          </w:p>
        </w:tc>
        <w:tc>
          <w:tcPr>
            <w:tcW w:w="1097" w:type="dxa"/>
            <w:tcBorders>
              <w:top w:val="single" w:sz="4" w:space="0" w:color="000000"/>
              <w:left w:val="single" w:sz="4" w:space="0" w:color="000000"/>
              <w:bottom w:val="single" w:sz="4" w:space="0" w:color="000000"/>
              <w:right w:val="single" w:sz="4" w:space="0" w:color="000000"/>
            </w:tcBorders>
          </w:tcPr>
          <w:p w:rsidR="00687D22" w:rsidRPr="00687D22" w:rsidRDefault="00687D22" w:rsidP="004553D3">
            <w:pPr>
              <w:kinsoku w:val="0"/>
              <w:overflowPunct w:val="0"/>
              <w:autoSpaceDE w:val="0"/>
              <w:autoSpaceDN w:val="0"/>
              <w:adjustRightInd w:val="0"/>
              <w:spacing w:after="0" w:line="240" w:lineRule="auto"/>
              <w:ind w:right="96"/>
              <w:jc w:val="both"/>
              <w:rPr>
                <w:rFonts w:ascii="Times New Roman" w:hAnsi="Times New Roman" w:cs="Times New Roman"/>
                <w:sz w:val="24"/>
                <w:szCs w:val="24"/>
              </w:rPr>
            </w:pPr>
            <w:r w:rsidRPr="00687D22">
              <w:rPr>
                <w:rFonts w:ascii="Times New Roman" w:hAnsi="Times New Roman" w:cs="Times New Roman"/>
                <w:sz w:val="24"/>
                <w:szCs w:val="24"/>
              </w:rPr>
              <w:t>П</w:t>
            </w:r>
          </w:p>
          <w:p w:rsidR="00687D22" w:rsidRPr="00687D22" w:rsidRDefault="00687D22" w:rsidP="004553D3">
            <w:pPr>
              <w:kinsoku w:val="0"/>
              <w:overflowPunct w:val="0"/>
              <w:autoSpaceDE w:val="0"/>
              <w:autoSpaceDN w:val="0"/>
              <w:adjustRightInd w:val="0"/>
              <w:spacing w:before="42" w:after="0" w:line="240" w:lineRule="auto"/>
              <w:ind w:right="185"/>
              <w:jc w:val="both"/>
              <w:rPr>
                <w:rFonts w:ascii="Times New Roman" w:hAnsi="Times New Roman" w:cs="Times New Roman"/>
                <w:sz w:val="24"/>
                <w:szCs w:val="24"/>
              </w:rPr>
            </w:pPr>
            <w:r w:rsidRPr="00687D22">
              <w:rPr>
                <w:rFonts w:ascii="Times New Roman" w:hAnsi="Times New Roman" w:cs="Times New Roman"/>
                <w:sz w:val="24"/>
                <w:szCs w:val="24"/>
              </w:rPr>
              <w:t>итання</w:t>
            </w:r>
          </w:p>
        </w:tc>
        <w:tc>
          <w:tcPr>
            <w:tcW w:w="1225" w:type="dxa"/>
            <w:tcBorders>
              <w:top w:val="single" w:sz="4" w:space="0" w:color="000000"/>
              <w:left w:val="single" w:sz="4" w:space="0" w:color="000000"/>
              <w:bottom w:val="single" w:sz="4" w:space="0" w:color="000000"/>
              <w:right w:val="single" w:sz="4" w:space="0" w:color="000000"/>
            </w:tcBorders>
          </w:tcPr>
          <w:p w:rsidR="00687D22" w:rsidRPr="00687D22" w:rsidRDefault="00687D22" w:rsidP="004553D3">
            <w:pPr>
              <w:kinsoku w:val="0"/>
              <w:overflowPunct w:val="0"/>
              <w:autoSpaceDE w:val="0"/>
              <w:autoSpaceDN w:val="0"/>
              <w:adjustRightInd w:val="0"/>
              <w:spacing w:after="0" w:line="240" w:lineRule="auto"/>
              <w:ind w:right="136"/>
              <w:jc w:val="both"/>
              <w:rPr>
                <w:rFonts w:ascii="Times New Roman" w:hAnsi="Times New Roman" w:cs="Times New Roman"/>
                <w:spacing w:val="-1"/>
                <w:sz w:val="24"/>
                <w:szCs w:val="24"/>
              </w:rPr>
            </w:pPr>
            <w:r w:rsidRPr="00687D22">
              <w:rPr>
                <w:rFonts w:ascii="Times New Roman" w:hAnsi="Times New Roman" w:cs="Times New Roman"/>
                <w:spacing w:val="-1"/>
                <w:sz w:val="24"/>
                <w:szCs w:val="24"/>
              </w:rPr>
              <w:t>Ві</w:t>
            </w:r>
          </w:p>
          <w:p w:rsidR="00687D22" w:rsidRPr="00687D22" w:rsidRDefault="00687D22" w:rsidP="004553D3">
            <w:pPr>
              <w:kinsoku w:val="0"/>
              <w:overflowPunct w:val="0"/>
              <w:autoSpaceDE w:val="0"/>
              <w:autoSpaceDN w:val="0"/>
              <w:adjustRightInd w:val="0"/>
              <w:spacing w:before="42" w:after="0" w:line="240" w:lineRule="auto"/>
              <w:ind w:right="211"/>
              <w:jc w:val="both"/>
              <w:rPr>
                <w:rFonts w:ascii="Times New Roman" w:hAnsi="Times New Roman" w:cs="Times New Roman"/>
                <w:sz w:val="24"/>
                <w:szCs w:val="24"/>
              </w:rPr>
            </w:pPr>
            <w:r w:rsidRPr="00687D22">
              <w:rPr>
                <w:rFonts w:ascii="Times New Roman" w:hAnsi="Times New Roman" w:cs="Times New Roman"/>
                <w:sz w:val="24"/>
                <w:szCs w:val="24"/>
              </w:rPr>
              <w:t>дповідь</w:t>
            </w:r>
          </w:p>
        </w:tc>
      </w:tr>
      <w:tr w:rsidR="00687D22" w:rsidRPr="00687D22">
        <w:trPr>
          <w:trHeight w:val="317"/>
        </w:trPr>
        <w:tc>
          <w:tcPr>
            <w:tcW w:w="1097" w:type="dxa"/>
            <w:tcBorders>
              <w:top w:val="single" w:sz="4" w:space="0" w:color="000000"/>
              <w:left w:val="single" w:sz="4" w:space="0" w:color="000000"/>
              <w:bottom w:val="single" w:sz="4" w:space="0" w:color="000000"/>
              <w:right w:val="single" w:sz="4" w:space="0" w:color="000000"/>
            </w:tcBorders>
          </w:tcPr>
          <w:p w:rsidR="00687D22" w:rsidRPr="00687D22" w:rsidRDefault="00687D22" w:rsidP="004553D3">
            <w:pPr>
              <w:kinsoku w:val="0"/>
              <w:overflowPunct w:val="0"/>
              <w:autoSpaceDE w:val="0"/>
              <w:autoSpaceDN w:val="0"/>
              <w:adjustRightInd w:val="0"/>
              <w:spacing w:before="24" w:after="0" w:line="240" w:lineRule="auto"/>
              <w:ind w:right="134"/>
              <w:jc w:val="both"/>
              <w:rPr>
                <w:rFonts w:ascii="Times New Roman" w:hAnsi="Times New Roman" w:cs="Times New Roman"/>
                <w:sz w:val="20"/>
                <w:szCs w:val="20"/>
              </w:rPr>
            </w:pPr>
            <w:r w:rsidRPr="00687D22">
              <w:rPr>
                <w:rFonts w:ascii="Times New Roman" w:hAnsi="Times New Roman" w:cs="Times New Roman"/>
                <w:sz w:val="20"/>
                <w:szCs w:val="20"/>
              </w:rPr>
              <w:t>1</w:t>
            </w:r>
          </w:p>
        </w:tc>
        <w:tc>
          <w:tcPr>
            <w:tcW w:w="1225" w:type="dxa"/>
            <w:tcBorders>
              <w:top w:val="single" w:sz="4" w:space="0" w:color="000000"/>
              <w:left w:val="single" w:sz="4" w:space="0" w:color="000000"/>
              <w:bottom w:val="single" w:sz="4" w:space="0" w:color="000000"/>
              <w:right w:val="single" w:sz="4" w:space="0" w:color="000000"/>
            </w:tcBorders>
          </w:tcPr>
          <w:p w:rsidR="00687D22" w:rsidRPr="00687D22" w:rsidRDefault="00687D22" w:rsidP="004553D3">
            <w:pPr>
              <w:kinsoku w:val="0"/>
              <w:overflowPunct w:val="0"/>
              <w:autoSpaceDE w:val="0"/>
              <w:autoSpaceDN w:val="0"/>
              <w:adjustRightInd w:val="0"/>
              <w:spacing w:before="1" w:after="0" w:line="240" w:lineRule="auto"/>
              <w:ind w:right="187"/>
              <w:jc w:val="both"/>
              <w:rPr>
                <w:rFonts w:ascii="Times New Roman" w:hAnsi="Times New Roman" w:cs="Times New Roman"/>
                <w:b/>
                <w:bCs/>
                <w:sz w:val="24"/>
                <w:szCs w:val="24"/>
              </w:rPr>
            </w:pPr>
            <w:r w:rsidRPr="00687D22">
              <w:rPr>
                <w:rFonts w:ascii="Times New Roman" w:hAnsi="Times New Roman" w:cs="Times New Roman"/>
                <w:b/>
                <w:bCs/>
                <w:sz w:val="24"/>
                <w:szCs w:val="24"/>
              </w:rPr>
              <w:t>3</w:t>
            </w:r>
          </w:p>
        </w:tc>
        <w:tc>
          <w:tcPr>
            <w:tcW w:w="1097" w:type="dxa"/>
            <w:tcBorders>
              <w:top w:val="single" w:sz="4" w:space="0" w:color="000000"/>
              <w:left w:val="single" w:sz="4" w:space="0" w:color="000000"/>
              <w:bottom w:val="single" w:sz="4" w:space="0" w:color="000000"/>
              <w:right w:val="single" w:sz="4" w:space="0" w:color="000000"/>
            </w:tcBorders>
          </w:tcPr>
          <w:p w:rsidR="00687D22" w:rsidRPr="00687D22" w:rsidRDefault="00687D22" w:rsidP="004553D3">
            <w:pPr>
              <w:kinsoku w:val="0"/>
              <w:overflowPunct w:val="0"/>
              <w:autoSpaceDE w:val="0"/>
              <w:autoSpaceDN w:val="0"/>
              <w:adjustRightInd w:val="0"/>
              <w:spacing w:before="24" w:after="0" w:line="240" w:lineRule="auto"/>
              <w:ind w:right="134"/>
              <w:jc w:val="both"/>
              <w:rPr>
                <w:rFonts w:ascii="Times New Roman" w:hAnsi="Times New Roman" w:cs="Times New Roman"/>
                <w:sz w:val="20"/>
                <w:szCs w:val="20"/>
              </w:rPr>
            </w:pPr>
            <w:r w:rsidRPr="00687D22">
              <w:rPr>
                <w:rFonts w:ascii="Times New Roman" w:hAnsi="Times New Roman" w:cs="Times New Roman"/>
                <w:sz w:val="20"/>
                <w:szCs w:val="20"/>
              </w:rPr>
              <w:t>1</w:t>
            </w:r>
          </w:p>
        </w:tc>
        <w:tc>
          <w:tcPr>
            <w:tcW w:w="1226" w:type="dxa"/>
            <w:tcBorders>
              <w:top w:val="single" w:sz="4" w:space="0" w:color="000000"/>
              <w:left w:val="single" w:sz="4" w:space="0" w:color="000000"/>
              <w:bottom w:val="single" w:sz="4" w:space="0" w:color="000000"/>
              <w:right w:val="single" w:sz="4" w:space="0" w:color="000000"/>
            </w:tcBorders>
          </w:tcPr>
          <w:p w:rsidR="00687D22" w:rsidRPr="00687D22" w:rsidRDefault="00687D22" w:rsidP="004553D3">
            <w:pPr>
              <w:kinsoku w:val="0"/>
              <w:overflowPunct w:val="0"/>
              <w:autoSpaceDE w:val="0"/>
              <w:autoSpaceDN w:val="0"/>
              <w:adjustRightInd w:val="0"/>
              <w:spacing w:before="1" w:after="0" w:line="240" w:lineRule="auto"/>
              <w:ind w:right="189"/>
              <w:jc w:val="both"/>
              <w:rPr>
                <w:rFonts w:ascii="Times New Roman" w:hAnsi="Times New Roman" w:cs="Times New Roman"/>
                <w:b/>
                <w:bCs/>
                <w:sz w:val="24"/>
                <w:szCs w:val="24"/>
              </w:rPr>
            </w:pPr>
            <w:r w:rsidRPr="00687D22">
              <w:rPr>
                <w:rFonts w:ascii="Times New Roman" w:hAnsi="Times New Roman" w:cs="Times New Roman"/>
                <w:b/>
                <w:bCs/>
                <w:sz w:val="24"/>
                <w:szCs w:val="24"/>
              </w:rPr>
              <w:t>2</w:t>
            </w:r>
          </w:p>
        </w:tc>
        <w:tc>
          <w:tcPr>
            <w:tcW w:w="1097" w:type="dxa"/>
            <w:tcBorders>
              <w:top w:val="single" w:sz="4" w:space="0" w:color="000000"/>
              <w:left w:val="single" w:sz="4" w:space="0" w:color="000000"/>
              <w:bottom w:val="single" w:sz="4" w:space="0" w:color="000000"/>
              <w:right w:val="single" w:sz="4" w:space="0" w:color="000000"/>
            </w:tcBorders>
          </w:tcPr>
          <w:p w:rsidR="00687D22" w:rsidRPr="00687D22" w:rsidRDefault="00687D22" w:rsidP="004553D3">
            <w:pPr>
              <w:kinsoku w:val="0"/>
              <w:overflowPunct w:val="0"/>
              <w:autoSpaceDE w:val="0"/>
              <w:autoSpaceDN w:val="0"/>
              <w:adjustRightInd w:val="0"/>
              <w:spacing w:before="24" w:after="0" w:line="240" w:lineRule="auto"/>
              <w:ind w:right="133"/>
              <w:jc w:val="both"/>
              <w:rPr>
                <w:rFonts w:ascii="Times New Roman" w:hAnsi="Times New Roman" w:cs="Times New Roman"/>
                <w:sz w:val="20"/>
                <w:szCs w:val="20"/>
              </w:rPr>
            </w:pPr>
            <w:r w:rsidRPr="00687D22">
              <w:rPr>
                <w:rFonts w:ascii="Times New Roman" w:hAnsi="Times New Roman" w:cs="Times New Roman"/>
                <w:sz w:val="20"/>
                <w:szCs w:val="20"/>
              </w:rPr>
              <w:t>1</w:t>
            </w:r>
          </w:p>
        </w:tc>
        <w:tc>
          <w:tcPr>
            <w:tcW w:w="1225" w:type="dxa"/>
            <w:tcBorders>
              <w:top w:val="single" w:sz="4" w:space="0" w:color="000000"/>
              <w:left w:val="single" w:sz="4" w:space="0" w:color="000000"/>
              <w:bottom w:val="single" w:sz="4" w:space="0" w:color="000000"/>
              <w:right w:val="single" w:sz="4" w:space="0" w:color="000000"/>
            </w:tcBorders>
          </w:tcPr>
          <w:p w:rsidR="00687D22" w:rsidRPr="00687D22" w:rsidRDefault="00687D22" w:rsidP="004553D3">
            <w:pPr>
              <w:kinsoku w:val="0"/>
              <w:overflowPunct w:val="0"/>
              <w:autoSpaceDE w:val="0"/>
              <w:autoSpaceDN w:val="0"/>
              <w:adjustRightInd w:val="0"/>
              <w:spacing w:before="1" w:after="0" w:line="240" w:lineRule="auto"/>
              <w:ind w:right="189"/>
              <w:jc w:val="both"/>
              <w:rPr>
                <w:rFonts w:ascii="Times New Roman" w:hAnsi="Times New Roman" w:cs="Times New Roman"/>
                <w:b/>
                <w:bCs/>
                <w:sz w:val="24"/>
                <w:szCs w:val="24"/>
              </w:rPr>
            </w:pPr>
            <w:r w:rsidRPr="00687D22">
              <w:rPr>
                <w:rFonts w:ascii="Times New Roman" w:hAnsi="Times New Roman" w:cs="Times New Roman"/>
                <w:b/>
                <w:bCs/>
                <w:sz w:val="24"/>
                <w:szCs w:val="24"/>
              </w:rPr>
              <w:t>2</w:t>
            </w:r>
          </w:p>
        </w:tc>
      </w:tr>
      <w:tr w:rsidR="00687D22" w:rsidRPr="00687D22">
        <w:trPr>
          <w:trHeight w:val="317"/>
        </w:trPr>
        <w:tc>
          <w:tcPr>
            <w:tcW w:w="1097" w:type="dxa"/>
            <w:tcBorders>
              <w:top w:val="single" w:sz="4" w:space="0" w:color="000000"/>
              <w:left w:val="single" w:sz="4" w:space="0" w:color="000000"/>
              <w:bottom w:val="single" w:sz="4" w:space="0" w:color="000000"/>
              <w:right w:val="single" w:sz="4" w:space="0" w:color="000000"/>
            </w:tcBorders>
          </w:tcPr>
          <w:p w:rsidR="00687D22" w:rsidRPr="00687D22" w:rsidRDefault="00687D22" w:rsidP="004553D3">
            <w:pPr>
              <w:kinsoku w:val="0"/>
              <w:overflowPunct w:val="0"/>
              <w:autoSpaceDE w:val="0"/>
              <w:autoSpaceDN w:val="0"/>
              <w:adjustRightInd w:val="0"/>
              <w:spacing w:before="24" w:after="0" w:line="240" w:lineRule="auto"/>
              <w:ind w:right="134"/>
              <w:jc w:val="both"/>
              <w:rPr>
                <w:rFonts w:ascii="Times New Roman" w:hAnsi="Times New Roman" w:cs="Times New Roman"/>
                <w:sz w:val="20"/>
                <w:szCs w:val="20"/>
              </w:rPr>
            </w:pPr>
            <w:r w:rsidRPr="00687D22">
              <w:rPr>
                <w:rFonts w:ascii="Times New Roman" w:hAnsi="Times New Roman" w:cs="Times New Roman"/>
                <w:sz w:val="20"/>
                <w:szCs w:val="20"/>
              </w:rPr>
              <w:t>2</w:t>
            </w:r>
          </w:p>
        </w:tc>
        <w:tc>
          <w:tcPr>
            <w:tcW w:w="1225" w:type="dxa"/>
            <w:tcBorders>
              <w:top w:val="single" w:sz="4" w:space="0" w:color="000000"/>
              <w:left w:val="single" w:sz="4" w:space="0" w:color="000000"/>
              <w:bottom w:val="single" w:sz="4" w:space="0" w:color="000000"/>
              <w:right w:val="single" w:sz="4" w:space="0" w:color="000000"/>
            </w:tcBorders>
          </w:tcPr>
          <w:p w:rsidR="00687D22" w:rsidRPr="00687D22" w:rsidRDefault="00687D22" w:rsidP="004553D3">
            <w:pPr>
              <w:kinsoku w:val="0"/>
              <w:overflowPunct w:val="0"/>
              <w:autoSpaceDE w:val="0"/>
              <w:autoSpaceDN w:val="0"/>
              <w:adjustRightInd w:val="0"/>
              <w:spacing w:before="1" w:after="0" w:line="240" w:lineRule="auto"/>
              <w:ind w:right="187"/>
              <w:jc w:val="both"/>
              <w:rPr>
                <w:rFonts w:ascii="Times New Roman" w:hAnsi="Times New Roman" w:cs="Times New Roman"/>
                <w:b/>
                <w:bCs/>
                <w:sz w:val="24"/>
                <w:szCs w:val="24"/>
              </w:rPr>
            </w:pPr>
            <w:r w:rsidRPr="00687D22">
              <w:rPr>
                <w:rFonts w:ascii="Times New Roman" w:hAnsi="Times New Roman" w:cs="Times New Roman"/>
                <w:b/>
                <w:bCs/>
                <w:sz w:val="24"/>
                <w:szCs w:val="24"/>
              </w:rPr>
              <w:t>1</w:t>
            </w:r>
          </w:p>
        </w:tc>
        <w:tc>
          <w:tcPr>
            <w:tcW w:w="1097" w:type="dxa"/>
            <w:tcBorders>
              <w:top w:val="single" w:sz="4" w:space="0" w:color="000000"/>
              <w:left w:val="single" w:sz="4" w:space="0" w:color="000000"/>
              <w:bottom w:val="single" w:sz="4" w:space="0" w:color="000000"/>
              <w:right w:val="single" w:sz="4" w:space="0" w:color="000000"/>
            </w:tcBorders>
          </w:tcPr>
          <w:p w:rsidR="00687D22" w:rsidRPr="00687D22" w:rsidRDefault="00687D22" w:rsidP="004553D3">
            <w:pPr>
              <w:kinsoku w:val="0"/>
              <w:overflowPunct w:val="0"/>
              <w:autoSpaceDE w:val="0"/>
              <w:autoSpaceDN w:val="0"/>
              <w:adjustRightInd w:val="0"/>
              <w:spacing w:before="24" w:after="0" w:line="240" w:lineRule="auto"/>
              <w:ind w:right="134"/>
              <w:jc w:val="both"/>
              <w:rPr>
                <w:rFonts w:ascii="Times New Roman" w:hAnsi="Times New Roman" w:cs="Times New Roman"/>
                <w:sz w:val="20"/>
                <w:szCs w:val="20"/>
              </w:rPr>
            </w:pPr>
            <w:r w:rsidRPr="00687D22">
              <w:rPr>
                <w:rFonts w:ascii="Times New Roman" w:hAnsi="Times New Roman" w:cs="Times New Roman"/>
                <w:sz w:val="20"/>
                <w:szCs w:val="20"/>
              </w:rPr>
              <w:t>2</w:t>
            </w:r>
          </w:p>
        </w:tc>
        <w:tc>
          <w:tcPr>
            <w:tcW w:w="1226" w:type="dxa"/>
            <w:tcBorders>
              <w:top w:val="single" w:sz="4" w:space="0" w:color="000000"/>
              <w:left w:val="single" w:sz="4" w:space="0" w:color="000000"/>
              <w:bottom w:val="single" w:sz="4" w:space="0" w:color="000000"/>
              <w:right w:val="single" w:sz="4" w:space="0" w:color="000000"/>
            </w:tcBorders>
          </w:tcPr>
          <w:p w:rsidR="00687D22" w:rsidRPr="00687D22" w:rsidRDefault="00687D22" w:rsidP="004553D3">
            <w:pPr>
              <w:kinsoku w:val="0"/>
              <w:overflowPunct w:val="0"/>
              <w:autoSpaceDE w:val="0"/>
              <w:autoSpaceDN w:val="0"/>
              <w:adjustRightInd w:val="0"/>
              <w:spacing w:before="1" w:after="0" w:line="240" w:lineRule="auto"/>
              <w:ind w:right="189"/>
              <w:jc w:val="both"/>
              <w:rPr>
                <w:rFonts w:ascii="Times New Roman" w:hAnsi="Times New Roman" w:cs="Times New Roman"/>
                <w:b/>
                <w:bCs/>
                <w:sz w:val="24"/>
                <w:szCs w:val="24"/>
              </w:rPr>
            </w:pPr>
            <w:r w:rsidRPr="00687D22">
              <w:rPr>
                <w:rFonts w:ascii="Times New Roman" w:hAnsi="Times New Roman" w:cs="Times New Roman"/>
                <w:b/>
                <w:bCs/>
                <w:sz w:val="24"/>
                <w:szCs w:val="24"/>
              </w:rPr>
              <w:t>1</w:t>
            </w:r>
          </w:p>
        </w:tc>
        <w:tc>
          <w:tcPr>
            <w:tcW w:w="1097" w:type="dxa"/>
            <w:tcBorders>
              <w:top w:val="single" w:sz="4" w:space="0" w:color="000000"/>
              <w:left w:val="single" w:sz="4" w:space="0" w:color="000000"/>
              <w:bottom w:val="single" w:sz="4" w:space="0" w:color="000000"/>
              <w:right w:val="single" w:sz="4" w:space="0" w:color="000000"/>
            </w:tcBorders>
          </w:tcPr>
          <w:p w:rsidR="00687D22" w:rsidRPr="00687D22" w:rsidRDefault="00687D22" w:rsidP="004553D3">
            <w:pPr>
              <w:kinsoku w:val="0"/>
              <w:overflowPunct w:val="0"/>
              <w:autoSpaceDE w:val="0"/>
              <w:autoSpaceDN w:val="0"/>
              <w:adjustRightInd w:val="0"/>
              <w:spacing w:before="24" w:after="0" w:line="240" w:lineRule="auto"/>
              <w:ind w:right="133"/>
              <w:jc w:val="both"/>
              <w:rPr>
                <w:rFonts w:ascii="Times New Roman" w:hAnsi="Times New Roman" w:cs="Times New Roman"/>
                <w:sz w:val="20"/>
                <w:szCs w:val="20"/>
              </w:rPr>
            </w:pPr>
            <w:r w:rsidRPr="00687D22">
              <w:rPr>
                <w:rFonts w:ascii="Times New Roman" w:hAnsi="Times New Roman" w:cs="Times New Roman"/>
                <w:sz w:val="20"/>
                <w:szCs w:val="20"/>
              </w:rPr>
              <w:t>2</w:t>
            </w:r>
          </w:p>
        </w:tc>
        <w:tc>
          <w:tcPr>
            <w:tcW w:w="1225" w:type="dxa"/>
            <w:tcBorders>
              <w:top w:val="single" w:sz="4" w:space="0" w:color="000000"/>
              <w:left w:val="single" w:sz="4" w:space="0" w:color="000000"/>
              <w:bottom w:val="single" w:sz="4" w:space="0" w:color="000000"/>
              <w:right w:val="single" w:sz="4" w:space="0" w:color="000000"/>
            </w:tcBorders>
          </w:tcPr>
          <w:p w:rsidR="00687D22" w:rsidRPr="00687D22" w:rsidRDefault="00687D22" w:rsidP="004553D3">
            <w:pPr>
              <w:kinsoku w:val="0"/>
              <w:overflowPunct w:val="0"/>
              <w:autoSpaceDE w:val="0"/>
              <w:autoSpaceDN w:val="0"/>
              <w:adjustRightInd w:val="0"/>
              <w:spacing w:before="1" w:after="0" w:line="240" w:lineRule="auto"/>
              <w:ind w:right="189"/>
              <w:jc w:val="both"/>
              <w:rPr>
                <w:rFonts w:ascii="Times New Roman" w:hAnsi="Times New Roman" w:cs="Times New Roman"/>
                <w:b/>
                <w:bCs/>
                <w:sz w:val="24"/>
                <w:szCs w:val="24"/>
              </w:rPr>
            </w:pPr>
            <w:r w:rsidRPr="00687D22">
              <w:rPr>
                <w:rFonts w:ascii="Times New Roman" w:hAnsi="Times New Roman" w:cs="Times New Roman"/>
                <w:b/>
                <w:bCs/>
                <w:sz w:val="24"/>
                <w:szCs w:val="24"/>
              </w:rPr>
              <w:t>2</w:t>
            </w:r>
          </w:p>
        </w:tc>
      </w:tr>
      <w:tr w:rsidR="00687D22" w:rsidRPr="00687D22">
        <w:trPr>
          <w:trHeight w:val="317"/>
        </w:trPr>
        <w:tc>
          <w:tcPr>
            <w:tcW w:w="1097" w:type="dxa"/>
            <w:tcBorders>
              <w:top w:val="single" w:sz="4" w:space="0" w:color="000000"/>
              <w:left w:val="single" w:sz="4" w:space="0" w:color="000000"/>
              <w:bottom w:val="single" w:sz="4" w:space="0" w:color="000000"/>
              <w:right w:val="single" w:sz="4" w:space="0" w:color="000000"/>
            </w:tcBorders>
          </w:tcPr>
          <w:p w:rsidR="00687D22" w:rsidRPr="00687D22" w:rsidRDefault="00687D22" w:rsidP="004553D3">
            <w:pPr>
              <w:kinsoku w:val="0"/>
              <w:overflowPunct w:val="0"/>
              <w:autoSpaceDE w:val="0"/>
              <w:autoSpaceDN w:val="0"/>
              <w:adjustRightInd w:val="0"/>
              <w:spacing w:before="23" w:after="0" w:line="240" w:lineRule="auto"/>
              <w:ind w:right="134"/>
              <w:jc w:val="both"/>
              <w:rPr>
                <w:rFonts w:ascii="Times New Roman" w:hAnsi="Times New Roman" w:cs="Times New Roman"/>
                <w:sz w:val="20"/>
                <w:szCs w:val="20"/>
              </w:rPr>
            </w:pPr>
            <w:r w:rsidRPr="00687D22">
              <w:rPr>
                <w:rFonts w:ascii="Times New Roman" w:hAnsi="Times New Roman" w:cs="Times New Roman"/>
                <w:sz w:val="20"/>
                <w:szCs w:val="20"/>
              </w:rPr>
              <w:t>3</w:t>
            </w:r>
          </w:p>
        </w:tc>
        <w:tc>
          <w:tcPr>
            <w:tcW w:w="1225" w:type="dxa"/>
            <w:tcBorders>
              <w:top w:val="single" w:sz="4" w:space="0" w:color="000000"/>
              <w:left w:val="single" w:sz="4" w:space="0" w:color="000000"/>
              <w:bottom w:val="single" w:sz="4" w:space="0" w:color="000000"/>
              <w:right w:val="single" w:sz="4" w:space="0" w:color="000000"/>
            </w:tcBorders>
          </w:tcPr>
          <w:p w:rsidR="00687D22" w:rsidRPr="00687D22" w:rsidRDefault="00687D22" w:rsidP="004553D3">
            <w:pPr>
              <w:kinsoku w:val="0"/>
              <w:overflowPunct w:val="0"/>
              <w:autoSpaceDE w:val="0"/>
              <w:autoSpaceDN w:val="0"/>
              <w:adjustRightInd w:val="0"/>
              <w:spacing w:after="0" w:line="240" w:lineRule="auto"/>
              <w:ind w:right="187"/>
              <w:jc w:val="both"/>
              <w:rPr>
                <w:rFonts w:ascii="Times New Roman" w:hAnsi="Times New Roman" w:cs="Times New Roman"/>
                <w:b/>
                <w:bCs/>
                <w:sz w:val="24"/>
                <w:szCs w:val="24"/>
              </w:rPr>
            </w:pPr>
            <w:r w:rsidRPr="00687D22">
              <w:rPr>
                <w:rFonts w:ascii="Times New Roman" w:hAnsi="Times New Roman" w:cs="Times New Roman"/>
                <w:b/>
                <w:bCs/>
                <w:sz w:val="24"/>
                <w:szCs w:val="24"/>
              </w:rPr>
              <w:t>3</w:t>
            </w:r>
          </w:p>
        </w:tc>
        <w:tc>
          <w:tcPr>
            <w:tcW w:w="1097" w:type="dxa"/>
            <w:tcBorders>
              <w:top w:val="single" w:sz="4" w:space="0" w:color="000000"/>
              <w:left w:val="single" w:sz="4" w:space="0" w:color="000000"/>
              <w:bottom w:val="single" w:sz="4" w:space="0" w:color="000000"/>
              <w:right w:val="single" w:sz="4" w:space="0" w:color="000000"/>
            </w:tcBorders>
          </w:tcPr>
          <w:p w:rsidR="00687D22" w:rsidRPr="00687D22" w:rsidRDefault="00687D22" w:rsidP="004553D3">
            <w:pPr>
              <w:kinsoku w:val="0"/>
              <w:overflowPunct w:val="0"/>
              <w:autoSpaceDE w:val="0"/>
              <w:autoSpaceDN w:val="0"/>
              <w:adjustRightInd w:val="0"/>
              <w:spacing w:before="23" w:after="0" w:line="240" w:lineRule="auto"/>
              <w:ind w:right="134"/>
              <w:jc w:val="both"/>
              <w:rPr>
                <w:rFonts w:ascii="Times New Roman" w:hAnsi="Times New Roman" w:cs="Times New Roman"/>
                <w:sz w:val="20"/>
                <w:szCs w:val="20"/>
              </w:rPr>
            </w:pPr>
            <w:r w:rsidRPr="00687D22">
              <w:rPr>
                <w:rFonts w:ascii="Times New Roman" w:hAnsi="Times New Roman" w:cs="Times New Roman"/>
                <w:sz w:val="20"/>
                <w:szCs w:val="20"/>
              </w:rPr>
              <w:t>3</w:t>
            </w:r>
          </w:p>
        </w:tc>
        <w:tc>
          <w:tcPr>
            <w:tcW w:w="1226" w:type="dxa"/>
            <w:tcBorders>
              <w:top w:val="single" w:sz="4" w:space="0" w:color="000000"/>
              <w:left w:val="single" w:sz="4" w:space="0" w:color="000000"/>
              <w:bottom w:val="single" w:sz="4" w:space="0" w:color="000000"/>
              <w:right w:val="single" w:sz="4" w:space="0" w:color="000000"/>
            </w:tcBorders>
          </w:tcPr>
          <w:p w:rsidR="00687D22" w:rsidRPr="00687D22" w:rsidRDefault="00687D22" w:rsidP="004553D3">
            <w:pPr>
              <w:kinsoku w:val="0"/>
              <w:overflowPunct w:val="0"/>
              <w:autoSpaceDE w:val="0"/>
              <w:autoSpaceDN w:val="0"/>
              <w:adjustRightInd w:val="0"/>
              <w:spacing w:after="0" w:line="240" w:lineRule="auto"/>
              <w:ind w:right="189"/>
              <w:jc w:val="both"/>
              <w:rPr>
                <w:rFonts w:ascii="Times New Roman" w:hAnsi="Times New Roman" w:cs="Times New Roman"/>
                <w:b/>
                <w:bCs/>
                <w:sz w:val="24"/>
                <w:szCs w:val="24"/>
              </w:rPr>
            </w:pPr>
            <w:r w:rsidRPr="00687D22">
              <w:rPr>
                <w:rFonts w:ascii="Times New Roman" w:hAnsi="Times New Roman" w:cs="Times New Roman"/>
                <w:b/>
                <w:bCs/>
                <w:sz w:val="24"/>
                <w:szCs w:val="24"/>
              </w:rPr>
              <w:t>3</w:t>
            </w:r>
          </w:p>
        </w:tc>
        <w:tc>
          <w:tcPr>
            <w:tcW w:w="1097" w:type="dxa"/>
            <w:tcBorders>
              <w:top w:val="single" w:sz="4" w:space="0" w:color="000000"/>
              <w:left w:val="single" w:sz="4" w:space="0" w:color="000000"/>
              <w:bottom w:val="single" w:sz="4" w:space="0" w:color="000000"/>
              <w:right w:val="single" w:sz="4" w:space="0" w:color="000000"/>
            </w:tcBorders>
          </w:tcPr>
          <w:p w:rsidR="00687D22" w:rsidRPr="00687D22" w:rsidRDefault="00687D22" w:rsidP="004553D3">
            <w:pPr>
              <w:kinsoku w:val="0"/>
              <w:overflowPunct w:val="0"/>
              <w:autoSpaceDE w:val="0"/>
              <w:autoSpaceDN w:val="0"/>
              <w:adjustRightInd w:val="0"/>
              <w:spacing w:before="23" w:after="0" w:line="240" w:lineRule="auto"/>
              <w:ind w:right="133"/>
              <w:jc w:val="both"/>
              <w:rPr>
                <w:rFonts w:ascii="Times New Roman" w:hAnsi="Times New Roman" w:cs="Times New Roman"/>
                <w:sz w:val="20"/>
                <w:szCs w:val="20"/>
              </w:rPr>
            </w:pPr>
            <w:r w:rsidRPr="00687D22">
              <w:rPr>
                <w:rFonts w:ascii="Times New Roman" w:hAnsi="Times New Roman" w:cs="Times New Roman"/>
                <w:sz w:val="20"/>
                <w:szCs w:val="20"/>
              </w:rPr>
              <w:t>3</w:t>
            </w:r>
          </w:p>
        </w:tc>
        <w:tc>
          <w:tcPr>
            <w:tcW w:w="1225" w:type="dxa"/>
            <w:tcBorders>
              <w:top w:val="single" w:sz="4" w:space="0" w:color="000000"/>
              <w:left w:val="single" w:sz="4" w:space="0" w:color="000000"/>
              <w:bottom w:val="single" w:sz="4" w:space="0" w:color="000000"/>
              <w:right w:val="single" w:sz="4" w:space="0" w:color="000000"/>
            </w:tcBorders>
          </w:tcPr>
          <w:p w:rsidR="00687D22" w:rsidRPr="00687D22" w:rsidRDefault="00687D22" w:rsidP="004553D3">
            <w:pPr>
              <w:kinsoku w:val="0"/>
              <w:overflowPunct w:val="0"/>
              <w:autoSpaceDE w:val="0"/>
              <w:autoSpaceDN w:val="0"/>
              <w:adjustRightInd w:val="0"/>
              <w:spacing w:after="0" w:line="240" w:lineRule="auto"/>
              <w:ind w:right="189"/>
              <w:jc w:val="both"/>
              <w:rPr>
                <w:rFonts w:ascii="Times New Roman" w:hAnsi="Times New Roman" w:cs="Times New Roman"/>
                <w:b/>
                <w:bCs/>
                <w:sz w:val="24"/>
                <w:szCs w:val="24"/>
              </w:rPr>
            </w:pPr>
            <w:r w:rsidRPr="00687D22">
              <w:rPr>
                <w:rFonts w:ascii="Times New Roman" w:hAnsi="Times New Roman" w:cs="Times New Roman"/>
                <w:b/>
                <w:bCs/>
                <w:sz w:val="24"/>
                <w:szCs w:val="24"/>
              </w:rPr>
              <w:t>1</w:t>
            </w:r>
          </w:p>
        </w:tc>
      </w:tr>
      <w:tr w:rsidR="00687D22" w:rsidRPr="00687D22">
        <w:trPr>
          <w:trHeight w:val="317"/>
        </w:trPr>
        <w:tc>
          <w:tcPr>
            <w:tcW w:w="1097" w:type="dxa"/>
            <w:tcBorders>
              <w:top w:val="single" w:sz="4" w:space="0" w:color="000000"/>
              <w:left w:val="single" w:sz="4" w:space="0" w:color="000000"/>
              <w:bottom w:val="single" w:sz="4" w:space="0" w:color="000000"/>
              <w:right w:val="single" w:sz="4" w:space="0" w:color="000000"/>
            </w:tcBorders>
          </w:tcPr>
          <w:p w:rsidR="00687D22" w:rsidRPr="00687D22" w:rsidRDefault="00687D22" w:rsidP="004553D3">
            <w:pPr>
              <w:kinsoku w:val="0"/>
              <w:overflowPunct w:val="0"/>
              <w:autoSpaceDE w:val="0"/>
              <w:autoSpaceDN w:val="0"/>
              <w:adjustRightInd w:val="0"/>
              <w:spacing w:before="23" w:after="0" w:line="240" w:lineRule="auto"/>
              <w:ind w:right="134"/>
              <w:jc w:val="both"/>
              <w:rPr>
                <w:rFonts w:ascii="Times New Roman" w:hAnsi="Times New Roman" w:cs="Times New Roman"/>
                <w:sz w:val="20"/>
                <w:szCs w:val="20"/>
              </w:rPr>
            </w:pPr>
            <w:r w:rsidRPr="00687D22">
              <w:rPr>
                <w:rFonts w:ascii="Times New Roman" w:hAnsi="Times New Roman" w:cs="Times New Roman"/>
                <w:sz w:val="20"/>
                <w:szCs w:val="20"/>
              </w:rPr>
              <w:t>4</w:t>
            </w:r>
          </w:p>
        </w:tc>
        <w:tc>
          <w:tcPr>
            <w:tcW w:w="1225" w:type="dxa"/>
            <w:tcBorders>
              <w:top w:val="single" w:sz="4" w:space="0" w:color="000000"/>
              <w:left w:val="single" w:sz="4" w:space="0" w:color="000000"/>
              <w:bottom w:val="single" w:sz="4" w:space="0" w:color="000000"/>
              <w:right w:val="single" w:sz="4" w:space="0" w:color="000000"/>
            </w:tcBorders>
          </w:tcPr>
          <w:p w:rsidR="00687D22" w:rsidRPr="00687D22" w:rsidRDefault="00687D22" w:rsidP="004553D3">
            <w:pPr>
              <w:kinsoku w:val="0"/>
              <w:overflowPunct w:val="0"/>
              <w:autoSpaceDE w:val="0"/>
              <w:autoSpaceDN w:val="0"/>
              <w:adjustRightInd w:val="0"/>
              <w:spacing w:after="0" w:line="240" w:lineRule="auto"/>
              <w:ind w:right="187"/>
              <w:jc w:val="both"/>
              <w:rPr>
                <w:rFonts w:ascii="Times New Roman" w:hAnsi="Times New Roman" w:cs="Times New Roman"/>
                <w:b/>
                <w:bCs/>
                <w:sz w:val="24"/>
                <w:szCs w:val="24"/>
              </w:rPr>
            </w:pPr>
            <w:r w:rsidRPr="00687D22">
              <w:rPr>
                <w:rFonts w:ascii="Times New Roman" w:hAnsi="Times New Roman" w:cs="Times New Roman"/>
                <w:b/>
                <w:bCs/>
                <w:sz w:val="24"/>
                <w:szCs w:val="24"/>
              </w:rPr>
              <w:t>2</w:t>
            </w:r>
          </w:p>
        </w:tc>
        <w:tc>
          <w:tcPr>
            <w:tcW w:w="1097" w:type="dxa"/>
            <w:tcBorders>
              <w:top w:val="single" w:sz="4" w:space="0" w:color="000000"/>
              <w:left w:val="single" w:sz="4" w:space="0" w:color="000000"/>
              <w:bottom w:val="single" w:sz="4" w:space="0" w:color="000000"/>
              <w:right w:val="single" w:sz="4" w:space="0" w:color="000000"/>
            </w:tcBorders>
          </w:tcPr>
          <w:p w:rsidR="00687D22" w:rsidRPr="00687D22" w:rsidRDefault="00687D22" w:rsidP="004553D3">
            <w:pPr>
              <w:kinsoku w:val="0"/>
              <w:overflowPunct w:val="0"/>
              <w:autoSpaceDE w:val="0"/>
              <w:autoSpaceDN w:val="0"/>
              <w:adjustRightInd w:val="0"/>
              <w:spacing w:before="23" w:after="0" w:line="240" w:lineRule="auto"/>
              <w:ind w:right="134"/>
              <w:jc w:val="both"/>
              <w:rPr>
                <w:rFonts w:ascii="Times New Roman" w:hAnsi="Times New Roman" w:cs="Times New Roman"/>
                <w:sz w:val="20"/>
                <w:szCs w:val="20"/>
              </w:rPr>
            </w:pPr>
            <w:r w:rsidRPr="00687D22">
              <w:rPr>
                <w:rFonts w:ascii="Times New Roman" w:hAnsi="Times New Roman" w:cs="Times New Roman"/>
                <w:sz w:val="20"/>
                <w:szCs w:val="20"/>
              </w:rPr>
              <w:t>4</w:t>
            </w:r>
          </w:p>
        </w:tc>
        <w:tc>
          <w:tcPr>
            <w:tcW w:w="1226" w:type="dxa"/>
            <w:tcBorders>
              <w:top w:val="single" w:sz="4" w:space="0" w:color="000000"/>
              <w:left w:val="single" w:sz="4" w:space="0" w:color="000000"/>
              <w:bottom w:val="single" w:sz="4" w:space="0" w:color="000000"/>
              <w:right w:val="single" w:sz="4" w:space="0" w:color="000000"/>
            </w:tcBorders>
          </w:tcPr>
          <w:p w:rsidR="00687D22" w:rsidRPr="00687D22" w:rsidRDefault="00687D22" w:rsidP="004553D3">
            <w:pPr>
              <w:kinsoku w:val="0"/>
              <w:overflowPunct w:val="0"/>
              <w:autoSpaceDE w:val="0"/>
              <w:autoSpaceDN w:val="0"/>
              <w:adjustRightInd w:val="0"/>
              <w:spacing w:after="0" w:line="240" w:lineRule="auto"/>
              <w:ind w:right="189"/>
              <w:jc w:val="both"/>
              <w:rPr>
                <w:rFonts w:ascii="Times New Roman" w:hAnsi="Times New Roman" w:cs="Times New Roman"/>
                <w:b/>
                <w:bCs/>
                <w:sz w:val="24"/>
                <w:szCs w:val="24"/>
              </w:rPr>
            </w:pPr>
            <w:r w:rsidRPr="00687D22">
              <w:rPr>
                <w:rFonts w:ascii="Times New Roman" w:hAnsi="Times New Roman" w:cs="Times New Roman"/>
                <w:b/>
                <w:bCs/>
                <w:sz w:val="24"/>
                <w:szCs w:val="24"/>
              </w:rPr>
              <w:t>2</w:t>
            </w:r>
          </w:p>
        </w:tc>
        <w:tc>
          <w:tcPr>
            <w:tcW w:w="1097" w:type="dxa"/>
            <w:tcBorders>
              <w:top w:val="single" w:sz="4" w:space="0" w:color="000000"/>
              <w:left w:val="single" w:sz="4" w:space="0" w:color="000000"/>
              <w:bottom w:val="single" w:sz="4" w:space="0" w:color="000000"/>
              <w:right w:val="single" w:sz="4" w:space="0" w:color="000000"/>
            </w:tcBorders>
          </w:tcPr>
          <w:p w:rsidR="00687D22" w:rsidRPr="00687D22" w:rsidRDefault="00687D22" w:rsidP="004553D3">
            <w:pPr>
              <w:kinsoku w:val="0"/>
              <w:overflowPunct w:val="0"/>
              <w:autoSpaceDE w:val="0"/>
              <w:autoSpaceDN w:val="0"/>
              <w:adjustRightInd w:val="0"/>
              <w:spacing w:before="23" w:after="0" w:line="240" w:lineRule="auto"/>
              <w:ind w:right="133"/>
              <w:jc w:val="both"/>
              <w:rPr>
                <w:rFonts w:ascii="Times New Roman" w:hAnsi="Times New Roman" w:cs="Times New Roman"/>
                <w:sz w:val="20"/>
                <w:szCs w:val="20"/>
              </w:rPr>
            </w:pPr>
            <w:r w:rsidRPr="00687D22">
              <w:rPr>
                <w:rFonts w:ascii="Times New Roman" w:hAnsi="Times New Roman" w:cs="Times New Roman"/>
                <w:sz w:val="20"/>
                <w:szCs w:val="20"/>
              </w:rPr>
              <w:t>4</w:t>
            </w:r>
          </w:p>
        </w:tc>
        <w:tc>
          <w:tcPr>
            <w:tcW w:w="1225" w:type="dxa"/>
            <w:tcBorders>
              <w:top w:val="single" w:sz="4" w:space="0" w:color="000000"/>
              <w:left w:val="single" w:sz="4" w:space="0" w:color="000000"/>
              <w:bottom w:val="single" w:sz="4" w:space="0" w:color="000000"/>
              <w:right w:val="single" w:sz="4" w:space="0" w:color="000000"/>
            </w:tcBorders>
          </w:tcPr>
          <w:p w:rsidR="00687D22" w:rsidRPr="00687D22" w:rsidRDefault="00687D22" w:rsidP="004553D3">
            <w:pPr>
              <w:kinsoku w:val="0"/>
              <w:overflowPunct w:val="0"/>
              <w:autoSpaceDE w:val="0"/>
              <w:autoSpaceDN w:val="0"/>
              <w:adjustRightInd w:val="0"/>
              <w:spacing w:after="0" w:line="240" w:lineRule="auto"/>
              <w:ind w:right="189"/>
              <w:jc w:val="both"/>
              <w:rPr>
                <w:rFonts w:ascii="Times New Roman" w:hAnsi="Times New Roman" w:cs="Times New Roman"/>
                <w:b/>
                <w:bCs/>
                <w:sz w:val="24"/>
                <w:szCs w:val="24"/>
              </w:rPr>
            </w:pPr>
            <w:r w:rsidRPr="00687D22">
              <w:rPr>
                <w:rFonts w:ascii="Times New Roman" w:hAnsi="Times New Roman" w:cs="Times New Roman"/>
                <w:b/>
                <w:bCs/>
                <w:sz w:val="24"/>
                <w:szCs w:val="24"/>
              </w:rPr>
              <w:t>2</w:t>
            </w:r>
          </w:p>
        </w:tc>
      </w:tr>
      <w:tr w:rsidR="00687D22" w:rsidRPr="00687D22">
        <w:trPr>
          <w:trHeight w:val="316"/>
        </w:trPr>
        <w:tc>
          <w:tcPr>
            <w:tcW w:w="1097" w:type="dxa"/>
            <w:tcBorders>
              <w:top w:val="single" w:sz="4" w:space="0" w:color="000000"/>
              <w:left w:val="single" w:sz="4" w:space="0" w:color="000000"/>
              <w:bottom w:val="single" w:sz="4" w:space="0" w:color="000000"/>
              <w:right w:val="single" w:sz="4" w:space="0" w:color="000000"/>
            </w:tcBorders>
          </w:tcPr>
          <w:p w:rsidR="00687D22" w:rsidRPr="00687D22" w:rsidRDefault="00687D22" w:rsidP="004553D3">
            <w:pPr>
              <w:kinsoku w:val="0"/>
              <w:overflowPunct w:val="0"/>
              <w:autoSpaceDE w:val="0"/>
              <w:autoSpaceDN w:val="0"/>
              <w:adjustRightInd w:val="0"/>
              <w:spacing w:before="23" w:after="0" w:line="240" w:lineRule="auto"/>
              <w:ind w:right="134"/>
              <w:jc w:val="both"/>
              <w:rPr>
                <w:rFonts w:ascii="Times New Roman" w:hAnsi="Times New Roman" w:cs="Times New Roman"/>
                <w:sz w:val="20"/>
                <w:szCs w:val="20"/>
              </w:rPr>
            </w:pPr>
            <w:r w:rsidRPr="00687D22">
              <w:rPr>
                <w:rFonts w:ascii="Times New Roman" w:hAnsi="Times New Roman" w:cs="Times New Roman"/>
                <w:sz w:val="20"/>
                <w:szCs w:val="20"/>
              </w:rPr>
              <w:t>5</w:t>
            </w:r>
          </w:p>
        </w:tc>
        <w:tc>
          <w:tcPr>
            <w:tcW w:w="1225" w:type="dxa"/>
            <w:tcBorders>
              <w:top w:val="single" w:sz="4" w:space="0" w:color="000000"/>
              <w:left w:val="single" w:sz="4" w:space="0" w:color="000000"/>
              <w:bottom w:val="single" w:sz="4" w:space="0" w:color="000000"/>
              <w:right w:val="single" w:sz="4" w:space="0" w:color="000000"/>
            </w:tcBorders>
          </w:tcPr>
          <w:p w:rsidR="00687D22" w:rsidRPr="00687D22" w:rsidRDefault="00687D22" w:rsidP="004553D3">
            <w:pPr>
              <w:kinsoku w:val="0"/>
              <w:overflowPunct w:val="0"/>
              <w:autoSpaceDE w:val="0"/>
              <w:autoSpaceDN w:val="0"/>
              <w:adjustRightInd w:val="0"/>
              <w:spacing w:after="0" w:line="240" w:lineRule="auto"/>
              <w:ind w:right="187"/>
              <w:jc w:val="both"/>
              <w:rPr>
                <w:rFonts w:ascii="Times New Roman" w:hAnsi="Times New Roman" w:cs="Times New Roman"/>
                <w:b/>
                <w:bCs/>
                <w:sz w:val="24"/>
                <w:szCs w:val="24"/>
              </w:rPr>
            </w:pPr>
            <w:r w:rsidRPr="00687D22">
              <w:rPr>
                <w:rFonts w:ascii="Times New Roman" w:hAnsi="Times New Roman" w:cs="Times New Roman"/>
                <w:b/>
                <w:bCs/>
                <w:sz w:val="24"/>
                <w:szCs w:val="24"/>
              </w:rPr>
              <w:t>3</w:t>
            </w:r>
          </w:p>
        </w:tc>
        <w:tc>
          <w:tcPr>
            <w:tcW w:w="1097" w:type="dxa"/>
            <w:tcBorders>
              <w:top w:val="single" w:sz="4" w:space="0" w:color="000000"/>
              <w:left w:val="single" w:sz="4" w:space="0" w:color="000000"/>
              <w:bottom w:val="single" w:sz="4" w:space="0" w:color="000000"/>
              <w:right w:val="single" w:sz="4" w:space="0" w:color="000000"/>
            </w:tcBorders>
          </w:tcPr>
          <w:p w:rsidR="00687D22" w:rsidRPr="00687D22" w:rsidRDefault="00687D22" w:rsidP="004553D3">
            <w:pPr>
              <w:kinsoku w:val="0"/>
              <w:overflowPunct w:val="0"/>
              <w:autoSpaceDE w:val="0"/>
              <w:autoSpaceDN w:val="0"/>
              <w:adjustRightInd w:val="0"/>
              <w:spacing w:before="23" w:after="0" w:line="240" w:lineRule="auto"/>
              <w:ind w:right="134"/>
              <w:jc w:val="both"/>
              <w:rPr>
                <w:rFonts w:ascii="Times New Roman" w:hAnsi="Times New Roman" w:cs="Times New Roman"/>
                <w:sz w:val="20"/>
                <w:szCs w:val="20"/>
              </w:rPr>
            </w:pPr>
            <w:r w:rsidRPr="00687D22">
              <w:rPr>
                <w:rFonts w:ascii="Times New Roman" w:hAnsi="Times New Roman" w:cs="Times New Roman"/>
                <w:sz w:val="20"/>
                <w:szCs w:val="20"/>
              </w:rPr>
              <w:t>5</w:t>
            </w:r>
          </w:p>
        </w:tc>
        <w:tc>
          <w:tcPr>
            <w:tcW w:w="1226" w:type="dxa"/>
            <w:tcBorders>
              <w:top w:val="single" w:sz="4" w:space="0" w:color="000000"/>
              <w:left w:val="single" w:sz="4" w:space="0" w:color="000000"/>
              <w:bottom w:val="single" w:sz="4" w:space="0" w:color="000000"/>
              <w:right w:val="single" w:sz="4" w:space="0" w:color="000000"/>
            </w:tcBorders>
          </w:tcPr>
          <w:p w:rsidR="00687D22" w:rsidRPr="00687D22" w:rsidRDefault="00687D22" w:rsidP="004553D3">
            <w:pPr>
              <w:kinsoku w:val="0"/>
              <w:overflowPunct w:val="0"/>
              <w:autoSpaceDE w:val="0"/>
              <w:autoSpaceDN w:val="0"/>
              <w:adjustRightInd w:val="0"/>
              <w:spacing w:after="0" w:line="240" w:lineRule="auto"/>
              <w:ind w:right="189"/>
              <w:jc w:val="both"/>
              <w:rPr>
                <w:rFonts w:ascii="Times New Roman" w:hAnsi="Times New Roman" w:cs="Times New Roman"/>
                <w:b/>
                <w:bCs/>
                <w:sz w:val="24"/>
                <w:szCs w:val="24"/>
              </w:rPr>
            </w:pPr>
            <w:r w:rsidRPr="00687D22">
              <w:rPr>
                <w:rFonts w:ascii="Times New Roman" w:hAnsi="Times New Roman" w:cs="Times New Roman"/>
                <w:b/>
                <w:bCs/>
                <w:sz w:val="24"/>
                <w:szCs w:val="24"/>
              </w:rPr>
              <w:t>3</w:t>
            </w:r>
          </w:p>
        </w:tc>
        <w:tc>
          <w:tcPr>
            <w:tcW w:w="1097" w:type="dxa"/>
            <w:tcBorders>
              <w:top w:val="single" w:sz="4" w:space="0" w:color="000000"/>
              <w:left w:val="single" w:sz="4" w:space="0" w:color="000000"/>
              <w:bottom w:val="single" w:sz="4" w:space="0" w:color="000000"/>
              <w:right w:val="single" w:sz="4" w:space="0" w:color="000000"/>
            </w:tcBorders>
          </w:tcPr>
          <w:p w:rsidR="00687D22" w:rsidRPr="00687D22" w:rsidRDefault="00687D22" w:rsidP="004553D3">
            <w:pPr>
              <w:kinsoku w:val="0"/>
              <w:overflowPunct w:val="0"/>
              <w:autoSpaceDE w:val="0"/>
              <w:autoSpaceDN w:val="0"/>
              <w:adjustRightInd w:val="0"/>
              <w:spacing w:before="23" w:after="0" w:line="240" w:lineRule="auto"/>
              <w:ind w:right="133"/>
              <w:jc w:val="both"/>
              <w:rPr>
                <w:rFonts w:ascii="Times New Roman" w:hAnsi="Times New Roman" w:cs="Times New Roman"/>
                <w:sz w:val="20"/>
                <w:szCs w:val="20"/>
              </w:rPr>
            </w:pPr>
            <w:r w:rsidRPr="00687D22">
              <w:rPr>
                <w:rFonts w:ascii="Times New Roman" w:hAnsi="Times New Roman" w:cs="Times New Roman"/>
                <w:sz w:val="20"/>
                <w:szCs w:val="20"/>
              </w:rPr>
              <w:t>5</w:t>
            </w:r>
          </w:p>
        </w:tc>
        <w:tc>
          <w:tcPr>
            <w:tcW w:w="1225" w:type="dxa"/>
            <w:tcBorders>
              <w:top w:val="single" w:sz="4" w:space="0" w:color="000000"/>
              <w:left w:val="single" w:sz="4" w:space="0" w:color="000000"/>
              <w:bottom w:val="single" w:sz="4" w:space="0" w:color="000000"/>
              <w:right w:val="single" w:sz="4" w:space="0" w:color="000000"/>
            </w:tcBorders>
          </w:tcPr>
          <w:p w:rsidR="00687D22" w:rsidRPr="00687D22" w:rsidRDefault="00687D22" w:rsidP="004553D3">
            <w:pPr>
              <w:kinsoku w:val="0"/>
              <w:overflowPunct w:val="0"/>
              <w:autoSpaceDE w:val="0"/>
              <w:autoSpaceDN w:val="0"/>
              <w:adjustRightInd w:val="0"/>
              <w:spacing w:after="0" w:line="240" w:lineRule="auto"/>
              <w:ind w:right="189"/>
              <w:jc w:val="both"/>
              <w:rPr>
                <w:rFonts w:ascii="Times New Roman" w:hAnsi="Times New Roman" w:cs="Times New Roman"/>
                <w:b/>
                <w:bCs/>
                <w:sz w:val="24"/>
                <w:szCs w:val="24"/>
              </w:rPr>
            </w:pPr>
            <w:r w:rsidRPr="00687D22">
              <w:rPr>
                <w:rFonts w:ascii="Times New Roman" w:hAnsi="Times New Roman" w:cs="Times New Roman"/>
                <w:b/>
                <w:bCs/>
                <w:sz w:val="24"/>
                <w:szCs w:val="24"/>
              </w:rPr>
              <w:t>3</w:t>
            </w:r>
          </w:p>
        </w:tc>
      </w:tr>
      <w:tr w:rsidR="00687D22" w:rsidRPr="00687D22">
        <w:trPr>
          <w:trHeight w:val="317"/>
        </w:trPr>
        <w:tc>
          <w:tcPr>
            <w:tcW w:w="1097" w:type="dxa"/>
            <w:tcBorders>
              <w:top w:val="single" w:sz="4" w:space="0" w:color="000000"/>
              <w:left w:val="single" w:sz="4" w:space="0" w:color="000000"/>
              <w:bottom w:val="single" w:sz="4" w:space="0" w:color="000000"/>
              <w:right w:val="single" w:sz="4" w:space="0" w:color="000000"/>
            </w:tcBorders>
          </w:tcPr>
          <w:p w:rsidR="00687D22" w:rsidRPr="00687D22" w:rsidRDefault="00687D22" w:rsidP="004553D3">
            <w:pPr>
              <w:kinsoku w:val="0"/>
              <w:overflowPunct w:val="0"/>
              <w:autoSpaceDE w:val="0"/>
              <w:autoSpaceDN w:val="0"/>
              <w:adjustRightInd w:val="0"/>
              <w:spacing w:before="24" w:after="0" w:line="240" w:lineRule="auto"/>
              <w:ind w:right="134"/>
              <w:jc w:val="both"/>
              <w:rPr>
                <w:rFonts w:ascii="Times New Roman" w:hAnsi="Times New Roman" w:cs="Times New Roman"/>
                <w:sz w:val="20"/>
                <w:szCs w:val="20"/>
              </w:rPr>
            </w:pPr>
            <w:r w:rsidRPr="00687D22">
              <w:rPr>
                <w:rFonts w:ascii="Times New Roman" w:hAnsi="Times New Roman" w:cs="Times New Roman"/>
                <w:sz w:val="20"/>
                <w:szCs w:val="20"/>
              </w:rPr>
              <w:t>6</w:t>
            </w:r>
          </w:p>
        </w:tc>
        <w:tc>
          <w:tcPr>
            <w:tcW w:w="1225" w:type="dxa"/>
            <w:tcBorders>
              <w:top w:val="single" w:sz="4" w:space="0" w:color="000000"/>
              <w:left w:val="single" w:sz="4" w:space="0" w:color="000000"/>
              <w:bottom w:val="single" w:sz="4" w:space="0" w:color="000000"/>
              <w:right w:val="single" w:sz="4" w:space="0" w:color="000000"/>
            </w:tcBorders>
          </w:tcPr>
          <w:p w:rsidR="00687D22" w:rsidRPr="00687D22" w:rsidRDefault="00687D22" w:rsidP="004553D3">
            <w:pPr>
              <w:kinsoku w:val="0"/>
              <w:overflowPunct w:val="0"/>
              <w:autoSpaceDE w:val="0"/>
              <w:autoSpaceDN w:val="0"/>
              <w:adjustRightInd w:val="0"/>
              <w:spacing w:before="1" w:after="0" w:line="240" w:lineRule="auto"/>
              <w:ind w:right="187"/>
              <w:jc w:val="both"/>
              <w:rPr>
                <w:rFonts w:ascii="Times New Roman" w:hAnsi="Times New Roman" w:cs="Times New Roman"/>
                <w:b/>
                <w:bCs/>
                <w:sz w:val="24"/>
                <w:szCs w:val="24"/>
              </w:rPr>
            </w:pPr>
            <w:r w:rsidRPr="00687D22">
              <w:rPr>
                <w:rFonts w:ascii="Times New Roman" w:hAnsi="Times New Roman" w:cs="Times New Roman"/>
                <w:b/>
                <w:bCs/>
                <w:sz w:val="24"/>
                <w:szCs w:val="24"/>
              </w:rPr>
              <w:t>1</w:t>
            </w:r>
          </w:p>
        </w:tc>
        <w:tc>
          <w:tcPr>
            <w:tcW w:w="1097" w:type="dxa"/>
            <w:tcBorders>
              <w:top w:val="single" w:sz="4" w:space="0" w:color="000000"/>
              <w:left w:val="single" w:sz="4" w:space="0" w:color="000000"/>
              <w:bottom w:val="single" w:sz="4" w:space="0" w:color="000000"/>
              <w:right w:val="single" w:sz="4" w:space="0" w:color="000000"/>
            </w:tcBorders>
          </w:tcPr>
          <w:p w:rsidR="00687D22" w:rsidRPr="00687D22" w:rsidRDefault="00687D22" w:rsidP="004553D3">
            <w:pPr>
              <w:kinsoku w:val="0"/>
              <w:overflowPunct w:val="0"/>
              <w:autoSpaceDE w:val="0"/>
              <w:autoSpaceDN w:val="0"/>
              <w:adjustRightInd w:val="0"/>
              <w:spacing w:before="24" w:after="0" w:line="240" w:lineRule="auto"/>
              <w:ind w:right="134"/>
              <w:jc w:val="both"/>
              <w:rPr>
                <w:rFonts w:ascii="Times New Roman" w:hAnsi="Times New Roman" w:cs="Times New Roman"/>
                <w:sz w:val="20"/>
                <w:szCs w:val="20"/>
              </w:rPr>
            </w:pPr>
            <w:r w:rsidRPr="00687D22">
              <w:rPr>
                <w:rFonts w:ascii="Times New Roman" w:hAnsi="Times New Roman" w:cs="Times New Roman"/>
                <w:sz w:val="20"/>
                <w:szCs w:val="20"/>
              </w:rPr>
              <w:t>6</w:t>
            </w:r>
          </w:p>
        </w:tc>
        <w:tc>
          <w:tcPr>
            <w:tcW w:w="1226" w:type="dxa"/>
            <w:tcBorders>
              <w:top w:val="single" w:sz="4" w:space="0" w:color="000000"/>
              <w:left w:val="single" w:sz="4" w:space="0" w:color="000000"/>
              <w:bottom w:val="single" w:sz="4" w:space="0" w:color="000000"/>
              <w:right w:val="single" w:sz="4" w:space="0" w:color="000000"/>
            </w:tcBorders>
          </w:tcPr>
          <w:p w:rsidR="00687D22" w:rsidRPr="00687D22" w:rsidRDefault="00687D22" w:rsidP="004553D3">
            <w:pPr>
              <w:kinsoku w:val="0"/>
              <w:overflowPunct w:val="0"/>
              <w:autoSpaceDE w:val="0"/>
              <w:autoSpaceDN w:val="0"/>
              <w:adjustRightInd w:val="0"/>
              <w:spacing w:before="1" w:after="0" w:line="240" w:lineRule="auto"/>
              <w:ind w:right="189"/>
              <w:jc w:val="both"/>
              <w:rPr>
                <w:rFonts w:ascii="Times New Roman" w:hAnsi="Times New Roman" w:cs="Times New Roman"/>
                <w:b/>
                <w:bCs/>
                <w:sz w:val="24"/>
                <w:szCs w:val="24"/>
              </w:rPr>
            </w:pPr>
            <w:r w:rsidRPr="00687D22">
              <w:rPr>
                <w:rFonts w:ascii="Times New Roman" w:hAnsi="Times New Roman" w:cs="Times New Roman"/>
                <w:b/>
                <w:bCs/>
                <w:sz w:val="24"/>
                <w:szCs w:val="24"/>
              </w:rPr>
              <w:t>1</w:t>
            </w:r>
          </w:p>
        </w:tc>
        <w:tc>
          <w:tcPr>
            <w:tcW w:w="1097" w:type="dxa"/>
            <w:tcBorders>
              <w:top w:val="single" w:sz="4" w:space="0" w:color="000000"/>
              <w:left w:val="single" w:sz="4" w:space="0" w:color="000000"/>
              <w:bottom w:val="single" w:sz="4" w:space="0" w:color="000000"/>
              <w:right w:val="single" w:sz="4" w:space="0" w:color="000000"/>
            </w:tcBorders>
          </w:tcPr>
          <w:p w:rsidR="00687D22" w:rsidRPr="00687D22" w:rsidRDefault="00687D22" w:rsidP="004553D3">
            <w:pPr>
              <w:kinsoku w:val="0"/>
              <w:overflowPunct w:val="0"/>
              <w:autoSpaceDE w:val="0"/>
              <w:autoSpaceDN w:val="0"/>
              <w:adjustRightInd w:val="0"/>
              <w:spacing w:before="24" w:after="0" w:line="240" w:lineRule="auto"/>
              <w:ind w:right="133"/>
              <w:jc w:val="both"/>
              <w:rPr>
                <w:rFonts w:ascii="Times New Roman" w:hAnsi="Times New Roman" w:cs="Times New Roman"/>
                <w:sz w:val="20"/>
                <w:szCs w:val="20"/>
              </w:rPr>
            </w:pPr>
            <w:r w:rsidRPr="00687D22">
              <w:rPr>
                <w:rFonts w:ascii="Times New Roman" w:hAnsi="Times New Roman" w:cs="Times New Roman"/>
                <w:sz w:val="20"/>
                <w:szCs w:val="20"/>
              </w:rPr>
              <w:t>6</w:t>
            </w:r>
          </w:p>
        </w:tc>
        <w:tc>
          <w:tcPr>
            <w:tcW w:w="1225" w:type="dxa"/>
            <w:tcBorders>
              <w:top w:val="single" w:sz="4" w:space="0" w:color="000000"/>
              <w:left w:val="single" w:sz="4" w:space="0" w:color="000000"/>
              <w:bottom w:val="single" w:sz="4" w:space="0" w:color="000000"/>
              <w:right w:val="single" w:sz="4" w:space="0" w:color="000000"/>
            </w:tcBorders>
          </w:tcPr>
          <w:p w:rsidR="00687D22" w:rsidRPr="00687D22" w:rsidRDefault="00687D22" w:rsidP="004553D3">
            <w:pPr>
              <w:kinsoku w:val="0"/>
              <w:overflowPunct w:val="0"/>
              <w:autoSpaceDE w:val="0"/>
              <w:autoSpaceDN w:val="0"/>
              <w:adjustRightInd w:val="0"/>
              <w:spacing w:before="1" w:after="0" w:line="240" w:lineRule="auto"/>
              <w:ind w:right="189"/>
              <w:jc w:val="both"/>
              <w:rPr>
                <w:rFonts w:ascii="Times New Roman" w:hAnsi="Times New Roman" w:cs="Times New Roman"/>
                <w:b/>
                <w:bCs/>
                <w:sz w:val="24"/>
                <w:szCs w:val="24"/>
              </w:rPr>
            </w:pPr>
            <w:r w:rsidRPr="00687D22">
              <w:rPr>
                <w:rFonts w:ascii="Times New Roman" w:hAnsi="Times New Roman" w:cs="Times New Roman"/>
                <w:b/>
                <w:bCs/>
                <w:sz w:val="24"/>
                <w:szCs w:val="24"/>
              </w:rPr>
              <w:t>3</w:t>
            </w:r>
          </w:p>
        </w:tc>
      </w:tr>
      <w:tr w:rsidR="00687D22" w:rsidRPr="00687D22">
        <w:trPr>
          <w:trHeight w:val="317"/>
        </w:trPr>
        <w:tc>
          <w:tcPr>
            <w:tcW w:w="1097" w:type="dxa"/>
            <w:tcBorders>
              <w:top w:val="single" w:sz="4" w:space="0" w:color="000000"/>
              <w:left w:val="single" w:sz="4" w:space="0" w:color="000000"/>
              <w:bottom w:val="single" w:sz="4" w:space="0" w:color="000000"/>
              <w:right w:val="single" w:sz="4" w:space="0" w:color="000000"/>
            </w:tcBorders>
          </w:tcPr>
          <w:p w:rsidR="00687D22" w:rsidRPr="00687D22" w:rsidRDefault="00687D22" w:rsidP="004553D3">
            <w:pPr>
              <w:kinsoku w:val="0"/>
              <w:overflowPunct w:val="0"/>
              <w:autoSpaceDE w:val="0"/>
              <w:autoSpaceDN w:val="0"/>
              <w:adjustRightInd w:val="0"/>
              <w:spacing w:before="24" w:after="0" w:line="240" w:lineRule="auto"/>
              <w:ind w:right="134"/>
              <w:jc w:val="both"/>
              <w:rPr>
                <w:rFonts w:ascii="Times New Roman" w:hAnsi="Times New Roman" w:cs="Times New Roman"/>
                <w:sz w:val="20"/>
                <w:szCs w:val="20"/>
              </w:rPr>
            </w:pPr>
            <w:r w:rsidRPr="00687D22">
              <w:rPr>
                <w:rFonts w:ascii="Times New Roman" w:hAnsi="Times New Roman" w:cs="Times New Roman"/>
                <w:sz w:val="20"/>
                <w:szCs w:val="20"/>
              </w:rPr>
              <w:t>7</w:t>
            </w:r>
          </w:p>
        </w:tc>
        <w:tc>
          <w:tcPr>
            <w:tcW w:w="1225" w:type="dxa"/>
            <w:tcBorders>
              <w:top w:val="single" w:sz="4" w:space="0" w:color="000000"/>
              <w:left w:val="single" w:sz="4" w:space="0" w:color="000000"/>
              <w:bottom w:val="single" w:sz="4" w:space="0" w:color="000000"/>
              <w:right w:val="single" w:sz="4" w:space="0" w:color="000000"/>
            </w:tcBorders>
          </w:tcPr>
          <w:p w:rsidR="00687D22" w:rsidRPr="00687D22" w:rsidRDefault="00687D22" w:rsidP="004553D3">
            <w:pPr>
              <w:kinsoku w:val="0"/>
              <w:overflowPunct w:val="0"/>
              <w:autoSpaceDE w:val="0"/>
              <w:autoSpaceDN w:val="0"/>
              <w:adjustRightInd w:val="0"/>
              <w:spacing w:before="1" w:after="0" w:line="240" w:lineRule="auto"/>
              <w:ind w:right="187"/>
              <w:jc w:val="both"/>
              <w:rPr>
                <w:rFonts w:ascii="Times New Roman" w:hAnsi="Times New Roman" w:cs="Times New Roman"/>
                <w:b/>
                <w:bCs/>
                <w:sz w:val="24"/>
                <w:szCs w:val="24"/>
              </w:rPr>
            </w:pPr>
            <w:r w:rsidRPr="00687D22">
              <w:rPr>
                <w:rFonts w:ascii="Times New Roman" w:hAnsi="Times New Roman" w:cs="Times New Roman"/>
                <w:b/>
                <w:bCs/>
                <w:sz w:val="24"/>
                <w:szCs w:val="24"/>
              </w:rPr>
              <w:t>3</w:t>
            </w:r>
          </w:p>
        </w:tc>
        <w:tc>
          <w:tcPr>
            <w:tcW w:w="1097" w:type="dxa"/>
            <w:tcBorders>
              <w:top w:val="single" w:sz="4" w:space="0" w:color="000000"/>
              <w:left w:val="single" w:sz="4" w:space="0" w:color="000000"/>
              <w:bottom w:val="single" w:sz="4" w:space="0" w:color="000000"/>
              <w:right w:val="single" w:sz="4" w:space="0" w:color="000000"/>
            </w:tcBorders>
          </w:tcPr>
          <w:p w:rsidR="00687D22" w:rsidRPr="00687D22" w:rsidRDefault="00687D22" w:rsidP="004553D3">
            <w:pPr>
              <w:kinsoku w:val="0"/>
              <w:overflowPunct w:val="0"/>
              <w:autoSpaceDE w:val="0"/>
              <w:autoSpaceDN w:val="0"/>
              <w:adjustRightInd w:val="0"/>
              <w:spacing w:before="24" w:after="0" w:line="240" w:lineRule="auto"/>
              <w:ind w:right="134"/>
              <w:jc w:val="both"/>
              <w:rPr>
                <w:rFonts w:ascii="Times New Roman" w:hAnsi="Times New Roman" w:cs="Times New Roman"/>
                <w:sz w:val="20"/>
                <w:szCs w:val="20"/>
              </w:rPr>
            </w:pPr>
            <w:r w:rsidRPr="00687D22">
              <w:rPr>
                <w:rFonts w:ascii="Times New Roman" w:hAnsi="Times New Roman" w:cs="Times New Roman"/>
                <w:sz w:val="20"/>
                <w:szCs w:val="20"/>
              </w:rPr>
              <w:t>7</w:t>
            </w:r>
          </w:p>
        </w:tc>
        <w:tc>
          <w:tcPr>
            <w:tcW w:w="1226" w:type="dxa"/>
            <w:tcBorders>
              <w:top w:val="single" w:sz="4" w:space="0" w:color="000000"/>
              <w:left w:val="single" w:sz="4" w:space="0" w:color="000000"/>
              <w:bottom w:val="single" w:sz="4" w:space="0" w:color="000000"/>
              <w:right w:val="single" w:sz="4" w:space="0" w:color="000000"/>
            </w:tcBorders>
          </w:tcPr>
          <w:p w:rsidR="00687D22" w:rsidRPr="00687D22" w:rsidRDefault="00687D22" w:rsidP="004553D3">
            <w:pPr>
              <w:kinsoku w:val="0"/>
              <w:overflowPunct w:val="0"/>
              <w:autoSpaceDE w:val="0"/>
              <w:autoSpaceDN w:val="0"/>
              <w:adjustRightInd w:val="0"/>
              <w:spacing w:before="1" w:after="0" w:line="240" w:lineRule="auto"/>
              <w:ind w:right="189"/>
              <w:jc w:val="both"/>
              <w:rPr>
                <w:rFonts w:ascii="Times New Roman" w:hAnsi="Times New Roman" w:cs="Times New Roman"/>
                <w:b/>
                <w:bCs/>
                <w:sz w:val="24"/>
                <w:szCs w:val="24"/>
              </w:rPr>
            </w:pPr>
            <w:r w:rsidRPr="00687D22">
              <w:rPr>
                <w:rFonts w:ascii="Times New Roman" w:hAnsi="Times New Roman" w:cs="Times New Roman"/>
                <w:b/>
                <w:bCs/>
                <w:sz w:val="24"/>
                <w:szCs w:val="24"/>
              </w:rPr>
              <w:t>2</w:t>
            </w:r>
          </w:p>
        </w:tc>
        <w:tc>
          <w:tcPr>
            <w:tcW w:w="1097" w:type="dxa"/>
            <w:tcBorders>
              <w:top w:val="single" w:sz="4" w:space="0" w:color="000000"/>
              <w:left w:val="single" w:sz="4" w:space="0" w:color="000000"/>
              <w:bottom w:val="single" w:sz="4" w:space="0" w:color="000000"/>
              <w:right w:val="single" w:sz="4" w:space="0" w:color="000000"/>
            </w:tcBorders>
          </w:tcPr>
          <w:p w:rsidR="00687D22" w:rsidRPr="00687D22" w:rsidRDefault="00687D22" w:rsidP="004553D3">
            <w:pPr>
              <w:kinsoku w:val="0"/>
              <w:overflowPunct w:val="0"/>
              <w:autoSpaceDE w:val="0"/>
              <w:autoSpaceDN w:val="0"/>
              <w:adjustRightInd w:val="0"/>
              <w:spacing w:before="24" w:after="0" w:line="240" w:lineRule="auto"/>
              <w:ind w:right="133"/>
              <w:jc w:val="both"/>
              <w:rPr>
                <w:rFonts w:ascii="Times New Roman" w:hAnsi="Times New Roman" w:cs="Times New Roman"/>
                <w:sz w:val="20"/>
                <w:szCs w:val="20"/>
              </w:rPr>
            </w:pPr>
            <w:r w:rsidRPr="00687D22">
              <w:rPr>
                <w:rFonts w:ascii="Times New Roman" w:hAnsi="Times New Roman" w:cs="Times New Roman"/>
                <w:sz w:val="20"/>
                <w:szCs w:val="20"/>
              </w:rPr>
              <w:t>7</w:t>
            </w:r>
          </w:p>
        </w:tc>
        <w:tc>
          <w:tcPr>
            <w:tcW w:w="1225" w:type="dxa"/>
            <w:tcBorders>
              <w:top w:val="single" w:sz="4" w:space="0" w:color="000000"/>
              <w:left w:val="single" w:sz="4" w:space="0" w:color="000000"/>
              <w:bottom w:val="single" w:sz="4" w:space="0" w:color="000000"/>
              <w:right w:val="single" w:sz="4" w:space="0" w:color="000000"/>
            </w:tcBorders>
          </w:tcPr>
          <w:p w:rsidR="00687D22" w:rsidRPr="00687D22" w:rsidRDefault="00687D22" w:rsidP="004553D3">
            <w:pPr>
              <w:kinsoku w:val="0"/>
              <w:overflowPunct w:val="0"/>
              <w:autoSpaceDE w:val="0"/>
              <w:autoSpaceDN w:val="0"/>
              <w:adjustRightInd w:val="0"/>
              <w:spacing w:before="1" w:after="0" w:line="240" w:lineRule="auto"/>
              <w:ind w:right="189"/>
              <w:jc w:val="both"/>
              <w:rPr>
                <w:rFonts w:ascii="Times New Roman" w:hAnsi="Times New Roman" w:cs="Times New Roman"/>
                <w:b/>
                <w:bCs/>
                <w:sz w:val="24"/>
                <w:szCs w:val="24"/>
              </w:rPr>
            </w:pPr>
            <w:r w:rsidRPr="00687D22">
              <w:rPr>
                <w:rFonts w:ascii="Times New Roman" w:hAnsi="Times New Roman" w:cs="Times New Roman"/>
                <w:b/>
                <w:bCs/>
                <w:sz w:val="24"/>
                <w:szCs w:val="24"/>
              </w:rPr>
              <w:t>1</w:t>
            </w:r>
          </w:p>
        </w:tc>
      </w:tr>
      <w:tr w:rsidR="00687D22" w:rsidRPr="00687D22">
        <w:trPr>
          <w:trHeight w:val="317"/>
        </w:trPr>
        <w:tc>
          <w:tcPr>
            <w:tcW w:w="1097" w:type="dxa"/>
            <w:tcBorders>
              <w:top w:val="single" w:sz="4" w:space="0" w:color="000000"/>
              <w:left w:val="single" w:sz="4" w:space="0" w:color="000000"/>
              <w:bottom w:val="single" w:sz="4" w:space="0" w:color="000000"/>
              <w:right w:val="single" w:sz="4" w:space="0" w:color="000000"/>
            </w:tcBorders>
          </w:tcPr>
          <w:p w:rsidR="00687D22" w:rsidRPr="00687D22" w:rsidRDefault="00687D22" w:rsidP="004553D3">
            <w:pPr>
              <w:kinsoku w:val="0"/>
              <w:overflowPunct w:val="0"/>
              <w:autoSpaceDE w:val="0"/>
              <w:autoSpaceDN w:val="0"/>
              <w:adjustRightInd w:val="0"/>
              <w:spacing w:before="23" w:after="0" w:line="240" w:lineRule="auto"/>
              <w:ind w:right="134"/>
              <w:jc w:val="both"/>
              <w:rPr>
                <w:rFonts w:ascii="Times New Roman" w:hAnsi="Times New Roman" w:cs="Times New Roman"/>
                <w:sz w:val="20"/>
                <w:szCs w:val="20"/>
              </w:rPr>
            </w:pPr>
            <w:r w:rsidRPr="00687D22">
              <w:rPr>
                <w:rFonts w:ascii="Times New Roman" w:hAnsi="Times New Roman" w:cs="Times New Roman"/>
                <w:sz w:val="20"/>
                <w:szCs w:val="20"/>
              </w:rPr>
              <w:t>8</w:t>
            </w:r>
          </w:p>
        </w:tc>
        <w:tc>
          <w:tcPr>
            <w:tcW w:w="1225" w:type="dxa"/>
            <w:tcBorders>
              <w:top w:val="single" w:sz="4" w:space="0" w:color="000000"/>
              <w:left w:val="single" w:sz="4" w:space="0" w:color="000000"/>
              <w:bottom w:val="single" w:sz="4" w:space="0" w:color="000000"/>
              <w:right w:val="single" w:sz="4" w:space="0" w:color="000000"/>
            </w:tcBorders>
          </w:tcPr>
          <w:p w:rsidR="00687D22" w:rsidRPr="00687D22" w:rsidRDefault="00687D22" w:rsidP="004553D3">
            <w:pPr>
              <w:kinsoku w:val="0"/>
              <w:overflowPunct w:val="0"/>
              <w:autoSpaceDE w:val="0"/>
              <w:autoSpaceDN w:val="0"/>
              <w:adjustRightInd w:val="0"/>
              <w:spacing w:after="0" w:line="240" w:lineRule="auto"/>
              <w:ind w:right="187"/>
              <w:jc w:val="both"/>
              <w:rPr>
                <w:rFonts w:ascii="Times New Roman" w:hAnsi="Times New Roman" w:cs="Times New Roman"/>
                <w:b/>
                <w:bCs/>
                <w:sz w:val="24"/>
                <w:szCs w:val="24"/>
              </w:rPr>
            </w:pPr>
            <w:r w:rsidRPr="00687D22">
              <w:rPr>
                <w:rFonts w:ascii="Times New Roman" w:hAnsi="Times New Roman" w:cs="Times New Roman"/>
                <w:b/>
                <w:bCs/>
                <w:sz w:val="24"/>
                <w:szCs w:val="24"/>
              </w:rPr>
              <w:t>3</w:t>
            </w:r>
          </w:p>
        </w:tc>
        <w:tc>
          <w:tcPr>
            <w:tcW w:w="1097" w:type="dxa"/>
            <w:tcBorders>
              <w:top w:val="single" w:sz="4" w:space="0" w:color="000000"/>
              <w:left w:val="single" w:sz="4" w:space="0" w:color="000000"/>
              <w:bottom w:val="single" w:sz="4" w:space="0" w:color="000000"/>
              <w:right w:val="single" w:sz="4" w:space="0" w:color="000000"/>
            </w:tcBorders>
          </w:tcPr>
          <w:p w:rsidR="00687D22" w:rsidRPr="00687D22" w:rsidRDefault="00687D22" w:rsidP="004553D3">
            <w:pPr>
              <w:kinsoku w:val="0"/>
              <w:overflowPunct w:val="0"/>
              <w:autoSpaceDE w:val="0"/>
              <w:autoSpaceDN w:val="0"/>
              <w:adjustRightInd w:val="0"/>
              <w:spacing w:before="23" w:after="0" w:line="240" w:lineRule="auto"/>
              <w:ind w:right="134"/>
              <w:jc w:val="both"/>
              <w:rPr>
                <w:rFonts w:ascii="Times New Roman" w:hAnsi="Times New Roman" w:cs="Times New Roman"/>
                <w:sz w:val="20"/>
                <w:szCs w:val="20"/>
              </w:rPr>
            </w:pPr>
            <w:r w:rsidRPr="00687D22">
              <w:rPr>
                <w:rFonts w:ascii="Times New Roman" w:hAnsi="Times New Roman" w:cs="Times New Roman"/>
                <w:sz w:val="20"/>
                <w:szCs w:val="20"/>
              </w:rPr>
              <w:t>8</w:t>
            </w:r>
          </w:p>
        </w:tc>
        <w:tc>
          <w:tcPr>
            <w:tcW w:w="1226" w:type="dxa"/>
            <w:tcBorders>
              <w:top w:val="single" w:sz="4" w:space="0" w:color="000000"/>
              <w:left w:val="single" w:sz="4" w:space="0" w:color="000000"/>
              <w:bottom w:val="single" w:sz="4" w:space="0" w:color="000000"/>
              <w:right w:val="single" w:sz="4" w:space="0" w:color="000000"/>
            </w:tcBorders>
          </w:tcPr>
          <w:p w:rsidR="00687D22" w:rsidRPr="00687D22" w:rsidRDefault="00687D22" w:rsidP="004553D3">
            <w:pPr>
              <w:kinsoku w:val="0"/>
              <w:overflowPunct w:val="0"/>
              <w:autoSpaceDE w:val="0"/>
              <w:autoSpaceDN w:val="0"/>
              <w:adjustRightInd w:val="0"/>
              <w:spacing w:after="0" w:line="240" w:lineRule="auto"/>
              <w:ind w:right="189"/>
              <w:jc w:val="both"/>
              <w:rPr>
                <w:rFonts w:ascii="Times New Roman" w:hAnsi="Times New Roman" w:cs="Times New Roman"/>
                <w:b/>
                <w:bCs/>
                <w:sz w:val="24"/>
                <w:szCs w:val="24"/>
              </w:rPr>
            </w:pPr>
            <w:r w:rsidRPr="00687D22">
              <w:rPr>
                <w:rFonts w:ascii="Times New Roman" w:hAnsi="Times New Roman" w:cs="Times New Roman"/>
                <w:b/>
                <w:bCs/>
                <w:sz w:val="24"/>
                <w:szCs w:val="24"/>
              </w:rPr>
              <w:t>1</w:t>
            </w:r>
          </w:p>
        </w:tc>
        <w:tc>
          <w:tcPr>
            <w:tcW w:w="1097" w:type="dxa"/>
            <w:tcBorders>
              <w:top w:val="single" w:sz="4" w:space="0" w:color="000000"/>
              <w:left w:val="single" w:sz="4" w:space="0" w:color="000000"/>
              <w:bottom w:val="single" w:sz="4" w:space="0" w:color="000000"/>
              <w:right w:val="single" w:sz="4" w:space="0" w:color="000000"/>
            </w:tcBorders>
          </w:tcPr>
          <w:p w:rsidR="00687D22" w:rsidRPr="00687D22" w:rsidRDefault="00687D22" w:rsidP="004553D3">
            <w:pPr>
              <w:kinsoku w:val="0"/>
              <w:overflowPunct w:val="0"/>
              <w:autoSpaceDE w:val="0"/>
              <w:autoSpaceDN w:val="0"/>
              <w:adjustRightInd w:val="0"/>
              <w:spacing w:before="23" w:after="0" w:line="240" w:lineRule="auto"/>
              <w:ind w:right="133"/>
              <w:jc w:val="both"/>
              <w:rPr>
                <w:rFonts w:ascii="Times New Roman" w:hAnsi="Times New Roman" w:cs="Times New Roman"/>
                <w:sz w:val="20"/>
                <w:szCs w:val="20"/>
              </w:rPr>
            </w:pPr>
            <w:r w:rsidRPr="00687D22">
              <w:rPr>
                <w:rFonts w:ascii="Times New Roman" w:hAnsi="Times New Roman" w:cs="Times New Roman"/>
                <w:sz w:val="20"/>
                <w:szCs w:val="20"/>
              </w:rPr>
              <w:t>8</w:t>
            </w:r>
          </w:p>
        </w:tc>
        <w:tc>
          <w:tcPr>
            <w:tcW w:w="1225" w:type="dxa"/>
            <w:tcBorders>
              <w:top w:val="single" w:sz="4" w:space="0" w:color="000000"/>
              <w:left w:val="single" w:sz="4" w:space="0" w:color="000000"/>
              <w:bottom w:val="single" w:sz="4" w:space="0" w:color="000000"/>
              <w:right w:val="single" w:sz="4" w:space="0" w:color="000000"/>
            </w:tcBorders>
          </w:tcPr>
          <w:p w:rsidR="00687D22" w:rsidRPr="00687D22" w:rsidRDefault="00687D22" w:rsidP="004553D3">
            <w:pPr>
              <w:kinsoku w:val="0"/>
              <w:overflowPunct w:val="0"/>
              <w:autoSpaceDE w:val="0"/>
              <w:autoSpaceDN w:val="0"/>
              <w:adjustRightInd w:val="0"/>
              <w:spacing w:after="0" w:line="240" w:lineRule="auto"/>
              <w:ind w:right="189"/>
              <w:jc w:val="both"/>
              <w:rPr>
                <w:rFonts w:ascii="Times New Roman" w:hAnsi="Times New Roman" w:cs="Times New Roman"/>
                <w:b/>
                <w:bCs/>
                <w:sz w:val="24"/>
                <w:szCs w:val="24"/>
              </w:rPr>
            </w:pPr>
            <w:r w:rsidRPr="00687D22">
              <w:rPr>
                <w:rFonts w:ascii="Times New Roman" w:hAnsi="Times New Roman" w:cs="Times New Roman"/>
                <w:b/>
                <w:bCs/>
                <w:sz w:val="24"/>
                <w:szCs w:val="24"/>
              </w:rPr>
              <w:t>3</w:t>
            </w:r>
          </w:p>
        </w:tc>
      </w:tr>
      <w:tr w:rsidR="00687D22" w:rsidRPr="00687D22">
        <w:trPr>
          <w:trHeight w:val="317"/>
        </w:trPr>
        <w:tc>
          <w:tcPr>
            <w:tcW w:w="1097" w:type="dxa"/>
            <w:tcBorders>
              <w:top w:val="single" w:sz="4" w:space="0" w:color="000000"/>
              <w:left w:val="single" w:sz="4" w:space="0" w:color="000000"/>
              <w:bottom w:val="single" w:sz="4" w:space="0" w:color="000000"/>
              <w:right w:val="single" w:sz="4" w:space="0" w:color="000000"/>
            </w:tcBorders>
          </w:tcPr>
          <w:p w:rsidR="00687D22" w:rsidRPr="00687D22" w:rsidRDefault="00687D22" w:rsidP="004553D3">
            <w:pPr>
              <w:kinsoku w:val="0"/>
              <w:overflowPunct w:val="0"/>
              <w:autoSpaceDE w:val="0"/>
              <w:autoSpaceDN w:val="0"/>
              <w:adjustRightInd w:val="0"/>
              <w:spacing w:before="23" w:after="0" w:line="240" w:lineRule="auto"/>
              <w:ind w:right="134"/>
              <w:jc w:val="both"/>
              <w:rPr>
                <w:rFonts w:ascii="Times New Roman" w:hAnsi="Times New Roman" w:cs="Times New Roman"/>
                <w:sz w:val="20"/>
                <w:szCs w:val="20"/>
              </w:rPr>
            </w:pPr>
            <w:r w:rsidRPr="00687D22">
              <w:rPr>
                <w:rFonts w:ascii="Times New Roman" w:hAnsi="Times New Roman" w:cs="Times New Roman"/>
                <w:sz w:val="20"/>
                <w:szCs w:val="20"/>
              </w:rPr>
              <w:t>9</w:t>
            </w:r>
          </w:p>
        </w:tc>
        <w:tc>
          <w:tcPr>
            <w:tcW w:w="1225" w:type="dxa"/>
            <w:tcBorders>
              <w:top w:val="single" w:sz="4" w:space="0" w:color="000000"/>
              <w:left w:val="single" w:sz="4" w:space="0" w:color="000000"/>
              <w:bottom w:val="single" w:sz="4" w:space="0" w:color="000000"/>
              <w:right w:val="single" w:sz="4" w:space="0" w:color="000000"/>
            </w:tcBorders>
          </w:tcPr>
          <w:p w:rsidR="00687D22" w:rsidRPr="00687D22" w:rsidRDefault="00687D22" w:rsidP="004553D3">
            <w:pPr>
              <w:kinsoku w:val="0"/>
              <w:overflowPunct w:val="0"/>
              <w:autoSpaceDE w:val="0"/>
              <w:autoSpaceDN w:val="0"/>
              <w:adjustRightInd w:val="0"/>
              <w:spacing w:after="0" w:line="240" w:lineRule="auto"/>
              <w:ind w:right="187"/>
              <w:jc w:val="both"/>
              <w:rPr>
                <w:rFonts w:ascii="Times New Roman" w:hAnsi="Times New Roman" w:cs="Times New Roman"/>
                <w:b/>
                <w:bCs/>
                <w:sz w:val="24"/>
                <w:szCs w:val="24"/>
              </w:rPr>
            </w:pPr>
            <w:r w:rsidRPr="00687D22">
              <w:rPr>
                <w:rFonts w:ascii="Times New Roman" w:hAnsi="Times New Roman" w:cs="Times New Roman"/>
                <w:b/>
                <w:bCs/>
                <w:sz w:val="24"/>
                <w:szCs w:val="24"/>
              </w:rPr>
              <w:t>3</w:t>
            </w:r>
          </w:p>
        </w:tc>
        <w:tc>
          <w:tcPr>
            <w:tcW w:w="1097" w:type="dxa"/>
            <w:tcBorders>
              <w:top w:val="single" w:sz="4" w:space="0" w:color="000000"/>
              <w:left w:val="single" w:sz="4" w:space="0" w:color="000000"/>
              <w:bottom w:val="single" w:sz="4" w:space="0" w:color="000000"/>
              <w:right w:val="single" w:sz="4" w:space="0" w:color="000000"/>
            </w:tcBorders>
          </w:tcPr>
          <w:p w:rsidR="00687D22" w:rsidRPr="00687D22" w:rsidRDefault="00687D22" w:rsidP="004553D3">
            <w:pPr>
              <w:kinsoku w:val="0"/>
              <w:overflowPunct w:val="0"/>
              <w:autoSpaceDE w:val="0"/>
              <w:autoSpaceDN w:val="0"/>
              <w:adjustRightInd w:val="0"/>
              <w:spacing w:before="23" w:after="0" w:line="240" w:lineRule="auto"/>
              <w:ind w:right="134"/>
              <w:jc w:val="both"/>
              <w:rPr>
                <w:rFonts w:ascii="Times New Roman" w:hAnsi="Times New Roman" w:cs="Times New Roman"/>
                <w:sz w:val="20"/>
                <w:szCs w:val="20"/>
              </w:rPr>
            </w:pPr>
            <w:r w:rsidRPr="00687D22">
              <w:rPr>
                <w:rFonts w:ascii="Times New Roman" w:hAnsi="Times New Roman" w:cs="Times New Roman"/>
                <w:sz w:val="20"/>
                <w:szCs w:val="20"/>
              </w:rPr>
              <w:t>9</w:t>
            </w:r>
          </w:p>
        </w:tc>
        <w:tc>
          <w:tcPr>
            <w:tcW w:w="1226" w:type="dxa"/>
            <w:tcBorders>
              <w:top w:val="single" w:sz="4" w:space="0" w:color="000000"/>
              <w:left w:val="single" w:sz="4" w:space="0" w:color="000000"/>
              <w:bottom w:val="single" w:sz="4" w:space="0" w:color="000000"/>
              <w:right w:val="single" w:sz="4" w:space="0" w:color="000000"/>
            </w:tcBorders>
          </w:tcPr>
          <w:p w:rsidR="00687D22" w:rsidRPr="00687D22" w:rsidRDefault="00687D22" w:rsidP="004553D3">
            <w:pPr>
              <w:kinsoku w:val="0"/>
              <w:overflowPunct w:val="0"/>
              <w:autoSpaceDE w:val="0"/>
              <w:autoSpaceDN w:val="0"/>
              <w:adjustRightInd w:val="0"/>
              <w:spacing w:after="0" w:line="240" w:lineRule="auto"/>
              <w:ind w:right="189"/>
              <w:jc w:val="both"/>
              <w:rPr>
                <w:rFonts w:ascii="Times New Roman" w:hAnsi="Times New Roman" w:cs="Times New Roman"/>
                <w:b/>
                <w:bCs/>
                <w:sz w:val="24"/>
                <w:szCs w:val="24"/>
              </w:rPr>
            </w:pPr>
            <w:r w:rsidRPr="00687D22">
              <w:rPr>
                <w:rFonts w:ascii="Times New Roman" w:hAnsi="Times New Roman" w:cs="Times New Roman"/>
                <w:b/>
                <w:bCs/>
                <w:sz w:val="24"/>
                <w:szCs w:val="24"/>
              </w:rPr>
              <w:t>3</w:t>
            </w:r>
          </w:p>
        </w:tc>
        <w:tc>
          <w:tcPr>
            <w:tcW w:w="1097" w:type="dxa"/>
            <w:tcBorders>
              <w:top w:val="single" w:sz="4" w:space="0" w:color="000000"/>
              <w:left w:val="single" w:sz="4" w:space="0" w:color="000000"/>
              <w:bottom w:val="single" w:sz="4" w:space="0" w:color="000000"/>
              <w:right w:val="single" w:sz="4" w:space="0" w:color="000000"/>
            </w:tcBorders>
          </w:tcPr>
          <w:p w:rsidR="00687D22" w:rsidRPr="00687D22" w:rsidRDefault="00687D22" w:rsidP="004553D3">
            <w:pPr>
              <w:kinsoku w:val="0"/>
              <w:overflowPunct w:val="0"/>
              <w:autoSpaceDE w:val="0"/>
              <w:autoSpaceDN w:val="0"/>
              <w:adjustRightInd w:val="0"/>
              <w:spacing w:before="23" w:after="0" w:line="240" w:lineRule="auto"/>
              <w:ind w:right="133"/>
              <w:jc w:val="both"/>
              <w:rPr>
                <w:rFonts w:ascii="Times New Roman" w:hAnsi="Times New Roman" w:cs="Times New Roman"/>
                <w:sz w:val="20"/>
                <w:szCs w:val="20"/>
              </w:rPr>
            </w:pPr>
            <w:r w:rsidRPr="00687D22">
              <w:rPr>
                <w:rFonts w:ascii="Times New Roman" w:hAnsi="Times New Roman" w:cs="Times New Roman"/>
                <w:sz w:val="20"/>
                <w:szCs w:val="20"/>
              </w:rPr>
              <w:t>9</w:t>
            </w:r>
          </w:p>
        </w:tc>
        <w:tc>
          <w:tcPr>
            <w:tcW w:w="1225" w:type="dxa"/>
            <w:tcBorders>
              <w:top w:val="single" w:sz="4" w:space="0" w:color="000000"/>
              <w:left w:val="single" w:sz="4" w:space="0" w:color="000000"/>
              <w:bottom w:val="single" w:sz="4" w:space="0" w:color="000000"/>
              <w:right w:val="single" w:sz="4" w:space="0" w:color="000000"/>
            </w:tcBorders>
          </w:tcPr>
          <w:p w:rsidR="00687D22" w:rsidRPr="00687D22" w:rsidRDefault="00687D22" w:rsidP="004553D3">
            <w:pPr>
              <w:kinsoku w:val="0"/>
              <w:overflowPunct w:val="0"/>
              <w:autoSpaceDE w:val="0"/>
              <w:autoSpaceDN w:val="0"/>
              <w:adjustRightInd w:val="0"/>
              <w:spacing w:after="0" w:line="240" w:lineRule="auto"/>
              <w:ind w:right="189"/>
              <w:jc w:val="both"/>
              <w:rPr>
                <w:rFonts w:ascii="Times New Roman" w:hAnsi="Times New Roman" w:cs="Times New Roman"/>
                <w:b/>
                <w:bCs/>
                <w:sz w:val="24"/>
                <w:szCs w:val="24"/>
              </w:rPr>
            </w:pPr>
            <w:r w:rsidRPr="00687D22">
              <w:rPr>
                <w:rFonts w:ascii="Times New Roman" w:hAnsi="Times New Roman" w:cs="Times New Roman"/>
                <w:b/>
                <w:bCs/>
                <w:sz w:val="24"/>
                <w:szCs w:val="24"/>
              </w:rPr>
              <w:t>2</w:t>
            </w:r>
          </w:p>
        </w:tc>
      </w:tr>
      <w:tr w:rsidR="00687D22" w:rsidRPr="00687D22">
        <w:trPr>
          <w:trHeight w:val="528"/>
        </w:trPr>
        <w:tc>
          <w:tcPr>
            <w:tcW w:w="1097" w:type="dxa"/>
            <w:tcBorders>
              <w:top w:val="single" w:sz="4" w:space="0" w:color="000000"/>
              <w:left w:val="single" w:sz="4" w:space="0" w:color="000000"/>
              <w:bottom w:val="single" w:sz="4" w:space="0" w:color="000000"/>
              <w:right w:val="single" w:sz="4" w:space="0" w:color="000000"/>
            </w:tcBorders>
          </w:tcPr>
          <w:p w:rsidR="00687D22" w:rsidRPr="00687D22" w:rsidRDefault="00687D22" w:rsidP="004553D3">
            <w:pPr>
              <w:kinsoku w:val="0"/>
              <w:overflowPunct w:val="0"/>
              <w:autoSpaceDE w:val="0"/>
              <w:autoSpaceDN w:val="0"/>
              <w:adjustRightInd w:val="0"/>
              <w:spacing w:after="0" w:line="240" w:lineRule="auto"/>
              <w:ind w:right="134"/>
              <w:jc w:val="both"/>
              <w:rPr>
                <w:rFonts w:ascii="Times New Roman" w:hAnsi="Times New Roman" w:cs="Times New Roman"/>
                <w:sz w:val="20"/>
                <w:szCs w:val="20"/>
              </w:rPr>
            </w:pPr>
            <w:r w:rsidRPr="00687D22">
              <w:rPr>
                <w:rFonts w:ascii="Times New Roman" w:hAnsi="Times New Roman" w:cs="Times New Roman"/>
                <w:sz w:val="20"/>
                <w:szCs w:val="20"/>
              </w:rPr>
              <w:t>1</w:t>
            </w:r>
          </w:p>
          <w:p w:rsidR="00687D22" w:rsidRPr="00687D22" w:rsidRDefault="00687D22" w:rsidP="004553D3">
            <w:pPr>
              <w:kinsoku w:val="0"/>
              <w:overflowPunct w:val="0"/>
              <w:autoSpaceDE w:val="0"/>
              <w:autoSpaceDN w:val="0"/>
              <w:adjustRightInd w:val="0"/>
              <w:spacing w:before="34" w:after="0" w:line="240" w:lineRule="auto"/>
              <w:ind w:left="6"/>
              <w:jc w:val="both"/>
              <w:rPr>
                <w:rFonts w:ascii="Times New Roman" w:hAnsi="Times New Roman" w:cs="Times New Roman"/>
                <w:sz w:val="20"/>
                <w:szCs w:val="20"/>
              </w:rPr>
            </w:pPr>
            <w:r w:rsidRPr="00687D22">
              <w:rPr>
                <w:rFonts w:ascii="Times New Roman" w:hAnsi="Times New Roman" w:cs="Times New Roman"/>
                <w:sz w:val="20"/>
                <w:szCs w:val="20"/>
              </w:rPr>
              <w:t>0</w:t>
            </w:r>
          </w:p>
        </w:tc>
        <w:tc>
          <w:tcPr>
            <w:tcW w:w="1225" w:type="dxa"/>
            <w:tcBorders>
              <w:top w:val="single" w:sz="4" w:space="0" w:color="000000"/>
              <w:left w:val="single" w:sz="4" w:space="0" w:color="000000"/>
              <w:bottom w:val="single" w:sz="4" w:space="0" w:color="000000"/>
              <w:right w:val="single" w:sz="4" w:space="0" w:color="000000"/>
            </w:tcBorders>
          </w:tcPr>
          <w:p w:rsidR="00687D22" w:rsidRPr="00687D22" w:rsidRDefault="00687D22" w:rsidP="004553D3">
            <w:pPr>
              <w:kinsoku w:val="0"/>
              <w:overflowPunct w:val="0"/>
              <w:autoSpaceDE w:val="0"/>
              <w:autoSpaceDN w:val="0"/>
              <w:adjustRightInd w:val="0"/>
              <w:spacing w:before="105" w:after="0" w:line="240" w:lineRule="auto"/>
              <w:ind w:right="187"/>
              <w:jc w:val="both"/>
              <w:rPr>
                <w:rFonts w:ascii="Times New Roman" w:hAnsi="Times New Roman" w:cs="Times New Roman"/>
                <w:b/>
                <w:bCs/>
                <w:sz w:val="24"/>
                <w:szCs w:val="24"/>
              </w:rPr>
            </w:pPr>
            <w:r w:rsidRPr="00687D22">
              <w:rPr>
                <w:rFonts w:ascii="Times New Roman" w:hAnsi="Times New Roman" w:cs="Times New Roman"/>
                <w:b/>
                <w:bCs/>
                <w:sz w:val="24"/>
                <w:szCs w:val="24"/>
              </w:rPr>
              <w:t>1</w:t>
            </w:r>
          </w:p>
        </w:tc>
        <w:tc>
          <w:tcPr>
            <w:tcW w:w="1097" w:type="dxa"/>
            <w:tcBorders>
              <w:top w:val="single" w:sz="4" w:space="0" w:color="000000"/>
              <w:left w:val="single" w:sz="4" w:space="0" w:color="000000"/>
              <w:bottom w:val="single" w:sz="4" w:space="0" w:color="000000"/>
              <w:right w:val="single" w:sz="4" w:space="0" w:color="000000"/>
            </w:tcBorders>
          </w:tcPr>
          <w:p w:rsidR="00687D22" w:rsidRPr="00687D22" w:rsidRDefault="00687D22" w:rsidP="004553D3">
            <w:pPr>
              <w:kinsoku w:val="0"/>
              <w:overflowPunct w:val="0"/>
              <w:autoSpaceDE w:val="0"/>
              <w:autoSpaceDN w:val="0"/>
              <w:adjustRightInd w:val="0"/>
              <w:spacing w:after="0" w:line="240" w:lineRule="auto"/>
              <w:ind w:right="134"/>
              <w:jc w:val="both"/>
              <w:rPr>
                <w:rFonts w:ascii="Times New Roman" w:hAnsi="Times New Roman" w:cs="Times New Roman"/>
                <w:sz w:val="20"/>
                <w:szCs w:val="20"/>
              </w:rPr>
            </w:pPr>
            <w:r w:rsidRPr="00687D22">
              <w:rPr>
                <w:rFonts w:ascii="Times New Roman" w:hAnsi="Times New Roman" w:cs="Times New Roman"/>
                <w:sz w:val="20"/>
                <w:szCs w:val="20"/>
              </w:rPr>
              <w:t>1</w:t>
            </w:r>
          </w:p>
          <w:p w:rsidR="00687D22" w:rsidRPr="00687D22" w:rsidRDefault="00687D22" w:rsidP="004553D3">
            <w:pPr>
              <w:kinsoku w:val="0"/>
              <w:overflowPunct w:val="0"/>
              <w:autoSpaceDE w:val="0"/>
              <w:autoSpaceDN w:val="0"/>
              <w:adjustRightInd w:val="0"/>
              <w:spacing w:before="34" w:after="0" w:line="240" w:lineRule="auto"/>
              <w:ind w:left="6"/>
              <w:jc w:val="both"/>
              <w:rPr>
                <w:rFonts w:ascii="Times New Roman" w:hAnsi="Times New Roman" w:cs="Times New Roman"/>
                <w:sz w:val="20"/>
                <w:szCs w:val="20"/>
              </w:rPr>
            </w:pPr>
            <w:r w:rsidRPr="00687D22">
              <w:rPr>
                <w:rFonts w:ascii="Times New Roman" w:hAnsi="Times New Roman" w:cs="Times New Roman"/>
                <w:sz w:val="20"/>
                <w:szCs w:val="20"/>
              </w:rPr>
              <w:t>0</w:t>
            </w:r>
          </w:p>
        </w:tc>
        <w:tc>
          <w:tcPr>
            <w:tcW w:w="1226" w:type="dxa"/>
            <w:tcBorders>
              <w:top w:val="single" w:sz="4" w:space="0" w:color="000000"/>
              <w:left w:val="single" w:sz="4" w:space="0" w:color="000000"/>
              <w:bottom w:val="single" w:sz="4" w:space="0" w:color="000000"/>
              <w:right w:val="single" w:sz="4" w:space="0" w:color="000000"/>
            </w:tcBorders>
          </w:tcPr>
          <w:p w:rsidR="00687D22" w:rsidRPr="00687D22" w:rsidRDefault="00687D22" w:rsidP="004553D3">
            <w:pPr>
              <w:kinsoku w:val="0"/>
              <w:overflowPunct w:val="0"/>
              <w:autoSpaceDE w:val="0"/>
              <w:autoSpaceDN w:val="0"/>
              <w:adjustRightInd w:val="0"/>
              <w:spacing w:before="105" w:after="0" w:line="240" w:lineRule="auto"/>
              <w:ind w:right="189"/>
              <w:jc w:val="both"/>
              <w:rPr>
                <w:rFonts w:ascii="Times New Roman" w:hAnsi="Times New Roman" w:cs="Times New Roman"/>
                <w:b/>
                <w:bCs/>
                <w:sz w:val="24"/>
                <w:szCs w:val="24"/>
              </w:rPr>
            </w:pPr>
            <w:r w:rsidRPr="00687D22">
              <w:rPr>
                <w:rFonts w:ascii="Times New Roman" w:hAnsi="Times New Roman" w:cs="Times New Roman"/>
                <w:b/>
                <w:bCs/>
                <w:sz w:val="24"/>
                <w:szCs w:val="24"/>
              </w:rPr>
              <w:t>3</w:t>
            </w:r>
          </w:p>
        </w:tc>
        <w:tc>
          <w:tcPr>
            <w:tcW w:w="1097" w:type="dxa"/>
            <w:tcBorders>
              <w:top w:val="single" w:sz="4" w:space="0" w:color="000000"/>
              <w:left w:val="single" w:sz="4" w:space="0" w:color="000000"/>
              <w:bottom w:val="single" w:sz="4" w:space="0" w:color="000000"/>
              <w:right w:val="single" w:sz="4" w:space="0" w:color="000000"/>
            </w:tcBorders>
          </w:tcPr>
          <w:p w:rsidR="00687D22" w:rsidRPr="00687D22" w:rsidRDefault="00687D22" w:rsidP="004553D3">
            <w:pPr>
              <w:kinsoku w:val="0"/>
              <w:overflowPunct w:val="0"/>
              <w:autoSpaceDE w:val="0"/>
              <w:autoSpaceDN w:val="0"/>
              <w:adjustRightInd w:val="0"/>
              <w:spacing w:after="0" w:line="240" w:lineRule="auto"/>
              <w:ind w:right="133"/>
              <w:jc w:val="both"/>
              <w:rPr>
                <w:rFonts w:ascii="Times New Roman" w:hAnsi="Times New Roman" w:cs="Times New Roman"/>
                <w:sz w:val="20"/>
                <w:szCs w:val="20"/>
              </w:rPr>
            </w:pPr>
            <w:r w:rsidRPr="00687D22">
              <w:rPr>
                <w:rFonts w:ascii="Times New Roman" w:hAnsi="Times New Roman" w:cs="Times New Roman"/>
                <w:sz w:val="20"/>
                <w:szCs w:val="20"/>
              </w:rPr>
              <w:t>1</w:t>
            </w:r>
          </w:p>
          <w:p w:rsidR="00687D22" w:rsidRPr="00687D22" w:rsidRDefault="00687D22" w:rsidP="004553D3">
            <w:pPr>
              <w:kinsoku w:val="0"/>
              <w:overflowPunct w:val="0"/>
              <w:autoSpaceDE w:val="0"/>
              <w:autoSpaceDN w:val="0"/>
              <w:adjustRightInd w:val="0"/>
              <w:spacing w:before="34" w:after="0" w:line="240" w:lineRule="auto"/>
              <w:ind w:left="5"/>
              <w:jc w:val="both"/>
              <w:rPr>
                <w:rFonts w:ascii="Times New Roman" w:hAnsi="Times New Roman" w:cs="Times New Roman"/>
                <w:sz w:val="20"/>
                <w:szCs w:val="20"/>
              </w:rPr>
            </w:pPr>
            <w:r w:rsidRPr="00687D22">
              <w:rPr>
                <w:rFonts w:ascii="Times New Roman" w:hAnsi="Times New Roman" w:cs="Times New Roman"/>
                <w:sz w:val="20"/>
                <w:szCs w:val="20"/>
              </w:rPr>
              <w:t>0</w:t>
            </w:r>
          </w:p>
        </w:tc>
        <w:tc>
          <w:tcPr>
            <w:tcW w:w="1225" w:type="dxa"/>
            <w:tcBorders>
              <w:top w:val="single" w:sz="4" w:space="0" w:color="000000"/>
              <w:left w:val="single" w:sz="4" w:space="0" w:color="000000"/>
              <w:bottom w:val="single" w:sz="4" w:space="0" w:color="000000"/>
              <w:right w:val="single" w:sz="4" w:space="0" w:color="000000"/>
            </w:tcBorders>
          </w:tcPr>
          <w:p w:rsidR="00687D22" w:rsidRPr="00687D22" w:rsidRDefault="00687D22" w:rsidP="004553D3">
            <w:pPr>
              <w:kinsoku w:val="0"/>
              <w:overflowPunct w:val="0"/>
              <w:autoSpaceDE w:val="0"/>
              <w:autoSpaceDN w:val="0"/>
              <w:adjustRightInd w:val="0"/>
              <w:spacing w:before="105" w:after="0" w:line="240" w:lineRule="auto"/>
              <w:ind w:right="189"/>
              <w:jc w:val="both"/>
              <w:rPr>
                <w:rFonts w:ascii="Times New Roman" w:hAnsi="Times New Roman" w:cs="Times New Roman"/>
                <w:b/>
                <w:bCs/>
                <w:sz w:val="24"/>
                <w:szCs w:val="24"/>
              </w:rPr>
            </w:pPr>
            <w:r w:rsidRPr="00687D22">
              <w:rPr>
                <w:rFonts w:ascii="Times New Roman" w:hAnsi="Times New Roman" w:cs="Times New Roman"/>
                <w:b/>
                <w:bCs/>
                <w:sz w:val="24"/>
                <w:szCs w:val="24"/>
              </w:rPr>
              <w:t>2</w:t>
            </w:r>
          </w:p>
        </w:tc>
      </w:tr>
    </w:tbl>
    <w:p w:rsidR="00687D22" w:rsidRPr="00687D22" w:rsidRDefault="00687D22" w:rsidP="004553D3">
      <w:pPr>
        <w:kinsoku w:val="0"/>
        <w:overflowPunct w:val="0"/>
        <w:autoSpaceDE w:val="0"/>
        <w:autoSpaceDN w:val="0"/>
        <w:adjustRightInd w:val="0"/>
        <w:spacing w:after="0" w:line="240" w:lineRule="auto"/>
        <w:jc w:val="both"/>
        <w:rPr>
          <w:rFonts w:ascii="Times New Roman" w:hAnsi="Times New Roman" w:cs="Times New Roman"/>
          <w:sz w:val="20"/>
          <w:szCs w:val="20"/>
        </w:rPr>
      </w:pPr>
    </w:p>
    <w:p w:rsidR="00687D22" w:rsidRPr="00687D22" w:rsidRDefault="00687D22" w:rsidP="004553D3">
      <w:pPr>
        <w:kinsoku w:val="0"/>
        <w:overflowPunct w:val="0"/>
        <w:autoSpaceDE w:val="0"/>
        <w:autoSpaceDN w:val="0"/>
        <w:adjustRightInd w:val="0"/>
        <w:spacing w:before="180" w:after="0" w:line="240" w:lineRule="auto"/>
        <w:ind w:left="1627" w:right="2164"/>
        <w:jc w:val="both"/>
        <w:rPr>
          <w:rFonts w:ascii="Times New Roman" w:hAnsi="Times New Roman" w:cs="Times New Roman"/>
          <w:sz w:val="20"/>
          <w:szCs w:val="20"/>
        </w:rPr>
      </w:pPr>
      <w:r w:rsidRPr="00687D22">
        <w:rPr>
          <w:rFonts w:ascii="Times New Roman" w:hAnsi="Times New Roman" w:cs="Times New Roman"/>
          <w:sz w:val="20"/>
          <w:szCs w:val="20"/>
        </w:rPr>
        <w:t>137</w:t>
      </w:r>
    </w:p>
    <w:p w:rsidR="00687D22" w:rsidRPr="00687D22" w:rsidRDefault="00687D22" w:rsidP="004553D3">
      <w:pPr>
        <w:kinsoku w:val="0"/>
        <w:overflowPunct w:val="0"/>
        <w:autoSpaceDE w:val="0"/>
        <w:autoSpaceDN w:val="0"/>
        <w:adjustRightInd w:val="0"/>
        <w:spacing w:before="180" w:after="0" w:line="240" w:lineRule="auto"/>
        <w:ind w:left="1627" w:right="2164"/>
        <w:jc w:val="both"/>
        <w:rPr>
          <w:rFonts w:ascii="Times New Roman" w:hAnsi="Times New Roman" w:cs="Times New Roman"/>
          <w:sz w:val="20"/>
          <w:szCs w:val="20"/>
        </w:rPr>
        <w:sectPr w:rsidR="00687D22" w:rsidRPr="00687D22" w:rsidSect="00687D22">
          <w:type w:val="continuous"/>
          <w:pgSz w:w="11910" w:h="16840"/>
          <w:pgMar w:top="1134" w:right="1134" w:bottom="1134" w:left="1134" w:header="720" w:footer="720" w:gutter="0"/>
          <w:paperSrc w:first="7" w:other="7"/>
          <w:cols w:space="720"/>
          <w:noEndnote/>
        </w:sectPr>
      </w:pPr>
    </w:p>
    <w:p w:rsidR="00687D22" w:rsidRPr="00687D22" w:rsidRDefault="00687D22" w:rsidP="004553D3">
      <w:pPr>
        <w:kinsoku w:val="0"/>
        <w:overflowPunct w:val="0"/>
        <w:autoSpaceDE w:val="0"/>
        <w:autoSpaceDN w:val="0"/>
        <w:adjustRightInd w:val="0"/>
        <w:spacing w:after="0" w:line="240" w:lineRule="auto"/>
        <w:jc w:val="both"/>
        <w:rPr>
          <w:rFonts w:ascii="Times New Roman" w:hAnsi="Times New Roman" w:cs="Times New Roman"/>
          <w:sz w:val="20"/>
          <w:szCs w:val="20"/>
        </w:rPr>
      </w:pPr>
    </w:p>
    <w:p w:rsidR="00687D22" w:rsidRPr="00687D22" w:rsidRDefault="00687D22" w:rsidP="004553D3">
      <w:pPr>
        <w:kinsoku w:val="0"/>
        <w:overflowPunct w:val="0"/>
        <w:autoSpaceDE w:val="0"/>
        <w:autoSpaceDN w:val="0"/>
        <w:adjustRightInd w:val="0"/>
        <w:spacing w:before="214" w:after="0" w:line="240" w:lineRule="auto"/>
        <w:ind w:left="4675"/>
        <w:jc w:val="both"/>
        <w:outlineLvl w:val="0"/>
        <w:rPr>
          <w:rFonts w:ascii="Times New Roman" w:hAnsi="Times New Roman" w:cs="Times New Roman"/>
          <w:b/>
          <w:bCs/>
          <w:sz w:val="28"/>
          <w:szCs w:val="28"/>
        </w:rPr>
      </w:pPr>
      <w:r w:rsidRPr="00687D22">
        <w:rPr>
          <w:rFonts w:ascii="Times New Roman" w:hAnsi="Times New Roman" w:cs="Times New Roman"/>
          <w:b/>
          <w:bCs/>
          <w:sz w:val="28"/>
          <w:szCs w:val="28"/>
        </w:rPr>
        <w:t>ГЛОСАРІЙ</w:t>
      </w:r>
    </w:p>
    <w:p w:rsidR="00687D22" w:rsidRPr="00687D22" w:rsidRDefault="00687D22" w:rsidP="004553D3">
      <w:pPr>
        <w:kinsoku w:val="0"/>
        <w:overflowPunct w:val="0"/>
        <w:autoSpaceDE w:val="0"/>
        <w:autoSpaceDN w:val="0"/>
        <w:adjustRightInd w:val="0"/>
        <w:spacing w:after="0" w:line="240" w:lineRule="auto"/>
        <w:ind w:left="538" w:right="1075" w:firstLine="709"/>
        <w:jc w:val="both"/>
        <w:rPr>
          <w:rFonts w:ascii="Times New Roman" w:hAnsi="Times New Roman" w:cs="Times New Roman"/>
          <w:sz w:val="28"/>
          <w:szCs w:val="28"/>
        </w:rPr>
      </w:pPr>
      <w:r w:rsidRPr="00687D22">
        <w:rPr>
          <w:rFonts w:ascii="Times New Roman" w:hAnsi="Times New Roman" w:cs="Times New Roman"/>
          <w:b/>
          <w:bCs/>
          <w:sz w:val="28"/>
          <w:szCs w:val="28"/>
        </w:rPr>
        <w:t xml:space="preserve">Автопоетична система </w:t>
      </w:r>
      <w:r w:rsidRPr="00687D22">
        <w:rPr>
          <w:rFonts w:ascii="Times New Roman" w:hAnsi="Times New Roman" w:cs="Times New Roman"/>
          <w:sz w:val="28"/>
          <w:szCs w:val="28"/>
        </w:rPr>
        <w:t>організована (визначена як єдність) як мережа процесів виробництва (трансформації і руйнування), що складається з компонентів, які виробляють компоненти, що: (1) взаємодіючи і змінюючись, регенерують і реалізують мережу процесів (відносин), які їх виробляють; і (2) конституюють систему як деяку єдність у просторі, в якому ці компоненти існують, задаючи топологічну область своїх реалізацій мереж як такої і. Автопоетична теорія входить у більш загальну дослідницьку програму, відому під назвою “когнітивна наука”, що здійснює міждисциплінарний синтез досліджень в області нейролінгвістики, штучного інтелекту, когнітивної психології, нейробіології й епістомології. Теорія автопоезиса може бути зрозуміла і з погляду системного підходу як один з напрямків «теорії самоорганізації» або «теорії складності». Істотною особливістю живих систем є автопоезис</w:t>
      </w:r>
    </w:p>
    <w:p w:rsidR="00687D22" w:rsidRPr="00687D22" w:rsidRDefault="00687D22" w:rsidP="004553D3">
      <w:pPr>
        <w:kinsoku w:val="0"/>
        <w:overflowPunct w:val="0"/>
        <w:autoSpaceDE w:val="0"/>
        <w:autoSpaceDN w:val="0"/>
        <w:adjustRightInd w:val="0"/>
        <w:spacing w:after="0" w:line="240" w:lineRule="auto"/>
        <w:ind w:left="538" w:right="1117"/>
        <w:jc w:val="both"/>
        <w:rPr>
          <w:rFonts w:ascii="Times New Roman" w:hAnsi="Times New Roman" w:cs="Times New Roman"/>
          <w:sz w:val="28"/>
          <w:szCs w:val="28"/>
        </w:rPr>
      </w:pPr>
      <w:r w:rsidRPr="00687D22">
        <w:rPr>
          <w:rFonts w:ascii="Times New Roman" w:hAnsi="Times New Roman" w:cs="Times New Roman"/>
          <w:sz w:val="28"/>
          <w:szCs w:val="28"/>
        </w:rPr>
        <w:t>– самовиробництво системою компонентів, реалізуючих її організацію (її остаточну процесуальну конфігурацію).</w:t>
      </w:r>
    </w:p>
    <w:p w:rsidR="00687D22" w:rsidRPr="00687D22" w:rsidRDefault="00687D22" w:rsidP="004553D3">
      <w:pPr>
        <w:kinsoku w:val="0"/>
        <w:overflowPunct w:val="0"/>
        <w:autoSpaceDE w:val="0"/>
        <w:autoSpaceDN w:val="0"/>
        <w:adjustRightInd w:val="0"/>
        <w:spacing w:after="0" w:line="240" w:lineRule="auto"/>
        <w:ind w:left="538" w:right="1075" w:firstLine="709"/>
        <w:jc w:val="both"/>
        <w:rPr>
          <w:rFonts w:ascii="Times New Roman" w:hAnsi="Times New Roman" w:cs="Times New Roman"/>
          <w:sz w:val="28"/>
          <w:szCs w:val="28"/>
        </w:rPr>
      </w:pPr>
      <w:r w:rsidRPr="00687D22">
        <w:rPr>
          <w:rFonts w:ascii="Times New Roman" w:hAnsi="Times New Roman" w:cs="Times New Roman"/>
          <w:b/>
          <w:bCs/>
          <w:sz w:val="28"/>
          <w:szCs w:val="28"/>
        </w:rPr>
        <w:t xml:space="preserve">Автореферат </w:t>
      </w:r>
      <w:r w:rsidRPr="00687D22">
        <w:rPr>
          <w:rFonts w:ascii="Times New Roman" w:hAnsi="Times New Roman" w:cs="Times New Roman"/>
          <w:sz w:val="28"/>
          <w:szCs w:val="28"/>
        </w:rPr>
        <w:t xml:space="preserve">дисертації (від грец. autos </w:t>
      </w:r>
      <w:r w:rsidRPr="00687D22">
        <w:rPr>
          <w:rFonts w:ascii="Times New Roman" w:hAnsi="Times New Roman" w:cs="Times New Roman"/>
          <w:i/>
          <w:iCs/>
          <w:sz w:val="28"/>
          <w:szCs w:val="28"/>
        </w:rPr>
        <w:t xml:space="preserve">– </w:t>
      </w:r>
      <w:r w:rsidRPr="00687D22">
        <w:rPr>
          <w:rFonts w:ascii="Times New Roman" w:hAnsi="Times New Roman" w:cs="Times New Roman"/>
          <w:sz w:val="28"/>
          <w:szCs w:val="28"/>
        </w:rPr>
        <w:t xml:space="preserve">сам і лат. referre </w:t>
      </w:r>
      <w:r w:rsidRPr="00687D22">
        <w:rPr>
          <w:rFonts w:ascii="Times New Roman" w:hAnsi="Times New Roman" w:cs="Times New Roman"/>
          <w:i/>
          <w:iCs/>
          <w:sz w:val="28"/>
          <w:szCs w:val="28"/>
        </w:rPr>
        <w:t xml:space="preserve">– </w:t>
      </w:r>
      <w:r w:rsidRPr="00687D22">
        <w:rPr>
          <w:rFonts w:ascii="Times New Roman" w:hAnsi="Times New Roman" w:cs="Times New Roman"/>
          <w:sz w:val="28"/>
          <w:szCs w:val="28"/>
        </w:rPr>
        <w:t xml:space="preserve">доповідати, повідомляти) </w:t>
      </w:r>
      <w:r w:rsidRPr="00687D22">
        <w:rPr>
          <w:rFonts w:ascii="Times New Roman" w:hAnsi="Times New Roman" w:cs="Times New Roman"/>
          <w:i/>
          <w:iCs/>
          <w:sz w:val="28"/>
          <w:szCs w:val="28"/>
        </w:rPr>
        <w:t xml:space="preserve">– </w:t>
      </w:r>
      <w:r w:rsidRPr="00687D22">
        <w:rPr>
          <w:rFonts w:ascii="Times New Roman" w:hAnsi="Times New Roman" w:cs="Times New Roman"/>
          <w:sz w:val="28"/>
          <w:szCs w:val="28"/>
        </w:rPr>
        <w:t>наукове видання у вигляді брошури, що містить складений автором реферат проведеного їм дослідження, представленого на здобуття наукового ступеня. Одне з джерел наукової інформації на етапі аналізу стану питання в</w:t>
      </w:r>
      <w:r w:rsidRPr="00687D22">
        <w:rPr>
          <w:rFonts w:ascii="Times New Roman" w:hAnsi="Times New Roman" w:cs="Times New Roman"/>
          <w:spacing w:val="67"/>
          <w:sz w:val="28"/>
          <w:szCs w:val="28"/>
        </w:rPr>
        <w:t xml:space="preserve"> </w:t>
      </w:r>
      <w:r w:rsidRPr="00687D22">
        <w:rPr>
          <w:rFonts w:ascii="Times New Roman" w:hAnsi="Times New Roman" w:cs="Times New Roman"/>
          <w:sz w:val="28"/>
          <w:szCs w:val="28"/>
        </w:rPr>
        <w:t>науці.</w:t>
      </w:r>
    </w:p>
    <w:p w:rsidR="00687D22" w:rsidRPr="00687D22" w:rsidRDefault="00687D22" w:rsidP="004553D3">
      <w:pPr>
        <w:kinsoku w:val="0"/>
        <w:overflowPunct w:val="0"/>
        <w:autoSpaceDE w:val="0"/>
        <w:autoSpaceDN w:val="0"/>
        <w:adjustRightInd w:val="0"/>
        <w:spacing w:after="0" w:line="240" w:lineRule="auto"/>
        <w:ind w:left="538" w:right="1077" w:firstLine="709"/>
        <w:jc w:val="both"/>
        <w:rPr>
          <w:rFonts w:ascii="Times New Roman" w:hAnsi="Times New Roman" w:cs="Times New Roman"/>
          <w:sz w:val="28"/>
          <w:szCs w:val="28"/>
        </w:rPr>
      </w:pPr>
      <w:r w:rsidRPr="00687D22">
        <w:rPr>
          <w:rFonts w:ascii="Times New Roman" w:hAnsi="Times New Roman" w:cs="Times New Roman"/>
          <w:b/>
          <w:bCs/>
          <w:sz w:val="28"/>
          <w:szCs w:val="28"/>
        </w:rPr>
        <w:t xml:space="preserve">Аксіологія </w:t>
      </w:r>
      <w:r w:rsidRPr="00687D22">
        <w:rPr>
          <w:rFonts w:ascii="Times New Roman" w:hAnsi="Times New Roman" w:cs="Times New Roman"/>
          <w:sz w:val="28"/>
          <w:szCs w:val="28"/>
        </w:rPr>
        <w:t>- наука про цінності (духовні, матеріальні), їх місце в реальності і структурі ціннісного світу; зв’язки різних цінностей між собою соціальними і культурними факторам і структурою особистості.</w:t>
      </w:r>
    </w:p>
    <w:p w:rsidR="00687D22" w:rsidRPr="00687D22" w:rsidRDefault="00687D22" w:rsidP="004553D3">
      <w:pPr>
        <w:kinsoku w:val="0"/>
        <w:overflowPunct w:val="0"/>
        <w:autoSpaceDE w:val="0"/>
        <w:autoSpaceDN w:val="0"/>
        <w:adjustRightInd w:val="0"/>
        <w:spacing w:after="0" w:line="240" w:lineRule="auto"/>
        <w:ind w:left="538" w:right="1074" w:firstLine="709"/>
        <w:jc w:val="both"/>
        <w:rPr>
          <w:rFonts w:ascii="Times New Roman" w:hAnsi="Times New Roman" w:cs="Times New Roman"/>
          <w:sz w:val="28"/>
          <w:szCs w:val="28"/>
        </w:rPr>
      </w:pPr>
      <w:r w:rsidRPr="00687D22">
        <w:rPr>
          <w:rFonts w:ascii="Times New Roman" w:hAnsi="Times New Roman" w:cs="Times New Roman"/>
          <w:b/>
          <w:bCs/>
          <w:sz w:val="28"/>
          <w:szCs w:val="28"/>
        </w:rPr>
        <w:t xml:space="preserve">Актуальність дослідження </w:t>
      </w:r>
      <w:r w:rsidRPr="00687D22">
        <w:rPr>
          <w:rFonts w:ascii="Times New Roman" w:hAnsi="Times New Roman" w:cs="Times New Roman"/>
          <w:sz w:val="28"/>
          <w:szCs w:val="28"/>
        </w:rPr>
        <w:t xml:space="preserve">(від лат. actualis </w:t>
      </w:r>
      <w:r w:rsidRPr="00687D22">
        <w:rPr>
          <w:rFonts w:ascii="Times New Roman" w:hAnsi="Times New Roman" w:cs="Times New Roman"/>
          <w:i/>
          <w:iCs/>
          <w:sz w:val="28"/>
          <w:szCs w:val="28"/>
        </w:rPr>
        <w:t xml:space="preserve">– </w:t>
      </w:r>
      <w:r w:rsidRPr="00687D22">
        <w:rPr>
          <w:rFonts w:ascii="Times New Roman" w:hAnsi="Times New Roman" w:cs="Times New Roman"/>
          <w:sz w:val="28"/>
          <w:szCs w:val="28"/>
        </w:rPr>
        <w:t xml:space="preserve">діяльний, дійсний, важливий, істотний для дійсного часу) </w:t>
      </w:r>
      <w:r w:rsidRPr="00687D22">
        <w:rPr>
          <w:rFonts w:ascii="Times New Roman" w:hAnsi="Times New Roman" w:cs="Times New Roman"/>
          <w:i/>
          <w:iCs/>
          <w:sz w:val="28"/>
          <w:szCs w:val="28"/>
        </w:rPr>
        <w:t xml:space="preserve">– </w:t>
      </w:r>
      <w:r w:rsidRPr="00687D22">
        <w:rPr>
          <w:rFonts w:ascii="Times New Roman" w:hAnsi="Times New Roman" w:cs="Times New Roman"/>
          <w:sz w:val="28"/>
          <w:szCs w:val="28"/>
        </w:rPr>
        <w:t xml:space="preserve">методологічна характеристика дослідження. Обґрунтування актуальності припускає відповідь на питання: чому дану проблему потрібно в даний час вивчати? Варто розрізняти актуальність наукового напрямку в цілому й актуальність самої теми усередині даного напрямку. Актуальність напрямку, як правило, не має потреби в складній системі доказів. Інша справа </w:t>
      </w:r>
      <w:r w:rsidRPr="00687D22">
        <w:rPr>
          <w:rFonts w:ascii="Times New Roman" w:hAnsi="Times New Roman" w:cs="Times New Roman"/>
          <w:i/>
          <w:iCs/>
          <w:sz w:val="28"/>
          <w:szCs w:val="28"/>
        </w:rPr>
        <w:t xml:space="preserve">– </w:t>
      </w:r>
      <w:r w:rsidRPr="00687D22">
        <w:rPr>
          <w:rFonts w:ascii="Times New Roman" w:hAnsi="Times New Roman" w:cs="Times New Roman"/>
          <w:sz w:val="28"/>
          <w:szCs w:val="28"/>
        </w:rPr>
        <w:t>обґрунтування актуальності теми. Дослідження можна вважати актуальним лише в тому випадку, якщо актуальний не тільки даний науковий напрямок, але і сама тема актуальна в двох відносинах: її наукове рішення, по-перше, відповідає насущної потреби практики, а по-друге, заповнює пробіл у науці, що у даний час не має у своєму розпорядженні наукових засобів для рішення цієї актуальної наукової задачі.</w:t>
      </w:r>
    </w:p>
    <w:p w:rsidR="00687D22" w:rsidRPr="00687D22" w:rsidRDefault="00687D22" w:rsidP="004553D3">
      <w:pPr>
        <w:kinsoku w:val="0"/>
        <w:overflowPunct w:val="0"/>
        <w:autoSpaceDE w:val="0"/>
        <w:autoSpaceDN w:val="0"/>
        <w:adjustRightInd w:val="0"/>
        <w:spacing w:after="0" w:line="240" w:lineRule="auto"/>
        <w:ind w:left="538" w:right="1075" w:firstLine="709"/>
        <w:jc w:val="both"/>
        <w:rPr>
          <w:rFonts w:ascii="Times New Roman" w:hAnsi="Times New Roman" w:cs="Times New Roman"/>
          <w:sz w:val="28"/>
          <w:szCs w:val="28"/>
        </w:rPr>
      </w:pPr>
      <w:r w:rsidRPr="00687D22">
        <w:rPr>
          <w:rFonts w:ascii="Times New Roman" w:hAnsi="Times New Roman" w:cs="Times New Roman"/>
          <w:b/>
          <w:bCs/>
          <w:sz w:val="28"/>
          <w:szCs w:val="28"/>
        </w:rPr>
        <w:t xml:space="preserve">Аналіз </w:t>
      </w:r>
      <w:r w:rsidRPr="00687D22">
        <w:rPr>
          <w:rFonts w:ascii="Times New Roman" w:hAnsi="Times New Roman" w:cs="Times New Roman"/>
          <w:sz w:val="28"/>
          <w:szCs w:val="28"/>
        </w:rPr>
        <w:t xml:space="preserve">(від грец. analysis </w:t>
      </w:r>
      <w:r w:rsidRPr="00687D22">
        <w:rPr>
          <w:rFonts w:ascii="Times New Roman" w:hAnsi="Times New Roman" w:cs="Times New Roman"/>
          <w:i/>
          <w:iCs/>
          <w:sz w:val="28"/>
          <w:szCs w:val="28"/>
        </w:rPr>
        <w:t xml:space="preserve">– </w:t>
      </w:r>
      <w:r w:rsidRPr="00687D22">
        <w:rPr>
          <w:rFonts w:ascii="Times New Roman" w:hAnsi="Times New Roman" w:cs="Times New Roman"/>
          <w:sz w:val="28"/>
          <w:szCs w:val="28"/>
        </w:rPr>
        <w:t xml:space="preserve">розкладання, розчленовування) </w:t>
      </w:r>
      <w:r w:rsidRPr="00687D22">
        <w:rPr>
          <w:rFonts w:ascii="Times New Roman" w:hAnsi="Times New Roman" w:cs="Times New Roman"/>
          <w:i/>
          <w:iCs/>
          <w:sz w:val="28"/>
          <w:szCs w:val="28"/>
        </w:rPr>
        <w:t xml:space="preserve">– </w:t>
      </w:r>
      <w:r w:rsidRPr="00687D22">
        <w:rPr>
          <w:rFonts w:ascii="Times New Roman" w:hAnsi="Times New Roman" w:cs="Times New Roman"/>
          <w:sz w:val="28"/>
          <w:szCs w:val="28"/>
        </w:rPr>
        <w:t>метод дослідження, уявне чи практичне розкладання досліджуваного предмета чи явища на характерні для нього складені елементи, виділення в ньому окремих сторін, вивчення кожного елемента чи сторони явища окремо як частини одного цілого. Аналіз дозволяє виявити будівлю досліджуваного об’єкта, його</w:t>
      </w:r>
      <w:r w:rsidRPr="00687D22">
        <w:rPr>
          <w:rFonts w:ascii="Times New Roman" w:hAnsi="Times New Roman" w:cs="Times New Roman"/>
          <w:spacing w:val="51"/>
          <w:sz w:val="28"/>
          <w:szCs w:val="28"/>
        </w:rPr>
        <w:t xml:space="preserve"> </w:t>
      </w:r>
      <w:r w:rsidRPr="00687D22">
        <w:rPr>
          <w:rFonts w:ascii="Times New Roman" w:hAnsi="Times New Roman" w:cs="Times New Roman"/>
          <w:sz w:val="28"/>
          <w:szCs w:val="28"/>
        </w:rPr>
        <w:t>структуру, відокремити істотне від</w:t>
      </w:r>
      <w:r w:rsidRPr="00687D22">
        <w:rPr>
          <w:rFonts w:ascii="Times New Roman" w:hAnsi="Times New Roman" w:cs="Times New Roman"/>
          <w:spacing w:val="51"/>
          <w:sz w:val="28"/>
          <w:szCs w:val="28"/>
        </w:rPr>
        <w:t xml:space="preserve"> </w:t>
      </w:r>
      <w:r w:rsidRPr="00687D22">
        <w:rPr>
          <w:rFonts w:ascii="Times New Roman" w:hAnsi="Times New Roman" w:cs="Times New Roman"/>
          <w:sz w:val="28"/>
          <w:szCs w:val="28"/>
        </w:rPr>
        <w:t xml:space="preserve">несуттєвого, звести складне до простого, раскласифікувати предмети і явища. Ціль аналізу </w:t>
      </w:r>
      <w:r w:rsidRPr="00687D22">
        <w:rPr>
          <w:rFonts w:ascii="Times New Roman" w:hAnsi="Times New Roman" w:cs="Times New Roman"/>
          <w:i/>
          <w:iCs/>
          <w:sz w:val="28"/>
          <w:szCs w:val="28"/>
        </w:rPr>
        <w:t xml:space="preserve">– </w:t>
      </w:r>
      <w:r w:rsidRPr="00687D22">
        <w:rPr>
          <w:rFonts w:ascii="Times New Roman" w:hAnsi="Times New Roman" w:cs="Times New Roman"/>
          <w:sz w:val="28"/>
          <w:szCs w:val="28"/>
        </w:rPr>
        <w:t>пізнання частин як елементів складного цілого. Процедура, зворотна</w:t>
      </w:r>
    </w:p>
    <w:p w:rsidR="00687D22" w:rsidRPr="00687D22" w:rsidRDefault="00687D22" w:rsidP="004553D3">
      <w:pPr>
        <w:kinsoku w:val="0"/>
        <w:overflowPunct w:val="0"/>
        <w:autoSpaceDE w:val="0"/>
        <w:autoSpaceDN w:val="0"/>
        <w:adjustRightInd w:val="0"/>
        <w:spacing w:after="0" w:line="240" w:lineRule="auto"/>
        <w:jc w:val="both"/>
        <w:rPr>
          <w:rFonts w:ascii="Times New Roman" w:hAnsi="Times New Roman" w:cs="Times New Roman"/>
          <w:sz w:val="20"/>
          <w:szCs w:val="20"/>
        </w:rPr>
      </w:pPr>
    </w:p>
    <w:p w:rsidR="00687D22" w:rsidRPr="00687D22" w:rsidRDefault="00687D22" w:rsidP="004553D3">
      <w:pPr>
        <w:kinsoku w:val="0"/>
        <w:overflowPunct w:val="0"/>
        <w:autoSpaceDE w:val="0"/>
        <w:autoSpaceDN w:val="0"/>
        <w:adjustRightInd w:val="0"/>
        <w:spacing w:before="52" w:after="0" w:line="240" w:lineRule="auto"/>
        <w:ind w:left="1627" w:right="2164"/>
        <w:jc w:val="both"/>
        <w:rPr>
          <w:rFonts w:ascii="Times New Roman" w:hAnsi="Times New Roman" w:cs="Times New Roman"/>
          <w:sz w:val="20"/>
          <w:szCs w:val="20"/>
        </w:rPr>
      </w:pPr>
      <w:r w:rsidRPr="00687D22">
        <w:rPr>
          <w:rFonts w:ascii="Times New Roman" w:hAnsi="Times New Roman" w:cs="Times New Roman"/>
          <w:sz w:val="20"/>
          <w:szCs w:val="20"/>
        </w:rPr>
        <w:t>138</w:t>
      </w:r>
    </w:p>
    <w:p w:rsidR="00687D22" w:rsidRPr="00687D22" w:rsidRDefault="00687D22" w:rsidP="004553D3">
      <w:pPr>
        <w:kinsoku w:val="0"/>
        <w:overflowPunct w:val="0"/>
        <w:autoSpaceDE w:val="0"/>
        <w:autoSpaceDN w:val="0"/>
        <w:adjustRightInd w:val="0"/>
        <w:spacing w:before="52" w:after="0" w:line="240" w:lineRule="auto"/>
        <w:ind w:left="1627" w:right="2164"/>
        <w:jc w:val="both"/>
        <w:rPr>
          <w:rFonts w:ascii="Times New Roman" w:hAnsi="Times New Roman" w:cs="Times New Roman"/>
          <w:sz w:val="20"/>
          <w:szCs w:val="20"/>
        </w:rPr>
        <w:sectPr w:rsidR="00687D22" w:rsidRPr="00687D22" w:rsidSect="00687D22">
          <w:type w:val="continuous"/>
          <w:pgSz w:w="11910" w:h="16840"/>
          <w:pgMar w:top="1134" w:right="1134" w:bottom="1134" w:left="1134" w:header="720" w:footer="720" w:gutter="0"/>
          <w:paperSrc w:first="7" w:other="7"/>
          <w:cols w:space="720"/>
          <w:noEndnote/>
        </w:sectPr>
      </w:pPr>
    </w:p>
    <w:p w:rsidR="00687D22" w:rsidRPr="00687D22" w:rsidRDefault="00687D22" w:rsidP="004553D3">
      <w:pPr>
        <w:kinsoku w:val="0"/>
        <w:overflowPunct w:val="0"/>
        <w:autoSpaceDE w:val="0"/>
        <w:autoSpaceDN w:val="0"/>
        <w:adjustRightInd w:val="0"/>
        <w:spacing w:after="0" w:line="240" w:lineRule="auto"/>
        <w:jc w:val="both"/>
        <w:rPr>
          <w:rFonts w:ascii="Times New Roman" w:hAnsi="Times New Roman" w:cs="Times New Roman"/>
          <w:sz w:val="20"/>
          <w:szCs w:val="20"/>
        </w:rPr>
      </w:pPr>
    </w:p>
    <w:p w:rsidR="00687D22" w:rsidRPr="00687D22" w:rsidRDefault="00687D22" w:rsidP="004553D3">
      <w:pPr>
        <w:kinsoku w:val="0"/>
        <w:overflowPunct w:val="0"/>
        <w:autoSpaceDE w:val="0"/>
        <w:autoSpaceDN w:val="0"/>
        <w:adjustRightInd w:val="0"/>
        <w:spacing w:before="210" w:after="0" w:line="240" w:lineRule="auto"/>
        <w:ind w:left="538"/>
        <w:jc w:val="both"/>
        <w:rPr>
          <w:rFonts w:ascii="Times New Roman" w:hAnsi="Times New Roman" w:cs="Times New Roman"/>
          <w:sz w:val="28"/>
          <w:szCs w:val="28"/>
        </w:rPr>
      </w:pPr>
      <w:r w:rsidRPr="00687D22">
        <w:rPr>
          <w:rFonts w:ascii="Times New Roman" w:hAnsi="Times New Roman" w:cs="Times New Roman"/>
          <w:sz w:val="28"/>
          <w:szCs w:val="28"/>
        </w:rPr>
        <w:t xml:space="preserve">аналізу, </w:t>
      </w:r>
      <w:r w:rsidRPr="00687D22">
        <w:rPr>
          <w:rFonts w:ascii="Times New Roman" w:hAnsi="Times New Roman" w:cs="Times New Roman"/>
          <w:i/>
          <w:iCs/>
          <w:sz w:val="28"/>
          <w:szCs w:val="28"/>
        </w:rPr>
        <w:t xml:space="preserve">– </w:t>
      </w:r>
      <w:r w:rsidRPr="00687D22">
        <w:rPr>
          <w:rFonts w:ascii="Times New Roman" w:hAnsi="Times New Roman" w:cs="Times New Roman"/>
          <w:sz w:val="28"/>
          <w:szCs w:val="28"/>
        </w:rPr>
        <w:t>синтез.</w:t>
      </w:r>
    </w:p>
    <w:p w:rsidR="00687D22" w:rsidRPr="00687D22" w:rsidRDefault="00687D22" w:rsidP="004553D3">
      <w:pPr>
        <w:kinsoku w:val="0"/>
        <w:overflowPunct w:val="0"/>
        <w:autoSpaceDE w:val="0"/>
        <w:autoSpaceDN w:val="0"/>
        <w:adjustRightInd w:val="0"/>
        <w:spacing w:after="0" w:line="240" w:lineRule="auto"/>
        <w:ind w:left="1247"/>
        <w:jc w:val="both"/>
        <w:rPr>
          <w:rFonts w:ascii="Times New Roman" w:hAnsi="Times New Roman" w:cs="Times New Roman"/>
          <w:sz w:val="28"/>
          <w:szCs w:val="28"/>
        </w:rPr>
      </w:pPr>
      <w:r w:rsidRPr="00687D22">
        <w:rPr>
          <w:rFonts w:ascii="Times New Roman" w:hAnsi="Times New Roman" w:cs="Times New Roman"/>
          <w:b/>
          <w:bCs/>
          <w:sz w:val="28"/>
          <w:szCs w:val="28"/>
        </w:rPr>
        <w:t>Аналогія</w:t>
      </w:r>
      <w:r w:rsidRPr="00687D22">
        <w:rPr>
          <w:rFonts w:ascii="Times New Roman" w:hAnsi="Times New Roman" w:cs="Times New Roman"/>
          <w:b/>
          <w:bCs/>
          <w:spacing w:val="23"/>
          <w:sz w:val="28"/>
          <w:szCs w:val="28"/>
        </w:rPr>
        <w:t xml:space="preserve"> </w:t>
      </w:r>
      <w:r w:rsidRPr="00687D22">
        <w:rPr>
          <w:rFonts w:ascii="Times New Roman" w:hAnsi="Times New Roman" w:cs="Times New Roman"/>
          <w:sz w:val="28"/>
          <w:szCs w:val="28"/>
        </w:rPr>
        <w:t>(від</w:t>
      </w:r>
      <w:r w:rsidRPr="00687D22">
        <w:rPr>
          <w:rFonts w:ascii="Times New Roman" w:hAnsi="Times New Roman" w:cs="Times New Roman"/>
          <w:spacing w:val="23"/>
          <w:sz w:val="28"/>
          <w:szCs w:val="28"/>
        </w:rPr>
        <w:t xml:space="preserve"> </w:t>
      </w:r>
      <w:r w:rsidRPr="00687D22">
        <w:rPr>
          <w:rFonts w:ascii="Times New Roman" w:hAnsi="Times New Roman" w:cs="Times New Roman"/>
          <w:sz w:val="28"/>
          <w:szCs w:val="28"/>
        </w:rPr>
        <w:t>грец.</w:t>
      </w:r>
      <w:r w:rsidRPr="00687D22">
        <w:rPr>
          <w:rFonts w:ascii="Times New Roman" w:hAnsi="Times New Roman" w:cs="Times New Roman"/>
          <w:spacing w:val="21"/>
          <w:sz w:val="28"/>
          <w:szCs w:val="28"/>
        </w:rPr>
        <w:t xml:space="preserve"> </w:t>
      </w:r>
      <w:r w:rsidRPr="00687D22">
        <w:rPr>
          <w:rFonts w:ascii="Times New Roman" w:hAnsi="Times New Roman" w:cs="Times New Roman"/>
          <w:sz w:val="28"/>
          <w:szCs w:val="28"/>
        </w:rPr>
        <w:t>аnа1оgіа</w:t>
      </w:r>
      <w:r w:rsidRPr="00687D22">
        <w:rPr>
          <w:rFonts w:ascii="Times New Roman" w:hAnsi="Times New Roman" w:cs="Times New Roman"/>
          <w:spacing w:val="23"/>
          <w:sz w:val="28"/>
          <w:szCs w:val="28"/>
        </w:rPr>
        <w:t xml:space="preserve"> </w:t>
      </w:r>
      <w:r w:rsidRPr="00687D22">
        <w:rPr>
          <w:rFonts w:ascii="Times New Roman" w:hAnsi="Times New Roman" w:cs="Times New Roman"/>
          <w:i/>
          <w:iCs/>
          <w:sz w:val="28"/>
          <w:szCs w:val="28"/>
        </w:rPr>
        <w:t>–</w:t>
      </w:r>
      <w:r w:rsidRPr="00687D22">
        <w:rPr>
          <w:rFonts w:ascii="Times New Roman" w:hAnsi="Times New Roman" w:cs="Times New Roman"/>
          <w:i/>
          <w:iCs/>
          <w:spacing w:val="23"/>
          <w:sz w:val="28"/>
          <w:szCs w:val="28"/>
        </w:rPr>
        <w:t xml:space="preserve"> </w:t>
      </w:r>
      <w:r w:rsidRPr="00687D22">
        <w:rPr>
          <w:rFonts w:ascii="Times New Roman" w:hAnsi="Times New Roman" w:cs="Times New Roman"/>
          <w:sz w:val="28"/>
          <w:szCs w:val="28"/>
        </w:rPr>
        <w:t>подібність,</w:t>
      </w:r>
      <w:r w:rsidRPr="00687D22">
        <w:rPr>
          <w:rFonts w:ascii="Times New Roman" w:hAnsi="Times New Roman" w:cs="Times New Roman"/>
          <w:spacing w:val="20"/>
          <w:sz w:val="28"/>
          <w:szCs w:val="28"/>
        </w:rPr>
        <w:t xml:space="preserve"> </w:t>
      </w:r>
      <w:r w:rsidRPr="00687D22">
        <w:rPr>
          <w:rFonts w:ascii="Times New Roman" w:hAnsi="Times New Roman" w:cs="Times New Roman"/>
          <w:sz w:val="28"/>
          <w:szCs w:val="28"/>
        </w:rPr>
        <w:t>відповідність,</w:t>
      </w:r>
      <w:r w:rsidRPr="00687D22">
        <w:rPr>
          <w:rFonts w:ascii="Times New Roman" w:hAnsi="Times New Roman" w:cs="Times New Roman"/>
          <w:spacing w:val="22"/>
          <w:sz w:val="28"/>
          <w:szCs w:val="28"/>
        </w:rPr>
        <w:t xml:space="preserve"> </w:t>
      </w:r>
      <w:r w:rsidRPr="00687D22">
        <w:rPr>
          <w:rFonts w:ascii="Times New Roman" w:hAnsi="Times New Roman" w:cs="Times New Roman"/>
          <w:sz w:val="28"/>
          <w:szCs w:val="28"/>
        </w:rPr>
        <w:t>домірність)</w:t>
      </w:r>
    </w:p>
    <w:p w:rsidR="00687D22" w:rsidRPr="00687D22" w:rsidRDefault="00687D22" w:rsidP="004553D3">
      <w:pPr>
        <w:kinsoku w:val="0"/>
        <w:overflowPunct w:val="0"/>
        <w:autoSpaceDE w:val="0"/>
        <w:autoSpaceDN w:val="0"/>
        <w:adjustRightInd w:val="0"/>
        <w:spacing w:after="0" w:line="240" w:lineRule="auto"/>
        <w:jc w:val="both"/>
        <w:rPr>
          <w:rFonts w:ascii="Times New Roman" w:hAnsi="Times New Roman" w:cs="Times New Roman"/>
          <w:sz w:val="20"/>
          <w:szCs w:val="20"/>
        </w:rPr>
      </w:pPr>
    </w:p>
    <w:p w:rsidR="00687D22" w:rsidRPr="00687D22" w:rsidRDefault="00687D22" w:rsidP="004553D3">
      <w:pPr>
        <w:kinsoku w:val="0"/>
        <w:overflowPunct w:val="0"/>
        <w:autoSpaceDE w:val="0"/>
        <w:autoSpaceDN w:val="0"/>
        <w:adjustRightInd w:val="0"/>
        <w:spacing w:before="167" w:after="0" w:line="240" w:lineRule="auto"/>
        <w:ind w:left="538"/>
        <w:jc w:val="both"/>
        <w:rPr>
          <w:rFonts w:ascii="Times New Roman" w:hAnsi="Times New Roman" w:cs="Times New Roman"/>
          <w:i/>
          <w:iCs/>
          <w:w w:val="99"/>
          <w:sz w:val="28"/>
          <w:szCs w:val="28"/>
        </w:rPr>
      </w:pPr>
      <w:r w:rsidRPr="00687D22">
        <w:rPr>
          <w:rFonts w:ascii="Times New Roman" w:hAnsi="Times New Roman" w:cs="Times New Roman"/>
          <w:i/>
          <w:iCs/>
          <w:w w:val="99"/>
          <w:sz w:val="28"/>
          <w:szCs w:val="28"/>
        </w:rPr>
        <w:t>–</w:t>
      </w:r>
    </w:p>
    <w:p w:rsidR="00687D22" w:rsidRPr="00687D22" w:rsidRDefault="00687D22" w:rsidP="004553D3">
      <w:pPr>
        <w:kinsoku w:val="0"/>
        <w:overflowPunct w:val="0"/>
        <w:autoSpaceDE w:val="0"/>
        <w:autoSpaceDN w:val="0"/>
        <w:adjustRightInd w:val="0"/>
        <w:spacing w:after="0" w:line="240" w:lineRule="auto"/>
        <w:ind w:left="1247"/>
        <w:jc w:val="both"/>
        <w:rPr>
          <w:rFonts w:ascii="Times New Roman" w:hAnsi="Times New Roman" w:cs="Times New Roman"/>
          <w:sz w:val="28"/>
          <w:szCs w:val="28"/>
        </w:rPr>
      </w:pPr>
      <w:r w:rsidRPr="00687D22">
        <w:rPr>
          <w:rFonts w:ascii="Times New Roman" w:hAnsi="Times New Roman" w:cs="Times New Roman"/>
          <w:sz w:val="28"/>
          <w:szCs w:val="28"/>
        </w:rPr>
        <w:t>1) подібність у якому-небудь відношенні між предметами,</w:t>
      </w:r>
      <w:r w:rsidRPr="00687D22">
        <w:rPr>
          <w:rFonts w:ascii="Times New Roman" w:hAnsi="Times New Roman" w:cs="Times New Roman"/>
          <w:spacing w:val="2"/>
          <w:sz w:val="28"/>
          <w:szCs w:val="28"/>
        </w:rPr>
        <w:t xml:space="preserve"> </w:t>
      </w:r>
      <w:r w:rsidRPr="00687D22">
        <w:rPr>
          <w:rFonts w:ascii="Times New Roman" w:hAnsi="Times New Roman" w:cs="Times New Roman"/>
          <w:sz w:val="28"/>
          <w:szCs w:val="28"/>
        </w:rPr>
        <w:t>явищами</w:t>
      </w:r>
    </w:p>
    <w:p w:rsidR="00687D22" w:rsidRPr="00687D22" w:rsidRDefault="00687D22" w:rsidP="004553D3">
      <w:pPr>
        <w:kinsoku w:val="0"/>
        <w:overflowPunct w:val="0"/>
        <w:autoSpaceDE w:val="0"/>
        <w:autoSpaceDN w:val="0"/>
        <w:adjustRightInd w:val="0"/>
        <w:spacing w:after="0" w:line="240" w:lineRule="auto"/>
        <w:jc w:val="both"/>
        <w:rPr>
          <w:rFonts w:ascii="Times New Roman" w:hAnsi="Times New Roman" w:cs="Times New Roman"/>
          <w:sz w:val="20"/>
          <w:szCs w:val="20"/>
        </w:rPr>
      </w:pPr>
    </w:p>
    <w:p w:rsidR="00687D22" w:rsidRPr="00687D22" w:rsidRDefault="00687D22" w:rsidP="004553D3">
      <w:pPr>
        <w:kinsoku w:val="0"/>
        <w:overflowPunct w:val="0"/>
        <w:autoSpaceDE w:val="0"/>
        <w:autoSpaceDN w:val="0"/>
        <w:adjustRightInd w:val="0"/>
        <w:spacing w:before="48" w:after="0" w:line="240" w:lineRule="auto"/>
        <w:ind w:left="538"/>
        <w:jc w:val="both"/>
        <w:rPr>
          <w:rFonts w:ascii="Times New Roman" w:hAnsi="Times New Roman" w:cs="Times New Roman"/>
          <w:sz w:val="28"/>
          <w:szCs w:val="28"/>
        </w:rPr>
      </w:pPr>
      <w:r w:rsidRPr="00687D22">
        <w:rPr>
          <w:rFonts w:ascii="Times New Roman" w:hAnsi="Times New Roman" w:cs="Times New Roman"/>
          <w:sz w:val="28"/>
          <w:szCs w:val="28"/>
        </w:rPr>
        <w:t>чи поняттями;</w:t>
      </w:r>
    </w:p>
    <w:p w:rsidR="00687D22" w:rsidRPr="00687D22" w:rsidRDefault="00687D22" w:rsidP="004553D3">
      <w:pPr>
        <w:kinsoku w:val="0"/>
        <w:overflowPunct w:val="0"/>
        <w:autoSpaceDE w:val="0"/>
        <w:autoSpaceDN w:val="0"/>
        <w:adjustRightInd w:val="0"/>
        <w:spacing w:before="1" w:after="0" w:line="240" w:lineRule="auto"/>
        <w:ind w:left="538" w:right="1075" w:firstLine="709"/>
        <w:jc w:val="both"/>
        <w:rPr>
          <w:rFonts w:ascii="Times New Roman" w:hAnsi="Times New Roman" w:cs="Times New Roman"/>
          <w:sz w:val="28"/>
          <w:szCs w:val="28"/>
        </w:rPr>
      </w:pPr>
      <w:r w:rsidRPr="00687D22">
        <w:rPr>
          <w:rFonts w:ascii="Times New Roman" w:hAnsi="Times New Roman" w:cs="Times New Roman"/>
          <w:sz w:val="28"/>
          <w:szCs w:val="28"/>
        </w:rPr>
        <w:t>2) загальнонауковий метод дослідження, вид умовиводу, що дозволяє виявити властивості одного предмета на підставі його подібності з іншим. Знання, отримане при розгляді якого-небудь об’єкта («моделі»), переноситься на інший об’єкт (предмет, явище, процес), що менш вивчений чи доступний для дослідження.</w:t>
      </w:r>
    </w:p>
    <w:p w:rsidR="00687D22" w:rsidRPr="00687D22" w:rsidRDefault="00687D22" w:rsidP="004553D3">
      <w:pPr>
        <w:kinsoku w:val="0"/>
        <w:overflowPunct w:val="0"/>
        <w:autoSpaceDE w:val="0"/>
        <w:autoSpaceDN w:val="0"/>
        <w:adjustRightInd w:val="0"/>
        <w:spacing w:after="0" w:line="240" w:lineRule="auto"/>
        <w:ind w:left="538" w:right="1075" w:firstLine="709"/>
        <w:jc w:val="both"/>
        <w:rPr>
          <w:rFonts w:ascii="Times New Roman" w:hAnsi="Times New Roman" w:cs="Times New Roman"/>
          <w:sz w:val="28"/>
          <w:szCs w:val="28"/>
        </w:rPr>
      </w:pPr>
      <w:r w:rsidRPr="00687D22">
        <w:rPr>
          <w:rFonts w:ascii="Times New Roman" w:hAnsi="Times New Roman" w:cs="Times New Roman"/>
          <w:b/>
          <w:bCs/>
          <w:sz w:val="28"/>
          <w:szCs w:val="28"/>
        </w:rPr>
        <w:t xml:space="preserve">Анкета </w:t>
      </w:r>
      <w:r w:rsidRPr="00687D22">
        <w:rPr>
          <w:rFonts w:ascii="Times New Roman" w:hAnsi="Times New Roman" w:cs="Times New Roman"/>
          <w:sz w:val="28"/>
          <w:szCs w:val="28"/>
        </w:rPr>
        <w:t xml:space="preserve">(від фр. еnquetе </w:t>
      </w:r>
      <w:r w:rsidRPr="00687D22">
        <w:rPr>
          <w:rFonts w:ascii="Times New Roman" w:hAnsi="Times New Roman" w:cs="Times New Roman"/>
          <w:i/>
          <w:iCs/>
          <w:sz w:val="28"/>
          <w:szCs w:val="28"/>
        </w:rPr>
        <w:t xml:space="preserve">– </w:t>
      </w:r>
      <w:r w:rsidRPr="00687D22">
        <w:rPr>
          <w:rFonts w:ascii="Times New Roman" w:hAnsi="Times New Roman" w:cs="Times New Roman"/>
          <w:sz w:val="28"/>
          <w:szCs w:val="28"/>
        </w:rPr>
        <w:t xml:space="preserve">буквально: розслідування) </w:t>
      </w:r>
      <w:r w:rsidRPr="00687D22">
        <w:rPr>
          <w:rFonts w:ascii="Times New Roman" w:hAnsi="Times New Roman" w:cs="Times New Roman"/>
          <w:i/>
          <w:iCs/>
          <w:sz w:val="28"/>
          <w:szCs w:val="28"/>
        </w:rPr>
        <w:t xml:space="preserve">– </w:t>
      </w:r>
      <w:r w:rsidRPr="00687D22">
        <w:rPr>
          <w:rFonts w:ascii="Times New Roman" w:hAnsi="Times New Roman" w:cs="Times New Roman"/>
          <w:sz w:val="28"/>
          <w:szCs w:val="28"/>
        </w:rPr>
        <w:t>зв’язана єдиним</w:t>
      </w:r>
      <w:r w:rsidRPr="00687D22">
        <w:rPr>
          <w:rFonts w:ascii="Times New Roman" w:hAnsi="Times New Roman" w:cs="Times New Roman"/>
          <w:spacing w:val="65"/>
          <w:sz w:val="28"/>
          <w:szCs w:val="28"/>
        </w:rPr>
        <w:t xml:space="preserve"> </w:t>
      </w:r>
      <w:r w:rsidRPr="00687D22">
        <w:rPr>
          <w:rFonts w:ascii="Times New Roman" w:hAnsi="Times New Roman" w:cs="Times New Roman"/>
          <w:sz w:val="28"/>
          <w:szCs w:val="28"/>
        </w:rPr>
        <w:t>дослідницьким</w:t>
      </w:r>
      <w:r w:rsidRPr="00687D22">
        <w:rPr>
          <w:rFonts w:ascii="Times New Roman" w:hAnsi="Times New Roman" w:cs="Times New Roman"/>
          <w:spacing w:val="66"/>
          <w:sz w:val="28"/>
          <w:szCs w:val="28"/>
        </w:rPr>
        <w:t xml:space="preserve"> </w:t>
      </w:r>
      <w:r w:rsidRPr="00687D22">
        <w:rPr>
          <w:rFonts w:ascii="Times New Roman" w:hAnsi="Times New Roman" w:cs="Times New Roman"/>
          <w:sz w:val="28"/>
          <w:szCs w:val="28"/>
        </w:rPr>
        <w:t>задумом</w:t>
      </w:r>
      <w:r w:rsidRPr="00687D22">
        <w:rPr>
          <w:rFonts w:ascii="Times New Roman" w:hAnsi="Times New Roman" w:cs="Times New Roman"/>
          <w:spacing w:val="64"/>
          <w:sz w:val="28"/>
          <w:szCs w:val="28"/>
        </w:rPr>
        <w:t xml:space="preserve"> </w:t>
      </w:r>
      <w:r w:rsidRPr="00687D22">
        <w:rPr>
          <w:rFonts w:ascii="Times New Roman" w:hAnsi="Times New Roman" w:cs="Times New Roman"/>
          <w:sz w:val="28"/>
          <w:szCs w:val="28"/>
        </w:rPr>
        <w:t>система</w:t>
      </w:r>
      <w:r w:rsidRPr="00687D22">
        <w:rPr>
          <w:rFonts w:ascii="Times New Roman" w:hAnsi="Times New Roman" w:cs="Times New Roman"/>
          <w:spacing w:val="65"/>
          <w:sz w:val="28"/>
          <w:szCs w:val="28"/>
        </w:rPr>
        <w:t xml:space="preserve"> </w:t>
      </w:r>
      <w:r w:rsidRPr="00687D22">
        <w:rPr>
          <w:rFonts w:ascii="Times New Roman" w:hAnsi="Times New Roman" w:cs="Times New Roman"/>
          <w:sz w:val="28"/>
          <w:szCs w:val="28"/>
        </w:rPr>
        <w:t>питань;</w:t>
      </w:r>
      <w:r w:rsidRPr="00687D22">
        <w:rPr>
          <w:rFonts w:ascii="Times New Roman" w:hAnsi="Times New Roman" w:cs="Times New Roman"/>
          <w:spacing w:val="64"/>
          <w:sz w:val="28"/>
          <w:szCs w:val="28"/>
        </w:rPr>
        <w:t xml:space="preserve"> </w:t>
      </w:r>
      <w:r w:rsidRPr="00687D22">
        <w:rPr>
          <w:rFonts w:ascii="Times New Roman" w:hAnsi="Times New Roman" w:cs="Times New Roman"/>
          <w:sz w:val="28"/>
          <w:szCs w:val="28"/>
        </w:rPr>
        <w:t>опитувальний</w:t>
      </w:r>
      <w:r w:rsidRPr="00687D22">
        <w:rPr>
          <w:rFonts w:ascii="Times New Roman" w:hAnsi="Times New Roman" w:cs="Times New Roman"/>
          <w:spacing w:val="65"/>
          <w:sz w:val="28"/>
          <w:szCs w:val="28"/>
        </w:rPr>
        <w:t xml:space="preserve"> </w:t>
      </w:r>
      <w:r w:rsidRPr="00687D22">
        <w:rPr>
          <w:rFonts w:ascii="Times New Roman" w:hAnsi="Times New Roman" w:cs="Times New Roman"/>
          <w:sz w:val="28"/>
          <w:szCs w:val="28"/>
        </w:rPr>
        <w:t>лист, самостійно</w:t>
      </w:r>
      <w:r w:rsidRPr="00687D22">
        <w:rPr>
          <w:rFonts w:ascii="Times New Roman" w:hAnsi="Times New Roman" w:cs="Times New Roman"/>
          <w:spacing w:val="51"/>
          <w:sz w:val="28"/>
          <w:szCs w:val="28"/>
        </w:rPr>
        <w:t xml:space="preserve"> </w:t>
      </w:r>
      <w:r w:rsidRPr="00687D22">
        <w:rPr>
          <w:rFonts w:ascii="Times New Roman" w:hAnsi="Times New Roman" w:cs="Times New Roman"/>
          <w:sz w:val="28"/>
          <w:szCs w:val="28"/>
        </w:rPr>
        <w:t>заповнюваний</w:t>
      </w:r>
      <w:r w:rsidRPr="00687D22">
        <w:rPr>
          <w:rFonts w:ascii="Times New Roman" w:hAnsi="Times New Roman" w:cs="Times New Roman"/>
          <w:spacing w:val="52"/>
          <w:sz w:val="28"/>
          <w:szCs w:val="28"/>
        </w:rPr>
        <w:t xml:space="preserve"> </w:t>
      </w:r>
      <w:r w:rsidRPr="00687D22">
        <w:rPr>
          <w:rFonts w:ascii="Times New Roman" w:hAnsi="Times New Roman" w:cs="Times New Roman"/>
          <w:sz w:val="28"/>
          <w:szCs w:val="28"/>
        </w:rPr>
        <w:t>опитуваним по</w:t>
      </w:r>
      <w:r w:rsidRPr="00687D22">
        <w:rPr>
          <w:rFonts w:ascii="Times New Roman" w:hAnsi="Times New Roman" w:cs="Times New Roman"/>
          <w:spacing w:val="51"/>
          <w:sz w:val="28"/>
          <w:szCs w:val="28"/>
        </w:rPr>
        <w:t xml:space="preserve"> </w:t>
      </w:r>
      <w:r w:rsidRPr="00687D22">
        <w:rPr>
          <w:rFonts w:ascii="Times New Roman" w:hAnsi="Times New Roman" w:cs="Times New Roman"/>
          <w:sz w:val="28"/>
          <w:szCs w:val="28"/>
        </w:rPr>
        <w:t>зазначеним у</w:t>
      </w:r>
      <w:r w:rsidRPr="00687D22">
        <w:rPr>
          <w:rFonts w:ascii="Times New Roman" w:hAnsi="Times New Roman" w:cs="Times New Roman"/>
          <w:spacing w:val="52"/>
          <w:sz w:val="28"/>
          <w:szCs w:val="28"/>
        </w:rPr>
        <w:t xml:space="preserve"> </w:t>
      </w:r>
      <w:r w:rsidRPr="00687D22">
        <w:rPr>
          <w:rFonts w:ascii="Times New Roman" w:hAnsi="Times New Roman" w:cs="Times New Roman"/>
          <w:sz w:val="28"/>
          <w:szCs w:val="28"/>
        </w:rPr>
        <w:t>ньому</w:t>
      </w:r>
      <w:r w:rsidRPr="00687D22">
        <w:rPr>
          <w:rFonts w:ascii="Times New Roman" w:hAnsi="Times New Roman" w:cs="Times New Roman"/>
          <w:spacing w:val="51"/>
          <w:sz w:val="28"/>
          <w:szCs w:val="28"/>
        </w:rPr>
        <w:t xml:space="preserve"> </w:t>
      </w:r>
      <w:r w:rsidRPr="00687D22">
        <w:rPr>
          <w:rFonts w:ascii="Times New Roman" w:hAnsi="Times New Roman" w:cs="Times New Roman"/>
          <w:sz w:val="28"/>
          <w:szCs w:val="28"/>
        </w:rPr>
        <w:t>правилам. Питання анкети поділяються по змісту: питання про факти, дії в минулому, у сьогоденні, а також про продукти діяльності, питання про мотиви діяльності, оцінках і думках індивідів; за формою: відкриті (не визначають ні зміст, ні форму відповіді) і закриті (альтернативні, із множинним вибором, у яких людина що відповідає вибирає один чи кілька відповідей із запропонованих) і ін.</w:t>
      </w:r>
    </w:p>
    <w:p w:rsidR="00687D22" w:rsidRPr="00687D22" w:rsidRDefault="00687D22" w:rsidP="004553D3">
      <w:pPr>
        <w:kinsoku w:val="0"/>
        <w:overflowPunct w:val="0"/>
        <w:autoSpaceDE w:val="0"/>
        <w:autoSpaceDN w:val="0"/>
        <w:adjustRightInd w:val="0"/>
        <w:spacing w:after="0" w:line="240" w:lineRule="auto"/>
        <w:ind w:left="538" w:right="1079" w:firstLine="709"/>
        <w:jc w:val="both"/>
        <w:rPr>
          <w:rFonts w:ascii="Times New Roman" w:hAnsi="Times New Roman" w:cs="Times New Roman"/>
          <w:sz w:val="28"/>
          <w:szCs w:val="28"/>
        </w:rPr>
      </w:pPr>
      <w:r w:rsidRPr="00687D22">
        <w:rPr>
          <w:rFonts w:ascii="Times New Roman" w:hAnsi="Times New Roman" w:cs="Times New Roman"/>
          <w:b/>
          <w:bCs/>
          <w:sz w:val="28"/>
          <w:szCs w:val="28"/>
        </w:rPr>
        <w:t xml:space="preserve">Анкетування </w:t>
      </w:r>
      <w:r w:rsidRPr="00687D22">
        <w:rPr>
          <w:rFonts w:ascii="Times New Roman" w:hAnsi="Times New Roman" w:cs="Times New Roman"/>
          <w:i/>
          <w:iCs/>
          <w:sz w:val="28"/>
          <w:szCs w:val="28"/>
        </w:rPr>
        <w:t xml:space="preserve">– </w:t>
      </w:r>
      <w:r w:rsidRPr="00687D22">
        <w:rPr>
          <w:rFonts w:ascii="Times New Roman" w:hAnsi="Times New Roman" w:cs="Times New Roman"/>
          <w:sz w:val="28"/>
          <w:szCs w:val="28"/>
        </w:rPr>
        <w:t>метод одержання інформації, заснований на опитуванні людей для одержання зведень про фактичне положення речей (наприклад, думок різних груп учнів і вчителів про різні сторони навчально-виховного процесу, методі навчання). Метод анкетування використовується у випадках, коли досліджувану проблему важко вивчити іншими</w:t>
      </w:r>
      <w:r w:rsidRPr="00687D22">
        <w:rPr>
          <w:rFonts w:ascii="Times New Roman" w:hAnsi="Times New Roman" w:cs="Times New Roman"/>
          <w:spacing w:val="66"/>
          <w:sz w:val="28"/>
          <w:szCs w:val="28"/>
        </w:rPr>
        <w:t xml:space="preserve"> </w:t>
      </w:r>
      <w:r w:rsidRPr="00687D22">
        <w:rPr>
          <w:rFonts w:ascii="Times New Roman" w:hAnsi="Times New Roman" w:cs="Times New Roman"/>
          <w:sz w:val="28"/>
          <w:szCs w:val="28"/>
        </w:rPr>
        <w:t>методами</w:t>
      </w:r>
      <w:r w:rsidRPr="00687D22">
        <w:rPr>
          <w:rFonts w:ascii="Times New Roman" w:hAnsi="Times New Roman" w:cs="Times New Roman"/>
          <w:spacing w:val="66"/>
          <w:sz w:val="28"/>
          <w:szCs w:val="28"/>
        </w:rPr>
        <w:t xml:space="preserve"> </w:t>
      </w:r>
      <w:r w:rsidRPr="00687D22">
        <w:rPr>
          <w:rFonts w:ascii="Times New Roman" w:hAnsi="Times New Roman" w:cs="Times New Roman"/>
          <w:sz w:val="28"/>
          <w:szCs w:val="28"/>
        </w:rPr>
        <w:t>(наприклад,</w:t>
      </w:r>
      <w:r w:rsidRPr="00687D22">
        <w:rPr>
          <w:rFonts w:ascii="Times New Roman" w:hAnsi="Times New Roman" w:cs="Times New Roman"/>
          <w:spacing w:val="65"/>
          <w:sz w:val="28"/>
          <w:szCs w:val="28"/>
        </w:rPr>
        <w:t xml:space="preserve"> </w:t>
      </w:r>
      <w:r w:rsidRPr="00687D22">
        <w:rPr>
          <w:rFonts w:ascii="Times New Roman" w:hAnsi="Times New Roman" w:cs="Times New Roman"/>
          <w:sz w:val="28"/>
          <w:szCs w:val="28"/>
        </w:rPr>
        <w:t>мотиви</w:t>
      </w:r>
      <w:r w:rsidRPr="00687D22">
        <w:rPr>
          <w:rFonts w:ascii="Times New Roman" w:hAnsi="Times New Roman" w:cs="Times New Roman"/>
          <w:spacing w:val="65"/>
          <w:sz w:val="28"/>
          <w:szCs w:val="28"/>
        </w:rPr>
        <w:t xml:space="preserve"> </w:t>
      </w:r>
      <w:r w:rsidRPr="00687D22">
        <w:rPr>
          <w:rFonts w:ascii="Times New Roman" w:hAnsi="Times New Roman" w:cs="Times New Roman"/>
          <w:sz w:val="28"/>
          <w:szCs w:val="28"/>
        </w:rPr>
        <w:t>вибору</w:t>
      </w:r>
      <w:r w:rsidRPr="00687D22">
        <w:rPr>
          <w:rFonts w:ascii="Times New Roman" w:hAnsi="Times New Roman" w:cs="Times New Roman"/>
          <w:spacing w:val="65"/>
          <w:sz w:val="28"/>
          <w:szCs w:val="28"/>
        </w:rPr>
        <w:t xml:space="preserve"> </w:t>
      </w:r>
      <w:r w:rsidRPr="00687D22">
        <w:rPr>
          <w:rFonts w:ascii="Times New Roman" w:hAnsi="Times New Roman" w:cs="Times New Roman"/>
          <w:sz w:val="28"/>
          <w:szCs w:val="28"/>
        </w:rPr>
        <w:t>вчительської</w:t>
      </w:r>
      <w:r w:rsidRPr="00687D22">
        <w:rPr>
          <w:rFonts w:ascii="Times New Roman" w:hAnsi="Times New Roman" w:cs="Times New Roman"/>
          <w:spacing w:val="65"/>
          <w:sz w:val="28"/>
          <w:szCs w:val="28"/>
        </w:rPr>
        <w:t xml:space="preserve"> </w:t>
      </w:r>
      <w:r w:rsidRPr="00687D22">
        <w:rPr>
          <w:rFonts w:ascii="Times New Roman" w:hAnsi="Times New Roman" w:cs="Times New Roman"/>
          <w:sz w:val="28"/>
          <w:szCs w:val="28"/>
        </w:rPr>
        <w:t>професії, ступінь задоволеності цією діяльністю).</w:t>
      </w:r>
    </w:p>
    <w:p w:rsidR="00687D22" w:rsidRPr="00687D22" w:rsidRDefault="00687D22" w:rsidP="004553D3">
      <w:pPr>
        <w:kinsoku w:val="0"/>
        <w:overflowPunct w:val="0"/>
        <w:autoSpaceDE w:val="0"/>
        <w:autoSpaceDN w:val="0"/>
        <w:adjustRightInd w:val="0"/>
        <w:spacing w:after="0" w:line="240" w:lineRule="auto"/>
        <w:ind w:left="538" w:right="1077" w:firstLine="709"/>
        <w:jc w:val="both"/>
        <w:rPr>
          <w:rFonts w:ascii="Times New Roman" w:hAnsi="Times New Roman" w:cs="Times New Roman"/>
          <w:sz w:val="28"/>
          <w:szCs w:val="28"/>
        </w:rPr>
      </w:pPr>
      <w:r w:rsidRPr="00687D22">
        <w:rPr>
          <w:rFonts w:ascii="Times New Roman" w:hAnsi="Times New Roman" w:cs="Times New Roman"/>
          <w:b/>
          <w:bCs/>
          <w:sz w:val="28"/>
          <w:szCs w:val="28"/>
        </w:rPr>
        <w:t xml:space="preserve">Анотація </w:t>
      </w:r>
      <w:r w:rsidRPr="00687D22">
        <w:rPr>
          <w:rFonts w:ascii="Times New Roman" w:hAnsi="Times New Roman" w:cs="Times New Roman"/>
          <w:sz w:val="28"/>
          <w:szCs w:val="28"/>
        </w:rPr>
        <w:t xml:space="preserve">(від лат. аnnоtatio </w:t>
      </w:r>
      <w:r w:rsidRPr="00687D22">
        <w:rPr>
          <w:rFonts w:ascii="Times New Roman" w:hAnsi="Times New Roman" w:cs="Times New Roman"/>
          <w:i/>
          <w:iCs/>
          <w:sz w:val="28"/>
          <w:szCs w:val="28"/>
        </w:rPr>
        <w:t xml:space="preserve">– </w:t>
      </w:r>
      <w:r w:rsidRPr="00687D22">
        <w:rPr>
          <w:rFonts w:ascii="Times New Roman" w:hAnsi="Times New Roman" w:cs="Times New Roman"/>
          <w:sz w:val="28"/>
          <w:szCs w:val="28"/>
        </w:rPr>
        <w:t xml:space="preserve">примітка, позначка) </w:t>
      </w:r>
      <w:r w:rsidRPr="00687D22">
        <w:rPr>
          <w:rFonts w:ascii="Times New Roman" w:hAnsi="Times New Roman" w:cs="Times New Roman"/>
          <w:i/>
          <w:iCs/>
          <w:sz w:val="28"/>
          <w:szCs w:val="28"/>
        </w:rPr>
        <w:t xml:space="preserve">– </w:t>
      </w:r>
      <w:r w:rsidRPr="00687D22">
        <w:rPr>
          <w:rFonts w:ascii="Times New Roman" w:hAnsi="Times New Roman" w:cs="Times New Roman"/>
          <w:sz w:val="28"/>
          <w:szCs w:val="28"/>
        </w:rPr>
        <w:t>коротка роз’яснювальна</w:t>
      </w:r>
      <w:r w:rsidRPr="00687D22">
        <w:rPr>
          <w:rFonts w:ascii="Times New Roman" w:hAnsi="Times New Roman" w:cs="Times New Roman"/>
          <w:spacing w:val="67"/>
          <w:sz w:val="28"/>
          <w:szCs w:val="28"/>
        </w:rPr>
        <w:t xml:space="preserve"> </w:t>
      </w:r>
      <w:r w:rsidRPr="00687D22">
        <w:rPr>
          <w:rFonts w:ascii="Times New Roman" w:hAnsi="Times New Roman" w:cs="Times New Roman"/>
          <w:sz w:val="28"/>
          <w:szCs w:val="28"/>
        </w:rPr>
        <w:t>чи</w:t>
      </w:r>
      <w:r w:rsidRPr="00687D22">
        <w:rPr>
          <w:rFonts w:ascii="Times New Roman" w:hAnsi="Times New Roman" w:cs="Times New Roman"/>
          <w:spacing w:val="66"/>
          <w:sz w:val="28"/>
          <w:szCs w:val="28"/>
        </w:rPr>
        <w:t xml:space="preserve"> </w:t>
      </w:r>
      <w:r w:rsidRPr="00687D22">
        <w:rPr>
          <w:rFonts w:ascii="Times New Roman" w:hAnsi="Times New Roman" w:cs="Times New Roman"/>
          <w:sz w:val="28"/>
          <w:szCs w:val="28"/>
        </w:rPr>
        <w:t>критична</w:t>
      </w:r>
      <w:r w:rsidRPr="00687D22">
        <w:rPr>
          <w:rFonts w:ascii="Times New Roman" w:hAnsi="Times New Roman" w:cs="Times New Roman"/>
          <w:spacing w:val="66"/>
          <w:sz w:val="28"/>
          <w:szCs w:val="28"/>
        </w:rPr>
        <w:t xml:space="preserve"> </w:t>
      </w:r>
      <w:r w:rsidRPr="00687D22">
        <w:rPr>
          <w:rFonts w:ascii="Times New Roman" w:hAnsi="Times New Roman" w:cs="Times New Roman"/>
          <w:sz w:val="28"/>
          <w:szCs w:val="28"/>
        </w:rPr>
        <w:t>примітка,</w:t>
      </w:r>
      <w:r w:rsidRPr="00687D22">
        <w:rPr>
          <w:rFonts w:ascii="Times New Roman" w:hAnsi="Times New Roman" w:cs="Times New Roman"/>
          <w:spacing w:val="67"/>
          <w:sz w:val="28"/>
          <w:szCs w:val="28"/>
        </w:rPr>
        <w:t xml:space="preserve"> </w:t>
      </w:r>
      <w:r w:rsidRPr="00687D22">
        <w:rPr>
          <w:rFonts w:ascii="Times New Roman" w:hAnsi="Times New Roman" w:cs="Times New Roman"/>
          <w:sz w:val="28"/>
          <w:szCs w:val="28"/>
        </w:rPr>
        <w:t>що</w:t>
      </w:r>
      <w:r w:rsidRPr="00687D22">
        <w:rPr>
          <w:rFonts w:ascii="Times New Roman" w:hAnsi="Times New Roman" w:cs="Times New Roman"/>
          <w:spacing w:val="66"/>
          <w:sz w:val="28"/>
          <w:szCs w:val="28"/>
        </w:rPr>
        <w:t xml:space="preserve"> </w:t>
      </w:r>
      <w:r w:rsidRPr="00687D22">
        <w:rPr>
          <w:rFonts w:ascii="Times New Roman" w:hAnsi="Times New Roman" w:cs="Times New Roman"/>
          <w:sz w:val="28"/>
          <w:szCs w:val="28"/>
        </w:rPr>
        <w:t>випливає</w:t>
      </w:r>
      <w:r w:rsidRPr="00687D22">
        <w:rPr>
          <w:rFonts w:ascii="Times New Roman" w:hAnsi="Times New Roman" w:cs="Times New Roman"/>
          <w:spacing w:val="67"/>
          <w:sz w:val="28"/>
          <w:szCs w:val="28"/>
        </w:rPr>
        <w:t xml:space="preserve"> </w:t>
      </w:r>
      <w:r w:rsidRPr="00687D22">
        <w:rPr>
          <w:rFonts w:ascii="Times New Roman" w:hAnsi="Times New Roman" w:cs="Times New Roman"/>
          <w:sz w:val="28"/>
          <w:szCs w:val="28"/>
        </w:rPr>
        <w:t>за</w:t>
      </w:r>
      <w:r w:rsidRPr="00687D22">
        <w:rPr>
          <w:rFonts w:ascii="Times New Roman" w:hAnsi="Times New Roman" w:cs="Times New Roman"/>
          <w:spacing w:val="67"/>
          <w:sz w:val="28"/>
          <w:szCs w:val="28"/>
        </w:rPr>
        <w:t xml:space="preserve"> </w:t>
      </w:r>
      <w:r w:rsidRPr="00687D22">
        <w:rPr>
          <w:rFonts w:ascii="Times New Roman" w:hAnsi="Times New Roman" w:cs="Times New Roman"/>
          <w:sz w:val="28"/>
          <w:szCs w:val="28"/>
        </w:rPr>
        <w:t>бібліографічним описом</w:t>
      </w:r>
      <w:r w:rsidRPr="00687D22">
        <w:rPr>
          <w:rFonts w:ascii="Times New Roman" w:hAnsi="Times New Roman" w:cs="Times New Roman"/>
          <w:spacing w:val="65"/>
          <w:sz w:val="28"/>
          <w:szCs w:val="28"/>
        </w:rPr>
        <w:t xml:space="preserve"> </w:t>
      </w:r>
      <w:r w:rsidRPr="00687D22">
        <w:rPr>
          <w:rFonts w:ascii="Times New Roman" w:hAnsi="Times New Roman" w:cs="Times New Roman"/>
          <w:sz w:val="28"/>
          <w:szCs w:val="28"/>
        </w:rPr>
        <w:t>якого-небудь</w:t>
      </w:r>
      <w:r w:rsidRPr="00687D22">
        <w:rPr>
          <w:rFonts w:ascii="Times New Roman" w:hAnsi="Times New Roman" w:cs="Times New Roman"/>
          <w:spacing w:val="65"/>
          <w:sz w:val="28"/>
          <w:szCs w:val="28"/>
        </w:rPr>
        <w:t xml:space="preserve"> </w:t>
      </w:r>
      <w:r w:rsidRPr="00687D22">
        <w:rPr>
          <w:rFonts w:ascii="Times New Roman" w:hAnsi="Times New Roman" w:cs="Times New Roman"/>
          <w:sz w:val="28"/>
          <w:szCs w:val="28"/>
        </w:rPr>
        <w:t>твору</w:t>
      </w:r>
      <w:r w:rsidRPr="00687D22">
        <w:rPr>
          <w:rFonts w:ascii="Times New Roman" w:hAnsi="Times New Roman" w:cs="Times New Roman"/>
          <w:spacing w:val="66"/>
          <w:sz w:val="28"/>
          <w:szCs w:val="28"/>
        </w:rPr>
        <w:t xml:space="preserve"> </w:t>
      </w:r>
      <w:r w:rsidRPr="00687D22">
        <w:rPr>
          <w:rFonts w:ascii="Times New Roman" w:hAnsi="Times New Roman" w:cs="Times New Roman"/>
          <w:sz w:val="28"/>
          <w:szCs w:val="28"/>
        </w:rPr>
        <w:t>(на</w:t>
      </w:r>
      <w:r w:rsidRPr="00687D22">
        <w:rPr>
          <w:rFonts w:ascii="Times New Roman" w:hAnsi="Times New Roman" w:cs="Times New Roman"/>
          <w:spacing w:val="65"/>
          <w:sz w:val="28"/>
          <w:szCs w:val="28"/>
        </w:rPr>
        <w:t xml:space="preserve"> </w:t>
      </w:r>
      <w:r w:rsidRPr="00687D22">
        <w:rPr>
          <w:rFonts w:ascii="Times New Roman" w:hAnsi="Times New Roman" w:cs="Times New Roman"/>
          <w:sz w:val="28"/>
          <w:szCs w:val="28"/>
        </w:rPr>
        <w:t>звороті</w:t>
      </w:r>
      <w:r w:rsidRPr="00687D22">
        <w:rPr>
          <w:rFonts w:ascii="Times New Roman" w:hAnsi="Times New Roman" w:cs="Times New Roman"/>
          <w:spacing w:val="66"/>
          <w:sz w:val="28"/>
          <w:szCs w:val="28"/>
        </w:rPr>
        <w:t xml:space="preserve"> </w:t>
      </w:r>
      <w:r w:rsidRPr="00687D22">
        <w:rPr>
          <w:rFonts w:ascii="Times New Roman" w:hAnsi="Times New Roman" w:cs="Times New Roman"/>
          <w:sz w:val="28"/>
          <w:szCs w:val="28"/>
        </w:rPr>
        <w:t>титульного</w:t>
      </w:r>
      <w:r w:rsidRPr="00687D22">
        <w:rPr>
          <w:rFonts w:ascii="Times New Roman" w:hAnsi="Times New Roman" w:cs="Times New Roman"/>
          <w:spacing w:val="66"/>
          <w:sz w:val="28"/>
          <w:szCs w:val="28"/>
        </w:rPr>
        <w:t xml:space="preserve"> </w:t>
      </w:r>
      <w:r w:rsidRPr="00687D22">
        <w:rPr>
          <w:rFonts w:ascii="Times New Roman" w:hAnsi="Times New Roman" w:cs="Times New Roman"/>
          <w:sz w:val="28"/>
          <w:szCs w:val="28"/>
        </w:rPr>
        <w:t>листа</w:t>
      </w:r>
      <w:r w:rsidRPr="00687D22">
        <w:rPr>
          <w:rFonts w:ascii="Times New Roman" w:hAnsi="Times New Roman" w:cs="Times New Roman"/>
          <w:spacing w:val="66"/>
          <w:sz w:val="28"/>
          <w:szCs w:val="28"/>
        </w:rPr>
        <w:t xml:space="preserve"> </w:t>
      </w:r>
      <w:r w:rsidRPr="00687D22">
        <w:rPr>
          <w:rFonts w:ascii="Times New Roman" w:hAnsi="Times New Roman" w:cs="Times New Roman"/>
          <w:sz w:val="28"/>
          <w:szCs w:val="28"/>
        </w:rPr>
        <w:t>книги,</w:t>
      </w:r>
      <w:r w:rsidRPr="00687D22">
        <w:rPr>
          <w:rFonts w:ascii="Times New Roman" w:hAnsi="Times New Roman" w:cs="Times New Roman"/>
          <w:spacing w:val="66"/>
          <w:sz w:val="28"/>
          <w:szCs w:val="28"/>
        </w:rPr>
        <w:t xml:space="preserve"> </w:t>
      </w:r>
      <w:r w:rsidRPr="00687D22">
        <w:rPr>
          <w:rFonts w:ascii="Times New Roman" w:hAnsi="Times New Roman" w:cs="Times New Roman"/>
          <w:sz w:val="28"/>
          <w:szCs w:val="28"/>
        </w:rPr>
        <w:t xml:space="preserve">на каталожній картці і т.д.); розгорнута анотація </w:t>
      </w:r>
      <w:r w:rsidRPr="00687D22">
        <w:rPr>
          <w:rFonts w:ascii="Times New Roman" w:hAnsi="Times New Roman" w:cs="Times New Roman"/>
          <w:i/>
          <w:iCs/>
          <w:sz w:val="28"/>
          <w:szCs w:val="28"/>
        </w:rPr>
        <w:t xml:space="preserve">– </w:t>
      </w:r>
      <w:r w:rsidRPr="00687D22">
        <w:rPr>
          <w:rFonts w:ascii="Times New Roman" w:hAnsi="Times New Roman" w:cs="Times New Roman"/>
          <w:sz w:val="28"/>
          <w:szCs w:val="28"/>
        </w:rPr>
        <w:t>стиснута характеристика ідеї, змісту, призначення книги, статті чи рукопису.</w:t>
      </w:r>
    </w:p>
    <w:p w:rsidR="00687D22" w:rsidRPr="00687D22" w:rsidRDefault="00687D22" w:rsidP="004553D3">
      <w:pPr>
        <w:kinsoku w:val="0"/>
        <w:overflowPunct w:val="0"/>
        <w:autoSpaceDE w:val="0"/>
        <w:autoSpaceDN w:val="0"/>
        <w:adjustRightInd w:val="0"/>
        <w:spacing w:before="1" w:after="0" w:line="240" w:lineRule="auto"/>
        <w:ind w:left="538" w:right="1079" w:firstLine="709"/>
        <w:jc w:val="both"/>
        <w:rPr>
          <w:rFonts w:ascii="Times New Roman" w:hAnsi="Times New Roman" w:cs="Times New Roman"/>
          <w:sz w:val="28"/>
          <w:szCs w:val="28"/>
        </w:rPr>
      </w:pPr>
      <w:r w:rsidRPr="00687D22">
        <w:rPr>
          <w:rFonts w:ascii="Times New Roman" w:hAnsi="Times New Roman" w:cs="Times New Roman"/>
          <w:b/>
          <w:bCs/>
          <w:sz w:val="28"/>
          <w:szCs w:val="28"/>
        </w:rPr>
        <w:t xml:space="preserve">Анотування </w:t>
      </w:r>
      <w:r w:rsidRPr="00687D22">
        <w:rPr>
          <w:rFonts w:ascii="Times New Roman" w:hAnsi="Times New Roman" w:cs="Times New Roman"/>
          <w:i/>
          <w:iCs/>
          <w:sz w:val="28"/>
          <w:szCs w:val="28"/>
        </w:rPr>
        <w:t xml:space="preserve">– </w:t>
      </w:r>
      <w:r w:rsidRPr="00687D22">
        <w:rPr>
          <w:rFonts w:ascii="Times New Roman" w:hAnsi="Times New Roman" w:cs="Times New Roman"/>
          <w:sz w:val="28"/>
          <w:szCs w:val="28"/>
        </w:rPr>
        <w:t xml:space="preserve">процес створення анотації. Анотуючи джерело інформації, звичайно виписують назви найбільш великих його розділів чи глав зі змісту. Анотування </w:t>
      </w:r>
      <w:r w:rsidRPr="00687D22">
        <w:rPr>
          <w:rFonts w:ascii="Times New Roman" w:hAnsi="Times New Roman" w:cs="Times New Roman"/>
          <w:i/>
          <w:iCs/>
          <w:sz w:val="28"/>
          <w:szCs w:val="28"/>
        </w:rPr>
        <w:t xml:space="preserve">– </w:t>
      </w:r>
      <w:r w:rsidRPr="00687D22">
        <w:rPr>
          <w:rFonts w:ascii="Times New Roman" w:hAnsi="Times New Roman" w:cs="Times New Roman"/>
          <w:sz w:val="28"/>
          <w:szCs w:val="28"/>
        </w:rPr>
        <w:t>найбільш поверхневий і загальний метод фіксації змісту тексту.</w:t>
      </w:r>
    </w:p>
    <w:p w:rsidR="00687D22" w:rsidRPr="00687D22" w:rsidRDefault="00687D22" w:rsidP="004553D3">
      <w:pPr>
        <w:kinsoku w:val="0"/>
        <w:overflowPunct w:val="0"/>
        <w:autoSpaceDE w:val="0"/>
        <w:autoSpaceDN w:val="0"/>
        <w:adjustRightInd w:val="0"/>
        <w:spacing w:after="0" w:line="240" w:lineRule="auto"/>
        <w:ind w:left="538" w:right="1076" w:firstLine="709"/>
        <w:jc w:val="both"/>
        <w:rPr>
          <w:rFonts w:ascii="Times New Roman" w:hAnsi="Times New Roman" w:cs="Times New Roman"/>
          <w:sz w:val="28"/>
          <w:szCs w:val="28"/>
        </w:rPr>
      </w:pPr>
      <w:r w:rsidRPr="00687D22">
        <w:rPr>
          <w:rFonts w:ascii="Times New Roman" w:hAnsi="Times New Roman" w:cs="Times New Roman"/>
          <w:b/>
          <w:bCs/>
          <w:sz w:val="28"/>
          <w:szCs w:val="28"/>
        </w:rPr>
        <w:t xml:space="preserve">Антропогенез </w:t>
      </w:r>
      <w:r w:rsidRPr="00687D22">
        <w:rPr>
          <w:rFonts w:ascii="Times New Roman" w:hAnsi="Times New Roman" w:cs="Times New Roman"/>
          <w:sz w:val="28"/>
          <w:szCs w:val="28"/>
        </w:rPr>
        <w:t>– (від греч. – antropos – людина) процес походження людини (Homo sapiens). Антропний принцип стверджує нерозривний психо-матеріальний зв'язок людини та космосу.</w:t>
      </w:r>
    </w:p>
    <w:p w:rsidR="00687D22" w:rsidRPr="00687D22" w:rsidRDefault="00687D22" w:rsidP="004553D3">
      <w:pPr>
        <w:kinsoku w:val="0"/>
        <w:overflowPunct w:val="0"/>
        <w:autoSpaceDE w:val="0"/>
        <w:autoSpaceDN w:val="0"/>
        <w:adjustRightInd w:val="0"/>
        <w:spacing w:after="0" w:line="240" w:lineRule="auto"/>
        <w:ind w:left="538" w:right="1078" w:firstLine="709"/>
        <w:jc w:val="both"/>
        <w:rPr>
          <w:rFonts w:ascii="Times New Roman" w:hAnsi="Times New Roman" w:cs="Times New Roman"/>
          <w:sz w:val="28"/>
          <w:szCs w:val="28"/>
        </w:rPr>
      </w:pPr>
      <w:r w:rsidRPr="00687D22">
        <w:rPr>
          <w:rFonts w:ascii="Times New Roman" w:hAnsi="Times New Roman" w:cs="Times New Roman"/>
          <w:b/>
          <w:bCs/>
          <w:sz w:val="28"/>
          <w:szCs w:val="28"/>
        </w:rPr>
        <w:t xml:space="preserve">Аргумент </w:t>
      </w:r>
      <w:r w:rsidRPr="00687D22">
        <w:rPr>
          <w:rFonts w:ascii="Times New Roman" w:hAnsi="Times New Roman" w:cs="Times New Roman"/>
          <w:sz w:val="28"/>
          <w:szCs w:val="28"/>
        </w:rPr>
        <w:t xml:space="preserve">(від лат. argumentum </w:t>
      </w:r>
      <w:r w:rsidRPr="00687D22">
        <w:rPr>
          <w:rFonts w:ascii="Times New Roman" w:hAnsi="Times New Roman" w:cs="Times New Roman"/>
          <w:i/>
          <w:iCs/>
          <w:sz w:val="28"/>
          <w:szCs w:val="28"/>
        </w:rPr>
        <w:t xml:space="preserve">– </w:t>
      </w:r>
      <w:r w:rsidRPr="00687D22">
        <w:rPr>
          <w:rFonts w:ascii="Times New Roman" w:hAnsi="Times New Roman" w:cs="Times New Roman"/>
          <w:sz w:val="28"/>
          <w:szCs w:val="28"/>
        </w:rPr>
        <w:t>логічний довід, який є підставою доказу)</w:t>
      </w:r>
      <w:r w:rsidRPr="00687D22">
        <w:rPr>
          <w:rFonts w:ascii="Times New Roman" w:hAnsi="Times New Roman" w:cs="Times New Roman"/>
          <w:spacing w:val="64"/>
          <w:sz w:val="28"/>
          <w:szCs w:val="28"/>
        </w:rPr>
        <w:t xml:space="preserve"> </w:t>
      </w:r>
      <w:r w:rsidRPr="00687D22">
        <w:rPr>
          <w:rFonts w:ascii="Times New Roman" w:hAnsi="Times New Roman" w:cs="Times New Roman"/>
          <w:i/>
          <w:iCs/>
          <w:sz w:val="28"/>
          <w:szCs w:val="28"/>
        </w:rPr>
        <w:t>–</w:t>
      </w:r>
      <w:r w:rsidRPr="00687D22">
        <w:rPr>
          <w:rFonts w:ascii="Times New Roman" w:hAnsi="Times New Roman" w:cs="Times New Roman"/>
          <w:i/>
          <w:iCs/>
          <w:spacing w:val="62"/>
          <w:sz w:val="28"/>
          <w:szCs w:val="28"/>
        </w:rPr>
        <w:t xml:space="preserve"> </w:t>
      </w:r>
      <w:r w:rsidRPr="00687D22">
        <w:rPr>
          <w:rFonts w:ascii="Times New Roman" w:hAnsi="Times New Roman" w:cs="Times New Roman"/>
          <w:sz w:val="28"/>
          <w:szCs w:val="28"/>
        </w:rPr>
        <w:t>думка,</w:t>
      </w:r>
      <w:r w:rsidRPr="00687D22">
        <w:rPr>
          <w:rFonts w:ascii="Times New Roman" w:hAnsi="Times New Roman" w:cs="Times New Roman"/>
          <w:spacing w:val="62"/>
          <w:sz w:val="28"/>
          <w:szCs w:val="28"/>
        </w:rPr>
        <w:t xml:space="preserve"> </w:t>
      </w:r>
      <w:r w:rsidRPr="00687D22">
        <w:rPr>
          <w:rFonts w:ascii="Times New Roman" w:hAnsi="Times New Roman" w:cs="Times New Roman"/>
          <w:sz w:val="28"/>
          <w:szCs w:val="28"/>
        </w:rPr>
        <w:t>істинність</w:t>
      </w:r>
      <w:r w:rsidRPr="00687D22">
        <w:rPr>
          <w:rFonts w:ascii="Times New Roman" w:hAnsi="Times New Roman" w:cs="Times New Roman"/>
          <w:spacing w:val="63"/>
          <w:sz w:val="28"/>
          <w:szCs w:val="28"/>
        </w:rPr>
        <w:t xml:space="preserve"> </w:t>
      </w:r>
      <w:r w:rsidRPr="00687D22">
        <w:rPr>
          <w:rFonts w:ascii="Times New Roman" w:hAnsi="Times New Roman" w:cs="Times New Roman"/>
          <w:sz w:val="28"/>
          <w:szCs w:val="28"/>
        </w:rPr>
        <w:t>якої</w:t>
      </w:r>
      <w:r w:rsidRPr="00687D22">
        <w:rPr>
          <w:rFonts w:ascii="Times New Roman" w:hAnsi="Times New Roman" w:cs="Times New Roman"/>
          <w:spacing w:val="63"/>
          <w:sz w:val="28"/>
          <w:szCs w:val="28"/>
        </w:rPr>
        <w:t xml:space="preserve"> </w:t>
      </w:r>
      <w:r w:rsidRPr="00687D22">
        <w:rPr>
          <w:rFonts w:ascii="Times New Roman" w:hAnsi="Times New Roman" w:cs="Times New Roman"/>
          <w:sz w:val="28"/>
          <w:szCs w:val="28"/>
        </w:rPr>
        <w:t>перевірена</w:t>
      </w:r>
      <w:r w:rsidRPr="00687D22">
        <w:rPr>
          <w:rFonts w:ascii="Times New Roman" w:hAnsi="Times New Roman" w:cs="Times New Roman"/>
          <w:spacing w:val="62"/>
          <w:sz w:val="28"/>
          <w:szCs w:val="28"/>
        </w:rPr>
        <w:t xml:space="preserve"> </w:t>
      </w:r>
      <w:r w:rsidRPr="00687D22">
        <w:rPr>
          <w:rFonts w:ascii="Times New Roman" w:hAnsi="Times New Roman" w:cs="Times New Roman"/>
          <w:sz w:val="28"/>
          <w:szCs w:val="28"/>
        </w:rPr>
        <w:t>і</w:t>
      </w:r>
      <w:r w:rsidRPr="00687D22">
        <w:rPr>
          <w:rFonts w:ascii="Times New Roman" w:hAnsi="Times New Roman" w:cs="Times New Roman"/>
          <w:spacing w:val="63"/>
          <w:sz w:val="28"/>
          <w:szCs w:val="28"/>
        </w:rPr>
        <w:t xml:space="preserve"> </w:t>
      </w:r>
      <w:r w:rsidRPr="00687D22">
        <w:rPr>
          <w:rFonts w:ascii="Times New Roman" w:hAnsi="Times New Roman" w:cs="Times New Roman"/>
          <w:sz w:val="28"/>
          <w:szCs w:val="28"/>
        </w:rPr>
        <w:t>доведена</w:t>
      </w:r>
      <w:r w:rsidRPr="00687D22">
        <w:rPr>
          <w:rFonts w:ascii="Times New Roman" w:hAnsi="Times New Roman" w:cs="Times New Roman"/>
          <w:spacing w:val="62"/>
          <w:sz w:val="28"/>
          <w:szCs w:val="28"/>
        </w:rPr>
        <w:t xml:space="preserve"> </w:t>
      </w:r>
      <w:r w:rsidRPr="00687D22">
        <w:rPr>
          <w:rFonts w:ascii="Times New Roman" w:hAnsi="Times New Roman" w:cs="Times New Roman"/>
          <w:sz w:val="28"/>
          <w:szCs w:val="28"/>
        </w:rPr>
        <w:t>практикою</w:t>
      </w:r>
      <w:r w:rsidRPr="00687D22">
        <w:rPr>
          <w:rFonts w:ascii="Times New Roman" w:hAnsi="Times New Roman" w:cs="Times New Roman"/>
          <w:spacing w:val="63"/>
          <w:sz w:val="28"/>
          <w:szCs w:val="28"/>
        </w:rPr>
        <w:t xml:space="preserve"> </w:t>
      </w:r>
      <w:r w:rsidRPr="00687D22">
        <w:rPr>
          <w:rFonts w:ascii="Times New Roman" w:hAnsi="Times New Roman" w:cs="Times New Roman"/>
          <w:sz w:val="28"/>
          <w:szCs w:val="28"/>
        </w:rPr>
        <w:t>і</w:t>
      </w:r>
      <w:r w:rsidRPr="00687D22">
        <w:rPr>
          <w:rFonts w:ascii="Times New Roman" w:hAnsi="Times New Roman" w:cs="Times New Roman"/>
          <w:spacing w:val="63"/>
          <w:sz w:val="28"/>
          <w:szCs w:val="28"/>
        </w:rPr>
        <w:t xml:space="preserve"> </w:t>
      </w:r>
      <w:r w:rsidRPr="00687D22">
        <w:rPr>
          <w:rFonts w:ascii="Times New Roman" w:hAnsi="Times New Roman" w:cs="Times New Roman"/>
          <w:sz w:val="28"/>
          <w:szCs w:val="28"/>
        </w:rPr>
        <w:t>яка тому може бути приведена в обґрунтування істинності чи хибності іншого положення. Аргумент є складовою частиною всякого доказу. Як аргументи можна виставляти аксіоми, прийняті в даній системі, визначення, судження про вірогідно відомі факти.</w:t>
      </w:r>
    </w:p>
    <w:p w:rsidR="00687D22" w:rsidRPr="00687D22" w:rsidRDefault="00687D22" w:rsidP="004553D3">
      <w:pPr>
        <w:kinsoku w:val="0"/>
        <w:overflowPunct w:val="0"/>
        <w:autoSpaceDE w:val="0"/>
        <w:autoSpaceDN w:val="0"/>
        <w:adjustRightInd w:val="0"/>
        <w:spacing w:after="0" w:line="240" w:lineRule="auto"/>
        <w:ind w:left="1247"/>
        <w:jc w:val="both"/>
        <w:rPr>
          <w:rFonts w:ascii="Times New Roman" w:hAnsi="Times New Roman" w:cs="Times New Roman"/>
          <w:sz w:val="28"/>
          <w:szCs w:val="28"/>
        </w:rPr>
      </w:pPr>
      <w:r w:rsidRPr="00687D22">
        <w:rPr>
          <w:rFonts w:ascii="Times New Roman" w:hAnsi="Times New Roman" w:cs="Times New Roman"/>
          <w:b/>
          <w:bCs/>
          <w:sz w:val="28"/>
          <w:szCs w:val="28"/>
        </w:rPr>
        <w:t xml:space="preserve">Аргументація </w:t>
      </w:r>
      <w:r w:rsidRPr="00687D22">
        <w:rPr>
          <w:rFonts w:ascii="Times New Roman" w:hAnsi="Times New Roman" w:cs="Times New Roman"/>
          <w:i/>
          <w:iCs/>
          <w:sz w:val="28"/>
          <w:szCs w:val="28"/>
        </w:rPr>
        <w:t xml:space="preserve">– </w:t>
      </w:r>
      <w:r w:rsidRPr="00687D22">
        <w:rPr>
          <w:rFonts w:ascii="Times New Roman" w:hAnsi="Times New Roman" w:cs="Times New Roman"/>
          <w:sz w:val="28"/>
          <w:szCs w:val="28"/>
        </w:rPr>
        <w:t>раціональний спосіб переконання, що спирається</w:t>
      </w:r>
      <w:r w:rsidRPr="00687D22">
        <w:rPr>
          <w:rFonts w:ascii="Times New Roman" w:hAnsi="Times New Roman" w:cs="Times New Roman"/>
          <w:spacing w:val="54"/>
          <w:sz w:val="28"/>
          <w:szCs w:val="28"/>
        </w:rPr>
        <w:t xml:space="preserve"> </w:t>
      </w:r>
      <w:r w:rsidRPr="00687D22">
        <w:rPr>
          <w:rFonts w:ascii="Times New Roman" w:hAnsi="Times New Roman" w:cs="Times New Roman"/>
          <w:sz w:val="28"/>
          <w:szCs w:val="28"/>
        </w:rPr>
        <w:t>на</w:t>
      </w:r>
    </w:p>
    <w:p w:rsidR="00687D22" w:rsidRPr="00687D22" w:rsidRDefault="00687D22" w:rsidP="004553D3">
      <w:pPr>
        <w:kinsoku w:val="0"/>
        <w:overflowPunct w:val="0"/>
        <w:autoSpaceDE w:val="0"/>
        <w:autoSpaceDN w:val="0"/>
        <w:adjustRightInd w:val="0"/>
        <w:spacing w:after="0" w:line="240" w:lineRule="auto"/>
        <w:jc w:val="both"/>
        <w:rPr>
          <w:rFonts w:ascii="Times New Roman" w:hAnsi="Times New Roman" w:cs="Times New Roman"/>
          <w:sz w:val="20"/>
          <w:szCs w:val="20"/>
        </w:rPr>
      </w:pPr>
    </w:p>
    <w:p w:rsidR="00687D22" w:rsidRPr="00687D22" w:rsidRDefault="00687D22" w:rsidP="004553D3">
      <w:pPr>
        <w:kinsoku w:val="0"/>
        <w:overflowPunct w:val="0"/>
        <w:autoSpaceDE w:val="0"/>
        <w:autoSpaceDN w:val="0"/>
        <w:adjustRightInd w:val="0"/>
        <w:spacing w:before="52" w:after="0" w:line="240" w:lineRule="auto"/>
        <w:ind w:left="1627" w:right="2164"/>
        <w:jc w:val="both"/>
        <w:rPr>
          <w:rFonts w:ascii="Times New Roman" w:hAnsi="Times New Roman" w:cs="Times New Roman"/>
          <w:sz w:val="20"/>
          <w:szCs w:val="20"/>
        </w:rPr>
      </w:pPr>
      <w:r w:rsidRPr="00687D22">
        <w:rPr>
          <w:rFonts w:ascii="Times New Roman" w:hAnsi="Times New Roman" w:cs="Times New Roman"/>
          <w:sz w:val="20"/>
          <w:szCs w:val="20"/>
        </w:rPr>
        <w:t>139</w:t>
      </w:r>
    </w:p>
    <w:p w:rsidR="00687D22" w:rsidRPr="00687D22" w:rsidRDefault="00687D22" w:rsidP="004553D3">
      <w:pPr>
        <w:kinsoku w:val="0"/>
        <w:overflowPunct w:val="0"/>
        <w:autoSpaceDE w:val="0"/>
        <w:autoSpaceDN w:val="0"/>
        <w:adjustRightInd w:val="0"/>
        <w:spacing w:before="52" w:after="0" w:line="240" w:lineRule="auto"/>
        <w:ind w:left="1627" w:right="2164"/>
        <w:jc w:val="both"/>
        <w:rPr>
          <w:rFonts w:ascii="Times New Roman" w:hAnsi="Times New Roman" w:cs="Times New Roman"/>
          <w:sz w:val="20"/>
          <w:szCs w:val="20"/>
        </w:rPr>
        <w:sectPr w:rsidR="00687D22" w:rsidRPr="00687D22" w:rsidSect="00687D22">
          <w:type w:val="continuous"/>
          <w:pgSz w:w="11910" w:h="16840"/>
          <w:pgMar w:top="1134" w:right="1134" w:bottom="1134" w:left="1134" w:header="720" w:footer="720" w:gutter="0"/>
          <w:paperSrc w:first="7" w:other="7"/>
          <w:cols w:space="720"/>
          <w:noEndnote/>
        </w:sectPr>
      </w:pPr>
    </w:p>
    <w:p w:rsidR="00687D22" w:rsidRPr="00687D22" w:rsidRDefault="00687D22" w:rsidP="004553D3">
      <w:pPr>
        <w:kinsoku w:val="0"/>
        <w:overflowPunct w:val="0"/>
        <w:autoSpaceDE w:val="0"/>
        <w:autoSpaceDN w:val="0"/>
        <w:adjustRightInd w:val="0"/>
        <w:spacing w:after="0" w:line="240" w:lineRule="auto"/>
        <w:jc w:val="both"/>
        <w:rPr>
          <w:rFonts w:ascii="Times New Roman" w:hAnsi="Times New Roman" w:cs="Times New Roman"/>
          <w:sz w:val="20"/>
          <w:szCs w:val="20"/>
        </w:rPr>
      </w:pPr>
    </w:p>
    <w:p w:rsidR="00687D22" w:rsidRPr="00687D22" w:rsidRDefault="00687D22" w:rsidP="004553D3">
      <w:pPr>
        <w:kinsoku w:val="0"/>
        <w:overflowPunct w:val="0"/>
        <w:autoSpaceDE w:val="0"/>
        <w:autoSpaceDN w:val="0"/>
        <w:adjustRightInd w:val="0"/>
        <w:spacing w:before="210" w:after="0" w:line="240" w:lineRule="auto"/>
        <w:ind w:left="538" w:right="1117"/>
        <w:jc w:val="both"/>
        <w:rPr>
          <w:rFonts w:ascii="Times New Roman" w:hAnsi="Times New Roman" w:cs="Times New Roman"/>
          <w:sz w:val="28"/>
          <w:szCs w:val="28"/>
        </w:rPr>
      </w:pPr>
      <w:r w:rsidRPr="00687D22">
        <w:rPr>
          <w:rFonts w:ascii="Times New Roman" w:hAnsi="Times New Roman" w:cs="Times New Roman"/>
          <w:sz w:val="28"/>
          <w:szCs w:val="28"/>
        </w:rPr>
        <w:t>ретельне обґрунтування й оцінку доводів у захист визначеної тези; сукупність аргументів на користь чого-небудь.</w:t>
      </w:r>
    </w:p>
    <w:p w:rsidR="00687D22" w:rsidRPr="00687D22" w:rsidRDefault="00687D22" w:rsidP="004553D3">
      <w:pPr>
        <w:kinsoku w:val="0"/>
        <w:overflowPunct w:val="0"/>
        <w:autoSpaceDE w:val="0"/>
        <w:autoSpaceDN w:val="0"/>
        <w:adjustRightInd w:val="0"/>
        <w:spacing w:before="1" w:after="0" w:line="240" w:lineRule="auto"/>
        <w:ind w:left="538" w:right="1077" w:firstLine="709"/>
        <w:jc w:val="both"/>
        <w:rPr>
          <w:rFonts w:ascii="Times New Roman" w:hAnsi="Times New Roman" w:cs="Times New Roman"/>
          <w:sz w:val="28"/>
          <w:szCs w:val="28"/>
        </w:rPr>
      </w:pPr>
      <w:r w:rsidRPr="00687D22">
        <w:rPr>
          <w:rFonts w:ascii="Times New Roman" w:hAnsi="Times New Roman" w:cs="Times New Roman"/>
          <w:b/>
          <w:bCs/>
          <w:sz w:val="28"/>
          <w:szCs w:val="28"/>
        </w:rPr>
        <w:t>Аттрактор</w:t>
      </w:r>
      <w:r w:rsidRPr="00687D22">
        <w:rPr>
          <w:rFonts w:ascii="Times New Roman" w:hAnsi="Times New Roman" w:cs="Times New Roman"/>
          <w:b/>
          <w:bCs/>
          <w:spacing w:val="69"/>
          <w:sz w:val="28"/>
          <w:szCs w:val="28"/>
        </w:rPr>
        <w:t xml:space="preserve"> </w:t>
      </w:r>
      <w:r w:rsidRPr="00687D22">
        <w:rPr>
          <w:rFonts w:ascii="Times New Roman" w:hAnsi="Times New Roman" w:cs="Times New Roman"/>
          <w:sz w:val="28"/>
          <w:szCs w:val="28"/>
        </w:rPr>
        <w:t>–</w:t>
      </w:r>
      <w:r w:rsidRPr="00687D22">
        <w:rPr>
          <w:rFonts w:ascii="Times New Roman" w:hAnsi="Times New Roman" w:cs="Times New Roman"/>
          <w:spacing w:val="69"/>
          <w:sz w:val="28"/>
          <w:szCs w:val="28"/>
        </w:rPr>
        <w:t xml:space="preserve"> </w:t>
      </w:r>
      <w:r w:rsidRPr="00687D22">
        <w:rPr>
          <w:rFonts w:ascii="Times New Roman" w:hAnsi="Times New Roman" w:cs="Times New Roman"/>
          <w:sz w:val="28"/>
          <w:szCs w:val="28"/>
        </w:rPr>
        <w:t>"ціль",</w:t>
      </w:r>
      <w:r w:rsidRPr="00687D22">
        <w:rPr>
          <w:rFonts w:ascii="Times New Roman" w:hAnsi="Times New Roman" w:cs="Times New Roman"/>
          <w:spacing w:val="67"/>
          <w:sz w:val="28"/>
          <w:szCs w:val="28"/>
        </w:rPr>
        <w:t xml:space="preserve"> </w:t>
      </w:r>
      <w:r w:rsidRPr="00687D22">
        <w:rPr>
          <w:rFonts w:ascii="Times New Roman" w:hAnsi="Times New Roman" w:cs="Times New Roman"/>
          <w:sz w:val="28"/>
          <w:szCs w:val="28"/>
        </w:rPr>
        <w:t>"кінцевий</w:t>
      </w:r>
      <w:r w:rsidRPr="00687D22">
        <w:rPr>
          <w:rFonts w:ascii="Times New Roman" w:hAnsi="Times New Roman" w:cs="Times New Roman"/>
          <w:spacing w:val="69"/>
          <w:sz w:val="28"/>
          <w:szCs w:val="28"/>
        </w:rPr>
        <w:t xml:space="preserve"> </w:t>
      </w:r>
      <w:r w:rsidRPr="00687D22">
        <w:rPr>
          <w:rFonts w:ascii="Times New Roman" w:hAnsi="Times New Roman" w:cs="Times New Roman"/>
          <w:sz w:val="28"/>
          <w:szCs w:val="28"/>
        </w:rPr>
        <w:t>стан";</w:t>
      </w:r>
      <w:r w:rsidRPr="00687D22">
        <w:rPr>
          <w:rFonts w:ascii="Times New Roman" w:hAnsi="Times New Roman" w:cs="Times New Roman"/>
          <w:spacing w:val="68"/>
          <w:sz w:val="28"/>
          <w:szCs w:val="28"/>
        </w:rPr>
        <w:t xml:space="preserve"> </w:t>
      </w:r>
      <w:r w:rsidRPr="00687D22">
        <w:rPr>
          <w:rFonts w:ascii="Times New Roman" w:hAnsi="Times New Roman" w:cs="Times New Roman"/>
          <w:sz w:val="28"/>
          <w:szCs w:val="28"/>
        </w:rPr>
        <w:t>під</w:t>
      </w:r>
      <w:r w:rsidRPr="00687D22">
        <w:rPr>
          <w:rFonts w:ascii="Times New Roman" w:hAnsi="Times New Roman" w:cs="Times New Roman"/>
          <w:spacing w:val="69"/>
          <w:sz w:val="28"/>
          <w:szCs w:val="28"/>
        </w:rPr>
        <w:t xml:space="preserve"> </w:t>
      </w:r>
      <w:r w:rsidRPr="00687D22">
        <w:rPr>
          <w:rFonts w:ascii="Times New Roman" w:hAnsi="Times New Roman" w:cs="Times New Roman"/>
          <w:sz w:val="28"/>
          <w:szCs w:val="28"/>
        </w:rPr>
        <w:t>атрактом</w:t>
      </w:r>
      <w:r w:rsidRPr="00687D22">
        <w:rPr>
          <w:rFonts w:ascii="Times New Roman" w:hAnsi="Times New Roman" w:cs="Times New Roman"/>
          <w:spacing w:val="69"/>
          <w:sz w:val="28"/>
          <w:szCs w:val="28"/>
        </w:rPr>
        <w:t xml:space="preserve"> </w:t>
      </w:r>
      <w:r w:rsidRPr="00687D22">
        <w:rPr>
          <w:rFonts w:ascii="Times New Roman" w:hAnsi="Times New Roman" w:cs="Times New Roman"/>
          <w:sz w:val="28"/>
          <w:szCs w:val="28"/>
        </w:rPr>
        <w:t>розуміють відносно стійкий стан системи, що немовби притягує до себе всю безліч "траєкторій" системи, зумовлених її різними початковими умовами збирання сил, приєдання, притягування сил, сфера притяжіння сил;</w:t>
      </w:r>
    </w:p>
    <w:p w:rsidR="00687D22" w:rsidRPr="00687D22" w:rsidRDefault="00687D22" w:rsidP="004553D3">
      <w:pPr>
        <w:kinsoku w:val="0"/>
        <w:overflowPunct w:val="0"/>
        <w:autoSpaceDE w:val="0"/>
        <w:autoSpaceDN w:val="0"/>
        <w:adjustRightInd w:val="0"/>
        <w:spacing w:after="0" w:line="240" w:lineRule="auto"/>
        <w:ind w:left="538" w:right="1076" w:firstLine="709"/>
        <w:jc w:val="both"/>
        <w:rPr>
          <w:rFonts w:ascii="Times New Roman" w:hAnsi="Times New Roman" w:cs="Times New Roman"/>
          <w:sz w:val="28"/>
          <w:szCs w:val="28"/>
        </w:rPr>
      </w:pPr>
      <w:r w:rsidRPr="00687D22">
        <w:rPr>
          <w:rFonts w:ascii="Times New Roman" w:hAnsi="Times New Roman" w:cs="Times New Roman"/>
          <w:b/>
          <w:bCs/>
          <w:sz w:val="28"/>
          <w:szCs w:val="28"/>
        </w:rPr>
        <w:t>Бесіда</w:t>
      </w:r>
      <w:r w:rsidRPr="00687D22">
        <w:rPr>
          <w:rFonts w:ascii="Times New Roman" w:hAnsi="Times New Roman" w:cs="Times New Roman"/>
          <w:b/>
          <w:bCs/>
          <w:spacing w:val="67"/>
          <w:sz w:val="28"/>
          <w:szCs w:val="28"/>
        </w:rPr>
        <w:t xml:space="preserve"> </w:t>
      </w:r>
      <w:r w:rsidRPr="00687D22">
        <w:rPr>
          <w:rFonts w:ascii="Times New Roman" w:hAnsi="Times New Roman" w:cs="Times New Roman"/>
          <w:i/>
          <w:iCs/>
          <w:sz w:val="28"/>
          <w:szCs w:val="28"/>
        </w:rPr>
        <w:t>–</w:t>
      </w:r>
      <w:r w:rsidRPr="00687D22">
        <w:rPr>
          <w:rFonts w:ascii="Times New Roman" w:hAnsi="Times New Roman" w:cs="Times New Roman"/>
          <w:i/>
          <w:iCs/>
          <w:spacing w:val="69"/>
          <w:sz w:val="28"/>
          <w:szCs w:val="28"/>
        </w:rPr>
        <w:t xml:space="preserve"> </w:t>
      </w:r>
      <w:r w:rsidRPr="00687D22">
        <w:rPr>
          <w:rFonts w:ascii="Times New Roman" w:hAnsi="Times New Roman" w:cs="Times New Roman"/>
          <w:sz w:val="28"/>
          <w:szCs w:val="28"/>
        </w:rPr>
        <w:t>метод</w:t>
      </w:r>
      <w:r w:rsidRPr="00687D22">
        <w:rPr>
          <w:rFonts w:ascii="Times New Roman" w:hAnsi="Times New Roman" w:cs="Times New Roman"/>
          <w:spacing w:val="67"/>
          <w:sz w:val="28"/>
          <w:szCs w:val="28"/>
        </w:rPr>
        <w:t xml:space="preserve"> </w:t>
      </w:r>
      <w:r w:rsidRPr="00687D22">
        <w:rPr>
          <w:rFonts w:ascii="Times New Roman" w:hAnsi="Times New Roman" w:cs="Times New Roman"/>
          <w:sz w:val="28"/>
          <w:szCs w:val="28"/>
        </w:rPr>
        <w:t>одержання</w:t>
      </w:r>
      <w:r w:rsidRPr="00687D22">
        <w:rPr>
          <w:rFonts w:ascii="Times New Roman" w:hAnsi="Times New Roman" w:cs="Times New Roman"/>
          <w:spacing w:val="67"/>
          <w:sz w:val="28"/>
          <w:szCs w:val="28"/>
        </w:rPr>
        <w:t xml:space="preserve"> </w:t>
      </w:r>
      <w:r w:rsidRPr="00687D22">
        <w:rPr>
          <w:rFonts w:ascii="Times New Roman" w:hAnsi="Times New Roman" w:cs="Times New Roman"/>
          <w:sz w:val="28"/>
          <w:szCs w:val="28"/>
        </w:rPr>
        <w:t>інформації</w:t>
      </w:r>
      <w:r w:rsidRPr="00687D22">
        <w:rPr>
          <w:rFonts w:ascii="Times New Roman" w:hAnsi="Times New Roman" w:cs="Times New Roman"/>
          <w:spacing w:val="67"/>
          <w:sz w:val="28"/>
          <w:szCs w:val="28"/>
        </w:rPr>
        <w:t xml:space="preserve"> </w:t>
      </w:r>
      <w:r w:rsidRPr="00687D22">
        <w:rPr>
          <w:rFonts w:ascii="Times New Roman" w:hAnsi="Times New Roman" w:cs="Times New Roman"/>
          <w:sz w:val="28"/>
          <w:szCs w:val="28"/>
        </w:rPr>
        <w:t>на</w:t>
      </w:r>
      <w:r w:rsidRPr="00687D22">
        <w:rPr>
          <w:rFonts w:ascii="Times New Roman" w:hAnsi="Times New Roman" w:cs="Times New Roman"/>
          <w:spacing w:val="66"/>
          <w:sz w:val="28"/>
          <w:szCs w:val="28"/>
        </w:rPr>
        <w:t xml:space="preserve"> </w:t>
      </w:r>
      <w:r w:rsidRPr="00687D22">
        <w:rPr>
          <w:rFonts w:ascii="Times New Roman" w:hAnsi="Times New Roman" w:cs="Times New Roman"/>
          <w:sz w:val="28"/>
          <w:szCs w:val="28"/>
        </w:rPr>
        <w:t>основі</w:t>
      </w:r>
      <w:r w:rsidRPr="00687D22">
        <w:rPr>
          <w:rFonts w:ascii="Times New Roman" w:hAnsi="Times New Roman" w:cs="Times New Roman"/>
          <w:spacing w:val="66"/>
          <w:sz w:val="28"/>
          <w:szCs w:val="28"/>
        </w:rPr>
        <w:t xml:space="preserve"> </w:t>
      </w:r>
      <w:r w:rsidRPr="00687D22">
        <w:rPr>
          <w:rFonts w:ascii="Times New Roman" w:hAnsi="Times New Roman" w:cs="Times New Roman"/>
          <w:sz w:val="28"/>
          <w:szCs w:val="28"/>
        </w:rPr>
        <w:t>словесної (вербальної)</w:t>
      </w:r>
      <w:r w:rsidRPr="00687D22">
        <w:rPr>
          <w:rFonts w:ascii="Times New Roman" w:hAnsi="Times New Roman" w:cs="Times New Roman"/>
          <w:spacing w:val="54"/>
          <w:sz w:val="28"/>
          <w:szCs w:val="28"/>
        </w:rPr>
        <w:t xml:space="preserve"> </w:t>
      </w:r>
      <w:r w:rsidRPr="00687D22">
        <w:rPr>
          <w:rFonts w:ascii="Times New Roman" w:hAnsi="Times New Roman" w:cs="Times New Roman"/>
          <w:sz w:val="28"/>
          <w:szCs w:val="28"/>
        </w:rPr>
        <w:t>комунікації</w:t>
      </w:r>
      <w:r w:rsidRPr="00687D22">
        <w:rPr>
          <w:rFonts w:ascii="Times New Roman" w:hAnsi="Times New Roman" w:cs="Times New Roman"/>
          <w:spacing w:val="54"/>
          <w:sz w:val="28"/>
          <w:szCs w:val="28"/>
        </w:rPr>
        <w:t xml:space="preserve"> </w:t>
      </w:r>
      <w:r w:rsidRPr="00687D22">
        <w:rPr>
          <w:rFonts w:ascii="Times New Roman" w:hAnsi="Times New Roman" w:cs="Times New Roman"/>
          <w:sz w:val="28"/>
          <w:szCs w:val="28"/>
        </w:rPr>
        <w:t>дослідника</w:t>
      </w:r>
      <w:r w:rsidRPr="00687D22">
        <w:rPr>
          <w:rFonts w:ascii="Times New Roman" w:hAnsi="Times New Roman" w:cs="Times New Roman"/>
          <w:spacing w:val="54"/>
          <w:sz w:val="28"/>
          <w:szCs w:val="28"/>
        </w:rPr>
        <w:t xml:space="preserve"> </w:t>
      </w:r>
      <w:r w:rsidRPr="00687D22">
        <w:rPr>
          <w:rFonts w:ascii="Times New Roman" w:hAnsi="Times New Roman" w:cs="Times New Roman"/>
          <w:sz w:val="28"/>
          <w:szCs w:val="28"/>
        </w:rPr>
        <w:t>і</w:t>
      </w:r>
      <w:r w:rsidRPr="00687D22">
        <w:rPr>
          <w:rFonts w:ascii="Times New Roman" w:hAnsi="Times New Roman" w:cs="Times New Roman"/>
          <w:spacing w:val="54"/>
          <w:sz w:val="28"/>
          <w:szCs w:val="28"/>
        </w:rPr>
        <w:t xml:space="preserve"> </w:t>
      </w:r>
      <w:r w:rsidRPr="00687D22">
        <w:rPr>
          <w:rFonts w:ascii="Times New Roman" w:hAnsi="Times New Roman" w:cs="Times New Roman"/>
          <w:sz w:val="28"/>
          <w:szCs w:val="28"/>
        </w:rPr>
        <w:t>респондента,</w:t>
      </w:r>
      <w:r w:rsidRPr="00687D22">
        <w:rPr>
          <w:rFonts w:ascii="Times New Roman" w:hAnsi="Times New Roman" w:cs="Times New Roman"/>
          <w:spacing w:val="55"/>
          <w:sz w:val="28"/>
          <w:szCs w:val="28"/>
        </w:rPr>
        <w:t xml:space="preserve"> </w:t>
      </w:r>
      <w:r w:rsidRPr="00687D22">
        <w:rPr>
          <w:rFonts w:ascii="Times New Roman" w:hAnsi="Times New Roman" w:cs="Times New Roman"/>
          <w:sz w:val="28"/>
          <w:szCs w:val="28"/>
        </w:rPr>
        <w:t>що</w:t>
      </w:r>
      <w:r w:rsidRPr="00687D22">
        <w:rPr>
          <w:rFonts w:ascii="Times New Roman" w:hAnsi="Times New Roman" w:cs="Times New Roman"/>
          <w:spacing w:val="54"/>
          <w:sz w:val="28"/>
          <w:szCs w:val="28"/>
        </w:rPr>
        <w:t xml:space="preserve"> </w:t>
      </w:r>
      <w:r w:rsidRPr="00687D22">
        <w:rPr>
          <w:rFonts w:ascii="Times New Roman" w:hAnsi="Times New Roman" w:cs="Times New Roman"/>
          <w:sz w:val="28"/>
          <w:szCs w:val="28"/>
        </w:rPr>
        <w:t>відповідає</w:t>
      </w:r>
      <w:r w:rsidRPr="00687D22">
        <w:rPr>
          <w:rFonts w:ascii="Times New Roman" w:hAnsi="Times New Roman" w:cs="Times New Roman"/>
          <w:spacing w:val="54"/>
          <w:sz w:val="28"/>
          <w:szCs w:val="28"/>
        </w:rPr>
        <w:t xml:space="preserve"> </w:t>
      </w:r>
      <w:r w:rsidRPr="00687D22">
        <w:rPr>
          <w:rFonts w:ascii="Times New Roman" w:hAnsi="Times New Roman" w:cs="Times New Roman"/>
          <w:sz w:val="28"/>
          <w:szCs w:val="28"/>
        </w:rPr>
        <w:t>на питання, які передбачені програмою дослідження. Організується з метою з’ясування</w:t>
      </w:r>
      <w:r w:rsidRPr="00687D22">
        <w:rPr>
          <w:rFonts w:ascii="Times New Roman" w:hAnsi="Times New Roman" w:cs="Times New Roman"/>
          <w:spacing w:val="55"/>
          <w:sz w:val="28"/>
          <w:szCs w:val="28"/>
        </w:rPr>
        <w:t xml:space="preserve"> </w:t>
      </w:r>
      <w:r w:rsidRPr="00687D22">
        <w:rPr>
          <w:rFonts w:ascii="Times New Roman" w:hAnsi="Times New Roman" w:cs="Times New Roman"/>
          <w:sz w:val="28"/>
          <w:szCs w:val="28"/>
        </w:rPr>
        <w:t>індивідуальних</w:t>
      </w:r>
      <w:r w:rsidRPr="00687D22">
        <w:rPr>
          <w:rFonts w:ascii="Times New Roman" w:hAnsi="Times New Roman" w:cs="Times New Roman"/>
          <w:spacing w:val="55"/>
          <w:sz w:val="28"/>
          <w:szCs w:val="28"/>
        </w:rPr>
        <w:t xml:space="preserve"> </w:t>
      </w:r>
      <w:r w:rsidRPr="00687D22">
        <w:rPr>
          <w:rFonts w:ascii="Times New Roman" w:hAnsi="Times New Roman" w:cs="Times New Roman"/>
          <w:sz w:val="28"/>
          <w:szCs w:val="28"/>
        </w:rPr>
        <w:t>особливостей</w:t>
      </w:r>
      <w:r w:rsidRPr="00687D22">
        <w:rPr>
          <w:rFonts w:ascii="Times New Roman" w:hAnsi="Times New Roman" w:cs="Times New Roman"/>
          <w:spacing w:val="55"/>
          <w:sz w:val="28"/>
          <w:szCs w:val="28"/>
        </w:rPr>
        <w:t xml:space="preserve"> </w:t>
      </w:r>
      <w:r w:rsidRPr="00687D22">
        <w:rPr>
          <w:rFonts w:ascii="Times New Roman" w:hAnsi="Times New Roman" w:cs="Times New Roman"/>
          <w:sz w:val="28"/>
          <w:szCs w:val="28"/>
        </w:rPr>
        <w:t>особистості</w:t>
      </w:r>
      <w:r w:rsidRPr="00687D22">
        <w:rPr>
          <w:rFonts w:ascii="Times New Roman" w:hAnsi="Times New Roman" w:cs="Times New Roman"/>
          <w:spacing w:val="55"/>
          <w:sz w:val="28"/>
          <w:szCs w:val="28"/>
        </w:rPr>
        <w:t xml:space="preserve"> </w:t>
      </w:r>
      <w:r w:rsidRPr="00687D22">
        <w:rPr>
          <w:rFonts w:ascii="Times New Roman" w:hAnsi="Times New Roman" w:cs="Times New Roman"/>
          <w:sz w:val="28"/>
          <w:szCs w:val="28"/>
        </w:rPr>
        <w:t>(мотиваційної</w:t>
      </w:r>
      <w:r w:rsidRPr="00687D22">
        <w:rPr>
          <w:rFonts w:ascii="Times New Roman" w:hAnsi="Times New Roman" w:cs="Times New Roman"/>
          <w:spacing w:val="56"/>
          <w:sz w:val="28"/>
          <w:szCs w:val="28"/>
        </w:rPr>
        <w:t xml:space="preserve"> </w:t>
      </w:r>
      <w:r w:rsidRPr="00687D22">
        <w:rPr>
          <w:rFonts w:ascii="Times New Roman" w:hAnsi="Times New Roman" w:cs="Times New Roman"/>
          <w:sz w:val="28"/>
          <w:szCs w:val="28"/>
        </w:rPr>
        <w:t>та емоційної сфер, знань, переконань, інтересів, переваг, установок, відносин до середовища, колективу і т.д.).</w:t>
      </w:r>
    </w:p>
    <w:p w:rsidR="00687D22" w:rsidRPr="00687D22" w:rsidRDefault="00687D22" w:rsidP="004553D3">
      <w:pPr>
        <w:kinsoku w:val="0"/>
        <w:overflowPunct w:val="0"/>
        <w:autoSpaceDE w:val="0"/>
        <w:autoSpaceDN w:val="0"/>
        <w:adjustRightInd w:val="0"/>
        <w:spacing w:after="0" w:line="240" w:lineRule="auto"/>
        <w:ind w:left="538" w:right="1075" w:firstLine="709"/>
        <w:jc w:val="both"/>
        <w:rPr>
          <w:rFonts w:ascii="Times New Roman" w:hAnsi="Times New Roman" w:cs="Times New Roman"/>
          <w:sz w:val="28"/>
          <w:szCs w:val="28"/>
        </w:rPr>
      </w:pPr>
      <w:r w:rsidRPr="00687D22">
        <w:rPr>
          <w:rFonts w:ascii="Times New Roman" w:hAnsi="Times New Roman" w:cs="Times New Roman"/>
          <w:b/>
          <w:bCs/>
          <w:sz w:val="28"/>
          <w:szCs w:val="28"/>
        </w:rPr>
        <w:t xml:space="preserve">Бібліографічний огляд </w:t>
      </w:r>
      <w:r w:rsidRPr="00687D22">
        <w:rPr>
          <w:rFonts w:ascii="Times New Roman" w:hAnsi="Times New Roman" w:cs="Times New Roman"/>
          <w:i/>
          <w:iCs/>
          <w:sz w:val="28"/>
          <w:szCs w:val="28"/>
        </w:rPr>
        <w:t xml:space="preserve">– </w:t>
      </w:r>
      <w:r w:rsidRPr="00687D22">
        <w:rPr>
          <w:rFonts w:ascii="Times New Roman" w:hAnsi="Times New Roman" w:cs="Times New Roman"/>
          <w:sz w:val="28"/>
          <w:szCs w:val="28"/>
        </w:rPr>
        <w:t>огляд, що містить характеристику джерел інформації, що з’явилися за визначений час чи об’єднаних по якій-небудь іншій загальній ознаці.</w:t>
      </w:r>
    </w:p>
    <w:p w:rsidR="00687D22" w:rsidRPr="00687D22" w:rsidRDefault="00687D22" w:rsidP="004553D3">
      <w:pPr>
        <w:kinsoku w:val="0"/>
        <w:overflowPunct w:val="0"/>
        <w:autoSpaceDE w:val="0"/>
        <w:autoSpaceDN w:val="0"/>
        <w:adjustRightInd w:val="0"/>
        <w:spacing w:after="0" w:line="240" w:lineRule="auto"/>
        <w:ind w:left="538" w:right="1078" w:firstLine="709"/>
        <w:jc w:val="both"/>
        <w:rPr>
          <w:rFonts w:ascii="Times New Roman" w:hAnsi="Times New Roman" w:cs="Times New Roman"/>
          <w:sz w:val="28"/>
          <w:szCs w:val="28"/>
        </w:rPr>
      </w:pPr>
      <w:r w:rsidRPr="00687D22">
        <w:rPr>
          <w:rFonts w:ascii="Times New Roman" w:hAnsi="Times New Roman" w:cs="Times New Roman"/>
          <w:b/>
          <w:bCs/>
          <w:sz w:val="28"/>
          <w:szCs w:val="28"/>
        </w:rPr>
        <w:t xml:space="preserve">Бібліографічний опис </w:t>
      </w:r>
      <w:r w:rsidRPr="00687D22">
        <w:rPr>
          <w:rFonts w:ascii="Times New Roman" w:hAnsi="Times New Roman" w:cs="Times New Roman"/>
          <w:i/>
          <w:iCs/>
          <w:sz w:val="28"/>
          <w:szCs w:val="28"/>
        </w:rPr>
        <w:t xml:space="preserve">– </w:t>
      </w:r>
      <w:r w:rsidRPr="00687D22">
        <w:rPr>
          <w:rFonts w:ascii="Times New Roman" w:hAnsi="Times New Roman" w:cs="Times New Roman"/>
          <w:sz w:val="28"/>
          <w:szCs w:val="28"/>
        </w:rPr>
        <w:t>опис книги, статті і т.д. відповідно до Державного стандарту.</w:t>
      </w:r>
    </w:p>
    <w:p w:rsidR="00687D22" w:rsidRPr="00687D22" w:rsidRDefault="00687D22" w:rsidP="004553D3">
      <w:pPr>
        <w:kinsoku w:val="0"/>
        <w:overflowPunct w:val="0"/>
        <w:autoSpaceDE w:val="0"/>
        <w:autoSpaceDN w:val="0"/>
        <w:adjustRightInd w:val="0"/>
        <w:spacing w:after="0" w:line="240" w:lineRule="auto"/>
        <w:ind w:left="538" w:right="1074" w:firstLine="709"/>
        <w:jc w:val="both"/>
        <w:rPr>
          <w:rFonts w:ascii="Times New Roman" w:hAnsi="Times New Roman" w:cs="Times New Roman"/>
          <w:sz w:val="28"/>
          <w:szCs w:val="28"/>
        </w:rPr>
      </w:pPr>
      <w:r w:rsidRPr="00687D22">
        <w:rPr>
          <w:rFonts w:ascii="Times New Roman" w:hAnsi="Times New Roman" w:cs="Times New Roman"/>
          <w:b/>
          <w:bCs/>
          <w:sz w:val="28"/>
          <w:szCs w:val="28"/>
        </w:rPr>
        <w:t xml:space="preserve">Бібліографія </w:t>
      </w:r>
      <w:r w:rsidRPr="00687D22">
        <w:rPr>
          <w:rFonts w:ascii="Times New Roman" w:hAnsi="Times New Roman" w:cs="Times New Roman"/>
          <w:sz w:val="28"/>
          <w:szCs w:val="28"/>
        </w:rPr>
        <w:t xml:space="preserve">(від грец. biblion </w:t>
      </w:r>
      <w:r w:rsidRPr="00687D22">
        <w:rPr>
          <w:rFonts w:ascii="Times New Roman" w:hAnsi="Times New Roman" w:cs="Times New Roman"/>
          <w:i/>
          <w:iCs/>
          <w:sz w:val="28"/>
          <w:szCs w:val="28"/>
        </w:rPr>
        <w:t xml:space="preserve">– </w:t>
      </w:r>
      <w:r w:rsidRPr="00687D22">
        <w:rPr>
          <w:rFonts w:ascii="Times New Roman" w:hAnsi="Times New Roman" w:cs="Times New Roman"/>
          <w:sz w:val="28"/>
          <w:szCs w:val="28"/>
        </w:rPr>
        <w:t xml:space="preserve">книга, grapho </w:t>
      </w:r>
      <w:r w:rsidRPr="00687D22">
        <w:rPr>
          <w:rFonts w:ascii="Times New Roman" w:hAnsi="Times New Roman" w:cs="Times New Roman"/>
          <w:i/>
          <w:iCs/>
          <w:sz w:val="28"/>
          <w:szCs w:val="28"/>
        </w:rPr>
        <w:t xml:space="preserve">– </w:t>
      </w:r>
      <w:r w:rsidRPr="00687D22">
        <w:rPr>
          <w:rFonts w:ascii="Times New Roman" w:hAnsi="Times New Roman" w:cs="Times New Roman"/>
          <w:sz w:val="28"/>
          <w:szCs w:val="28"/>
        </w:rPr>
        <w:t xml:space="preserve">пишу) </w:t>
      </w:r>
      <w:r w:rsidRPr="00687D22">
        <w:rPr>
          <w:rFonts w:ascii="Times New Roman" w:hAnsi="Times New Roman" w:cs="Times New Roman"/>
          <w:i/>
          <w:iCs/>
          <w:sz w:val="28"/>
          <w:szCs w:val="28"/>
        </w:rPr>
        <w:t xml:space="preserve">– </w:t>
      </w:r>
      <w:r w:rsidRPr="00687D22">
        <w:rPr>
          <w:rFonts w:ascii="Times New Roman" w:hAnsi="Times New Roman" w:cs="Times New Roman"/>
          <w:sz w:val="28"/>
          <w:szCs w:val="28"/>
        </w:rPr>
        <w:t>досить вичерпний для даної мети список літератури по визначеному питанню; спеціальні видання (покажчики, каталоги, огляди), що містять такі списки.</w:t>
      </w:r>
    </w:p>
    <w:p w:rsidR="00687D22" w:rsidRPr="00687D22" w:rsidRDefault="00687D22" w:rsidP="004553D3">
      <w:pPr>
        <w:kinsoku w:val="0"/>
        <w:overflowPunct w:val="0"/>
        <w:autoSpaceDE w:val="0"/>
        <w:autoSpaceDN w:val="0"/>
        <w:adjustRightInd w:val="0"/>
        <w:spacing w:after="0" w:line="240" w:lineRule="auto"/>
        <w:ind w:left="538" w:right="1075" w:firstLine="709"/>
        <w:jc w:val="both"/>
        <w:rPr>
          <w:rFonts w:ascii="Times New Roman" w:hAnsi="Times New Roman" w:cs="Times New Roman"/>
          <w:sz w:val="28"/>
          <w:szCs w:val="28"/>
        </w:rPr>
      </w:pPr>
      <w:r w:rsidRPr="00687D22">
        <w:rPr>
          <w:rFonts w:ascii="Times New Roman" w:hAnsi="Times New Roman" w:cs="Times New Roman"/>
          <w:b/>
          <w:bCs/>
          <w:sz w:val="28"/>
          <w:szCs w:val="28"/>
        </w:rPr>
        <w:t xml:space="preserve">Біфуркація </w:t>
      </w:r>
      <w:r w:rsidRPr="00687D22">
        <w:rPr>
          <w:rFonts w:ascii="Times New Roman" w:hAnsi="Times New Roman" w:cs="Times New Roman"/>
          <w:sz w:val="28"/>
          <w:szCs w:val="28"/>
        </w:rPr>
        <w:t>– роздвоєння; поліфуркація – багато шляхів; у результаті розгалуження (біфуркації) виникають граничні цикли - періодичні траєкторії у фазовому просторі, число яких тим більше, чим більш структурно хитлива система; у кожній точці біфуркації система вибирає шлях розвитку, траєкторію свого руху;</w:t>
      </w:r>
    </w:p>
    <w:p w:rsidR="00687D22" w:rsidRPr="00687D22" w:rsidRDefault="00687D22" w:rsidP="004553D3">
      <w:pPr>
        <w:kinsoku w:val="0"/>
        <w:overflowPunct w:val="0"/>
        <w:autoSpaceDE w:val="0"/>
        <w:autoSpaceDN w:val="0"/>
        <w:adjustRightInd w:val="0"/>
        <w:spacing w:after="0" w:line="240" w:lineRule="auto"/>
        <w:ind w:left="538" w:right="1077" w:firstLine="709"/>
        <w:jc w:val="both"/>
        <w:rPr>
          <w:rFonts w:ascii="Times New Roman" w:hAnsi="Times New Roman" w:cs="Times New Roman"/>
          <w:sz w:val="28"/>
          <w:szCs w:val="28"/>
        </w:rPr>
      </w:pPr>
      <w:r w:rsidRPr="00687D22">
        <w:rPr>
          <w:rFonts w:ascii="Times New Roman" w:hAnsi="Times New Roman" w:cs="Times New Roman"/>
          <w:b/>
          <w:bCs/>
          <w:sz w:val="28"/>
          <w:szCs w:val="28"/>
        </w:rPr>
        <w:t xml:space="preserve">Вступ в наукову працю </w:t>
      </w:r>
      <w:r w:rsidRPr="00687D22">
        <w:rPr>
          <w:rFonts w:ascii="Times New Roman" w:hAnsi="Times New Roman" w:cs="Times New Roman"/>
          <w:i/>
          <w:iCs/>
          <w:sz w:val="28"/>
          <w:szCs w:val="28"/>
        </w:rPr>
        <w:t xml:space="preserve">– </w:t>
      </w:r>
      <w:r w:rsidRPr="00687D22">
        <w:rPr>
          <w:rFonts w:ascii="Times New Roman" w:hAnsi="Times New Roman" w:cs="Times New Roman"/>
          <w:sz w:val="28"/>
          <w:szCs w:val="28"/>
        </w:rPr>
        <w:t>особлива частина роботи, виклад основних понять, умов і обмежень, прийнятих при постановці основного питання наукової праці. У вступі викладаються основні методологічні характеристики дослідження: актуальність, проблема, тема, об’єкт, предмет, мета, задачі, гіпотеза, що захищають положення, новизна, значення для науки і практики.</w:t>
      </w:r>
    </w:p>
    <w:p w:rsidR="00687D22" w:rsidRPr="00687D22" w:rsidRDefault="00687D22" w:rsidP="004553D3">
      <w:pPr>
        <w:kinsoku w:val="0"/>
        <w:overflowPunct w:val="0"/>
        <w:autoSpaceDE w:val="0"/>
        <w:autoSpaceDN w:val="0"/>
        <w:adjustRightInd w:val="0"/>
        <w:spacing w:before="1" w:after="0" w:line="240" w:lineRule="auto"/>
        <w:ind w:left="538" w:right="1076" w:firstLine="709"/>
        <w:jc w:val="both"/>
        <w:rPr>
          <w:rFonts w:ascii="Times New Roman" w:hAnsi="Times New Roman" w:cs="Times New Roman"/>
          <w:sz w:val="28"/>
          <w:szCs w:val="28"/>
        </w:rPr>
      </w:pPr>
      <w:r w:rsidRPr="00687D22">
        <w:rPr>
          <w:rFonts w:ascii="Times New Roman" w:hAnsi="Times New Roman" w:cs="Times New Roman"/>
          <w:b/>
          <w:bCs/>
          <w:sz w:val="28"/>
          <w:szCs w:val="28"/>
        </w:rPr>
        <w:t xml:space="preserve">Версія </w:t>
      </w:r>
      <w:r w:rsidRPr="00687D22">
        <w:rPr>
          <w:rFonts w:ascii="Times New Roman" w:hAnsi="Times New Roman" w:cs="Times New Roman"/>
          <w:sz w:val="28"/>
          <w:szCs w:val="28"/>
        </w:rPr>
        <w:t xml:space="preserve">(лат. versio </w:t>
      </w:r>
      <w:r w:rsidRPr="00687D22">
        <w:rPr>
          <w:rFonts w:ascii="Times New Roman" w:hAnsi="Times New Roman" w:cs="Times New Roman"/>
          <w:i/>
          <w:iCs/>
          <w:sz w:val="28"/>
          <w:szCs w:val="28"/>
        </w:rPr>
        <w:t xml:space="preserve">– </w:t>
      </w:r>
      <w:r w:rsidRPr="00687D22">
        <w:rPr>
          <w:rFonts w:ascii="Times New Roman" w:hAnsi="Times New Roman" w:cs="Times New Roman"/>
          <w:sz w:val="28"/>
          <w:szCs w:val="28"/>
        </w:rPr>
        <w:t xml:space="preserve">видозміна) </w:t>
      </w:r>
      <w:r w:rsidRPr="00687D22">
        <w:rPr>
          <w:rFonts w:ascii="Times New Roman" w:hAnsi="Times New Roman" w:cs="Times New Roman"/>
          <w:i/>
          <w:iCs/>
          <w:sz w:val="28"/>
          <w:szCs w:val="28"/>
        </w:rPr>
        <w:t xml:space="preserve">– </w:t>
      </w:r>
      <w:r w:rsidRPr="00687D22">
        <w:rPr>
          <w:rFonts w:ascii="Times New Roman" w:hAnsi="Times New Roman" w:cs="Times New Roman"/>
          <w:sz w:val="28"/>
          <w:szCs w:val="28"/>
        </w:rPr>
        <w:t>одне з декількох відмінних друг від друга можливих пояснень визначеної ситуації, якої-небудь події. Версія, підтверджена фактами, стає вірогідністю.</w:t>
      </w:r>
    </w:p>
    <w:p w:rsidR="00687D22" w:rsidRPr="00687D22" w:rsidRDefault="00687D22" w:rsidP="004553D3">
      <w:pPr>
        <w:kinsoku w:val="0"/>
        <w:overflowPunct w:val="0"/>
        <w:autoSpaceDE w:val="0"/>
        <w:autoSpaceDN w:val="0"/>
        <w:adjustRightInd w:val="0"/>
        <w:spacing w:after="0" w:line="240" w:lineRule="auto"/>
        <w:ind w:left="538" w:right="1077" w:firstLine="709"/>
        <w:jc w:val="both"/>
        <w:rPr>
          <w:rFonts w:ascii="Times New Roman" w:hAnsi="Times New Roman" w:cs="Times New Roman"/>
          <w:sz w:val="28"/>
          <w:szCs w:val="28"/>
        </w:rPr>
      </w:pPr>
      <w:r w:rsidRPr="00687D22">
        <w:rPr>
          <w:rFonts w:ascii="Times New Roman" w:hAnsi="Times New Roman" w:cs="Times New Roman"/>
          <w:b/>
          <w:bCs/>
          <w:sz w:val="28"/>
          <w:szCs w:val="28"/>
        </w:rPr>
        <w:t xml:space="preserve">Відгук </w:t>
      </w:r>
      <w:r w:rsidRPr="00687D22">
        <w:rPr>
          <w:rFonts w:ascii="Times New Roman" w:hAnsi="Times New Roman" w:cs="Times New Roman"/>
          <w:i/>
          <w:iCs/>
          <w:sz w:val="28"/>
          <w:szCs w:val="28"/>
        </w:rPr>
        <w:t xml:space="preserve">– </w:t>
      </w:r>
      <w:r w:rsidRPr="00687D22">
        <w:rPr>
          <w:rFonts w:ascii="Times New Roman" w:hAnsi="Times New Roman" w:cs="Times New Roman"/>
          <w:sz w:val="28"/>
          <w:szCs w:val="28"/>
        </w:rPr>
        <w:t>текст інформаційно-критичного жанру; система суджень, що містять оцінку наукового дослідження. Готується (у випадку дипломної роботи) науковим керівником, містить характеристику роботи з усіх розділів. У відгуку відзначаються позитивні сторони, недоліки, ступінь самостійності виконання роботи автором, наявність у нього навичок роботи з науковою літературою і організації експериментального дослідження, обґрунтованість і значимість результатів, можливість їх застосування у подальшій науковій та практичній діяльності і висновок про допуск студента чи співшукача до захисту.</w:t>
      </w:r>
    </w:p>
    <w:p w:rsidR="00687D22" w:rsidRPr="00687D22" w:rsidRDefault="00687D22" w:rsidP="004553D3">
      <w:pPr>
        <w:kinsoku w:val="0"/>
        <w:overflowPunct w:val="0"/>
        <w:autoSpaceDE w:val="0"/>
        <w:autoSpaceDN w:val="0"/>
        <w:adjustRightInd w:val="0"/>
        <w:spacing w:after="0" w:line="240" w:lineRule="auto"/>
        <w:ind w:left="538" w:right="1079" w:firstLine="709"/>
        <w:jc w:val="both"/>
        <w:rPr>
          <w:rFonts w:ascii="Times New Roman" w:hAnsi="Times New Roman" w:cs="Times New Roman"/>
          <w:sz w:val="28"/>
          <w:szCs w:val="28"/>
        </w:rPr>
      </w:pPr>
      <w:r w:rsidRPr="00687D22">
        <w:rPr>
          <w:rFonts w:ascii="Times New Roman" w:hAnsi="Times New Roman" w:cs="Times New Roman"/>
          <w:b/>
          <w:bCs/>
          <w:sz w:val="28"/>
          <w:szCs w:val="28"/>
        </w:rPr>
        <w:t xml:space="preserve">Видання наукове </w:t>
      </w:r>
      <w:r w:rsidRPr="00687D22">
        <w:rPr>
          <w:rFonts w:ascii="Times New Roman" w:hAnsi="Times New Roman" w:cs="Times New Roman"/>
          <w:i/>
          <w:iCs/>
          <w:sz w:val="28"/>
          <w:szCs w:val="28"/>
        </w:rPr>
        <w:t xml:space="preserve">– </w:t>
      </w:r>
      <w:r w:rsidRPr="00687D22">
        <w:rPr>
          <w:rFonts w:ascii="Times New Roman" w:hAnsi="Times New Roman" w:cs="Times New Roman"/>
          <w:sz w:val="28"/>
          <w:szCs w:val="28"/>
        </w:rPr>
        <w:t>видання, призначене для наукової праці та містить теоретичні чи експериментальні дослідження.</w:t>
      </w:r>
    </w:p>
    <w:p w:rsidR="00687D22" w:rsidRPr="00687D22" w:rsidRDefault="00687D22" w:rsidP="004553D3">
      <w:pPr>
        <w:kinsoku w:val="0"/>
        <w:overflowPunct w:val="0"/>
        <w:autoSpaceDE w:val="0"/>
        <w:autoSpaceDN w:val="0"/>
        <w:adjustRightInd w:val="0"/>
        <w:spacing w:after="0" w:line="240" w:lineRule="auto"/>
        <w:jc w:val="both"/>
        <w:rPr>
          <w:rFonts w:ascii="Times New Roman" w:hAnsi="Times New Roman" w:cs="Times New Roman"/>
          <w:sz w:val="20"/>
          <w:szCs w:val="20"/>
        </w:rPr>
      </w:pPr>
    </w:p>
    <w:p w:rsidR="00687D22" w:rsidRPr="00687D22" w:rsidRDefault="00687D22" w:rsidP="004553D3">
      <w:pPr>
        <w:kinsoku w:val="0"/>
        <w:overflowPunct w:val="0"/>
        <w:autoSpaceDE w:val="0"/>
        <w:autoSpaceDN w:val="0"/>
        <w:adjustRightInd w:val="0"/>
        <w:spacing w:before="52" w:after="0" w:line="240" w:lineRule="auto"/>
        <w:ind w:left="1627" w:right="2164"/>
        <w:jc w:val="both"/>
        <w:rPr>
          <w:rFonts w:ascii="Times New Roman" w:hAnsi="Times New Roman" w:cs="Times New Roman"/>
          <w:sz w:val="20"/>
          <w:szCs w:val="20"/>
        </w:rPr>
      </w:pPr>
      <w:r w:rsidRPr="00687D22">
        <w:rPr>
          <w:rFonts w:ascii="Times New Roman" w:hAnsi="Times New Roman" w:cs="Times New Roman"/>
          <w:sz w:val="20"/>
          <w:szCs w:val="20"/>
        </w:rPr>
        <w:t>140</w:t>
      </w:r>
    </w:p>
    <w:p w:rsidR="00687D22" w:rsidRPr="00687D22" w:rsidRDefault="00687D22" w:rsidP="004553D3">
      <w:pPr>
        <w:kinsoku w:val="0"/>
        <w:overflowPunct w:val="0"/>
        <w:autoSpaceDE w:val="0"/>
        <w:autoSpaceDN w:val="0"/>
        <w:adjustRightInd w:val="0"/>
        <w:spacing w:before="52" w:after="0" w:line="240" w:lineRule="auto"/>
        <w:ind w:left="1627" w:right="2164"/>
        <w:jc w:val="both"/>
        <w:rPr>
          <w:rFonts w:ascii="Times New Roman" w:hAnsi="Times New Roman" w:cs="Times New Roman"/>
          <w:sz w:val="20"/>
          <w:szCs w:val="20"/>
        </w:rPr>
        <w:sectPr w:rsidR="00687D22" w:rsidRPr="00687D22" w:rsidSect="00687D22">
          <w:type w:val="continuous"/>
          <w:pgSz w:w="11910" w:h="16840"/>
          <w:pgMar w:top="1134" w:right="1134" w:bottom="1134" w:left="1134" w:header="720" w:footer="720" w:gutter="0"/>
          <w:paperSrc w:first="7" w:other="7"/>
          <w:cols w:space="720"/>
          <w:noEndnote/>
        </w:sectPr>
      </w:pPr>
    </w:p>
    <w:p w:rsidR="00687D22" w:rsidRPr="00687D22" w:rsidRDefault="00687D22" w:rsidP="004553D3">
      <w:pPr>
        <w:kinsoku w:val="0"/>
        <w:overflowPunct w:val="0"/>
        <w:autoSpaceDE w:val="0"/>
        <w:autoSpaceDN w:val="0"/>
        <w:adjustRightInd w:val="0"/>
        <w:spacing w:after="0" w:line="240" w:lineRule="auto"/>
        <w:jc w:val="both"/>
        <w:rPr>
          <w:rFonts w:ascii="Times New Roman" w:hAnsi="Times New Roman" w:cs="Times New Roman"/>
          <w:sz w:val="20"/>
          <w:szCs w:val="20"/>
        </w:rPr>
      </w:pPr>
    </w:p>
    <w:p w:rsidR="00687D22" w:rsidRPr="00687D22" w:rsidRDefault="00687D22" w:rsidP="004553D3">
      <w:pPr>
        <w:kinsoku w:val="0"/>
        <w:overflowPunct w:val="0"/>
        <w:autoSpaceDE w:val="0"/>
        <w:autoSpaceDN w:val="0"/>
        <w:adjustRightInd w:val="0"/>
        <w:spacing w:before="210" w:after="0" w:line="240" w:lineRule="auto"/>
        <w:ind w:left="538" w:right="1076" w:firstLine="709"/>
        <w:jc w:val="both"/>
        <w:rPr>
          <w:rFonts w:ascii="Times New Roman" w:hAnsi="Times New Roman" w:cs="Times New Roman"/>
          <w:sz w:val="28"/>
          <w:szCs w:val="28"/>
        </w:rPr>
      </w:pPr>
      <w:r w:rsidRPr="00687D22">
        <w:rPr>
          <w:rFonts w:ascii="Times New Roman" w:hAnsi="Times New Roman" w:cs="Times New Roman"/>
          <w:b/>
          <w:bCs/>
          <w:sz w:val="28"/>
          <w:szCs w:val="28"/>
        </w:rPr>
        <w:t xml:space="preserve">Видання періодичне </w:t>
      </w:r>
      <w:r w:rsidRPr="00687D22">
        <w:rPr>
          <w:rFonts w:ascii="Times New Roman" w:hAnsi="Times New Roman" w:cs="Times New Roman"/>
          <w:sz w:val="28"/>
          <w:szCs w:val="28"/>
        </w:rPr>
        <w:t xml:space="preserve">(від грец. periodikos </w:t>
      </w:r>
      <w:r w:rsidRPr="00687D22">
        <w:rPr>
          <w:rFonts w:ascii="Times New Roman" w:hAnsi="Times New Roman" w:cs="Times New Roman"/>
          <w:i/>
          <w:iCs/>
          <w:sz w:val="28"/>
          <w:szCs w:val="28"/>
        </w:rPr>
        <w:t xml:space="preserve">– </w:t>
      </w:r>
      <w:r w:rsidRPr="00687D22">
        <w:rPr>
          <w:rFonts w:ascii="Times New Roman" w:hAnsi="Times New Roman" w:cs="Times New Roman"/>
          <w:sz w:val="28"/>
          <w:szCs w:val="28"/>
        </w:rPr>
        <w:t xml:space="preserve">що повертається) </w:t>
      </w:r>
      <w:r w:rsidRPr="00687D22">
        <w:rPr>
          <w:rFonts w:ascii="Times New Roman" w:hAnsi="Times New Roman" w:cs="Times New Roman"/>
          <w:i/>
          <w:iCs/>
          <w:sz w:val="28"/>
          <w:szCs w:val="28"/>
        </w:rPr>
        <w:t xml:space="preserve">– </w:t>
      </w:r>
      <w:r w:rsidRPr="00687D22">
        <w:rPr>
          <w:rFonts w:ascii="Times New Roman" w:hAnsi="Times New Roman" w:cs="Times New Roman"/>
          <w:sz w:val="28"/>
          <w:szCs w:val="28"/>
        </w:rPr>
        <w:t>видання, що виходить через визначені терміни часу постійним для кожного року числом номерів, що не повторюються по змісту, і представляє собою однотипно оформлені нумеровані і (чи) датовані випуски, які мають однакову назву і, як правило, фіксований обсяг і формат (журнал, газета і т.д.).</w:t>
      </w:r>
    </w:p>
    <w:p w:rsidR="00687D22" w:rsidRPr="00687D22" w:rsidRDefault="00687D22" w:rsidP="004553D3">
      <w:pPr>
        <w:kinsoku w:val="0"/>
        <w:overflowPunct w:val="0"/>
        <w:autoSpaceDE w:val="0"/>
        <w:autoSpaceDN w:val="0"/>
        <w:adjustRightInd w:val="0"/>
        <w:spacing w:before="1" w:after="0" w:line="240" w:lineRule="auto"/>
        <w:ind w:left="538" w:right="1076" w:firstLine="709"/>
        <w:jc w:val="both"/>
        <w:rPr>
          <w:rFonts w:ascii="Times New Roman" w:hAnsi="Times New Roman" w:cs="Times New Roman"/>
          <w:sz w:val="28"/>
          <w:szCs w:val="28"/>
        </w:rPr>
      </w:pPr>
      <w:r w:rsidRPr="00687D22">
        <w:rPr>
          <w:rFonts w:ascii="Times New Roman" w:hAnsi="Times New Roman" w:cs="Times New Roman"/>
          <w:b/>
          <w:bCs/>
          <w:sz w:val="28"/>
          <w:szCs w:val="28"/>
        </w:rPr>
        <w:t xml:space="preserve">Виноска </w:t>
      </w:r>
      <w:r w:rsidRPr="00687D22">
        <w:rPr>
          <w:rFonts w:ascii="Times New Roman" w:hAnsi="Times New Roman" w:cs="Times New Roman"/>
          <w:i/>
          <w:iCs/>
          <w:sz w:val="28"/>
          <w:szCs w:val="28"/>
        </w:rPr>
        <w:t xml:space="preserve">– </w:t>
      </w:r>
      <w:r w:rsidRPr="00687D22">
        <w:rPr>
          <w:rFonts w:ascii="Times New Roman" w:hAnsi="Times New Roman" w:cs="Times New Roman"/>
          <w:sz w:val="28"/>
          <w:szCs w:val="28"/>
        </w:rPr>
        <w:t>додатковий текст, поміщений у самому низу сторінки під основним текстом і відділений від нього прямою рисою. Звичайно це повний бібліографічний опис джерела (так називані посторінкові бібліографічні посилання) або примітка, коментар до якого-небудь фрагмента тексту.</w:t>
      </w:r>
    </w:p>
    <w:p w:rsidR="00687D22" w:rsidRPr="00687D22" w:rsidRDefault="00687D22" w:rsidP="004553D3">
      <w:pPr>
        <w:kinsoku w:val="0"/>
        <w:overflowPunct w:val="0"/>
        <w:autoSpaceDE w:val="0"/>
        <w:autoSpaceDN w:val="0"/>
        <w:adjustRightInd w:val="0"/>
        <w:spacing w:after="0" w:line="240" w:lineRule="auto"/>
        <w:ind w:left="538" w:right="1075" w:firstLine="709"/>
        <w:jc w:val="both"/>
        <w:rPr>
          <w:rFonts w:ascii="Times New Roman" w:hAnsi="Times New Roman" w:cs="Times New Roman"/>
          <w:sz w:val="28"/>
          <w:szCs w:val="28"/>
        </w:rPr>
      </w:pPr>
      <w:r w:rsidRPr="00687D22">
        <w:rPr>
          <w:rFonts w:ascii="Times New Roman" w:hAnsi="Times New Roman" w:cs="Times New Roman"/>
          <w:b/>
          <w:bCs/>
          <w:sz w:val="28"/>
          <w:szCs w:val="28"/>
        </w:rPr>
        <w:t>Вивчення</w:t>
      </w:r>
      <w:r w:rsidRPr="00687D22">
        <w:rPr>
          <w:rFonts w:ascii="Times New Roman" w:hAnsi="Times New Roman" w:cs="Times New Roman"/>
          <w:b/>
          <w:bCs/>
          <w:spacing w:val="59"/>
          <w:sz w:val="28"/>
          <w:szCs w:val="28"/>
        </w:rPr>
        <w:t xml:space="preserve"> </w:t>
      </w:r>
      <w:r w:rsidRPr="00687D22">
        <w:rPr>
          <w:rFonts w:ascii="Times New Roman" w:hAnsi="Times New Roman" w:cs="Times New Roman"/>
          <w:b/>
          <w:bCs/>
          <w:sz w:val="28"/>
          <w:szCs w:val="28"/>
        </w:rPr>
        <w:t>документів</w:t>
      </w:r>
      <w:r w:rsidRPr="00687D22">
        <w:rPr>
          <w:rFonts w:ascii="Times New Roman" w:hAnsi="Times New Roman" w:cs="Times New Roman"/>
          <w:b/>
          <w:bCs/>
          <w:spacing w:val="62"/>
          <w:sz w:val="28"/>
          <w:szCs w:val="28"/>
        </w:rPr>
        <w:t xml:space="preserve"> </w:t>
      </w:r>
      <w:r w:rsidRPr="00687D22">
        <w:rPr>
          <w:rFonts w:ascii="Times New Roman" w:hAnsi="Times New Roman" w:cs="Times New Roman"/>
          <w:sz w:val="28"/>
          <w:szCs w:val="28"/>
        </w:rPr>
        <w:t>(від</w:t>
      </w:r>
      <w:r w:rsidRPr="00687D22">
        <w:rPr>
          <w:rFonts w:ascii="Times New Roman" w:hAnsi="Times New Roman" w:cs="Times New Roman"/>
          <w:spacing w:val="62"/>
          <w:sz w:val="28"/>
          <w:szCs w:val="28"/>
        </w:rPr>
        <w:t xml:space="preserve"> </w:t>
      </w:r>
      <w:r w:rsidRPr="00687D22">
        <w:rPr>
          <w:rFonts w:ascii="Times New Roman" w:hAnsi="Times New Roman" w:cs="Times New Roman"/>
          <w:sz w:val="28"/>
          <w:szCs w:val="28"/>
        </w:rPr>
        <w:t>лат.</w:t>
      </w:r>
      <w:r w:rsidRPr="00687D22">
        <w:rPr>
          <w:rFonts w:ascii="Times New Roman" w:hAnsi="Times New Roman" w:cs="Times New Roman"/>
          <w:spacing w:val="60"/>
          <w:sz w:val="28"/>
          <w:szCs w:val="28"/>
        </w:rPr>
        <w:t xml:space="preserve"> </w:t>
      </w:r>
      <w:r w:rsidRPr="00687D22">
        <w:rPr>
          <w:rFonts w:ascii="Times New Roman" w:hAnsi="Times New Roman" w:cs="Times New Roman"/>
          <w:sz w:val="28"/>
          <w:szCs w:val="28"/>
        </w:rPr>
        <w:t>documentum</w:t>
      </w:r>
      <w:r w:rsidRPr="00687D22">
        <w:rPr>
          <w:rFonts w:ascii="Times New Roman" w:hAnsi="Times New Roman" w:cs="Times New Roman"/>
          <w:spacing w:val="64"/>
          <w:sz w:val="28"/>
          <w:szCs w:val="28"/>
        </w:rPr>
        <w:t xml:space="preserve"> </w:t>
      </w:r>
      <w:r w:rsidRPr="00687D22">
        <w:rPr>
          <w:rFonts w:ascii="Times New Roman" w:hAnsi="Times New Roman" w:cs="Times New Roman"/>
          <w:i/>
          <w:iCs/>
          <w:sz w:val="28"/>
          <w:szCs w:val="28"/>
        </w:rPr>
        <w:t>–</w:t>
      </w:r>
      <w:r w:rsidRPr="00687D22">
        <w:rPr>
          <w:rFonts w:ascii="Times New Roman" w:hAnsi="Times New Roman" w:cs="Times New Roman"/>
          <w:i/>
          <w:iCs/>
          <w:spacing w:val="61"/>
          <w:sz w:val="28"/>
          <w:szCs w:val="28"/>
        </w:rPr>
        <w:t xml:space="preserve"> </w:t>
      </w:r>
      <w:r w:rsidRPr="00687D22">
        <w:rPr>
          <w:rFonts w:ascii="Times New Roman" w:hAnsi="Times New Roman" w:cs="Times New Roman"/>
          <w:sz w:val="28"/>
          <w:szCs w:val="28"/>
        </w:rPr>
        <w:t>доказ,</w:t>
      </w:r>
      <w:r w:rsidRPr="00687D22">
        <w:rPr>
          <w:rFonts w:ascii="Times New Roman" w:hAnsi="Times New Roman" w:cs="Times New Roman"/>
          <w:spacing w:val="61"/>
          <w:sz w:val="28"/>
          <w:szCs w:val="28"/>
        </w:rPr>
        <w:t xml:space="preserve"> </w:t>
      </w:r>
      <w:r w:rsidRPr="00687D22">
        <w:rPr>
          <w:rFonts w:ascii="Times New Roman" w:hAnsi="Times New Roman" w:cs="Times New Roman"/>
          <w:sz w:val="28"/>
          <w:szCs w:val="28"/>
        </w:rPr>
        <w:t>свідчення)</w:t>
      </w:r>
      <w:r w:rsidRPr="00687D22">
        <w:rPr>
          <w:rFonts w:ascii="Times New Roman" w:hAnsi="Times New Roman" w:cs="Times New Roman"/>
          <w:spacing w:val="61"/>
          <w:sz w:val="28"/>
          <w:szCs w:val="28"/>
        </w:rPr>
        <w:t xml:space="preserve"> </w:t>
      </w:r>
      <w:r w:rsidRPr="00687D22">
        <w:rPr>
          <w:rFonts w:ascii="Times New Roman" w:hAnsi="Times New Roman" w:cs="Times New Roman"/>
          <w:i/>
          <w:iCs/>
          <w:sz w:val="28"/>
          <w:szCs w:val="28"/>
        </w:rPr>
        <w:t xml:space="preserve">– </w:t>
      </w:r>
      <w:r w:rsidRPr="00687D22">
        <w:rPr>
          <w:rFonts w:ascii="Times New Roman" w:hAnsi="Times New Roman" w:cs="Times New Roman"/>
          <w:sz w:val="28"/>
          <w:szCs w:val="28"/>
        </w:rPr>
        <w:t>метод одержання первинної інформації на ранніх стадіях дослідження для попереднього знайомства з об’єктом. Використовуються рукописні чи друковані</w:t>
      </w:r>
      <w:r w:rsidRPr="00687D22">
        <w:rPr>
          <w:rFonts w:ascii="Times New Roman" w:hAnsi="Times New Roman" w:cs="Times New Roman"/>
          <w:spacing w:val="62"/>
          <w:sz w:val="28"/>
          <w:szCs w:val="28"/>
        </w:rPr>
        <w:t xml:space="preserve"> </w:t>
      </w:r>
      <w:r w:rsidRPr="00687D22">
        <w:rPr>
          <w:rFonts w:ascii="Times New Roman" w:hAnsi="Times New Roman" w:cs="Times New Roman"/>
          <w:sz w:val="28"/>
          <w:szCs w:val="28"/>
        </w:rPr>
        <w:t>тексти,</w:t>
      </w:r>
      <w:r w:rsidRPr="00687D22">
        <w:rPr>
          <w:rFonts w:ascii="Times New Roman" w:hAnsi="Times New Roman" w:cs="Times New Roman"/>
          <w:spacing w:val="64"/>
          <w:sz w:val="28"/>
          <w:szCs w:val="28"/>
        </w:rPr>
        <w:t xml:space="preserve"> </w:t>
      </w:r>
      <w:r w:rsidRPr="00687D22">
        <w:rPr>
          <w:rFonts w:ascii="Times New Roman" w:hAnsi="Times New Roman" w:cs="Times New Roman"/>
          <w:sz w:val="28"/>
          <w:szCs w:val="28"/>
        </w:rPr>
        <w:t>теле</w:t>
      </w:r>
      <w:r w:rsidRPr="00687D22">
        <w:rPr>
          <w:rFonts w:ascii="Times New Roman" w:hAnsi="Times New Roman" w:cs="Times New Roman"/>
          <w:i/>
          <w:iCs/>
          <w:sz w:val="28"/>
          <w:szCs w:val="28"/>
        </w:rPr>
        <w:t>-</w:t>
      </w:r>
      <w:r w:rsidRPr="00687D22">
        <w:rPr>
          <w:rFonts w:ascii="Times New Roman" w:hAnsi="Times New Roman" w:cs="Times New Roman"/>
          <w:sz w:val="28"/>
          <w:szCs w:val="28"/>
        </w:rPr>
        <w:t>,</w:t>
      </w:r>
      <w:r w:rsidRPr="00687D22">
        <w:rPr>
          <w:rFonts w:ascii="Times New Roman" w:hAnsi="Times New Roman" w:cs="Times New Roman"/>
          <w:spacing w:val="64"/>
          <w:sz w:val="28"/>
          <w:szCs w:val="28"/>
        </w:rPr>
        <w:t xml:space="preserve"> </w:t>
      </w:r>
      <w:r w:rsidRPr="00687D22">
        <w:rPr>
          <w:rFonts w:ascii="Times New Roman" w:hAnsi="Times New Roman" w:cs="Times New Roman"/>
          <w:sz w:val="28"/>
          <w:szCs w:val="28"/>
        </w:rPr>
        <w:t>кіно</w:t>
      </w:r>
      <w:r w:rsidRPr="00687D22">
        <w:rPr>
          <w:rFonts w:ascii="Times New Roman" w:hAnsi="Times New Roman" w:cs="Times New Roman"/>
          <w:i/>
          <w:iCs/>
          <w:sz w:val="28"/>
          <w:szCs w:val="28"/>
        </w:rPr>
        <w:t>-</w:t>
      </w:r>
      <w:r w:rsidRPr="00687D22">
        <w:rPr>
          <w:rFonts w:ascii="Times New Roman" w:hAnsi="Times New Roman" w:cs="Times New Roman"/>
          <w:sz w:val="28"/>
          <w:szCs w:val="28"/>
        </w:rPr>
        <w:t>,</w:t>
      </w:r>
      <w:r w:rsidRPr="00687D22">
        <w:rPr>
          <w:rFonts w:ascii="Times New Roman" w:hAnsi="Times New Roman" w:cs="Times New Roman"/>
          <w:spacing w:val="62"/>
          <w:sz w:val="28"/>
          <w:szCs w:val="28"/>
        </w:rPr>
        <w:t xml:space="preserve"> </w:t>
      </w:r>
      <w:r w:rsidRPr="00687D22">
        <w:rPr>
          <w:rFonts w:ascii="Times New Roman" w:hAnsi="Times New Roman" w:cs="Times New Roman"/>
          <w:sz w:val="28"/>
          <w:szCs w:val="28"/>
        </w:rPr>
        <w:t>фотоматеріали,</w:t>
      </w:r>
      <w:r w:rsidRPr="00687D22">
        <w:rPr>
          <w:rFonts w:ascii="Times New Roman" w:hAnsi="Times New Roman" w:cs="Times New Roman"/>
          <w:spacing w:val="63"/>
          <w:sz w:val="28"/>
          <w:szCs w:val="28"/>
        </w:rPr>
        <w:t xml:space="preserve"> </w:t>
      </w:r>
      <w:r w:rsidRPr="00687D22">
        <w:rPr>
          <w:rFonts w:ascii="Times New Roman" w:hAnsi="Times New Roman" w:cs="Times New Roman"/>
          <w:sz w:val="28"/>
          <w:szCs w:val="28"/>
        </w:rPr>
        <w:t>звукозаписи</w:t>
      </w:r>
      <w:r w:rsidRPr="00687D22">
        <w:rPr>
          <w:rFonts w:ascii="Times New Roman" w:hAnsi="Times New Roman" w:cs="Times New Roman"/>
          <w:spacing w:val="64"/>
          <w:sz w:val="28"/>
          <w:szCs w:val="28"/>
        </w:rPr>
        <w:t xml:space="preserve"> </w:t>
      </w:r>
      <w:r w:rsidRPr="00687D22">
        <w:rPr>
          <w:rFonts w:ascii="Times New Roman" w:hAnsi="Times New Roman" w:cs="Times New Roman"/>
          <w:sz w:val="28"/>
          <w:szCs w:val="28"/>
        </w:rPr>
        <w:t>і</w:t>
      </w:r>
      <w:r w:rsidRPr="00687D22">
        <w:rPr>
          <w:rFonts w:ascii="Times New Roman" w:hAnsi="Times New Roman" w:cs="Times New Roman"/>
          <w:spacing w:val="62"/>
          <w:sz w:val="28"/>
          <w:szCs w:val="28"/>
        </w:rPr>
        <w:t xml:space="preserve"> </w:t>
      </w:r>
      <w:r w:rsidRPr="00687D22">
        <w:rPr>
          <w:rFonts w:ascii="Times New Roman" w:hAnsi="Times New Roman" w:cs="Times New Roman"/>
          <w:sz w:val="28"/>
          <w:szCs w:val="28"/>
        </w:rPr>
        <w:t>т.д. Розрізняють традиційні</w:t>
      </w:r>
      <w:r w:rsidRPr="00687D22">
        <w:rPr>
          <w:rFonts w:ascii="Times New Roman" w:hAnsi="Times New Roman" w:cs="Times New Roman"/>
          <w:spacing w:val="51"/>
          <w:sz w:val="28"/>
          <w:szCs w:val="28"/>
        </w:rPr>
        <w:t xml:space="preserve"> </w:t>
      </w:r>
      <w:r w:rsidRPr="00687D22">
        <w:rPr>
          <w:rFonts w:ascii="Times New Roman" w:hAnsi="Times New Roman" w:cs="Times New Roman"/>
          <w:sz w:val="28"/>
          <w:szCs w:val="28"/>
        </w:rPr>
        <w:t>і формалізовані</w:t>
      </w:r>
      <w:r w:rsidRPr="00687D22">
        <w:rPr>
          <w:rFonts w:ascii="Times New Roman" w:hAnsi="Times New Roman" w:cs="Times New Roman"/>
          <w:spacing w:val="51"/>
          <w:sz w:val="28"/>
          <w:szCs w:val="28"/>
        </w:rPr>
        <w:t xml:space="preserve"> </w:t>
      </w:r>
      <w:r w:rsidRPr="00687D22">
        <w:rPr>
          <w:rFonts w:ascii="Times New Roman" w:hAnsi="Times New Roman" w:cs="Times New Roman"/>
          <w:sz w:val="28"/>
          <w:szCs w:val="28"/>
        </w:rPr>
        <w:t>методи</w:t>
      </w:r>
      <w:r w:rsidRPr="00687D22">
        <w:rPr>
          <w:rFonts w:ascii="Times New Roman" w:hAnsi="Times New Roman" w:cs="Times New Roman"/>
          <w:spacing w:val="51"/>
          <w:sz w:val="28"/>
          <w:szCs w:val="28"/>
        </w:rPr>
        <w:t xml:space="preserve"> </w:t>
      </w:r>
      <w:r w:rsidRPr="00687D22">
        <w:rPr>
          <w:rFonts w:ascii="Times New Roman" w:hAnsi="Times New Roman" w:cs="Times New Roman"/>
          <w:sz w:val="28"/>
          <w:szCs w:val="28"/>
        </w:rPr>
        <w:t>вивчення документів. Традиційні методи аналізу допускають велику частку суб’єктивності, що позначається на отриманих результатах. Формалізовані методи головним чином зв’язані з контент-аналізом.</w:t>
      </w:r>
    </w:p>
    <w:p w:rsidR="00687D22" w:rsidRPr="00687D22" w:rsidRDefault="00687D22" w:rsidP="004553D3">
      <w:pPr>
        <w:kinsoku w:val="0"/>
        <w:overflowPunct w:val="0"/>
        <w:autoSpaceDE w:val="0"/>
        <w:autoSpaceDN w:val="0"/>
        <w:adjustRightInd w:val="0"/>
        <w:spacing w:after="0" w:line="240" w:lineRule="auto"/>
        <w:ind w:left="538" w:right="1077" w:firstLine="709"/>
        <w:jc w:val="both"/>
        <w:rPr>
          <w:rFonts w:ascii="Times New Roman" w:hAnsi="Times New Roman" w:cs="Times New Roman"/>
          <w:sz w:val="28"/>
          <w:szCs w:val="28"/>
        </w:rPr>
      </w:pPr>
      <w:r w:rsidRPr="00687D22">
        <w:rPr>
          <w:rFonts w:ascii="Times New Roman" w:hAnsi="Times New Roman" w:cs="Times New Roman"/>
          <w:b/>
          <w:bCs/>
          <w:sz w:val="28"/>
          <w:szCs w:val="28"/>
        </w:rPr>
        <w:t xml:space="preserve">Вивчення літератури </w:t>
      </w:r>
      <w:r w:rsidRPr="00687D22">
        <w:rPr>
          <w:rFonts w:ascii="Times New Roman" w:hAnsi="Times New Roman" w:cs="Times New Roman"/>
          <w:i/>
          <w:iCs/>
          <w:sz w:val="28"/>
          <w:szCs w:val="28"/>
        </w:rPr>
        <w:t xml:space="preserve">– </w:t>
      </w:r>
      <w:r w:rsidRPr="00687D22">
        <w:rPr>
          <w:rFonts w:ascii="Times New Roman" w:hAnsi="Times New Roman" w:cs="Times New Roman"/>
          <w:sz w:val="28"/>
          <w:szCs w:val="28"/>
        </w:rPr>
        <w:t>один з найбільш широко розповсюджених методів одержання первинної інформації на ранніх стадіях дослідження для попереднього знайомства з об’єктом. Служить для аналізу історії і сучасного стану проблеми, дає можливість відокремити відоме від невідомого, вивчити мало розроблені і дискусійні положення, різні точки зору, створити первинне уявлення про проблему і шляхи її вирішення, знайти «білі плями» в розробці питання. Методи аналізу можуть бути традиційними (розуміння, інтуїція, осмислення) і формалізованими.</w:t>
      </w:r>
    </w:p>
    <w:p w:rsidR="00687D22" w:rsidRPr="00687D22" w:rsidRDefault="00687D22" w:rsidP="004553D3">
      <w:pPr>
        <w:kinsoku w:val="0"/>
        <w:overflowPunct w:val="0"/>
        <w:autoSpaceDE w:val="0"/>
        <w:autoSpaceDN w:val="0"/>
        <w:adjustRightInd w:val="0"/>
        <w:spacing w:after="0" w:line="240" w:lineRule="auto"/>
        <w:ind w:left="538" w:right="1076" w:firstLine="709"/>
        <w:jc w:val="both"/>
        <w:rPr>
          <w:rFonts w:ascii="Times New Roman" w:hAnsi="Times New Roman" w:cs="Times New Roman"/>
          <w:sz w:val="28"/>
          <w:szCs w:val="28"/>
        </w:rPr>
      </w:pPr>
      <w:r w:rsidRPr="00687D22">
        <w:rPr>
          <w:rFonts w:ascii="Times New Roman" w:hAnsi="Times New Roman" w:cs="Times New Roman"/>
          <w:b/>
          <w:bCs/>
          <w:sz w:val="28"/>
          <w:szCs w:val="28"/>
        </w:rPr>
        <w:t xml:space="preserve">Визначення поняття </w:t>
      </w:r>
      <w:r w:rsidRPr="00687D22">
        <w:rPr>
          <w:rFonts w:ascii="Times New Roman" w:hAnsi="Times New Roman" w:cs="Times New Roman"/>
          <w:sz w:val="28"/>
          <w:szCs w:val="28"/>
        </w:rPr>
        <w:t xml:space="preserve">(дефініція, від лат. definitio </w:t>
      </w:r>
      <w:r w:rsidRPr="00687D22">
        <w:rPr>
          <w:rFonts w:ascii="Times New Roman" w:hAnsi="Times New Roman" w:cs="Times New Roman"/>
          <w:i/>
          <w:iCs/>
          <w:sz w:val="28"/>
          <w:szCs w:val="28"/>
        </w:rPr>
        <w:t xml:space="preserve">– </w:t>
      </w:r>
      <w:r w:rsidRPr="00687D22">
        <w:rPr>
          <w:rFonts w:ascii="Times New Roman" w:hAnsi="Times New Roman" w:cs="Times New Roman"/>
          <w:sz w:val="28"/>
          <w:szCs w:val="28"/>
        </w:rPr>
        <w:t xml:space="preserve">визначення) </w:t>
      </w:r>
      <w:r w:rsidRPr="00687D22">
        <w:rPr>
          <w:rFonts w:ascii="Times New Roman" w:hAnsi="Times New Roman" w:cs="Times New Roman"/>
          <w:i/>
          <w:iCs/>
          <w:sz w:val="28"/>
          <w:szCs w:val="28"/>
        </w:rPr>
        <w:t xml:space="preserve">– </w:t>
      </w:r>
      <w:r w:rsidRPr="00687D22">
        <w:rPr>
          <w:rFonts w:ascii="Times New Roman" w:hAnsi="Times New Roman" w:cs="Times New Roman"/>
          <w:sz w:val="28"/>
          <w:szCs w:val="28"/>
        </w:rPr>
        <w:t xml:space="preserve">логічна операція, що дозволяє розкривати зміст поняття, відрізняти предмет, відбиваний поняттям, від подібних з ним предметів, установлювати значення того чи іншого слова (терміна). Розкрити зміст поняття </w:t>
      </w:r>
      <w:r w:rsidRPr="00687D22">
        <w:rPr>
          <w:rFonts w:ascii="Times New Roman" w:hAnsi="Times New Roman" w:cs="Times New Roman"/>
          <w:i/>
          <w:iCs/>
          <w:sz w:val="28"/>
          <w:szCs w:val="28"/>
        </w:rPr>
        <w:t xml:space="preserve">– </w:t>
      </w:r>
      <w:r w:rsidRPr="00687D22">
        <w:rPr>
          <w:rFonts w:ascii="Times New Roman" w:hAnsi="Times New Roman" w:cs="Times New Roman"/>
          <w:sz w:val="28"/>
          <w:szCs w:val="28"/>
        </w:rPr>
        <w:t>значить перелічити його істотні ознаки, тобто ознаки, необхідні і достатні для відмінності даного предмета від подібних з ним предметів.</w:t>
      </w:r>
    </w:p>
    <w:p w:rsidR="00687D22" w:rsidRPr="00687D22" w:rsidRDefault="00687D22" w:rsidP="004553D3">
      <w:pPr>
        <w:kinsoku w:val="0"/>
        <w:overflowPunct w:val="0"/>
        <w:autoSpaceDE w:val="0"/>
        <w:autoSpaceDN w:val="0"/>
        <w:adjustRightInd w:val="0"/>
        <w:spacing w:after="0" w:line="240" w:lineRule="auto"/>
        <w:ind w:left="538" w:right="1078" w:firstLine="709"/>
        <w:jc w:val="both"/>
        <w:rPr>
          <w:rFonts w:ascii="Times New Roman" w:hAnsi="Times New Roman" w:cs="Times New Roman"/>
          <w:sz w:val="28"/>
          <w:szCs w:val="28"/>
        </w:rPr>
      </w:pPr>
      <w:r w:rsidRPr="00687D22">
        <w:rPr>
          <w:rFonts w:ascii="Times New Roman" w:hAnsi="Times New Roman" w:cs="Times New Roman"/>
          <w:b/>
          <w:bCs/>
          <w:sz w:val="28"/>
          <w:szCs w:val="28"/>
        </w:rPr>
        <w:t xml:space="preserve">Вірогідність </w:t>
      </w:r>
      <w:r w:rsidRPr="00687D22">
        <w:rPr>
          <w:rFonts w:ascii="Times New Roman" w:hAnsi="Times New Roman" w:cs="Times New Roman"/>
          <w:i/>
          <w:iCs/>
          <w:sz w:val="28"/>
          <w:szCs w:val="28"/>
        </w:rPr>
        <w:t xml:space="preserve">– </w:t>
      </w:r>
      <w:r w:rsidRPr="00687D22">
        <w:rPr>
          <w:rFonts w:ascii="Times New Roman" w:hAnsi="Times New Roman" w:cs="Times New Roman"/>
          <w:sz w:val="28"/>
          <w:szCs w:val="28"/>
        </w:rPr>
        <w:t>властивість інформації, що встановлює ступінь відповідності істині. Перекручування може бути природним і навмисним (дезінформація).</w:t>
      </w:r>
    </w:p>
    <w:p w:rsidR="00687D22" w:rsidRPr="00687D22" w:rsidRDefault="00687D22" w:rsidP="004553D3">
      <w:pPr>
        <w:kinsoku w:val="0"/>
        <w:overflowPunct w:val="0"/>
        <w:autoSpaceDE w:val="0"/>
        <w:autoSpaceDN w:val="0"/>
        <w:adjustRightInd w:val="0"/>
        <w:spacing w:after="0" w:line="240" w:lineRule="auto"/>
        <w:ind w:left="538" w:right="1080" w:firstLine="709"/>
        <w:jc w:val="both"/>
        <w:rPr>
          <w:rFonts w:ascii="Times New Roman" w:hAnsi="Times New Roman" w:cs="Times New Roman"/>
          <w:sz w:val="28"/>
          <w:szCs w:val="28"/>
        </w:rPr>
      </w:pPr>
      <w:r w:rsidRPr="00687D22">
        <w:rPr>
          <w:rFonts w:ascii="Times New Roman" w:hAnsi="Times New Roman" w:cs="Times New Roman"/>
          <w:b/>
          <w:bCs/>
          <w:sz w:val="28"/>
          <w:szCs w:val="28"/>
        </w:rPr>
        <w:t xml:space="preserve">Висновки </w:t>
      </w:r>
      <w:r w:rsidRPr="00687D22">
        <w:rPr>
          <w:rFonts w:ascii="Times New Roman" w:hAnsi="Times New Roman" w:cs="Times New Roman"/>
          <w:i/>
          <w:iCs/>
          <w:sz w:val="28"/>
          <w:szCs w:val="28"/>
        </w:rPr>
        <w:t xml:space="preserve">– </w:t>
      </w:r>
      <w:r w:rsidRPr="00687D22">
        <w:rPr>
          <w:rFonts w:ascii="Times New Roman" w:hAnsi="Times New Roman" w:cs="Times New Roman"/>
          <w:sz w:val="28"/>
          <w:szCs w:val="28"/>
        </w:rPr>
        <w:t>стиснутий узагальнений виклад самих істотних,</w:t>
      </w:r>
      <w:r w:rsidRPr="00687D22">
        <w:rPr>
          <w:rFonts w:ascii="Times New Roman" w:hAnsi="Times New Roman" w:cs="Times New Roman"/>
          <w:spacing w:val="51"/>
          <w:sz w:val="28"/>
          <w:szCs w:val="28"/>
        </w:rPr>
        <w:t xml:space="preserve"> </w:t>
      </w:r>
      <w:r w:rsidRPr="00687D22">
        <w:rPr>
          <w:rFonts w:ascii="Times New Roman" w:hAnsi="Times New Roman" w:cs="Times New Roman"/>
          <w:sz w:val="28"/>
          <w:szCs w:val="28"/>
        </w:rPr>
        <w:t>з погляду автора, результатів, отриманих у результаті дослідження.</w:t>
      </w:r>
    </w:p>
    <w:p w:rsidR="00687D22" w:rsidRPr="00687D22" w:rsidRDefault="00687D22" w:rsidP="004553D3">
      <w:pPr>
        <w:kinsoku w:val="0"/>
        <w:overflowPunct w:val="0"/>
        <w:autoSpaceDE w:val="0"/>
        <w:autoSpaceDN w:val="0"/>
        <w:adjustRightInd w:val="0"/>
        <w:spacing w:after="0" w:line="240" w:lineRule="auto"/>
        <w:ind w:left="538" w:right="1076" w:firstLine="709"/>
        <w:jc w:val="both"/>
        <w:rPr>
          <w:rFonts w:ascii="Times New Roman" w:hAnsi="Times New Roman" w:cs="Times New Roman"/>
          <w:sz w:val="28"/>
          <w:szCs w:val="28"/>
        </w:rPr>
      </w:pPr>
      <w:r w:rsidRPr="00687D22">
        <w:rPr>
          <w:rFonts w:ascii="Times New Roman" w:hAnsi="Times New Roman" w:cs="Times New Roman"/>
          <w:b/>
          <w:bCs/>
          <w:sz w:val="28"/>
          <w:szCs w:val="28"/>
        </w:rPr>
        <w:t xml:space="preserve">Висновок наукової праці </w:t>
      </w:r>
      <w:r w:rsidRPr="00687D22">
        <w:rPr>
          <w:rFonts w:ascii="Times New Roman" w:hAnsi="Times New Roman" w:cs="Times New Roman"/>
          <w:i/>
          <w:iCs/>
          <w:sz w:val="28"/>
          <w:szCs w:val="28"/>
        </w:rPr>
        <w:t xml:space="preserve">– </w:t>
      </w:r>
      <w:r w:rsidRPr="00687D22">
        <w:rPr>
          <w:rFonts w:ascii="Times New Roman" w:hAnsi="Times New Roman" w:cs="Times New Roman"/>
          <w:sz w:val="28"/>
          <w:szCs w:val="28"/>
        </w:rPr>
        <w:t>частина наукової праці, у якій показується,</w:t>
      </w:r>
      <w:r w:rsidRPr="00687D22">
        <w:rPr>
          <w:rFonts w:ascii="Times New Roman" w:hAnsi="Times New Roman" w:cs="Times New Roman"/>
          <w:spacing w:val="61"/>
          <w:sz w:val="28"/>
          <w:szCs w:val="28"/>
        </w:rPr>
        <w:t xml:space="preserve"> </w:t>
      </w:r>
      <w:r w:rsidRPr="00687D22">
        <w:rPr>
          <w:rFonts w:ascii="Times New Roman" w:hAnsi="Times New Roman" w:cs="Times New Roman"/>
          <w:sz w:val="28"/>
          <w:szCs w:val="28"/>
        </w:rPr>
        <w:t>з</w:t>
      </w:r>
      <w:r w:rsidRPr="00687D22">
        <w:rPr>
          <w:rFonts w:ascii="Times New Roman" w:hAnsi="Times New Roman" w:cs="Times New Roman"/>
          <w:spacing w:val="62"/>
          <w:sz w:val="28"/>
          <w:szCs w:val="28"/>
        </w:rPr>
        <w:t xml:space="preserve"> </w:t>
      </w:r>
      <w:r w:rsidRPr="00687D22">
        <w:rPr>
          <w:rFonts w:ascii="Times New Roman" w:hAnsi="Times New Roman" w:cs="Times New Roman"/>
          <w:sz w:val="28"/>
          <w:szCs w:val="28"/>
        </w:rPr>
        <w:t>яких</w:t>
      </w:r>
      <w:r w:rsidRPr="00687D22">
        <w:rPr>
          <w:rFonts w:ascii="Times New Roman" w:hAnsi="Times New Roman" w:cs="Times New Roman"/>
          <w:spacing w:val="63"/>
          <w:sz w:val="28"/>
          <w:szCs w:val="28"/>
        </w:rPr>
        <w:t xml:space="preserve"> </w:t>
      </w:r>
      <w:r w:rsidRPr="00687D22">
        <w:rPr>
          <w:rFonts w:ascii="Times New Roman" w:hAnsi="Times New Roman" w:cs="Times New Roman"/>
          <w:sz w:val="28"/>
          <w:szCs w:val="28"/>
        </w:rPr>
        <w:t>основних</w:t>
      </w:r>
      <w:r w:rsidRPr="00687D22">
        <w:rPr>
          <w:rFonts w:ascii="Times New Roman" w:hAnsi="Times New Roman" w:cs="Times New Roman"/>
          <w:spacing w:val="63"/>
          <w:sz w:val="28"/>
          <w:szCs w:val="28"/>
        </w:rPr>
        <w:t xml:space="preserve"> </w:t>
      </w:r>
      <w:r w:rsidRPr="00687D22">
        <w:rPr>
          <w:rFonts w:ascii="Times New Roman" w:hAnsi="Times New Roman" w:cs="Times New Roman"/>
          <w:sz w:val="28"/>
          <w:szCs w:val="28"/>
        </w:rPr>
        <w:t>передумов</w:t>
      </w:r>
      <w:r w:rsidRPr="00687D22">
        <w:rPr>
          <w:rFonts w:ascii="Times New Roman" w:hAnsi="Times New Roman" w:cs="Times New Roman"/>
          <w:spacing w:val="62"/>
          <w:sz w:val="28"/>
          <w:szCs w:val="28"/>
        </w:rPr>
        <w:t xml:space="preserve"> </w:t>
      </w:r>
      <w:r w:rsidRPr="00687D22">
        <w:rPr>
          <w:rFonts w:ascii="Times New Roman" w:hAnsi="Times New Roman" w:cs="Times New Roman"/>
          <w:sz w:val="28"/>
          <w:szCs w:val="28"/>
        </w:rPr>
        <w:t>і</w:t>
      </w:r>
      <w:r w:rsidRPr="00687D22">
        <w:rPr>
          <w:rFonts w:ascii="Times New Roman" w:hAnsi="Times New Roman" w:cs="Times New Roman"/>
          <w:spacing w:val="63"/>
          <w:sz w:val="28"/>
          <w:szCs w:val="28"/>
        </w:rPr>
        <w:t xml:space="preserve"> </w:t>
      </w:r>
      <w:r w:rsidRPr="00687D22">
        <w:rPr>
          <w:rFonts w:ascii="Times New Roman" w:hAnsi="Times New Roman" w:cs="Times New Roman"/>
          <w:sz w:val="28"/>
          <w:szCs w:val="28"/>
        </w:rPr>
        <w:t>яких</w:t>
      </w:r>
      <w:r w:rsidRPr="00687D22">
        <w:rPr>
          <w:rFonts w:ascii="Times New Roman" w:hAnsi="Times New Roman" w:cs="Times New Roman"/>
          <w:spacing w:val="63"/>
          <w:sz w:val="28"/>
          <w:szCs w:val="28"/>
        </w:rPr>
        <w:t xml:space="preserve"> </w:t>
      </w:r>
      <w:r w:rsidRPr="00687D22">
        <w:rPr>
          <w:rFonts w:ascii="Times New Roman" w:hAnsi="Times New Roman" w:cs="Times New Roman"/>
          <w:sz w:val="28"/>
          <w:szCs w:val="28"/>
        </w:rPr>
        <w:t>допоміжних</w:t>
      </w:r>
      <w:r w:rsidRPr="00687D22">
        <w:rPr>
          <w:rFonts w:ascii="Times New Roman" w:hAnsi="Times New Roman" w:cs="Times New Roman"/>
          <w:spacing w:val="63"/>
          <w:sz w:val="28"/>
          <w:szCs w:val="28"/>
        </w:rPr>
        <w:t xml:space="preserve"> </w:t>
      </w:r>
      <w:r w:rsidRPr="00687D22">
        <w:rPr>
          <w:rFonts w:ascii="Times New Roman" w:hAnsi="Times New Roman" w:cs="Times New Roman"/>
          <w:sz w:val="28"/>
          <w:szCs w:val="28"/>
        </w:rPr>
        <w:t>результатів випливає основний результат. Містить також перелік найбільш цікавих і важливих висновків, що випливають з результатів і загального змісту роботи. У висновку не слід приводити результати, що не були обґрунтовані в змісті роботи, чи висновки, що не випливають з цього змісту, не треба вдаватися в докладні роз’яснення й обґрунтування яких-</w:t>
      </w:r>
    </w:p>
    <w:p w:rsidR="00687D22" w:rsidRPr="00687D22" w:rsidRDefault="00687D22" w:rsidP="004553D3">
      <w:pPr>
        <w:kinsoku w:val="0"/>
        <w:overflowPunct w:val="0"/>
        <w:autoSpaceDE w:val="0"/>
        <w:autoSpaceDN w:val="0"/>
        <w:adjustRightInd w:val="0"/>
        <w:spacing w:after="0" w:line="240" w:lineRule="auto"/>
        <w:jc w:val="both"/>
        <w:rPr>
          <w:rFonts w:ascii="Times New Roman" w:hAnsi="Times New Roman" w:cs="Times New Roman"/>
          <w:sz w:val="20"/>
          <w:szCs w:val="20"/>
        </w:rPr>
      </w:pPr>
    </w:p>
    <w:p w:rsidR="00687D22" w:rsidRPr="00687D22" w:rsidRDefault="00687D22" w:rsidP="004553D3">
      <w:pPr>
        <w:kinsoku w:val="0"/>
        <w:overflowPunct w:val="0"/>
        <w:autoSpaceDE w:val="0"/>
        <w:autoSpaceDN w:val="0"/>
        <w:adjustRightInd w:val="0"/>
        <w:spacing w:before="52" w:after="0" w:line="240" w:lineRule="auto"/>
        <w:ind w:left="1627" w:right="2164"/>
        <w:jc w:val="both"/>
        <w:rPr>
          <w:rFonts w:ascii="Times New Roman" w:hAnsi="Times New Roman" w:cs="Times New Roman"/>
          <w:sz w:val="20"/>
          <w:szCs w:val="20"/>
        </w:rPr>
      </w:pPr>
      <w:r w:rsidRPr="00687D22">
        <w:rPr>
          <w:rFonts w:ascii="Times New Roman" w:hAnsi="Times New Roman" w:cs="Times New Roman"/>
          <w:sz w:val="20"/>
          <w:szCs w:val="20"/>
        </w:rPr>
        <w:t>141</w:t>
      </w:r>
    </w:p>
    <w:p w:rsidR="00687D22" w:rsidRPr="00687D22" w:rsidRDefault="00687D22" w:rsidP="004553D3">
      <w:pPr>
        <w:kinsoku w:val="0"/>
        <w:overflowPunct w:val="0"/>
        <w:autoSpaceDE w:val="0"/>
        <w:autoSpaceDN w:val="0"/>
        <w:adjustRightInd w:val="0"/>
        <w:spacing w:before="52" w:after="0" w:line="240" w:lineRule="auto"/>
        <w:ind w:left="1627" w:right="2164"/>
        <w:jc w:val="both"/>
        <w:rPr>
          <w:rFonts w:ascii="Times New Roman" w:hAnsi="Times New Roman" w:cs="Times New Roman"/>
          <w:sz w:val="20"/>
          <w:szCs w:val="20"/>
        </w:rPr>
        <w:sectPr w:rsidR="00687D22" w:rsidRPr="00687D22" w:rsidSect="00687D22">
          <w:type w:val="continuous"/>
          <w:pgSz w:w="11910" w:h="16840"/>
          <w:pgMar w:top="1134" w:right="1134" w:bottom="1134" w:left="1134" w:header="720" w:footer="720" w:gutter="0"/>
          <w:paperSrc w:first="7" w:other="7"/>
          <w:cols w:space="720"/>
          <w:noEndnote/>
        </w:sectPr>
      </w:pPr>
    </w:p>
    <w:p w:rsidR="00687D22" w:rsidRPr="00687D22" w:rsidRDefault="00687D22" w:rsidP="004553D3">
      <w:pPr>
        <w:kinsoku w:val="0"/>
        <w:overflowPunct w:val="0"/>
        <w:autoSpaceDE w:val="0"/>
        <w:autoSpaceDN w:val="0"/>
        <w:adjustRightInd w:val="0"/>
        <w:spacing w:after="0" w:line="240" w:lineRule="auto"/>
        <w:jc w:val="both"/>
        <w:rPr>
          <w:rFonts w:ascii="Times New Roman" w:hAnsi="Times New Roman" w:cs="Times New Roman"/>
          <w:sz w:val="20"/>
          <w:szCs w:val="20"/>
        </w:rPr>
      </w:pPr>
    </w:p>
    <w:p w:rsidR="00687D22" w:rsidRPr="00687D22" w:rsidRDefault="00687D22" w:rsidP="004553D3">
      <w:pPr>
        <w:kinsoku w:val="0"/>
        <w:overflowPunct w:val="0"/>
        <w:autoSpaceDE w:val="0"/>
        <w:autoSpaceDN w:val="0"/>
        <w:adjustRightInd w:val="0"/>
        <w:spacing w:before="210" w:after="0" w:line="240" w:lineRule="auto"/>
        <w:ind w:left="538"/>
        <w:jc w:val="both"/>
        <w:rPr>
          <w:rFonts w:ascii="Times New Roman" w:hAnsi="Times New Roman" w:cs="Times New Roman"/>
          <w:sz w:val="28"/>
          <w:szCs w:val="28"/>
        </w:rPr>
      </w:pPr>
      <w:r w:rsidRPr="00687D22">
        <w:rPr>
          <w:rFonts w:ascii="Times New Roman" w:hAnsi="Times New Roman" w:cs="Times New Roman"/>
          <w:sz w:val="28"/>
          <w:szCs w:val="28"/>
        </w:rPr>
        <w:t>небудь положень. Висновок повинний бути коротким.</w:t>
      </w:r>
    </w:p>
    <w:p w:rsidR="00687D22" w:rsidRPr="00687D22" w:rsidRDefault="00687D22" w:rsidP="004553D3">
      <w:pPr>
        <w:kinsoku w:val="0"/>
        <w:overflowPunct w:val="0"/>
        <w:autoSpaceDE w:val="0"/>
        <w:autoSpaceDN w:val="0"/>
        <w:adjustRightInd w:val="0"/>
        <w:spacing w:after="0" w:line="240" w:lineRule="auto"/>
        <w:ind w:left="1247"/>
        <w:jc w:val="both"/>
        <w:rPr>
          <w:rFonts w:ascii="Times New Roman" w:hAnsi="Times New Roman" w:cs="Times New Roman"/>
          <w:sz w:val="28"/>
          <w:szCs w:val="28"/>
        </w:rPr>
      </w:pPr>
      <w:r w:rsidRPr="00687D22">
        <w:rPr>
          <w:rFonts w:ascii="Times New Roman" w:hAnsi="Times New Roman" w:cs="Times New Roman"/>
          <w:b/>
          <w:bCs/>
          <w:sz w:val="28"/>
          <w:szCs w:val="28"/>
        </w:rPr>
        <w:t xml:space="preserve">Гіпотеза дослідження </w:t>
      </w:r>
      <w:r w:rsidRPr="00687D22">
        <w:rPr>
          <w:rFonts w:ascii="Times New Roman" w:hAnsi="Times New Roman" w:cs="Times New Roman"/>
          <w:sz w:val="28"/>
          <w:szCs w:val="28"/>
        </w:rPr>
        <w:t xml:space="preserve">(від грец. hypothesis </w:t>
      </w:r>
      <w:r w:rsidRPr="00687D22">
        <w:rPr>
          <w:rFonts w:ascii="Times New Roman" w:hAnsi="Times New Roman" w:cs="Times New Roman"/>
          <w:i/>
          <w:iCs/>
          <w:sz w:val="28"/>
          <w:szCs w:val="28"/>
        </w:rPr>
        <w:t xml:space="preserve">– </w:t>
      </w:r>
      <w:r w:rsidRPr="00687D22">
        <w:rPr>
          <w:rFonts w:ascii="Times New Roman" w:hAnsi="Times New Roman" w:cs="Times New Roman"/>
          <w:sz w:val="28"/>
          <w:szCs w:val="28"/>
        </w:rPr>
        <w:t>підстава, припущення)</w:t>
      </w:r>
    </w:p>
    <w:p w:rsidR="00687D22" w:rsidRPr="00687D22" w:rsidRDefault="00687D22" w:rsidP="004553D3">
      <w:pPr>
        <w:kinsoku w:val="0"/>
        <w:overflowPunct w:val="0"/>
        <w:autoSpaceDE w:val="0"/>
        <w:autoSpaceDN w:val="0"/>
        <w:adjustRightInd w:val="0"/>
        <w:spacing w:before="1" w:after="0" w:line="240" w:lineRule="auto"/>
        <w:ind w:left="538" w:right="1077"/>
        <w:jc w:val="both"/>
        <w:rPr>
          <w:rFonts w:ascii="Times New Roman" w:hAnsi="Times New Roman" w:cs="Times New Roman"/>
          <w:sz w:val="28"/>
          <w:szCs w:val="28"/>
        </w:rPr>
      </w:pPr>
      <w:r w:rsidRPr="00687D22">
        <w:rPr>
          <w:rFonts w:ascii="Times New Roman" w:hAnsi="Times New Roman" w:cs="Times New Roman"/>
          <w:i/>
          <w:iCs/>
          <w:sz w:val="28"/>
          <w:szCs w:val="28"/>
        </w:rPr>
        <w:t>–</w:t>
      </w:r>
      <w:r w:rsidRPr="00687D22">
        <w:rPr>
          <w:rFonts w:ascii="Times New Roman" w:hAnsi="Times New Roman" w:cs="Times New Roman"/>
          <w:sz w:val="28"/>
          <w:szCs w:val="28"/>
        </w:rPr>
        <w:t>методологічна характеристика дослідження, наукове припущення, висунуте</w:t>
      </w:r>
      <w:r w:rsidRPr="00687D22">
        <w:rPr>
          <w:rFonts w:ascii="Times New Roman" w:hAnsi="Times New Roman" w:cs="Times New Roman"/>
          <w:spacing w:val="60"/>
          <w:sz w:val="28"/>
          <w:szCs w:val="28"/>
        </w:rPr>
        <w:t xml:space="preserve"> </w:t>
      </w:r>
      <w:r w:rsidRPr="00687D22">
        <w:rPr>
          <w:rFonts w:ascii="Times New Roman" w:hAnsi="Times New Roman" w:cs="Times New Roman"/>
          <w:sz w:val="28"/>
          <w:szCs w:val="28"/>
        </w:rPr>
        <w:t>для</w:t>
      </w:r>
      <w:r w:rsidRPr="00687D22">
        <w:rPr>
          <w:rFonts w:ascii="Times New Roman" w:hAnsi="Times New Roman" w:cs="Times New Roman"/>
          <w:spacing w:val="60"/>
          <w:sz w:val="28"/>
          <w:szCs w:val="28"/>
        </w:rPr>
        <w:t xml:space="preserve"> </w:t>
      </w:r>
      <w:r w:rsidRPr="00687D22">
        <w:rPr>
          <w:rFonts w:ascii="Times New Roman" w:hAnsi="Times New Roman" w:cs="Times New Roman"/>
          <w:sz w:val="28"/>
          <w:szCs w:val="28"/>
        </w:rPr>
        <w:t>пояснення</w:t>
      </w:r>
      <w:r w:rsidRPr="00687D22">
        <w:rPr>
          <w:rFonts w:ascii="Times New Roman" w:hAnsi="Times New Roman" w:cs="Times New Roman"/>
          <w:spacing w:val="61"/>
          <w:sz w:val="28"/>
          <w:szCs w:val="28"/>
        </w:rPr>
        <w:t xml:space="preserve"> </w:t>
      </w:r>
      <w:r w:rsidRPr="00687D22">
        <w:rPr>
          <w:rFonts w:ascii="Times New Roman" w:hAnsi="Times New Roman" w:cs="Times New Roman"/>
          <w:sz w:val="28"/>
          <w:szCs w:val="28"/>
        </w:rPr>
        <w:t>якого-небудь</w:t>
      </w:r>
      <w:r w:rsidRPr="00687D22">
        <w:rPr>
          <w:rFonts w:ascii="Times New Roman" w:hAnsi="Times New Roman" w:cs="Times New Roman"/>
          <w:spacing w:val="60"/>
          <w:sz w:val="28"/>
          <w:szCs w:val="28"/>
        </w:rPr>
        <w:t xml:space="preserve"> </w:t>
      </w:r>
      <w:r w:rsidRPr="00687D22">
        <w:rPr>
          <w:rFonts w:ascii="Times New Roman" w:hAnsi="Times New Roman" w:cs="Times New Roman"/>
          <w:sz w:val="28"/>
          <w:szCs w:val="28"/>
        </w:rPr>
        <w:t>явища</w:t>
      </w:r>
      <w:r w:rsidRPr="00687D22">
        <w:rPr>
          <w:rFonts w:ascii="Times New Roman" w:hAnsi="Times New Roman" w:cs="Times New Roman"/>
          <w:spacing w:val="60"/>
          <w:sz w:val="28"/>
          <w:szCs w:val="28"/>
        </w:rPr>
        <w:t xml:space="preserve"> </w:t>
      </w:r>
      <w:r w:rsidRPr="00687D22">
        <w:rPr>
          <w:rFonts w:ascii="Times New Roman" w:hAnsi="Times New Roman" w:cs="Times New Roman"/>
          <w:sz w:val="28"/>
          <w:szCs w:val="28"/>
        </w:rPr>
        <w:t>і</w:t>
      </w:r>
      <w:r w:rsidRPr="00687D22">
        <w:rPr>
          <w:rFonts w:ascii="Times New Roman" w:hAnsi="Times New Roman" w:cs="Times New Roman"/>
          <w:spacing w:val="60"/>
          <w:sz w:val="28"/>
          <w:szCs w:val="28"/>
        </w:rPr>
        <w:t xml:space="preserve"> </w:t>
      </w:r>
      <w:r w:rsidRPr="00687D22">
        <w:rPr>
          <w:rFonts w:ascii="Times New Roman" w:hAnsi="Times New Roman" w:cs="Times New Roman"/>
          <w:sz w:val="28"/>
          <w:szCs w:val="28"/>
        </w:rPr>
        <w:t>потребуюче</w:t>
      </w:r>
      <w:r w:rsidRPr="00687D22">
        <w:rPr>
          <w:rFonts w:ascii="Times New Roman" w:hAnsi="Times New Roman" w:cs="Times New Roman"/>
          <w:spacing w:val="59"/>
          <w:sz w:val="28"/>
          <w:szCs w:val="28"/>
        </w:rPr>
        <w:t xml:space="preserve"> </w:t>
      </w:r>
      <w:r w:rsidRPr="00687D22">
        <w:rPr>
          <w:rFonts w:ascii="Times New Roman" w:hAnsi="Times New Roman" w:cs="Times New Roman"/>
          <w:sz w:val="28"/>
          <w:szCs w:val="28"/>
        </w:rPr>
        <w:t>перевірки</w:t>
      </w:r>
      <w:r w:rsidRPr="00687D22">
        <w:rPr>
          <w:rFonts w:ascii="Times New Roman" w:hAnsi="Times New Roman" w:cs="Times New Roman"/>
          <w:spacing w:val="60"/>
          <w:sz w:val="28"/>
          <w:szCs w:val="28"/>
        </w:rPr>
        <w:t xml:space="preserve"> </w:t>
      </w:r>
      <w:r w:rsidRPr="00687D22">
        <w:rPr>
          <w:rFonts w:ascii="Times New Roman" w:hAnsi="Times New Roman" w:cs="Times New Roman"/>
          <w:sz w:val="28"/>
          <w:szCs w:val="28"/>
        </w:rPr>
        <w:t>на досвіді і теоретичному обґрунтуванні для того, щоб стати достовірним науковим знанням. Від простого припущення гіпотеза відрізняється декількома ознаками. До них відносяться: а) відповідність фактам, на основі яких і для обґрунтування яких вона створена; б) можливість перевірки; в) відносна простота. У гіпотезі органічно зливаються два моменти: висування</w:t>
      </w:r>
      <w:r w:rsidRPr="00687D22">
        <w:rPr>
          <w:rFonts w:ascii="Times New Roman" w:hAnsi="Times New Roman" w:cs="Times New Roman"/>
          <w:spacing w:val="51"/>
          <w:sz w:val="28"/>
          <w:szCs w:val="28"/>
        </w:rPr>
        <w:t xml:space="preserve"> </w:t>
      </w:r>
      <w:r w:rsidRPr="00687D22">
        <w:rPr>
          <w:rFonts w:ascii="Times New Roman" w:hAnsi="Times New Roman" w:cs="Times New Roman"/>
          <w:sz w:val="28"/>
          <w:szCs w:val="28"/>
        </w:rPr>
        <w:t>деякого</w:t>
      </w:r>
      <w:r w:rsidRPr="00687D22">
        <w:rPr>
          <w:rFonts w:ascii="Times New Roman" w:hAnsi="Times New Roman" w:cs="Times New Roman"/>
          <w:spacing w:val="51"/>
          <w:sz w:val="28"/>
          <w:szCs w:val="28"/>
        </w:rPr>
        <w:t xml:space="preserve"> </w:t>
      </w:r>
      <w:r w:rsidRPr="00687D22">
        <w:rPr>
          <w:rFonts w:ascii="Times New Roman" w:hAnsi="Times New Roman" w:cs="Times New Roman"/>
          <w:sz w:val="28"/>
          <w:szCs w:val="28"/>
        </w:rPr>
        <w:t>положення</w:t>
      </w:r>
      <w:r w:rsidRPr="00687D22">
        <w:rPr>
          <w:rFonts w:ascii="Times New Roman" w:hAnsi="Times New Roman" w:cs="Times New Roman"/>
          <w:spacing w:val="51"/>
          <w:sz w:val="28"/>
          <w:szCs w:val="28"/>
        </w:rPr>
        <w:t xml:space="preserve"> </w:t>
      </w:r>
      <w:r w:rsidRPr="00687D22">
        <w:rPr>
          <w:rFonts w:ascii="Times New Roman" w:hAnsi="Times New Roman" w:cs="Times New Roman"/>
          <w:sz w:val="28"/>
          <w:szCs w:val="28"/>
        </w:rPr>
        <w:t>та наступний</w:t>
      </w:r>
      <w:r w:rsidRPr="00687D22">
        <w:rPr>
          <w:rFonts w:ascii="Times New Roman" w:hAnsi="Times New Roman" w:cs="Times New Roman"/>
          <w:spacing w:val="52"/>
          <w:sz w:val="28"/>
          <w:szCs w:val="28"/>
        </w:rPr>
        <w:t xml:space="preserve"> </w:t>
      </w:r>
      <w:r w:rsidRPr="00687D22">
        <w:rPr>
          <w:rFonts w:ascii="Times New Roman" w:hAnsi="Times New Roman" w:cs="Times New Roman"/>
          <w:sz w:val="28"/>
          <w:szCs w:val="28"/>
        </w:rPr>
        <w:t>логічний</w:t>
      </w:r>
      <w:r w:rsidRPr="00687D22">
        <w:rPr>
          <w:rFonts w:ascii="Times New Roman" w:hAnsi="Times New Roman" w:cs="Times New Roman"/>
          <w:spacing w:val="52"/>
          <w:sz w:val="28"/>
          <w:szCs w:val="28"/>
        </w:rPr>
        <w:t xml:space="preserve"> </w:t>
      </w:r>
      <w:r w:rsidRPr="00687D22">
        <w:rPr>
          <w:rFonts w:ascii="Times New Roman" w:hAnsi="Times New Roman" w:cs="Times New Roman"/>
          <w:sz w:val="28"/>
          <w:szCs w:val="28"/>
        </w:rPr>
        <w:t>і практичний</w:t>
      </w:r>
      <w:r w:rsidRPr="00687D22">
        <w:rPr>
          <w:rFonts w:ascii="Times New Roman" w:hAnsi="Times New Roman" w:cs="Times New Roman"/>
          <w:spacing w:val="66"/>
          <w:sz w:val="28"/>
          <w:szCs w:val="28"/>
        </w:rPr>
        <w:t xml:space="preserve"> </w:t>
      </w:r>
      <w:r w:rsidRPr="00687D22">
        <w:rPr>
          <w:rFonts w:ascii="Times New Roman" w:hAnsi="Times New Roman" w:cs="Times New Roman"/>
          <w:sz w:val="28"/>
          <w:szCs w:val="28"/>
        </w:rPr>
        <w:t>доказ.</w:t>
      </w:r>
      <w:r w:rsidRPr="00687D22">
        <w:rPr>
          <w:rFonts w:ascii="Times New Roman" w:hAnsi="Times New Roman" w:cs="Times New Roman"/>
          <w:spacing w:val="65"/>
          <w:sz w:val="28"/>
          <w:szCs w:val="28"/>
        </w:rPr>
        <w:t xml:space="preserve"> </w:t>
      </w:r>
      <w:r w:rsidRPr="00687D22">
        <w:rPr>
          <w:rFonts w:ascii="Times New Roman" w:hAnsi="Times New Roman" w:cs="Times New Roman"/>
          <w:sz w:val="28"/>
          <w:szCs w:val="28"/>
        </w:rPr>
        <w:t>Задача</w:t>
      </w:r>
      <w:r w:rsidRPr="00687D22">
        <w:rPr>
          <w:rFonts w:ascii="Times New Roman" w:hAnsi="Times New Roman" w:cs="Times New Roman"/>
          <w:spacing w:val="65"/>
          <w:sz w:val="28"/>
          <w:szCs w:val="28"/>
        </w:rPr>
        <w:t xml:space="preserve"> </w:t>
      </w:r>
      <w:r w:rsidRPr="00687D22">
        <w:rPr>
          <w:rFonts w:ascii="Times New Roman" w:hAnsi="Times New Roman" w:cs="Times New Roman"/>
          <w:sz w:val="28"/>
          <w:szCs w:val="28"/>
        </w:rPr>
        <w:t>дослідника,</w:t>
      </w:r>
      <w:r w:rsidRPr="00687D22">
        <w:rPr>
          <w:rFonts w:ascii="Times New Roman" w:hAnsi="Times New Roman" w:cs="Times New Roman"/>
          <w:spacing w:val="65"/>
          <w:sz w:val="28"/>
          <w:szCs w:val="28"/>
        </w:rPr>
        <w:t xml:space="preserve"> </w:t>
      </w:r>
      <w:r w:rsidRPr="00687D22">
        <w:rPr>
          <w:rFonts w:ascii="Times New Roman" w:hAnsi="Times New Roman" w:cs="Times New Roman"/>
          <w:sz w:val="28"/>
          <w:szCs w:val="28"/>
        </w:rPr>
        <w:t>що</w:t>
      </w:r>
      <w:r w:rsidRPr="00687D22">
        <w:rPr>
          <w:rFonts w:ascii="Times New Roman" w:hAnsi="Times New Roman" w:cs="Times New Roman"/>
          <w:spacing w:val="65"/>
          <w:sz w:val="28"/>
          <w:szCs w:val="28"/>
        </w:rPr>
        <w:t xml:space="preserve"> </w:t>
      </w:r>
      <w:r w:rsidRPr="00687D22">
        <w:rPr>
          <w:rFonts w:ascii="Times New Roman" w:hAnsi="Times New Roman" w:cs="Times New Roman"/>
          <w:sz w:val="28"/>
          <w:szCs w:val="28"/>
        </w:rPr>
        <w:t>розробляє</w:t>
      </w:r>
      <w:r w:rsidRPr="00687D22">
        <w:rPr>
          <w:rFonts w:ascii="Times New Roman" w:hAnsi="Times New Roman" w:cs="Times New Roman"/>
          <w:spacing w:val="65"/>
          <w:sz w:val="28"/>
          <w:szCs w:val="28"/>
        </w:rPr>
        <w:t xml:space="preserve"> </w:t>
      </w:r>
      <w:r w:rsidRPr="00687D22">
        <w:rPr>
          <w:rFonts w:ascii="Times New Roman" w:hAnsi="Times New Roman" w:cs="Times New Roman"/>
          <w:sz w:val="28"/>
          <w:szCs w:val="28"/>
        </w:rPr>
        <w:t>гіпотезу,</w:t>
      </w:r>
      <w:r w:rsidRPr="00687D22">
        <w:rPr>
          <w:rFonts w:ascii="Times New Roman" w:hAnsi="Times New Roman" w:cs="Times New Roman"/>
          <w:spacing w:val="65"/>
          <w:sz w:val="28"/>
          <w:szCs w:val="28"/>
        </w:rPr>
        <w:t xml:space="preserve"> </w:t>
      </w:r>
      <w:r w:rsidRPr="00687D22">
        <w:rPr>
          <w:rFonts w:ascii="Times New Roman" w:hAnsi="Times New Roman" w:cs="Times New Roman"/>
          <w:sz w:val="28"/>
          <w:szCs w:val="28"/>
        </w:rPr>
        <w:t>полягає</w:t>
      </w:r>
      <w:r w:rsidRPr="00687D22">
        <w:rPr>
          <w:rFonts w:ascii="Times New Roman" w:hAnsi="Times New Roman" w:cs="Times New Roman"/>
          <w:spacing w:val="64"/>
          <w:sz w:val="28"/>
          <w:szCs w:val="28"/>
        </w:rPr>
        <w:t xml:space="preserve"> </w:t>
      </w:r>
      <w:r w:rsidRPr="00687D22">
        <w:rPr>
          <w:rFonts w:ascii="Times New Roman" w:hAnsi="Times New Roman" w:cs="Times New Roman"/>
          <w:sz w:val="28"/>
          <w:szCs w:val="28"/>
        </w:rPr>
        <w:t>в тому, щоб показати, що не наявне в об’єкті, що він бачить у ньому такого, чого не бачать інші.</w:t>
      </w:r>
    </w:p>
    <w:p w:rsidR="00687D22" w:rsidRPr="00687D22" w:rsidRDefault="00687D22" w:rsidP="004553D3">
      <w:pPr>
        <w:kinsoku w:val="0"/>
        <w:overflowPunct w:val="0"/>
        <w:autoSpaceDE w:val="0"/>
        <w:autoSpaceDN w:val="0"/>
        <w:adjustRightInd w:val="0"/>
        <w:spacing w:after="0" w:line="240" w:lineRule="auto"/>
        <w:ind w:left="538" w:right="1076" w:firstLine="709"/>
        <w:jc w:val="both"/>
        <w:rPr>
          <w:rFonts w:ascii="Times New Roman" w:hAnsi="Times New Roman" w:cs="Times New Roman"/>
          <w:sz w:val="28"/>
          <w:szCs w:val="28"/>
        </w:rPr>
      </w:pPr>
      <w:r w:rsidRPr="00687D22">
        <w:rPr>
          <w:rFonts w:ascii="Times New Roman" w:hAnsi="Times New Roman" w:cs="Times New Roman"/>
          <w:b/>
          <w:bCs/>
          <w:sz w:val="28"/>
          <w:szCs w:val="28"/>
        </w:rPr>
        <w:t xml:space="preserve">Гістограма </w:t>
      </w:r>
      <w:r w:rsidRPr="00687D22">
        <w:rPr>
          <w:rFonts w:ascii="Times New Roman" w:hAnsi="Times New Roman" w:cs="Times New Roman"/>
          <w:sz w:val="28"/>
          <w:szCs w:val="28"/>
        </w:rPr>
        <w:t xml:space="preserve">(від грец. histos </w:t>
      </w:r>
      <w:r w:rsidRPr="00687D22">
        <w:rPr>
          <w:rFonts w:ascii="Times New Roman" w:hAnsi="Times New Roman" w:cs="Times New Roman"/>
          <w:i/>
          <w:iCs/>
          <w:sz w:val="28"/>
          <w:szCs w:val="28"/>
        </w:rPr>
        <w:t xml:space="preserve">– </w:t>
      </w:r>
      <w:r w:rsidRPr="00687D22">
        <w:rPr>
          <w:rFonts w:ascii="Times New Roman" w:hAnsi="Times New Roman" w:cs="Times New Roman"/>
          <w:sz w:val="28"/>
          <w:szCs w:val="28"/>
        </w:rPr>
        <w:t xml:space="preserve">тканина) </w:t>
      </w:r>
      <w:r w:rsidRPr="00687D22">
        <w:rPr>
          <w:rFonts w:ascii="Times New Roman" w:hAnsi="Times New Roman" w:cs="Times New Roman"/>
          <w:i/>
          <w:iCs/>
          <w:sz w:val="28"/>
          <w:szCs w:val="28"/>
        </w:rPr>
        <w:t xml:space="preserve">– </w:t>
      </w:r>
      <w:r w:rsidRPr="00687D22">
        <w:rPr>
          <w:rFonts w:ascii="Times New Roman" w:hAnsi="Times New Roman" w:cs="Times New Roman"/>
          <w:sz w:val="28"/>
          <w:szCs w:val="28"/>
        </w:rPr>
        <w:t>один із засобів графічного представлення кількісних даних.</w:t>
      </w:r>
    </w:p>
    <w:p w:rsidR="00687D22" w:rsidRPr="00687D22" w:rsidRDefault="00687D22" w:rsidP="004553D3">
      <w:pPr>
        <w:kinsoku w:val="0"/>
        <w:overflowPunct w:val="0"/>
        <w:autoSpaceDE w:val="0"/>
        <w:autoSpaceDN w:val="0"/>
        <w:adjustRightInd w:val="0"/>
        <w:spacing w:after="0" w:line="240" w:lineRule="auto"/>
        <w:ind w:left="538" w:right="1076" w:firstLine="709"/>
        <w:jc w:val="both"/>
        <w:rPr>
          <w:rFonts w:ascii="Times New Roman" w:hAnsi="Times New Roman" w:cs="Times New Roman"/>
          <w:sz w:val="28"/>
          <w:szCs w:val="28"/>
        </w:rPr>
      </w:pPr>
      <w:r w:rsidRPr="00687D22">
        <w:rPr>
          <w:rFonts w:ascii="Times New Roman" w:hAnsi="Times New Roman" w:cs="Times New Roman"/>
          <w:b/>
          <w:bCs/>
          <w:sz w:val="28"/>
          <w:szCs w:val="28"/>
        </w:rPr>
        <w:t>Гносеологія</w:t>
      </w:r>
      <w:r w:rsidRPr="00687D22">
        <w:rPr>
          <w:rFonts w:ascii="Times New Roman" w:hAnsi="Times New Roman" w:cs="Times New Roman"/>
          <w:b/>
          <w:bCs/>
          <w:spacing w:val="60"/>
          <w:sz w:val="28"/>
          <w:szCs w:val="28"/>
        </w:rPr>
        <w:t xml:space="preserve"> </w:t>
      </w:r>
      <w:r w:rsidRPr="00687D22">
        <w:rPr>
          <w:rFonts w:ascii="Times New Roman" w:hAnsi="Times New Roman" w:cs="Times New Roman"/>
          <w:b/>
          <w:bCs/>
          <w:sz w:val="28"/>
          <w:szCs w:val="28"/>
        </w:rPr>
        <w:t>(епістемологія)</w:t>
      </w:r>
      <w:r w:rsidRPr="00687D22">
        <w:rPr>
          <w:rFonts w:ascii="Times New Roman" w:hAnsi="Times New Roman" w:cs="Times New Roman"/>
          <w:b/>
          <w:bCs/>
          <w:spacing w:val="57"/>
          <w:sz w:val="28"/>
          <w:szCs w:val="28"/>
        </w:rPr>
        <w:t xml:space="preserve"> </w:t>
      </w:r>
      <w:r w:rsidRPr="00687D22">
        <w:rPr>
          <w:rFonts w:ascii="Times New Roman" w:hAnsi="Times New Roman" w:cs="Times New Roman"/>
          <w:sz w:val="28"/>
          <w:szCs w:val="28"/>
        </w:rPr>
        <w:t>–</w:t>
      </w:r>
      <w:r w:rsidRPr="00687D22">
        <w:rPr>
          <w:rFonts w:ascii="Times New Roman" w:hAnsi="Times New Roman" w:cs="Times New Roman"/>
          <w:spacing w:val="59"/>
          <w:sz w:val="28"/>
          <w:szCs w:val="28"/>
        </w:rPr>
        <w:t xml:space="preserve"> </w:t>
      </w:r>
      <w:r w:rsidRPr="00687D22">
        <w:rPr>
          <w:rFonts w:ascii="Times New Roman" w:hAnsi="Times New Roman" w:cs="Times New Roman"/>
          <w:sz w:val="28"/>
          <w:szCs w:val="28"/>
        </w:rPr>
        <w:t>теорія</w:t>
      </w:r>
      <w:r w:rsidRPr="00687D22">
        <w:rPr>
          <w:rFonts w:ascii="Times New Roman" w:hAnsi="Times New Roman" w:cs="Times New Roman"/>
          <w:spacing w:val="56"/>
          <w:sz w:val="28"/>
          <w:szCs w:val="28"/>
        </w:rPr>
        <w:t xml:space="preserve"> </w:t>
      </w:r>
      <w:r w:rsidRPr="00687D22">
        <w:rPr>
          <w:rFonts w:ascii="Times New Roman" w:hAnsi="Times New Roman" w:cs="Times New Roman"/>
          <w:sz w:val="28"/>
          <w:szCs w:val="28"/>
        </w:rPr>
        <w:t>пізнання</w:t>
      </w:r>
      <w:r w:rsidRPr="00687D22">
        <w:rPr>
          <w:rFonts w:ascii="Times New Roman" w:hAnsi="Times New Roman" w:cs="Times New Roman"/>
          <w:spacing w:val="58"/>
          <w:sz w:val="28"/>
          <w:szCs w:val="28"/>
        </w:rPr>
        <w:t xml:space="preserve"> </w:t>
      </w:r>
      <w:r w:rsidRPr="00687D22">
        <w:rPr>
          <w:rFonts w:ascii="Times New Roman" w:hAnsi="Times New Roman" w:cs="Times New Roman"/>
          <w:sz w:val="28"/>
          <w:szCs w:val="28"/>
        </w:rPr>
        <w:t>,</w:t>
      </w:r>
      <w:r w:rsidRPr="00687D22">
        <w:rPr>
          <w:rFonts w:ascii="Times New Roman" w:hAnsi="Times New Roman" w:cs="Times New Roman"/>
          <w:spacing w:val="57"/>
          <w:sz w:val="28"/>
          <w:szCs w:val="28"/>
        </w:rPr>
        <w:t xml:space="preserve"> </w:t>
      </w:r>
      <w:r w:rsidRPr="00687D22">
        <w:rPr>
          <w:rFonts w:ascii="Times New Roman" w:hAnsi="Times New Roman" w:cs="Times New Roman"/>
          <w:sz w:val="28"/>
          <w:szCs w:val="28"/>
        </w:rPr>
        <w:t>як</w:t>
      </w:r>
      <w:r w:rsidRPr="00687D22">
        <w:rPr>
          <w:rFonts w:ascii="Times New Roman" w:hAnsi="Times New Roman" w:cs="Times New Roman"/>
          <w:spacing w:val="57"/>
          <w:sz w:val="28"/>
          <w:szCs w:val="28"/>
        </w:rPr>
        <w:t xml:space="preserve"> </w:t>
      </w:r>
      <w:r w:rsidRPr="00687D22">
        <w:rPr>
          <w:rFonts w:ascii="Times New Roman" w:hAnsi="Times New Roman" w:cs="Times New Roman"/>
          <w:sz w:val="28"/>
          <w:szCs w:val="28"/>
        </w:rPr>
        <w:t>людина</w:t>
      </w:r>
      <w:r w:rsidRPr="00687D22">
        <w:rPr>
          <w:rFonts w:ascii="Times New Roman" w:hAnsi="Times New Roman" w:cs="Times New Roman"/>
          <w:spacing w:val="57"/>
          <w:sz w:val="28"/>
          <w:szCs w:val="28"/>
        </w:rPr>
        <w:t xml:space="preserve"> </w:t>
      </w:r>
      <w:r w:rsidRPr="00687D22">
        <w:rPr>
          <w:rFonts w:ascii="Times New Roman" w:hAnsi="Times New Roman" w:cs="Times New Roman"/>
          <w:sz w:val="28"/>
          <w:szCs w:val="28"/>
        </w:rPr>
        <w:t>пізнає світ</w:t>
      </w:r>
      <w:r w:rsidRPr="00687D22">
        <w:rPr>
          <w:rFonts w:ascii="Times New Roman" w:hAnsi="Times New Roman" w:cs="Times New Roman"/>
          <w:spacing w:val="60"/>
          <w:sz w:val="28"/>
          <w:szCs w:val="28"/>
        </w:rPr>
        <w:t xml:space="preserve"> </w:t>
      </w:r>
      <w:r w:rsidRPr="00687D22">
        <w:rPr>
          <w:rFonts w:ascii="Times New Roman" w:hAnsi="Times New Roman" w:cs="Times New Roman"/>
          <w:sz w:val="28"/>
          <w:szCs w:val="28"/>
        </w:rPr>
        <w:t>і</w:t>
      </w:r>
      <w:r w:rsidRPr="00687D22">
        <w:rPr>
          <w:rFonts w:ascii="Times New Roman" w:hAnsi="Times New Roman" w:cs="Times New Roman"/>
          <w:spacing w:val="60"/>
          <w:sz w:val="28"/>
          <w:szCs w:val="28"/>
        </w:rPr>
        <w:t xml:space="preserve"> </w:t>
      </w:r>
      <w:r w:rsidRPr="00687D22">
        <w:rPr>
          <w:rFonts w:ascii="Times New Roman" w:hAnsi="Times New Roman" w:cs="Times New Roman"/>
          <w:sz w:val="28"/>
          <w:szCs w:val="28"/>
        </w:rPr>
        <w:t>саму</w:t>
      </w:r>
      <w:r w:rsidRPr="00687D22">
        <w:rPr>
          <w:rFonts w:ascii="Times New Roman" w:hAnsi="Times New Roman" w:cs="Times New Roman"/>
          <w:spacing w:val="61"/>
          <w:sz w:val="28"/>
          <w:szCs w:val="28"/>
        </w:rPr>
        <w:t xml:space="preserve"> </w:t>
      </w:r>
      <w:r w:rsidRPr="00687D22">
        <w:rPr>
          <w:rFonts w:ascii="Times New Roman" w:hAnsi="Times New Roman" w:cs="Times New Roman"/>
          <w:sz w:val="28"/>
          <w:szCs w:val="28"/>
        </w:rPr>
        <w:t>себе;</w:t>
      </w:r>
      <w:r w:rsidRPr="00687D22">
        <w:rPr>
          <w:rFonts w:ascii="Times New Roman" w:hAnsi="Times New Roman" w:cs="Times New Roman"/>
          <w:spacing w:val="60"/>
          <w:sz w:val="28"/>
          <w:szCs w:val="28"/>
        </w:rPr>
        <w:t xml:space="preserve"> </w:t>
      </w:r>
      <w:r w:rsidRPr="00687D22">
        <w:rPr>
          <w:rFonts w:ascii="Times New Roman" w:hAnsi="Times New Roman" w:cs="Times New Roman"/>
          <w:sz w:val="28"/>
          <w:szCs w:val="28"/>
        </w:rPr>
        <w:t>проблеми</w:t>
      </w:r>
      <w:r w:rsidRPr="00687D22">
        <w:rPr>
          <w:rFonts w:ascii="Times New Roman" w:hAnsi="Times New Roman" w:cs="Times New Roman"/>
          <w:spacing w:val="62"/>
          <w:sz w:val="28"/>
          <w:szCs w:val="28"/>
        </w:rPr>
        <w:t xml:space="preserve"> </w:t>
      </w:r>
      <w:r w:rsidRPr="00687D22">
        <w:rPr>
          <w:rFonts w:ascii="Times New Roman" w:hAnsi="Times New Roman" w:cs="Times New Roman"/>
          <w:sz w:val="28"/>
          <w:szCs w:val="28"/>
        </w:rPr>
        <w:t>природи</w:t>
      </w:r>
      <w:r w:rsidRPr="00687D22">
        <w:rPr>
          <w:rFonts w:ascii="Times New Roman" w:hAnsi="Times New Roman" w:cs="Times New Roman"/>
          <w:spacing w:val="60"/>
          <w:sz w:val="28"/>
          <w:szCs w:val="28"/>
        </w:rPr>
        <w:t xml:space="preserve"> </w:t>
      </w:r>
      <w:r w:rsidRPr="00687D22">
        <w:rPr>
          <w:rFonts w:ascii="Times New Roman" w:hAnsi="Times New Roman" w:cs="Times New Roman"/>
          <w:sz w:val="28"/>
          <w:szCs w:val="28"/>
        </w:rPr>
        <w:t>пізнання,</w:t>
      </w:r>
      <w:r w:rsidRPr="00687D22">
        <w:rPr>
          <w:rFonts w:ascii="Times New Roman" w:hAnsi="Times New Roman" w:cs="Times New Roman"/>
          <w:spacing w:val="61"/>
          <w:sz w:val="28"/>
          <w:szCs w:val="28"/>
        </w:rPr>
        <w:t xml:space="preserve"> </w:t>
      </w:r>
      <w:r w:rsidRPr="00687D22">
        <w:rPr>
          <w:rFonts w:ascii="Times New Roman" w:hAnsi="Times New Roman" w:cs="Times New Roman"/>
          <w:sz w:val="28"/>
          <w:szCs w:val="28"/>
        </w:rPr>
        <w:t>його</w:t>
      </w:r>
      <w:r w:rsidRPr="00687D22">
        <w:rPr>
          <w:rFonts w:ascii="Times New Roman" w:hAnsi="Times New Roman" w:cs="Times New Roman"/>
          <w:spacing w:val="60"/>
          <w:sz w:val="28"/>
          <w:szCs w:val="28"/>
        </w:rPr>
        <w:t xml:space="preserve"> </w:t>
      </w:r>
      <w:r w:rsidRPr="00687D22">
        <w:rPr>
          <w:rFonts w:ascii="Times New Roman" w:hAnsi="Times New Roman" w:cs="Times New Roman"/>
          <w:sz w:val="28"/>
          <w:szCs w:val="28"/>
        </w:rPr>
        <w:t>межі</w:t>
      </w:r>
      <w:r w:rsidRPr="00687D22">
        <w:rPr>
          <w:rFonts w:ascii="Times New Roman" w:hAnsi="Times New Roman" w:cs="Times New Roman"/>
          <w:spacing w:val="60"/>
          <w:sz w:val="28"/>
          <w:szCs w:val="28"/>
        </w:rPr>
        <w:t xml:space="preserve"> </w:t>
      </w:r>
      <w:r w:rsidRPr="00687D22">
        <w:rPr>
          <w:rFonts w:ascii="Times New Roman" w:hAnsi="Times New Roman" w:cs="Times New Roman"/>
          <w:sz w:val="28"/>
          <w:szCs w:val="28"/>
        </w:rPr>
        <w:t>і</w:t>
      </w:r>
      <w:r w:rsidRPr="00687D22">
        <w:rPr>
          <w:rFonts w:ascii="Times New Roman" w:hAnsi="Times New Roman" w:cs="Times New Roman"/>
          <w:spacing w:val="62"/>
          <w:sz w:val="28"/>
          <w:szCs w:val="28"/>
        </w:rPr>
        <w:t xml:space="preserve"> </w:t>
      </w:r>
      <w:r w:rsidRPr="00687D22">
        <w:rPr>
          <w:rFonts w:ascii="Times New Roman" w:hAnsi="Times New Roman" w:cs="Times New Roman"/>
          <w:sz w:val="28"/>
          <w:szCs w:val="28"/>
        </w:rPr>
        <w:t>можливостей людини пізнати світ і саму себе.</w:t>
      </w:r>
    </w:p>
    <w:p w:rsidR="00687D22" w:rsidRPr="00687D22" w:rsidRDefault="00687D22" w:rsidP="004553D3">
      <w:pPr>
        <w:kinsoku w:val="0"/>
        <w:overflowPunct w:val="0"/>
        <w:autoSpaceDE w:val="0"/>
        <w:autoSpaceDN w:val="0"/>
        <w:adjustRightInd w:val="0"/>
        <w:spacing w:after="0" w:line="240" w:lineRule="auto"/>
        <w:ind w:left="538" w:right="1075" w:firstLine="709"/>
        <w:jc w:val="both"/>
        <w:rPr>
          <w:rFonts w:ascii="Times New Roman" w:hAnsi="Times New Roman" w:cs="Times New Roman"/>
          <w:sz w:val="28"/>
          <w:szCs w:val="28"/>
        </w:rPr>
      </w:pPr>
      <w:r w:rsidRPr="00687D22">
        <w:rPr>
          <w:rFonts w:ascii="Times New Roman" w:hAnsi="Times New Roman" w:cs="Times New Roman"/>
          <w:b/>
          <w:bCs/>
          <w:sz w:val="28"/>
          <w:szCs w:val="28"/>
        </w:rPr>
        <w:t xml:space="preserve">Герменевтика </w:t>
      </w:r>
      <w:r w:rsidRPr="00687D22">
        <w:rPr>
          <w:rFonts w:ascii="Times New Roman" w:hAnsi="Times New Roman" w:cs="Times New Roman"/>
          <w:sz w:val="28"/>
          <w:szCs w:val="28"/>
        </w:rPr>
        <w:t>– тлумачення філологічних, а також філософських, історичних і релігійних текстів. У давньогрецькій філології та філософії — тлумаченням Біблії, взагалі наукових текстів.</w:t>
      </w:r>
    </w:p>
    <w:p w:rsidR="00687D22" w:rsidRPr="00687D22" w:rsidRDefault="00687D22" w:rsidP="004553D3">
      <w:pPr>
        <w:kinsoku w:val="0"/>
        <w:overflowPunct w:val="0"/>
        <w:autoSpaceDE w:val="0"/>
        <w:autoSpaceDN w:val="0"/>
        <w:adjustRightInd w:val="0"/>
        <w:spacing w:before="1" w:after="0" w:line="240" w:lineRule="auto"/>
        <w:ind w:left="538" w:right="1078" w:firstLine="709"/>
        <w:jc w:val="both"/>
        <w:rPr>
          <w:rFonts w:ascii="Times New Roman" w:hAnsi="Times New Roman" w:cs="Times New Roman"/>
          <w:sz w:val="28"/>
          <w:szCs w:val="28"/>
        </w:rPr>
      </w:pPr>
      <w:r w:rsidRPr="00687D22">
        <w:rPr>
          <w:rFonts w:ascii="Times New Roman" w:hAnsi="Times New Roman" w:cs="Times New Roman"/>
          <w:b/>
          <w:bCs/>
          <w:sz w:val="28"/>
          <w:szCs w:val="28"/>
        </w:rPr>
        <w:t xml:space="preserve">Глава </w:t>
      </w:r>
      <w:r w:rsidRPr="00687D22">
        <w:rPr>
          <w:rFonts w:ascii="Times New Roman" w:hAnsi="Times New Roman" w:cs="Times New Roman"/>
          <w:i/>
          <w:iCs/>
          <w:sz w:val="28"/>
          <w:szCs w:val="28"/>
        </w:rPr>
        <w:t>–</w:t>
      </w:r>
      <w:r w:rsidRPr="00687D22">
        <w:rPr>
          <w:rFonts w:ascii="Times New Roman" w:hAnsi="Times New Roman" w:cs="Times New Roman"/>
          <w:i/>
          <w:iCs/>
          <w:spacing w:val="68"/>
          <w:sz w:val="28"/>
          <w:szCs w:val="28"/>
        </w:rPr>
        <w:t xml:space="preserve"> </w:t>
      </w:r>
      <w:r w:rsidRPr="00687D22">
        <w:rPr>
          <w:rFonts w:ascii="Times New Roman" w:hAnsi="Times New Roman" w:cs="Times New Roman"/>
          <w:sz w:val="28"/>
          <w:szCs w:val="28"/>
        </w:rPr>
        <w:t>структурно-композиційна  одиниця  тексту,  розділу  книги, статті. У більшості випадків має тематичний заголовок, якій передує родовому найменуванню «глава» і її номер.</w:t>
      </w:r>
    </w:p>
    <w:p w:rsidR="00687D22" w:rsidRPr="00687D22" w:rsidRDefault="00687D22" w:rsidP="004553D3">
      <w:pPr>
        <w:kinsoku w:val="0"/>
        <w:overflowPunct w:val="0"/>
        <w:autoSpaceDE w:val="0"/>
        <w:autoSpaceDN w:val="0"/>
        <w:adjustRightInd w:val="0"/>
        <w:spacing w:after="0" w:line="240" w:lineRule="auto"/>
        <w:ind w:left="538" w:right="1073" w:firstLine="709"/>
        <w:jc w:val="both"/>
        <w:rPr>
          <w:rFonts w:ascii="Times New Roman" w:hAnsi="Times New Roman" w:cs="Times New Roman"/>
          <w:sz w:val="28"/>
          <w:szCs w:val="28"/>
        </w:rPr>
      </w:pPr>
      <w:r w:rsidRPr="00687D22">
        <w:rPr>
          <w:rFonts w:ascii="Times New Roman" w:hAnsi="Times New Roman" w:cs="Times New Roman"/>
          <w:b/>
          <w:bCs/>
          <w:sz w:val="28"/>
          <w:szCs w:val="28"/>
        </w:rPr>
        <w:t xml:space="preserve">Глосарій </w:t>
      </w:r>
      <w:r w:rsidRPr="00687D22">
        <w:rPr>
          <w:rFonts w:ascii="Times New Roman" w:hAnsi="Times New Roman" w:cs="Times New Roman"/>
          <w:sz w:val="28"/>
          <w:szCs w:val="28"/>
        </w:rPr>
        <w:t xml:space="preserve">(від лат. glossarium </w:t>
      </w:r>
      <w:r w:rsidRPr="00687D22">
        <w:rPr>
          <w:rFonts w:ascii="Times New Roman" w:hAnsi="Times New Roman" w:cs="Times New Roman"/>
          <w:i/>
          <w:iCs/>
          <w:sz w:val="28"/>
          <w:szCs w:val="28"/>
        </w:rPr>
        <w:t xml:space="preserve">– </w:t>
      </w:r>
      <w:r w:rsidRPr="00687D22">
        <w:rPr>
          <w:rFonts w:ascii="Times New Roman" w:hAnsi="Times New Roman" w:cs="Times New Roman"/>
          <w:sz w:val="28"/>
          <w:szCs w:val="28"/>
        </w:rPr>
        <w:t xml:space="preserve">словник перекладів чи тлумачень слів і виразів) </w:t>
      </w:r>
      <w:r w:rsidRPr="00687D22">
        <w:rPr>
          <w:rFonts w:ascii="Times New Roman" w:hAnsi="Times New Roman" w:cs="Times New Roman"/>
          <w:i/>
          <w:iCs/>
          <w:sz w:val="28"/>
          <w:szCs w:val="28"/>
        </w:rPr>
        <w:t xml:space="preserve">– </w:t>
      </w:r>
      <w:r w:rsidRPr="00687D22">
        <w:rPr>
          <w:rFonts w:ascii="Times New Roman" w:hAnsi="Times New Roman" w:cs="Times New Roman"/>
          <w:sz w:val="28"/>
          <w:szCs w:val="28"/>
        </w:rPr>
        <w:t xml:space="preserve">тлумачний словник термінів чи виразів до якого-небудь тексту. </w:t>
      </w:r>
      <w:r w:rsidRPr="00687D22">
        <w:rPr>
          <w:rFonts w:ascii="Times New Roman" w:hAnsi="Times New Roman" w:cs="Times New Roman"/>
          <w:b/>
          <w:bCs/>
          <w:sz w:val="28"/>
          <w:szCs w:val="28"/>
        </w:rPr>
        <w:t>Дедукція</w:t>
      </w:r>
      <w:r w:rsidRPr="00687D22">
        <w:rPr>
          <w:rFonts w:ascii="Times New Roman" w:hAnsi="Times New Roman" w:cs="Times New Roman"/>
          <w:b/>
          <w:bCs/>
          <w:spacing w:val="51"/>
          <w:sz w:val="28"/>
          <w:szCs w:val="28"/>
        </w:rPr>
        <w:t xml:space="preserve"> </w:t>
      </w:r>
      <w:r w:rsidRPr="00687D22">
        <w:rPr>
          <w:rFonts w:ascii="Times New Roman" w:hAnsi="Times New Roman" w:cs="Times New Roman"/>
          <w:sz w:val="28"/>
          <w:szCs w:val="28"/>
        </w:rPr>
        <w:t>(від</w:t>
      </w:r>
      <w:r w:rsidRPr="00687D22">
        <w:rPr>
          <w:rFonts w:ascii="Times New Roman" w:hAnsi="Times New Roman" w:cs="Times New Roman"/>
          <w:spacing w:val="51"/>
          <w:sz w:val="28"/>
          <w:szCs w:val="28"/>
        </w:rPr>
        <w:t xml:space="preserve"> </w:t>
      </w:r>
      <w:r w:rsidRPr="00687D22">
        <w:rPr>
          <w:rFonts w:ascii="Times New Roman" w:hAnsi="Times New Roman" w:cs="Times New Roman"/>
          <w:sz w:val="28"/>
          <w:szCs w:val="28"/>
        </w:rPr>
        <w:t xml:space="preserve">лат. deductio </w:t>
      </w:r>
      <w:r w:rsidRPr="00687D22">
        <w:rPr>
          <w:rFonts w:ascii="Times New Roman" w:hAnsi="Times New Roman" w:cs="Times New Roman"/>
          <w:i/>
          <w:iCs/>
          <w:sz w:val="28"/>
          <w:szCs w:val="28"/>
        </w:rPr>
        <w:t xml:space="preserve">– </w:t>
      </w:r>
      <w:r w:rsidRPr="00687D22">
        <w:rPr>
          <w:rFonts w:ascii="Times New Roman" w:hAnsi="Times New Roman" w:cs="Times New Roman"/>
          <w:sz w:val="28"/>
          <w:szCs w:val="28"/>
        </w:rPr>
        <w:t>виведення)</w:t>
      </w:r>
      <w:r w:rsidRPr="00687D22">
        <w:rPr>
          <w:rFonts w:ascii="Times New Roman" w:hAnsi="Times New Roman" w:cs="Times New Roman"/>
          <w:spacing w:val="51"/>
          <w:sz w:val="28"/>
          <w:szCs w:val="28"/>
        </w:rPr>
        <w:t xml:space="preserve"> </w:t>
      </w:r>
      <w:r w:rsidRPr="00687D22">
        <w:rPr>
          <w:rFonts w:ascii="Times New Roman" w:hAnsi="Times New Roman" w:cs="Times New Roman"/>
          <w:i/>
          <w:iCs/>
          <w:sz w:val="28"/>
          <w:szCs w:val="28"/>
        </w:rPr>
        <w:t xml:space="preserve">– </w:t>
      </w:r>
      <w:r w:rsidRPr="00687D22">
        <w:rPr>
          <w:rFonts w:ascii="Times New Roman" w:hAnsi="Times New Roman" w:cs="Times New Roman"/>
          <w:sz w:val="28"/>
          <w:szCs w:val="28"/>
        </w:rPr>
        <w:t>вид умовиводу і метод пізнання; перехід від загальних суджень до частки, від деяких пропозицій- посилок до їх наслідків; застосування встановленого загального положення</w:t>
      </w:r>
    </w:p>
    <w:p w:rsidR="00687D22" w:rsidRPr="00687D22" w:rsidRDefault="00687D22" w:rsidP="004553D3">
      <w:pPr>
        <w:kinsoku w:val="0"/>
        <w:overflowPunct w:val="0"/>
        <w:autoSpaceDE w:val="0"/>
        <w:autoSpaceDN w:val="0"/>
        <w:adjustRightInd w:val="0"/>
        <w:spacing w:after="0" w:line="240" w:lineRule="auto"/>
        <w:ind w:left="538"/>
        <w:jc w:val="both"/>
        <w:rPr>
          <w:rFonts w:ascii="Times New Roman" w:hAnsi="Times New Roman" w:cs="Times New Roman"/>
          <w:sz w:val="28"/>
          <w:szCs w:val="28"/>
        </w:rPr>
      </w:pPr>
      <w:r w:rsidRPr="00687D22">
        <w:rPr>
          <w:rFonts w:ascii="Times New Roman" w:hAnsi="Times New Roman" w:cs="Times New Roman"/>
          <w:sz w:val="28"/>
          <w:szCs w:val="28"/>
        </w:rPr>
        <w:t>до частки.</w:t>
      </w:r>
    </w:p>
    <w:p w:rsidR="00687D22" w:rsidRPr="00687D22" w:rsidRDefault="00687D22" w:rsidP="004553D3">
      <w:pPr>
        <w:kinsoku w:val="0"/>
        <w:overflowPunct w:val="0"/>
        <w:autoSpaceDE w:val="0"/>
        <w:autoSpaceDN w:val="0"/>
        <w:adjustRightInd w:val="0"/>
        <w:spacing w:after="0" w:line="240" w:lineRule="auto"/>
        <w:ind w:left="538" w:right="1076" w:firstLine="709"/>
        <w:jc w:val="both"/>
        <w:rPr>
          <w:rFonts w:ascii="Times New Roman" w:hAnsi="Times New Roman" w:cs="Times New Roman"/>
          <w:sz w:val="28"/>
          <w:szCs w:val="28"/>
        </w:rPr>
      </w:pPr>
      <w:r w:rsidRPr="00687D22">
        <w:rPr>
          <w:rFonts w:ascii="Times New Roman" w:hAnsi="Times New Roman" w:cs="Times New Roman"/>
          <w:b/>
          <w:bCs/>
          <w:sz w:val="28"/>
          <w:szCs w:val="28"/>
        </w:rPr>
        <w:t xml:space="preserve">Демонстрація </w:t>
      </w:r>
      <w:r w:rsidRPr="00687D22">
        <w:rPr>
          <w:rFonts w:ascii="Times New Roman" w:hAnsi="Times New Roman" w:cs="Times New Roman"/>
          <w:sz w:val="28"/>
          <w:szCs w:val="28"/>
        </w:rPr>
        <w:t xml:space="preserve">(від лат. demonstratio </w:t>
      </w:r>
      <w:r w:rsidRPr="00687D22">
        <w:rPr>
          <w:rFonts w:ascii="Times New Roman" w:hAnsi="Times New Roman" w:cs="Times New Roman"/>
          <w:i/>
          <w:iCs/>
          <w:sz w:val="28"/>
          <w:szCs w:val="28"/>
        </w:rPr>
        <w:t xml:space="preserve">– </w:t>
      </w:r>
      <w:r w:rsidRPr="00687D22">
        <w:rPr>
          <w:rFonts w:ascii="Times New Roman" w:hAnsi="Times New Roman" w:cs="Times New Roman"/>
          <w:sz w:val="28"/>
          <w:szCs w:val="28"/>
        </w:rPr>
        <w:t xml:space="preserve">показування) </w:t>
      </w:r>
      <w:r w:rsidRPr="00687D22">
        <w:rPr>
          <w:rFonts w:ascii="Times New Roman" w:hAnsi="Times New Roman" w:cs="Times New Roman"/>
          <w:i/>
          <w:iCs/>
          <w:sz w:val="28"/>
          <w:szCs w:val="28"/>
        </w:rPr>
        <w:t xml:space="preserve">– </w:t>
      </w:r>
      <w:r w:rsidRPr="00687D22">
        <w:rPr>
          <w:rFonts w:ascii="Times New Roman" w:hAnsi="Times New Roman" w:cs="Times New Roman"/>
          <w:sz w:val="28"/>
          <w:szCs w:val="28"/>
        </w:rPr>
        <w:t>логічне міркування, у процесі якого з аргументів (доводів) виводиться істинність чи хибність тези. Демонстрація є третя складова частина всякого доказу.</w:t>
      </w:r>
    </w:p>
    <w:p w:rsidR="00687D22" w:rsidRPr="00687D22" w:rsidRDefault="00687D22" w:rsidP="004553D3">
      <w:pPr>
        <w:kinsoku w:val="0"/>
        <w:overflowPunct w:val="0"/>
        <w:autoSpaceDE w:val="0"/>
        <w:autoSpaceDN w:val="0"/>
        <w:adjustRightInd w:val="0"/>
        <w:spacing w:after="0" w:line="240" w:lineRule="auto"/>
        <w:ind w:left="538" w:right="1075" w:firstLine="709"/>
        <w:jc w:val="both"/>
        <w:rPr>
          <w:rFonts w:ascii="Times New Roman" w:hAnsi="Times New Roman" w:cs="Times New Roman"/>
          <w:sz w:val="28"/>
          <w:szCs w:val="28"/>
        </w:rPr>
      </w:pPr>
      <w:r w:rsidRPr="00687D22">
        <w:rPr>
          <w:rFonts w:ascii="Times New Roman" w:hAnsi="Times New Roman" w:cs="Times New Roman"/>
          <w:b/>
          <w:bCs/>
          <w:sz w:val="28"/>
          <w:szCs w:val="28"/>
        </w:rPr>
        <w:t xml:space="preserve">Дипломна робота </w:t>
      </w:r>
      <w:r w:rsidRPr="00687D22">
        <w:rPr>
          <w:rFonts w:ascii="Times New Roman" w:hAnsi="Times New Roman" w:cs="Times New Roman"/>
          <w:sz w:val="28"/>
          <w:szCs w:val="28"/>
        </w:rPr>
        <w:t xml:space="preserve">(фр. diplome від грец. diploma </w:t>
      </w:r>
      <w:r w:rsidRPr="00687D22">
        <w:rPr>
          <w:rFonts w:ascii="Times New Roman" w:hAnsi="Times New Roman" w:cs="Times New Roman"/>
          <w:i/>
          <w:iCs/>
          <w:sz w:val="28"/>
          <w:szCs w:val="28"/>
        </w:rPr>
        <w:t xml:space="preserve">– </w:t>
      </w:r>
      <w:r w:rsidRPr="00687D22">
        <w:rPr>
          <w:rFonts w:ascii="Times New Roman" w:hAnsi="Times New Roman" w:cs="Times New Roman"/>
          <w:sz w:val="28"/>
          <w:szCs w:val="28"/>
        </w:rPr>
        <w:t xml:space="preserve">лист; документ, складений удвічі) </w:t>
      </w:r>
      <w:r w:rsidRPr="00687D22">
        <w:rPr>
          <w:rFonts w:ascii="Times New Roman" w:hAnsi="Times New Roman" w:cs="Times New Roman"/>
          <w:i/>
          <w:iCs/>
          <w:sz w:val="28"/>
          <w:szCs w:val="28"/>
        </w:rPr>
        <w:t xml:space="preserve">– </w:t>
      </w:r>
      <w:r w:rsidRPr="00687D22">
        <w:rPr>
          <w:rFonts w:ascii="Times New Roman" w:hAnsi="Times New Roman" w:cs="Times New Roman"/>
          <w:sz w:val="28"/>
          <w:szCs w:val="28"/>
        </w:rPr>
        <w:t>самостійна письмова кваліфікаційна робота, що представляється студентами при закінченні університетів і інших навчальних закладів. Виконується студентом на останньому році навчання і служить однієї із форм перевірки його підготовленості до самостійної роботі за спеціальністю. Керівництво дипломною роботою здійснює кафедра навчального закладу, захист відбувається перед спеціальною комісією чи на засіданні</w:t>
      </w:r>
      <w:r w:rsidRPr="00687D22">
        <w:rPr>
          <w:rFonts w:ascii="Times New Roman" w:hAnsi="Times New Roman" w:cs="Times New Roman"/>
          <w:spacing w:val="61"/>
          <w:sz w:val="28"/>
          <w:szCs w:val="28"/>
        </w:rPr>
        <w:t xml:space="preserve"> </w:t>
      </w:r>
      <w:r w:rsidRPr="00687D22">
        <w:rPr>
          <w:rFonts w:ascii="Times New Roman" w:hAnsi="Times New Roman" w:cs="Times New Roman"/>
          <w:sz w:val="28"/>
          <w:szCs w:val="28"/>
        </w:rPr>
        <w:t>кафедри.</w:t>
      </w:r>
    </w:p>
    <w:p w:rsidR="00687D22" w:rsidRPr="00687D22" w:rsidRDefault="00687D22" w:rsidP="004553D3">
      <w:pPr>
        <w:kinsoku w:val="0"/>
        <w:overflowPunct w:val="0"/>
        <w:autoSpaceDE w:val="0"/>
        <w:autoSpaceDN w:val="0"/>
        <w:adjustRightInd w:val="0"/>
        <w:spacing w:after="0" w:line="240" w:lineRule="auto"/>
        <w:ind w:left="538" w:right="1077" w:firstLine="709"/>
        <w:jc w:val="both"/>
        <w:rPr>
          <w:rFonts w:ascii="Times New Roman" w:hAnsi="Times New Roman" w:cs="Times New Roman"/>
          <w:sz w:val="28"/>
          <w:szCs w:val="28"/>
        </w:rPr>
      </w:pPr>
      <w:r w:rsidRPr="00687D22">
        <w:rPr>
          <w:rFonts w:ascii="Times New Roman" w:hAnsi="Times New Roman" w:cs="Times New Roman"/>
          <w:b/>
          <w:bCs/>
          <w:sz w:val="28"/>
          <w:szCs w:val="28"/>
        </w:rPr>
        <w:t xml:space="preserve">Дискусія </w:t>
      </w:r>
      <w:r w:rsidRPr="00687D22">
        <w:rPr>
          <w:rFonts w:ascii="Times New Roman" w:hAnsi="Times New Roman" w:cs="Times New Roman"/>
          <w:sz w:val="28"/>
          <w:szCs w:val="28"/>
        </w:rPr>
        <w:t xml:space="preserve">(від лат. discussio </w:t>
      </w:r>
      <w:r w:rsidRPr="00687D22">
        <w:rPr>
          <w:rFonts w:ascii="Times New Roman" w:hAnsi="Times New Roman" w:cs="Times New Roman"/>
          <w:i/>
          <w:iCs/>
          <w:sz w:val="28"/>
          <w:szCs w:val="28"/>
        </w:rPr>
        <w:t xml:space="preserve">– </w:t>
      </w:r>
      <w:r w:rsidRPr="00687D22">
        <w:rPr>
          <w:rFonts w:ascii="Times New Roman" w:hAnsi="Times New Roman" w:cs="Times New Roman"/>
          <w:sz w:val="28"/>
          <w:szCs w:val="28"/>
        </w:rPr>
        <w:t xml:space="preserve">розгляд, дослідження) </w:t>
      </w:r>
      <w:r w:rsidRPr="00687D22">
        <w:rPr>
          <w:rFonts w:ascii="Times New Roman" w:hAnsi="Times New Roman" w:cs="Times New Roman"/>
          <w:i/>
          <w:iCs/>
          <w:sz w:val="28"/>
          <w:szCs w:val="28"/>
        </w:rPr>
        <w:t xml:space="preserve">– </w:t>
      </w:r>
      <w:r w:rsidRPr="00687D22">
        <w:rPr>
          <w:rFonts w:ascii="Times New Roman" w:hAnsi="Times New Roman" w:cs="Times New Roman"/>
          <w:sz w:val="28"/>
          <w:szCs w:val="28"/>
        </w:rPr>
        <w:t>обговорення якого-небудь проблемного питання на зборах, у публікаціях, бесіді; суперечка. Один з етапів процедури захисту кваліфікаційної роботи.</w:t>
      </w:r>
    </w:p>
    <w:p w:rsidR="00687D22" w:rsidRPr="00687D22" w:rsidRDefault="00687D22" w:rsidP="004553D3">
      <w:pPr>
        <w:kinsoku w:val="0"/>
        <w:overflowPunct w:val="0"/>
        <w:autoSpaceDE w:val="0"/>
        <w:autoSpaceDN w:val="0"/>
        <w:adjustRightInd w:val="0"/>
        <w:spacing w:after="0" w:line="240" w:lineRule="auto"/>
        <w:ind w:left="1247"/>
        <w:jc w:val="both"/>
        <w:rPr>
          <w:rFonts w:ascii="Times New Roman" w:hAnsi="Times New Roman" w:cs="Times New Roman"/>
          <w:i/>
          <w:iCs/>
          <w:sz w:val="28"/>
          <w:szCs w:val="28"/>
        </w:rPr>
      </w:pPr>
      <w:r w:rsidRPr="00687D22">
        <w:rPr>
          <w:rFonts w:ascii="Times New Roman" w:hAnsi="Times New Roman" w:cs="Times New Roman"/>
          <w:b/>
          <w:bCs/>
          <w:sz w:val="28"/>
          <w:szCs w:val="28"/>
        </w:rPr>
        <w:t xml:space="preserve">Дисертація </w:t>
      </w:r>
      <w:r w:rsidRPr="00687D22">
        <w:rPr>
          <w:rFonts w:ascii="Times New Roman" w:hAnsi="Times New Roman" w:cs="Times New Roman"/>
          <w:sz w:val="28"/>
          <w:szCs w:val="28"/>
        </w:rPr>
        <w:t xml:space="preserve">(від лат. dissertatio </w:t>
      </w:r>
      <w:r w:rsidRPr="00687D22">
        <w:rPr>
          <w:rFonts w:ascii="Times New Roman" w:hAnsi="Times New Roman" w:cs="Times New Roman"/>
          <w:i/>
          <w:iCs/>
          <w:sz w:val="28"/>
          <w:szCs w:val="28"/>
        </w:rPr>
        <w:t xml:space="preserve">– </w:t>
      </w:r>
      <w:r w:rsidRPr="00687D22">
        <w:rPr>
          <w:rFonts w:ascii="Times New Roman" w:hAnsi="Times New Roman" w:cs="Times New Roman"/>
          <w:sz w:val="28"/>
          <w:szCs w:val="28"/>
        </w:rPr>
        <w:t xml:space="preserve">міркування, дослідження) </w:t>
      </w:r>
      <w:r w:rsidRPr="00687D22">
        <w:rPr>
          <w:rFonts w:ascii="Times New Roman" w:hAnsi="Times New Roman" w:cs="Times New Roman"/>
          <w:i/>
          <w:iCs/>
          <w:sz w:val="28"/>
          <w:szCs w:val="28"/>
        </w:rPr>
        <w:t>–</w:t>
      </w:r>
    </w:p>
    <w:p w:rsidR="00687D22" w:rsidRPr="00687D22" w:rsidRDefault="00687D22" w:rsidP="004553D3">
      <w:pPr>
        <w:kinsoku w:val="0"/>
        <w:overflowPunct w:val="0"/>
        <w:autoSpaceDE w:val="0"/>
        <w:autoSpaceDN w:val="0"/>
        <w:adjustRightInd w:val="0"/>
        <w:spacing w:after="0" w:line="240" w:lineRule="auto"/>
        <w:jc w:val="both"/>
        <w:rPr>
          <w:rFonts w:ascii="Times New Roman" w:hAnsi="Times New Roman" w:cs="Times New Roman"/>
          <w:i/>
          <w:iCs/>
          <w:sz w:val="20"/>
          <w:szCs w:val="20"/>
        </w:rPr>
      </w:pPr>
    </w:p>
    <w:p w:rsidR="00687D22" w:rsidRPr="00687D22" w:rsidRDefault="00687D22" w:rsidP="004553D3">
      <w:pPr>
        <w:kinsoku w:val="0"/>
        <w:overflowPunct w:val="0"/>
        <w:autoSpaceDE w:val="0"/>
        <w:autoSpaceDN w:val="0"/>
        <w:adjustRightInd w:val="0"/>
        <w:spacing w:before="52" w:after="0" w:line="240" w:lineRule="auto"/>
        <w:ind w:left="1627" w:right="2164"/>
        <w:jc w:val="both"/>
        <w:rPr>
          <w:rFonts w:ascii="Times New Roman" w:hAnsi="Times New Roman" w:cs="Times New Roman"/>
          <w:sz w:val="20"/>
          <w:szCs w:val="20"/>
        </w:rPr>
      </w:pPr>
      <w:r w:rsidRPr="00687D22">
        <w:rPr>
          <w:rFonts w:ascii="Times New Roman" w:hAnsi="Times New Roman" w:cs="Times New Roman"/>
          <w:sz w:val="20"/>
          <w:szCs w:val="20"/>
        </w:rPr>
        <w:t>142</w:t>
      </w:r>
    </w:p>
    <w:p w:rsidR="00687D22" w:rsidRPr="00687D22" w:rsidRDefault="00687D22" w:rsidP="004553D3">
      <w:pPr>
        <w:kinsoku w:val="0"/>
        <w:overflowPunct w:val="0"/>
        <w:autoSpaceDE w:val="0"/>
        <w:autoSpaceDN w:val="0"/>
        <w:adjustRightInd w:val="0"/>
        <w:spacing w:before="52" w:after="0" w:line="240" w:lineRule="auto"/>
        <w:ind w:left="1627" w:right="2164"/>
        <w:jc w:val="both"/>
        <w:rPr>
          <w:rFonts w:ascii="Times New Roman" w:hAnsi="Times New Roman" w:cs="Times New Roman"/>
          <w:sz w:val="20"/>
          <w:szCs w:val="20"/>
        </w:rPr>
        <w:sectPr w:rsidR="00687D22" w:rsidRPr="00687D22" w:rsidSect="00687D22">
          <w:type w:val="continuous"/>
          <w:pgSz w:w="11910" w:h="16840"/>
          <w:pgMar w:top="1134" w:right="1134" w:bottom="1134" w:left="1134" w:header="720" w:footer="720" w:gutter="0"/>
          <w:paperSrc w:first="7" w:other="7"/>
          <w:cols w:space="720"/>
          <w:noEndnote/>
        </w:sectPr>
      </w:pPr>
    </w:p>
    <w:p w:rsidR="00687D22" w:rsidRPr="00687D22" w:rsidRDefault="00687D22" w:rsidP="004553D3">
      <w:pPr>
        <w:kinsoku w:val="0"/>
        <w:overflowPunct w:val="0"/>
        <w:autoSpaceDE w:val="0"/>
        <w:autoSpaceDN w:val="0"/>
        <w:adjustRightInd w:val="0"/>
        <w:spacing w:after="0" w:line="240" w:lineRule="auto"/>
        <w:jc w:val="both"/>
        <w:rPr>
          <w:rFonts w:ascii="Times New Roman" w:hAnsi="Times New Roman" w:cs="Times New Roman"/>
          <w:sz w:val="20"/>
          <w:szCs w:val="20"/>
        </w:rPr>
      </w:pPr>
    </w:p>
    <w:p w:rsidR="00687D22" w:rsidRPr="00687D22" w:rsidRDefault="00687D22" w:rsidP="004553D3">
      <w:pPr>
        <w:kinsoku w:val="0"/>
        <w:overflowPunct w:val="0"/>
        <w:autoSpaceDE w:val="0"/>
        <w:autoSpaceDN w:val="0"/>
        <w:adjustRightInd w:val="0"/>
        <w:spacing w:before="210" w:after="0" w:line="240" w:lineRule="auto"/>
        <w:ind w:left="538" w:right="1080"/>
        <w:jc w:val="both"/>
        <w:rPr>
          <w:rFonts w:ascii="Times New Roman" w:hAnsi="Times New Roman" w:cs="Times New Roman"/>
          <w:sz w:val="28"/>
          <w:szCs w:val="28"/>
        </w:rPr>
      </w:pPr>
      <w:r w:rsidRPr="00687D22">
        <w:rPr>
          <w:rFonts w:ascii="Times New Roman" w:hAnsi="Times New Roman" w:cs="Times New Roman"/>
          <w:sz w:val="28"/>
          <w:szCs w:val="28"/>
        </w:rPr>
        <w:t>кваліфікаційна наукова праця, представлена на здобуття вченого ступеня і захищена привселюдно здобувачем (дисертантом). Одне з джерел інформації з досліджуваного питання. Роботі з дисертацією передує знайомство з авторефератом, що дозволяє зрозуміти, наскільки зміст дисертації може допомогти досліднику в більш глибокому вивченні проблеми. Д</w:t>
      </w:r>
      <w:r w:rsidRPr="00687D22">
        <w:rPr>
          <w:rFonts w:ascii="Times New Roman" w:hAnsi="Times New Roman" w:cs="Times New Roman"/>
          <w:b/>
          <w:bCs/>
          <w:sz w:val="28"/>
          <w:szCs w:val="28"/>
        </w:rPr>
        <w:t xml:space="preserve">исипація – </w:t>
      </w:r>
      <w:r w:rsidRPr="00687D22">
        <w:rPr>
          <w:rFonts w:ascii="Times New Roman" w:hAnsi="Times New Roman" w:cs="Times New Roman"/>
          <w:sz w:val="28"/>
          <w:szCs w:val="28"/>
        </w:rPr>
        <w:t>самовибудовування, розсіювання енергії;</w:t>
      </w:r>
    </w:p>
    <w:p w:rsidR="00687D22" w:rsidRPr="00687D22" w:rsidRDefault="00687D22" w:rsidP="004553D3">
      <w:pPr>
        <w:kinsoku w:val="0"/>
        <w:overflowPunct w:val="0"/>
        <w:autoSpaceDE w:val="0"/>
        <w:autoSpaceDN w:val="0"/>
        <w:adjustRightInd w:val="0"/>
        <w:spacing w:before="1" w:after="0" w:line="240" w:lineRule="auto"/>
        <w:ind w:left="538" w:right="1075" w:firstLine="709"/>
        <w:jc w:val="both"/>
        <w:rPr>
          <w:rFonts w:ascii="Times New Roman" w:hAnsi="Times New Roman" w:cs="Times New Roman"/>
          <w:sz w:val="28"/>
          <w:szCs w:val="28"/>
        </w:rPr>
      </w:pPr>
      <w:r w:rsidRPr="00687D22">
        <w:rPr>
          <w:rFonts w:ascii="Times New Roman" w:hAnsi="Times New Roman" w:cs="Times New Roman"/>
          <w:b/>
          <w:bCs/>
          <w:sz w:val="28"/>
          <w:szCs w:val="28"/>
        </w:rPr>
        <w:t>Додатки до</w:t>
      </w:r>
      <w:r w:rsidRPr="00687D22">
        <w:rPr>
          <w:rFonts w:ascii="Times New Roman" w:hAnsi="Times New Roman" w:cs="Times New Roman"/>
          <w:b/>
          <w:bCs/>
          <w:spacing w:val="52"/>
          <w:sz w:val="28"/>
          <w:szCs w:val="28"/>
        </w:rPr>
        <w:t xml:space="preserve"> </w:t>
      </w:r>
      <w:r w:rsidRPr="00687D22">
        <w:rPr>
          <w:rFonts w:ascii="Times New Roman" w:hAnsi="Times New Roman" w:cs="Times New Roman"/>
          <w:b/>
          <w:bCs/>
          <w:sz w:val="28"/>
          <w:szCs w:val="28"/>
        </w:rPr>
        <w:t>наукової праці</w:t>
      </w:r>
      <w:r w:rsidRPr="00687D22">
        <w:rPr>
          <w:rFonts w:ascii="Times New Roman" w:hAnsi="Times New Roman" w:cs="Times New Roman"/>
          <w:b/>
          <w:bCs/>
          <w:spacing w:val="53"/>
          <w:sz w:val="28"/>
          <w:szCs w:val="28"/>
        </w:rPr>
        <w:t xml:space="preserve"> </w:t>
      </w:r>
      <w:r w:rsidRPr="00687D22">
        <w:rPr>
          <w:rFonts w:ascii="Times New Roman" w:hAnsi="Times New Roman" w:cs="Times New Roman"/>
          <w:i/>
          <w:iCs/>
          <w:sz w:val="28"/>
          <w:szCs w:val="28"/>
        </w:rPr>
        <w:t>–</w:t>
      </w:r>
      <w:r w:rsidRPr="00687D22">
        <w:rPr>
          <w:rFonts w:ascii="Times New Roman" w:hAnsi="Times New Roman" w:cs="Times New Roman"/>
          <w:i/>
          <w:iCs/>
          <w:spacing w:val="52"/>
          <w:sz w:val="28"/>
          <w:szCs w:val="28"/>
        </w:rPr>
        <w:t xml:space="preserve"> </w:t>
      </w:r>
      <w:r w:rsidRPr="00687D22">
        <w:rPr>
          <w:rFonts w:ascii="Times New Roman" w:hAnsi="Times New Roman" w:cs="Times New Roman"/>
          <w:sz w:val="28"/>
          <w:szCs w:val="28"/>
        </w:rPr>
        <w:t>частина наукової праці,</w:t>
      </w:r>
      <w:r w:rsidRPr="00687D22">
        <w:rPr>
          <w:rFonts w:ascii="Times New Roman" w:hAnsi="Times New Roman" w:cs="Times New Roman"/>
          <w:spacing w:val="51"/>
          <w:sz w:val="28"/>
          <w:szCs w:val="28"/>
        </w:rPr>
        <w:t xml:space="preserve"> </w:t>
      </w:r>
      <w:r w:rsidRPr="00687D22">
        <w:rPr>
          <w:rFonts w:ascii="Times New Roman" w:hAnsi="Times New Roman" w:cs="Times New Roman"/>
          <w:sz w:val="28"/>
          <w:szCs w:val="28"/>
        </w:rPr>
        <w:t>що містить додатковий</w:t>
      </w:r>
      <w:r w:rsidRPr="00687D22">
        <w:rPr>
          <w:rFonts w:ascii="Times New Roman" w:hAnsi="Times New Roman" w:cs="Times New Roman"/>
          <w:spacing w:val="63"/>
          <w:sz w:val="28"/>
          <w:szCs w:val="28"/>
        </w:rPr>
        <w:t xml:space="preserve"> </w:t>
      </w:r>
      <w:r w:rsidRPr="00687D22">
        <w:rPr>
          <w:rFonts w:ascii="Times New Roman" w:hAnsi="Times New Roman" w:cs="Times New Roman"/>
          <w:sz w:val="28"/>
          <w:szCs w:val="28"/>
        </w:rPr>
        <w:t>матеріал,</w:t>
      </w:r>
      <w:r w:rsidRPr="00687D22">
        <w:rPr>
          <w:rFonts w:ascii="Times New Roman" w:hAnsi="Times New Roman" w:cs="Times New Roman"/>
          <w:spacing w:val="64"/>
          <w:sz w:val="28"/>
          <w:szCs w:val="28"/>
        </w:rPr>
        <w:t xml:space="preserve"> </w:t>
      </w:r>
      <w:r w:rsidRPr="00687D22">
        <w:rPr>
          <w:rFonts w:ascii="Times New Roman" w:hAnsi="Times New Roman" w:cs="Times New Roman"/>
          <w:sz w:val="28"/>
          <w:szCs w:val="28"/>
        </w:rPr>
        <w:t>що</w:t>
      </w:r>
      <w:r w:rsidRPr="00687D22">
        <w:rPr>
          <w:rFonts w:ascii="Times New Roman" w:hAnsi="Times New Roman" w:cs="Times New Roman"/>
          <w:spacing w:val="63"/>
          <w:sz w:val="28"/>
          <w:szCs w:val="28"/>
        </w:rPr>
        <w:t xml:space="preserve"> </w:t>
      </w:r>
      <w:r w:rsidRPr="00687D22">
        <w:rPr>
          <w:rFonts w:ascii="Times New Roman" w:hAnsi="Times New Roman" w:cs="Times New Roman"/>
          <w:sz w:val="28"/>
          <w:szCs w:val="28"/>
        </w:rPr>
        <w:t>не</w:t>
      </w:r>
      <w:r w:rsidRPr="00687D22">
        <w:rPr>
          <w:rFonts w:ascii="Times New Roman" w:hAnsi="Times New Roman" w:cs="Times New Roman"/>
          <w:spacing w:val="64"/>
          <w:sz w:val="28"/>
          <w:szCs w:val="28"/>
        </w:rPr>
        <w:t xml:space="preserve"> </w:t>
      </w:r>
      <w:r w:rsidRPr="00687D22">
        <w:rPr>
          <w:rFonts w:ascii="Times New Roman" w:hAnsi="Times New Roman" w:cs="Times New Roman"/>
          <w:sz w:val="28"/>
          <w:szCs w:val="28"/>
        </w:rPr>
        <w:t>є</w:t>
      </w:r>
      <w:r w:rsidRPr="00687D22">
        <w:rPr>
          <w:rFonts w:ascii="Times New Roman" w:hAnsi="Times New Roman" w:cs="Times New Roman"/>
          <w:spacing w:val="63"/>
          <w:sz w:val="28"/>
          <w:szCs w:val="28"/>
        </w:rPr>
        <w:t xml:space="preserve"> </w:t>
      </w:r>
      <w:r w:rsidRPr="00687D22">
        <w:rPr>
          <w:rFonts w:ascii="Times New Roman" w:hAnsi="Times New Roman" w:cs="Times New Roman"/>
          <w:sz w:val="28"/>
          <w:szCs w:val="28"/>
        </w:rPr>
        <w:t>істотним</w:t>
      </w:r>
      <w:r w:rsidRPr="00687D22">
        <w:rPr>
          <w:rFonts w:ascii="Times New Roman" w:hAnsi="Times New Roman" w:cs="Times New Roman"/>
          <w:spacing w:val="63"/>
          <w:sz w:val="28"/>
          <w:szCs w:val="28"/>
        </w:rPr>
        <w:t xml:space="preserve"> </w:t>
      </w:r>
      <w:r w:rsidRPr="00687D22">
        <w:rPr>
          <w:rFonts w:ascii="Times New Roman" w:hAnsi="Times New Roman" w:cs="Times New Roman"/>
          <w:sz w:val="28"/>
          <w:szCs w:val="28"/>
        </w:rPr>
        <w:t>для</w:t>
      </w:r>
      <w:r w:rsidRPr="00687D22">
        <w:rPr>
          <w:rFonts w:ascii="Times New Roman" w:hAnsi="Times New Roman" w:cs="Times New Roman"/>
          <w:spacing w:val="63"/>
          <w:sz w:val="28"/>
          <w:szCs w:val="28"/>
        </w:rPr>
        <w:t xml:space="preserve"> </w:t>
      </w:r>
      <w:r w:rsidRPr="00687D22">
        <w:rPr>
          <w:rFonts w:ascii="Times New Roman" w:hAnsi="Times New Roman" w:cs="Times New Roman"/>
          <w:sz w:val="28"/>
          <w:szCs w:val="28"/>
        </w:rPr>
        <w:t>розуміння</w:t>
      </w:r>
      <w:r w:rsidRPr="00687D22">
        <w:rPr>
          <w:rFonts w:ascii="Times New Roman" w:hAnsi="Times New Roman" w:cs="Times New Roman"/>
          <w:spacing w:val="64"/>
          <w:sz w:val="28"/>
          <w:szCs w:val="28"/>
        </w:rPr>
        <w:t xml:space="preserve"> </w:t>
      </w:r>
      <w:r w:rsidRPr="00687D22">
        <w:rPr>
          <w:rFonts w:ascii="Times New Roman" w:hAnsi="Times New Roman" w:cs="Times New Roman"/>
          <w:sz w:val="28"/>
          <w:szCs w:val="28"/>
        </w:rPr>
        <w:t>проблеми,</w:t>
      </w:r>
      <w:r w:rsidRPr="00687D22">
        <w:rPr>
          <w:rFonts w:ascii="Times New Roman" w:hAnsi="Times New Roman" w:cs="Times New Roman"/>
          <w:spacing w:val="63"/>
          <w:sz w:val="28"/>
          <w:szCs w:val="28"/>
        </w:rPr>
        <w:t xml:space="preserve"> </w:t>
      </w:r>
      <w:r w:rsidRPr="00687D22">
        <w:rPr>
          <w:rFonts w:ascii="Times New Roman" w:hAnsi="Times New Roman" w:cs="Times New Roman"/>
          <w:sz w:val="28"/>
          <w:szCs w:val="28"/>
        </w:rPr>
        <w:t xml:space="preserve">однак корисний із практичної точки зору, що розкриває технологію дослідження. </w:t>
      </w:r>
      <w:r w:rsidRPr="00687D22">
        <w:rPr>
          <w:rFonts w:ascii="Times New Roman" w:hAnsi="Times New Roman" w:cs="Times New Roman"/>
          <w:b/>
          <w:bCs/>
          <w:sz w:val="28"/>
          <w:szCs w:val="28"/>
        </w:rPr>
        <w:t>Досвід</w:t>
      </w:r>
      <w:r w:rsidRPr="00687D22">
        <w:rPr>
          <w:rFonts w:ascii="Times New Roman" w:hAnsi="Times New Roman" w:cs="Times New Roman"/>
          <w:b/>
          <w:bCs/>
          <w:spacing w:val="61"/>
          <w:sz w:val="28"/>
          <w:szCs w:val="28"/>
        </w:rPr>
        <w:t xml:space="preserve"> </w:t>
      </w:r>
      <w:r w:rsidRPr="00687D22">
        <w:rPr>
          <w:rFonts w:ascii="Times New Roman" w:hAnsi="Times New Roman" w:cs="Times New Roman"/>
          <w:i/>
          <w:iCs/>
          <w:sz w:val="28"/>
          <w:szCs w:val="28"/>
        </w:rPr>
        <w:t>–</w:t>
      </w:r>
      <w:r w:rsidRPr="00687D22">
        <w:rPr>
          <w:rFonts w:ascii="Times New Roman" w:hAnsi="Times New Roman" w:cs="Times New Roman"/>
          <w:i/>
          <w:iCs/>
          <w:spacing w:val="61"/>
          <w:sz w:val="28"/>
          <w:szCs w:val="28"/>
        </w:rPr>
        <w:t xml:space="preserve"> </w:t>
      </w:r>
      <w:r w:rsidRPr="00687D22">
        <w:rPr>
          <w:rFonts w:ascii="Times New Roman" w:hAnsi="Times New Roman" w:cs="Times New Roman"/>
          <w:sz w:val="28"/>
          <w:szCs w:val="28"/>
        </w:rPr>
        <w:t>засноване</w:t>
      </w:r>
      <w:r w:rsidRPr="00687D22">
        <w:rPr>
          <w:rFonts w:ascii="Times New Roman" w:hAnsi="Times New Roman" w:cs="Times New Roman"/>
          <w:spacing w:val="60"/>
          <w:sz w:val="28"/>
          <w:szCs w:val="28"/>
        </w:rPr>
        <w:t xml:space="preserve"> </w:t>
      </w:r>
      <w:r w:rsidRPr="00687D22">
        <w:rPr>
          <w:rFonts w:ascii="Times New Roman" w:hAnsi="Times New Roman" w:cs="Times New Roman"/>
          <w:sz w:val="28"/>
          <w:szCs w:val="28"/>
        </w:rPr>
        <w:t>на</w:t>
      </w:r>
      <w:r w:rsidRPr="00687D22">
        <w:rPr>
          <w:rFonts w:ascii="Times New Roman" w:hAnsi="Times New Roman" w:cs="Times New Roman"/>
          <w:spacing w:val="60"/>
          <w:sz w:val="28"/>
          <w:szCs w:val="28"/>
        </w:rPr>
        <w:t xml:space="preserve"> </w:t>
      </w:r>
      <w:r w:rsidRPr="00687D22">
        <w:rPr>
          <w:rFonts w:ascii="Times New Roman" w:hAnsi="Times New Roman" w:cs="Times New Roman"/>
          <w:sz w:val="28"/>
          <w:szCs w:val="28"/>
        </w:rPr>
        <w:t>практиці</w:t>
      </w:r>
      <w:r w:rsidRPr="00687D22">
        <w:rPr>
          <w:rFonts w:ascii="Times New Roman" w:hAnsi="Times New Roman" w:cs="Times New Roman"/>
          <w:spacing w:val="61"/>
          <w:sz w:val="28"/>
          <w:szCs w:val="28"/>
        </w:rPr>
        <w:t xml:space="preserve"> </w:t>
      </w:r>
      <w:r w:rsidRPr="00687D22">
        <w:rPr>
          <w:rFonts w:ascii="Times New Roman" w:hAnsi="Times New Roman" w:cs="Times New Roman"/>
          <w:sz w:val="28"/>
          <w:szCs w:val="28"/>
        </w:rPr>
        <w:t>емпіричне</w:t>
      </w:r>
      <w:r w:rsidRPr="00687D22">
        <w:rPr>
          <w:rFonts w:ascii="Times New Roman" w:hAnsi="Times New Roman" w:cs="Times New Roman"/>
          <w:spacing w:val="60"/>
          <w:sz w:val="28"/>
          <w:szCs w:val="28"/>
        </w:rPr>
        <w:t xml:space="preserve"> </w:t>
      </w:r>
      <w:r w:rsidRPr="00687D22">
        <w:rPr>
          <w:rFonts w:ascii="Times New Roman" w:hAnsi="Times New Roman" w:cs="Times New Roman"/>
          <w:sz w:val="28"/>
          <w:szCs w:val="28"/>
        </w:rPr>
        <w:t>пізнання</w:t>
      </w:r>
      <w:r w:rsidRPr="00687D22">
        <w:rPr>
          <w:rFonts w:ascii="Times New Roman" w:hAnsi="Times New Roman" w:cs="Times New Roman"/>
          <w:spacing w:val="61"/>
          <w:sz w:val="28"/>
          <w:szCs w:val="28"/>
        </w:rPr>
        <w:t xml:space="preserve"> </w:t>
      </w:r>
      <w:r w:rsidRPr="00687D22">
        <w:rPr>
          <w:rFonts w:ascii="Times New Roman" w:hAnsi="Times New Roman" w:cs="Times New Roman"/>
          <w:sz w:val="28"/>
          <w:szCs w:val="28"/>
        </w:rPr>
        <w:t>дійсності.</w:t>
      </w:r>
    </w:p>
    <w:p w:rsidR="00687D22" w:rsidRPr="00687D22" w:rsidRDefault="00687D22" w:rsidP="004553D3">
      <w:pPr>
        <w:kinsoku w:val="0"/>
        <w:overflowPunct w:val="0"/>
        <w:autoSpaceDE w:val="0"/>
        <w:autoSpaceDN w:val="0"/>
        <w:adjustRightInd w:val="0"/>
        <w:spacing w:after="0" w:line="240" w:lineRule="auto"/>
        <w:ind w:left="538"/>
        <w:jc w:val="both"/>
        <w:rPr>
          <w:rFonts w:ascii="Times New Roman" w:hAnsi="Times New Roman" w:cs="Times New Roman"/>
          <w:sz w:val="28"/>
          <w:szCs w:val="28"/>
        </w:rPr>
      </w:pPr>
      <w:r w:rsidRPr="00687D22">
        <w:rPr>
          <w:rFonts w:ascii="Times New Roman" w:hAnsi="Times New Roman" w:cs="Times New Roman"/>
          <w:sz w:val="28"/>
          <w:szCs w:val="28"/>
        </w:rPr>
        <w:t>Синонім (застаріваючий): досвід як експеримент.</w:t>
      </w:r>
    </w:p>
    <w:p w:rsidR="00687D22" w:rsidRPr="00687D22" w:rsidRDefault="00687D22" w:rsidP="004553D3">
      <w:pPr>
        <w:kinsoku w:val="0"/>
        <w:overflowPunct w:val="0"/>
        <w:autoSpaceDE w:val="0"/>
        <w:autoSpaceDN w:val="0"/>
        <w:adjustRightInd w:val="0"/>
        <w:spacing w:after="0" w:line="240" w:lineRule="auto"/>
        <w:ind w:left="538" w:right="1077" w:firstLine="709"/>
        <w:jc w:val="both"/>
        <w:rPr>
          <w:rFonts w:ascii="Times New Roman" w:hAnsi="Times New Roman" w:cs="Times New Roman"/>
          <w:sz w:val="28"/>
          <w:szCs w:val="28"/>
        </w:rPr>
      </w:pPr>
      <w:r w:rsidRPr="00687D22">
        <w:rPr>
          <w:rFonts w:ascii="Times New Roman" w:hAnsi="Times New Roman" w:cs="Times New Roman"/>
          <w:b/>
          <w:bCs/>
          <w:sz w:val="28"/>
          <w:szCs w:val="28"/>
        </w:rPr>
        <w:t xml:space="preserve">Доказ </w:t>
      </w:r>
      <w:r w:rsidRPr="00687D22">
        <w:rPr>
          <w:rFonts w:ascii="Times New Roman" w:hAnsi="Times New Roman" w:cs="Times New Roman"/>
          <w:i/>
          <w:iCs/>
          <w:sz w:val="28"/>
          <w:szCs w:val="28"/>
        </w:rPr>
        <w:t xml:space="preserve">– </w:t>
      </w:r>
      <w:r w:rsidRPr="00687D22">
        <w:rPr>
          <w:rFonts w:ascii="Times New Roman" w:hAnsi="Times New Roman" w:cs="Times New Roman"/>
          <w:sz w:val="28"/>
          <w:szCs w:val="28"/>
        </w:rPr>
        <w:t>логічна дія, у процесі якої істинність якої-небудь думки улаштовується за допомогою інших думок. Усякий доказ складається з трьох частин: тези, доводів і демонстрації. По способу ведення доказу бувають прямі і непрямі. За формою умовиводу, у якій відбуваються докази, останні можуть бути індуктивними і дедуктивними. Для того щоб доказ завершився успіхом, треба в процесі обґрунтування істинності тези дотримуватися правил доказу.</w:t>
      </w:r>
    </w:p>
    <w:p w:rsidR="00687D22" w:rsidRPr="00687D22" w:rsidRDefault="00687D22" w:rsidP="004553D3">
      <w:pPr>
        <w:kinsoku w:val="0"/>
        <w:overflowPunct w:val="0"/>
        <w:autoSpaceDE w:val="0"/>
        <w:autoSpaceDN w:val="0"/>
        <w:adjustRightInd w:val="0"/>
        <w:spacing w:before="1" w:after="0" w:line="240" w:lineRule="auto"/>
        <w:ind w:left="538" w:right="1075" w:firstLine="709"/>
        <w:jc w:val="both"/>
        <w:rPr>
          <w:rFonts w:ascii="Times New Roman" w:hAnsi="Times New Roman" w:cs="Times New Roman"/>
          <w:sz w:val="28"/>
          <w:szCs w:val="28"/>
        </w:rPr>
      </w:pPr>
      <w:r w:rsidRPr="00687D22">
        <w:rPr>
          <w:rFonts w:ascii="Times New Roman" w:hAnsi="Times New Roman" w:cs="Times New Roman"/>
          <w:b/>
          <w:bCs/>
          <w:sz w:val="28"/>
          <w:szCs w:val="28"/>
        </w:rPr>
        <w:t xml:space="preserve">Дослідження </w:t>
      </w:r>
      <w:r w:rsidRPr="00687D22">
        <w:rPr>
          <w:rFonts w:ascii="Times New Roman" w:hAnsi="Times New Roman" w:cs="Times New Roman"/>
          <w:i/>
          <w:iCs/>
          <w:sz w:val="28"/>
          <w:szCs w:val="28"/>
        </w:rPr>
        <w:t xml:space="preserve">– </w:t>
      </w:r>
      <w:r w:rsidRPr="00687D22">
        <w:rPr>
          <w:rFonts w:ascii="Times New Roman" w:hAnsi="Times New Roman" w:cs="Times New Roman"/>
          <w:sz w:val="28"/>
          <w:szCs w:val="28"/>
        </w:rPr>
        <w:t xml:space="preserve">процес наукового вивчення будь-якого об’єкту (предмета, явища </w:t>
      </w:r>
      <w:r w:rsidRPr="00687D22">
        <w:rPr>
          <w:rFonts w:ascii="Times New Roman" w:hAnsi="Times New Roman" w:cs="Times New Roman"/>
          <w:i/>
          <w:iCs/>
          <w:sz w:val="28"/>
          <w:szCs w:val="28"/>
        </w:rPr>
        <w:t xml:space="preserve">– </w:t>
      </w:r>
      <w:r w:rsidRPr="00687D22">
        <w:rPr>
          <w:rFonts w:ascii="Times New Roman" w:hAnsi="Times New Roman" w:cs="Times New Roman"/>
          <w:sz w:val="28"/>
          <w:szCs w:val="28"/>
        </w:rPr>
        <w:t>матеріального чи ідеального) з метою виявлення закономірностей його виникнення, розвитку і зміни, і перетворення його в інтересах суспільства. Усяке справжнє дослідження є єдність накопиченого попереднього досвіду, наявних знань, застосування відповідних інструментів, знарядь і методів, засобів підходу до досліджуваного об’єкту. Підсумком дослідження повинне бути одержання нових наукових знань – об’єктивної істини, тобто відповідності знову сформульованого знання дійсному стану об’єкта, а також намічених програмою дослідження практичних результатів.</w:t>
      </w:r>
    </w:p>
    <w:p w:rsidR="00687D22" w:rsidRPr="00687D22" w:rsidRDefault="00687D22" w:rsidP="004553D3">
      <w:pPr>
        <w:kinsoku w:val="0"/>
        <w:overflowPunct w:val="0"/>
        <w:autoSpaceDE w:val="0"/>
        <w:autoSpaceDN w:val="0"/>
        <w:adjustRightInd w:val="0"/>
        <w:spacing w:after="0" w:line="240" w:lineRule="auto"/>
        <w:ind w:left="538" w:right="1074" w:firstLine="709"/>
        <w:jc w:val="both"/>
        <w:rPr>
          <w:rFonts w:ascii="Times New Roman" w:hAnsi="Times New Roman" w:cs="Times New Roman"/>
          <w:sz w:val="28"/>
          <w:szCs w:val="28"/>
        </w:rPr>
      </w:pPr>
      <w:r w:rsidRPr="00687D22">
        <w:rPr>
          <w:rFonts w:ascii="Times New Roman" w:hAnsi="Times New Roman" w:cs="Times New Roman"/>
          <w:b/>
          <w:bCs/>
          <w:sz w:val="28"/>
          <w:szCs w:val="28"/>
        </w:rPr>
        <w:t>Експеримент</w:t>
      </w:r>
      <w:r w:rsidRPr="00687D22">
        <w:rPr>
          <w:rFonts w:ascii="Times New Roman" w:hAnsi="Times New Roman" w:cs="Times New Roman"/>
          <w:b/>
          <w:bCs/>
          <w:spacing w:val="53"/>
          <w:sz w:val="28"/>
          <w:szCs w:val="28"/>
        </w:rPr>
        <w:t xml:space="preserve"> </w:t>
      </w:r>
      <w:r w:rsidRPr="00687D22">
        <w:rPr>
          <w:rFonts w:ascii="Times New Roman" w:hAnsi="Times New Roman" w:cs="Times New Roman"/>
          <w:sz w:val="28"/>
          <w:szCs w:val="28"/>
        </w:rPr>
        <w:t>(від</w:t>
      </w:r>
      <w:r w:rsidRPr="00687D22">
        <w:rPr>
          <w:rFonts w:ascii="Times New Roman" w:hAnsi="Times New Roman" w:cs="Times New Roman"/>
          <w:spacing w:val="53"/>
          <w:sz w:val="28"/>
          <w:szCs w:val="28"/>
        </w:rPr>
        <w:t xml:space="preserve"> </w:t>
      </w:r>
      <w:r w:rsidRPr="00687D22">
        <w:rPr>
          <w:rFonts w:ascii="Times New Roman" w:hAnsi="Times New Roman" w:cs="Times New Roman"/>
          <w:sz w:val="28"/>
          <w:szCs w:val="28"/>
        </w:rPr>
        <w:t>лат.</w:t>
      </w:r>
      <w:r w:rsidRPr="00687D22">
        <w:rPr>
          <w:rFonts w:ascii="Times New Roman" w:hAnsi="Times New Roman" w:cs="Times New Roman"/>
          <w:spacing w:val="53"/>
          <w:sz w:val="28"/>
          <w:szCs w:val="28"/>
        </w:rPr>
        <w:t xml:space="preserve"> </w:t>
      </w:r>
      <w:r w:rsidRPr="00687D22">
        <w:rPr>
          <w:rFonts w:ascii="Times New Roman" w:hAnsi="Times New Roman" w:cs="Times New Roman"/>
          <w:sz w:val="28"/>
          <w:szCs w:val="28"/>
        </w:rPr>
        <w:t>experimentum</w:t>
      </w:r>
      <w:r w:rsidRPr="00687D22">
        <w:rPr>
          <w:rFonts w:ascii="Times New Roman" w:hAnsi="Times New Roman" w:cs="Times New Roman"/>
          <w:spacing w:val="54"/>
          <w:sz w:val="28"/>
          <w:szCs w:val="28"/>
        </w:rPr>
        <w:t xml:space="preserve"> </w:t>
      </w:r>
      <w:r w:rsidRPr="00687D22">
        <w:rPr>
          <w:rFonts w:ascii="Times New Roman" w:hAnsi="Times New Roman" w:cs="Times New Roman"/>
          <w:i/>
          <w:iCs/>
          <w:sz w:val="28"/>
          <w:szCs w:val="28"/>
        </w:rPr>
        <w:t>–</w:t>
      </w:r>
      <w:r w:rsidRPr="00687D22">
        <w:rPr>
          <w:rFonts w:ascii="Times New Roman" w:hAnsi="Times New Roman" w:cs="Times New Roman"/>
          <w:i/>
          <w:iCs/>
          <w:spacing w:val="53"/>
          <w:sz w:val="28"/>
          <w:szCs w:val="28"/>
        </w:rPr>
        <w:t xml:space="preserve"> </w:t>
      </w:r>
      <w:r w:rsidRPr="00687D22">
        <w:rPr>
          <w:rFonts w:ascii="Times New Roman" w:hAnsi="Times New Roman" w:cs="Times New Roman"/>
          <w:sz w:val="28"/>
          <w:szCs w:val="28"/>
        </w:rPr>
        <w:t>проба,</w:t>
      </w:r>
      <w:r w:rsidRPr="00687D22">
        <w:rPr>
          <w:rFonts w:ascii="Times New Roman" w:hAnsi="Times New Roman" w:cs="Times New Roman"/>
          <w:spacing w:val="52"/>
          <w:sz w:val="28"/>
          <w:szCs w:val="28"/>
        </w:rPr>
        <w:t xml:space="preserve"> </w:t>
      </w:r>
      <w:r w:rsidRPr="00687D22">
        <w:rPr>
          <w:rFonts w:ascii="Times New Roman" w:hAnsi="Times New Roman" w:cs="Times New Roman"/>
          <w:sz w:val="28"/>
          <w:szCs w:val="28"/>
        </w:rPr>
        <w:t>досвід)</w:t>
      </w:r>
      <w:r w:rsidRPr="00687D22">
        <w:rPr>
          <w:rFonts w:ascii="Times New Roman" w:hAnsi="Times New Roman" w:cs="Times New Roman"/>
          <w:spacing w:val="55"/>
          <w:sz w:val="28"/>
          <w:szCs w:val="28"/>
        </w:rPr>
        <w:t xml:space="preserve"> </w:t>
      </w:r>
      <w:r w:rsidRPr="00687D22">
        <w:rPr>
          <w:rFonts w:ascii="Times New Roman" w:hAnsi="Times New Roman" w:cs="Times New Roman"/>
          <w:i/>
          <w:iCs/>
          <w:sz w:val="28"/>
          <w:szCs w:val="28"/>
        </w:rPr>
        <w:t>–</w:t>
      </w:r>
      <w:r w:rsidRPr="00687D22">
        <w:rPr>
          <w:rFonts w:ascii="Times New Roman" w:hAnsi="Times New Roman" w:cs="Times New Roman"/>
          <w:i/>
          <w:iCs/>
          <w:spacing w:val="53"/>
          <w:sz w:val="28"/>
          <w:szCs w:val="28"/>
        </w:rPr>
        <w:t xml:space="preserve"> </w:t>
      </w:r>
      <w:r w:rsidRPr="00687D22">
        <w:rPr>
          <w:rFonts w:ascii="Times New Roman" w:hAnsi="Times New Roman" w:cs="Times New Roman"/>
          <w:sz w:val="28"/>
          <w:szCs w:val="28"/>
        </w:rPr>
        <w:t xml:space="preserve">метод дослідження, заснований на втручанні в хід явищ, процесів шляхом створення умов, що дозволяють виділити досліджувані зв’язки з усього їх різноманіття і багаторазово їх відтворити. Дозволяє штучним створенням умов викликати необхідну досліднику зв’язки, відтворювати їх, змінювати умови. Недолік полягає в тім, що природні умови досліджуваних експериментально зв’язків в «чистому» виді завжди більш різноманітні </w:t>
      </w:r>
      <w:r w:rsidRPr="00687D22">
        <w:rPr>
          <w:rFonts w:ascii="Times New Roman" w:hAnsi="Times New Roman" w:cs="Times New Roman"/>
          <w:i/>
          <w:iCs/>
          <w:sz w:val="28"/>
          <w:szCs w:val="28"/>
        </w:rPr>
        <w:t xml:space="preserve">– </w:t>
      </w:r>
      <w:r w:rsidRPr="00687D22">
        <w:rPr>
          <w:rFonts w:ascii="Times New Roman" w:hAnsi="Times New Roman" w:cs="Times New Roman"/>
          <w:sz w:val="28"/>
          <w:szCs w:val="28"/>
        </w:rPr>
        <w:t>експеримент завжди містить у собі елемент спрощення.</w:t>
      </w:r>
    </w:p>
    <w:p w:rsidR="00687D22" w:rsidRPr="00687D22" w:rsidRDefault="00687D22" w:rsidP="004553D3">
      <w:pPr>
        <w:kinsoku w:val="0"/>
        <w:overflowPunct w:val="0"/>
        <w:autoSpaceDE w:val="0"/>
        <w:autoSpaceDN w:val="0"/>
        <w:adjustRightInd w:val="0"/>
        <w:spacing w:after="0" w:line="240" w:lineRule="auto"/>
        <w:ind w:left="538" w:right="1075" w:firstLine="709"/>
        <w:jc w:val="both"/>
        <w:rPr>
          <w:rFonts w:ascii="Times New Roman" w:hAnsi="Times New Roman" w:cs="Times New Roman"/>
          <w:sz w:val="28"/>
          <w:szCs w:val="28"/>
        </w:rPr>
      </w:pPr>
      <w:r w:rsidRPr="00687D22">
        <w:rPr>
          <w:rFonts w:ascii="Times New Roman" w:hAnsi="Times New Roman" w:cs="Times New Roman"/>
          <w:b/>
          <w:bCs/>
          <w:sz w:val="28"/>
          <w:szCs w:val="28"/>
        </w:rPr>
        <w:t xml:space="preserve">Експерт </w:t>
      </w:r>
      <w:r w:rsidRPr="00687D22">
        <w:rPr>
          <w:rFonts w:ascii="Times New Roman" w:hAnsi="Times New Roman" w:cs="Times New Roman"/>
          <w:i/>
          <w:iCs/>
          <w:sz w:val="28"/>
          <w:szCs w:val="28"/>
        </w:rPr>
        <w:t xml:space="preserve">– </w:t>
      </w:r>
      <w:r w:rsidRPr="00687D22">
        <w:rPr>
          <w:rFonts w:ascii="Times New Roman" w:hAnsi="Times New Roman" w:cs="Times New Roman"/>
          <w:sz w:val="28"/>
          <w:szCs w:val="28"/>
        </w:rPr>
        <w:t xml:space="preserve">(від лат. expertus </w:t>
      </w:r>
      <w:r w:rsidRPr="00687D22">
        <w:rPr>
          <w:rFonts w:ascii="Times New Roman" w:hAnsi="Times New Roman" w:cs="Times New Roman"/>
          <w:i/>
          <w:iCs/>
          <w:sz w:val="28"/>
          <w:szCs w:val="28"/>
        </w:rPr>
        <w:t xml:space="preserve">– </w:t>
      </w:r>
      <w:r w:rsidRPr="00687D22">
        <w:rPr>
          <w:rFonts w:ascii="Times New Roman" w:hAnsi="Times New Roman" w:cs="Times New Roman"/>
          <w:sz w:val="28"/>
          <w:szCs w:val="28"/>
        </w:rPr>
        <w:t xml:space="preserve">досвідчений) </w:t>
      </w:r>
      <w:r w:rsidRPr="00687D22">
        <w:rPr>
          <w:rFonts w:ascii="Times New Roman" w:hAnsi="Times New Roman" w:cs="Times New Roman"/>
          <w:i/>
          <w:iCs/>
          <w:sz w:val="28"/>
          <w:szCs w:val="28"/>
        </w:rPr>
        <w:t xml:space="preserve">– </w:t>
      </w:r>
      <w:r w:rsidRPr="00687D22">
        <w:rPr>
          <w:rFonts w:ascii="Times New Roman" w:hAnsi="Times New Roman" w:cs="Times New Roman"/>
          <w:sz w:val="28"/>
          <w:szCs w:val="28"/>
        </w:rPr>
        <w:t>фахівець у визначеній області, компетентний у даній сфері діяльності. На основі свого знання і досвіду дає мотивований висновок по тій чи іншій проблемі (дискусійному питанню, важкому, різноманітному рішенню).</w:t>
      </w:r>
    </w:p>
    <w:p w:rsidR="00687D22" w:rsidRPr="00687D22" w:rsidRDefault="00687D22" w:rsidP="004553D3">
      <w:pPr>
        <w:kinsoku w:val="0"/>
        <w:overflowPunct w:val="0"/>
        <w:autoSpaceDE w:val="0"/>
        <w:autoSpaceDN w:val="0"/>
        <w:adjustRightInd w:val="0"/>
        <w:spacing w:after="0" w:line="240" w:lineRule="auto"/>
        <w:ind w:left="538" w:right="1077" w:firstLine="709"/>
        <w:jc w:val="both"/>
        <w:rPr>
          <w:rFonts w:ascii="Times New Roman" w:hAnsi="Times New Roman" w:cs="Times New Roman"/>
          <w:sz w:val="28"/>
          <w:szCs w:val="28"/>
        </w:rPr>
      </w:pPr>
      <w:r w:rsidRPr="00687D22">
        <w:rPr>
          <w:rFonts w:ascii="Times New Roman" w:hAnsi="Times New Roman" w:cs="Times New Roman"/>
          <w:b/>
          <w:bCs/>
          <w:sz w:val="28"/>
          <w:szCs w:val="28"/>
        </w:rPr>
        <w:t xml:space="preserve">Експертна оцінка </w:t>
      </w:r>
      <w:r w:rsidRPr="00687D22">
        <w:rPr>
          <w:rFonts w:ascii="Times New Roman" w:hAnsi="Times New Roman" w:cs="Times New Roman"/>
          <w:i/>
          <w:iCs/>
          <w:sz w:val="28"/>
          <w:szCs w:val="28"/>
        </w:rPr>
        <w:t xml:space="preserve">– </w:t>
      </w:r>
      <w:r w:rsidRPr="00687D22">
        <w:rPr>
          <w:rFonts w:ascii="Times New Roman" w:hAnsi="Times New Roman" w:cs="Times New Roman"/>
          <w:sz w:val="28"/>
          <w:szCs w:val="28"/>
        </w:rPr>
        <w:t>експертне судження, виражене в кількісній чи якісній формі (краще, гірше, більше, менше і т.п.). Можливі індивідуальні, групові і колективні експертні оцінки.</w:t>
      </w:r>
    </w:p>
    <w:p w:rsidR="00687D22" w:rsidRPr="00687D22" w:rsidRDefault="00687D22" w:rsidP="004553D3">
      <w:pPr>
        <w:kinsoku w:val="0"/>
        <w:overflowPunct w:val="0"/>
        <w:autoSpaceDE w:val="0"/>
        <w:autoSpaceDN w:val="0"/>
        <w:adjustRightInd w:val="0"/>
        <w:spacing w:after="0" w:line="240" w:lineRule="auto"/>
        <w:ind w:left="538" w:right="1077" w:firstLine="709"/>
        <w:jc w:val="both"/>
        <w:rPr>
          <w:rFonts w:ascii="Times New Roman" w:hAnsi="Times New Roman" w:cs="Times New Roman"/>
          <w:sz w:val="28"/>
          <w:szCs w:val="28"/>
        </w:rPr>
      </w:pPr>
      <w:r w:rsidRPr="00687D22">
        <w:rPr>
          <w:rFonts w:ascii="Times New Roman" w:hAnsi="Times New Roman" w:cs="Times New Roman"/>
          <w:b/>
          <w:bCs/>
          <w:sz w:val="28"/>
          <w:szCs w:val="28"/>
        </w:rPr>
        <w:t xml:space="preserve">Експертний метод </w:t>
      </w:r>
      <w:r w:rsidRPr="00687D22">
        <w:rPr>
          <w:rFonts w:ascii="Times New Roman" w:hAnsi="Times New Roman" w:cs="Times New Roman"/>
          <w:i/>
          <w:iCs/>
          <w:sz w:val="28"/>
          <w:szCs w:val="28"/>
        </w:rPr>
        <w:t xml:space="preserve">– </w:t>
      </w:r>
      <w:r w:rsidRPr="00687D22">
        <w:rPr>
          <w:rFonts w:ascii="Times New Roman" w:hAnsi="Times New Roman" w:cs="Times New Roman"/>
          <w:sz w:val="28"/>
          <w:szCs w:val="28"/>
        </w:rPr>
        <w:t>комплекс логічних і математичних процедур, спрямований на одержання від фахівців інформації, її аналіз і узагальнення</w:t>
      </w:r>
    </w:p>
    <w:p w:rsidR="00687D22" w:rsidRPr="00687D22" w:rsidRDefault="00687D22" w:rsidP="004553D3">
      <w:pPr>
        <w:kinsoku w:val="0"/>
        <w:overflowPunct w:val="0"/>
        <w:autoSpaceDE w:val="0"/>
        <w:autoSpaceDN w:val="0"/>
        <w:adjustRightInd w:val="0"/>
        <w:spacing w:after="0" w:line="240" w:lineRule="auto"/>
        <w:jc w:val="both"/>
        <w:rPr>
          <w:rFonts w:ascii="Times New Roman" w:hAnsi="Times New Roman" w:cs="Times New Roman"/>
          <w:sz w:val="20"/>
          <w:szCs w:val="20"/>
        </w:rPr>
      </w:pPr>
    </w:p>
    <w:p w:rsidR="00687D22" w:rsidRPr="00687D22" w:rsidRDefault="00687D22" w:rsidP="004553D3">
      <w:pPr>
        <w:kinsoku w:val="0"/>
        <w:overflowPunct w:val="0"/>
        <w:autoSpaceDE w:val="0"/>
        <w:autoSpaceDN w:val="0"/>
        <w:adjustRightInd w:val="0"/>
        <w:spacing w:before="52" w:after="0" w:line="240" w:lineRule="auto"/>
        <w:ind w:left="1627" w:right="2164"/>
        <w:jc w:val="both"/>
        <w:rPr>
          <w:rFonts w:ascii="Times New Roman" w:hAnsi="Times New Roman" w:cs="Times New Roman"/>
          <w:sz w:val="20"/>
          <w:szCs w:val="20"/>
        </w:rPr>
      </w:pPr>
      <w:r w:rsidRPr="00687D22">
        <w:rPr>
          <w:rFonts w:ascii="Times New Roman" w:hAnsi="Times New Roman" w:cs="Times New Roman"/>
          <w:sz w:val="20"/>
          <w:szCs w:val="20"/>
        </w:rPr>
        <w:t>143</w:t>
      </w:r>
    </w:p>
    <w:p w:rsidR="00687D22" w:rsidRPr="00687D22" w:rsidRDefault="00687D22" w:rsidP="004553D3">
      <w:pPr>
        <w:kinsoku w:val="0"/>
        <w:overflowPunct w:val="0"/>
        <w:autoSpaceDE w:val="0"/>
        <w:autoSpaceDN w:val="0"/>
        <w:adjustRightInd w:val="0"/>
        <w:spacing w:before="52" w:after="0" w:line="240" w:lineRule="auto"/>
        <w:ind w:left="1627" w:right="2164"/>
        <w:jc w:val="both"/>
        <w:rPr>
          <w:rFonts w:ascii="Times New Roman" w:hAnsi="Times New Roman" w:cs="Times New Roman"/>
          <w:sz w:val="20"/>
          <w:szCs w:val="20"/>
        </w:rPr>
        <w:sectPr w:rsidR="00687D22" w:rsidRPr="00687D22" w:rsidSect="00687D22">
          <w:type w:val="continuous"/>
          <w:pgSz w:w="11910" w:h="16840"/>
          <w:pgMar w:top="1134" w:right="1134" w:bottom="1134" w:left="1134" w:header="720" w:footer="720" w:gutter="0"/>
          <w:paperSrc w:first="7" w:other="7"/>
          <w:cols w:space="720"/>
          <w:noEndnote/>
        </w:sectPr>
      </w:pPr>
    </w:p>
    <w:p w:rsidR="00687D22" w:rsidRPr="00687D22" w:rsidRDefault="00687D22" w:rsidP="004553D3">
      <w:pPr>
        <w:kinsoku w:val="0"/>
        <w:overflowPunct w:val="0"/>
        <w:autoSpaceDE w:val="0"/>
        <w:autoSpaceDN w:val="0"/>
        <w:adjustRightInd w:val="0"/>
        <w:spacing w:after="0" w:line="240" w:lineRule="auto"/>
        <w:jc w:val="both"/>
        <w:rPr>
          <w:rFonts w:ascii="Times New Roman" w:hAnsi="Times New Roman" w:cs="Times New Roman"/>
          <w:sz w:val="20"/>
          <w:szCs w:val="20"/>
        </w:rPr>
      </w:pPr>
    </w:p>
    <w:p w:rsidR="00687D22" w:rsidRPr="00687D22" w:rsidRDefault="00687D22" w:rsidP="004553D3">
      <w:pPr>
        <w:kinsoku w:val="0"/>
        <w:overflowPunct w:val="0"/>
        <w:autoSpaceDE w:val="0"/>
        <w:autoSpaceDN w:val="0"/>
        <w:adjustRightInd w:val="0"/>
        <w:spacing w:before="210" w:after="0" w:line="240" w:lineRule="auto"/>
        <w:ind w:left="538" w:right="1080"/>
        <w:jc w:val="both"/>
        <w:rPr>
          <w:rFonts w:ascii="Times New Roman" w:hAnsi="Times New Roman" w:cs="Times New Roman"/>
          <w:sz w:val="28"/>
          <w:szCs w:val="28"/>
        </w:rPr>
      </w:pPr>
      <w:r w:rsidRPr="00687D22">
        <w:rPr>
          <w:rFonts w:ascii="Times New Roman" w:hAnsi="Times New Roman" w:cs="Times New Roman"/>
          <w:sz w:val="28"/>
          <w:szCs w:val="28"/>
        </w:rPr>
        <w:t>з метою підготовки і вибору раціональних рішень. Суть методу складається в проведенні експертами аналізу проблеми з якісною чи кількісною оцінкою суджень і формальною обробкою результатів індивідуальних думок.</w:t>
      </w:r>
    </w:p>
    <w:p w:rsidR="00687D22" w:rsidRPr="00687D22" w:rsidRDefault="00687D22" w:rsidP="004553D3">
      <w:pPr>
        <w:kinsoku w:val="0"/>
        <w:overflowPunct w:val="0"/>
        <w:autoSpaceDE w:val="0"/>
        <w:autoSpaceDN w:val="0"/>
        <w:adjustRightInd w:val="0"/>
        <w:spacing w:after="0" w:line="240" w:lineRule="auto"/>
        <w:ind w:left="538" w:right="1076" w:firstLine="709"/>
        <w:jc w:val="both"/>
        <w:rPr>
          <w:rFonts w:ascii="Times New Roman" w:hAnsi="Times New Roman" w:cs="Times New Roman"/>
          <w:sz w:val="28"/>
          <w:szCs w:val="28"/>
        </w:rPr>
      </w:pPr>
      <w:r w:rsidRPr="00687D22">
        <w:rPr>
          <w:rFonts w:ascii="Times New Roman" w:hAnsi="Times New Roman" w:cs="Times New Roman"/>
          <w:b/>
          <w:bCs/>
          <w:sz w:val="28"/>
          <w:szCs w:val="28"/>
        </w:rPr>
        <w:t>Екстралингвістичні</w:t>
      </w:r>
      <w:r w:rsidRPr="00687D22">
        <w:rPr>
          <w:rFonts w:ascii="Times New Roman" w:hAnsi="Times New Roman" w:cs="Times New Roman"/>
          <w:b/>
          <w:bCs/>
          <w:spacing w:val="63"/>
          <w:sz w:val="28"/>
          <w:szCs w:val="28"/>
        </w:rPr>
        <w:t xml:space="preserve"> </w:t>
      </w:r>
      <w:r w:rsidRPr="00687D22">
        <w:rPr>
          <w:rFonts w:ascii="Times New Roman" w:hAnsi="Times New Roman" w:cs="Times New Roman"/>
          <w:b/>
          <w:bCs/>
          <w:sz w:val="28"/>
          <w:szCs w:val="28"/>
        </w:rPr>
        <w:t>методи</w:t>
      </w:r>
      <w:r w:rsidRPr="00687D22">
        <w:rPr>
          <w:rFonts w:ascii="Times New Roman" w:hAnsi="Times New Roman" w:cs="Times New Roman"/>
          <w:b/>
          <w:bCs/>
          <w:spacing w:val="66"/>
          <w:sz w:val="28"/>
          <w:szCs w:val="28"/>
        </w:rPr>
        <w:t xml:space="preserve"> </w:t>
      </w:r>
      <w:r w:rsidRPr="00687D22">
        <w:rPr>
          <w:rFonts w:ascii="Times New Roman" w:hAnsi="Times New Roman" w:cs="Times New Roman"/>
          <w:sz w:val="28"/>
          <w:szCs w:val="28"/>
        </w:rPr>
        <w:t>створення</w:t>
      </w:r>
      <w:r w:rsidRPr="00687D22">
        <w:rPr>
          <w:rFonts w:ascii="Times New Roman" w:hAnsi="Times New Roman" w:cs="Times New Roman"/>
          <w:spacing w:val="64"/>
          <w:sz w:val="28"/>
          <w:szCs w:val="28"/>
        </w:rPr>
        <w:t xml:space="preserve"> </w:t>
      </w:r>
      <w:r w:rsidRPr="00687D22">
        <w:rPr>
          <w:rFonts w:ascii="Times New Roman" w:hAnsi="Times New Roman" w:cs="Times New Roman"/>
          <w:sz w:val="28"/>
          <w:szCs w:val="28"/>
        </w:rPr>
        <w:t>наукового</w:t>
      </w:r>
      <w:r w:rsidRPr="00687D22">
        <w:rPr>
          <w:rFonts w:ascii="Times New Roman" w:hAnsi="Times New Roman" w:cs="Times New Roman"/>
          <w:spacing w:val="65"/>
          <w:sz w:val="28"/>
          <w:szCs w:val="28"/>
        </w:rPr>
        <w:t xml:space="preserve"> </w:t>
      </w:r>
      <w:r w:rsidRPr="00687D22">
        <w:rPr>
          <w:rFonts w:ascii="Times New Roman" w:hAnsi="Times New Roman" w:cs="Times New Roman"/>
          <w:sz w:val="28"/>
          <w:szCs w:val="28"/>
        </w:rPr>
        <w:t>тексту</w:t>
      </w:r>
      <w:r w:rsidRPr="00687D22">
        <w:rPr>
          <w:rFonts w:ascii="Times New Roman" w:hAnsi="Times New Roman" w:cs="Times New Roman"/>
          <w:spacing w:val="64"/>
          <w:sz w:val="28"/>
          <w:szCs w:val="28"/>
        </w:rPr>
        <w:t xml:space="preserve"> </w:t>
      </w:r>
      <w:r w:rsidRPr="00687D22">
        <w:rPr>
          <w:rFonts w:ascii="Times New Roman" w:hAnsi="Times New Roman" w:cs="Times New Roman"/>
          <w:sz w:val="28"/>
          <w:szCs w:val="28"/>
        </w:rPr>
        <w:t>(від</w:t>
      </w:r>
      <w:r w:rsidRPr="00687D22">
        <w:rPr>
          <w:rFonts w:ascii="Times New Roman" w:hAnsi="Times New Roman" w:cs="Times New Roman"/>
          <w:spacing w:val="63"/>
          <w:sz w:val="28"/>
          <w:szCs w:val="28"/>
        </w:rPr>
        <w:t xml:space="preserve"> </w:t>
      </w:r>
      <w:r w:rsidRPr="00687D22">
        <w:rPr>
          <w:rFonts w:ascii="Times New Roman" w:hAnsi="Times New Roman" w:cs="Times New Roman"/>
          <w:sz w:val="28"/>
          <w:szCs w:val="28"/>
        </w:rPr>
        <w:t xml:space="preserve">лат. extra </w:t>
      </w:r>
      <w:r w:rsidRPr="00687D22">
        <w:rPr>
          <w:rFonts w:ascii="Times New Roman" w:hAnsi="Times New Roman" w:cs="Times New Roman"/>
          <w:i/>
          <w:iCs/>
          <w:sz w:val="28"/>
          <w:szCs w:val="28"/>
        </w:rPr>
        <w:t xml:space="preserve">– </w:t>
      </w:r>
      <w:r w:rsidRPr="00687D22">
        <w:rPr>
          <w:rFonts w:ascii="Times New Roman" w:hAnsi="Times New Roman" w:cs="Times New Roman"/>
          <w:sz w:val="28"/>
          <w:szCs w:val="28"/>
        </w:rPr>
        <w:t xml:space="preserve">понад, поза і lingua </w:t>
      </w:r>
      <w:r w:rsidRPr="00687D22">
        <w:rPr>
          <w:rFonts w:ascii="Times New Roman" w:hAnsi="Times New Roman" w:cs="Times New Roman"/>
          <w:i/>
          <w:iCs/>
          <w:sz w:val="28"/>
          <w:szCs w:val="28"/>
        </w:rPr>
        <w:t xml:space="preserve">– </w:t>
      </w:r>
      <w:r w:rsidRPr="00687D22">
        <w:rPr>
          <w:rFonts w:ascii="Times New Roman" w:hAnsi="Times New Roman" w:cs="Times New Roman"/>
          <w:sz w:val="28"/>
          <w:szCs w:val="28"/>
        </w:rPr>
        <w:t xml:space="preserve">мова) </w:t>
      </w:r>
      <w:r w:rsidRPr="00687D22">
        <w:rPr>
          <w:rFonts w:ascii="Times New Roman" w:hAnsi="Times New Roman" w:cs="Times New Roman"/>
          <w:i/>
          <w:iCs/>
          <w:sz w:val="28"/>
          <w:szCs w:val="28"/>
        </w:rPr>
        <w:t xml:space="preserve">– </w:t>
      </w:r>
      <w:r w:rsidRPr="00687D22">
        <w:rPr>
          <w:rFonts w:ascii="Times New Roman" w:hAnsi="Times New Roman" w:cs="Times New Roman"/>
          <w:sz w:val="28"/>
          <w:szCs w:val="28"/>
        </w:rPr>
        <w:t>немовні засоби, способи представлення змісту: формули, графіки, ілюстрації, схеми, таблиці, діаграми і т.п., а також підкреслення, шрифтові виділення і т.д.</w:t>
      </w:r>
    </w:p>
    <w:p w:rsidR="00687D22" w:rsidRPr="00687D22" w:rsidRDefault="00687D22" w:rsidP="004553D3">
      <w:pPr>
        <w:kinsoku w:val="0"/>
        <w:overflowPunct w:val="0"/>
        <w:autoSpaceDE w:val="0"/>
        <w:autoSpaceDN w:val="0"/>
        <w:adjustRightInd w:val="0"/>
        <w:spacing w:after="0" w:line="240" w:lineRule="auto"/>
        <w:ind w:left="538" w:right="1077" w:firstLine="709"/>
        <w:jc w:val="both"/>
        <w:rPr>
          <w:rFonts w:ascii="Times New Roman" w:hAnsi="Times New Roman" w:cs="Times New Roman"/>
          <w:sz w:val="28"/>
          <w:szCs w:val="28"/>
        </w:rPr>
      </w:pPr>
      <w:r w:rsidRPr="00687D22">
        <w:rPr>
          <w:rFonts w:ascii="Times New Roman" w:hAnsi="Times New Roman" w:cs="Times New Roman"/>
          <w:b/>
          <w:bCs/>
          <w:sz w:val="28"/>
          <w:szCs w:val="28"/>
        </w:rPr>
        <w:t xml:space="preserve">Екстраполяція </w:t>
      </w:r>
      <w:r w:rsidRPr="00687D22">
        <w:rPr>
          <w:rFonts w:ascii="Times New Roman" w:hAnsi="Times New Roman" w:cs="Times New Roman"/>
          <w:sz w:val="28"/>
          <w:szCs w:val="28"/>
        </w:rPr>
        <w:t xml:space="preserve">(від лат. extra </w:t>
      </w:r>
      <w:r w:rsidRPr="00687D22">
        <w:rPr>
          <w:rFonts w:ascii="Times New Roman" w:hAnsi="Times New Roman" w:cs="Times New Roman"/>
          <w:i/>
          <w:iCs/>
          <w:sz w:val="28"/>
          <w:szCs w:val="28"/>
        </w:rPr>
        <w:t xml:space="preserve">– </w:t>
      </w:r>
      <w:r w:rsidRPr="00687D22">
        <w:rPr>
          <w:rFonts w:ascii="Times New Roman" w:hAnsi="Times New Roman" w:cs="Times New Roman"/>
          <w:sz w:val="28"/>
          <w:szCs w:val="28"/>
        </w:rPr>
        <w:t xml:space="preserve">понад і polire </w:t>
      </w:r>
      <w:r w:rsidRPr="00687D22">
        <w:rPr>
          <w:rFonts w:ascii="Times New Roman" w:hAnsi="Times New Roman" w:cs="Times New Roman"/>
          <w:i/>
          <w:iCs/>
          <w:sz w:val="28"/>
          <w:szCs w:val="28"/>
        </w:rPr>
        <w:t xml:space="preserve">– </w:t>
      </w:r>
      <w:r w:rsidRPr="00687D22">
        <w:rPr>
          <w:rFonts w:ascii="Times New Roman" w:hAnsi="Times New Roman" w:cs="Times New Roman"/>
          <w:sz w:val="28"/>
          <w:szCs w:val="28"/>
        </w:rPr>
        <w:t>робити гладким, обробляти) –</w:t>
      </w:r>
    </w:p>
    <w:p w:rsidR="00687D22" w:rsidRPr="00687D22" w:rsidRDefault="00687D22" w:rsidP="004553D3">
      <w:pPr>
        <w:numPr>
          <w:ilvl w:val="0"/>
          <w:numId w:val="12"/>
        </w:numPr>
        <w:tabs>
          <w:tab w:val="left" w:pos="1579"/>
        </w:tabs>
        <w:kinsoku w:val="0"/>
        <w:overflowPunct w:val="0"/>
        <w:autoSpaceDE w:val="0"/>
        <w:autoSpaceDN w:val="0"/>
        <w:adjustRightInd w:val="0"/>
        <w:spacing w:before="1" w:after="0" w:line="240" w:lineRule="auto"/>
        <w:ind w:right="1078" w:firstLine="709"/>
        <w:jc w:val="both"/>
        <w:rPr>
          <w:rFonts w:ascii="Times New Roman" w:hAnsi="Times New Roman" w:cs="Times New Roman"/>
          <w:sz w:val="28"/>
          <w:szCs w:val="28"/>
        </w:rPr>
      </w:pPr>
      <w:r w:rsidRPr="00687D22">
        <w:rPr>
          <w:rFonts w:ascii="Times New Roman" w:hAnsi="Times New Roman" w:cs="Times New Roman"/>
          <w:sz w:val="28"/>
          <w:szCs w:val="28"/>
        </w:rPr>
        <w:t>процедура перенесення властивостей, відносин і закономірностей з однієї предметної області на</w:t>
      </w:r>
      <w:r w:rsidRPr="00687D22">
        <w:rPr>
          <w:rFonts w:ascii="Times New Roman" w:hAnsi="Times New Roman" w:cs="Times New Roman"/>
          <w:spacing w:val="60"/>
          <w:sz w:val="28"/>
          <w:szCs w:val="28"/>
        </w:rPr>
        <w:t xml:space="preserve"> </w:t>
      </w:r>
      <w:r w:rsidRPr="00687D22">
        <w:rPr>
          <w:rFonts w:ascii="Times New Roman" w:hAnsi="Times New Roman" w:cs="Times New Roman"/>
          <w:sz w:val="28"/>
          <w:szCs w:val="28"/>
        </w:rPr>
        <w:t>іншу;</w:t>
      </w:r>
    </w:p>
    <w:p w:rsidR="00687D22" w:rsidRPr="00687D22" w:rsidRDefault="00687D22" w:rsidP="004553D3">
      <w:pPr>
        <w:numPr>
          <w:ilvl w:val="0"/>
          <w:numId w:val="12"/>
        </w:numPr>
        <w:tabs>
          <w:tab w:val="left" w:pos="1565"/>
        </w:tabs>
        <w:kinsoku w:val="0"/>
        <w:overflowPunct w:val="0"/>
        <w:autoSpaceDE w:val="0"/>
        <w:autoSpaceDN w:val="0"/>
        <w:adjustRightInd w:val="0"/>
        <w:spacing w:after="0" w:line="240" w:lineRule="auto"/>
        <w:ind w:right="1082" w:firstLine="709"/>
        <w:jc w:val="both"/>
        <w:rPr>
          <w:rFonts w:ascii="Times New Roman" w:hAnsi="Times New Roman" w:cs="Times New Roman"/>
          <w:sz w:val="28"/>
          <w:szCs w:val="28"/>
        </w:rPr>
      </w:pPr>
      <w:r w:rsidRPr="00687D22">
        <w:rPr>
          <w:rFonts w:ascii="Times New Roman" w:hAnsi="Times New Roman" w:cs="Times New Roman"/>
          <w:sz w:val="28"/>
          <w:szCs w:val="28"/>
        </w:rPr>
        <w:t>метод</w:t>
      </w:r>
      <w:r w:rsidRPr="00687D22">
        <w:rPr>
          <w:rFonts w:ascii="Times New Roman" w:hAnsi="Times New Roman" w:cs="Times New Roman"/>
          <w:spacing w:val="16"/>
          <w:sz w:val="28"/>
          <w:szCs w:val="28"/>
        </w:rPr>
        <w:t xml:space="preserve"> </w:t>
      </w:r>
      <w:r w:rsidRPr="00687D22">
        <w:rPr>
          <w:rFonts w:ascii="Times New Roman" w:hAnsi="Times New Roman" w:cs="Times New Roman"/>
          <w:sz w:val="28"/>
          <w:szCs w:val="28"/>
        </w:rPr>
        <w:t>наукового</w:t>
      </w:r>
      <w:r w:rsidRPr="00687D22">
        <w:rPr>
          <w:rFonts w:ascii="Times New Roman" w:hAnsi="Times New Roman" w:cs="Times New Roman"/>
          <w:spacing w:val="12"/>
          <w:sz w:val="28"/>
          <w:szCs w:val="28"/>
        </w:rPr>
        <w:t xml:space="preserve"> </w:t>
      </w:r>
      <w:r w:rsidRPr="00687D22">
        <w:rPr>
          <w:rFonts w:ascii="Times New Roman" w:hAnsi="Times New Roman" w:cs="Times New Roman"/>
          <w:sz w:val="28"/>
          <w:szCs w:val="28"/>
        </w:rPr>
        <w:t>дослідження,</w:t>
      </w:r>
      <w:r w:rsidRPr="00687D22">
        <w:rPr>
          <w:rFonts w:ascii="Times New Roman" w:hAnsi="Times New Roman" w:cs="Times New Roman"/>
          <w:spacing w:val="14"/>
          <w:sz w:val="28"/>
          <w:szCs w:val="28"/>
        </w:rPr>
        <w:t xml:space="preserve"> </w:t>
      </w:r>
      <w:r w:rsidRPr="00687D22">
        <w:rPr>
          <w:rFonts w:ascii="Times New Roman" w:hAnsi="Times New Roman" w:cs="Times New Roman"/>
          <w:sz w:val="28"/>
          <w:szCs w:val="28"/>
        </w:rPr>
        <w:t>що</w:t>
      </w:r>
      <w:r w:rsidRPr="00687D22">
        <w:rPr>
          <w:rFonts w:ascii="Times New Roman" w:hAnsi="Times New Roman" w:cs="Times New Roman"/>
          <w:spacing w:val="13"/>
          <w:sz w:val="28"/>
          <w:szCs w:val="28"/>
        </w:rPr>
        <w:t xml:space="preserve"> </w:t>
      </w:r>
      <w:r w:rsidRPr="00687D22">
        <w:rPr>
          <w:rFonts w:ascii="Times New Roman" w:hAnsi="Times New Roman" w:cs="Times New Roman"/>
          <w:sz w:val="28"/>
          <w:szCs w:val="28"/>
        </w:rPr>
        <w:t>полягає</w:t>
      </w:r>
      <w:r w:rsidRPr="00687D22">
        <w:rPr>
          <w:rFonts w:ascii="Times New Roman" w:hAnsi="Times New Roman" w:cs="Times New Roman"/>
          <w:spacing w:val="13"/>
          <w:sz w:val="28"/>
          <w:szCs w:val="28"/>
        </w:rPr>
        <w:t xml:space="preserve"> </w:t>
      </w:r>
      <w:r w:rsidRPr="00687D22">
        <w:rPr>
          <w:rFonts w:ascii="Times New Roman" w:hAnsi="Times New Roman" w:cs="Times New Roman"/>
          <w:sz w:val="28"/>
          <w:szCs w:val="28"/>
        </w:rPr>
        <w:t>в</w:t>
      </w:r>
      <w:r w:rsidRPr="00687D22">
        <w:rPr>
          <w:rFonts w:ascii="Times New Roman" w:hAnsi="Times New Roman" w:cs="Times New Roman"/>
          <w:spacing w:val="14"/>
          <w:sz w:val="28"/>
          <w:szCs w:val="28"/>
        </w:rPr>
        <w:t xml:space="preserve"> </w:t>
      </w:r>
      <w:r w:rsidRPr="00687D22">
        <w:rPr>
          <w:rFonts w:ascii="Times New Roman" w:hAnsi="Times New Roman" w:cs="Times New Roman"/>
          <w:sz w:val="28"/>
          <w:szCs w:val="28"/>
        </w:rPr>
        <w:t>поширенні</w:t>
      </w:r>
      <w:r w:rsidRPr="00687D22">
        <w:rPr>
          <w:rFonts w:ascii="Times New Roman" w:hAnsi="Times New Roman" w:cs="Times New Roman"/>
          <w:spacing w:val="14"/>
          <w:sz w:val="28"/>
          <w:szCs w:val="28"/>
        </w:rPr>
        <w:t xml:space="preserve"> </w:t>
      </w:r>
      <w:r w:rsidRPr="00687D22">
        <w:rPr>
          <w:rFonts w:ascii="Times New Roman" w:hAnsi="Times New Roman" w:cs="Times New Roman"/>
          <w:sz w:val="28"/>
          <w:szCs w:val="28"/>
        </w:rPr>
        <w:t>висновків,</w:t>
      </w:r>
      <w:r w:rsidRPr="00687D22">
        <w:rPr>
          <w:rFonts w:ascii="Times New Roman" w:hAnsi="Times New Roman" w:cs="Times New Roman"/>
          <w:spacing w:val="-1"/>
          <w:sz w:val="28"/>
          <w:szCs w:val="28"/>
        </w:rPr>
        <w:t xml:space="preserve"> </w:t>
      </w:r>
      <w:r w:rsidRPr="00687D22">
        <w:rPr>
          <w:rFonts w:ascii="Times New Roman" w:hAnsi="Times New Roman" w:cs="Times New Roman"/>
          <w:sz w:val="28"/>
          <w:szCs w:val="28"/>
        </w:rPr>
        <w:t>отриманих</w:t>
      </w:r>
      <w:r w:rsidRPr="00687D22">
        <w:rPr>
          <w:rFonts w:ascii="Times New Roman" w:hAnsi="Times New Roman" w:cs="Times New Roman"/>
          <w:spacing w:val="39"/>
          <w:sz w:val="28"/>
          <w:szCs w:val="28"/>
        </w:rPr>
        <w:t xml:space="preserve"> </w:t>
      </w:r>
      <w:r w:rsidRPr="00687D22">
        <w:rPr>
          <w:rFonts w:ascii="Times New Roman" w:hAnsi="Times New Roman" w:cs="Times New Roman"/>
          <w:sz w:val="28"/>
          <w:szCs w:val="28"/>
        </w:rPr>
        <w:t>при</w:t>
      </w:r>
      <w:r w:rsidRPr="00687D22">
        <w:rPr>
          <w:rFonts w:ascii="Times New Roman" w:hAnsi="Times New Roman" w:cs="Times New Roman"/>
          <w:spacing w:val="39"/>
          <w:sz w:val="28"/>
          <w:szCs w:val="28"/>
        </w:rPr>
        <w:t xml:space="preserve"> </w:t>
      </w:r>
      <w:r w:rsidRPr="00687D22">
        <w:rPr>
          <w:rFonts w:ascii="Times New Roman" w:hAnsi="Times New Roman" w:cs="Times New Roman"/>
          <w:sz w:val="28"/>
          <w:szCs w:val="28"/>
        </w:rPr>
        <w:t>вивченні</w:t>
      </w:r>
      <w:r w:rsidRPr="00687D22">
        <w:rPr>
          <w:rFonts w:ascii="Times New Roman" w:hAnsi="Times New Roman" w:cs="Times New Roman"/>
          <w:spacing w:val="39"/>
          <w:sz w:val="28"/>
          <w:szCs w:val="28"/>
        </w:rPr>
        <w:t xml:space="preserve"> </w:t>
      </w:r>
      <w:r w:rsidRPr="00687D22">
        <w:rPr>
          <w:rFonts w:ascii="Times New Roman" w:hAnsi="Times New Roman" w:cs="Times New Roman"/>
          <w:sz w:val="28"/>
          <w:szCs w:val="28"/>
        </w:rPr>
        <w:t>одного</w:t>
      </w:r>
      <w:r w:rsidRPr="00687D22">
        <w:rPr>
          <w:rFonts w:ascii="Times New Roman" w:hAnsi="Times New Roman" w:cs="Times New Roman"/>
          <w:spacing w:val="39"/>
          <w:sz w:val="28"/>
          <w:szCs w:val="28"/>
        </w:rPr>
        <w:t xml:space="preserve"> </w:t>
      </w:r>
      <w:r w:rsidRPr="00687D22">
        <w:rPr>
          <w:rFonts w:ascii="Times New Roman" w:hAnsi="Times New Roman" w:cs="Times New Roman"/>
          <w:sz w:val="28"/>
          <w:szCs w:val="28"/>
        </w:rPr>
        <w:t>предмета,</w:t>
      </w:r>
      <w:r w:rsidRPr="00687D22">
        <w:rPr>
          <w:rFonts w:ascii="Times New Roman" w:hAnsi="Times New Roman" w:cs="Times New Roman"/>
          <w:spacing w:val="38"/>
          <w:sz w:val="28"/>
          <w:szCs w:val="28"/>
        </w:rPr>
        <w:t xml:space="preserve"> </w:t>
      </w:r>
      <w:r w:rsidRPr="00687D22">
        <w:rPr>
          <w:rFonts w:ascii="Times New Roman" w:hAnsi="Times New Roman" w:cs="Times New Roman"/>
          <w:sz w:val="28"/>
          <w:szCs w:val="28"/>
        </w:rPr>
        <w:t>на</w:t>
      </w:r>
      <w:r w:rsidRPr="00687D22">
        <w:rPr>
          <w:rFonts w:ascii="Times New Roman" w:hAnsi="Times New Roman" w:cs="Times New Roman"/>
          <w:spacing w:val="38"/>
          <w:sz w:val="28"/>
          <w:szCs w:val="28"/>
        </w:rPr>
        <w:t xml:space="preserve"> </w:t>
      </w:r>
      <w:r w:rsidRPr="00687D22">
        <w:rPr>
          <w:rFonts w:ascii="Times New Roman" w:hAnsi="Times New Roman" w:cs="Times New Roman"/>
          <w:sz w:val="28"/>
          <w:szCs w:val="28"/>
        </w:rPr>
        <w:t>інший</w:t>
      </w:r>
      <w:r w:rsidRPr="00687D22">
        <w:rPr>
          <w:rFonts w:ascii="Times New Roman" w:hAnsi="Times New Roman" w:cs="Times New Roman"/>
          <w:spacing w:val="39"/>
          <w:sz w:val="28"/>
          <w:szCs w:val="28"/>
        </w:rPr>
        <w:t xml:space="preserve"> </w:t>
      </w:r>
      <w:r w:rsidRPr="00687D22">
        <w:rPr>
          <w:rFonts w:ascii="Times New Roman" w:hAnsi="Times New Roman" w:cs="Times New Roman"/>
          <w:sz w:val="28"/>
          <w:szCs w:val="28"/>
        </w:rPr>
        <w:t>предмет,</w:t>
      </w:r>
      <w:r w:rsidRPr="00687D22">
        <w:rPr>
          <w:rFonts w:ascii="Times New Roman" w:hAnsi="Times New Roman" w:cs="Times New Roman"/>
          <w:spacing w:val="39"/>
          <w:sz w:val="28"/>
          <w:szCs w:val="28"/>
        </w:rPr>
        <w:t xml:space="preserve"> </w:t>
      </w:r>
      <w:r w:rsidRPr="00687D22">
        <w:rPr>
          <w:rFonts w:ascii="Times New Roman" w:hAnsi="Times New Roman" w:cs="Times New Roman"/>
          <w:sz w:val="28"/>
          <w:szCs w:val="28"/>
        </w:rPr>
        <w:t>на</w:t>
      </w:r>
      <w:r w:rsidRPr="00687D22">
        <w:rPr>
          <w:rFonts w:ascii="Times New Roman" w:hAnsi="Times New Roman" w:cs="Times New Roman"/>
          <w:spacing w:val="39"/>
          <w:sz w:val="28"/>
          <w:szCs w:val="28"/>
        </w:rPr>
        <w:t xml:space="preserve"> </w:t>
      </w:r>
      <w:r w:rsidRPr="00687D22">
        <w:rPr>
          <w:rFonts w:ascii="Times New Roman" w:hAnsi="Times New Roman" w:cs="Times New Roman"/>
          <w:sz w:val="28"/>
          <w:szCs w:val="28"/>
        </w:rPr>
        <w:t>підставі</w:t>
      </w:r>
      <w:r w:rsidRPr="00687D22">
        <w:rPr>
          <w:rFonts w:ascii="Times New Roman" w:hAnsi="Times New Roman" w:cs="Times New Roman"/>
          <w:spacing w:val="-1"/>
          <w:sz w:val="28"/>
          <w:szCs w:val="28"/>
        </w:rPr>
        <w:t xml:space="preserve"> </w:t>
      </w:r>
      <w:r w:rsidRPr="00687D22">
        <w:rPr>
          <w:rFonts w:ascii="Times New Roman" w:hAnsi="Times New Roman" w:cs="Times New Roman"/>
          <w:sz w:val="28"/>
          <w:szCs w:val="28"/>
        </w:rPr>
        <w:t>наявності</w:t>
      </w:r>
      <w:r w:rsidRPr="00687D22">
        <w:rPr>
          <w:rFonts w:ascii="Times New Roman" w:hAnsi="Times New Roman" w:cs="Times New Roman"/>
          <w:spacing w:val="1"/>
          <w:sz w:val="28"/>
          <w:szCs w:val="28"/>
        </w:rPr>
        <w:t xml:space="preserve"> </w:t>
      </w:r>
      <w:r w:rsidRPr="00687D22">
        <w:rPr>
          <w:rFonts w:ascii="Times New Roman" w:hAnsi="Times New Roman" w:cs="Times New Roman"/>
          <w:sz w:val="28"/>
          <w:szCs w:val="28"/>
        </w:rPr>
        <w:t>загальних</w:t>
      </w:r>
      <w:r w:rsidRPr="00687D22">
        <w:rPr>
          <w:rFonts w:ascii="Times New Roman" w:hAnsi="Times New Roman" w:cs="Times New Roman"/>
          <w:spacing w:val="-1"/>
          <w:sz w:val="28"/>
          <w:szCs w:val="28"/>
        </w:rPr>
        <w:t xml:space="preserve"> </w:t>
      </w:r>
      <w:r w:rsidRPr="00687D22">
        <w:rPr>
          <w:rFonts w:ascii="Times New Roman" w:hAnsi="Times New Roman" w:cs="Times New Roman"/>
          <w:sz w:val="28"/>
          <w:szCs w:val="28"/>
        </w:rPr>
        <w:t>ознак.</w:t>
      </w:r>
    </w:p>
    <w:p w:rsidR="00687D22" w:rsidRPr="00687D22" w:rsidRDefault="00687D22" w:rsidP="004553D3">
      <w:pPr>
        <w:kinsoku w:val="0"/>
        <w:overflowPunct w:val="0"/>
        <w:autoSpaceDE w:val="0"/>
        <w:autoSpaceDN w:val="0"/>
        <w:adjustRightInd w:val="0"/>
        <w:spacing w:after="0" w:line="240" w:lineRule="auto"/>
        <w:ind w:left="538" w:right="1078" w:firstLine="709"/>
        <w:jc w:val="both"/>
        <w:rPr>
          <w:rFonts w:ascii="Times New Roman" w:hAnsi="Times New Roman" w:cs="Times New Roman"/>
          <w:sz w:val="28"/>
          <w:szCs w:val="28"/>
        </w:rPr>
      </w:pPr>
      <w:r w:rsidRPr="00687D22">
        <w:rPr>
          <w:rFonts w:ascii="Times New Roman" w:hAnsi="Times New Roman" w:cs="Times New Roman"/>
          <w:b/>
          <w:bCs/>
          <w:sz w:val="28"/>
          <w:szCs w:val="28"/>
        </w:rPr>
        <w:t xml:space="preserve">Емпіричне дослідження </w:t>
      </w:r>
      <w:r w:rsidRPr="00687D22">
        <w:rPr>
          <w:rFonts w:ascii="Times New Roman" w:hAnsi="Times New Roman" w:cs="Times New Roman"/>
          <w:i/>
          <w:iCs/>
          <w:sz w:val="28"/>
          <w:szCs w:val="28"/>
        </w:rPr>
        <w:t xml:space="preserve">– </w:t>
      </w:r>
      <w:r w:rsidRPr="00687D22">
        <w:rPr>
          <w:rFonts w:ascii="Times New Roman" w:hAnsi="Times New Roman" w:cs="Times New Roman"/>
          <w:sz w:val="28"/>
          <w:szCs w:val="28"/>
        </w:rPr>
        <w:t>вид наукового дослідження; вивчення конкретних проблем, зв’язане з рішенням переважно практичних задач.</w:t>
      </w:r>
    </w:p>
    <w:p w:rsidR="00687D22" w:rsidRPr="00687D22" w:rsidRDefault="00687D22" w:rsidP="004553D3">
      <w:pPr>
        <w:kinsoku w:val="0"/>
        <w:overflowPunct w:val="0"/>
        <w:autoSpaceDE w:val="0"/>
        <w:autoSpaceDN w:val="0"/>
        <w:adjustRightInd w:val="0"/>
        <w:spacing w:after="0" w:line="240" w:lineRule="auto"/>
        <w:ind w:left="538" w:right="1076" w:firstLine="709"/>
        <w:jc w:val="both"/>
        <w:rPr>
          <w:rFonts w:ascii="Times New Roman" w:hAnsi="Times New Roman" w:cs="Times New Roman"/>
          <w:sz w:val="28"/>
          <w:szCs w:val="28"/>
        </w:rPr>
      </w:pPr>
      <w:r w:rsidRPr="00687D22">
        <w:rPr>
          <w:rFonts w:ascii="Times New Roman" w:hAnsi="Times New Roman" w:cs="Times New Roman"/>
          <w:b/>
          <w:bCs/>
          <w:sz w:val="28"/>
          <w:szCs w:val="28"/>
        </w:rPr>
        <w:t xml:space="preserve">Ентропія </w:t>
      </w:r>
      <w:r w:rsidRPr="00687D22">
        <w:rPr>
          <w:rFonts w:ascii="Times New Roman" w:hAnsi="Times New Roman" w:cs="Times New Roman"/>
          <w:sz w:val="28"/>
          <w:szCs w:val="28"/>
        </w:rPr>
        <w:t>походить від грецького слова "</w:t>
      </w:r>
      <w:r w:rsidRPr="00687D22">
        <w:rPr>
          <w:rFonts w:ascii="Times New Roman" w:hAnsi="Times New Roman" w:cs="Times New Roman"/>
          <w:i/>
          <w:iCs/>
          <w:sz w:val="28"/>
          <w:szCs w:val="28"/>
        </w:rPr>
        <w:t>entropia"</w:t>
      </w:r>
      <w:r w:rsidRPr="00687D22">
        <w:rPr>
          <w:rFonts w:ascii="Times New Roman" w:hAnsi="Times New Roman" w:cs="Times New Roman"/>
          <w:sz w:val="28"/>
          <w:szCs w:val="28"/>
        </w:rPr>
        <w:t>, яке означає “поворот,</w:t>
      </w:r>
      <w:r w:rsidRPr="00687D22">
        <w:rPr>
          <w:rFonts w:ascii="Times New Roman" w:hAnsi="Times New Roman" w:cs="Times New Roman"/>
          <w:spacing w:val="69"/>
          <w:sz w:val="28"/>
          <w:szCs w:val="28"/>
        </w:rPr>
        <w:t xml:space="preserve"> </w:t>
      </w:r>
      <w:r w:rsidRPr="00687D22">
        <w:rPr>
          <w:rFonts w:ascii="Times New Roman" w:hAnsi="Times New Roman" w:cs="Times New Roman"/>
          <w:sz w:val="28"/>
          <w:szCs w:val="28"/>
        </w:rPr>
        <w:t>перетворення;</w:t>
      </w:r>
      <w:r w:rsidRPr="00687D22">
        <w:rPr>
          <w:rFonts w:ascii="Times New Roman" w:hAnsi="Times New Roman" w:cs="Times New Roman"/>
          <w:spacing w:val="69"/>
          <w:sz w:val="28"/>
          <w:szCs w:val="28"/>
        </w:rPr>
        <w:t xml:space="preserve"> </w:t>
      </w:r>
      <w:r w:rsidRPr="00687D22">
        <w:rPr>
          <w:rFonts w:ascii="Times New Roman" w:hAnsi="Times New Roman" w:cs="Times New Roman"/>
          <w:sz w:val="28"/>
          <w:szCs w:val="28"/>
        </w:rPr>
        <w:t>вперше</w:t>
      </w:r>
      <w:r w:rsidRPr="00687D22">
        <w:rPr>
          <w:rFonts w:ascii="Times New Roman" w:hAnsi="Times New Roman" w:cs="Times New Roman"/>
          <w:spacing w:val="69"/>
          <w:sz w:val="28"/>
          <w:szCs w:val="28"/>
        </w:rPr>
        <w:t xml:space="preserve"> </w:t>
      </w:r>
      <w:r w:rsidRPr="00687D22">
        <w:rPr>
          <w:rFonts w:ascii="Times New Roman" w:hAnsi="Times New Roman" w:cs="Times New Roman"/>
          <w:sz w:val="28"/>
          <w:szCs w:val="28"/>
        </w:rPr>
        <w:t>було  введено  в</w:t>
      </w:r>
      <w:r w:rsidRPr="00687D22">
        <w:rPr>
          <w:rFonts w:ascii="Times New Roman" w:hAnsi="Times New Roman" w:cs="Times New Roman"/>
          <w:spacing w:val="69"/>
          <w:sz w:val="28"/>
          <w:szCs w:val="28"/>
        </w:rPr>
        <w:t xml:space="preserve"> </w:t>
      </w:r>
      <w:r w:rsidRPr="00687D22">
        <w:rPr>
          <w:rFonts w:ascii="Times New Roman" w:hAnsi="Times New Roman" w:cs="Times New Roman"/>
          <w:sz w:val="28"/>
          <w:szCs w:val="28"/>
        </w:rPr>
        <w:t xml:space="preserve">термодинаміку  для визначення міри незворотного розсіювання енергії або нарощування </w:t>
      </w:r>
      <w:r w:rsidRPr="00687D22">
        <w:rPr>
          <w:rFonts w:ascii="Times New Roman" w:hAnsi="Times New Roman" w:cs="Times New Roman"/>
          <w:i/>
          <w:iCs/>
          <w:sz w:val="28"/>
          <w:szCs w:val="28"/>
        </w:rPr>
        <w:t xml:space="preserve">хаосу </w:t>
      </w:r>
      <w:r w:rsidRPr="00687D22">
        <w:rPr>
          <w:rFonts w:ascii="Times New Roman" w:hAnsi="Times New Roman" w:cs="Times New Roman"/>
          <w:sz w:val="28"/>
          <w:szCs w:val="28"/>
        </w:rPr>
        <w:t>в системі. Ентропія також широко застосовується в інших галузях науки: в статистичній фізиці як міра ймовірності здійснення якогось макроскопічного стану; в теорії інформації – як міра невизначеності певного досліду, який може мати різні результати.</w:t>
      </w:r>
    </w:p>
    <w:p w:rsidR="00687D22" w:rsidRPr="00687D22" w:rsidRDefault="00687D22" w:rsidP="004553D3">
      <w:pPr>
        <w:kinsoku w:val="0"/>
        <w:overflowPunct w:val="0"/>
        <w:autoSpaceDE w:val="0"/>
        <w:autoSpaceDN w:val="0"/>
        <w:adjustRightInd w:val="0"/>
        <w:spacing w:after="0" w:line="240" w:lineRule="auto"/>
        <w:ind w:left="538" w:right="1075" w:firstLine="709"/>
        <w:jc w:val="both"/>
        <w:rPr>
          <w:rFonts w:ascii="Times New Roman" w:hAnsi="Times New Roman" w:cs="Times New Roman"/>
          <w:sz w:val="28"/>
          <w:szCs w:val="28"/>
        </w:rPr>
      </w:pPr>
      <w:r w:rsidRPr="00687D22">
        <w:rPr>
          <w:rFonts w:ascii="Times New Roman" w:hAnsi="Times New Roman" w:cs="Times New Roman"/>
          <w:b/>
          <w:bCs/>
          <w:sz w:val="28"/>
          <w:szCs w:val="28"/>
        </w:rPr>
        <w:t xml:space="preserve">Етика досліджень </w:t>
      </w:r>
      <w:r w:rsidRPr="00687D22">
        <w:rPr>
          <w:rFonts w:ascii="Times New Roman" w:hAnsi="Times New Roman" w:cs="Times New Roman"/>
          <w:sz w:val="28"/>
          <w:szCs w:val="28"/>
        </w:rPr>
        <w:t xml:space="preserve">(лат. ethica від грец. ethos </w:t>
      </w:r>
      <w:r w:rsidRPr="00687D22">
        <w:rPr>
          <w:rFonts w:ascii="Times New Roman" w:hAnsi="Times New Roman" w:cs="Times New Roman"/>
          <w:i/>
          <w:iCs/>
          <w:sz w:val="28"/>
          <w:szCs w:val="28"/>
        </w:rPr>
        <w:t xml:space="preserve">– </w:t>
      </w:r>
      <w:r w:rsidRPr="00687D22">
        <w:rPr>
          <w:rFonts w:ascii="Times New Roman" w:hAnsi="Times New Roman" w:cs="Times New Roman"/>
          <w:sz w:val="28"/>
          <w:szCs w:val="28"/>
        </w:rPr>
        <w:t xml:space="preserve">звичай, характер) </w:t>
      </w:r>
      <w:r w:rsidRPr="00687D22">
        <w:rPr>
          <w:rFonts w:ascii="Times New Roman" w:hAnsi="Times New Roman" w:cs="Times New Roman"/>
          <w:i/>
          <w:iCs/>
          <w:sz w:val="28"/>
          <w:szCs w:val="28"/>
        </w:rPr>
        <w:t xml:space="preserve">– </w:t>
      </w:r>
      <w:r w:rsidRPr="00687D22">
        <w:rPr>
          <w:rFonts w:ascii="Times New Roman" w:hAnsi="Times New Roman" w:cs="Times New Roman"/>
          <w:sz w:val="28"/>
          <w:szCs w:val="28"/>
        </w:rPr>
        <w:t>поширення моральних норм на процес дослідження (наприклад, вимога до спілкування дослідника і досліджуваних: «Не нашкодь») і на його результати</w:t>
      </w:r>
      <w:r w:rsidRPr="00687D22">
        <w:rPr>
          <w:rFonts w:ascii="Times New Roman" w:hAnsi="Times New Roman" w:cs="Times New Roman"/>
          <w:spacing w:val="52"/>
          <w:sz w:val="28"/>
          <w:szCs w:val="28"/>
        </w:rPr>
        <w:t xml:space="preserve"> </w:t>
      </w:r>
      <w:r w:rsidRPr="00687D22">
        <w:rPr>
          <w:rFonts w:ascii="Times New Roman" w:hAnsi="Times New Roman" w:cs="Times New Roman"/>
          <w:sz w:val="28"/>
          <w:szCs w:val="28"/>
        </w:rPr>
        <w:t>(наприклад,</w:t>
      </w:r>
      <w:r w:rsidRPr="00687D22">
        <w:rPr>
          <w:rFonts w:ascii="Times New Roman" w:hAnsi="Times New Roman" w:cs="Times New Roman"/>
          <w:spacing w:val="52"/>
          <w:sz w:val="28"/>
          <w:szCs w:val="28"/>
        </w:rPr>
        <w:t xml:space="preserve"> </w:t>
      </w:r>
      <w:r w:rsidRPr="00687D22">
        <w:rPr>
          <w:rFonts w:ascii="Times New Roman" w:hAnsi="Times New Roman" w:cs="Times New Roman"/>
          <w:sz w:val="28"/>
          <w:szCs w:val="28"/>
        </w:rPr>
        <w:t>вимога</w:t>
      </w:r>
      <w:r w:rsidRPr="00687D22">
        <w:rPr>
          <w:rFonts w:ascii="Times New Roman" w:hAnsi="Times New Roman" w:cs="Times New Roman"/>
          <w:spacing w:val="52"/>
          <w:sz w:val="28"/>
          <w:szCs w:val="28"/>
        </w:rPr>
        <w:t xml:space="preserve"> </w:t>
      </w:r>
      <w:r w:rsidRPr="00687D22">
        <w:rPr>
          <w:rFonts w:ascii="Times New Roman" w:hAnsi="Times New Roman" w:cs="Times New Roman"/>
          <w:sz w:val="28"/>
          <w:szCs w:val="28"/>
        </w:rPr>
        <w:t>чіткого</w:t>
      </w:r>
      <w:r w:rsidRPr="00687D22">
        <w:rPr>
          <w:rFonts w:ascii="Times New Roman" w:hAnsi="Times New Roman" w:cs="Times New Roman"/>
          <w:spacing w:val="52"/>
          <w:sz w:val="28"/>
          <w:szCs w:val="28"/>
        </w:rPr>
        <w:t xml:space="preserve"> </w:t>
      </w:r>
      <w:r w:rsidRPr="00687D22">
        <w:rPr>
          <w:rFonts w:ascii="Times New Roman" w:hAnsi="Times New Roman" w:cs="Times New Roman"/>
          <w:sz w:val="28"/>
          <w:szCs w:val="28"/>
        </w:rPr>
        <w:t>опису</w:t>
      </w:r>
      <w:r w:rsidRPr="00687D22">
        <w:rPr>
          <w:rFonts w:ascii="Times New Roman" w:hAnsi="Times New Roman" w:cs="Times New Roman"/>
          <w:spacing w:val="51"/>
          <w:sz w:val="28"/>
          <w:szCs w:val="28"/>
        </w:rPr>
        <w:t xml:space="preserve"> </w:t>
      </w:r>
      <w:r w:rsidRPr="00687D22">
        <w:rPr>
          <w:rFonts w:ascii="Times New Roman" w:hAnsi="Times New Roman" w:cs="Times New Roman"/>
          <w:sz w:val="28"/>
          <w:szCs w:val="28"/>
        </w:rPr>
        <w:t>результатів:</w:t>
      </w:r>
      <w:r w:rsidRPr="00687D22">
        <w:rPr>
          <w:rFonts w:ascii="Times New Roman" w:hAnsi="Times New Roman" w:cs="Times New Roman"/>
          <w:spacing w:val="52"/>
          <w:sz w:val="28"/>
          <w:szCs w:val="28"/>
        </w:rPr>
        <w:t xml:space="preserve"> </w:t>
      </w:r>
      <w:r w:rsidRPr="00687D22">
        <w:rPr>
          <w:rFonts w:ascii="Times New Roman" w:hAnsi="Times New Roman" w:cs="Times New Roman"/>
          <w:sz w:val="28"/>
          <w:szCs w:val="28"/>
        </w:rPr>
        <w:t>«Висловлюйся ясно»).</w:t>
      </w:r>
    </w:p>
    <w:p w:rsidR="00687D22" w:rsidRPr="00687D22" w:rsidRDefault="00687D22" w:rsidP="004553D3">
      <w:pPr>
        <w:kinsoku w:val="0"/>
        <w:overflowPunct w:val="0"/>
        <w:autoSpaceDE w:val="0"/>
        <w:autoSpaceDN w:val="0"/>
        <w:adjustRightInd w:val="0"/>
        <w:spacing w:after="0" w:line="240" w:lineRule="auto"/>
        <w:ind w:left="538" w:right="1076" w:firstLine="709"/>
        <w:jc w:val="both"/>
        <w:rPr>
          <w:rFonts w:ascii="Times New Roman" w:hAnsi="Times New Roman" w:cs="Times New Roman"/>
          <w:sz w:val="28"/>
          <w:szCs w:val="28"/>
        </w:rPr>
      </w:pPr>
      <w:r w:rsidRPr="00687D22">
        <w:rPr>
          <w:rFonts w:ascii="Times New Roman" w:hAnsi="Times New Roman" w:cs="Times New Roman"/>
          <w:b/>
          <w:bCs/>
          <w:sz w:val="28"/>
          <w:szCs w:val="28"/>
        </w:rPr>
        <w:t xml:space="preserve">Задачі дослідження </w:t>
      </w:r>
      <w:r w:rsidRPr="00687D22">
        <w:rPr>
          <w:rFonts w:ascii="Times New Roman" w:hAnsi="Times New Roman" w:cs="Times New Roman"/>
          <w:i/>
          <w:iCs/>
          <w:sz w:val="28"/>
          <w:szCs w:val="28"/>
        </w:rPr>
        <w:t xml:space="preserve">– </w:t>
      </w:r>
      <w:r w:rsidRPr="00687D22">
        <w:rPr>
          <w:rFonts w:ascii="Times New Roman" w:hAnsi="Times New Roman" w:cs="Times New Roman"/>
          <w:sz w:val="28"/>
          <w:szCs w:val="28"/>
        </w:rPr>
        <w:t>методологічна характеристика дослідження. Намічаючи логіку свого дослідження, вчений формулює коло приватних дослідницьких задач, що у своїй сукупності повинні дати уяву про те, що потрібно зробити, щоб мета була</w:t>
      </w:r>
      <w:r w:rsidRPr="00687D22">
        <w:rPr>
          <w:rFonts w:ascii="Times New Roman" w:hAnsi="Times New Roman" w:cs="Times New Roman"/>
          <w:spacing w:val="63"/>
          <w:sz w:val="28"/>
          <w:szCs w:val="28"/>
        </w:rPr>
        <w:t xml:space="preserve"> </w:t>
      </w:r>
      <w:r w:rsidRPr="00687D22">
        <w:rPr>
          <w:rFonts w:ascii="Times New Roman" w:hAnsi="Times New Roman" w:cs="Times New Roman"/>
          <w:sz w:val="28"/>
          <w:szCs w:val="28"/>
        </w:rPr>
        <w:t>досягнута.</w:t>
      </w:r>
    </w:p>
    <w:p w:rsidR="00687D22" w:rsidRPr="00687D22" w:rsidRDefault="00687D22" w:rsidP="004553D3">
      <w:pPr>
        <w:kinsoku w:val="0"/>
        <w:overflowPunct w:val="0"/>
        <w:autoSpaceDE w:val="0"/>
        <w:autoSpaceDN w:val="0"/>
        <w:adjustRightInd w:val="0"/>
        <w:spacing w:after="0" w:line="240" w:lineRule="auto"/>
        <w:ind w:left="538" w:right="1079" w:firstLine="709"/>
        <w:jc w:val="both"/>
        <w:rPr>
          <w:rFonts w:ascii="Times New Roman" w:hAnsi="Times New Roman" w:cs="Times New Roman"/>
          <w:sz w:val="28"/>
          <w:szCs w:val="28"/>
        </w:rPr>
      </w:pPr>
      <w:r w:rsidRPr="00687D22">
        <w:rPr>
          <w:rFonts w:ascii="Times New Roman" w:hAnsi="Times New Roman" w:cs="Times New Roman"/>
          <w:b/>
          <w:bCs/>
          <w:sz w:val="28"/>
          <w:szCs w:val="28"/>
        </w:rPr>
        <w:t xml:space="preserve">Захист (дипломної роботи) </w:t>
      </w:r>
      <w:r w:rsidRPr="00687D22">
        <w:rPr>
          <w:rFonts w:ascii="Times New Roman" w:hAnsi="Times New Roman" w:cs="Times New Roman"/>
          <w:i/>
          <w:iCs/>
          <w:sz w:val="28"/>
          <w:szCs w:val="28"/>
        </w:rPr>
        <w:t xml:space="preserve">– </w:t>
      </w:r>
      <w:r w:rsidRPr="00687D22">
        <w:rPr>
          <w:rFonts w:ascii="Times New Roman" w:hAnsi="Times New Roman" w:cs="Times New Roman"/>
          <w:sz w:val="28"/>
          <w:szCs w:val="28"/>
        </w:rPr>
        <w:t>офіційна процедура представлення на засіданні спеціальної комісії виконаної кваліфікаційної роботи з метою її визнання і одержання автором відповідної кваліфікації.</w:t>
      </w:r>
    </w:p>
    <w:p w:rsidR="00687D22" w:rsidRPr="00687D22" w:rsidRDefault="00687D22" w:rsidP="004553D3">
      <w:pPr>
        <w:kinsoku w:val="0"/>
        <w:overflowPunct w:val="0"/>
        <w:autoSpaceDE w:val="0"/>
        <w:autoSpaceDN w:val="0"/>
        <w:adjustRightInd w:val="0"/>
        <w:spacing w:after="0" w:line="240" w:lineRule="auto"/>
        <w:ind w:left="538" w:right="1078" w:firstLine="709"/>
        <w:jc w:val="both"/>
        <w:rPr>
          <w:rFonts w:ascii="Times New Roman" w:hAnsi="Times New Roman" w:cs="Times New Roman"/>
          <w:sz w:val="28"/>
          <w:szCs w:val="28"/>
        </w:rPr>
      </w:pPr>
      <w:r w:rsidRPr="00687D22">
        <w:rPr>
          <w:rFonts w:ascii="Times New Roman" w:hAnsi="Times New Roman" w:cs="Times New Roman"/>
          <w:b/>
          <w:bCs/>
          <w:sz w:val="28"/>
          <w:szCs w:val="28"/>
        </w:rPr>
        <w:t xml:space="preserve">Збірник наукових праць </w:t>
      </w:r>
      <w:r w:rsidRPr="00687D22">
        <w:rPr>
          <w:rFonts w:ascii="Times New Roman" w:hAnsi="Times New Roman" w:cs="Times New Roman"/>
          <w:i/>
          <w:iCs/>
          <w:sz w:val="28"/>
          <w:szCs w:val="28"/>
        </w:rPr>
        <w:t xml:space="preserve">– </w:t>
      </w:r>
      <w:r w:rsidRPr="00687D22">
        <w:rPr>
          <w:rFonts w:ascii="Times New Roman" w:hAnsi="Times New Roman" w:cs="Times New Roman"/>
          <w:sz w:val="28"/>
          <w:szCs w:val="28"/>
        </w:rPr>
        <w:t>науковий збірник, що містить дослідницькі матеріали наукових установ, навчальних закладів по найважливіших наукових і науково-технічних проблемах.</w:t>
      </w:r>
    </w:p>
    <w:p w:rsidR="00687D22" w:rsidRPr="00687D22" w:rsidRDefault="00687D22" w:rsidP="004553D3">
      <w:pPr>
        <w:kinsoku w:val="0"/>
        <w:overflowPunct w:val="0"/>
        <w:autoSpaceDE w:val="0"/>
        <w:autoSpaceDN w:val="0"/>
        <w:adjustRightInd w:val="0"/>
        <w:spacing w:after="0" w:line="240" w:lineRule="auto"/>
        <w:ind w:left="538" w:right="1077" w:firstLine="709"/>
        <w:jc w:val="both"/>
        <w:rPr>
          <w:rFonts w:ascii="Times New Roman" w:hAnsi="Times New Roman" w:cs="Times New Roman"/>
          <w:sz w:val="28"/>
          <w:szCs w:val="28"/>
        </w:rPr>
      </w:pPr>
      <w:r w:rsidRPr="00687D22">
        <w:rPr>
          <w:rFonts w:ascii="Times New Roman" w:hAnsi="Times New Roman" w:cs="Times New Roman"/>
          <w:b/>
          <w:bCs/>
          <w:sz w:val="28"/>
          <w:szCs w:val="28"/>
        </w:rPr>
        <w:t xml:space="preserve">Знання </w:t>
      </w:r>
      <w:r w:rsidRPr="00687D22">
        <w:rPr>
          <w:rFonts w:ascii="Times New Roman" w:hAnsi="Times New Roman" w:cs="Times New Roman"/>
          <w:i/>
          <w:iCs/>
          <w:sz w:val="28"/>
          <w:szCs w:val="28"/>
        </w:rPr>
        <w:t xml:space="preserve">– </w:t>
      </w:r>
      <w:r w:rsidRPr="00687D22">
        <w:rPr>
          <w:rFonts w:ascii="Times New Roman" w:hAnsi="Times New Roman" w:cs="Times New Roman"/>
          <w:sz w:val="28"/>
          <w:szCs w:val="28"/>
        </w:rPr>
        <w:t>результат процесу пізнання дійсності, адекватне її відображення у свідомості людини у виді представлень, понять, суджень, умовиводів, теорій; результат пізнання, перевірені практикою і засвідчені логікою. Знання мають різний ступінь вірогідності, відбивають діалектику відносної і абсолютної істини.</w:t>
      </w:r>
    </w:p>
    <w:p w:rsidR="00687D22" w:rsidRPr="00687D22" w:rsidRDefault="00687D22" w:rsidP="004553D3">
      <w:pPr>
        <w:kinsoku w:val="0"/>
        <w:overflowPunct w:val="0"/>
        <w:autoSpaceDE w:val="0"/>
        <w:autoSpaceDN w:val="0"/>
        <w:adjustRightInd w:val="0"/>
        <w:spacing w:before="1" w:after="0" w:line="240" w:lineRule="auto"/>
        <w:ind w:left="1247"/>
        <w:jc w:val="both"/>
        <w:rPr>
          <w:rFonts w:ascii="Times New Roman" w:hAnsi="Times New Roman" w:cs="Times New Roman"/>
          <w:sz w:val="28"/>
          <w:szCs w:val="28"/>
        </w:rPr>
      </w:pPr>
      <w:r w:rsidRPr="00687D22">
        <w:rPr>
          <w:rFonts w:ascii="Times New Roman" w:hAnsi="Times New Roman" w:cs="Times New Roman"/>
          <w:b/>
          <w:bCs/>
          <w:sz w:val="28"/>
          <w:szCs w:val="28"/>
        </w:rPr>
        <w:t xml:space="preserve">Зміст наукової праці </w:t>
      </w:r>
      <w:r w:rsidRPr="00687D22">
        <w:rPr>
          <w:rFonts w:ascii="Times New Roman" w:hAnsi="Times New Roman" w:cs="Times New Roman"/>
          <w:i/>
          <w:iCs/>
          <w:sz w:val="28"/>
          <w:szCs w:val="28"/>
        </w:rPr>
        <w:t xml:space="preserve">– </w:t>
      </w:r>
      <w:r w:rsidRPr="00687D22">
        <w:rPr>
          <w:rFonts w:ascii="Times New Roman" w:hAnsi="Times New Roman" w:cs="Times New Roman"/>
          <w:sz w:val="28"/>
          <w:szCs w:val="28"/>
        </w:rPr>
        <w:t>основна частина роботи, обґрунтування</w:t>
      </w:r>
    </w:p>
    <w:p w:rsidR="00687D22" w:rsidRPr="00687D22" w:rsidRDefault="00687D22" w:rsidP="004553D3">
      <w:pPr>
        <w:kinsoku w:val="0"/>
        <w:overflowPunct w:val="0"/>
        <w:autoSpaceDE w:val="0"/>
        <w:autoSpaceDN w:val="0"/>
        <w:adjustRightInd w:val="0"/>
        <w:spacing w:after="0" w:line="240" w:lineRule="auto"/>
        <w:jc w:val="both"/>
        <w:rPr>
          <w:rFonts w:ascii="Times New Roman" w:hAnsi="Times New Roman" w:cs="Times New Roman"/>
          <w:sz w:val="20"/>
          <w:szCs w:val="20"/>
        </w:rPr>
      </w:pPr>
    </w:p>
    <w:p w:rsidR="00687D22" w:rsidRPr="00687D22" w:rsidRDefault="00687D22" w:rsidP="004553D3">
      <w:pPr>
        <w:kinsoku w:val="0"/>
        <w:overflowPunct w:val="0"/>
        <w:autoSpaceDE w:val="0"/>
        <w:autoSpaceDN w:val="0"/>
        <w:adjustRightInd w:val="0"/>
        <w:spacing w:before="52" w:after="0" w:line="240" w:lineRule="auto"/>
        <w:ind w:left="1627" w:right="2164"/>
        <w:jc w:val="both"/>
        <w:rPr>
          <w:rFonts w:ascii="Times New Roman" w:hAnsi="Times New Roman" w:cs="Times New Roman"/>
          <w:sz w:val="20"/>
          <w:szCs w:val="20"/>
        </w:rPr>
      </w:pPr>
      <w:r w:rsidRPr="00687D22">
        <w:rPr>
          <w:rFonts w:ascii="Times New Roman" w:hAnsi="Times New Roman" w:cs="Times New Roman"/>
          <w:sz w:val="20"/>
          <w:szCs w:val="20"/>
        </w:rPr>
        <w:t>144</w:t>
      </w:r>
    </w:p>
    <w:p w:rsidR="00687D22" w:rsidRPr="00687D22" w:rsidRDefault="00687D22" w:rsidP="004553D3">
      <w:pPr>
        <w:kinsoku w:val="0"/>
        <w:overflowPunct w:val="0"/>
        <w:autoSpaceDE w:val="0"/>
        <w:autoSpaceDN w:val="0"/>
        <w:adjustRightInd w:val="0"/>
        <w:spacing w:before="52" w:after="0" w:line="240" w:lineRule="auto"/>
        <w:ind w:left="1627" w:right="2164"/>
        <w:jc w:val="both"/>
        <w:rPr>
          <w:rFonts w:ascii="Times New Roman" w:hAnsi="Times New Roman" w:cs="Times New Roman"/>
          <w:sz w:val="20"/>
          <w:szCs w:val="20"/>
        </w:rPr>
        <w:sectPr w:rsidR="00687D22" w:rsidRPr="00687D22" w:rsidSect="00687D22">
          <w:type w:val="continuous"/>
          <w:pgSz w:w="11910" w:h="16840"/>
          <w:pgMar w:top="1134" w:right="1134" w:bottom="1134" w:left="1134" w:header="720" w:footer="720" w:gutter="0"/>
          <w:paperSrc w:first="7" w:other="7"/>
          <w:cols w:space="720"/>
          <w:noEndnote/>
        </w:sectPr>
      </w:pPr>
    </w:p>
    <w:p w:rsidR="00687D22" w:rsidRPr="00687D22" w:rsidRDefault="00687D22" w:rsidP="004553D3">
      <w:pPr>
        <w:kinsoku w:val="0"/>
        <w:overflowPunct w:val="0"/>
        <w:autoSpaceDE w:val="0"/>
        <w:autoSpaceDN w:val="0"/>
        <w:adjustRightInd w:val="0"/>
        <w:spacing w:after="0" w:line="240" w:lineRule="auto"/>
        <w:jc w:val="both"/>
        <w:rPr>
          <w:rFonts w:ascii="Times New Roman" w:hAnsi="Times New Roman" w:cs="Times New Roman"/>
          <w:sz w:val="20"/>
          <w:szCs w:val="20"/>
        </w:rPr>
      </w:pPr>
    </w:p>
    <w:p w:rsidR="00687D22" w:rsidRPr="00687D22" w:rsidRDefault="00687D22" w:rsidP="004553D3">
      <w:pPr>
        <w:kinsoku w:val="0"/>
        <w:overflowPunct w:val="0"/>
        <w:autoSpaceDE w:val="0"/>
        <w:autoSpaceDN w:val="0"/>
        <w:adjustRightInd w:val="0"/>
        <w:spacing w:before="210" w:after="0" w:line="240" w:lineRule="auto"/>
        <w:ind w:left="538" w:right="1080"/>
        <w:jc w:val="both"/>
        <w:rPr>
          <w:rFonts w:ascii="Times New Roman" w:hAnsi="Times New Roman" w:cs="Times New Roman"/>
          <w:sz w:val="28"/>
          <w:szCs w:val="28"/>
        </w:rPr>
      </w:pPr>
      <w:r w:rsidRPr="00687D22">
        <w:rPr>
          <w:rFonts w:ascii="Times New Roman" w:hAnsi="Times New Roman" w:cs="Times New Roman"/>
          <w:sz w:val="28"/>
          <w:szCs w:val="28"/>
        </w:rPr>
        <w:t>відповіді</w:t>
      </w:r>
      <w:r w:rsidRPr="00687D22">
        <w:rPr>
          <w:rFonts w:ascii="Times New Roman" w:hAnsi="Times New Roman" w:cs="Times New Roman"/>
          <w:spacing w:val="56"/>
          <w:sz w:val="28"/>
          <w:szCs w:val="28"/>
        </w:rPr>
        <w:t xml:space="preserve"> </w:t>
      </w:r>
      <w:r w:rsidRPr="00687D22">
        <w:rPr>
          <w:rFonts w:ascii="Times New Roman" w:hAnsi="Times New Roman" w:cs="Times New Roman"/>
          <w:sz w:val="28"/>
          <w:szCs w:val="28"/>
        </w:rPr>
        <w:t>на</w:t>
      </w:r>
      <w:r w:rsidRPr="00687D22">
        <w:rPr>
          <w:rFonts w:ascii="Times New Roman" w:hAnsi="Times New Roman" w:cs="Times New Roman"/>
          <w:spacing w:val="59"/>
          <w:sz w:val="28"/>
          <w:szCs w:val="28"/>
        </w:rPr>
        <w:t xml:space="preserve"> </w:t>
      </w:r>
      <w:r w:rsidRPr="00687D22">
        <w:rPr>
          <w:rFonts w:ascii="Times New Roman" w:hAnsi="Times New Roman" w:cs="Times New Roman"/>
          <w:sz w:val="28"/>
          <w:szCs w:val="28"/>
        </w:rPr>
        <w:t>її</w:t>
      </w:r>
      <w:r w:rsidRPr="00687D22">
        <w:rPr>
          <w:rFonts w:ascii="Times New Roman" w:hAnsi="Times New Roman" w:cs="Times New Roman"/>
          <w:spacing w:val="59"/>
          <w:sz w:val="28"/>
          <w:szCs w:val="28"/>
        </w:rPr>
        <w:t xml:space="preserve"> </w:t>
      </w:r>
      <w:r w:rsidRPr="00687D22">
        <w:rPr>
          <w:rFonts w:ascii="Times New Roman" w:hAnsi="Times New Roman" w:cs="Times New Roman"/>
          <w:sz w:val="28"/>
          <w:szCs w:val="28"/>
        </w:rPr>
        <w:t>центральне</w:t>
      </w:r>
      <w:r w:rsidRPr="00687D22">
        <w:rPr>
          <w:rFonts w:ascii="Times New Roman" w:hAnsi="Times New Roman" w:cs="Times New Roman"/>
          <w:spacing w:val="58"/>
          <w:sz w:val="28"/>
          <w:szCs w:val="28"/>
        </w:rPr>
        <w:t xml:space="preserve"> </w:t>
      </w:r>
      <w:r w:rsidRPr="00687D22">
        <w:rPr>
          <w:rFonts w:ascii="Times New Roman" w:hAnsi="Times New Roman" w:cs="Times New Roman"/>
          <w:sz w:val="28"/>
          <w:szCs w:val="28"/>
        </w:rPr>
        <w:t>питання,</w:t>
      </w:r>
      <w:r w:rsidRPr="00687D22">
        <w:rPr>
          <w:rFonts w:ascii="Times New Roman" w:hAnsi="Times New Roman" w:cs="Times New Roman"/>
          <w:spacing w:val="58"/>
          <w:sz w:val="28"/>
          <w:szCs w:val="28"/>
        </w:rPr>
        <w:t xml:space="preserve"> </w:t>
      </w:r>
      <w:r w:rsidRPr="00687D22">
        <w:rPr>
          <w:rFonts w:ascii="Times New Roman" w:hAnsi="Times New Roman" w:cs="Times New Roman"/>
          <w:sz w:val="28"/>
          <w:szCs w:val="28"/>
        </w:rPr>
        <w:t>виражений</w:t>
      </w:r>
      <w:r w:rsidRPr="00687D22">
        <w:rPr>
          <w:rFonts w:ascii="Times New Roman" w:hAnsi="Times New Roman" w:cs="Times New Roman"/>
          <w:spacing w:val="60"/>
          <w:sz w:val="28"/>
          <w:szCs w:val="28"/>
        </w:rPr>
        <w:t xml:space="preserve"> </w:t>
      </w:r>
      <w:r w:rsidRPr="00687D22">
        <w:rPr>
          <w:rFonts w:ascii="Times New Roman" w:hAnsi="Times New Roman" w:cs="Times New Roman"/>
          <w:sz w:val="28"/>
          <w:szCs w:val="28"/>
        </w:rPr>
        <w:t>заголовком</w:t>
      </w:r>
      <w:r w:rsidRPr="00687D22">
        <w:rPr>
          <w:rFonts w:ascii="Times New Roman" w:hAnsi="Times New Roman" w:cs="Times New Roman"/>
          <w:spacing w:val="59"/>
          <w:sz w:val="28"/>
          <w:szCs w:val="28"/>
        </w:rPr>
        <w:t xml:space="preserve"> </w:t>
      </w:r>
      <w:r w:rsidRPr="00687D22">
        <w:rPr>
          <w:rFonts w:ascii="Times New Roman" w:hAnsi="Times New Roman" w:cs="Times New Roman"/>
          <w:sz w:val="28"/>
          <w:szCs w:val="28"/>
        </w:rPr>
        <w:t>даної</w:t>
      </w:r>
      <w:r w:rsidRPr="00687D22">
        <w:rPr>
          <w:rFonts w:ascii="Times New Roman" w:hAnsi="Times New Roman" w:cs="Times New Roman"/>
          <w:spacing w:val="58"/>
          <w:sz w:val="28"/>
          <w:szCs w:val="28"/>
        </w:rPr>
        <w:t xml:space="preserve"> </w:t>
      </w:r>
      <w:r w:rsidRPr="00687D22">
        <w:rPr>
          <w:rFonts w:ascii="Times New Roman" w:hAnsi="Times New Roman" w:cs="Times New Roman"/>
          <w:sz w:val="28"/>
          <w:szCs w:val="28"/>
        </w:rPr>
        <w:t>роботи (тобто обґрунтування основного результату цієї роботи). Припускає: а) зведення</w:t>
      </w:r>
      <w:r w:rsidRPr="00687D22">
        <w:rPr>
          <w:rFonts w:ascii="Times New Roman" w:hAnsi="Times New Roman" w:cs="Times New Roman"/>
          <w:spacing w:val="58"/>
          <w:sz w:val="28"/>
          <w:szCs w:val="28"/>
        </w:rPr>
        <w:t xml:space="preserve"> </w:t>
      </w:r>
      <w:r w:rsidRPr="00687D22">
        <w:rPr>
          <w:rFonts w:ascii="Times New Roman" w:hAnsi="Times New Roman" w:cs="Times New Roman"/>
          <w:sz w:val="28"/>
          <w:szCs w:val="28"/>
        </w:rPr>
        <w:t>основного</w:t>
      </w:r>
      <w:r w:rsidRPr="00687D22">
        <w:rPr>
          <w:rFonts w:ascii="Times New Roman" w:hAnsi="Times New Roman" w:cs="Times New Roman"/>
          <w:spacing w:val="58"/>
          <w:sz w:val="28"/>
          <w:szCs w:val="28"/>
        </w:rPr>
        <w:t xml:space="preserve"> </w:t>
      </w:r>
      <w:r w:rsidRPr="00687D22">
        <w:rPr>
          <w:rFonts w:ascii="Times New Roman" w:hAnsi="Times New Roman" w:cs="Times New Roman"/>
          <w:sz w:val="28"/>
          <w:szCs w:val="28"/>
        </w:rPr>
        <w:t>питання</w:t>
      </w:r>
      <w:r w:rsidRPr="00687D22">
        <w:rPr>
          <w:rFonts w:ascii="Times New Roman" w:hAnsi="Times New Roman" w:cs="Times New Roman"/>
          <w:spacing w:val="57"/>
          <w:sz w:val="28"/>
          <w:szCs w:val="28"/>
        </w:rPr>
        <w:t xml:space="preserve"> </w:t>
      </w:r>
      <w:r w:rsidRPr="00687D22">
        <w:rPr>
          <w:rFonts w:ascii="Times New Roman" w:hAnsi="Times New Roman" w:cs="Times New Roman"/>
          <w:sz w:val="28"/>
          <w:szCs w:val="28"/>
        </w:rPr>
        <w:t>до</w:t>
      </w:r>
      <w:r w:rsidRPr="00687D22">
        <w:rPr>
          <w:rFonts w:ascii="Times New Roman" w:hAnsi="Times New Roman" w:cs="Times New Roman"/>
          <w:spacing w:val="58"/>
          <w:sz w:val="28"/>
          <w:szCs w:val="28"/>
        </w:rPr>
        <w:t xml:space="preserve"> </w:t>
      </w:r>
      <w:r w:rsidRPr="00687D22">
        <w:rPr>
          <w:rFonts w:ascii="Times New Roman" w:hAnsi="Times New Roman" w:cs="Times New Roman"/>
          <w:sz w:val="28"/>
          <w:szCs w:val="28"/>
        </w:rPr>
        <w:t>допоміжних</w:t>
      </w:r>
      <w:r w:rsidRPr="00687D22">
        <w:rPr>
          <w:rFonts w:ascii="Times New Roman" w:hAnsi="Times New Roman" w:cs="Times New Roman"/>
          <w:spacing w:val="58"/>
          <w:sz w:val="28"/>
          <w:szCs w:val="28"/>
        </w:rPr>
        <w:t xml:space="preserve"> </w:t>
      </w:r>
      <w:r w:rsidRPr="00687D22">
        <w:rPr>
          <w:rFonts w:ascii="Times New Roman" w:hAnsi="Times New Roman" w:cs="Times New Roman"/>
          <w:sz w:val="28"/>
          <w:szCs w:val="28"/>
        </w:rPr>
        <w:t>питань,</w:t>
      </w:r>
      <w:r w:rsidRPr="00687D22">
        <w:rPr>
          <w:rFonts w:ascii="Times New Roman" w:hAnsi="Times New Roman" w:cs="Times New Roman"/>
          <w:spacing w:val="57"/>
          <w:sz w:val="28"/>
          <w:szCs w:val="28"/>
        </w:rPr>
        <w:t xml:space="preserve"> </w:t>
      </w:r>
      <w:r w:rsidRPr="00687D22">
        <w:rPr>
          <w:rFonts w:ascii="Times New Roman" w:hAnsi="Times New Roman" w:cs="Times New Roman"/>
          <w:sz w:val="28"/>
          <w:szCs w:val="28"/>
        </w:rPr>
        <w:t>б)</w:t>
      </w:r>
      <w:r w:rsidRPr="00687D22">
        <w:rPr>
          <w:rFonts w:ascii="Times New Roman" w:hAnsi="Times New Roman" w:cs="Times New Roman"/>
          <w:spacing w:val="58"/>
          <w:sz w:val="28"/>
          <w:szCs w:val="28"/>
        </w:rPr>
        <w:t xml:space="preserve"> </w:t>
      </w:r>
      <w:r w:rsidRPr="00687D22">
        <w:rPr>
          <w:rFonts w:ascii="Times New Roman" w:hAnsi="Times New Roman" w:cs="Times New Roman"/>
          <w:sz w:val="28"/>
          <w:szCs w:val="28"/>
        </w:rPr>
        <w:t>відповіді</w:t>
      </w:r>
      <w:r w:rsidRPr="00687D22">
        <w:rPr>
          <w:rFonts w:ascii="Times New Roman" w:hAnsi="Times New Roman" w:cs="Times New Roman"/>
          <w:spacing w:val="58"/>
          <w:sz w:val="28"/>
          <w:szCs w:val="28"/>
        </w:rPr>
        <w:t xml:space="preserve"> </w:t>
      </w:r>
      <w:r w:rsidRPr="00687D22">
        <w:rPr>
          <w:rFonts w:ascii="Times New Roman" w:hAnsi="Times New Roman" w:cs="Times New Roman"/>
          <w:sz w:val="28"/>
          <w:szCs w:val="28"/>
        </w:rPr>
        <w:t>на допоміжні питання і на основі цих відповідей і передумов обґрунтування відповіді на основне питання. Процес зведення основного питання (заголовка) до допоміжного дає правильно побудований план наукової праці (виділення глав, параграфів, пунктів, підпунктів і т.д.).</w:t>
      </w:r>
    </w:p>
    <w:p w:rsidR="00687D22" w:rsidRPr="00687D22" w:rsidRDefault="00687D22" w:rsidP="004553D3">
      <w:pPr>
        <w:kinsoku w:val="0"/>
        <w:overflowPunct w:val="0"/>
        <w:autoSpaceDE w:val="0"/>
        <w:autoSpaceDN w:val="0"/>
        <w:adjustRightInd w:val="0"/>
        <w:spacing w:before="1" w:after="0" w:line="240" w:lineRule="auto"/>
        <w:ind w:left="538" w:right="1074" w:firstLine="709"/>
        <w:jc w:val="both"/>
        <w:rPr>
          <w:rFonts w:ascii="Times New Roman" w:hAnsi="Times New Roman" w:cs="Times New Roman"/>
          <w:sz w:val="28"/>
          <w:szCs w:val="28"/>
        </w:rPr>
      </w:pPr>
      <w:r w:rsidRPr="00687D22">
        <w:rPr>
          <w:rFonts w:ascii="Times New Roman" w:hAnsi="Times New Roman" w:cs="Times New Roman"/>
          <w:b/>
          <w:bCs/>
          <w:sz w:val="28"/>
          <w:szCs w:val="28"/>
        </w:rPr>
        <w:t>Ідентифікація</w:t>
      </w:r>
      <w:r w:rsidRPr="00687D22">
        <w:rPr>
          <w:rFonts w:ascii="Times New Roman" w:hAnsi="Times New Roman" w:cs="Times New Roman"/>
          <w:b/>
          <w:bCs/>
          <w:spacing w:val="60"/>
          <w:sz w:val="28"/>
          <w:szCs w:val="28"/>
        </w:rPr>
        <w:t xml:space="preserve"> </w:t>
      </w:r>
      <w:r w:rsidRPr="00687D22">
        <w:rPr>
          <w:rFonts w:ascii="Times New Roman" w:hAnsi="Times New Roman" w:cs="Times New Roman"/>
          <w:sz w:val="28"/>
          <w:szCs w:val="28"/>
        </w:rPr>
        <w:t>(від</w:t>
      </w:r>
      <w:r w:rsidRPr="00687D22">
        <w:rPr>
          <w:rFonts w:ascii="Times New Roman" w:hAnsi="Times New Roman" w:cs="Times New Roman"/>
          <w:spacing w:val="61"/>
          <w:sz w:val="28"/>
          <w:szCs w:val="28"/>
        </w:rPr>
        <w:t xml:space="preserve"> </w:t>
      </w:r>
      <w:r w:rsidRPr="00687D22">
        <w:rPr>
          <w:rFonts w:ascii="Times New Roman" w:hAnsi="Times New Roman" w:cs="Times New Roman"/>
          <w:sz w:val="28"/>
          <w:szCs w:val="28"/>
        </w:rPr>
        <w:t>лат.</w:t>
      </w:r>
      <w:r w:rsidRPr="00687D22">
        <w:rPr>
          <w:rFonts w:ascii="Times New Roman" w:hAnsi="Times New Roman" w:cs="Times New Roman"/>
          <w:spacing w:val="59"/>
          <w:sz w:val="28"/>
          <w:szCs w:val="28"/>
        </w:rPr>
        <w:t xml:space="preserve"> </w:t>
      </w:r>
      <w:r w:rsidRPr="00687D22">
        <w:rPr>
          <w:rFonts w:ascii="Times New Roman" w:hAnsi="Times New Roman" w:cs="Times New Roman"/>
          <w:sz w:val="28"/>
          <w:szCs w:val="28"/>
        </w:rPr>
        <w:t>identificare</w:t>
      </w:r>
      <w:r w:rsidRPr="00687D22">
        <w:rPr>
          <w:rFonts w:ascii="Times New Roman" w:hAnsi="Times New Roman" w:cs="Times New Roman"/>
          <w:spacing w:val="62"/>
          <w:sz w:val="28"/>
          <w:szCs w:val="28"/>
        </w:rPr>
        <w:t xml:space="preserve"> </w:t>
      </w:r>
      <w:r w:rsidRPr="00687D22">
        <w:rPr>
          <w:rFonts w:ascii="Times New Roman" w:hAnsi="Times New Roman" w:cs="Times New Roman"/>
          <w:i/>
          <w:iCs/>
          <w:sz w:val="28"/>
          <w:szCs w:val="28"/>
        </w:rPr>
        <w:t>–</w:t>
      </w:r>
      <w:r w:rsidRPr="00687D22">
        <w:rPr>
          <w:rFonts w:ascii="Times New Roman" w:hAnsi="Times New Roman" w:cs="Times New Roman"/>
          <w:i/>
          <w:iCs/>
          <w:spacing w:val="61"/>
          <w:sz w:val="28"/>
          <w:szCs w:val="28"/>
        </w:rPr>
        <w:t xml:space="preserve"> </w:t>
      </w:r>
      <w:r w:rsidRPr="00687D22">
        <w:rPr>
          <w:rFonts w:ascii="Times New Roman" w:hAnsi="Times New Roman" w:cs="Times New Roman"/>
          <w:sz w:val="28"/>
          <w:szCs w:val="28"/>
        </w:rPr>
        <w:t>порівняння)</w:t>
      </w:r>
      <w:r w:rsidRPr="00687D22">
        <w:rPr>
          <w:rFonts w:ascii="Times New Roman" w:hAnsi="Times New Roman" w:cs="Times New Roman"/>
          <w:spacing w:val="61"/>
          <w:sz w:val="28"/>
          <w:szCs w:val="28"/>
        </w:rPr>
        <w:t xml:space="preserve"> </w:t>
      </w:r>
      <w:r w:rsidRPr="00687D22">
        <w:rPr>
          <w:rFonts w:ascii="Times New Roman" w:hAnsi="Times New Roman" w:cs="Times New Roman"/>
          <w:i/>
          <w:iCs/>
          <w:sz w:val="28"/>
          <w:szCs w:val="28"/>
        </w:rPr>
        <w:t>–</w:t>
      </w:r>
      <w:r w:rsidRPr="00687D22">
        <w:rPr>
          <w:rFonts w:ascii="Times New Roman" w:hAnsi="Times New Roman" w:cs="Times New Roman"/>
          <w:i/>
          <w:iCs/>
          <w:spacing w:val="61"/>
          <w:sz w:val="28"/>
          <w:szCs w:val="28"/>
        </w:rPr>
        <w:t xml:space="preserve"> </w:t>
      </w:r>
      <w:r w:rsidRPr="00687D22">
        <w:rPr>
          <w:rFonts w:ascii="Times New Roman" w:hAnsi="Times New Roman" w:cs="Times New Roman"/>
          <w:sz w:val="28"/>
          <w:szCs w:val="28"/>
        </w:rPr>
        <w:t>1)</w:t>
      </w:r>
      <w:r w:rsidRPr="00687D22">
        <w:rPr>
          <w:rFonts w:ascii="Times New Roman" w:hAnsi="Times New Roman" w:cs="Times New Roman"/>
          <w:spacing w:val="61"/>
          <w:sz w:val="28"/>
          <w:szCs w:val="28"/>
        </w:rPr>
        <w:t xml:space="preserve"> </w:t>
      </w:r>
      <w:r w:rsidRPr="00687D22">
        <w:rPr>
          <w:rFonts w:ascii="Times New Roman" w:hAnsi="Times New Roman" w:cs="Times New Roman"/>
          <w:sz w:val="28"/>
          <w:szCs w:val="28"/>
        </w:rPr>
        <w:t>процес порівняння об’єкта з одним з відомих об’єктів, встановлення збігу чого- небудь з чим-небудь; 2) розпізнавання об’єктів.</w:t>
      </w:r>
    </w:p>
    <w:p w:rsidR="00687D22" w:rsidRPr="00687D22" w:rsidRDefault="00687D22" w:rsidP="004553D3">
      <w:pPr>
        <w:kinsoku w:val="0"/>
        <w:overflowPunct w:val="0"/>
        <w:autoSpaceDE w:val="0"/>
        <w:autoSpaceDN w:val="0"/>
        <w:adjustRightInd w:val="0"/>
        <w:spacing w:after="0" w:line="240" w:lineRule="auto"/>
        <w:ind w:left="538" w:right="1074" w:firstLine="709"/>
        <w:jc w:val="both"/>
        <w:rPr>
          <w:rFonts w:ascii="Times New Roman" w:hAnsi="Times New Roman" w:cs="Times New Roman"/>
          <w:sz w:val="28"/>
          <w:szCs w:val="28"/>
        </w:rPr>
      </w:pPr>
      <w:r w:rsidRPr="00687D22">
        <w:rPr>
          <w:rFonts w:ascii="Times New Roman" w:hAnsi="Times New Roman" w:cs="Times New Roman"/>
          <w:b/>
          <w:bCs/>
          <w:sz w:val="28"/>
          <w:szCs w:val="28"/>
        </w:rPr>
        <w:t xml:space="preserve">Індивідуальна (первинна) інформація </w:t>
      </w:r>
      <w:r w:rsidRPr="00687D22">
        <w:rPr>
          <w:rFonts w:ascii="Times New Roman" w:hAnsi="Times New Roman" w:cs="Times New Roman"/>
          <w:i/>
          <w:iCs/>
          <w:sz w:val="28"/>
          <w:szCs w:val="28"/>
        </w:rPr>
        <w:t xml:space="preserve">– </w:t>
      </w:r>
      <w:r w:rsidRPr="00687D22">
        <w:rPr>
          <w:rFonts w:ascii="Times New Roman" w:hAnsi="Times New Roman" w:cs="Times New Roman"/>
          <w:sz w:val="28"/>
          <w:szCs w:val="28"/>
        </w:rPr>
        <w:t>інформація про ознаки окремих об’єктів, що є одиницями досліджуваної сукупності. Ця інформація індивідуальна на відміну від сукупної (вторинної) інформації, оскільки відноситься до окремих одиниць сукупності. Цей вид інформації збирається на етапі безпосереднього проведення дослідження.</w:t>
      </w:r>
    </w:p>
    <w:p w:rsidR="00687D22" w:rsidRPr="00687D22" w:rsidRDefault="00687D22" w:rsidP="004553D3">
      <w:pPr>
        <w:kinsoku w:val="0"/>
        <w:overflowPunct w:val="0"/>
        <w:autoSpaceDE w:val="0"/>
        <w:autoSpaceDN w:val="0"/>
        <w:adjustRightInd w:val="0"/>
        <w:spacing w:after="0" w:line="240" w:lineRule="auto"/>
        <w:ind w:left="538" w:right="1077" w:firstLine="709"/>
        <w:jc w:val="both"/>
        <w:rPr>
          <w:rFonts w:ascii="Times New Roman" w:hAnsi="Times New Roman" w:cs="Times New Roman"/>
          <w:sz w:val="28"/>
          <w:szCs w:val="28"/>
        </w:rPr>
      </w:pPr>
      <w:r w:rsidRPr="00687D22">
        <w:rPr>
          <w:rFonts w:ascii="Times New Roman" w:hAnsi="Times New Roman" w:cs="Times New Roman"/>
          <w:b/>
          <w:bCs/>
          <w:sz w:val="28"/>
          <w:szCs w:val="28"/>
        </w:rPr>
        <w:t>Індукція</w:t>
      </w:r>
      <w:r w:rsidRPr="00687D22">
        <w:rPr>
          <w:rFonts w:ascii="Times New Roman" w:hAnsi="Times New Roman" w:cs="Times New Roman"/>
          <w:b/>
          <w:bCs/>
          <w:spacing w:val="64"/>
          <w:sz w:val="28"/>
          <w:szCs w:val="28"/>
        </w:rPr>
        <w:t xml:space="preserve"> </w:t>
      </w:r>
      <w:r w:rsidRPr="00687D22">
        <w:rPr>
          <w:rFonts w:ascii="Times New Roman" w:hAnsi="Times New Roman" w:cs="Times New Roman"/>
          <w:sz w:val="28"/>
          <w:szCs w:val="28"/>
        </w:rPr>
        <w:t>(від</w:t>
      </w:r>
      <w:r w:rsidRPr="00687D22">
        <w:rPr>
          <w:rFonts w:ascii="Times New Roman" w:hAnsi="Times New Roman" w:cs="Times New Roman"/>
          <w:spacing w:val="63"/>
          <w:sz w:val="28"/>
          <w:szCs w:val="28"/>
        </w:rPr>
        <w:t xml:space="preserve"> </w:t>
      </w:r>
      <w:r w:rsidRPr="00687D22">
        <w:rPr>
          <w:rFonts w:ascii="Times New Roman" w:hAnsi="Times New Roman" w:cs="Times New Roman"/>
          <w:sz w:val="28"/>
          <w:szCs w:val="28"/>
        </w:rPr>
        <w:t>лат.</w:t>
      </w:r>
      <w:r w:rsidRPr="00687D22">
        <w:rPr>
          <w:rFonts w:ascii="Times New Roman" w:hAnsi="Times New Roman" w:cs="Times New Roman"/>
          <w:spacing w:val="62"/>
          <w:sz w:val="28"/>
          <w:szCs w:val="28"/>
        </w:rPr>
        <w:t xml:space="preserve"> </w:t>
      </w:r>
      <w:r w:rsidRPr="00687D22">
        <w:rPr>
          <w:rFonts w:ascii="Times New Roman" w:hAnsi="Times New Roman" w:cs="Times New Roman"/>
          <w:sz w:val="28"/>
          <w:szCs w:val="28"/>
        </w:rPr>
        <w:t>inductio</w:t>
      </w:r>
      <w:r w:rsidRPr="00687D22">
        <w:rPr>
          <w:rFonts w:ascii="Times New Roman" w:hAnsi="Times New Roman" w:cs="Times New Roman"/>
          <w:spacing w:val="64"/>
          <w:sz w:val="28"/>
          <w:szCs w:val="28"/>
        </w:rPr>
        <w:t xml:space="preserve"> </w:t>
      </w:r>
      <w:r w:rsidRPr="00687D22">
        <w:rPr>
          <w:rFonts w:ascii="Times New Roman" w:hAnsi="Times New Roman" w:cs="Times New Roman"/>
          <w:i/>
          <w:iCs/>
          <w:sz w:val="28"/>
          <w:szCs w:val="28"/>
        </w:rPr>
        <w:t>–</w:t>
      </w:r>
      <w:r w:rsidRPr="00687D22">
        <w:rPr>
          <w:rFonts w:ascii="Times New Roman" w:hAnsi="Times New Roman" w:cs="Times New Roman"/>
          <w:i/>
          <w:iCs/>
          <w:spacing w:val="63"/>
          <w:sz w:val="28"/>
          <w:szCs w:val="28"/>
        </w:rPr>
        <w:t xml:space="preserve"> </w:t>
      </w:r>
      <w:r w:rsidRPr="00687D22">
        <w:rPr>
          <w:rFonts w:ascii="Times New Roman" w:hAnsi="Times New Roman" w:cs="Times New Roman"/>
          <w:sz w:val="28"/>
          <w:szCs w:val="28"/>
        </w:rPr>
        <w:t>виведення)</w:t>
      </w:r>
      <w:r w:rsidRPr="00687D22">
        <w:rPr>
          <w:rFonts w:ascii="Times New Roman" w:hAnsi="Times New Roman" w:cs="Times New Roman"/>
          <w:spacing w:val="64"/>
          <w:sz w:val="28"/>
          <w:szCs w:val="28"/>
        </w:rPr>
        <w:t xml:space="preserve"> </w:t>
      </w:r>
      <w:r w:rsidRPr="00687D22">
        <w:rPr>
          <w:rFonts w:ascii="Times New Roman" w:hAnsi="Times New Roman" w:cs="Times New Roman"/>
          <w:i/>
          <w:iCs/>
          <w:sz w:val="28"/>
          <w:szCs w:val="28"/>
        </w:rPr>
        <w:t>–</w:t>
      </w:r>
      <w:r w:rsidRPr="00687D22">
        <w:rPr>
          <w:rFonts w:ascii="Times New Roman" w:hAnsi="Times New Roman" w:cs="Times New Roman"/>
          <w:i/>
          <w:iCs/>
          <w:spacing w:val="63"/>
          <w:sz w:val="28"/>
          <w:szCs w:val="28"/>
        </w:rPr>
        <w:t xml:space="preserve"> </w:t>
      </w:r>
      <w:r w:rsidRPr="00687D22">
        <w:rPr>
          <w:rFonts w:ascii="Times New Roman" w:hAnsi="Times New Roman" w:cs="Times New Roman"/>
          <w:sz w:val="28"/>
          <w:szCs w:val="28"/>
        </w:rPr>
        <w:t>вид</w:t>
      </w:r>
      <w:r w:rsidRPr="00687D22">
        <w:rPr>
          <w:rFonts w:ascii="Times New Roman" w:hAnsi="Times New Roman" w:cs="Times New Roman"/>
          <w:spacing w:val="62"/>
          <w:sz w:val="28"/>
          <w:szCs w:val="28"/>
        </w:rPr>
        <w:t xml:space="preserve"> </w:t>
      </w:r>
      <w:r w:rsidRPr="00687D22">
        <w:rPr>
          <w:rFonts w:ascii="Times New Roman" w:hAnsi="Times New Roman" w:cs="Times New Roman"/>
          <w:sz w:val="28"/>
          <w:szCs w:val="28"/>
        </w:rPr>
        <w:t>умовиводу</w:t>
      </w:r>
      <w:r w:rsidRPr="00687D22">
        <w:rPr>
          <w:rFonts w:ascii="Times New Roman" w:hAnsi="Times New Roman" w:cs="Times New Roman"/>
          <w:spacing w:val="63"/>
          <w:sz w:val="28"/>
          <w:szCs w:val="28"/>
        </w:rPr>
        <w:t xml:space="preserve"> </w:t>
      </w:r>
      <w:r w:rsidRPr="00687D22">
        <w:rPr>
          <w:rFonts w:ascii="Times New Roman" w:hAnsi="Times New Roman" w:cs="Times New Roman"/>
          <w:sz w:val="28"/>
          <w:szCs w:val="28"/>
        </w:rPr>
        <w:t>і</w:t>
      </w:r>
      <w:r w:rsidRPr="00687D22">
        <w:rPr>
          <w:rFonts w:ascii="Times New Roman" w:hAnsi="Times New Roman" w:cs="Times New Roman"/>
          <w:spacing w:val="63"/>
          <w:sz w:val="28"/>
          <w:szCs w:val="28"/>
        </w:rPr>
        <w:t xml:space="preserve"> </w:t>
      </w:r>
      <w:r w:rsidRPr="00687D22">
        <w:rPr>
          <w:rFonts w:ascii="Times New Roman" w:hAnsi="Times New Roman" w:cs="Times New Roman"/>
          <w:sz w:val="28"/>
          <w:szCs w:val="28"/>
        </w:rPr>
        <w:t>метод дослідження. В індуктивному міркуванні йдуть від часток, одиничних суджень,</w:t>
      </w:r>
      <w:r w:rsidRPr="00687D22">
        <w:rPr>
          <w:rFonts w:ascii="Times New Roman" w:hAnsi="Times New Roman" w:cs="Times New Roman"/>
          <w:spacing w:val="64"/>
          <w:sz w:val="28"/>
          <w:szCs w:val="28"/>
        </w:rPr>
        <w:t xml:space="preserve"> </w:t>
      </w:r>
      <w:r w:rsidRPr="00687D22">
        <w:rPr>
          <w:rFonts w:ascii="Times New Roman" w:hAnsi="Times New Roman" w:cs="Times New Roman"/>
          <w:sz w:val="28"/>
          <w:szCs w:val="28"/>
        </w:rPr>
        <w:t>фактів,</w:t>
      </w:r>
      <w:r w:rsidRPr="00687D22">
        <w:rPr>
          <w:rFonts w:ascii="Times New Roman" w:hAnsi="Times New Roman" w:cs="Times New Roman"/>
          <w:spacing w:val="64"/>
          <w:sz w:val="28"/>
          <w:szCs w:val="28"/>
        </w:rPr>
        <w:t xml:space="preserve"> </w:t>
      </w:r>
      <w:r w:rsidRPr="00687D22">
        <w:rPr>
          <w:rFonts w:ascii="Times New Roman" w:hAnsi="Times New Roman" w:cs="Times New Roman"/>
          <w:sz w:val="28"/>
          <w:szCs w:val="28"/>
        </w:rPr>
        <w:t>положень</w:t>
      </w:r>
      <w:r w:rsidRPr="00687D22">
        <w:rPr>
          <w:rFonts w:ascii="Times New Roman" w:hAnsi="Times New Roman" w:cs="Times New Roman"/>
          <w:spacing w:val="63"/>
          <w:sz w:val="28"/>
          <w:szCs w:val="28"/>
        </w:rPr>
        <w:t xml:space="preserve"> </w:t>
      </w:r>
      <w:r w:rsidRPr="00687D22">
        <w:rPr>
          <w:rFonts w:ascii="Times New Roman" w:hAnsi="Times New Roman" w:cs="Times New Roman"/>
          <w:sz w:val="28"/>
          <w:szCs w:val="28"/>
        </w:rPr>
        <w:t>до</w:t>
      </w:r>
      <w:r w:rsidRPr="00687D22">
        <w:rPr>
          <w:rFonts w:ascii="Times New Roman" w:hAnsi="Times New Roman" w:cs="Times New Roman"/>
          <w:spacing w:val="64"/>
          <w:sz w:val="28"/>
          <w:szCs w:val="28"/>
        </w:rPr>
        <w:t xml:space="preserve"> </w:t>
      </w:r>
      <w:r w:rsidRPr="00687D22">
        <w:rPr>
          <w:rFonts w:ascii="Times New Roman" w:hAnsi="Times New Roman" w:cs="Times New Roman"/>
          <w:sz w:val="28"/>
          <w:szCs w:val="28"/>
        </w:rPr>
        <w:t>загальних</w:t>
      </w:r>
      <w:r w:rsidRPr="00687D22">
        <w:rPr>
          <w:rFonts w:ascii="Times New Roman" w:hAnsi="Times New Roman" w:cs="Times New Roman"/>
          <w:spacing w:val="65"/>
          <w:sz w:val="28"/>
          <w:szCs w:val="28"/>
        </w:rPr>
        <w:t xml:space="preserve"> </w:t>
      </w:r>
      <w:r w:rsidRPr="00687D22">
        <w:rPr>
          <w:rFonts w:ascii="Times New Roman" w:hAnsi="Times New Roman" w:cs="Times New Roman"/>
          <w:sz w:val="28"/>
          <w:szCs w:val="28"/>
        </w:rPr>
        <w:t>висновків.</w:t>
      </w:r>
      <w:r w:rsidRPr="00687D22">
        <w:rPr>
          <w:rFonts w:ascii="Times New Roman" w:hAnsi="Times New Roman" w:cs="Times New Roman"/>
          <w:spacing w:val="63"/>
          <w:sz w:val="28"/>
          <w:szCs w:val="28"/>
        </w:rPr>
        <w:t xml:space="preserve"> </w:t>
      </w:r>
      <w:r w:rsidRPr="00687D22">
        <w:rPr>
          <w:rFonts w:ascii="Times New Roman" w:hAnsi="Times New Roman" w:cs="Times New Roman"/>
          <w:sz w:val="28"/>
          <w:szCs w:val="28"/>
        </w:rPr>
        <w:t>Це</w:t>
      </w:r>
      <w:r w:rsidRPr="00687D22">
        <w:rPr>
          <w:rFonts w:ascii="Times New Roman" w:hAnsi="Times New Roman" w:cs="Times New Roman"/>
          <w:spacing w:val="64"/>
          <w:sz w:val="28"/>
          <w:szCs w:val="28"/>
        </w:rPr>
        <w:t xml:space="preserve"> </w:t>
      </w:r>
      <w:r w:rsidRPr="00687D22">
        <w:rPr>
          <w:rFonts w:ascii="Times New Roman" w:hAnsi="Times New Roman" w:cs="Times New Roman"/>
          <w:sz w:val="28"/>
          <w:szCs w:val="28"/>
        </w:rPr>
        <w:t>форма</w:t>
      </w:r>
      <w:r w:rsidRPr="00687D22">
        <w:rPr>
          <w:rFonts w:ascii="Times New Roman" w:hAnsi="Times New Roman" w:cs="Times New Roman"/>
          <w:spacing w:val="62"/>
          <w:sz w:val="28"/>
          <w:szCs w:val="28"/>
        </w:rPr>
        <w:t xml:space="preserve"> </w:t>
      </w:r>
      <w:r w:rsidRPr="00687D22">
        <w:rPr>
          <w:rFonts w:ascii="Times New Roman" w:hAnsi="Times New Roman" w:cs="Times New Roman"/>
          <w:sz w:val="28"/>
          <w:szCs w:val="28"/>
        </w:rPr>
        <w:t>руху пізнання</w:t>
      </w:r>
      <w:r w:rsidRPr="00687D22">
        <w:rPr>
          <w:rFonts w:ascii="Times New Roman" w:hAnsi="Times New Roman" w:cs="Times New Roman"/>
          <w:spacing w:val="67"/>
          <w:sz w:val="28"/>
          <w:szCs w:val="28"/>
        </w:rPr>
        <w:t xml:space="preserve"> </w:t>
      </w:r>
      <w:r w:rsidRPr="00687D22">
        <w:rPr>
          <w:rFonts w:ascii="Times New Roman" w:hAnsi="Times New Roman" w:cs="Times New Roman"/>
          <w:sz w:val="28"/>
          <w:szCs w:val="28"/>
        </w:rPr>
        <w:t>від</w:t>
      </w:r>
      <w:r w:rsidRPr="00687D22">
        <w:rPr>
          <w:rFonts w:ascii="Times New Roman" w:hAnsi="Times New Roman" w:cs="Times New Roman"/>
          <w:spacing w:val="68"/>
          <w:sz w:val="28"/>
          <w:szCs w:val="28"/>
        </w:rPr>
        <w:t xml:space="preserve"> </w:t>
      </w:r>
      <w:r w:rsidRPr="00687D22">
        <w:rPr>
          <w:rFonts w:ascii="Times New Roman" w:hAnsi="Times New Roman" w:cs="Times New Roman"/>
          <w:sz w:val="28"/>
          <w:szCs w:val="28"/>
        </w:rPr>
        <w:t>емпіричного</w:t>
      </w:r>
      <w:r w:rsidRPr="00687D22">
        <w:rPr>
          <w:rFonts w:ascii="Times New Roman" w:hAnsi="Times New Roman" w:cs="Times New Roman"/>
          <w:spacing w:val="68"/>
          <w:sz w:val="28"/>
          <w:szCs w:val="28"/>
        </w:rPr>
        <w:t xml:space="preserve"> </w:t>
      </w:r>
      <w:r w:rsidRPr="00687D22">
        <w:rPr>
          <w:rFonts w:ascii="Times New Roman" w:hAnsi="Times New Roman" w:cs="Times New Roman"/>
          <w:sz w:val="28"/>
          <w:szCs w:val="28"/>
        </w:rPr>
        <w:t>до</w:t>
      </w:r>
      <w:r w:rsidRPr="00687D22">
        <w:rPr>
          <w:rFonts w:ascii="Times New Roman" w:hAnsi="Times New Roman" w:cs="Times New Roman"/>
          <w:spacing w:val="67"/>
          <w:sz w:val="28"/>
          <w:szCs w:val="28"/>
        </w:rPr>
        <w:t xml:space="preserve"> </w:t>
      </w:r>
      <w:r w:rsidRPr="00687D22">
        <w:rPr>
          <w:rFonts w:ascii="Times New Roman" w:hAnsi="Times New Roman" w:cs="Times New Roman"/>
          <w:sz w:val="28"/>
          <w:szCs w:val="28"/>
        </w:rPr>
        <w:t>теоретичного</w:t>
      </w:r>
      <w:r w:rsidRPr="00687D22">
        <w:rPr>
          <w:rFonts w:ascii="Times New Roman" w:hAnsi="Times New Roman" w:cs="Times New Roman"/>
          <w:spacing w:val="67"/>
          <w:sz w:val="28"/>
          <w:szCs w:val="28"/>
        </w:rPr>
        <w:t xml:space="preserve"> </w:t>
      </w:r>
      <w:r w:rsidRPr="00687D22">
        <w:rPr>
          <w:rFonts w:ascii="Times New Roman" w:hAnsi="Times New Roman" w:cs="Times New Roman"/>
          <w:sz w:val="28"/>
          <w:szCs w:val="28"/>
        </w:rPr>
        <w:t>рівня.</w:t>
      </w:r>
      <w:r w:rsidRPr="00687D22">
        <w:rPr>
          <w:rFonts w:ascii="Times New Roman" w:hAnsi="Times New Roman" w:cs="Times New Roman"/>
          <w:spacing w:val="67"/>
          <w:sz w:val="28"/>
          <w:szCs w:val="28"/>
        </w:rPr>
        <w:t xml:space="preserve"> </w:t>
      </w:r>
      <w:r w:rsidRPr="00687D22">
        <w:rPr>
          <w:rFonts w:ascii="Times New Roman" w:hAnsi="Times New Roman" w:cs="Times New Roman"/>
          <w:sz w:val="28"/>
          <w:szCs w:val="28"/>
        </w:rPr>
        <w:t>Індуктивний</w:t>
      </w:r>
      <w:r w:rsidRPr="00687D22">
        <w:rPr>
          <w:rFonts w:ascii="Times New Roman" w:hAnsi="Times New Roman" w:cs="Times New Roman"/>
          <w:spacing w:val="68"/>
          <w:sz w:val="28"/>
          <w:szCs w:val="28"/>
        </w:rPr>
        <w:t xml:space="preserve"> </w:t>
      </w:r>
      <w:r w:rsidRPr="00687D22">
        <w:rPr>
          <w:rFonts w:ascii="Times New Roman" w:hAnsi="Times New Roman" w:cs="Times New Roman"/>
          <w:sz w:val="28"/>
          <w:szCs w:val="28"/>
        </w:rPr>
        <w:t>висновок завжди має не достовірний, а лише ймовірний чи правдоподібний характер. У реальному пізнанні індукція завжди виступає в єдності з дедукцією.</w:t>
      </w:r>
    </w:p>
    <w:p w:rsidR="00687D22" w:rsidRPr="00687D22" w:rsidRDefault="00687D22" w:rsidP="004553D3">
      <w:pPr>
        <w:kinsoku w:val="0"/>
        <w:overflowPunct w:val="0"/>
        <w:autoSpaceDE w:val="0"/>
        <w:autoSpaceDN w:val="0"/>
        <w:adjustRightInd w:val="0"/>
        <w:spacing w:after="0" w:line="240" w:lineRule="auto"/>
        <w:ind w:left="538" w:right="1074" w:firstLine="709"/>
        <w:jc w:val="both"/>
        <w:rPr>
          <w:rFonts w:ascii="Times New Roman" w:hAnsi="Times New Roman" w:cs="Times New Roman"/>
          <w:sz w:val="28"/>
          <w:szCs w:val="28"/>
        </w:rPr>
      </w:pPr>
      <w:r w:rsidRPr="00687D22">
        <w:rPr>
          <w:rFonts w:ascii="Times New Roman" w:hAnsi="Times New Roman" w:cs="Times New Roman"/>
          <w:b/>
          <w:bCs/>
          <w:sz w:val="28"/>
          <w:szCs w:val="28"/>
        </w:rPr>
        <w:t xml:space="preserve">Інтерв’ю </w:t>
      </w:r>
      <w:r w:rsidRPr="00687D22">
        <w:rPr>
          <w:rFonts w:ascii="Times New Roman" w:hAnsi="Times New Roman" w:cs="Times New Roman"/>
          <w:sz w:val="28"/>
          <w:szCs w:val="28"/>
        </w:rPr>
        <w:t xml:space="preserve">(англ. interview) </w:t>
      </w:r>
      <w:r w:rsidRPr="00687D22">
        <w:rPr>
          <w:rFonts w:ascii="Times New Roman" w:hAnsi="Times New Roman" w:cs="Times New Roman"/>
          <w:i/>
          <w:iCs/>
          <w:sz w:val="28"/>
          <w:szCs w:val="28"/>
        </w:rPr>
        <w:t xml:space="preserve">– </w:t>
      </w:r>
      <w:r w:rsidRPr="00687D22">
        <w:rPr>
          <w:rFonts w:ascii="Times New Roman" w:hAnsi="Times New Roman" w:cs="Times New Roman"/>
          <w:sz w:val="28"/>
          <w:szCs w:val="28"/>
        </w:rPr>
        <w:t>безпосередньо цілеспрямована, проведена по заздалегідь приготовленому плану бесіда інтерв’юера (особи, що проводить інтерв’ю) з респондентом. Однак, на відміну від бесіди, що носить характер взаємного обміну інформацією, в інтерв’ю один запитує іншого, утримуючись від власних висловлень по порушеному</w:t>
      </w:r>
      <w:r w:rsidRPr="00687D22">
        <w:rPr>
          <w:rFonts w:ascii="Times New Roman" w:hAnsi="Times New Roman" w:cs="Times New Roman"/>
          <w:spacing w:val="61"/>
          <w:sz w:val="28"/>
          <w:szCs w:val="28"/>
        </w:rPr>
        <w:t xml:space="preserve"> </w:t>
      </w:r>
      <w:r w:rsidRPr="00687D22">
        <w:rPr>
          <w:rFonts w:ascii="Times New Roman" w:hAnsi="Times New Roman" w:cs="Times New Roman"/>
          <w:sz w:val="28"/>
          <w:szCs w:val="28"/>
        </w:rPr>
        <w:t>питанню.</w:t>
      </w:r>
    </w:p>
    <w:p w:rsidR="00687D22" w:rsidRPr="00687D22" w:rsidRDefault="00687D22" w:rsidP="004553D3">
      <w:pPr>
        <w:kinsoku w:val="0"/>
        <w:overflowPunct w:val="0"/>
        <w:autoSpaceDE w:val="0"/>
        <w:autoSpaceDN w:val="0"/>
        <w:adjustRightInd w:val="0"/>
        <w:spacing w:after="0" w:line="240" w:lineRule="auto"/>
        <w:ind w:left="538" w:right="1078" w:firstLine="709"/>
        <w:jc w:val="both"/>
        <w:rPr>
          <w:rFonts w:ascii="Times New Roman" w:hAnsi="Times New Roman" w:cs="Times New Roman"/>
          <w:sz w:val="28"/>
          <w:szCs w:val="28"/>
        </w:rPr>
      </w:pPr>
      <w:r w:rsidRPr="00687D22">
        <w:rPr>
          <w:rFonts w:ascii="Times New Roman" w:hAnsi="Times New Roman" w:cs="Times New Roman"/>
          <w:b/>
          <w:bCs/>
          <w:sz w:val="28"/>
          <w:szCs w:val="28"/>
        </w:rPr>
        <w:t xml:space="preserve">Інтерв’ювання </w:t>
      </w:r>
      <w:r w:rsidRPr="00687D22">
        <w:rPr>
          <w:rFonts w:ascii="Times New Roman" w:hAnsi="Times New Roman" w:cs="Times New Roman"/>
          <w:i/>
          <w:iCs/>
          <w:sz w:val="28"/>
          <w:szCs w:val="28"/>
        </w:rPr>
        <w:t xml:space="preserve">– </w:t>
      </w:r>
      <w:r w:rsidRPr="00687D22">
        <w:rPr>
          <w:rFonts w:ascii="Times New Roman" w:hAnsi="Times New Roman" w:cs="Times New Roman"/>
          <w:sz w:val="28"/>
          <w:szCs w:val="28"/>
        </w:rPr>
        <w:t>емпіричний метод дослідження, збір первинної інформації шляхом інтерв’ю.</w:t>
      </w:r>
    </w:p>
    <w:p w:rsidR="00687D22" w:rsidRPr="00687D22" w:rsidRDefault="00687D22" w:rsidP="004553D3">
      <w:pPr>
        <w:kinsoku w:val="0"/>
        <w:overflowPunct w:val="0"/>
        <w:autoSpaceDE w:val="0"/>
        <w:autoSpaceDN w:val="0"/>
        <w:adjustRightInd w:val="0"/>
        <w:spacing w:after="0" w:line="240" w:lineRule="auto"/>
        <w:ind w:left="538" w:right="1076" w:firstLine="709"/>
        <w:jc w:val="both"/>
        <w:rPr>
          <w:rFonts w:ascii="Times New Roman" w:hAnsi="Times New Roman" w:cs="Times New Roman"/>
          <w:sz w:val="28"/>
          <w:szCs w:val="28"/>
        </w:rPr>
      </w:pPr>
      <w:r w:rsidRPr="00687D22">
        <w:rPr>
          <w:rFonts w:ascii="Times New Roman" w:hAnsi="Times New Roman" w:cs="Times New Roman"/>
          <w:b/>
          <w:bCs/>
          <w:sz w:val="28"/>
          <w:szCs w:val="28"/>
        </w:rPr>
        <w:t xml:space="preserve">Інтерпретація </w:t>
      </w:r>
      <w:r w:rsidRPr="00687D22">
        <w:rPr>
          <w:rFonts w:ascii="Times New Roman" w:hAnsi="Times New Roman" w:cs="Times New Roman"/>
          <w:sz w:val="28"/>
          <w:szCs w:val="28"/>
        </w:rPr>
        <w:t xml:space="preserve">(від лат. interpretatio </w:t>
      </w:r>
      <w:r w:rsidRPr="00687D22">
        <w:rPr>
          <w:rFonts w:ascii="Times New Roman" w:hAnsi="Times New Roman" w:cs="Times New Roman"/>
          <w:i/>
          <w:iCs/>
          <w:sz w:val="28"/>
          <w:szCs w:val="28"/>
        </w:rPr>
        <w:t xml:space="preserve">– </w:t>
      </w:r>
      <w:r w:rsidRPr="00687D22">
        <w:rPr>
          <w:rFonts w:ascii="Times New Roman" w:hAnsi="Times New Roman" w:cs="Times New Roman"/>
          <w:sz w:val="28"/>
          <w:szCs w:val="28"/>
        </w:rPr>
        <w:t xml:space="preserve">посередництво) </w:t>
      </w:r>
      <w:r w:rsidRPr="00687D22">
        <w:rPr>
          <w:rFonts w:ascii="Times New Roman" w:hAnsi="Times New Roman" w:cs="Times New Roman"/>
          <w:i/>
          <w:iCs/>
          <w:sz w:val="28"/>
          <w:szCs w:val="28"/>
        </w:rPr>
        <w:t xml:space="preserve">– </w:t>
      </w:r>
      <w:r w:rsidRPr="00687D22">
        <w:rPr>
          <w:rFonts w:ascii="Times New Roman" w:hAnsi="Times New Roman" w:cs="Times New Roman"/>
          <w:sz w:val="28"/>
          <w:szCs w:val="28"/>
        </w:rPr>
        <w:t xml:space="preserve">тлумачення, роз’яснення змісту явища, чи тексту знакової структури, що сприяє їх розумінню. Ціль інтерпретації </w:t>
      </w:r>
      <w:r w:rsidRPr="00687D22">
        <w:rPr>
          <w:rFonts w:ascii="Times New Roman" w:hAnsi="Times New Roman" w:cs="Times New Roman"/>
          <w:i/>
          <w:iCs/>
          <w:sz w:val="28"/>
          <w:szCs w:val="28"/>
        </w:rPr>
        <w:t xml:space="preserve">– </w:t>
      </w:r>
      <w:r w:rsidRPr="00687D22">
        <w:rPr>
          <w:rFonts w:ascii="Times New Roman" w:hAnsi="Times New Roman" w:cs="Times New Roman"/>
          <w:sz w:val="28"/>
          <w:szCs w:val="28"/>
        </w:rPr>
        <w:t>виявлення і фіксування комплексу характеристик обробленого матеріалу, на основі якого відкривається можливість знайти і пояснити основні тенденції і підійти щодо формулювання</w:t>
      </w:r>
      <w:r w:rsidRPr="00687D22">
        <w:rPr>
          <w:rFonts w:ascii="Times New Roman" w:hAnsi="Times New Roman" w:cs="Times New Roman"/>
          <w:spacing w:val="59"/>
          <w:sz w:val="28"/>
          <w:szCs w:val="28"/>
        </w:rPr>
        <w:t xml:space="preserve"> </w:t>
      </w:r>
      <w:r w:rsidRPr="00687D22">
        <w:rPr>
          <w:rFonts w:ascii="Times New Roman" w:hAnsi="Times New Roman" w:cs="Times New Roman"/>
          <w:sz w:val="28"/>
          <w:szCs w:val="28"/>
        </w:rPr>
        <w:t>висновків.</w:t>
      </w:r>
    </w:p>
    <w:p w:rsidR="00687D22" w:rsidRPr="00687D22" w:rsidRDefault="00687D22" w:rsidP="004553D3">
      <w:pPr>
        <w:kinsoku w:val="0"/>
        <w:overflowPunct w:val="0"/>
        <w:autoSpaceDE w:val="0"/>
        <w:autoSpaceDN w:val="0"/>
        <w:adjustRightInd w:val="0"/>
        <w:spacing w:after="0" w:line="240" w:lineRule="auto"/>
        <w:ind w:left="538" w:right="1075" w:firstLine="709"/>
        <w:jc w:val="both"/>
        <w:rPr>
          <w:rFonts w:ascii="Times New Roman" w:hAnsi="Times New Roman" w:cs="Times New Roman"/>
          <w:sz w:val="28"/>
          <w:szCs w:val="28"/>
        </w:rPr>
      </w:pPr>
      <w:r w:rsidRPr="00687D22">
        <w:rPr>
          <w:rFonts w:ascii="Times New Roman" w:hAnsi="Times New Roman" w:cs="Times New Roman"/>
          <w:b/>
          <w:bCs/>
          <w:sz w:val="28"/>
          <w:szCs w:val="28"/>
        </w:rPr>
        <w:t xml:space="preserve">Інформація </w:t>
      </w:r>
      <w:r w:rsidRPr="00687D22">
        <w:rPr>
          <w:rFonts w:ascii="Times New Roman" w:hAnsi="Times New Roman" w:cs="Times New Roman"/>
          <w:sz w:val="28"/>
          <w:szCs w:val="28"/>
        </w:rPr>
        <w:t xml:space="preserve">(від лат. informare </w:t>
      </w:r>
      <w:r w:rsidRPr="00687D22">
        <w:rPr>
          <w:rFonts w:ascii="Times New Roman" w:hAnsi="Times New Roman" w:cs="Times New Roman"/>
          <w:i/>
          <w:iCs/>
          <w:sz w:val="28"/>
          <w:szCs w:val="28"/>
        </w:rPr>
        <w:t xml:space="preserve">– </w:t>
      </w:r>
      <w:r w:rsidRPr="00687D22">
        <w:rPr>
          <w:rFonts w:ascii="Times New Roman" w:hAnsi="Times New Roman" w:cs="Times New Roman"/>
          <w:sz w:val="28"/>
          <w:szCs w:val="28"/>
        </w:rPr>
        <w:t xml:space="preserve">давати відомості про що-небудь) </w:t>
      </w:r>
      <w:r w:rsidRPr="00687D22">
        <w:rPr>
          <w:rFonts w:ascii="Times New Roman" w:hAnsi="Times New Roman" w:cs="Times New Roman"/>
          <w:i/>
          <w:iCs/>
          <w:sz w:val="28"/>
          <w:szCs w:val="28"/>
        </w:rPr>
        <w:t xml:space="preserve">– </w:t>
      </w:r>
      <w:r w:rsidRPr="00687D22">
        <w:rPr>
          <w:rFonts w:ascii="Times New Roman" w:hAnsi="Times New Roman" w:cs="Times New Roman"/>
          <w:sz w:val="28"/>
          <w:szCs w:val="28"/>
        </w:rPr>
        <w:t>а)</w:t>
      </w:r>
      <w:r w:rsidRPr="00687D22">
        <w:rPr>
          <w:rFonts w:ascii="Times New Roman" w:hAnsi="Times New Roman" w:cs="Times New Roman"/>
          <w:spacing w:val="52"/>
          <w:sz w:val="28"/>
          <w:szCs w:val="28"/>
        </w:rPr>
        <w:t xml:space="preserve"> </w:t>
      </w:r>
      <w:r w:rsidRPr="00687D22">
        <w:rPr>
          <w:rFonts w:ascii="Times New Roman" w:hAnsi="Times New Roman" w:cs="Times New Roman"/>
          <w:sz w:val="28"/>
          <w:szCs w:val="28"/>
        </w:rPr>
        <w:t>сукупність</w:t>
      </w:r>
      <w:r w:rsidRPr="00687D22">
        <w:rPr>
          <w:rFonts w:ascii="Times New Roman" w:hAnsi="Times New Roman" w:cs="Times New Roman"/>
          <w:spacing w:val="52"/>
          <w:sz w:val="28"/>
          <w:szCs w:val="28"/>
        </w:rPr>
        <w:t xml:space="preserve"> </w:t>
      </w:r>
      <w:r w:rsidRPr="00687D22">
        <w:rPr>
          <w:rFonts w:ascii="Times New Roman" w:hAnsi="Times New Roman" w:cs="Times New Roman"/>
          <w:sz w:val="28"/>
          <w:szCs w:val="28"/>
        </w:rPr>
        <w:t>відомостей,</w:t>
      </w:r>
      <w:r w:rsidRPr="00687D22">
        <w:rPr>
          <w:rFonts w:ascii="Times New Roman" w:hAnsi="Times New Roman" w:cs="Times New Roman"/>
          <w:spacing w:val="51"/>
          <w:sz w:val="28"/>
          <w:szCs w:val="28"/>
        </w:rPr>
        <w:t xml:space="preserve"> </w:t>
      </w:r>
      <w:r w:rsidRPr="00687D22">
        <w:rPr>
          <w:rFonts w:ascii="Times New Roman" w:hAnsi="Times New Roman" w:cs="Times New Roman"/>
          <w:sz w:val="28"/>
          <w:szCs w:val="28"/>
        </w:rPr>
        <w:t>необхідних</w:t>
      </w:r>
      <w:r w:rsidRPr="00687D22">
        <w:rPr>
          <w:rFonts w:ascii="Times New Roman" w:hAnsi="Times New Roman" w:cs="Times New Roman"/>
          <w:spacing w:val="51"/>
          <w:sz w:val="28"/>
          <w:szCs w:val="28"/>
        </w:rPr>
        <w:t xml:space="preserve"> </w:t>
      </w:r>
      <w:r w:rsidRPr="00687D22">
        <w:rPr>
          <w:rFonts w:ascii="Times New Roman" w:hAnsi="Times New Roman" w:cs="Times New Roman"/>
          <w:sz w:val="28"/>
          <w:szCs w:val="28"/>
        </w:rPr>
        <w:t>для</w:t>
      </w:r>
      <w:r w:rsidRPr="00687D22">
        <w:rPr>
          <w:rFonts w:ascii="Times New Roman" w:hAnsi="Times New Roman" w:cs="Times New Roman"/>
          <w:spacing w:val="52"/>
          <w:sz w:val="28"/>
          <w:szCs w:val="28"/>
        </w:rPr>
        <w:t xml:space="preserve"> </w:t>
      </w:r>
      <w:r w:rsidRPr="00687D22">
        <w:rPr>
          <w:rFonts w:ascii="Times New Roman" w:hAnsi="Times New Roman" w:cs="Times New Roman"/>
          <w:sz w:val="28"/>
          <w:szCs w:val="28"/>
        </w:rPr>
        <w:t>активного</w:t>
      </w:r>
      <w:r w:rsidRPr="00687D22">
        <w:rPr>
          <w:rFonts w:ascii="Times New Roman" w:hAnsi="Times New Roman" w:cs="Times New Roman"/>
          <w:spacing w:val="52"/>
          <w:sz w:val="28"/>
          <w:szCs w:val="28"/>
        </w:rPr>
        <w:t xml:space="preserve"> </w:t>
      </w:r>
      <w:r w:rsidRPr="00687D22">
        <w:rPr>
          <w:rFonts w:ascii="Times New Roman" w:hAnsi="Times New Roman" w:cs="Times New Roman"/>
          <w:sz w:val="28"/>
          <w:szCs w:val="28"/>
        </w:rPr>
        <w:t>впливу</w:t>
      </w:r>
      <w:r w:rsidRPr="00687D22">
        <w:rPr>
          <w:rFonts w:ascii="Times New Roman" w:hAnsi="Times New Roman" w:cs="Times New Roman"/>
          <w:spacing w:val="52"/>
          <w:sz w:val="28"/>
          <w:szCs w:val="28"/>
        </w:rPr>
        <w:t xml:space="preserve"> </w:t>
      </w:r>
      <w:r w:rsidRPr="00687D22">
        <w:rPr>
          <w:rFonts w:ascii="Times New Roman" w:hAnsi="Times New Roman" w:cs="Times New Roman"/>
          <w:sz w:val="28"/>
          <w:szCs w:val="28"/>
        </w:rPr>
        <w:t>на</w:t>
      </w:r>
      <w:r w:rsidRPr="00687D22">
        <w:rPr>
          <w:rFonts w:ascii="Times New Roman" w:hAnsi="Times New Roman" w:cs="Times New Roman"/>
          <w:spacing w:val="51"/>
          <w:sz w:val="28"/>
          <w:szCs w:val="28"/>
        </w:rPr>
        <w:t xml:space="preserve"> </w:t>
      </w:r>
      <w:r w:rsidRPr="00687D22">
        <w:rPr>
          <w:rFonts w:ascii="Times New Roman" w:hAnsi="Times New Roman" w:cs="Times New Roman"/>
          <w:sz w:val="28"/>
          <w:szCs w:val="28"/>
        </w:rPr>
        <w:t xml:space="preserve">керовану систему з метою її оптимізації; б) набір вузькоспеціалізованих даних, що використовуються у всіх сферах діяльності суспільства. При цьому дані </w:t>
      </w:r>
      <w:r w:rsidRPr="00687D22">
        <w:rPr>
          <w:rFonts w:ascii="Times New Roman" w:hAnsi="Times New Roman" w:cs="Times New Roman"/>
          <w:i/>
          <w:iCs/>
          <w:sz w:val="28"/>
          <w:szCs w:val="28"/>
        </w:rPr>
        <w:t xml:space="preserve">– </w:t>
      </w:r>
      <w:r w:rsidRPr="00687D22">
        <w:rPr>
          <w:rFonts w:ascii="Times New Roman" w:hAnsi="Times New Roman" w:cs="Times New Roman"/>
          <w:sz w:val="28"/>
          <w:szCs w:val="28"/>
        </w:rPr>
        <w:t xml:space="preserve">це сигнали, кількісні чи якісні, про об’єкт, які необхідно перетворити таким чином, щоб витягти інформацію. Споживчі властивості інформації </w:t>
      </w:r>
      <w:r w:rsidRPr="00687D22">
        <w:rPr>
          <w:rFonts w:ascii="Times New Roman" w:hAnsi="Times New Roman" w:cs="Times New Roman"/>
          <w:i/>
          <w:iCs/>
          <w:sz w:val="28"/>
          <w:szCs w:val="28"/>
        </w:rPr>
        <w:t xml:space="preserve">– </w:t>
      </w:r>
      <w:r w:rsidRPr="00687D22">
        <w:rPr>
          <w:rFonts w:ascii="Times New Roman" w:hAnsi="Times New Roman" w:cs="Times New Roman"/>
          <w:sz w:val="28"/>
          <w:szCs w:val="28"/>
        </w:rPr>
        <w:t>вірогідність, змістовність, актуальність, приступність для сприйняття особою,</w:t>
      </w:r>
      <w:r w:rsidRPr="00687D22">
        <w:rPr>
          <w:rFonts w:ascii="Times New Roman" w:hAnsi="Times New Roman" w:cs="Times New Roman"/>
          <w:spacing w:val="58"/>
          <w:sz w:val="28"/>
          <w:szCs w:val="28"/>
        </w:rPr>
        <w:t xml:space="preserve"> </w:t>
      </w:r>
      <w:r w:rsidRPr="00687D22">
        <w:rPr>
          <w:rFonts w:ascii="Times New Roman" w:hAnsi="Times New Roman" w:cs="Times New Roman"/>
          <w:sz w:val="28"/>
          <w:szCs w:val="28"/>
        </w:rPr>
        <w:t>яка</w:t>
      </w:r>
      <w:r w:rsidRPr="00687D22">
        <w:rPr>
          <w:rFonts w:ascii="Times New Roman" w:hAnsi="Times New Roman" w:cs="Times New Roman"/>
          <w:spacing w:val="57"/>
          <w:sz w:val="28"/>
          <w:szCs w:val="28"/>
        </w:rPr>
        <w:t xml:space="preserve"> </w:t>
      </w:r>
      <w:r w:rsidRPr="00687D22">
        <w:rPr>
          <w:rFonts w:ascii="Times New Roman" w:hAnsi="Times New Roman" w:cs="Times New Roman"/>
          <w:sz w:val="28"/>
          <w:szCs w:val="28"/>
        </w:rPr>
        <w:t>приймає</w:t>
      </w:r>
      <w:r w:rsidRPr="00687D22">
        <w:rPr>
          <w:rFonts w:ascii="Times New Roman" w:hAnsi="Times New Roman" w:cs="Times New Roman"/>
          <w:spacing w:val="58"/>
          <w:sz w:val="28"/>
          <w:szCs w:val="28"/>
        </w:rPr>
        <w:t xml:space="preserve"> </w:t>
      </w:r>
      <w:r w:rsidRPr="00687D22">
        <w:rPr>
          <w:rFonts w:ascii="Times New Roman" w:hAnsi="Times New Roman" w:cs="Times New Roman"/>
          <w:sz w:val="28"/>
          <w:szCs w:val="28"/>
        </w:rPr>
        <w:t>рішення,</w:t>
      </w:r>
      <w:r w:rsidRPr="00687D22">
        <w:rPr>
          <w:rFonts w:ascii="Times New Roman" w:hAnsi="Times New Roman" w:cs="Times New Roman"/>
          <w:spacing w:val="62"/>
          <w:sz w:val="28"/>
          <w:szCs w:val="28"/>
        </w:rPr>
        <w:t xml:space="preserve"> </w:t>
      </w:r>
      <w:r w:rsidRPr="00687D22">
        <w:rPr>
          <w:rFonts w:ascii="Times New Roman" w:hAnsi="Times New Roman" w:cs="Times New Roman"/>
          <w:i/>
          <w:iCs/>
          <w:sz w:val="28"/>
          <w:szCs w:val="28"/>
        </w:rPr>
        <w:t>–</w:t>
      </w:r>
      <w:r w:rsidRPr="00687D22">
        <w:rPr>
          <w:rFonts w:ascii="Times New Roman" w:hAnsi="Times New Roman" w:cs="Times New Roman"/>
          <w:i/>
          <w:iCs/>
          <w:spacing w:val="59"/>
          <w:sz w:val="28"/>
          <w:szCs w:val="28"/>
        </w:rPr>
        <w:t xml:space="preserve"> </w:t>
      </w:r>
      <w:r w:rsidRPr="00687D22">
        <w:rPr>
          <w:rFonts w:ascii="Times New Roman" w:hAnsi="Times New Roman" w:cs="Times New Roman"/>
          <w:sz w:val="28"/>
          <w:szCs w:val="28"/>
        </w:rPr>
        <w:t>визначає</w:t>
      </w:r>
      <w:r w:rsidRPr="00687D22">
        <w:rPr>
          <w:rFonts w:ascii="Times New Roman" w:hAnsi="Times New Roman" w:cs="Times New Roman"/>
          <w:spacing w:val="58"/>
          <w:sz w:val="28"/>
          <w:szCs w:val="28"/>
        </w:rPr>
        <w:t xml:space="preserve"> </w:t>
      </w:r>
      <w:r w:rsidRPr="00687D22">
        <w:rPr>
          <w:rFonts w:ascii="Times New Roman" w:hAnsi="Times New Roman" w:cs="Times New Roman"/>
          <w:sz w:val="28"/>
          <w:szCs w:val="28"/>
        </w:rPr>
        <w:t>якісні</w:t>
      </w:r>
      <w:r w:rsidRPr="00687D22">
        <w:rPr>
          <w:rFonts w:ascii="Times New Roman" w:hAnsi="Times New Roman" w:cs="Times New Roman"/>
          <w:spacing w:val="59"/>
          <w:sz w:val="28"/>
          <w:szCs w:val="28"/>
        </w:rPr>
        <w:t xml:space="preserve"> </w:t>
      </w:r>
      <w:r w:rsidRPr="00687D22">
        <w:rPr>
          <w:rFonts w:ascii="Times New Roman" w:hAnsi="Times New Roman" w:cs="Times New Roman"/>
          <w:sz w:val="28"/>
          <w:szCs w:val="28"/>
        </w:rPr>
        <w:t xml:space="preserve">характеристики інформації. </w:t>
      </w:r>
      <w:r w:rsidRPr="00687D22">
        <w:rPr>
          <w:rFonts w:ascii="Times New Roman" w:hAnsi="Times New Roman" w:cs="Times New Roman"/>
          <w:b/>
          <w:bCs/>
          <w:sz w:val="28"/>
          <w:szCs w:val="28"/>
        </w:rPr>
        <w:t xml:space="preserve">Інформація </w:t>
      </w:r>
      <w:r w:rsidRPr="00687D22">
        <w:rPr>
          <w:rFonts w:ascii="Times New Roman" w:hAnsi="Times New Roman" w:cs="Times New Roman"/>
          <w:sz w:val="28"/>
          <w:szCs w:val="28"/>
        </w:rPr>
        <w:t>— це нові знання, які отримує споживач (суб'єкт) у</w:t>
      </w:r>
      <w:r w:rsidRPr="00687D22">
        <w:rPr>
          <w:rFonts w:ascii="Times New Roman" w:hAnsi="Times New Roman" w:cs="Times New Roman"/>
          <w:spacing w:val="64"/>
          <w:sz w:val="28"/>
          <w:szCs w:val="28"/>
        </w:rPr>
        <w:t xml:space="preserve"> </w:t>
      </w:r>
      <w:r w:rsidRPr="00687D22">
        <w:rPr>
          <w:rFonts w:ascii="Times New Roman" w:hAnsi="Times New Roman" w:cs="Times New Roman"/>
          <w:sz w:val="28"/>
          <w:szCs w:val="28"/>
        </w:rPr>
        <w:t>результаті</w:t>
      </w:r>
      <w:r w:rsidRPr="00687D22">
        <w:rPr>
          <w:rFonts w:ascii="Times New Roman" w:hAnsi="Times New Roman" w:cs="Times New Roman"/>
          <w:spacing w:val="64"/>
          <w:sz w:val="28"/>
          <w:szCs w:val="28"/>
        </w:rPr>
        <w:t xml:space="preserve"> </w:t>
      </w:r>
      <w:r w:rsidRPr="00687D22">
        <w:rPr>
          <w:rFonts w:ascii="Times New Roman" w:hAnsi="Times New Roman" w:cs="Times New Roman"/>
          <w:sz w:val="28"/>
          <w:szCs w:val="28"/>
        </w:rPr>
        <w:t>сприйняття</w:t>
      </w:r>
      <w:r w:rsidRPr="00687D22">
        <w:rPr>
          <w:rFonts w:ascii="Times New Roman" w:hAnsi="Times New Roman" w:cs="Times New Roman"/>
          <w:spacing w:val="63"/>
          <w:sz w:val="28"/>
          <w:szCs w:val="28"/>
        </w:rPr>
        <w:t xml:space="preserve"> </w:t>
      </w:r>
      <w:r w:rsidRPr="00687D22">
        <w:rPr>
          <w:rFonts w:ascii="Times New Roman" w:hAnsi="Times New Roman" w:cs="Times New Roman"/>
          <w:sz w:val="28"/>
          <w:szCs w:val="28"/>
        </w:rPr>
        <w:t>і</w:t>
      </w:r>
      <w:r w:rsidRPr="00687D22">
        <w:rPr>
          <w:rFonts w:ascii="Times New Roman" w:hAnsi="Times New Roman" w:cs="Times New Roman"/>
          <w:spacing w:val="64"/>
          <w:sz w:val="28"/>
          <w:szCs w:val="28"/>
        </w:rPr>
        <w:t xml:space="preserve"> </w:t>
      </w:r>
      <w:r w:rsidRPr="00687D22">
        <w:rPr>
          <w:rFonts w:ascii="Times New Roman" w:hAnsi="Times New Roman" w:cs="Times New Roman"/>
          <w:sz w:val="28"/>
          <w:szCs w:val="28"/>
        </w:rPr>
        <w:t>переробки</w:t>
      </w:r>
      <w:r w:rsidRPr="00687D22">
        <w:rPr>
          <w:rFonts w:ascii="Times New Roman" w:hAnsi="Times New Roman" w:cs="Times New Roman"/>
          <w:spacing w:val="64"/>
          <w:sz w:val="28"/>
          <w:szCs w:val="28"/>
        </w:rPr>
        <w:t xml:space="preserve"> </w:t>
      </w:r>
      <w:r w:rsidRPr="00687D22">
        <w:rPr>
          <w:rFonts w:ascii="Times New Roman" w:hAnsi="Times New Roman" w:cs="Times New Roman"/>
          <w:sz w:val="28"/>
          <w:szCs w:val="28"/>
        </w:rPr>
        <w:t>певних</w:t>
      </w:r>
      <w:r w:rsidRPr="00687D22">
        <w:rPr>
          <w:rFonts w:ascii="Times New Roman" w:hAnsi="Times New Roman" w:cs="Times New Roman"/>
          <w:spacing w:val="65"/>
          <w:sz w:val="28"/>
          <w:szCs w:val="28"/>
        </w:rPr>
        <w:t xml:space="preserve"> </w:t>
      </w:r>
      <w:r w:rsidRPr="00687D22">
        <w:rPr>
          <w:rFonts w:ascii="Times New Roman" w:hAnsi="Times New Roman" w:cs="Times New Roman"/>
          <w:sz w:val="28"/>
          <w:szCs w:val="28"/>
        </w:rPr>
        <w:t>відомостей;</w:t>
      </w:r>
      <w:r w:rsidRPr="00687D22">
        <w:rPr>
          <w:rFonts w:ascii="Times New Roman" w:hAnsi="Times New Roman" w:cs="Times New Roman"/>
          <w:spacing w:val="65"/>
          <w:sz w:val="28"/>
          <w:szCs w:val="28"/>
        </w:rPr>
        <w:t xml:space="preserve"> </w:t>
      </w:r>
      <w:r w:rsidRPr="00687D22">
        <w:rPr>
          <w:rFonts w:ascii="Times New Roman" w:hAnsi="Times New Roman" w:cs="Times New Roman"/>
          <w:sz w:val="28"/>
          <w:szCs w:val="28"/>
        </w:rPr>
        <w:t>комунікація</w:t>
      </w:r>
      <w:r w:rsidRPr="00687D22">
        <w:rPr>
          <w:rFonts w:ascii="Times New Roman" w:hAnsi="Times New Roman" w:cs="Times New Roman"/>
          <w:spacing w:val="64"/>
          <w:sz w:val="28"/>
          <w:szCs w:val="28"/>
        </w:rPr>
        <w:t xml:space="preserve"> </w:t>
      </w:r>
      <w:r w:rsidRPr="00687D22">
        <w:rPr>
          <w:rFonts w:ascii="Times New Roman" w:hAnsi="Times New Roman" w:cs="Times New Roman"/>
          <w:sz w:val="28"/>
          <w:szCs w:val="28"/>
        </w:rPr>
        <w:t>та</w:t>
      </w:r>
    </w:p>
    <w:p w:rsidR="00687D22" w:rsidRPr="00687D22" w:rsidRDefault="00687D22" w:rsidP="004553D3">
      <w:pPr>
        <w:kinsoku w:val="0"/>
        <w:overflowPunct w:val="0"/>
        <w:autoSpaceDE w:val="0"/>
        <w:autoSpaceDN w:val="0"/>
        <w:adjustRightInd w:val="0"/>
        <w:spacing w:after="0" w:line="240" w:lineRule="auto"/>
        <w:jc w:val="both"/>
        <w:rPr>
          <w:rFonts w:ascii="Times New Roman" w:hAnsi="Times New Roman" w:cs="Times New Roman"/>
          <w:sz w:val="20"/>
          <w:szCs w:val="20"/>
        </w:rPr>
      </w:pPr>
    </w:p>
    <w:p w:rsidR="00687D22" w:rsidRPr="00687D22" w:rsidRDefault="00687D22" w:rsidP="004553D3">
      <w:pPr>
        <w:kinsoku w:val="0"/>
        <w:overflowPunct w:val="0"/>
        <w:autoSpaceDE w:val="0"/>
        <w:autoSpaceDN w:val="0"/>
        <w:adjustRightInd w:val="0"/>
        <w:spacing w:before="52" w:after="0" w:line="240" w:lineRule="auto"/>
        <w:ind w:left="1627" w:right="2164"/>
        <w:jc w:val="both"/>
        <w:rPr>
          <w:rFonts w:ascii="Times New Roman" w:hAnsi="Times New Roman" w:cs="Times New Roman"/>
          <w:sz w:val="20"/>
          <w:szCs w:val="20"/>
        </w:rPr>
      </w:pPr>
      <w:r w:rsidRPr="00687D22">
        <w:rPr>
          <w:rFonts w:ascii="Times New Roman" w:hAnsi="Times New Roman" w:cs="Times New Roman"/>
          <w:sz w:val="20"/>
          <w:szCs w:val="20"/>
        </w:rPr>
        <w:t>145</w:t>
      </w:r>
    </w:p>
    <w:p w:rsidR="00687D22" w:rsidRPr="00687D22" w:rsidRDefault="00687D22" w:rsidP="004553D3">
      <w:pPr>
        <w:kinsoku w:val="0"/>
        <w:overflowPunct w:val="0"/>
        <w:autoSpaceDE w:val="0"/>
        <w:autoSpaceDN w:val="0"/>
        <w:adjustRightInd w:val="0"/>
        <w:spacing w:before="52" w:after="0" w:line="240" w:lineRule="auto"/>
        <w:ind w:left="1627" w:right="2164"/>
        <w:jc w:val="both"/>
        <w:rPr>
          <w:rFonts w:ascii="Times New Roman" w:hAnsi="Times New Roman" w:cs="Times New Roman"/>
          <w:sz w:val="20"/>
          <w:szCs w:val="20"/>
        </w:rPr>
        <w:sectPr w:rsidR="00687D22" w:rsidRPr="00687D22" w:rsidSect="00687D22">
          <w:type w:val="continuous"/>
          <w:pgSz w:w="11910" w:h="16840"/>
          <w:pgMar w:top="1134" w:right="1134" w:bottom="1134" w:left="1134" w:header="720" w:footer="720" w:gutter="0"/>
          <w:paperSrc w:first="7" w:other="7"/>
          <w:cols w:space="720"/>
          <w:noEndnote/>
        </w:sectPr>
      </w:pPr>
    </w:p>
    <w:p w:rsidR="00687D22" w:rsidRPr="00687D22" w:rsidRDefault="00687D22" w:rsidP="004553D3">
      <w:pPr>
        <w:kinsoku w:val="0"/>
        <w:overflowPunct w:val="0"/>
        <w:autoSpaceDE w:val="0"/>
        <w:autoSpaceDN w:val="0"/>
        <w:adjustRightInd w:val="0"/>
        <w:spacing w:after="0" w:line="240" w:lineRule="auto"/>
        <w:jc w:val="both"/>
        <w:rPr>
          <w:rFonts w:ascii="Times New Roman" w:hAnsi="Times New Roman" w:cs="Times New Roman"/>
          <w:sz w:val="20"/>
          <w:szCs w:val="20"/>
        </w:rPr>
      </w:pPr>
    </w:p>
    <w:p w:rsidR="00687D22" w:rsidRPr="00687D22" w:rsidRDefault="00687D22" w:rsidP="004553D3">
      <w:pPr>
        <w:kinsoku w:val="0"/>
        <w:overflowPunct w:val="0"/>
        <w:autoSpaceDE w:val="0"/>
        <w:autoSpaceDN w:val="0"/>
        <w:adjustRightInd w:val="0"/>
        <w:spacing w:before="210" w:after="0" w:line="240" w:lineRule="auto"/>
        <w:ind w:left="538" w:right="1076"/>
        <w:jc w:val="both"/>
        <w:rPr>
          <w:rFonts w:ascii="Times New Roman" w:hAnsi="Times New Roman" w:cs="Times New Roman"/>
          <w:sz w:val="28"/>
          <w:szCs w:val="28"/>
        </w:rPr>
      </w:pPr>
      <w:r w:rsidRPr="00687D22">
        <w:rPr>
          <w:rFonts w:ascii="Times New Roman" w:hAnsi="Times New Roman" w:cs="Times New Roman"/>
          <w:sz w:val="28"/>
          <w:szCs w:val="28"/>
        </w:rPr>
        <w:t>зв'язок, в процесі якого усувається невизначеність (інформаційна ентропія) (теорія зв'язку, американський вчений Клод Шеннон); міра неоднорідності розподілу матерії та енергії у просторі та у часі, міра змін, якими супроводжуються всі процеси, що протікають у світі (український вчений Віктор Михайлович Глушков); позначення змісту, отриманого з зовнішнього світу в  процесі  нашого пристосування  до  нього і пристосування до нього наших почуттів (американський вчений Норберт Вінер); передача різноманітності (англійській філософ Вільям Росс Ешбі); міра складності структур (французький вчений Абраам Моль); фундаментальний генералізаційно-єдиний безпочатково-нескінченний законопроцес автоосциляційного, резонансно-сотового, частотно- квантового</w:t>
      </w:r>
      <w:r w:rsidRPr="00687D22">
        <w:rPr>
          <w:rFonts w:ascii="Times New Roman" w:hAnsi="Times New Roman" w:cs="Times New Roman"/>
          <w:spacing w:val="65"/>
          <w:sz w:val="28"/>
          <w:szCs w:val="28"/>
        </w:rPr>
        <w:t xml:space="preserve"> </w:t>
      </w:r>
      <w:r w:rsidRPr="00687D22">
        <w:rPr>
          <w:rFonts w:ascii="Times New Roman" w:hAnsi="Times New Roman" w:cs="Times New Roman"/>
          <w:sz w:val="28"/>
          <w:szCs w:val="28"/>
        </w:rPr>
        <w:t>та</w:t>
      </w:r>
      <w:r w:rsidRPr="00687D22">
        <w:rPr>
          <w:rFonts w:ascii="Times New Roman" w:hAnsi="Times New Roman" w:cs="Times New Roman"/>
          <w:spacing w:val="63"/>
          <w:sz w:val="28"/>
          <w:szCs w:val="28"/>
        </w:rPr>
        <w:t xml:space="preserve"> </w:t>
      </w:r>
      <w:r w:rsidRPr="00687D22">
        <w:rPr>
          <w:rFonts w:ascii="Times New Roman" w:hAnsi="Times New Roman" w:cs="Times New Roman"/>
          <w:sz w:val="28"/>
          <w:szCs w:val="28"/>
        </w:rPr>
        <w:t>хвильового</w:t>
      </w:r>
      <w:r w:rsidRPr="00687D22">
        <w:rPr>
          <w:rFonts w:ascii="Times New Roman" w:hAnsi="Times New Roman" w:cs="Times New Roman"/>
          <w:spacing w:val="64"/>
          <w:sz w:val="28"/>
          <w:szCs w:val="28"/>
        </w:rPr>
        <w:t xml:space="preserve"> </w:t>
      </w:r>
      <w:r w:rsidRPr="00687D22">
        <w:rPr>
          <w:rFonts w:ascii="Times New Roman" w:hAnsi="Times New Roman" w:cs="Times New Roman"/>
          <w:sz w:val="28"/>
          <w:szCs w:val="28"/>
        </w:rPr>
        <w:t>відношення,</w:t>
      </w:r>
      <w:r w:rsidRPr="00687D22">
        <w:rPr>
          <w:rFonts w:ascii="Times New Roman" w:hAnsi="Times New Roman" w:cs="Times New Roman"/>
          <w:spacing w:val="63"/>
          <w:sz w:val="28"/>
          <w:szCs w:val="28"/>
        </w:rPr>
        <w:t xml:space="preserve"> </w:t>
      </w:r>
      <w:r w:rsidRPr="00687D22">
        <w:rPr>
          <w:rFonts w:ascii="Times New Roman" w:hAnsi="Times New Roman" w:cs="Times New Roman"/>
          <w:sz w:val="28"/>
          <w:szCs w:val="28"/>
        </w:rPr>
        <w:t>взаємодії,</w:t>
      </w:r>
      <w:r w:rsidRPr="00687D22">
        <w:rPr>
          <w:rFonts w:ascii="Times New Roman" w:hAnsi="Times New Roman" w:cs="Times New Roman"/>
          <w:spacing w:val="64"/>
          <w:sz w:val="28"/>
          <w:szCs w:val="28"/>
        </w:rPr>
        <w:t xml:space="preserve"> </w:t>
      </w:r>
      <w:r w:rsidRPr="00687D22">
        <w:rPr>
          <w:rFonts w:ascii="Times New Roman" w:hAnsi="Times New Roman" w:cs="Times New Roman"/>
          <w:sz w:val="28"/>
          <w:szCs w:val="28"/>
        </w:rPr>
        <w:t>взаємоперетворення</w:t>
      </w:r>
      <w:r w:rsidRPr="00687D22">
        <w:rPr>
          <w:rFonts w:ascii="Times New Roman" w:hAnsi="Times New Roman" w:cs="Times New Roman"/>
          <w:spacing w:val="64"/>
          <w:sz w:val="28"/>
          <w:szCs w:val="28"/>
        </w:rPr>
        <w:t xml:space="preserve"> </w:t>
      </w:r>
      <w:r w:rsidRPr="00687D22">
        <w:rPr>
          <w:rFonts w:ascii="Times New Roman" w:hAnsi="Times New Roman" w:cs="Times New Roman"/>
          <w:sz w:val="28"/>
          <w:szCs w:val="28"/>
        </w:rPr>
        <w:t>та взаємозбереження (у просторі та часі) енергії, руху, маси та антимаси на основі матеріалізації та дематеріалізації в мікро- та макроструктурах Всесвіту;</w:t>
      </w:r>
      <w:r w:rsidRPr="00687D22">
        <w:rPr>
          <w:rFonts w:ascii="Times New Roman" w:hAnsi="Times New Roman" w:cs="Times New Roman"/>
          <w:spacing w:val="66"/>
          <w:sz w:val="28"/>
          <w:szCs w:val="28"/>
        </w:rPr>
        <w:t xml:space="preserve"> </w:t>
      </w:r>
      <w:r w:rsidRPr="00687D22">
        <w:rPr>
          <w:rFonts w:ascii="Times New Roman" w:hAnsi="Times New Roman" w:cs="Times New Roman"/>
          <w:sz w:val="28"/>
          <w:szCs w:val="28"/>
        </w:rPr>
        <w:t>універсальна</w:t>
      </w:r>
      <w:r w:rsidRPr="00687D22">
        <w:rPr>
          <w:rFonts w:ascii="Times New Roman" w:hAnsi="Times New Roman" w:cs="Times New Roman"/>
          <w:spacing w:val="65"/>
          <w:sz w:val="28"/>
          <w:szCs w:val="28"/>
        </w:rPr>
        <w:t xml:space="preserve"> </w:t>
      </w:r>
      <w:r w:rsidRPr="00687D22">
        <w:rPr>
          <w:rFonts w:ascii="Times New Roman" w:hAnsi="Times New Roman" w:cs="Times New Roman"/>
          <w:sz w:val="28"/>
          <w:szCs w:val="28"/>
        </w:rPr>
        <w:t>субстанція,</w:t>
      </w:r>
      <w:r w:rsidRPr="00687D22">
        <w:rPr>
          <w:rFonts w:ascii="Times New Roman" w:hAnsi="Times New Roman" w:cs="Times New Roman"/>
          <w:spacing w:val="66"/>
          <w:sz w:val="28"/>
          <w:szCs w:val="28"/>
        </w:rPr>
        <w:t xml:space="preserve"> </w:t>
      </w:r>
      <w:r w:rsidRPr="00687D22">
        <w:rPr>
          <w:rFonts w:ascii="Times New Roman" w:hAnsi="Times New Roman" w:cs="Times New Roman"/>
          <w:sz w:val="28"/>
          <w:szCs w:val="28"/>
        </w:rPr>
        <w:t>що</w:t>
      </w:r>
      <w:r w:rsidRPr="00687D22">
        <w:rPr>
          <w:rFonts w:ascii="Times New Roman" w:hAnsi="Times New Roman" w:cs="Times New Roman"/>
          <w:spacing w:val="64"/>
          <w:sz w:val="28"/>
          <w:szCs w:val="28"/>
        </w:rPr>
        <w:t xml:space="preserve"> </w:t>
      </w:r>
      <w:r w:rsidRPr="00687D22">
        <w:rPr>
          <w:rFonts w:ascii="Times New Roman" w:hAnsi="Times New Roman" w:cs="Times New Roman"/>
          <w:sz w:val="28"/>
          <w:szCs w:val="28"/>
        </w:rPr>
        <w:t>пронизує</w:t>
      </w:r>
      <w:r w:rsidRPr="00687D22">
        <w:rPr>
          <w:rFonts w:ascii="Times New Roman" w:hAnsi="Times New Roman" w:cs="Times New Roman"/>
          <w:spacing w:val="64"/>
          <w:sz w:val="28"/>
          <w:szCs w:val="28"/>
        </w:rPr>
        <w:t xml:space="preserve"> </w:t>
      </w:r>
      <w:r w:rsidRPr="00687D22">
        <w:rPr>
          <w:rFonts w:ascii="Times New Roman" w:hAnsi="Times New Roman" w:cs="Times New Roman"/>
          <w:sz w:val="28"/>
          <w:szCs w:val="28"/>
        </w:rPr>
        <w:t>усі</w:t>
      </w:r>
      <w:r w:rsidRPr="00687D22">
        <w:rPr>
          <w:rFonts w:ascii="Times New Roman" w:hAnsi="Times New Roman" w:cs="Times New Roman"/>
          <w:spacing w:val="65"/>
          <w:sz w:val="28"/>
          <w:szCs w:val="28"/>
        </w:rPr>
        <w:t xml:space="preserve"> </w:t>
      </w:r>
      <w:r w:rsidRPr="00687D22">
        <w:rPr>
          <w:rFonts w:ascii="Times New Roman" w:hAnsi="Times New Roman" w:cs="Times New Roman"/>
          <w:sz w:val="28"/>
          <w:szCs w:val="28"/>
        </w:rPr>
        <w:t>сфери</w:t>
      </w:r>
      <w:r w:rsidRPr="00687D22">
        <w:rPr>
          <w:rFonts w:ascii="Times New Roman" w:hAnsi="Times New Roman" w:cs="Times New Roman"/>
          <w:spacing w:val="66"/>
          <w:sz w:val="28"/>
          <w:szCs w:val="28"/>
        </w:rPr>
        <w:t xml:space="preserve"> </w:t>
      </w:r>
      <w:r w:rsidRPr="00687D22">
        <w:rPr>
          <w:rFonts w:ascii="Times New Roman" w:hAnsi="Times New Roman" w:cs="Times New Roman"/>
          <w:sz w:val="28"/>
          <w:szCs w:val="28"/>
        </w:rPr>
        <w:t>людської діяльності, слугує провідником знань та думок, інструментом спілкування, взаєморозуміння та співробітництва, утвердження стереотипів мислення.</w:t>
      </w:r>
    </w:p>
    <w:p w:rsidR="00687D22" w:rsidRPr="00687D22" w:rsidRDefault="00687D22" w:rsidP="004553D3">
      <w:pPr>
        <w:kinsoku w:val="0"/>
        <w:overflowPunct w:val="0"/>
        <w:autoSpaceDE w:val="0"/>
        <w:autoSpaceDN w:val="0"/>
        <w:adjustRightInd w:val="0"/>
        <w:spacing w:after="0" w:line="240" w:lineRule="auto"/>
        <w:ind w:left="538" w:right="1075" w:firstLine="709"/>
        <w:jc w:val="both"/>
        <w:rPr>
          <w:rFonts w:ascii="Times New Roman" w:hAnsi="Times New Roman" w:cs="Times New Roman"/>
          <w:color w:val="000000"/>
          <w:sz w:val="28"/>
          <w:szCs w:val="28"/>
        </w:rPr>
      </w:pPr>
      <w:r w:rsidRPr="00687D22">
        <w:rPr>
          <w:rFonts w:ascii="Times New Roman" w:hAnsi="Times New Roman" w:cs="Times New Roman"/>
          <w:b/>
          <w:bCs/>
          <w:sz w:val="28"/>
          <w:szCs w:val="28"/>
        </w:rPr>
        <w:t xml:space="preserve">Інформаційно-комунікаційцний процес </w:t>
      </w:r>
      <w:r w:rsidRPr="00687D22">
        <w:rPr>
          <w:rFonts w:ascii="Times New Roman" w:hAnsi="Times New Roman" w:cs="Times New Roman"/>
          <w:sz w:val="28"/>
          <w:szCs w:val="28"/>
        </w:rPr>
        <w:t>–</w:t>
      </w:r>
      <w:r w:rsidRPr="00687D22">
        <w:rPr>
          <w:rFonts w:ascii="Times New Roman" w:hAnsi="Times New Roman" w:cs="Times New Roman"/>
          <w:color w:val="1A1A1A"/>
          <w:sz w:val="28"/>
          <w:szCs w:val="28"/>
        </w:rPr>
        <w:t>система управління інформаційно-комунікаційною сферою організації на основі використання форм,</w:t>
      </w:r>
      <w:r w:rsidRPr="00687D22">
        <w:rPr>
          <w:rFonts w:ascii="Times New Roman" w:hAnsi="Times New Roman" w:cs="Times New Roman"/>
          <w:color w:val="1A1A1A"/>
          <w:spacing w:val="54"/>
          <w:sz w:val="28"/>
          <w:szCs w:val="28"/>
        </w:rPr>
        <w:t xml:space="preserve"> </w:t>
      </w:r>
      <w:r w:rsidRPr="00687D22">
        <w:rPr>
          <w:rFonts w:ascii="Times New Roman" w:hAnsi="Times New Roman" w:cs="Times New Roman"/>
          <w:color w:val="1A1A1A"/>
          <w:sz w:val="28"/>
          <w:szCs w:val="28"/>
        </w:rPr>
        <w:t>методів</w:t>
      </w:r>
      <w:r w:rsidRPr="00687D22">
        <w:rPr>
          <w:rFonts w:ascii="Times New Roman" w:hAnsi="Times New Roman" w:cs="Times New Roman"/>
          <w:color w:val="1A1A1A"/>
          <w:spacing w:val="54"/>
          <w:sz w:val="28"/>
          <w:szCs w:val="28"/>
        </w:rPr>
        <w:t xml:space="preserve"> </w:t>
      </w:r>
      <w:r w:rsidRPr="00687D22">
        <w:rPr>
          <w:rFonts w:ascii="Times New Roman" w:hAnsi="Times New Roman" w:cs="Times New Roman"/>
          <w:color w:val="1A1A1A"/>
          <w:sz w:val="28"/>
          <w:szCs w:val="28"/>
        </w:rPr>
        <w:t>і</w:t>
      </w:r>
      <w:r w:rsidRPr="00687D22">
        <w:rPr>
          <w:rFonts w:ascii="Times New Roman" w:hAnsi="Times New Roman" w:cs="Times New Roman"/>
          <w:color w:val="1A1A1A"/>
          <w:spacing w:val="54"/>
          <w:sz w:val="28"/>
          <w:szCs w:val="28"/>
        </w:rPr>
        <w:t xml:space="preserve"> </w:t>
      </w:r>
      <w:r w:rsidRPr="00687D22">
        <w:rPr>
          <w:rFonts w:ascii="Times New Roman" w:hAnsi="Times New Roman" w:cs="Times New Roman"/>
          <w:color w:val="1A1A1A"/>
          <w:sz w:val="28"/>
          <w:szCs w:val="28"/>
        </w:rPr>
        <w:t>технологій</w:t>
      </w:r>
      <w:r w:rsidRPr="00687D22">
        <w:rPr>
          <w:rFonts w:ascii="Times New Roman" w:hAnsi="Times New Roman" w:cs="Times New Roman"/>
          <w:color w:val="1A1A1A"/>
          <w:spacing w:val="54"/>
          <w:sz w:val="28"/>
          <w:szCs w:val="28"/>
        </w:rPr>
        <w:t xml:space="preserve"> </w:t>
      </w:r>
      <w:r w:rsidRPr="00687D22">
        <w:rPr>
          <w:rFonts w:ascii="Times New Roman" w:hAnsi="Times New Roman" w:cs="Times New Roman"/>
          <w:color w:val="1A1A1A"/>
          <w:sz w:val="28"/>
          <w:szCs w:val="28"/>
        </w:rPr>
        <w:t>правового,</w:t>
      </w:r>
      <w:r w:rsidRPr="00687D22">
        <w:rPr>
          <w:rFonts w:ascii="Times New Roman" w:hAnsi="Times New Roman" w:cs="Times New Roman"/>
          <w:color w:val="1A1A1A"/>
          <w:spacing w:val="53"/>
          <w:sz w:val="28"/>
          <w:szCs w:val="28"/>
        </w:rPr>
        <w:t xml:space="preserve"> </w:t>
      </w:r>
      <w:r w:rsidRPr="00687D22">
        <w:rPr>
          <w:rFonts w:ascii="Times New Roman" w:hAnsi="Times New Roman" w:cs="Times New Roman"/>
          <w:color w:val="1A1A1A"/>
          <w:sz w:val="28"/>
          <w:szCs w:val="28"/>
        </w:rPr>
        <w:t>економічного,</w:t>
      </w:r>
      <w:r w:rsidRPr="00687D22">
        <w:rPr>
          <w:rFonts w:ascii="Times New Roman" w:hAnsi="Times New Roman" w:cs="Times New Roman"/>
          <w:color w:val="1A1A1A"/>
          <w:spacing w:val="53"/>
          <w:sz w:val="28"/>
          <w:szCs w:val="28"/>
        </w:rPr>
        <w:t xml:space="preserve"> </w:t>
      </w:r>
      <w:r w:rsidRPr="00687D22">
        <w:rPr>
          <w:rFonts w:ascii="Times New Roman" w:hAnsi="Times New Roman" w:cs="Times New Roman"/>
          <w:color w:val="1A1A1A"/>
          <w:sz w:val="28"/>
          <w:szCs w:val="28"/>
        </w:rPr>
        <w:t>соціального, гуманітарного і політичного характеру; с</w:t>
      </w:r>
      <w:r w:rsidRPr="00687D22">
        <w:rPr>
          <w:rFonts w:ascii="Times New Roman" w:hAnsi="Times New Roman" w:cs="Times New Roman"/>
          <w:color w:val="000000"/>
          <w:sz w:val="28"/>
          <w:szCs w:val="28"/>
        </w:rPr>
        <w:t>фера, в якій здійснюється інформаційний</w:t>
      </w:r>
      <w:r w:rsidRPr="00687D22">
        <w:rPr>
          <w:rFonts w:ascii="Times New Roman" w:hAnsi="Times New Roman" w:cs="Times New Roman"/>
          <w:color w:val="000000"/>
          <w:spacing w:val="63"/>
          <w:sz w:val="28"/>
          <w:szCs w:val="28"/>
        </w:rPr>
        <w:t xml:space="preserve"> </w:t>
      </w:r>
      <w:r w:rsidRPr="00687D22">
        <w:rPr>
          <w:rFonts w:ascii="Times New Roman" w:hAnsi="Times New Roman" w:cs="Times New Roman"/>
          <w:color w:val="000000"/>
          <w:sz w:val="28"/>
          <w:szCs w:val="28"/>
        </w:rPr>
        <w:t>обмін</w:t>
      </w:r>
      <w:r w:rsidRPr="00687D22">
        <w:rPr>
          <w:rFonts w:ascii="Times New Roman" w:hAnsi="Times New Roman" w:cs="Times New Roman"/>
          <w:color w:val="000000"/>
          <w:spacing w:val="62"/>
          <w:sz w:val="28"/>
          <w:szCs w:val="28"/>
        </w:rPr>
        <w:t xml:space="preserve"> </w:t>
      </w:r>
      <w:r w:rsidRPr="00687D22">
        <w:rPr>
          <w:rFonts w:ascii="Times New Roman" w:hAnsi="Times New Roman" w:cs="Times New Roman"/>
          <w:color w:val="000000"/>
          <w:sz w:val="28"/>
          <w:szCs w:val="28"/>
        </w:rPr>
        <w:t>за</w:t>
      </w:r>
      <w:r w:rsidRPr="00687D22">
        <w:rPr>
          <w:rFonts w:ascii="Times New Roman" w:hAnsi="Times New Roman" w:cs="Times New Roman"/>
          <w:color w:val="000000"/>
          <w:spacing w:val="61"/>
          <w:sz w:val="28"/>
          <w:szCs w:val="28"/>
        </w:rPr>
        <w:t xml:space="preserve"> </w:t>
      </w:r>
      <w:r w:rsidRPr="00687D22">
        <w:rPr>
          <w:rFonts w:ascii="Times New Roman" w:hAnsi="Times New Roman" w:cs="Times New Roman"/>
          <w:color w:val="000000"/>
          <w:sz w:val="28"/>
          <w:szCs w:val="28"/>
        </w:rPr>
        <w:t>допомогою</w:t>
      </w:r>
      <w:r w:rsidRPr="00687D22">
        <w:rPr>
          <w:rFonts w:ascii="Times New Roman" w:hAnsi="Times New Roman" w:cs="Times New Roman"/>
          <w:color w:val="000000"/>
          <w:spacing w:val="64"/>
          <w:sz w:val="28"/>
          <w:szCs w:val="28"/>
        </w:rPr>
        <w:t xml:space="preserve"> </w:t>
      </w:r>
      <w:r w:rsidRPr="00687D22">
        <w:rPr>
          <w:rFonts w:ascii="Times New Roman" w:hAnsi="Times New Roman" w:cs="Times New Roman"/>
          <w:color w:val="000000"/>
          <w:sz w:val="28"/>
          <w:szCs w:val="28"/>
        </w:rPr>
        <w:t>комунікацій;</w:t>
      </w:r>
      <w:r w:rsidRPr="00687D22">
        <w:rPr>
          <w:rFonts w:ascii="Times New Roman" w:hAnsi="Times New Roman" w:cs="Times New Roman"/>
          <w:color w:val="000000"/>
          <w:spacing w:val="63"/>
          <w:sz w:val="28"/>
          <w:szCs w:val="28"/>
        </w:rPr>
        <w:t xml:space="preserve"> </w:t>
      </w:r>
      <w:r w:rsidRPr="00687D22">
        <w:rPr>
          <w:rFonts w:ascii="Times New Roman" w:hAnsi="Times New Roman" w:cs="Times New Roman"/>
          <w:color w:val="000000"/>
          <w:sz w:val="28"/>
          <w:szCs w:val="28"/>
        </w:rPr>
        <w:t>простір,</w:t>
      </w:r>
      <w:r w:rsidRPr="00687D22">
        <w:rPr>
          <w:rFonts w:ascii="Times New Roman" w:hAnsi="Times New Roman" w:cs="Times New Roman"/>
          <w:color w:val="000000"/>
          <w:spacing w:val="62"/>
          <w:sz w:val="28"/>
          <w:szCs w:val="28"/>
        </w:rPr>
        <w:t xml:space="preserve"> </w:t>
      </w:r>
      <w:r w:rsidRPr="00687D22">
        <w:rPr>
          <w:rFonts w:ascii="Times New Roman" w:hAnsi="Times New Roman" w:cs="Times New Roman"/>
          <w:color w:val="000000"/>
          <w:sz w:val="28"/>
          <w:szCs w:val="28"/>
        </w:rPr>
        <w:t>де</w:t>
      </w:r>
      <w:r w:rsidRPr="00687D22">
        <w:rPr>
          <w:rFonts w:ascii="Times New Roman" w:hAnsi="Times New Roman" w:cs="Times New Roman"/>
          <w:color w:val="000000"/>
          <w:spacing w:val="63"/>
          <w:sz w:val="28"/>
          <w:szCs w:val="28"/>
        </w:rPr>
        <w:t xml:space="preserve"> </w:t>
      </w:r>
      <w:r w:rsidRPr="00687D22">
        <w:rPr>
          <w:rFonts w:ascii="Times New Roman" w:hAnsi="Times New Roman" w:cs="Times New Roman"/>
          <w:color w:val="000000"/>
          <w:sz w:val="28"/>
          <w:szCs w:val="28"/>
        </w:rPr>
        <w:t>триває комунікаційний</w:t>
      </w:r>
      <w:r w:rsidRPr="00687D22">
        <w:rPr>
          <w:rFonts w:ascii="Times New Roman" w:hAnsi="Times New Roman" w:cs="Times New Roman"/>
          <w:color w:val="000000"/>
          <w:spacing w:val="65"/>
          <w:sz w:val="28"/>
          <w:szCs w:val="28"/>
        </w:rPr>
        <w:t xml:space="preserve"> </w:t>
      </w:r>
      <w:r w:rsidRPr="00687D22">
        <w:rPr>
          <w:rFonts w:ascii="Times New Roman" w:hAnsi="Times New Roman" w:cs="Times New Roman"/>
          <w:color w:val="000000"/>
          <w:sz w:val="28"/>
          <w:szCs w:val="28"/>
        </w:rPr>
        <w:t>процес;</w:t>
      </w:r>
      <w:r w:rsidRPr="00687D22">
        <w:rPr>
          <w:rFonts w:ascii="Times New Roman" w:hAnsi="Times New Roman" w:cs="Times New Roman"/>
          <w:color w:val="000000"/>
          <w:spacing w:val="67"/>
          <w:sz w:val="28"/>
          <w:szCs w:val="28"/>
        </w:rPr>
        <w:t xml:space="preserve"> </w:t>
      </w:r>
      <w:r w:rsidRPr="00687D22">
        <w:rPr>
          <w:rFonts w:ascii="Times New Roman" w:hAnsi="Times New Roman" w:cs="Times New Roman"/>
          <w:color w:val="000000"/>
          <w:sz w:val="28"/>
          <w:szCs w:val="28"/>
        </w:rPr>
        <w:t>система</w:t>
      </w:r>
      <w:r w:rsidRPr="00687D22">
        <w:rPr>
          <w:rFonts w:ascii="Times New Roman" w:hAnsi="Times New Roman" w:cs="Times New Roman"/>
          <w:color w:val="000000"/>
          <w:spacing w:val="64"/>
          <w:sz w:val="28"/>
          <w:szCs w:val="28"/>
        </w:rPr>
        <w:t xml:space="preserve"> </w:t>
      </w:r>
      <w:r w:rsidRPr="00687D22">
        <w:rPr>
          <w:rFonts w:ascii="Times New Roman" w:hAnsi="Times New Roman" w:cs="Times New Roman"/>
          <w:color w:val="000000"/>
          <w:sz w:val="28"/>
          <w:szCs w:val="28"/>
        </w:rPr>
        <w:t>численних</w:t>
      </w:r>
      <w:r w:rsidRPr="00687D22">
        <w:rPr>
          <w:rFonts w:ascii="Times New Roman" w:hAnsi="Times New Roman" w:cs="Times New Roman"/>
          <w:color w:val="000000"/>
          <w:spacing w:val="65"/>
          <w:sz w:val="28"/>
          <w:szCs w:val="28"/>
        </w:rPr>
        <w:t xml:space="preserve"> </w:t>
      </w:r>
      <w:r w:rsidRPr="00687D22">
        <w:rPr>
          <w:rFonts w:ascii="Times New Roman" w:hAnsi="Times New Roman" w:cs="Times New Roman"/>
          <w:color w:val="000000"/>
          <w:sz w:val="28"/>
          <w:szCs w:val="28"/>
        </w:rPr>
        <w:t>комунікативних</w:t>
      </w:r>
      <w:r w:rsidRPr="00687D22">
        <w:rPr>
          <w:rFonts w:ascii="Times New Roman" w:hAnsi="Times New Roman" w:cs="Times New Roman"/>
          <w:color w:val="000000"/>
          <w:spacing w:val="66"/>
          <w:sz w:val="28"/>
          <w:szCs w:val="28"/>
        </w:rPr>
        <w:t xml:space="preserve"> </w:t>
      </w:r>
      <w:r w:rsidRPr="00687D22">
        <w:rPr>
          <w:rFonts w:ascii="Times New Roman" w:hAnsi="Times New Roman" w:cs="Times New Roman"/>
          <w:color w:val="000000"/>
          <w:sz w:val="28"/>
          <w:szCs w:val="28"/>
        </w:rPr>
        <w:t>зв'язків,</w:t>
      </w:r>
      <w:r w:rsidRPr="00687D22">
        <w:rPr>
          <w:rFonts w:ascii="Times New Roman" w:hAnsi="Times New Roman" w:cs="Times New Roman"/>
          <w:color w:val="000000"/>
          <w:spacing w:val="65"/>
          <w:sz w:val="28"/>
          <w:szCs w:val="28"/>
        </w:rPr>
        <w:t xml:space="preserve"> </w:t>
      </w:r>
      <w:r w:rsidRPr="00687D22">
        <w:rPr>
          <w:rFonts w:ascii="Times New Roman" w:hAnsi="Times New Roman" w:cs="Times New Roman"/>
          <w:color w:val="000000"/>
          <w:sz w:val="28"/>
          <w:szCs w:val="28"/>
        </w:rPr>
        <w:t>що виникають між різними агентами комунікації, якими можуть бути окремі люди, групи людей, соціальні інститути.</w:t>
      </w:r>
    </w:p>
    <w:p w:rsidR="00687D22" w:rsidRPr="00687D22" w:rsidRDefault="00687D22" w:rsidP="004553D3">
      <w:pPr>
        <w:kinsoku w:val="0"/>
        <w:overflowPunct w:val="0"/>
        <w:autoSpaceDE w:val="0"/>
        <w:autoSpaceDN w:val="0"/>
        <w:adjustRightInd w:val="0"/>
        <w:spacing w:before="1" w:after="0" w:line="240" w:lineRule="auto"/>
        <w:ind w:left="538" w:right="1074" w:firstLine="709"/>
        <w:jc w:val="both"/>
        <w:rPr>
          <w:rFonts w:ascii="Times New Roman" w:hAnsi="Times New Roman" w:cs="Times New Roman"/>
          <w:sz w:val="28"/>
          <w:szCs w:val="28"/>
        </w:rPr>
      </w:pPr>
      <w:r w:rsidRPr="00687D22">
        <w:rPr>
          <w:rFonts w:ascii="Times New Roman" w:hAnsi="Times New Roman" w:cs="Times New Roman"/>
          <w:b/>
          <w:bCs/>
          <w:sz w:val="28"/>
          <w:szCs w:val="28"/>
        </w:rPr>
        <w:t xml:space="preserve">Інформаційне суспільство </w:t>
      </w:r>
      <w:r w:rsidRPr="00687D22">
        <w:rPr>
          <w:rFonts w:ascii="Times New Roman" w:hAnsi="Times New Roman" w:cs="Times New Roman"/>
          <w:sz w:val="28"/>
          <w:szCs w:val="28"/>
        </w:rPr>
        <w:t>- теоретична концепція постіндустріального суспільства, історична фаза можливого еволюційного розвитку цивілізації, в якій інформація і знання продукуються в єдиному інформаційному просторі. Головними продуктами виробництва інформаційного суспільства мають стати інформація і знання. Характерними рисами теоретичного інформаційного суспільства, є: збільшення ролі інформації і знань в житті суспільства; зростання кількості людей, зайнятих інформаційними технологіями, комунікаціями і виробництвом інформаційних продуктів і послуг, зростання їх частки у валовому внутрішньому продукті; зростання інформатизації та ролі інформаційних технології в суспільних та господарських відносинах; створення глобального інформаційного простору, який забезпечує (а) ефективну інформаційну взаємодію людей, (б) їх доступ до світових інформаційних ресурсів і (в) задоволення їхніх потреб щодо інформаційних продуктів і</w:t>
      </w:r>
      <w:r w:rsidRPr="00687D22">
        <w:rPr>
          <w:rFonts w:ascii="Times New Roman" w:hAnsi="Times New Roman" w:cs="Times New Roman"/>
          <w:spacing w:val="62"/>
          <w:sz w:val="28"/>
          <w:szCs w:val="28"/>
        </w:rPr>
        <w:t xml:space="preserve"> </w:t>
      </w:r>
      <w:r w:rsidRPr="00687D22">
        <w:rPr>
          <w:rFonts w:ascii="Times New Roman" w:hAnsi="Times New Roman" w:cs="Times New Roman"/>
          <w:sz w:val="28"/>
          <w:szCs w:val="28"/>
        </w:rPr>
        <w:t>послуг.</w:t>
      </w:r>
    </w:p>
    <w:p w:rsidR="00687D22" w:rsidRPr="00687D22" w:rsidRDefault="00687D22" w:rsidP="004553D3">
      <w:pPr>
        <w:kinsoku w:val="0"/>
        <w:overflowPunct w:val="0"/>
        <w:autoSpaceDE w:val="0"/>
        <w:autoSpaceDN w:val="0"/>
        <w:adjustRightInd w:val="0"/>
        <w:spacing w:after="0" w:line="240" w:lineRule="auto"/>
        <w:ind w:left="538" w:right="1075" w:firstLine="714"/>
        <w:jc w:val="both"/>
        <w:rPr>
          <w:rFonts w:ascii="Times New Roman" w:hAnsi="Times New Roman" w:cs="Times New Roman"/>
          <w:color w:val="000000"/>
          <w:sz w:val="28"/>
          <w:szCs w:val="28"/>
        </w:rPr>
      </w:pPr>
      <w:r>
        <w:rPr>
          <w:rFonts w:ascii="Times New Roman" w:hAnsi="Times New Roman" w:cs="Times New Roman"/>
          <w:noProof/>
          <w:position w:val="-6"/>
          <w:sz w:val="24"/>
          <w:szCs w:val="24"/>
          <w:lang w:eastAsia="ru-RU"/>
        </w:rPr>
        <w:drawing>
          <wp:inline distT="0" distB="0" distL="0" distR="0" wp14:anchorId="2D7A8777" wp14:editId="50ABB0B4">
            <wp:extent cx="1280160" cy="19748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80160" cy="197485"/>
                    </a:xfrm>
                    <a:prstGeom prst="rect">
                      <a:avLst/>
                    </a:prstGeom>
                    <a:noFill/>
                    <a:ln>
                      <a:noFill/>
                    </a:ln>
                  </pic:spPr>
                </pic:pic>
              </a:graphicData>
            </a:graphic>
          </wp:inline>
        </w:drawing>
      </w:r>
      <w:r w:rsidRPr="00687D22">
        <w:rPr>
          <w:rFonts w:ascii="Times New Roman" w:hAnsi="Times New Roman" w:cs="Times New Roman"/>
          <w:sz w:val="20"/>
          <w:szCs w:val="20"/>
        </w:rPr>
        <w:t xml:space="preserve"> </w:t>
      </w:r>
      <w:r w:rsidRPr="00687D22">
        <w:rPr>
          <w:rFonts w:ascii="Times New Roman" w:hAnsi="Times New Roman" w:cs="Times New Roman"/>
          <w:spacing w:val="-21"/>
          <w:sz w:val="20"/>
          <w:szCs w:val="20"/>
        </w:rPr>
        <w:t xml:space="preserve"> </w:t>
      </w:r>
      <w:r w:rsidRPr="00687D22">
        <w:rPr>
          <w:rFonts w:ascii="Times New Roman" w:hAnsi="Times New Roman" w:cs="Times New Roman"/>
          <w:color w:val="242424"/>
          <w:sz w:val="28"/>
          <w:szCs w:val="28"/>
        </w:rPr>
        <w:t>(</w:t>
      </w:r>
      <w:r w:rsidRPr="00687D22">
        <w:rPr>
          <w:rFonts w:ascii="Times New Roman" w:hAnsi="Times New Roman" w:cs="Times New Roman"/>
          <w:i/>
          <w:iCs/>
          <w:color w:val="242424"/>
          <w:sz w:val="28"/>
          <w:szCs w:val="28"/>
        </w:rPr>
        <w:t>Informatisation</w:t>
      </w:r>
      <w:r w:rsidRPr="00687D22">
        <w:rPr>
          <w:rFonts w:ascii="Times New Roman" w:hAnsi="Times New Roman" w:cs="Times New Roman"/>
          <w:color w:val="242424"/>
          <w:sz w:val="28"/>
          <w:szCs w:val="28"/>
        </w:rPr>
        <w:t xml:space="preserve">) — </w:t>
      </w:r>
      <w:r w:rsidRPr="00687D22">
        <w:rPr>
          <w:rFonts w:ascii="Times New Roman" w:hAnsi="Times New Roman" w:cs="Times New Roman"/>
          <w:color w:val="000000"/>
          <w:sz w:val="28"/>
          <w:szCs w:val="28"/>
        </w:rPr>
        <w:t xml:space="preserve">сукупність взаємопов'язаних організаційних, правових, політичних, соціально-економічних, науково- технічних, виробничих </w:t>
      </w:r>
      <w:hyperlink r:id="rId10" w:history="1">
        <w:r w:rsidRPr="00687D22">
          <w:rPr>
            <w:rFonts w:ascii="Times New Roman" w:hAnsi="Times New Roman" w:cs="Times New Roman"/>
            <w:color w:val="000000"/>
            <w:sz w:val="28"/>
            <w:szCs w:val="28"/>
          </w:rPr>
          <w:t>процесів</w:t>
        </w:r>
      </w:hyperlink>
      <w:r w:rsidRPr="00687D22">
        <w:rPr>
          <w:rFonts w:ascii="Times New Roman" w:hAnsi="Times New Roman" w:cs="Times New Roman"/>
          <w:color w:val="000000"/>
          <w:sz w:val="28"/>
          <w:szCs w:val="28"/>
        </w:rPr>
        <w:t xml:space="preserve">, що спрямовані на створення умов для задоволення інформаційних потреб </w:t>
      </w:r>
      <w:hyperlink r:id="rId11" w:history="1">
        <w:r w:rsidRPr="00687D22">
          <w:rPr>
            <w:rFonts w:ascii="Times New Roman" w:hAnsi="Times New Roman" w:cs="Times New Roman"/>
            <w:color w:val="000000"/>
            <w:sz w:val="28"/>
            <w:szCs w:val="28"/>
          </w:rPr>
          <w:t xml:space="preserve">громадян </w:t>
        </w:r>
      </w:hyperlink>
      <w:r w:rsidRPr="00687D22">
        <w:rPr>
          <w:rFonts w:ascii="Times New Roman" w:hAnsi="Times New Roman" w:cs="Times New Roman"/>
          <w:color w:val="000000"/>
          <w:sz w:val="28"/>
          <w:szCs w:val="28"/>
        </w:rPr>
        <w:t xml:space="preserve">та </w:t>
      </w:r>
      <w:hyperlink r:id="rId12" w:history="1">
        <w:r w:rsidRPr="00687D22">
          <w:rPr>
            <w:rFonts w:ascii="Times New Roman" w:hAnsi="Times New Roman" w:cs="Times New Roman"/>
            <w:color w:val="000000"/>
            <w:sz w:val="28"/>
            <w:szCs w:val="28"/>
          </w:rPr>
          <w:t xml:space="preserve">суспільства </w:t>
        </w:r>
      </w:hyperlink>
      <w:r w:rsidRPr="00687D22">
        <w:rPr>
          <w:rFonts w:ascii="Times New Roman" w:hAnsi="Times New Roman" w:cs="Times New Roman"/>
          <w:color w:val="000000"/>
          <w:sz w:val="28"/>
          <w:szCs w:val="28"/>
        </w:rPr>
        <w:t xml:space="preserve">на основі створення, розвитку і використання </w:t>
      </w:r>
      <w:hyperlink r:id="rId13" w:history="1">
        <w:r w:rsidRPr="00687D22">
          <w:rPr>
            <w:rFonts w:ascii="Times New Roman" w:hAnsi="Times New Roman" w:cs="Times New Roman"/>
            <w:color w:val="000000"/>
            <w:sz w:val="28"/>
            <w:szCs w:val="28"/>
          </w:rPr>
          <w:t>інформаційних систем</w:t>
        </w:r>
      </w:hyperlink>
      <w:r w:rsidRPr="00687D22">
        <w:rPr>
          <w:rFonts w:ascii="Times New Roman" w:hAnsi="Times New Roman" w:cs="Times New Roman"/>
          <w:color w:val="000000"/>
          <w:sz w:val="28"/>
          <w:szCs w:val="28"/>
        </w:rPr>
        <w:t>,</w:t>
      </w:r>
      <w:r w:rsidRPr="00687D22">
        <w:rPr>
          <w:rFonts w:ascii="Times New Roman" w:hAnsi="Times New Roman" w:cs="Times New Roman"/>
          <w:color w:val="000000"/>
          <w:spacing w:val="18"/>
          <w:sz w:val="28"/>
          <w:szCs w:val="28"/>
        </w:rPr>
        <w:t xml:space="preserve"> </w:t>
      </w:r>
      <w:r w:rsidRPr="00687D22">
        <w:rPr>
          <w:rFonts w:ascii="Times New Roman" w:hAnsi="Times New Roman" w:cs="Times New Roman"/>
          <w:color w:val="000000"/>
          <w:sz w:val="28"/>
          <w:szCs w:val="28"/>
        </w:rPr>
        <w:t>мереж,</w:t>
      </w:r>
    </w:p>
    <w:p w:rsidR="00687D22" w:rsidRPr="00687D22" w:rsidRDefault="00687D22" w:rsidP="004553D3">
      <w:pPr>
        <w:kinsoku w:val="0"/>
        <w:overflowPunct w:val="0"/>
        <w:autoSpaceDE w:val="0"/>
        <w:autoSpaceDN w:val="0"/>
        <w:adjustRightInd w:val="0"/>
        <w:spacing w:after="0" w:line="240" w:lineRule="auto"/>
        <w:jc w:val="both"/>
        <w:rPr>
          <w:rFonts w:ascii="Times New Roman" w:hAnsi="Times New Roman" w:cs="Times New Roman"/>
          <w:sz w:val="20"/>
          <w:szCs w:val="20"/>
        </w:rPr>
      </w:pPr>
    </w:p>
    <w:p w:rsidR="00687D22" w:rsidRPr="00687D22" w:rsidRDefault="00687D22" w:rsidP="004553D3">
      <w:pPr>
        <w:kinsoku w:val="0"/>
        <w:overflowPunct w:val="0"/>
        <w:autoSpaceDE w:val="0"/>
        <w:autoSpaceDN w:val="0"/>
        <w:adjustRightInd w:val="0"/>
        <w:spacing w:before="52" w:after="0" w:line="240" w:lineRule="auto"/>
        <w:ind w:left="1627" w:right="2164"/>
        <w:jc w:val="both"/>
        <w:rPr>
          <w:rFonts w:ascii="Times New Roman" w:hAnsi="Times New Roman" w:cs="Times New Roman"/>
          <w:sz w:val="20"/>
          <w:szCs w:val="20"/>
        </w:rPr>
      </w:pPr>
      <w:r w:rsidRPr="00687D22">
        <w:rPr>
          <w:rFonts w:ascii="Times New Roman" w:hAnsi="Times New Roman" w:cs="Times New Roman"/>
          <w:sz w:val="20"/>
          <w:szCs w:val="20"/>
        </w:rPr>
        <w:t>146</w:t>
      </w:r>
    </w:p>
    <w:p w:rsidR="00687D22" w:rsidRPr="00687D22" w:rsidRDefault="00687D22" w:rsidP="004553D3">
      <w:pPr>
        <w:kinsoku w:val="0"/>
        <w:overflowPunct w:val="0"/>
        <w:autoSpaceDE w:val="0"/>
        <w:autoSpaceDN w:val="0"/>
        <w:adjustRightInd w:val="0"/>
        <w:spacing w:before="52" w:after="0" w:line="240" w:lineRule="auto"/>
        <w:ind w:left="1627" w:right="2164"/>
        <w:jc w:val="both"/>
        <w:rPr>
          <w:rFonts w:ascii="Times New Roman" w:hAnsi="Times New Roman" w:cs="Times New Roman"/>
          <w:sz w:val="20"/>
          <w:szCs w:val="20"/>
        </w:rPr>
        <w:sectPr w:rsidR="00687D22" w:rsidRPr="00687D22" w:rsidSect="00687D22">
          <w:type w:val="continuous"/>
          <w:pgSz w:w="11910" w:h="16840"/>
          <w:pgMar w:top="1134" w:right="1134" w:bottom="1134" w:left="1134" w:header="720" w:footer="720" w:gutter="0"/>
          <w:paperSrc w:first="7" w:other="7"/>
          <w:cols w:space="720"/>
          <w:noEndnote/>
        </w:sectPr>
      </w:pPr>
    </w:p>
    <w:p w:rsidR="00687D22" w:rsidRPr="00687D22" w:rsidRDefault="00687D22" w:rsidP="004553D3">
      <w:pPr>
        <w:kinsoku w:val="0"/>
        <w:overflowPunct w:val="0"/>
        <w:autoSpaceDE w:val="0"/>
        <w:autoSpaceDN w:val="0"/>
        <w:adjustRightInd w:val="0"/>
        <w:spacing w:after="0" w:line="240" w:lineRule="auto"/>
        <w:jc w:val="both"/>
        <w:rPr>
          <w:rFonts w:ascii="Times New Roman" w:hAnsi="Times New Roman" w:cs="Times New Roman"/>
          <w:sz w:val="20"/>
          <w:szCs w:val="20"/>
        </w:rPr>
      </w:pPr>
    </w:p>
    <w:p w:rsidR="00687D22" w:rsidRPr="00687D22" w:rsidRDefault="00687D22" w:rsidP="004553D3">
      <w:pPr>
        <w:kinsoku w:val="0"/>
        <w:overflowPunct w:val="0"/>
        <w:autoSpaceDE w:val="0"/>
        <w:autoSpaceDN w:val="0"/>
        <w:adjustRightInd w:val="0"/>
        <w:spacing w:before="210" w:after="0" w:line="240" w:lineRule="auto"/>
        <w:ind w:left="538" w:right="1076"/>
        <w:jc w:val="both"/>
        <w:rPr>
          <w:rFonts w:ascii="Times New Roman" w:hAnsi="Times New Roman" w:cs="Times New Roman"/>
          <w:sz w:val="28"/>
          <w:szCs w:val="28"/>
        </w:rPr>
      </w:pPr>
      <w:r w:rsidRPr="00687D22">
        <w:rPr>
          <w:rFonts w:ascii="Times New Roman" w:hAnsi="Times New Roman" w:cs="Times New Roman"/>
          <w:sz w:val="28"/>
          <w:szCs w:val="28"/>
        </w:rPr>
        <w:t xml:space="preserve">ресурсів та </w:t>
      </w:r>
      <w:hyperlink r:id="rId14" w:history="1">
        <w:r w:rsidRPr="00687D22">
          <w:rPr>
            <w:rFonts w:ascii="Times New Roman" w:hAnsi="Times New Roman" w:cs="Times New Roman"/>
            <w:sz w:val="28"/>
            <w:szCs w:val="28"/>
          </w:rPr>
          <w:t>інформаційних технологій</w:t>
        </w:r>
      </w:hyperlink>
      <w:r w:rsidRPr="00687D22">
        <w:rPr>
          <w:rFonts w:ascii="Times New Roman" w:hAnsi="Times New Roman" w:cs="Times New Roman"/>
          <w:sz w:val="28"/>
          <w:szCs w:val="28"/>
        </w:rPr>
        <w:t xml:space="preserve">, які побудовані на основі застосування сучасної </w:t>
      </w:r>
      <w:hyperlink r:id="rId15" w:history="1">
        <w:r w:rsidRPr="00687D22">
          <w:rPr>
            <w:rFonts w:ascii="Times New Roman" w:hAnsi="Times New Roman" w:cs="Times New Roman"/>
            <w:sz w:val="28"/>
            <w:szCs w:val="28"/>
          </w:rPr>
          <w:t xml:space="preserve">обчислювальної </w:t>
        </w:r>
      </w:hyperlink>
      <w:r w:rsidRPr="00687D22">
        <w:rPr>
          <w:rFonts w:ascii="Times New Roman" w:hAnsi="Times New Roman" w:cs="Times New Roman"/>
          <w:sz w:val="28"/>
          <w:szCs w:val="28"/>
        </w:rPr>
        <w:t xml:space="preserve">та </w:t>
      </w:r>
      <w:hyperlink r:id="rId16" w:history="1">
        <w:r w:rsidRPr="00687D22">
          <w:rPr>
            <w:rFonts w:ascii="Times New Roman" w:hAnsi="Times New Roman" w:cs="Times New Roman"/>
            <w:sz w:val="28"/>
            <w:szCs w:val="28"/>
          </w:rPr>
          <w:t>комунікаційної техніки</w:t>
        </w:r>
      </w:hyperlink>
      <w:r w:rsidRPr="00687D22">
        <w:rPr>
          <w:rFonts w:ascii="Times New Roman" w:hAnsi="Times New Roman" w:cs="Times New Roman"/>
          <w:sz w:val="28"/>
          <w:szCs w:val="28"/>
        </w:rPr>
        <w:t xml:space="preserve">. Процес широкомасштабного використання </w:t>
      </w:r>
      <w:hyperlink r:id="rId17" w:history="1">
        <w:r w:rsidRPr="00687D22">
          <w:rPr>
            <w:rFonts w:ascii="Times New Roman" w:hAnsi="Times New Roman" w:cs="Times New Roman"/>
            <w:sz w:val="28"/>
            <w:szCs w:val="28"/>
          </w:rPr>
          <w:t xml:space="preserve">ІТ </w:t>
        </w:r>
      </w:hyperlink>
      <w:r w:rsidRPr="00687D22">
        <w:rPr>
          <w:rFonts w:ascii="Times New Roman" w:hAnsi="Times New Roman" w:cs="Times New Roman"/>
          <w:sz w:val="28"/>
          <w:szCs w:val="28"/>
        </w:rPr>
        <w:t xml:space="preserve">у всіх сферах соціально- економічного, політичного і культурного життя суспільства з метою підвищення ефективності використання </w:t>
      </w:r>
      <w:hyperlink r:id="rId18" w:history="1">
        <w:r w:rsidRPr="00687D22">
          <w:rPr>
            <w:rFonts w:ascii="Times New Roman" w:hAnsi="Times New Roman" w:cs="Times New Roman"/>
            <w:sz w:val="28"/>
            <w:szCs w:val="28"/>
          </w:rPr>
          <w:t xml:space="preserve">інформації </w:t>
        </w:r>
      </w:hyperlink>
      <w:r w:rsidRPr="00687D22">
        <w:rPr>
          <w:rFonts w:ascii="Times New Roman" w:hAnsi="Times New Roman" w:cs="Times New Roman"/>
          <w:sz w:val="28"/>
          <w:szCs w:val="28"/>
        </w:rPr>
        <w:t xml:space="preserve">і знань для управління, задоволення інформаційних потреб громадян, </w:t>
      </w:r>
      <w:hyperlink r:id="rId19" w:history="1">
        <w:r w:rsidRPr="00687D22">
          <w:rPr>
            <w:rFonts w:ascii="Times New Roman" w:hAnsi="Times New Roman" w:cs="Times New Roman"/>
            <w:sz w:val="28"/>
            <w:szCs w:val="28"/>
          </w:rPr>
          <w:t xml:space="preserve">організацій </w:t>
        </w:r>
      </w:hyperlink>
      <w:r w:rsidRPr="00687D22">
        <w:rPr>
          <w:rFonts w:ascii="Times New Roman" w:hAnsi="Times New Roman" w:cs="Times New Roman"/>
          <w:sz w:val="28"/>
          <w:szCs w:val="28"/>
        </w:rPr>
        <w:t xml:space="preserve">і </w:t>
      </w:r>
      <w:hyperlink r:id="rId20" w:history="1">
        <w:r w:rsidRPr="00687D22">
          <w:rPr>
            <w:rFonts w:ascii="Times New Roman" w:hAnsi="Times New Roman" w:cs="Times New Roman"/>
            <w:sz w:val="28"/>
            <w:szCs w:val="28"/>
          </w:rPr>
          <w:t xml:space="preserve">держави </w:t>
        </w:r>
      </w:hyperlink>
      <w:r w:rsidRPr="00687D22">
        <w:rPr>
          <w:rFonts w:ascii="Times New Roman" w:hAnsi="Times New Roman" w:cs="Times New Roman"/>
          <w:sz w:val="28"/>
          <w:szCs w:val="28"/>
        </w:rPr>
        <w:t xml:space="preserve">і створення передумов переходу держави до </w:t>
      </w:r>
      <w:hyperlink r:id="rId21" w:history="1">
        <w:r w:rsidRPr="00687D22">
          <w:rPr>
            <w:rFonts w:ascii="Times New Roman" w:hAnsi="Times New Roman" w:cs="Times New Roman"/>
            <w:sz w:val="28"/>
            <w:szCs w:val="28"/>
          </w:rPr>
          <w:t>інформаційного суспільства</w:t>
        </w:r>
      </w:hyperlink>
      <w:r w:rsidRPr="00687D22">
        <w:rPr>
          <w:rFonts w:ascii="Times New Roman" w:hAnsi="Times New Roman" w:cs="Times New Roman"/>
          <w:sz w:val="28"/>
          <w:szCs w:val="28"/>
        </w:rPr>
        <w:t>.</w:t>
      </w:r>
    </w:p>
    <w:p w:rsidR="00687D22" w:rsidRPr="00687D22" w:rsidRDefault="00687D22" w:rsidP="004553D3">
      <w:pPr>
        <w:kinsoku w:val="0"/>
        <w:overflowPunct w:val="0"/>
        <w:autoSpaceDE w:val="0"/>
        <w:autoSpaceDN w:val="0"/>
        <w:adjustRightInd w:val="0"/>
        <w:spacing w:before="1" w:after="0" w:line="240" w:lineRule="auto"/>
        <w:ind w:left="538" w:right="1076" w:firstLine="709"/>
        <w:jc w:val="both"/>
        <w:rPr>
          <w:rFonts w:ascii="Times New Roman" w:hAnsi="Times New Roman" w:cs="Times New Roman"/>
          <w:sz w:val="28"/>
          <w:szCs w:val="28"/>
        </w:rPr>
      </w:pPr>
      <w:r w:rsidRPr="00687D22">
        <w:rPr>
          <w:rFonts w:ascii="Times New Roman" w:hAnsi="Times New Roman" w:cs="Times New Roman"/>
          <w:sz w:val="28"/>
          <w:szCs w:val="28"/>
        </w:rPr>
        <w:t>Інформаційні процеси - послідовна зміна стану та (або) уявлення про інформацію в результаті дій, які з нею можна виконувати. Такими діями є — створення, збирання, зберігання, обробка, відображення, передавання, розповсюдження,</w:t>
      </w:r>
      <w:r w:rsidRPr="00687D22">
        <w:rPr>
          <w:rFonts w:ascii="Times New Roman" w:hAnsi="Times New Roman" w:cs="Times New Roman"/>
          <w:spacing w:val="56"/>
          <w:sz w:val="28"/>
          <w:szCs w:val="28"/>
        </w:rPr>
        <w:t xml:space="preserve"> </w:t>
      </w:r>
      <w:r w:rsidRPr="00687D22">
        <w:rPr>
          <w:rFonts w:ascii="Times New Roman" w:hAnsi="Times New Roman" w:cs="Times New Roman"/>
          <w:sz w:val="28"/>
          <w:szCs w:val="28"/>
        </w:rPr>
        <w:t>використання,</w:t>
      </w:r>
      <w:r w:rsidRPr="00687D22">
        <w:rPr>
          <w:rFonts w:ascii="Times New Roman" w:hAnsi="Times New Roman" w:cs="Times New Roman"/>
          <w:spacing w:val="56"/>
          <w:sz w:val="28"/>
          <w:szCs w:val="28"/>
        </w:rPr>
        <w:t xml:space="preserve"> </w:t>
      </w:r>
      <w:r w:rsidRPr="00687D22">
        <w:rPr>
          <w:rFonts w:ascii="Times New Roman" w:hAnsi="Times New Roman" w:cs="Times New Roman"/>
          <w:sz w:val="28"/>
          <w:szCs w:val="28"/>
        </w:rPr>
        <w:t>захист,</w:t>
      </w:r>
      <w:r w:rsidRPr="00687D22">
        <w:rPr>
          <w:rFonts w:ascii="Times New Roman" w:hAnsi="Times New Roman" w:cs="Times New Roman"/>
          <w:spacing w:val="56"/>
          <w:sz w:val="28"/>
          <w:szCs w:val="28"/>
        </w:rPr>
        <w:t xml:space="preserve"> </w:t>
      </w:r>
      <w:r w:rsidRPr="00687D22">
        <w:rPr>
          <w:rFonts w:ascii="Times New Roman" w:hAnsi="Times New Roman" w:cs="Times New Roman"/>
          <w:sz w:val="28"/>
          <w:szCs w:val="28"/>
        </w:rPr>
        <w:t xml:space="preserve">знищення </w:t>
      </w:r>
      <w:hyperlink r:id="rId22" w:history="1">
        <w:r w:rsidRPr="00687D22">
          <w:rPr>
            <w:rFonts w:ascii="Times New Roman" w:hAnsi="Times New Roman" w:cs="Times New Roman"/>
            <w:sz w:val="28"/>
            <w:szCs w:val="28"/>
          </w:rPr>
          <w:t>інформації</w:t>
        </w:r>
      </w:hyperlink>
      <w:r w:rsidRPr="00687D22">
        <w:rPr>
          <w:rFonts w:ascii="Times New Roman" w:hAnsi="Times New Roman" w:cs="Times New Roman"/>
          <w:sz w:val="28"/>
          <w:szCs w:val="28"/>
        </w:rPr>
        <w:t>.</w:t>
      </w:r>
      <w:r w:rsidRPr="00687D22">
        <w:rPr>
          <w:rFonts w:ascii="Times New Roman" w:hAnsi="Times New Roman" w:cs="Times New Roman"/>
          <w:spacing w:val="56"/>
          <w:sz w:val="28"/>
          <w:szCs w:val="28"/>
        </w:rPr>
        <w:t xml:space="preserve"> </w:t>
      </w:r>
      <w:r w:rsidRPr="00687D22">
        <w:rPr>
          <w:rFonts w:ascii="Times New Roman" w:hAnsi="Times New Roman" w:cs="Times New Roman"/>
          <w:sz w:val="28"/>
          <w:szCs w:val="28"/>
        </w:rPr>
        <w:t>Під</w:t>
      </w:r>
      <w:r w:rsidRPr="00687D22">
        <w:rPr>
          <w:rFonts w:ascii="Times New Roman" w:hAnsi="Times New Roman" w:cs="Times New Roman"/>
          <w:spacing w:val="57"/>
          <w:sz w:val="28"/>
          <w:szCs w:val="28"/>
        </w:rPr>
        <w:t xml:space="preserve"> </w:t>
      </w:r>
      <w:r w:rsidRPr="00687D22">
        <w:rPr>
          <w:rFonts w:ascii="Times New Roman" w:hAnsi="Times New Roman" w:cs="Times New Roman"/>
          <w:sz w:val="28"/>
          <w:szCs w:val="28"/>
        </w:rPr>
        <w:t>час інформаційного процесу</w:t>
      </w:r>
      <w:r w:rsidRPr="00687D22">
        <w:rPr>
          <w:rFonts w:ascii="Times New Roman" w:hAnsi="Times New Roman" w:cs="Times New Roman"/>
          <w:spacing w:val="51"/>
          <w:sz w:val="28"/>
          <w:szCs w:val="28"/>
        </w:rPr>
        <w:t xml:space="preserve"> </w:t>
      </w:r>
      <w:r w:rsidRPr="00687D22">
        <w:rPr>
          <w:rFonts w:ascii="Times New Roman" w:hAnsi="Times New Roman" w:cs="Times New Roman"/>
          <w:sz w:val="28"/>
          <w:szCs w:val="28"/>
        </w:rPr>
        <w:t>дані</w:t>
      </w:r>
      <w:r w:rsidRPr="00687D22">
        <w:rPr>
          <w:rFonts w:ascii="Times New Roman" w:hAnsi="Times New Roman" w:cs="Times New Roman"/>
          <w:spacing w:val="51"/>
          <w:sz w:val="28"/>
          <w:szCs w:val="28"/>
        </w:rPr>
        <w:t xml:space="preserve"> </w:t>
      </w:r>
      <w:r w:rsidRPr="00687D22">
        <w:rPr>
          <w:rFonts w:ascii="Times New Roman" w:hAnsi="Times New Roman" w:cs="Times New Roman"/>
          <w:sz w:val="28"/>
          <w:szCs w:val="28"/>
        </w:rPr>
        <w:t>перетворюються з одного виду</w:t>
      </w:r>
      <w:r w:rsidRPr="00687D22">
        <w:rPr>
          <w:rFonts w:ascii="Times New Roman" w:hAnsi="Times New Roman" w:cs="Times New Roman"/>
          <w:spacing w:val="51"/>
          <w:sz w:val="28"/>
          <w:szCs w:val="28"/>
        </w:rPr>
        <w:t xml:space="preserve"> </w:t>
      </w:r>
      <w:r w:rsidRPr="00687D22">
        <w:rPr>
          <w:rFonts w:ascii="Times New Roman" w:hAnsi="Times New Roman" w:cs="Times New Roman"/>
          <w:sz w:val="28"/>
          <w:szCs w:val="28"/>
        </w:rPr>
        <w:t>в інший</w:t>
      </w:r>
      <w:r w:rsidRPr="00687D22">
        <w:rPr>
          <w:rFonts w:ascii="Times New Roman" w:hAnsi="Times New Roman" w:cs="Times New Roman"/>
          <w:spacing w:val="51"/>
          <w:sz w:val="28"/>
          <w:szCs w:val="28"/>
        </w:rPr>
        <w:t xml:space="preserve"> </w:t>
      </w:r>
      <w:r w:rsidRPr="00687D22">
        <w:rPr>
          <w:rFonts w:ascii="Times New Roman" w:hAnsi="Times New Roman" w:cs="Times New Roman"/>
          <w:sz w:val="28"/>
          <w:szCs w:val="28"/>
        </w:rPr>
        <w:t>за допомогою</w:t>
      </w:r>
      <w:r w:rsidRPr="00687D22">
        <w:rPr>
          <w:rFonts w:ascii="Times New Roman" w:hAnsi="Times New Roman" w:cs="Times New Roman"/>
          <w:spacing w:val="68"/>
          <w:sz w:val="28"/>
          <w:szCs w:val="28"/>
        </w:rPr>
        <w:t xml:space="preserve"> </w:t>
      </w:r>
      <w:r w:rsidRPr="00687D22">
        <w:rPr>
          <w:rFonts w:ascii="Times New Roman" w:hAnsi="Times New Roman" w:cs="Times New Roman"/>
          <w:sz w:val="28"/>
          <w:szCs w:val="28"/>
        </w:rPr>
        <w:t>певних</w:t>
      </w:r>
      <w:r w:rsidRPr="00687D22">
        <w:rPr>
          <w:rFonts w:ascii="Times New Roman" w:hAnsi="Times New Roman" w:cs="Times New Roman"/>
          <w:spacing w:val="69"/>
          <w:sz w:val="28"/>
          <w:szCs w:val="28"/>
        </w:rPr>
        <w:t xml:space="preserve"> </w:t>
      </w:r>
      <w:r w:rsidRPr="00687D22">
        <w:rPr>
          <w:rFonts w:ascii="Times New Roman" w:hAnsi="Times New Roman" w:cs="Times New Roman"/>
          <w:sz w:val="28"/>
          <w:szCs w:val="28"/>
        </w:rPr>
        <w:t>методів.</w:t>
      </w:r>
      <w:r w:rsidRPr="00687D22">
        <w:rPr>
          <w:rFonts w:ascii="Times New Roman" w:hAnsi="Times New Roman" w:cs="Times New Roman"/>
          <w:spacing w:val="68"/>
          <w:sz w:val="28"/>
          <w:szCs w:val="28"/>
        </w:rPr>
        <w:t xml:space="preserve"> </w:t>
      </w:r>
      <w:r w:rsidRPr="00687D22">
        <w:rPr>
          <w:rFonts w:ascii="Times New Roman" w:hAnsi="Times New Roman" w:cs="Times New Roman"/>
          <w:sz w:val="28"/>
          <w:szCs w:val="28"/>
        </w:rPr>
        <w:t>Інформаційні</w:t>
      </w:r>
      <w:r w:rsidRPr="00687D22">
        <w:rPr>
          <w:rFonts w:ascii="Times New Roman" w:hAnsi="Times New Roman" w:cs="Times New Roman"/>
          <w:spacing w:val="69"/>
          <w:sz w:val="28"/>
          <w:szCs w:val="28"/>
        </w:rPr>
        <w:t xml:space="preserve"> </w:t>
      </w:r>
      <w:r w:rsidRPr="00687D22">
        <w:rPr>
          <w:rFonts w:ascii="Times New Roman" w:hAnsi="Times New Roman" w:cs="Times New Roman"/>
          <w:sz w:val="28"/>
          <w:szCs w:val="28"/>
        </w:rPr>
        <w:t>процеси</w:t>
      </w:r>
      <w:r w:rsidRPr="00687D22">
        <w:rPr>
          <w:rFonts w:ascii="Times New Roman" w:hAnsi="Times New Roman" w:cs="Times New Roman"/>
          <w:spacing w:val="68"/>
          <w:sz w:val="28"/>
          <w:szCs w:val="28"/>
        </w:rPr>
        <w:t xml:space="preserve"> </w:t>
      </w:r>
      <w:r w:rsidRPr="00687D22">
        <w:rPr>
          <w:rFonts w:ascii="Times New Roman" w:hAnsi="Times New Roman" w:cs="Times New Roman"/>
          <w:sz w:val="28"/>
          <w:szCs w:val="28"/>
        </w:rPr>
        <w:t>відбуваються</w:t>
      </w:r>
      <w:r w:rsidRPr="00687D22">
        <w:rPr>
          <w:rFonts w:ascii="Times New Roman" w:hAnsi="Times New Roman" w:cs="Times New Roman"/>
          <w:spacing w:val="67"/>
          <w:sz w:val="28"/>
          <w:szCs w:val="28"/>
        </w:rPr>
        <w:t xml:space="preserve"> </w:t>
      </w:r>
      <w:r w:rsidRPr="00687D22">
        <w:rPr>
          <w:rFonts w:ascii="Times New Roman" w:hAnsi="Times New Roman" w:cs="Times New Roman"/>
          <w:sz w:val="28"/>
          <w:szCs w:val="28"/>
        </w:rPr>
        <w:t>при передачі</w:t>
      </w:r>
      <w:r w:rsidRPr="00687D22">
        <w:rPr>
          <w:rFonts w:ascii="Times New Roman" w:hAnsi="Times New Roman" w:cs="Times New Roman"/>
          <w:spacing w:val="57"/>
          <w:sz w:val="28"/>
          <w:szCs w:val="28"/>
        </w:rPr>
        <w:t xml:space="preserve"> </w:t>
      </w:r>
      <w:r w:rsidRPr="00687D22">
        <w:rPr>
          <w:rFonts w:ascii="Times New Roman" w:hAnsi="Times New Roman" w:cs="Times New Roman"/>
          <w:sz w:val="28"/>
          <w:szCs w:val="28"/>
        </w:rPr>
        <w:t>інформації</w:t>
      </w:r>
      <w:r w:rsidRPr="00687D22">
        <w:rPr>
          <w:rFonts w:ascii="Times New Roman" w:hAnsi="Times New Roman" w:cs="Times New Roman"/>
          <w:spacing w:val="55"/>
          <w:sz w:val="28"/>
          <w:szCs w:val="28"/>
        </w:rPr>
        <w:t xml:space="preserve"> </w:t>
      </w:r>
      <w:r w:rsidRPr="00687D22">
        <w:rPr>
          <w:rFonts w:ascii="Times New Roman" w:hAnsi="Times New Roman" w:cs="Times New Roman"/>
          <w:sz w:val="28"/>
          <w:szCs w:val="28"/>
        </w:rPr>
        <w:t>від</w:t>
      </w:r>
      <w:r w:rsidRPr="00687D22">
        <w:rPr>
          <w:rFonts w:ascii="Times New Roman" w:hAnsi="Times New Roman" w:cs="Times New Roman"/>
          <w:spacing w:val="55"/>
          <w:sz w:val="28"/>
          <w:szCs w:val="28"/>
        </w:rPr>
        <w:t xml:space="preserve"> </w:t>
      </w:r>
      <w:r w:rsidRPr="00687D22">
        <w:rPr>
          <w:rFonts w:ascii="Times New Roman" w:hAnsi="Times New Roman" w:cs="Times New Roman"/>
          <w:sz w:val="28"/>
          <w:szCs w:val="28"/>
        </w:rPr>
        <w:t>джерела</w:t>
      </w:r>
      <w:r w:rsidRPr="00687D22">
        <w:rPr>
          <w:rFonts w:ascii="Times New Roman" w:hAnsi="Times New Roman" w:cs="Times New Roman"/>
          <w:spacing w:val="54"/>
          <w:sz w:val="28"/>
          <w:szCs w:val="28"/>
        </w:rPr>
        <w:t xml:space="preserve"> </w:t>
      </w:r>
      <w:r w:rsidRPr="00687D22">
        <w:rPr>
          <w:rFonts w:ascii="Times New Roman" w:hAnsi="Times New Roman" w:cs="Times New Roman"/>
          <w:sz w:val="28"/>
          <w:szCs w:val="28"/>
        </w:rPr>
        <w:t>до</w:t>
      </w:r>
      <w:r w:rsidRPr="00687D22">
        <w:rPr>
          <w:rFonts w:ascii="Times New Roman" w:hAnsi="Times New Roman" w:cs="Times New Roman"/>
          <w:spacing w:val="57"/>
          <w:sz w:val="28"/>
          <w:szCs w:val="28"/>
        </w:rPr>
        <w:t xml:space="preserve"> </w:t>
      </w:r>
      <w:r w:rsidRPr="00687D22">
        <w:rPr>
          <w:rFonts w:ascii="Times New Roman" w:hAnsi="Times New Roman" w:cs="Times New Roman"/>
          <w:sz w:val="28"/>
          <w:szCs w:val="28"/>
        </w:rPr>
        <w:t>приймача</w:t>
      </w:r>
      <w:r w:rsidRPr="00687D22">
        <w:rPr>
          <w:rFonts w:ascii="Times New Roman" w:hAnsi="Times New Roman" w:cs="Times New Roman"/>
          <w:spacing w:val="55"/>
          <w:sz w:val="28"/>
          <w:szCs w:val="28"/>
        </w:rPr>
        <w:t xml:space="preserve"> </w:t>
      </w:r>
      <w:r w:rsidRPr="00687D22">
        <w:rPr>
          <w:rFonts w:ascii="Times New Roman" w:hAnsi="Times New Roman" w:cs="Times New Roman"/>
          <w:sz w:val="28"/>
          <w:szCs w:val="28"/>
        </w:rPr>
        <w:t>за</w:t>
      </w:r>
      <w:r w:rsidRPr="00687D22">
        <w:rPr>
          <w:rFonts w:ascii="Times New Roman" w:hAnsi="Times New Roman" w:cs="Times New Roman"/>
          <w:spacing w:val="54"/>
          <w:sz w:val="28"/>
          <w:szCs w:val="28"/>
        </w:rPr>
        <w:t xml:space="preserve"> </w:t>
      </w:r>
      <w:r w:rsidRPr="00687D22">
        <w:rPr>
          <w:rFonts w:ascii="Times New Roman" w:hAnsi="Times New Roman" w:cs="Times New Roman"/>
          <w:sz w:val="28"/>
          <w:szCs w:val="28"/>
        </w:rPr>
        <w:t>допомогою</w:t>
      </w:r>
      <w:r w:rsidRPr="00687D22">
        <w:rPr>
          <w:rFonts w:ascii="Times New Roman" w:hAnsi="Times New Roman" w:cs="Times New Roman"/>
          <w:spacing w:val="55"/>
          <w:sz w:val="28"/>
          <w:szCs w:val="28"/>
        </w:rPr>
        <w:t xml:space="preserve"> </w:t>
      </w:r>
      <w:r w:rsidRPr="00687D22">
        <w:rPr>
          <w:rFonts w:ascii="Times New Roman" w:hAnsi="Times New Roman" w:cs="Times New Roman"/>
          <w:sz w:val="28"/>
          <w:szCs w:val="28"/>
        </w:rPr>
        <w:t xml:space="preserve">каналу передачі. </w:t>
      </w:r>
      <w:r w:rsidRPr="00687D22">
        <w:rPr>
          <w:rFonts w:ascii="Times New Roman" w:hAnsi="Times New Roman" w:cs="Times New Roman"/>
          <w:i/>
          <w:iCs/>
          <w:sz w:val="28"/>
          <w:szCs w:val="28"/>
        </w:rPr>
        <w:t>Схема</w:t>
      </w:r>
      <w:r w:rsidRPr="00687D22">
        <w:rPr>
          <w:rFonts w:ascii="Times New Roman" w:hAnsi="Times New Roman" w:cs="Times New Roman"/>
          <w:i/>
          <w:iCs/>
          <w:spacing w:val="59"/>
          <w:sz w:val="28"/>
          <w:szCs w:val="28"/>
        </w:rPr>
        <w:t xml:space="preserve"> </w:t>
      </w:r>
      <w:r w:rsidRPr="00687D22">
        <w:rPr>
          <w:rFonts w:ascii="Times New Roman" w:hAnsi="Times New Roman" w:cs="Times New Roman"/>
          <w:i/>
          <w:iCs/>
          <w:sz w:val="28"/>
          <w:szCs w:val="28"/>
        </w:rPr>
        <w:t>передачі</w:t>
      </w:r>
      <w:r w:rsidRPr="00687D22">
        <w:rPr>
          <w:rFonts w:ascii="Times New Roman" w:hAnsi="Times New Roman" w:cs="Times New Roman"/>
          <w:i/>
          <w:iCs/>
          <w:spacing w:val="59"/>
          <w:sz w:val="28"/>
          <w:szCs w:val="28"/>
        </w:rPr>
        <w:t xml:space="preserve"> </w:t>
      </w:r>
      <w:r w:rsidRPr="00687D22">
        <w:rPr>
          <w:rFonts w:ascii="Times New Roman" w:hAnsi="Times New Roman" w:cs="Times New Roman"/>
          <w:i/>
          <w:iCs/>
          <w:sz w:val="28"/>
          <w:szCs w:val="28"/>
        </w:rPr>
        <w:t>інформації</w:t>
      </w:r>
      <w:r w:rsidRPr="00687D22">
        <w:rPr>
          <w:rFonts w:ascii="Times New Roman" w:hAnsi="Times New Roman" w:cs="Times New Roman"/>
          <w:i/>
          <w:iCs/>
          <w:spacing w:val="57"/>
          <w:sz w:val="28"/>
          <w:szCs w:val="28"/>
        </w:rPr>
        <w:t xml:space="preserve"> </w:t>
      </w:r>
      <w:r w:rsidRPr="00687D22">
        <w:rPr>
          <w:rFonts w:ascii="Times New Roman" w:hAnsi="Times New Roman" w:cs="Times New Roman"/>
          <w:i/>
          <w:iCs/>
          <w:sz w:val="28"/>
          <w:szCs w:val="28"/>
        </w:rPr>
        <w:t>(у</w:t>
      </w:r>
      <w:r w:rsidRPr="00687D22">
        <w:rPr>
          <w:rFonts w:ascii="Times New Roman" w:hAnsi="Times New Roman" w:cs="Times New Roman"/>
          <w:i/>
          <w:iCs/>
          <w:spacing w:val="57"/>
          <w:sz w:val="28"/>
          <w:szCs w:val="28"/>
        </w:rPr>
        <w:t xml:space="preserve"> </w:t>
      </w:r>
      <w:r w:rsidRPr="00687D22">
        <w:rPr>
          <w:rFonts w:ascii="Times New Roman" w:hAnsi="Times New Roman" w:cs="Times New Roman"/>
          <w:i/>
          <w:iCs/>
          <w:sz w:val="28"/>
          <w:szCs w:val="28"/>
        </w:rPr>
        <w:t>загальному</w:t>
      </w:r>
      <w:r w:rsidRPr="00687D22">
        <w:rPr>
          <w:rFonts w:ascii="Times New Roman" w:hAnsi="Times New Roman" w:cs="Times New Roman"/>
          <w:i/>
          <w:iCs/>
          <w:spacing w:val="58"/>
          <w:sz w:val="28"/>
          <w:szCs w:val="28"/>
        </w:rPr>
        <w:t xml:space="preserve"> </w:t>
      </w:r>
      <w:r w:rsidRPr="00687D22">
        <w:rPr>
          <w:rFonts w:ascii="Times New Roman" w:hAnsi="Times New Roman" w:cs="Times New Roman"/>
          <w:i/>
          <w:iCs/>
          <w:sz w:val="28"/>
          <w:szCs w:val="28"/>
        </w:rPr>
        <w:t>вигляді):</w:t>
      </w:r>
      <w:r w:rsidRPr="00687D22">
        <w:rPr>
          <w:rFonts w:ascii="Times New Roman" w:hAnsi="Times New Roman" w:cs="Times New Roman"/>
          <w:i/>
          <w:iCs/>
          <w:spacing w:val="58"/>
          <w:sz w:val="28"/>
          <w:szCs w:val="28"/>
        </w:rPr>
        <w:t xml:space="preserve"> </w:t>
      </w:r>
      <w:r w:rsidRPr="00687D22">
        <w:rPr>
          <w:rFonts w:ascii="Times New Roman" w:hAnsi="Times New Roman" w:cs="Times New Roman"/>
          <w:i/>
          <w:iCs/>
          <w:sz w:val="28"/>
          <w:szCs w:val="28"/>
        </w:rPr>
        <w:t>джерело інформації —</w:t>
      </w:r>
      <w:r w:rsidRPr="00687D22">
        <w:rPr>
          <w:rFonts w:ascii="Times New Roman" w:hAnsi="Times New Roman" w:cs="Times New Roman"/>
          <w:i/>
          <w:iCs/>
          <w:spacing w:val="69"/>
          <w:sz w:val="28"/>
          <w:szCs w:val="28"/>
        </w:rPr>
        <w:t xml:space="preserve"> </w:t>
      </w:r>
      <w:r w:rsidRPr="00687D22">
        <w:rPr>
          <w:rFonts w:ascii="Times New Roman" w:hAnsi="Times New Roman" w:cs="Times New Roman"/>
          <w:i/>
          <w:iCs/>
          <w:sz w:val="28"/>
          <w:szCs w:val="28"/>
        </w:rPr>
        <w:t>канал  передачі — приймач</w:t>
      </w:r>
      <w:r w:rsidRPr="00687D22">
        <w:rPr>
          <w:rFonts w:ascii="Times New Roman" w:hAnsi="Times New Roman" w:cs="Times New Roman"/>
          <w:i/>
          <w:iCs/>
          <w:spacing w:val="68"/>
          <w:sz w:val="28"/>
          <w:szCs w:val="28"/>
        </w:rPr>
        <w:t xml:space="preserve"> </w:t>
      </w:r>
      <w:r w:rsidRPr="00687D22">
        <w:rPr>
          <w:rFonts w:ascii="Times New Roman" w:hAnsi="Times New Roman" w:cs="Times New Roman"/>
          <w:i/>
          <w:iCs/>
          <w:sz w:val="28"/>
          <w:szCs w:val="28"/>
        </w:rPr>
        <w:t xml:space="preserve">інформації. </w:t>
      </w:r>
      <w:r w:rsidRPr="00687D22">
        <w:rPr>
          <w:rFonts w:ascii="Times New Roman" w:hAnsi="Times New Roman" w:cs="Times New Roman"/>
          <w:b/>
          <w:bCs/>
          <w:sz w:val="28"/>
          <w:szCs w:val="28"/>
        </w:rPr>
        <w:t xml:space="preserve">Джерелом інформації </w:t>
      </w:r>
      <w:r w:rsidRPr="00687D22">
        <w:rPr>
          <w:rFonts w:ascii="Times New Roman" w:hAnsi="Times New Roman" w:cs="Times New Roman"/>
          <w:sz w:val="28"/>
          <w:szCs w:val="28"/>
        </w:rPr>
        <w:t xml:space="preserve">можуть бути природні об'єкти (планети, зірки, люди, тварини, рослини,  поля,  луки, ліси,  гори…), книжки, газети, журнали,  малюнки, наукові експерименти, конструкторські розробки, випробування нових матеріалів і приладів тощо. </w:t>
      </w:r>
      <w:r w:rsidRPr="00687D22">
        <w:rPr>
          <w:rFonts w:ascii="Times New Roman" w:hAnsi="Times New Roman" w:cs="Times New Roman"/>
          <w:b/>
          <w:bCs/>
          <w:sz w:val="28"/>
          <w:szCs w:val="28"/>
        </w:rPr>
        <w:t xml:space="preserve">Каналами передачі </w:t>
      </w:r>
      <w:r w:rsidRPr="00687D22">
        <w:rPr>
          <w:rFonts w:ascii="Times New Roman" w:hAnsi="Times New Roman" w:cs="Times New Roman"/>
          <w:sz w:val="28"/>
          <w:szCs w:val="28"/>
        </w:rPr>
        <w:t>можуть бути світлові, звукові, електричні сигнали та електромагнітні хвилі тощо. Для передачі інформації на значні відстані використовують технічні досягнення: телефон, телетайп (передача текстів), телефакс (передача зображень документів), модем (передача комп'ютерних сигналів).</w:t>
      </w:r>
    </w:p>
    <w:p w:rsidR="00687D22" w:rsidRPr="00687D22" w:rsidRDefault="00687D22" w:rsidP="004553D3">
      <w:pPr>
        <w:kinsoku w:val="0"/>
        <w:overflowPunct w:val="0"/>
        <w:autoSpaceDE w:val="0"/>
        <w:autoSpaceDN w:val="0"/>
        <w:adjustRightInd w:val="0"/>
        <w:spacing w:after="0" w:line="240" w:lineRule="auto"/>
        <w:ind w:left="538" w:right="1076" w:firstLine="709"/>
        <w:jc w:val="both"/>
        <w:rPr>
          <w:rFonts w:ascii="Times New Roman" w:hAnsi="Times New Roman" w:cs="Times New Roman"/>
          <w:sz w:val="28"/>
          <w:szCs w:val="28"/>
        </w:rPr>
      </w:pPr>
      <w:r w:rsidRPr="00687D22">
        <w:rPr>
          <w:rFonts w:ascii="Times New Roman" w:hAnsi="Times New Roman" w:cs="Times New Roman"/>
          <w:b/>
          <w:bCs/>
          <w:sz w:val="28"/>
          <w:szCs w:val="28"/>
        </w:rPr>
        <w:t xml:space="preserve">Інформаційна система </w:t>
      </w:r>
      <w:r w:rsidRPr="00687D22">
        <w:rPr>
          <w:rFonts w:ascii="Times New Roman" w:hAnsi="Times New Roman" w:cs="Times New Roman"/>
          <w:sz w:val="28"/>
          <w:szCs w:val="28"/>
        </w:rPr>
        <w:t>- (ІС) використовується як у широкому, так і у вузькому сенсі. У широкому сенсі інформаційна система є сукупність технічного, програмного та організаційного забезпечення, а також персоналу, призначена для того, щоб своєчасно забезпечувати належних людей належної інформацією. У широкому сукупність міститься в базах даних інформації і забезпечують її обробку інформаційних технологій та технічних засобів. Одне з найбільш широких визначень ІС дав М. Р. Когаловскій : "інформаційною системою називається комплекс, що включає обчислювальне і комунікаційне обладнання, програмне забезпечення, лінгвістичні засоби та інформаційні ресурси, а також системний персонал і забезпечує підтримку динамічної інформаційної моделі деякої частини реального світу для задоволення інформаційних потреб користувачів".Інформаційна система - система обробки інформації, що включає пов'язані з нею ресурси, такі як людські, технічні та фінансові, призначена для забезпечення інформацією і поширення інформації, результатом функціонування якої є представлення вихідної інформації для подальшого використання". У вузькому сенсі інформаційною системою називають тільки підмножина компонентів ІС в широкому сенсі, що включає бази даних, СУБД і спеціалізовані прикладні програми. ІС у вузькому сенсі розглядають як програмно-апаратну систему, призначену для автоматизації цілеспрямованої діяльності кінцевих користувачів, що</w:t>
      </w:r>
    </w:p>
    <w:p w:rsidR="00687D22" w:rsidRPr="00687D22" w:rsidRDefault="00687D22" w:rsidP="004553D3">
      <w:pPr>
        <w:kinsoku w:val="0"/>
        <w:overflowPunct w:val="0"/>
        <w:autoSpaceDE w:val="0"/>
        <w:autoSpaceDN w:val="0"/>
        <w:adjustRightInd w:val="0"/>
        <w:spacing w:after="0" w:line="240" w:lineRule="auto"/>
        <w:jc w:val="both"/>
        <w:rPr>
          <w:rFonts w:ascii="Times New Roman" w:hAnsi="Times New Roman" w:cs="Times New Roman"/>
          <w:sz w:val="20"/>
          <w:szCs w:val="20"/>
        </w:rPr>
      </w:pPr>
    </w:p>
    <w:p w:rsidR="00687D22" w:rsidRPr="00687D22" w:rsidRDefault="00687D22" w:rsidP="004553D3">
      <w:pPr>
        <w:kinsoku w:val="0"/>
        <w:overflowPunct w:val="0"/>
        <w:autoSpaceDE w:val="0"/>
        <w:autoSpaceDN w:val="0"/>
        <w:adjustRightInd w:val="0"/>
        <w:spacing w:before="52" w:after="0" w:line="240" w:lineRule="auto"/>
        <w:ind w:left="1627" w:right="2164"/>
        <w:jc w:val="both"/>
        <w:rPr>
          <w:rFonts w:ascii="Times New Roman" w:hAnsi="Times New Roman" w:cs="Times New Roman"/>
          <w:sz w:val="20"/>
          <w:szCs w:val="20"/>
        </w:rPr>
      </w:pPr>
      <w:r w:rsidRPr="00687D22">
        <w:rPr>
          <w:rFonts w:ascii="Times New Roman" w:hAnsi="Times New Roman" w:cs="Times New Roman"/>
          <w:sz w:val="20"/>
          <w:szCs w:val="20"/>
        </w:rPr>
        <w:t>147</w:t>
      </w:r>
    </w:p>
    <w:p w:rsidR="00687D22" w:rsidRPr="00687D22" w:rsidRDefault="00687D22" w:rsidP="004553D3">
      <w:pPr>
        <w:kinsoku w:val="0"/>
        <w:overflowPunct w:val="0"/>
        <w:autoSpaceDE w:val="0"/>
        <w:autoSpaceDN w:val="0"/>
        <w:adjustRightInd w:val="0"/>
        <w:spacing w:before="52" w:after="0" w:line="240" w:lineRule="auto"/>
        <w:ind w:left="1627" w:right="2164"/>
        <w:jc w:val="both"/>
        <w:rPr>
          <w:rFonts w:ascii="Times New Roman" w:hAnsi="Times New Roman" w:cs="Times New Roman"/>
          <w:sz w:val="20"/>
          <w:szCs w:val="20"/>
        </w:rPr>
        <w:sectPr w:rsidR="00687D22" w:rsidRPr="00687D22" w:rsidSect="00687D22">
          <w:type w:val="continuous"/>
          <w:pgSz w:w="11910" w:h="16840"/>
          <w:pgMar w:top="1134" w:right="1134" w:bottom="1134" w:left="1134" w:header="720" w:footer="720" w:gutter="0"/>
          <w:paperSrc w:first="7" w:other="7"/>
          <w:cols w:space="720"/>
          <w:noEndnote/>
        </w:sectPr>
      </w:pPr>
    </w:p>
    <w:p w:rsidR="00687D22" w:rsidRPr="00687D22" w:rsidRDefault="00687D22" w:rsidP="004553D3">
      <w:pPr>
        <w:kinsoku w:val="0"/>
        <w:overflowPunct w:val="0"/>
        <w:autoSpaceDE w:val="0"/>
        <w:autoSpaceDN w:val="0"/>
        <w:adjustRightInd w:val="0"/>
        <w:spacing w:after="0" w:line="240" w:lineRule="auto"/>
        <w:jc w:val="both"/>
        <w:rPr>
          <w:rFonts w:ascii="Times New Roman" w:hAnsi="Times New Roman" w:cs="Times New Roman"/>
          <w:sz w:val="20"/>
          <w:szCs w:val="20"/>
        </w:rPr>
      </w:pPr>
    </w:p>
    <w:p w:rsidR="00687D22" w:rsidRPr="00687D22" w:rsidRDefault="00687D22" w:rsidP="004553D3">
      <w:pPr>
        <w:kinsoku w:val="0"/>
        <w:overflowPunct w:val="0"/>
        <w:autoSpaceDE w:val="0"/>
        <w:autoSpaceDN w:val="0"/>
        <w:adjustRightInd w:val="0"/>
        <w:spacing w:before="210" w:after="0" w:line="240" w:lineRule="auto"/>
        <w:ind w:left="538" w:right="1076"/>
        <w:jc w:val="both"/>
        <w:rPr>
          <w:rFonts w:ascii="Times New Roman" w:hAnsi="Times New Roman" w:cs="Times New Roman"/>
          <w:sz w:val="28"/>
          <w:szCs w:val="28"/>
        </w:rPr>
      </w:pPr>
      <w:r w:rsidRPr="00687D22">
        <w:rPr>
          <w:rFonts w:ascii="Times New Roman" w:hAnsi="Times New Roman" w:cs="Times New Roman"/>
          <w:sz w:val="28"/>
          <w:szCs w:val="28"/>
        </w:rPr>
        <w:t>забезпечує,</w:t>
      </w:r>
      <w:r w:rsidRPr="00687D22">
        <w:rPr>
          <w:rFonts w:ascii="Times New Roman" w:hAnsi="Times New Roman" w:cs="Times New Roman"/>
          <w:spacing w:val="51"/>
          <w:sz w:val="28"/>
          <w:szCs w:val="28"/>
        </w:rPr>
        <w:t xml:space="preserve"> </w:t>
      </w:r>
      <w:r w:rsidRPr="00687D22">
        <w:rPr>
          <w:rFonts w:ascii="Times New Roman" w:hAnsi="Times New Roman" w:cs="Times New Roman"/>
          <w:sz w:val="28"/>
          <w:szCs w:val="28"/>
        </w:rPr>
        <w:t>відповідно</w:t>
      </w:r>
      <w:r w:rsidRPr="00687D22">
        <w:rPr>
          <w:rFonts w:ascii="Times New Roman" w:hAnsi="Times New Roman" w:cs="Times New Roman"/>
          <w:spacing w:val="53"/>
          <w:sz w:val="28"/>
          <w:szCs w:val="28"/>
        </w:rPr>
        <w:t xml:space="preserve"> </w:t>
      </w:r>
      <w:r w:rsidRPr="00687D22">
        <w:rPr>
          <w:rFonts w:ascii="Times New Roman" w:hAnsi="Times New Roman" w:cs="Times New Roman"/>
          <w:sz w:val="28"/>
          <w:szCs w:val="28"/>
        </w:rPr>
        <w:t>до</w:t>
      </w:r>
      <w:r w:rsidRPr="00687D22">
        <w:rPr>
          <w:rFonts w:ascii="Times New Roman" w:hAnsi="Times New Roman" w:cs="Times New Roman"/>
          <w:spacing w:val="54"/>
          <w:sz w:val="28"/>
          <w:szCs w:val="28"/>
        </w:rPr>
        <w:t xml:space="preserve"> </w:t>
      </w:r>
      <w:r w:rsidRPr="00687D22">
        <w:rPr>
          <w:rFonts w:ascii="Times New Roman" w:hAnsi="Times New Roman" w:cs="Times New Roman"/>
          <w:sz w:val="28"/>
          <w:szCs w:val="28"/>
        </w:rPr>
        <w:t>закладеної</w:t>
      </w:r>
      <w:r w:rsidRPr="00687D22">
        <w:rPr>
          <w:rFonts w:ascii="Times New Roman" w:hAnsi="Times New Roman" w:cs="Times New Roman"/>
          <w:spacing w:val="54"/>
          <w:sz w:val="28"/>
          <w:szCs w:val="28"/>
        </w:rPr>
        <w:t xml:space="preserve"> </w:t>
      </w:r>
      <w:r w:rsidRPr="00687D22">
        <w:rPr>
          <w:rFonts w:ascii="Times New Roman" w:hAnsi="Times New Roman" w:cs="Times New Roman"/>
          <w:sz w:val="28"/>
          <w:szCs w:val="28"/>
        </w:rPr>
        <w:t>в</w:t>
      </w:r>
      <w:r w:rsidRPr="00687D22">
        <w:rPr>
          <w:rFonts w:ascii="Times New Roman" w:hAnsi="Times New Roman" w:cs="Times New Roman"/>
          <w:spacing w:val="53"/>
          <w:sz w:val="28"/>
          <w:szCs w:val="28"/>
        </w:rPr>
        <w:t xml:space="preserve"> </w:t>
      </w:r>
      <w:r w:rsidRPr="00687D22">
        <w:rPr>
          <w:rFonts w:ascii="Times New Roman" w:hAnsi="Times New Roman" w:cs="Times New Roman"/>
          <w:sz w:val="28"/>
          <w:szCs w:val="28"/>
        </w:rPr>
        <w:t>неї</w:t>
      </w:r>
      <w:r w:rsidRPr="00687D22">
        <w:rPr>
          <w:rFonts w:ascii="Times New Roman" w:hAnsi="Times New Roman" w:cs="Times New Roman"/>
          <w:spacing w:val="53"/>
          <w:sz w:val="28"/>
          <w:szCs w:val="28"/>
        </w:rPr>
        <w:t xml:space="preserve"> </w:t>
      </w:r>
      <w:r w:rsidRPr="00687D22">
        <w:rPr>
          <w:rFonts w:ascii="Times New Roman" w:hAnsi="Times New Roman" w:cs="Times New Roman"/>
          <w:sz w:val="28"/>
          <w:szCs w:val="28"/>
        </w:rPr>
        <w:t>логікою</w:t>
      </w:r>
      <w:r w:rsidRPr="00687D22">
        <w:rPr>
          <w:rFonts w:ascii="Times New Roman" w:hAnsi="Times New Roman" w:cs="Times New Roman"/>
          <w:spacing w:val="53"/>
          <w:sz w:val="28"/>
          <w:szCs w:val="28"/>
        </w:rPr>
        <w:t xml:space="preserve"> </w:t>
      </w:r>
      <w:r w:rsidRPr="00687D22">
        <w:rPr>
          <w:rFonts w:ascii="Times New Roman" w:hAnsi="Times New Roman" w:cs="Times New Roman"/>
          <w:sz w:val="28"/>
          <w:szCs w:val="28"/>
        </w:rPr>
        <w:t>обробки,</w:t>
      </w:r>
      <w:r w:rsidRPr="00687D22">
        <w:rPr>
          <w:rFonts w:ascii="Times New Roman" w:hAnsi="Times New Roman" w:cs="Times New Roman"/>
          <w:spacing w:val="53"/>
          <w:sz w:val="28"/>
          <w:szCs w:val="28"/>
        </w:rPr>
        <w:t xml:space="preserve"> </w:t>
      </w:r>
      <w:r w:rsidRPr="00687D22">
        <w:rPr>
          <w:rFonts w:ascii="Times New Roman" w:hAnsi="Times New Roman" w:cs="Times New Roman"/>
          <w:sz w:val="28"/>
          <w:szCs w:val="28"/>
        </w:rPr>
        <w:t>можливість отримання,</w:t>
      </w:r>
      <w:r w:rsidRPr="00687D22">
        <w:rPr>
          <w:rFonts w:ascii="Times New Roman" w:hAnsi="Times New Roman" w:cs="Times New Roman"/>
          <w:spacing w:val="54"/>
          <w:sz w:val="28"/>
          <w:szCs w:val="28"/>
        </w:rPr>
        <w:t xml:space="preserve"> </w:t>
      </w:r>
      <w:r w:rsidRPr="00687D22">
        <w:rPr>
          <w:rFonts w:ascii="Times New Roman" w:hAnsi="Times New Roman" w:cs="Times New Roman"/>
          <w:sz w:val="28"/>
          <w:szCs w:val="28"/>
        </w:rPr>
        <w:t>модифікації</w:t>
      </w:r>
      <w:r w:rsidRPr="00687D22">
        <w:rPr>
          <w:rFonts w:ascii="Times New Roman" w:hAnsi="Times New Roman" w:cs="Times New Roman"/>
          <w:spacing w:val="53"/>
          <w:sz w:val="28"/>
          <w:szCs w:val="28"/>
        </w:rPr>
        <w:t xml:space="preserve"> </w:t>
      </w:r>
      <w:r w:rsidRPr="00687D22">
        <w:rPr>
          <w:rFonts w:ascii="Times New Roman" w:hAnsi="Times New Roman" w:cs="Times New Roman"/>
          <w:sz w:val="28"/>
          <w:szCs w:val="28"/>
        </w:rPr>
        <w:t>та</w:t>
      </w:r>
      <w:r w:rsidRPr="00687D22">
        <w:rPr>
          <w:rFonts w:ascii="Times New Roman" w:hAnsi="Times New Roman" w:cs="Times New Roman"/>
          <w:spacing w:val="53"/>
          <w:sz w:val="28"/>
          <w:szCs w:val="28"/>
        </w:rPr>
        <w:t xml:space="preserve"> </w:t>
      </w:r>
      <w:r w:rsidRPr="00687D22">
        <w:rPr>
          <w:rFonts w:ascii="Times New Roman" w:hAnsi="Times New Roman" w:cs="Times New Roman"/>
          <w:sz w:val="28"/>
          <w:szCs w:val="28"/>
        </w:rPr>
        <w:t>зберігання</w:t>
      </w:r>
      <w:r w:rsidRPr="00687D22">
        <w:rPr>
          <w:rFonts w:ascii="Times New Roman" w:hAnsi="Times New Roman" w:cs="Times New Roman"/>
          <w:spacing w:val="53"/>
          <w:sz w:val="28"/>
          <w:szCs w:val="28"/>
        </w:rPr>
        <w:t xml:space="preserve"> </w:t>
      </w:r>
      <w:r w:rsidRPr="00687D22">
        <w:rPr>
          <w:rFonts w:ascii="Times New Roman" w:hAnsi="Times New Roman" w:cs="Times New Roman"/>
          <w:sz w:val="28"/>
          <w:szCs w:val="28"/>
        </w:rPr>
        <w:t>інформації.</w:t>
      </w:r>
      <w:r w:rsidRPr="00687D22">
        <w:rPr>
          <w:rFonts w:ascii="Times New Roman" w:hAnsi="Times New Roman" w:cs="Times New Roman"/>
          <w:spacing w:val="53"/>
          <w:sz w:val="28"/>
          <w:szCs w:val="28"/>
        </w:rPr>
        <w:t xml:space="preserve"> </w:t>
      </w:r>
      <w:r w:rsidRPr="00687D22">
        <w:rPr>
          <w:rFonts w:ascii="Times New Roman" w:hAnsi="Times New Roman" w:cs="Times New Roman"/>
          <w:sz w:val="28"/>
          <w:szCs w:val="28"/>
        </w:rPr>
        <w:t>У</w:t>
      </w:r>
      <w:r w:rsidRPr="00687D22">
        <w:rPr>
          <w:rFonts w:ascii="Times New Roman" w:hAnsi="Times New Roman" w:cs="Times New Roman"/>
          <w:spacing w:val="53"/>
          <w:sz w:val="28"/>
          <w:szCs w:val="28"/>
        </w:rPr>
        <w:t xml:space="preserve"> </w:t>
      </w:r>
      <w:r w:rsidRPr="00687D22">
        <w:rPr>
          <w:rFonts w:ascii="Times New Roman" w:hAnsi="Times New Roman" w:cs="Times New Roman"/>
          <w:sz w:val="28"/>
          <w:szCs w:val="28"/>
        </w:rPr>
        <w:t>будь-якому</w:t>
      </w:r>
      <w:r w:rsidRPr="00687D22">
        <w:rPr>
          <w:rFonts w:ascii="Times New Roman" w:hAnsi="Times New Roman" w:cs="Times New Roman"/>
          <w:spacing w:val="54"/>
          <w:sz w:val="28"/>
          <w:szCs w:val="28"/>
        </w:rPr>
        <w:t xml:space="preserve"> </w:t>
      </w:r>
      <w:r w:rsidRPr="00687D22">
        <w:rPr>
          <w:rFonts w:ascii="Times New Roman" w:hAnsi="Times New Roman" w:cs="Times New Roman"/>
          <w:sz w:val="28"/>
          <w:szCs w:val="28"/>
        </w:rPr>
        <w:t>випадку основним завданням ІС є задоволення конкретних інформаційних потреб в рамках конкретної предметної області. Сучасні ІС де-факто немислимі без використання баз даних і СУБД, тому термін "інформаційна система" на практиці зливається за змістом з терміном " система баз даних ". В ідеалі в рамках підприємства повинна функціонувати єдина корпоративна інформаційна система, яка задовольняє всі існуючі інформаційні потреби всіх співробітників, служб та підрозділів.</w:t>
      </w:r>
    </w:p>
    <w:p w:rsidR="00687D22" w:rsidRPr="00687D22" w:rsidRDefault="00687D22" w:rsidP="004553D3">
      <w:pPr>
        <w:kinsoku w:val="0"/>
        <w:overflowPunct w:val="0"/>
        <w:autoSpaceDE w:val="0"/>
        <w:autoSpaceDN w:val="0"/>
        <w:adjustRightInd w:val="0"/>
        <w:spacing w:before="1" w:after="0" w:line="240" w:lineRule="auto"/>
        <w:ind w:left="538" w:right="1079" w:firstLine="709"/>
        <w:jc w:val="both"/>
        <w:rPr>
          <w:rFonts w:ascii="Times New Roman" w:hAnsi="Times New Roman" w:cs="Times New Roman"/>
          <w:sz w:val="28"/>
          <w:szCs w:val="28"/>
        </w:rPr>
      </w:pPr>
      <w:r w:rsidRPr="00687D22">
        <w:rPr>
          <w:rFonts w:ascii="Times New Roman" w:hAnsi="Times New Roman" w:cs="Times New Roman"/>
          <w:b/>
          <w:bCs/>
          <w:sz w:val="28"/>
          <w:szCs w:val="28"/>
        </w:rPr>
        <w:t xml:space="preserve">Катастрофа </w:t>
      </w:r>
      <w:r w:rsidRPr="00687D22">
        <w:rPr>
          <w:rFonts w:ascii="Times New Roman" w:hAnsi="Times New Roman" w:cs="Times New Roman"/>
          <w:sz w:val="28"/>
          <w:szCs w:val="28"/>
        </w:rPr>
        <w:t>- у концепціях самоорганізації називають якісні, стрибкоподібні, раптові ("гладкі") зміни, стрибки в розвитку</w:t>
      </w:r>
      <w:r w:rsidRPr="00687D22">
        <w:rPr>
          <w:rFonts w:ascii="Times New Roman" w:hAnsi="Times New Roman" w:cs="Times New Roman"/>
          <w:spacing w:val="67"/>
          <w:sz w:val="28"/>
          <w:szCs w:val="28"/>
        </w:rPr>
        <w:t xml:space="preserve"> </w:t>
      </w:r>
      <w:r w:rsidRPr="00687D22">
        <w:rPr>
          <w:rFonts w:ascii="Times New Roman" w:hAnsi="Times New Roman" w:cs="Times New Roman"/>
          <w:sz w:val="28"/>
          <w:szCs w:val="28"/>
        </w:rPr>
        <w:t>системи;</w:t>
      </w:r>
    </w:p>
    <w:p w:rsidR="00687D22" w:rsidRPr="00687D22" w:rsidRDefault="00687D22" w:rsidP="004553D3">
      <w:pPr>
        <w:kinsoku w:val="0"/>
        <w:overflowPunct w:val="0"/>
        <w:autoSpaceDE w:val="0"/>
        <w:autoSpaceDN w:val="0"/>
        <w:adjustRightInd w:val="0"/>
        <w:spacing w:after="0" w:line="240" w:lineRule="auto"/>
        <w:ind w:left="538" w:right="1075" w:firstLine="709"/>
        <w:jc w:val="both"/>
        <w:rPr>
          <w:rFonts w:ascii="Times New Roman" w:hAnsi="Times New Roman" w:cs="Times New Roman"/>
          <w:sz w:val="28"/>
          <w:szCs w:val="28"/>
        </w:rPr>
      </w:pPr>
      <w:r w:rsidRPr="00687D22">
        <w:rPr>
          <w:rFonts w:ascii="Times New Roman" w:hAnsi="Times New Roman" w:cs="Times New Roman"/>
          <w:b/>
          <w:bCs/>
          <w:sz w:val="28"/>
          <w:szCs w:val="28"/>
        </w:rPr>
        <w:t xml:space="preserve">Кваліфікаційна робота </w:t>
      </w:r>
      <w:r w:rsidRPr="00687D22">
        <w:rPr>
          <w:rFonts w:ascii="Times New Roman" w:hAnsi="Times New Roman" w:cs="Times New Roman"/>
          <w:sz w:val="28"/>
          <w:szCs w:val="28"/>
        </w:rPr>
        <w:t xml:space="preserve">(від лат. qualificare </w:t>
      </w:r>
      <w:r w:rsidRPr="00687D22">
        <w:rPr>
          <w:rFonts w:ascii="Times New Roman" w:hAnsi="Times New Roman" w:cs="Times New Roman"/>
          <w:i/>
          <w:iCs/>
          <w:sz w:val="28"/>
          <w:szCs w:val="28"/>
        </w:rPr>
        <w:t xml:space="preserve">– </w:t>
      </w:r>
      <w:r w:rsidRPr="00687D22">
        <w:rPr>
          <w:rFonts w:ascii="Times New Roman" w:hAnsi="Times New Roman" w:cs="Times New Roman"/>
          <w:sz w:val="28"/>
          <w:szCs w:val="28"/>
        </w:rPr>
        <w:t xml:space="preserve">визначати, встановлювати якість) </w:t>
      </w:r>
      <w:r w:rsidRPr="00687D22">
        <w:rPr>
          <w:rFonts w:ascii="Times New Roman" w:hAnsi="Times New Roman" w:cs="Times New Roman"/>
          <w:i/>
          <w:iCs/>
          <w:sz w:val="28"/>
          <w:szCs w:val="28"/>
        </w:rPr>
        <w:t xml:space="preserve">– </w:t>
      </w:r>
      <w:r w:rsidRPr="00687D22">
        <w:rPr>
          <w:rFonts w:ascii="Times New Roman" w:hAnsi="Times New Roman" w:cs="Times New Roman"/>
          <w:sz w:val="28"/>
          <w:szCs w:val="28"/>
        </w:rPr>
        <w:t>одна з форм представлення результатів дослідження; служить для того, щоб студент, чи аспірант, здобувач, надавши свою працю на суд експертів, одержав документ, що засвідчує рівень компетентності. До кваліфікаційних робіт відносять курсову роботу, дипломну роботу, дисертацію.</w:t>
      </w:r>
    </w:p>
    <w:p w:rsidR="00687D22" w:rsidRPr="00687D22" w:rsidRDefault="00687D22" w:rsidP="004553D3">
      <w:pPr>
        <w:kinsoku w:val="0"/>
        <w:overflowPunct w:val="0"/>
        <w:autoSpaceDE w:val="0"/>
        <w:autoSpaceDN w:val="0"/>
        <w:adjustRightInd w:val="0"/>
        <w:spacing w:after="0" w:line="240" w:lineRule="auto"/>
        <w:ind w:left="538" w:right="1077" w:firstLine="709"/>
        <w:jc w:val="both"/>
        <w:rPr>
          <w:rFonts w:ascii="Times New Roman" w:hAnsi="Times New Roman" w:cs="Times New Roman"/>
          <w:sz w:val="28"/>
          <w:szCs w:val="28"/>
        </w:rPr>
      </w:pPr>
      <w:r w:rsidRPr="00687D22">
        <w:rPr>
          <w:rFonts w:ascii="Times New Roman" w:hAnsi="Times New Roman" w:cs="Times New Roman"/>
          <w:b/>
          <w:bCs/>
          <w:sz w:val="28"/>
          <w:szCs w:val="28"/>
        </w:rPr>
        <w:t xml:space="preserve">Класифікація </w:t>
      </w:r>
      <w:r w:rsidRPr="00687D22">
        <w:rPr>
          <w:rFonts w:ascii="Times New Roman" w:hAnsi="Times New Roman" w:cs="Times New Roman"/>
          <w:sz w:val="28"/>
          <w:szCs w:val="28"/>
        </w:rPr>
        <w:t xml:space="preserve">(від лат. classis </w:t>
      </w:r>
      <w:r w:rsidRPr="00687D22">
        <w:rPr>
          <w:rFonts w:ascii="Times New Roman" w:hAnsi="Times New Roman" w:cs="Times New Roman"/>
          <w:i/>
          <w:iCs/>
          <w:sz w:val="28"/>
          <w:szCs w:val="28"/>
        </w:rPr>
        <w:t xml:space="preserve">– </w:t>
      </w:r>
      <w:r w:rsidRPr="00687D22">
        <w:rPr>
          <w:rFonts w:ascii="Times New Roman" w:hAnsi="Times New Roman" w:cs="Times New Roman"/>
          <w:sz w:val="28"/>
          <w:szCs w:val="28"/>
        </w:rPr>
        <w:t xml:space="preserve">розряд і facere </w:t>
      </w:r>
      <w:r w:rsidRPr="00687D22">
        <w:rPr>
          <w:rFonts w:ascii="Times New Roman" w:hAnsi="Times New Roman" w:cs="Times New Roman"/>
          <w:i/>
          <w:iCs/>
          <w:sz w:val="28"/>
          <w:szCs w:val="28"/>
        </w:rPr>
        <w:t xml:space="preserve">– </w:t>
      </w:r>
      <w:r w:rsidRPr="00687D22">
        <w:rPr>
          <w:rFonts w:ascii="Times New Roman" w:hAnsi="Times New Roman" w:cs="Times New Roman"/>
          <w:sz w:val="28"/>
          <w:szCs w:val="28"/>
        </w:rPr>
        <w:t xml:space="preserve">робити) </w:t>
      </w:r>
      <w:r w:rsidRPr="00687D22">
        <w:rPr>
          <w:rFonts w:ascii="Times New Roman" w:hAnsi="Times New Roman" w:cs="Times New Roman"/>
          <w:i/>
          <w:iCs/>
          <w:sz w:val="28"/>
          <w:szCs w:val="28"/>
        </w:rPr>
        <w:t xml:space="preserve">– </w:t>
      </w:r>
      <w:r w:rsidRPr="00687D22">
        <w:rPr>
          <w:rFonts w:ascii="Times New Roman" w:hAnsi="Times New Roman" w:cs="Times New Roman"/>
          <w:sz w:val="28"/>
          <w:szCs w:val="28"/>
        </w:rPr>
        <w:t>розподіл предметів якого-небудь роду на взаємозалежні класи (відділи, розряди) відповідно до найбільше істотних ознак, властивим предметам даного роду і, що відрізняє їх від предметів інших пологів, при цьому кожен клас займає в системі, що вийшла, визначене постійне місце і, у свою чергу, поділяється на підкласи.</w:t>
      </w:r>
    </w:p>
    <w:p w:rsidR="00687D22" w:rsidRPr="00687D22" w:rsidRDefault="00687D22" w:rsidP="004553D3">
      <w:pPr>
        <w:kinsoku w:val="0"/>
        <w:overflowPunct w:val="0"/>
        <w:autoSpaceDE w:val="0"/>
        <w:autoSpaceDN w:val="0"/>
        <w:adjustRightInd w:val="0"/>
        <w:spacing w:after="0" w:line="240" w:lineRule="auto"/>
        <w:ind w:left="538" w:right="1079" w:firstLine="709"/>
        <w:jc w:val="both"/>
        <w:rPr>
          <w:rFonts w:ascii="Times New Roman" w:hAnsi="Times New Roman" w:cs="Times New Roman"/>
          <w:sz w:val="28"/>
          <w:szCs w:val="28"/>
        </w:rPr>
      </w:pPr>
      <w:r w:rsidRPr="00687D22">
        <w:rPr>
          <w:rFonts w:ascii="Times New Roman" w:hAnsi="Times New Roman" w:cs="Times New Roman"/>
          <w:b/>
          <w:bCs/>
          <w:sz w:val="28"/>
          <w:szCs w:val="28"/>
        </w:rPr>
        <w:t xml:space="preserve">Когерентність </w:t>
      </w:r>
      <w:r w:rsidRPr="00687D22">
        <w:rPr>
          <w:rFonts w:ascii="Times New Roman" w:hAnsi="Times New Roman" w:cs="Times New Roman"/>
          <w:sz w:val="28"/>
          <w:szCs w:val="28"/>
        </w:rPr>
        <w:t>- погодженість передбачає те, що системи поводяться як єдине ціле і структуруються так, ніби кожна молекула, що входить у більш складну систему, була "інформована" про стан системи в цілому;</w:t>
      </w:r>
    </w:p>
    <w:p w:rsidR="00687D22" w:rsidRPr="00687D22" w:rsidRDefault="00687D22" w:rsidP="004553D3">
      <w:pPr>
        <w:kinsoku w:val="0"/>
        <w:overflowPunct w:val="0"/>
        <w:autoSpaceDE w:val="0"/>
        <w:autoSpaceDN w:val="0"/>
        <w:adjustRightInd w:val="0"/>
        <w:spacing w:after="0" w:line="240" w:lineRule="auto"/>
        <w:ind w:left="538" w:right="1076" w:firstLine="709"/>
        <w:jc w:val="both"/>
        <w:rPr>
          <w:rFonts w:ascii="Times New Roman" w:hAnsi="Times New Roman" w:cs="Times New Roman"/>
          <w:sz w:val="28"/>
          <w:szCs w:val="28"/>
        </w:rPr>
      </w:pPr>
      <w:r w:rsidRPr="00687D22">
        <w:rPr>
          <w:rFonts w:ascii="Times New Roman" w:hAnsi="Times New Roman" w:cs="Times New Roman"/>
          <w:b/>
          <w:bCs/>
          <w:sz w:val="28"/>
          <w:szCs w:val="28"/>
        </w:rPr>
        <w:t xml:space="preserve">Конкретизація </w:t>
      </w:r>
      <w:r w:rsidRPr="00687D22">
        <w:rPr>
          <w:rFonts w:ascii="Times New Roman" w:hAnsi="Times New Roman" w:cs="Times New Roman"/>
          <w:sz w:val="28"/>
          <w:szCs w:val="28"/>
        </w:rPr>
        <w:t xml:space="preserve">(від лат. concretus </w:t>
      </w:r>
      <w:r w:rsidRPr="00687D22">
        <w:rPr>
          <w:rFonts w:ascii="Times New Roman" w:hAnsi="Times New Roman" w:cs="Times New Roman"/>
          <w:i/>
          <w:iCs/>
          <w:sz w:val="28"/>
          <w:szCs w:val="28"/>
        </w:rPr>
        <w:t xml:space="preserve">– </w:t>
      </w:r>
      <w:r w:rsidRPr="00687D22">
        <w:rPr>
          <w:rFonts w:ascii="Times New Roman" w:hAnsi="Times New Roman" w:cs="Times New Roman"/>
          <w:sz w:val="28"/>
          <w:szCs w:val="28"/>
        </w:rPr>
        <w:t xml:space="preserve">згущений, ущільнений) </w:t>
      </w:r>
      <w:r w:rsidRPr="00687D22">
        <w:rPr>
          <w:rFonts w:ascii="Times New Roman" w:hAnsi="Times New Roman" w:cs="Times New Roman"/>
          <w:i/>
          <w:iCs/>
          <w:sz w:val="28"/>
          <w:szCs w:val="28"/>
        </w:rPr>
        <w:t xml:space="preserve">– </w:t>
      </w:r>
      <w:r w:rsidRPr="00687D22">
        <w:rPr>
          <w:rFonts w:ascii="Times New Roman" w:hAnsi="Times New Roman" w:cs="Times New Roman"/>
          <w:sz w:val="28"/>
          <w:szCs w:val="28"/>
        </w:rPr>
        <w:t>один із прийомів, використовуваних у процесі пізнання, за допомогою якого абстрактне поняття включається в різноманіття дійсних властивостей, зв’язків і відносин. На противагу абстракції конкретизація вимагає по можливості всебічного обліку усіх фактів, на основі яких відтворюється повне знання про реальний, цілком визначеному, своєрідному предметі.</w:t>
      </w:r>
    </w:p>
    <w:p w:rsidR="00687D22" w:rsidRPr="00687D22" w:rsidRDefault="00687D22" w:rsidP="004553D3">
      <w:pPr>
        <w:kinsoku w:val="0"/>
        <w:overflowPunct w:val="0"/>
        <w:autoSpaceDE w:val="0"/>
        <w:autoSpaceDN w:val="0"/>
        <w:adjustRightInd w:val="0"/>
        <w:spacing w:after="0" w:line="240" w:lineRule="auto"/>
        <w:ind w:left="538" w:right="1076" w:firstLine="709"/>
        <w:jc w:val="both"/>
        <w:rPr>
          <w:rFonts w:ascii="Times New Roman" w:hAnsi="Times New Roman" w:cs="Times New Roman"/>
          <w:sz w:val="28"/>
          <w:szCs w:val="28"/>
        </w:rPr>
      </w:pPr>
      <w:r w:rsidRPr="00687D22">
        <w:rPr>
          <w:rFonts w:ascii="Times New Roman" w:hAnsi="Times New Roman" w:cs="Times New Roman"/>
          <w:b/>
          <w:bCs/>
          <w:sz w:val="28"/>
          <w:szCs w:val="28"/>
        </w:rPr>
        <w:t xml:space="preserve">Конспект </w:t>
      </w:r>
      <w:r w:rsidRPr="00687D22">
        <w:rPr>
          <w:rFonts w:ascii="Times New Roman" w:hAnsi="Times New Roman" w:cs="Times New Roman"/>
          <w:sz w:val="28"/>
          <w:szCs w:val="28"/>
        </w:rPr>
        <w:t xml:space="preserve">(від лат. conspectus </w:t>
      </w:r>
      <w:r w:rsidRPr="00687D22">
        <w:rPr>
          <w:rFonts w:ascii="Times New Roman" w:hAnsi="Times New Roman" w:cs="Times New Roman"/>
          <w:i/>
          <w:iCs/>
          <w:sz w:val="28"/>
          <w:szCs w:val="28"/>
        </w:rPr>
        <w:t xml:space="preserve">– </w:t>
      </w:r>
      <w:r w:rsidRPr="00687D22">
        <w:rPr>
          <w:rFonts w:ascii="Times New Roman" w:hAnsi="Times New Roman" w:cs="Times New Roman"/>
          <w:sz w:val="28"/>
          <w:szCs w:val="28"/>
        </w:rPr>
        <w:t xml:space="preserve">огляд) </w:t>
      </w:r>
      <w:r w:rsidRPr="00687D22">
        <w:rPr>
          <w:rFonts w:ascii="Times New Roman" w:hAnsi="Times New Roman" w:cs="Times New Roman"/>
          <w:i/>
          <w:iCs/>
          <w:sz w:val="28"/>
          <w:szCs w:val="28"/>
        </w:rPr>
        <w:t xml:space="preserve">– </w:t>
      </w:r>
      <w:r w:rsidRPr="00687D22">
        <w:rPr>
          <w:rFonts w:ascii="Times New Roman" w:hAnsi="Times New Roman" w:cs="Times New Roman"/>
          <w:sz w:val="28"/>
          <w:szCs w:val="28"/>
        </w:rPr>
        <w:t>скорочений письмовий виклад змісту розмови, тексту.</w:t>
      </w:r>
    </w:p>
    <w:p w:rsidR="00687D22" w:rsidRPr="00687D22" w:rsidRDefault="00687D22" w:rsidP="004553D3">
      <w:pPr>
        <w:kinsoku w:val="0"/>
        <w:overflowPunct w:val="0"/>
        <w:autoSpaceDE w:val="0"/>
        <w:autoSpaceDN w:val="0"/>
        <w:adjustRightInd w:val="0"/>
        <w:spacing w:before="1" w:after="0" w:line="240" w:lineRule="auto"/>
        <w:ind w:left="538" w:right="1077" w:firstLine="709"/>
        <w:jc w:val="both"/>
        <w:rPr>
          <w:rFonts w:ascii="Times New Roman" w:hAnsi="Times New Roman" w:cs="Times New Roman"/>
          <w:sz w:val="28"/>
          <w:szCs w:val="28"/>
        </w:rPr>
      </w:pPr>
      <w:r w:rsidRPr="00687D22">
        <w:rPr>
          <w:rFonts w:ascii="Times New Roman" w:hAnsi="Times New Roman" w:cs="Times New Roman"/>
          <w:b/>
          <w:bCs/>
          <w:sz w:val="28"/>
          <w:szCs w:val="28"/>
        </w:rPr>
        <w:t xml:space="preserve">Конспектування </w:t>
      </w:r>
      <w:r w:rsidRPr="00687D22">
        <w:rPr>
          <w:rFonts w:ascii="Times New Roman" w:hAnsi="Times New Roman" w:cs="Times New Roman"/>
          <w:i/>
          <w:iCs/>
          <w:sz w:val="28"/>
          <w:szCs w:val="28"/>
        </w:rPr>
        <w:t xml:space="preserve">– </w:t>
      </w:r>
      <w:r w:rsidRPr="00687D22">
        <w:rPr>
          <w:rFonts w:ascii="Times New Roman" w:hAnsi="Times New Roman" w:cs="Times New Roman"/>
          <w:sz w:val="28"/>
          <w:szCs w:val="28"/>
        </w:rPr>
        <w:t>складання конспектів літературних джерел різного типу. У науковому дослідженні використовується на етапі аналізу стану досліджуваного питання.</w:t>
      </w:r>
    </w:p>
    <w:p w:rsidR="00687D22" w:rsidRPr="00687D22" w:rsidRDefault="00687D22" w:rsidP="004553D3">
      <w:pPr>
        <w:kinsoku w:val="0"/>
        <w:overflowPunct w:val="0"/>
        <w:autoSpaceDE w:val="0"/>
        <w:autoSpaceDN w:val="0"/>
        <w:adjustRightInd w:val="0"/>
        <w:spacing w:after="0" w:line="240" w:lineRule="auto"/>
        <w:ind w:left="538" w:right="1076" w:firstLine="709"/>
        <w:jc w:val="both"/>
        <w:rPr>
          <w:rFonts w:ascii="Times New Roman" w:hAnsi="Times New Roman" w:cs="Times New Roman"/>
          <w:sz w:val="28"/>
          <w:szCs w:val="28"/>
        </w:rPr>
      </w:pPr>
      <w:r w:rsidRPr="00687D22">
        <w:rPr>
          <w:rFonts w:ascii="Times New Roman" w:hAnsi="Times New Roman" w:cs="Times New Roman"/>
          <w:b/>
          <w:bCs/>
          <w:sz w:val="28"/>
          <w:szCs w:val="28"/>
        </w:rPr>
        <w:t xml:space="preserve">Концепція </w:t>
      </w:r>
      <w:r w:rsidRPr="00687D22">
        <w:rPr>
          <w:rFonts w:ascii="Times New Roman" w:hAnsi="Times New Roman" w:cs="Times New Roman"/>
          <w:sz w:val="28"/>
          <w:szCs w:val="28"/>
        </w:rPr>
        <w:t xml:space="preserve">(лат. conceptio) </w:t>
      </w:r>
      <w:r w:rsidRPr="00687D22">
        <w:rPr>
          <w:rFonts w:ascii="Times New Roman" w:hAnsi="Times New Roman" w:cs="Times New Roman"/>
          <w:i/>
          <w:iCs/>
          <w:sz w:val="28"/>
          <w:szCs w:val="28"/>
        </w:rPr>
        <w:t xml:space="preserve">– </w:t>
      </w:r>
      <w:r w:rsidRPr="00687D22">
        <w:rPr>
          <w:rFonts w:ascii="Times New Roman" w:hAnsi="Times New Roman" w:cs="Times New Roman"/>
          <w:sz w:val="28"/>
          <w:szCs w:val="28"/>
        </w:rPr>
        <w:t>система взаємозалежних поглядів, спосіб розуміння, трактування явищ, процесів; основна ідея якої-небудь теорії, єдиний визначальний задум, основна думка добутку, наукової праці.</w:t>
      </w:r>
      <w:r w:rsidRPr="00687D22">
        <w:rPr>
          <w:rFonts w:ascii="Times New Roman" w:hAnsi="Times New Roman" w:cs="Times New Roman"/>
          <w:b/>
          <w:bCs/>
          <w:sz w:val="28"/>
          <w:szCs w:val="28"/>
        </w:rPr>
        <w:t xml:space="preserve">Концепція (розуміння, система) </w:t>
      </w:r>
      <w:r w:rsidRPr="00687D22">
        <w:rPr>
          <w:rFonts w:ascii="Times New Roman" w:hAnsi="Times New Roman" w:cs="Times New Roman"/>
          <w:sz w:val="28"/>
          <w:szCs w:val="28"/>
        </w:rPr>
        <w:t>- система поглядів, єдиний, визначальний задум, провідна думка наукової праці , певний спосіб розуміння явищ і процесів, основна точка зору, керівна ідея.</w:t>
      </w:r>
    </w:p>
    <w:p w:rsidR="00687D22" w:rsidRPr="00687D22" w:rsidRDefault="00687D22" w:rsidP="004553D3">
      <w:pPr>
        <w:kinsoku w:val="0"/>
        <w:overflowPunct w:val="0"/>
        <w:autoSpaceDE w:val="0"/>
        <w:autoSpaceDN w:val="0"/>
        <w:adjustRightInd w:val="0"/>
        <w:spacing w:after="0" w:line="240" w:lineRule="auto"/>
        <w:ind w:left="538" w:right="1075" w:firstLine="709"/>
        <w:jc w:val="both"/>
        <w:rPr>
          <w:rFonts w:ascii="Times New Roman" w:hAnsi="Times New Roman" w:cs="Times New Roman"/>
          <w:sz w:val="28"/>
          <w:szCs w:val="28"/>
        </w:rPr>
      </w:pPr>
      <w:r w:rsidRPr="00687D22">
        <w:rPr>
          <w:rFonts w:ascii="Times New Roman" w:hAnsi="Times New Roman" w:cs="Times New Roman"/>
          <w:b/>
          <w:bCs/>
          <w:sz w:val="28"/>
          <w:szCs w:val="28"/>
        </w:rPr>
        <w:t xml:space="preserve">Комунікаційне середовище - </w:t>
      </w:r>
      <w:r w:rsidRPr="00687D22">
        <w:rPr>
          <w:rFonts w:ascii="Times New Roman" w:hAnsi="Times New Roman" w:cs="Times New Roman"/>
          <w:sz w:val="28"/>
          <w:szCs w:val="28"/>
        </w:rPr>
        <w:t>складна, багатоелементна система, яка акумулює інформаційні, організаційні, інтелектуальні, методичні, технічні,</w:t>
      </w:r>
    </w:p>
    <w:p w:rsidR="00687D22" w:rsidRPr="00687D22" w:rsidRDefault="00687D22" w:rsidP="004553D3">
      <w:pPr>
        <w:kinsoku w:val="0"/>
        <w:overflowPunct w:val="0"/>
        <w:autoSpaceDE w:val="0"/>
        <w:autoSpaceDN w:val="0"/>
        <w:adjustRightInd w:val="0"/>
        <w:spacing w:after="0" w:line="240" w:lineRule="auto"/>
        <w:jc w:val="both"/>
        <w:rPr>
          <w:rFonts w:ascii="Times New Roman" w:hAnsi="Times New Roman" w:cs="Times New Roman"/>
          <w:sz w:val="20"/>
          <w:szCs w:val="20"/>
        </w:rPr>
      </w:pPr>
    </w:p>
    <w:p w:rsidR="00687D22" w:rsidRPr="00687D22" w:rsidRDefault="00687D22" w:rsidP="004553D3">
      <w:pPr>
        <w:kinsoku w:val="0"/>
        <w:overflowPunct w:val="0"/>
        <w:autoSpaceDE w:val="0"/>
        <w:autoSpaceDN w:val="0"/>
        <w:adjustRightInd w:val="0"/>
        <w:spacing w:before="52" w:after="0" w:line="240" w:lineRule="auto"/>
        <w:ind w:left="1627" w:right="2164"/>
        <w:jc w:val="both"/>
        <w:rPr>
          <w:rFonts w:ascii="Times New Roman" w:hAnsi="Times New Roman" w:cs="Times New Roman"/>
          <w:sz w:val="20"/>
          <w:szCs w:val="20"/>
        </w:rPr>
      </w:pPr>
      <w:r w:rsidRPr="00687D22">
        <w:rPr>
          <w:rFonts w:ascii="Times New Roman" w:hAnsi="Times New Roman" w:cs="Times New Roman"/>
          <w:sz w:val="20"/>
          <w:szCs w:val="20"/>
        </w:rPr>
        <w:t>148</w:t>
      </w:r>
    </w:p>
    <w:p w:rsidR="00687D22" w:rsidRPr="00687D22" w:rsidRDefault="00687D22" w:rsidP="004553D3">
      <w:pPr>
        <w:kinsoku w:val="0"/>
        <w:overflowPunct w:val="0"/>
        <w:autoSpaceDE w:val="0"/>
        <w:autoSpaceDN w:val="0"/>
        <w:adjustRightInd w:val="0"/>
        <w:spacing w:before="52" w:after="0" w:line="240" w:lineRule="auto"/>
        <w:ind w:left="1627" w:right="2164"/>
        <w:jc w:val="both"/>
        <w:rPr>
          <w:rFonts w:ascii="Times New Roman" w:hAnsi="Times New Roman" w:cs="Times New Roman"/>
          <w:sz w:val="20"/>
          <w:szCs w:val="20"/>
        </w:rPr>
        <w:sectPr w:rsidR="00687D22" w:rsidRPr="00687D22" w:rsidSect="00687D22">
          <w:type w:val="continuous"/>
          <w:pgSz w:w="11910" w:h="16840"/>
          <w:pgMar w:top="1134" w:right="1134" w:bottom="1134" w:left="1134" w:header="720" w:footer="720" w:gutter="0"/>
          <w:paperSrc w:first="7" w:other="7"/>
          <w:cols w:space="720"/>
          <w:noEndnote/>
        </w:sectPr>
      </w:pPr>
    </w:p>
    <w:p w:rsidR="00687D22" w:rsidRPr="00687D22" w:rsidRDefault="00687D22" w:rsidP="004553D3">
      <w:pPr>
        <w:kinsoku w:val="0"/>
        <w:overflowPunct w:val="0"/>
        <w:autoSpaceDE w:val="0"/>
        <w:autoSpaceDN w:val="0"/>
        <w:adjustRightInd w:val="0"/>
        <w:spacing w:after="0" w:line="240" w:lineRule="auto"/>
        <w:jc w:val="both"/>
        <w:rPr>
          <w:rFonts w:ascii="Times New Roman" w:hAnsi="Times New Roman" w:cs="Times New Roman"/>
          <w:sz w:val="20"/>
          <w:szCs w:val="20"/>
        </w:rPr>
      </w:pPr>
    </w:p>
    <w:p w:rsidR="00687D22" w:rsidRPr="00687D22" w:rsidRDefault="00687D22" w:rsidP="004553D3">
      <w:pPr>
        <w:kinsoku w:val="0"/>
        <w:overflowPunct w:val="0"/>
        <w:autoSpaceDE w:val="0"/>
        <w:autoSpaceDN w:val="0"/>
        <w:adjustRightInd w:val="0"/>
        <w:spacing w:before="210" w:after="0" w:line="240" w:lineRule="auto"/>
        <w:ind w:left="538" w:right="1076"/>
        <w:jc w:val="both"/>
        <w:rPr>
          <w:rFonts w:ascii="Times New Roman" w:hAnsi="Times New Roman" w:cs="Times New Roman"/>
          <w:sz w:val="28"/>
          <w:szCs w:val="28"/>
        </w:rPr>
      </w:pPr>
      <w:r w:rsidRPr="00687D22">
        <w:rPr>
          <w:rFonts w:ascii="Times New Roman" w:hAnsi="Times New Roman" w:cs="Times New Roman"/>
          <w:sz w:val="28"/>
          <w:szCs w:val="28"/>
        </w:rPr>
        <w:t>програмні ресурси та сприяє інформаційній взаємодії у моделі «суб’єкт – об’єкт».</w:t>
      </w:r>
    </w:p>
    <w:p w:rsidR="00687D22" w:rsidRPr="00687D22" w:rsidRDefault="00687D22" w:rsidP="004553D3">
      <w:pPr>
        <w:kinsoku w:val="0"/>
        <w:overflowPunct w:val="0"/>
        <w:autoSpaceDE w:val="0"/>
        <w:autoSpaceDN w:val="0"/>
        <w:adjustRightInd w:val="0"/>
        <w:spacing w:before="1" w:after="0" w:line="240" w:lineRule="auto"/>
        <w:ind w:left="538" w:right="1076" w:firstLine="709"/>
        <w:jc w:val="both"/>
        <w:rPr>
          <w:rFonts w:ascii="Times New Roman" w:hAnsi="Times New Roman" w:cs="Times New Roman"/>
          <w:sz w:val="28"/>
          <w:szCs w:val="28"/>
        </w:rPr>
      </w:pPr>
      <w:r w:rsidRPr="00687D22">
        <w:rPr>
          <w:rFonts w:ascii="Times New Roman" w:hAnsi="Times New Roman" w:cs="Times New Roman"/>
          <w:b/>
          <w:bCs/>
          <w:sz w:val="28"/>
          <w:szCs w:val="28"/>
        </w:rPr>
        <w:t xml:space="preserve">Когнітивістика </w:t>
      </w:r>
      <w:r w:rsidRPr="00687D22">
        <w:rPr>
          <w:rFonts w:ascii="Times New Roman" w:hAnsi="Times New Roman" w:cs="Times New Roman"/>
          <w:sz w:val="28"/>
          <w:szCs w:val="28"/>
        </w:rPr>
        <w:t>– вчення про пізнання, побудова ментальних картин світу, певне сприйняття світу,, об’єктом якого є людський розум, мислення і ментальні процеси. Всі процеси, що пов’язані зі знаннями і інформацією, є когнітвиними.</w:t>
      </w:r>
    </w:p>
    <w:p w:rsidR="00687D22" w:rsidRPr="00687D22" w:rsidRDefault="00687D22" w:rsidP="004553D3">
      <w:pPr>
        <w:kinsoku w:val="0"/>
        <w:overflowPunct w:val="0"/>
        <w:autoSpaceDE w:val="0"/>
        <w:autoSpaceDN w:val="0"/>
        <w:adjustRightInd w:val="0"/>
        <w:spacing w:after="0" w:line="240" w:lineRule="auto"/>
        <w:ind w:left="538" w:right="1075" w:firstLine="709"/>
        <w:jc w:val="both"/>
        <w:rPr>
          <w:rFonts w:ascii="Times New Roman" w:hAnsi="Times New Roman" w:cs="Times New Roman"/>
          <w:sz w:val="28"/>
          <w:szCs w:val="28"/>
        </w:rPr>
      </w:pPr>
      <w:r w:rsidRPr="00687D22">
        <w:rPr>
          <w:rFonts w:ascii="Times New Roman" w:hAnsi="Times New Roman" w:cs="Times New Roman"/>
          <w:b/>
          <w:bCs/>
          <w:sz w:val="28"/>
          <w:szCs w:val="28"/>
        </w:rPr>
        <w:t xml:space="preserve">Критерій </w:t>
      </w:r>
      <w:r w:rsidRPr="00687D22">
        <w:rPr>
          <w:rFonts w:ascii="Times New Roman" w:hAnsi="Times New Roman" w:cs="Times New Roman"/>
          <w:sz w:val="28"/>
          <w:szCs w:val="28"/>
        </w:rPr>
        <w:t xml:space="preserve">(від грец. kriterion </w:t>
      </w:r>
      <w:r w:rsidRPr="00687D22">
        <w:rPr>
          <w:rFonts w:ascii="Times New Roman" w:hAnsi="Times New Roman" w:cs="Times New Roman"/>
          <w:i/>
          <w:iCs/>
          <w:sz w:val="28"/>
          <w:szCs w:val="28"/>
        </w:rPr>
        <w:t xml:space="preserve">– </w:t>
      </w:r>
      <w:r w:rsidRPr="00687D22">
        <w:rPr>
          <w:rFonts w:ascii="Times New Roman" w:hAnsi="Times New Roman" w:cs="Times New Roman"/>
          <w:sz w:val="28"/>
          <w:szCs w:val="28"/>
        </w:rPr>
        <w:t xml:space="preserve">ознака) </w:t>
      </w:r>
      <w:r w:rsidRPr="00687D22">
        <w:rPr>
          <w:rFonts w:ascii="Times New Roman" w:hAnsi="Times New Roman" w:cs="Times New Roman"/>
          <w:i/>
          <w:iCs/>
          <w:sz w:val="28"/>
          <w:szCs w:val="28"/>
        </w:rPr>
        <w:t xml:space="preserve">– </w:t>
      </w:r>
      <w:r w:rsidRPr="00687D22">
        <w:rPr>
          <w:rFonts w:ascii="Times New Roman" w:hAnsi="Times New Roman" w:cs="Times New Roman"/>
          <w:sz w:val="28"/>
          <w:szCs w:val="28"/>
        </w:rPr>
        <w:t>ознака, по якій класифікуються, визначаються, оцінюються явища, дії чи діяльність (зокрема, при їх формалізації).</w:t>
      </w:r>
    </w:p>
    <w:p w:rsidR="00687D22" w:rsidRPr="00687D22" w:rsidRDefault="00687D22" w:rsidP="004553D3">
      <w:pPr>
        <w:kinsoku w:val="0"/>
        <w:overflowPunct w:val="0"/>
        <w:autoSpaceDE w:val="0"/>
        <w:autoSpaceDN w:val="0"/>
        <w:adjustRightInd w:val="0"/>
        <w:spacing w:after="0" w:line="240" w:lineRule="auto"/>
        <w:ind w:left="538" w:right="1076" w:firstLine="709"/>
        <w:jc w:val="both"/>
        <w:rPr>
          <w:rFonts w:ascii="Times New Roman" w:hAnsi="Times New Roman" w:cs="Times New Roman"/>
          <w:sz w:val="28"/>
          <w:szCs w:val="28"/>
        </w:rPr>
      </w:pPr>
      <w:r w:rsidRPr="00687D22">
        <w:rPr>
          <w:rFonts w:ascii="Times New Roman" w:hAnsi="Times New Roman" w:cs="Times New Roman"/>
          <w:b/>
          <w:bCs/>
          <w:sz w:val="28"/>
          <w:szCs w:val="28"/>
        </w:rPr>
        <w:t xml:space="preserve">Критичні точки", чи "точки біфуркації" </w:t>
      </w:r>
      <w:r w:rsidRPr="00687D22">
        <w:rPr>
          <w:rFonts w:ascii="Times New Roman" w:hAnsi="Times New Roman" w:cs="Times New Roman"/>
          <w:i/>
          <w:iCs/>
          <w:sz w:val="28"/>
          <w:szCs w:val="28"/>
        </w:rPr>
        <w:t xml:space="preserve">– </w:t>
      </w:r>
      <w:r w:rsidRPr="00687D22">
        <w:rPr>
          <w:rFonts w:ascii="Times New Roman" w:hAnsi="Times New Roman" w:cs="Times New Roman"/>
          <w:sz w:val="28"/>
          <w:szCs w:val="28"/>
        </w:rPr>
        <w:t xml:space="preserve">зони "розгалуження", де система зустрічається із безліччю подальших шляхів розвитку), які виявляють стан </w:t>
      </w:r>
      <w:r w:rsidRPr="00687D22">
        <w:rPr>
          <w:rFonts w:ascii="Times New Roman" w:hAnsi="Times New Roman" w:cs="Times New Roman"/>
          <w:i/>
          <w:iCs/>
          <w:sz w:val="28"/>
          <w:szCs w:val="28"/>
        </w:rPr>
        <w:t>неврівноваженості</w:t>
      </w:r>
      <w:r w:rsidRPr="00687D22">
        <w:rPr>
          <w:rFonts w:ascii="Times New Roman" w:hAnsi="Times New Roman" w:cs="Times New Roman"/>
          <w:sz w:val="28"/>
          <w:szCs w:val="28"/>
        </w:rPr>
        <w:t xml:space="preserve">, </w:t>
      </w:r>
      <w:r w:rsidRPr="00687D22">
        <w:rPr>
          <w:rFonts w:ascii="Times New Roman" w:hAnsi="Times New Roman" w:cs="Times New Roman"/>
          <w:i/>
          <w:iCs/>
          <w:sz w:val="28"/>
          <w:szCs w:val="28"/>
        </w:rPr>
        <w:t>нестійкості</w:t>
      </w:r>
      <w:r w:rsidRPr="00687D22">
        <w:rPr>
          <w:rFonts w:ascii="Times New Roman" w:hAnsi="Times New Roman" w:cs="Times New Roman"/>
          <w:sz w:val="28"/>
          <w:szCs w:val="28"/>
        </w:rPr>
        <w:t>, саме у точках біфуркації перед системою відкривається розмаїття варіантів шляхів розвитку, який вона</w:t>
      </w:r>
      <w:r w:rsidRPr="00687D22">
        <w:rPr>
          <w:rFonts w:ascii="Times New Roman" w:hAnsi="Times New Roman" w:cs="Times New Roman"/>
          <w:spacing w:val="52"/>
          <w:sz w:val="28"/>
          <w:szCs w:val="28"/>
        </w:rPr>
        <w:t xml:space="preserve"> </w:t>
      </w:r>
      <w:r w:rsidRPr="00687D22">
        <w:rPr>
          <w:rFonts w:ascii="Times New Roman" w:hAnsi="Times New Roman" w:cs="Times New Roman"/>
          <w:sz w:val="28"/>
          <w:szCs w:val="28"/>
        </w:rPr>
        <w:t>обирає</w:t>
      </w:r>
      <w:r w:rsidRPr="00687D22">
        <w:rPr>
          <w:rFonts w:ascii="Times New Roman" w:hAnsi="Times New Roman" w:cs="Times New Roman"/>
          <w:spacing w:val="52"/>
          <w:sz w:val="28"/>
          <w:szCs w:val="28"/>
        </w:rPr>
        <w:t xml:space="preserve"> </w:t>
      </w:r>
      <w:r w:rsidRPr="00687D22">
        <w:rPr>
          <w:rFonts w:ascii="Times New Roman" w:hAnsi="Times New Roman" w:cs="Times New Roman"/>
          <w:sz w:val="28"/>
          <w:szCs w:val="28"/>
        </w:rPr>
        <w:t>та</w:t>
      </w:r>
      <w:r w:rsidRPr="00687D22">
        <w:rPr>
          <w:rFonts w:ascii="Times New Roman" w:hAnsi="Times New Roman" w:cs="Times New Roman"/>
          <w:spacing w:val="52"/>
          <w:sz w:val="28"/>
          <w:szCs w:val="28"/>
        </w:rPr>
        <w:t xml:space="preserve"> </w:t>
      </w:r>
      <w:r w:rsidRPr="00687D22">
        <w:rPr>
          <w:rFonts w:ascii="Times New Roman" w:hAnsi="Times New Roman" w:cs="Times New Roman"/>
          <w:sz w:val="28"/>
          <w:szCs w:val="28"/>
        </w:rPr>
        <w:t>продовжує</w:t>
      </w:r>
      <w:r w:rsidRPr="00687D22">
        <w:rPr>
          <w:rFonts w:ascii="Times New Roman" w:hAnsi="Times New Roman" w:cs="Times New Roman"/>
          <w:spacing w:val="51"/>
          <w:sz w:val="28"/>
          <w:szCs w:val="28"/>
        </w:rPr>
        <w:t xml:space="preserve"> </w:t>
      </w:r>
      <w:r w:rsidRPr="00687D22">
        <w:rPr>
          <w:rFonts w:ascii="Times New Roman" w:hAnsi="Times New Roman" w:cs="Times New Roman"/>
          <w:sz w:val="28"/>
          <w:szCs w:val="28"/>
        </w:rPr>
        <w:t>поступовий</w:t>
      </w:r>
      <w:r w:rsidRPr="00687D22">
        <w:rPr>
          <w:rFonts w:ascii="Times New Roman" w:hAnsi="Times New Roman" w:cs="Times New Roman"/>
          <w:spacing w:val="53"/>
          <w:sz w:val="28"/>
          <w:szCs w:val="28"/>
        </w:rPr>
        <w:t xml:space="preserve"> </w:t>
      </w:r>
      <w:r w:rsidRPr="00687D22">
        <w:rPr>
          <w:rFonts w:ascii="Times New Roman" w:hAnsi="Times New Roman" w:cs="Times New Roman"/>
          <w:sz w:val="28"/>
          <w:szCs w:val="28"/>
        </w:rPr>
        <w:t>розвиток</w:t>
      </w:r>
      <w:r w:rsidRPr="00687D22">
        <w:rPr>
          <w:rFonts w:ascii="Times New Roman" w:hAnsi="Times New Roman" w:cs="Times New Roman"/>
          <w:spacing w:val="52"/>
          <w:sz w:val="28"/>
          <w:szCs w:val="28"/>
        </w:rPr>
        <w:t xml:space="preserve"> </w:t>
      </w:r>
      <w:r w:rsidRPr="00687D22">
        <w:rPr>
          <w:rFonts w:ascii="Times New Roman" w:hAnsi="Times New Roman" w:cs="Times New Roman"/>
          <w:sz w:val="28"/>
          <w:szCs w:val="28"/>
        </w:rPr>
        <w:t>до</w:t>
      </w:r>
      <w:r w:rsidRPr="00687D22">
        <w:rPr>
          <w:rFonts w:ascii="Times New Roman" w:hAnsi="Times New Roman" w:cs="Times New Roman"/>
          <w:spacing w:val="52"/>
          <w:sz w:val="28"/>
          <w:szCs w:val="28"/>
        </w:rPr>
        <w:t xml:space="preserve"> </w:t>
      </w:r>
      <w:r w:rsidRPr="00687D22">
        <w:rPr>
          <w:rFonts w:ascii="Times New Roman" w:hAnsi="Times New Roman" w:cs="Times New Roman"/>
          <w:sz w:val="28"/>
          <w:szCs w:val="28"/>
        </w:rPr>
        <w:t>наступної</w:t>
      </w:r>
      <w:r w:rsidRPr="00687D22">
        <w:rPr>
          <w:rFonts w:ascii="Times New Roman" w:hAnsi="Times New Roman" w:cs="Times New Roman"/>
          <w:spacing w:val="53"/>
          <w:sz w:val="28"/>
          <w:szCs w:val="28"/>
        </w:rPr>
        <w:t xml:space="preserve"> </w:t>
      </w:r>
      <w:r w:rsidRPr="00687D22">
        <w:rPr>
          <w:rFonts w:ascii="Times New Roman" w:hAnsi="Times New Roman" w:cs="Times New Roman"/>
          <w:sz w:val="28"/>
          <w:szCs w:val="28"/>
        </w:rPr>
        <w:t>точки біфуркації;</w:t>
      </w:r>
    </w:p>
    <w:p w:rsidR="00687D22" w:rsidRPr="00687D22" w:rsidRDefault="00687D22" w:rsidP="004553D3">
      <w:pPr>
        <w:kinsoku w:val="0"/>
        <w:overflowPunct w:val="0"/>
        <w:autoSpaceDE w:val="0"/>
        <w:autoSpaceDN w:val="0"/>
        <w:adjustRightInd w:val="0"/>
        <w:spacing w:after="0" w:line="240" w:lineRule="auto"/>
        <w:ind w:left="538" w:right="1075" w:firstLine="709"/>
        <w:jc w:val="both"/>
        <w:rPr>
          <w:rFonts w:ascii="Times New Roman" w:hAnsi="Times New Roman" w:cs="Times New Roman"/>
          <w:sz w:val="28"/>
          <w:szCs w:val="28"/>
        </w:rPr>
      </w:pPr>
      <w:r w:rsidRPr="00687D22">
        <w:rPr>
          <w:rFonts w:ascii="Times New Roman" w:hAnsi="Times New Roman" w:cs="Times New Roman"/>
          <w:b/>
          <w:bCs/>
          <w:sz w:val="28"/>
          <w:szCs w:val="28"/>
        </w:rPr>
        <w:t xml:space="preserve">Лонгітюдне дослідження </w:t>
      </w:r>
      <w:r w:rsidRPr="00687D22">
        <w:rPr>
          <w:rFonts w:ascii="Times New Roman" w:hAnsi="Times New Roman" w:cs="Times New Roman"/>
          <w:sz w:val="28"/>
          <w:szCs w:val="28"/>
        </w:rPr>
        <w:t xml:space="preserve">(англ. longitude від long </w:t>
      </w:r>
      <w:r w:rsidRPr="00687D22">
        <w:rPr>
          <w:rFonts w:ascii="Times New Roman" w:hAnsi="Times New Roman" w:cs="Times New Roman"/>
          <w:i/>
          <w:iCs/>
          <w:sz w:val="28"/>
          <w:szCs w:val="28"/>
        </w:rPr>
        <w:t xml:space="preserve">– </w:t>
      </w:r>
      <w:r w:rsidRPr="00687D22">
        <w:rPr>
          <w:rFonts w:ascii="Times New Roman" w:hAnsi="Times New Roman" w:cs="Times New Roman"/>
          <w:sz w:val="28"/>
          <w:szCs w:val="28"/>
        </w:rPr>
        <w:t xml:space="preserve">тривалий) </w:t>
      </w:r>
      <w:r w:rsidRPr="00687D22">
        <w:rPr>
          <w:rFonts w:ascii="Times New Roman" w:hAnsi="Times New Roman" w:cs="Times New Roman"/>
          <w:i/>
          <w:iCs/>
          <w:sz w:val="28"/>
          <w:szCs w:val="28"/>
        </w:rPr>
        <w:t xml:space="preserve">– </w:t>
      </w:r>
      <w:r w:rsidRPr="00687D22">
        <w:rPr>
          <w:rFonts w:ascii="Times New Roman" w:hAnsi="Times New Roman" w:cs="Times New Roman"/>
          <w:sz w:val="28"/>
          <w:szCs w:val="28"/>
        </w:rPr>
        <w:t>різновид повторного дослідження; дослідження того ж самого об’єкту протягом тривалого часу. Застосовується при вивченні розвитку соціальних відносин, що складаються в групі людей, колективі протягом декількох років. У дослідженні цього типу зміна того ж самого об’єкту розглядається насамперед як функція часу. У економічному дослідженні об’єкт може зберегтися лише частково і зміни можуть бути інтерпретовані як зв’язані зі зміною зовнішніх факторів.</w:t>
      </w:r>
    </w:p>
    <w:p w:rsidR="00687D22" w:rsidRPr="00687D22" w:rsidRDefault="00687D22" w:rsidP="004553D3">
      <w:pPr>
        <w:kinsoku w:val="0"/>
        <w:overflowPunct w:val="0"/>
        <w:autoSpaceDE w:val="0"/>
        <w:autoSpaceDN w:val="0"/>
        <w:adjustRightInd w:val="0"/>
        <w:spacing w:after="0" w:line="240" w:lineRule="auto"/>
        <w:ind w:left="538" w:right="1076" w:firstLine="709"/>
        <w:jc w:val="both"/>
        <w:rPr>
          <w:rFonts w:ascii="Times New Roman" w:hAnsi="Times New Roman" w:cs="Times New Roman"/>
          <w:sz w:val="28"/>
          <w:szCs w:val="28"/>
        </w:rPr>
      </w:pPr>
      <w:r w:rsidRPr="00687D22">
        <w:rPr>
          <w:rFonts w:ascii="Times New Roman" w:hAnsi="Times New Roman" w:cs="Times New Roman"/>
          <w:b/>
          <w:bCs/>
          <w:sz w:val="28"/>
          <w:szCs w:val="28"/>
        </w:rPr>
        <w:t xml:space="preserve">Матеріали наукової конференції </w:t>
      </w:r>
      <w:r w:rsidRPr="00687D22">
        <w:rPr>
          <w:rFonts w:ascii="Times New Roman" w:hAnsi="Times New Roman" w:cs="Times New Roman"/>
          <w:sz w:val="28"/>
          <w:szCs w:val="28"/>
        </w:rPr>
        <w:t xml:space="preserve">(від лат. conferentia </w:t>
      </w:r>
      <w:r w:rsidRPr="00687D22">
        <w:rPr>
          <w:rFonts w:ascii="Times New Roman" w:hAnsi="Times New Roman" w:cs="Times New Roman"/>
          <w:i/>
          <w:iCs/>
          <w:sz w:val="28"/>
          <w:szCs w:val="28"/>
        </w:rPr>
        <w:t xml:space="preserve">– </w:t>
      </w:r>
      <w:r w:rsidRPr="00687D22">
        <w:rPr>
          <w:rFonts w:ascii="Times New Roman" w:hAnsi="Times New Roman" w:cs="Times New Roman"/>
          <w:sz w:val="28"/>
          <w:szCs w:val="28"/>
        </w:rPr>
        <w:t xml:space="preserve">збори) </w:t>
      </w:r>
      <w:r w:rsidRPr="00687D22">
        <w:rPr>
          <w:rFonts w:ascii="Times New Roman" w:hAnsi="Times New Roman" w:cs="Times New Roman"/>
          <w:i/>
          <w:iCs/>
          <w:sz w:val="28"/>
          <w:szCs w:val="28"/>
        </w:rPr>
        <w:t xml:space="preserve">– </w:t>
      </w:r>
      <w:r w:rsidRPr="00687D22">
        <w:rPr>
          <w:rFonts w:ascii="Times New Roman" w:hAnsi="Times New Roman" w:cs="Times New Roman"/>
          <w:sz w:val="28"/>
          <w:szCs w:val="28"/>
        </w:rPr>
        <w:t>науковий неперіодичний збірник, що містить підсумки наукової конференції (програми, доповіді, рекомендації, рішення).</w:t>
      </w:r>
    </w:p>
    <w:p w:rsidR="00687D22" w:rsidRPr="00687D22" w:rsidRDefault="00687D22" w:rsidP="004553D3">
      <w:pPr>
        <w:kinsoku w:val="0"/>
        <w:overflowPunct w:val="0"/>
        <w:autoSpaceDE w:val="0"/>
        <w:autoSpaceDN w:val="0"/>
        <w:adjustRightInd w:val="0"/>
        <w:spacing w:after="0" w:line="240" w:lineRule="auto"/>
        <w:ind w:left="538" w:right="1077" w:firstLine="709"/>
        <w:jc w:val="both"/>
        <w:rPr>
          <w:rFonts w:ascii="Times New Roman" w:hAnsi="Times New Roman" w:cs="Times New Roman"/>
          <w:sz w:val="28"/>
          <w:szCs w:val="28"/>
        </w:rPr>
      </w:pPr>
      <w:r w:rsidRPr="00687D22">
        <w:rPr>
          <w:rFonts w:ascii="Times New Roman" w:hAnsi="Times New Roman" w:cs="Times New Roman"/>
          <w:b/>
          <w:bCs/>
          <w:sz w:val="28"/>
          <w:szCs w:val="28"/>
        </w:rPr>
        <w:t xml:space="preserve">Мета дослідження </w:t>
      </w:r>
      <w:r w:rsidRPr="00687D22">
        <w:rPr>
          <w:rFonts w:ascii="Times New Roman" w:hAnsi="Times New Roman" w:cs="Times New Roman"/>
          <w:i/>
          <w:iCs/>
          <w:sz w:val="28"/>
          <w:szCs w:val="28"/>
        </w:rPr>
        <w:t xml:space="preserve">– </w:t>
      </w:r>
      <w:r w:rsidRPr="00687D22">
        <w:rPr>
          <w:rFonts w:ascii="Times New Roman" w:hAnsi="Times New Roman" w:cs="Times New Roman"/>
          <w:sz w:val="28"/>
          <w:szCs w:val="28"/>
        </w:rPr>
        <w:t>методологічна характеристика дослідження; представлення про</w:t>
      </w:r>
      <w:r w:rsidRPr="00687D22">
        <w:rPr>
          <w:rFonts w:ascii="Times New Roman" w:hAnsi="Times New Roman" w:cs="Times New Roman"/>
          <w:spacing w:val="51"/>
          <w:sz w:val="28"/>
          <w:szCs w:val="28"/>
        </w:rPr>
        <w:t xml:space="preserve"> </w:t>
      </w:r>
      <w:r w:rsidRPr="00687D22">
        <w:rPr>
          <w:rFonts w:ascii="Times New Roman" w:hAnsi="Times New Roman" w:cs="Times New Roman"/>
          <w:sz w:val="28"/>
          <w:szCs w:val="28"/>
        </w:rPr>
        <w:t>результат. Ставлячи перед</w:t>
      </w:r>
      <w:r w:rsidRPr="00687D22">
        <w:rPr>
          <w:rFonts w:ascii="Times New Roman" w:hAnsi="Times New Roman" w:cs="Times New Roman"/>
          <w:spacing w:val="51"/>
          <w:sz w:val="28"/>
          <w:szCs w:val="28"/>
        </w:rPr>
        <w:t xml:space="preserve"> </w:t>
      </w:r>
      <w:r w:rsidRPr="00687D22">
        <w:rPr>
          <w:rFonts w:ascii="Times New Roman" w:hAnsi="Times New Roman" w:cs="Times New Roman"/>
          <w:sz w:val="28"/>
          <w:szCs w:val="28"/>
        </w:rPr>
        <w:t>собою</w:t>
      </w:r>
      <w:r w:rsidRPr="00687D22">
        <w:rPr>
          <w:rFonts w:ascii="Times New Roman" w:hAnsi="Times New Roman" w:cs="Times New Roman"/>
          <w:spacing w:val="51"/>
          <w:sz w:val="28"/>
          <w:szCs w:val="28"/>
        </w:rPr>
        <w:t xml:space="preserve"> </w:t>
      </w:r>
      <w:r w:rsidRPr="00687D22">
        <w:rPr>
          <w:rFonts w:ascii="Times New Roman" w:hAnsi="Times New Roman" w:cs="Times New Roman"/>
          <w:sz w:val="28"/>
          <w:szCs w:val="28"/>
        </w:rPr>
        <w:t>ціль, дослідник уявляє собі, який результат він має намір одержати, яким буде цей результат.</w:t>
      </w:r>
    </w:p>
    <w:p w:rsidR="00687D22" w:rsidRPr="00687D22" w:rsidRDefault="00687D22" w:rsidP="004553D3">
      <w:pPr>
        <w:kinsoku w:val="0"/>
        <w:overflowPunct w:val="0"/>
        <w:autoSpaceDE w:val="0"/>
        <w:autoSpaceDN w:val="0"/>
        <w:adjustRightInd w:val="0"/>
        <w:spacing w:after="0" w:line="240" w:lineRule="auto"/>
        <w:ind w:left="1247"/>
        <w:jc w:val="both"/>
        <w:rPr>
          <w:rFonts w:ascii="Times New Roman" w:hAnsi="Times New Roman" w:cs="Times New Roman"/>
          <w:sz w:val="28"/>
          <w:szCs w:val="28"/>
        </w:rPr>
      </w:pPr>
      <w:r w:rsidRPr="00687D22">
        <w:rPr>
          <w:rFonts w:ascii="Times New Roman" w:hAnsi="Times New Roman" w:cs="Times New Roman"/>
          <w:b/>
          <w:bCs/>
          <w:sz w:val="28"/>
          <w:szCs w:val="28"/>
        </w:rPr>
        <w:t xml:space="preserve">Метод </w:t>
      </w:r>
      <w:r w:rsidRPr="00687D22">
        <w:rPr>
          <w:rFonts w:ascii="Times New Roman" w:hAnsi="Times New Roman" w:cs="Times New Roman"/>
          <w:sz w:val="28"/>
          <w:szCs w:val="28"/>
        </w:rPr>
        <w:t xml:space="preserve">(від грец. methodos </w:t>
      </w:r>
      <w:r w:rsidRPr="00687D22">
        <w:rPr>
          <w:rFonts w:ascii="Times New Roman" w:hAnsi="Times New Roman" w:cs="Times New Roman"/>
          <w:i/>
          <w:iCs/>
          <w:sz w:val="28"/>
          <w:szCs w:val="28"/>
        </w:rPr>
        <w:t xml:space="preserve">– </w:t>
      </w:r>
      <w:r w:rsidRPr="00687D22">
        <w:rPr>
          <w:rFonts w:ascii="Times New Roman" w:hAnsi="Times New Roman" w:cs="Times New Roman"/>
          <w:sz w:val="28"/>
          <w:szCs w:val="28"/>
        </w:rPr>
        <w:t>шлях, спосіб дослідження, навчання,</w:t>
      </w:r>
      <w:r w:rsidRPr="00687D22">
        <w:rPr>
          <w:rFonts w:ascii="Times New Roman" w:hAnsi="Times New Roman" w:cs="Times New Roman"/>
          <w:spacing w:val="51"/>
          <w:sz w:val="28"/>
          <w:szCs w:val="28"/>
        </w:rPr>
        <w:t xml:space="preserve"> </w:t>
      </w:r>
      <w:r w:rsidRPr="00687D22">
        <w:rPr>
          <w:rFonts w:ascii="Times New Roman" w:hAnsi="Times New Roman" w:cs="Times New Roman"/>
          <w:sz w:val="28"/>
          <w:szCs w:val="28"/>
        </w:rPr>
        <w:t>дії)</w:t>
      </w:r>
    </w:p>
    <w:p w:rsidR="00687D22" w:rsidRPr="00687D22" w:rsidRDefault="00687D22" w:rsidP="004553D3">
      <w:pPr>
        <w:kinsoku w:val="0"/>
        <w:overflowPunct w:val="0"/>
        <w:autoSpaceDE w:val="0"/>
        <w:autoSpaceDN w:val="0"/>
        <w:adjustRightInd w:val="0"/>
        <w:spacing w:before="1" w:after="0" w:line="240" w:lineRule="auto"/>
        <w:ind w:left="538" w:right="1077"/>
        <w:jc w:val="both"/>
        <w:rPr>
          <w:rFonts w:ascii="Times New Roman" w:hAnsi="Times New Roman" w:cs="Times New Roman"/>
          <w:sz w:val="28"/>
          <w:szCs w:val="28"/>
        </w:rPr>
      </w:pPr>
      <w:r w:rsidRPr="00687D22">
        <w:rPr>
          <w:rFonts w:ascii="Times New Roman" w:hAnsi="Times New Roman" w:cs="Times New Roman"/>
          <w:i/>
          <w:iCs/>
          <w:sz w:val="28"/>
          <w:szCs w:val="28"/>
        </w:rPr>
        <w:t xml:space="preserve">– </w:t>
      </w:r>
      <w:r w:rsidRPr="00687D22">
        <w:rPr>
          <w:rFonts w:ascii="Times New Roman" w:hAnsi="Times New Roman" w:cs="Times New Roman"/>
          <w:sz w:val="28"/>
          <w:szCs w:val="28"/>
        </w:rPr>
        <w:t>сукупність прийомів, операцій і способів теоретичного пізнання і практичного перетворення дійсності, досягнення визначених результатів. В основі будь-яких наукових методів лежать визначені принципи, теорії і закони.</w:t>
      </w:r>
    </w:p>
    <w:p w:rsidR="00687D22" w:rsidRPr="00687D22" w:rsidRDefault="00687D22" w:rsidP="004553D3">
      <w:pPr>
        <w:kinsoku w:val="0"/>
        <w:overflowPunct w:val="0"/>
        <w:autoSpaceDE w:val="0"/>
        <w:autoSpaceDN w:val="0"/>
        <w:adjustRightInd w:val="0"/>
        <w:spacing w:after="0" w:line="240" w:lineRule="auto"/>
        <w:ind w:left="538" w:right="1078" w:firstLine="709"/>
        <w:jc w:val="both"/>
        <w:rPr>
          <w:rFonts w:ascii="Times New Roman" w:hAnsi="Times New Roman" w:cs="Times New Roman"/>
          <w:sz w:val="28"/>
          <w:szCs w:val="28"/>
        </w:rPr>
      </w:pPr>
      <w:r w:rsidRPr="00687D22">
        <w:rPr>
          <w:rFonts w:ascii="Times New Roman" w:hAnsi="Times New Roman" w:cs="Times New Roman"/>
          <w:b/>
          <w:bCs/>
          <w:sz w:val="28"/>
          <w:szCs w:val="28"/>
        </w:rPr>
        <w:t xml:space="preserve">Методика </w:t>
      </w:r>
      <w:r w:rsidRPr="00687D22">
        <w:rPr>
          <w:rFonts w:ascii="Times New Roman" w:hAnsi="Times New Roman" w:cs="Times New Roman"/>
          <w:sz w:val="28"/>
          <w:szCs w:val="28"/>
        </w:rPr>
        <w:t xml:space="preserve">(грец. methodike) </w:t>
      </w:r>
      <w:r w:rsidRPr="00687D22">
        <w:rPr>
          <w:rFonts w:ascii="Times New Roman" w:hAnsi="Times New Roman" w:cs="Times New Roman"/>
          <w:i/>
          <w:iCs/>
          <w:sz w:val="28"/>
          <w:szCs w:val="28"/>
        </w:rPr>
        <w:t xml:space="preserve">– </w:t>
      </w:r>
      <w:r w:rsidRPr="00687D22">
        <w:rPr>
          <w:rFonts w:ascii="Times New Roman" w:hAnsi="Times New Roman" w:cs="Times New Roman"/>
          <w:sz w:val="28"/>
          <w:szCs w:val="28"/>
        </w:rPr>
        <w:t xml:space="preserve">сукупність приватних прийомів, засобів, процедур, що дозволяють застосовувати той чи інший метод до даної специфічної предметної області. Якщо метод дослідження, більш загальний чи більш приватний, характерний своєю застосовністю в межах визначеної науки чи групи наук, то методика вже не має більш чи менш загального характеру </w:t>
      </w:r>
      <w:r w:rsidRPr="00687D22">
        <w:rPr>
          <w:rFonts w:ascii="Times New Roman" w:hAnsi="Times New Roman" w:cs="Times New Roman"/>
          <w:i/>
          <w:iCs/>
          <w:sz w:val="28"/>
          <w:szCs w:val="28"/>
        </w:rPr>
        <w:t xml:space="preserve">– </w:t>
      </w:r>
      <w:r w:rsidRPr="00687D22">
        <w:rPr>
          <w:rFonts w:ascii="Times New Roman" w:hAnsi="Times New Roman" w:cs="Times New Roman"/>
          <w:sz w:val="28"/>
          <w:szCs w:val="28"/>
        </w:rPr>
        <w:t>вона є інструкцією діяльності по реалізації правил методу в умовах даного дослідження.</w:t>
      </w:r>
    </w:p>
    <w:p w:rsidR="00687D22" w:rsidRPr="00687D22" w:rsidRDefault="00687D22" w:rsidP="004553D3">
      <w:pPr>
        <w:kinsoku w:val="0"/>
        <w:overflowPunct w:val="0"/>
        <w:autoSpaceDE w:val="0"/>
        <w:autoSpaceDN w:val="0"/>
        <w:adjustRightInd w:val="0"/>
        <w:spacing w:after="0" w:line="240" w:lineRule="auto"/>
        <w:ind w:left="538" w:right="1076" w:firstLine="709"/>
        <w:jc w:val="both"/>
        <w:rPr>
          <w:rFonts w:ascii="Times New Roman" w:hAnsi="Times New Roman" w:cs="Times New Roman"/>
          <w:sz w:val="28"/>
          <w:szCs w:val="28"/>
        </w:rPr>
      </w:pPr>
      <w:r w:rsidRPr="00687D22">
        <w:rPr>
          <w:rFonts w:ascii="Times New Roman" w:hAnsi="Times New Roman" w:cs="Times New Roman"/>
          <w:b/>
          <w:bCs/>
          <w:sz w:val="28"/>
          <w:szCs w:val="28"/>
        </w:rPr>
        <w:t xml:space="preserve">Методологія </w:t>
      </w:r>
      <w:r w:rsidRPr="00687D22">
        <w:rPr>
          <w:rFonts w:ascii="Times New Roman" w:hAnsi="Times New Roman" w:cs="Times New Roman"/>
          <w:sz w:val="28"/>
          <w:szCs w:val="28"/>
        </w:rPr>
        <w:t xml:space="preserve">(від грец. methodos - шлях дослідження чи пізнання, теорія, навчання і logos </w:t>
      </w:r>
      <w:r w:rsidRPr="00687D22">
        <w:rPr>
          <w:rFonts w:ascii="Times New Roman" w:hAnsi="Times New Roman" w:cs="Times New Roman"/>
          <w:i/>
          <w:iCs/>
          <w:sz w:val="28"/>
          <w:szCs w:val="28"/>
        </w:rPr>
        <w:t xml:space="preserve">– </w:t>
      </w:r>
      <w:r w:rsidRPr="00687D22">
        <w:rPr>
          <w:rFonts w:ascii="Times New Roman" w:hAnsi="Times New Roman" w:cs="Times New Roman"/>
          <w:sz w:val="28"/>
          <w:szCs w:val="28"/>
        </w:rPr>
        <w:t xml:space="preserve">слово, поняття) </w:t>
      </w:r>
      <w:r w:rsidRPr="00687D22">
        <w:rPr>
          <w:rFonts w:ascii="Times New Roman" w:hAnsi="Times New Roman" w:cs="Times New Roman"/>
          <w:i/>
          <w:iCs/>
          <w:sz w:val="28"/>
          <w:szCs w:val="28"/>
        </w:rPr>
        <w:t xml:space="preserve">– </w:t>
      </w:r>
      <w:r w:rsidRPr="00687D22">
        <w:rPr>
          <w:rFonts w:ascii="Times New Roman" w:hAnsi="Times New Roman" w:cs="Times New Roman"/>
          <w:sz w:val="28"/>
          <w:szCs w:val="28"/>
        </w:rPr>
        <w:t>1) система принципів і способів організації і побудови теоретичної і практичної діяльності; 2) навчання про</w:t>
      </w:r>
    </w:p>
    <w:p w:rsidR="00687D22" w:rsidRPr="00687D22" w:rsidRDefault="00687D22" w:rsidP="004553D3">
      <w:pPr>
        <w:kinsoku w:val="0"/>
        <w:overflowPunct w:val="0"/>
        <w:autoSpaceDE w:val="0"/>
        <w:autoSpaceDN w:val="0"/>
        <w:adjustRightInd w:val="0"/>
        <w:spacing w:after="0" w:line="240" w:lineRule="auto"/>
        <w:jc w:val="both"/>
        <w:rPr>
          <w:rFonts w:ascii="Times New Roman" w:hAnsi="Times New Roman" w:cs="Times New Roman"/>
          <w:sz w:val="20"/>
          <w:szCs w:val="20"/>
        </w:rPr>
      </w:pPr>
    </w:p>
    <w:p w:rsidR="00687D22" w:rsidRPr="00687D22" w:rsidRDefault="00687D22" w:rsidP="004553D3">
      <w:pPr>
        <w:kinsoku w:val="0"/>
        <w:overflowPunct w:val="0"/>
        <w:autoSpaceDE w:val="0"/>
        <w:autoSpaceDN w:val="0"/>
        <w:adjustRightInd w:val="0"/>
        <w:spacing w:before="52" w:after="0" w:line="240" w:lineRule="auto"/>
        <w:ind w:left="1627" w:right="2164"/>
        <w:jc w:val="both"/>
        <w:rPr>
          <w:rFonts w:ascii="Times New Roman" w:hAnsi="Times New Roman" w:cs="Times New Roman"/>
          <w:sz w:val="20"/>
          <w:szCs w:val="20"/>
        </w:rPr>
      </w:pPr>
      <w:r w:rsidRPr="00687D22">
        <w:rPr>
          <w:rFonts w:ascii="Times New Roman" w:hAnsi="Times New Roman" w:cs="Times New Roman"/>
          <w:sz w:val="20"/>
          <w:szCs w:val="20"/>
        </w:rPr>
        <w:t>149</w:t>
      </w:r>
    </w:p>
    <w:p w:rsidR="00687D22" w:rsidRPr="00687D22" w:rsidRDefault="00687D22" w:rsidP="004553D3">
      <w:pPr>
        <w:kinsoku w:val="0"/>
        <w:overflowPunct w:val="0"/>
        <w:autoSpaceDE w:val="0"/>
        <w:autoSpaceDN w:val="0"/>
        <w:adjustRightInd w:val="0"/>
        <w:spacing w:before="52" w:after="0" w:line="240" w:lineRule="auto"/>
        <w:ind w:left="1627" w:right="2164"/>
        <w:jc w:val="both"/>
        <w:rPr>
          <w:rFonts w:ascii="Times New Roman" w:hAnsi="Times New Roman" w:cs="Times New Roman"/>
          <w:sz w:val="20"/>
          <w:szCs w:val="20"/>
        </w:rPr>
        <w:sectPr w:rsidR="00687D22" w:rsidRPr="00687D22" w:rsidSect="00687D22">
          <w:type w:val="continuous"/>
          <w:pgSz w:w="11910" w:h="16840"/>
          <w:pgMar w:top="1134" w:right="1134" w:bottom="1134" w:left="1134" w:header="720" w:footer="720" w:gutter="0"/>
          <w:paperSrc w:first="7" w:other="7"/>
          <w:cols w:space="720"/>
          <w:noEndnote/>
        </w:sectPr>
      </w:pPr>
    </w:p>
    <w:p w:rsidR="00687D22" w:rsidRPr="00687D22" w:rsidRDefault="00687D22" w:rsidP="004553D3">
      <w:pPr>
        <w:kinsoku w:val="0"/>
        <w:overflowPunct w:val="0"/>
        <w:autoSpaceDE w:val="0"/>
        <w:autoSpaceDN w:val="0"/>
        <w:adjustRightInd w:val="0"/>
        <w:spacing w:after="0" w:line="240" w:lineRule="auto"/>
        <w:jc w:val="both"/>
        <w:rPr>
          <w:rFonts w:ascii="Times New Roman" w:hAnsi="Times New Roman" w:cs="Times New Roman"/>
          <w:sz w:val="20"/>
          <w:szCs w:val="20"/>
        </w:rPr>
      </w:pPr>
    </w:p>
    <w:p w:rsidR="00687D22" w:rsidRPr="00687D22" w:rsidRDefault="00687D22" w:rsidP="004553D3">
      <w:pPr>
        <w:kinsoku w:val="0"/>
        <w:overflowPunct w:val="0"/>
        <w:autoSpaceDE w:val="0"/>
        <w:autoSpaceDN w:val="0"/>
        <w:adjustRightInd w:val="0"/>
        <w:spacing w:before="210" w:after="0" w:line="240" w:lineRule="auto"/>
        <w:ind w:left="538" w:right="1117"/>
        <w:jc w:val="both"/>
        <w:rPr>
          <w:rFonts w:ascii="Times New Roman" w:hAnsi="Times New Roman" w:cs="Times New Roman"/>
          <w:sz w:val="28"/>
          <w:szCs w:val="28"/>
        </w:rPr>
      </w:pPr>
      <w:r w:rsidRPr="00687D22">
        <w:rPr>
          <w:rFonts w:ascii="Times New Roman" w:hAnsi="Times New Roman" w:cs="Times New Roman"/>
          <w:sz w:val="28"/>
          <w:szCs w:val="28"/>
        </w:rPr>
        <w:t>науковий метод пізнання; 3) сукупність методів, застосовуваних у якій- небудь науці.</w:t>
      </w:r>
    </w:p>
    <w:p w:rsidR="00687D22" w:rsidRPr="00687D22" w:rsidRDefault="00687D22" w:rsidP="004553D3">
      <w:pPr>
        <w:kinsoku w:val="0"/>
        <w:overflowPunct w:val="0"/>
        <w:autoSpaceDE w:val="0"/>
        <w:autoSpaceDN w:val="0"/>
        <w:adjustRightInd w:val="0"/>
        <w:spacing w:before="1" w:after="0" w:line="240" w:lineRule="auto"/>
        <w:ind w:left="538" w:right="1078" w:firstLine="709"/>
        <w:jc w:val="both"/>
        <w:rPr>
          <w:rFonts w:ascii="Times New Roman" w:hAnsi="Times New Roman" w:cs="Times New Roman"/>
          <w:sz w:val="28"/>
          <w:szCs w:val="28"/>
        </w:rPr>
      </w:pPr>
      <w:r w:rsidRPr="00687D22">
        <w:rPr>
          <w:rFonts w:ascii="Times New Roman" w:hAnsi="Times New Roman" w:cs="Times New Roman"/>
          <w:b/>
          <w:bCs/>
          <w:sz w:val="28"/>
          <w:szCs w:val="28"/>
        </w:rPr>
        <w:t xml:space="preserve">Модель </w:t>
      </w:r>
      <w:r w:rsidRPr="00687D22">
        <w:rPr>
          <w:rFonts w:ascii="Times New Roman" w:hAnsi="Times New Roman" w:cs="Times New Roman"/>
          <w:sz w:val="28"/>
          <w:szCs w:val="28"/>
        </w:rPr>
        <w:t>- ( «міра, аналог, зразок») — відтворення чи відображення об'єкту, задуму (конструкцій), опису чи розрахунків, що відображає, імітує, відтворює принципи внутрішньої організації або функціонування, певні властивості.</w:t>
      </w:r>
    </w:p>
    <w:p w:rsidR="00687D22" w:rsidRPr="00687D22" w:rsidRDefault="00687D22" w:rsidP="004553D3">
      <w:pPr>
        <w:kinsoku w:val="0"/>
        <w:overflowPunct w:val="0"/>
        <w:autoSpaceDE w:val="0"/>
        <w:autoSpaceDN w:val="0"/>
        <w:adjustRightInd w:val="0"/>
        <w:spacing w:after="0" w:line="240" w:lineRule="auto"/>
        <w:ind w:left="538" w:right="1075" w:firstLine="709"/>
        <w:jc w:val="both"/>
        <w:rPr>
          <w:rFonts w:ascii="Times New Roman" w:hAnsi="Times New Roman" w:cs="Times New Roman"/>
          <w:sz w:val="28"/>
          <w:szCs w:val="28"/>
        </w:rPr>
      </w:pPr>
      <w:r w:rsidRPr="00687D22">
        <w:rPr>
          <w:rFonts w:ascii="Times New Roman" w:hAnsi="Times New Roman" w:cs="Times New Roman"/>
          <w:b/>
          <w:bCs/>
          <w:sz w:val="28"/>
          <w:szCs w:val="28"/>
        </w:rPr>
        <w:t xml:space="preserve">Монографія </w:t>
      </w:r>
      <w:r w:rsidRPr="00687D22">
        <w:rPr>
          <w:rFonts w:ascii="Times New Roman" w:hAnsi="Times New Roman" w:cs="Times New Roman"/>
          <w:sz w:val="28"/>
          <w:szCs w:val="28"/>
        </w:rPr>
        <w:t xml:space="preserve">(від грец. monos </w:t>
      </w:r>
      <w:r w:rsidRPr="00687D22">
        <w:rPr>
          <w:rFonts w:ascii="Times New Roman" w:hAnsi="Times New Roman" w:cs="Times New Roman"/>
          <w:i/>
          <w:iCs/>
          <w:sz w:val="28"/>
          <w:szCs w:val="28"/>
        </w:rPr>
        <w:t xml:space="preserve">– </w:t>
      </w:r>
      <w:r w:rsidRPr="00687D22">
        <w:rPr>
          <w:rFonts w:ascii="Times New Roman" w:hAnsi="Times New Roman" w:cs="Times New Roman"/>
          <w:sz w:val="28"/>
          <w:szCs w:val="28"/>
        </w:rPr>
        <w:t xml:space="preserve">один, єдиний; grapho </w:t>
      </w:r>
      <w:r w:rsidRPr="00687D22">
        <w:rPr>
          <w:rFonts w:ascii="Times New Roman" w:hAnsi="Times New Roman" w:cs="Times New Roman"/>
          <w:i/>
          <w:iCs/>
          <w:sz w:val="28"/>
          <w:szCs w:val="28"/>
        </w:rPr>
        <w:t xml:space="preserve">– </w:t>
      </w:r>
      <w:r w:rsidRPr="00687D22">
        <w:rPr>
          <w:rFonts w:ascii="Times New Roman" w:hAnsi="Times New Roman" w:cs="Times New Roman"/>
          <w:sz w:val="28"/>
          <w:szCs w:val="28"/>
        </w:rPr>
        <w:t xml:space="preserve">пишу) </w:t>
      </w:r>
      <w:r w:rsidRPr="00687D22">
        <w:rPr>
          <w:rFonts w:ascii="Times New Roman" w:hAnsi="Times New Roman" w:cs="Times New Roman"/>
          <w:i/>
          <w:iCs/>
          <w:sz w:val="28"/>
          <w:szCs w:val="28"/>
        </w:rPr>
        <w:t xml:space="preserve">– </w:t>
      </w:r>
      <w:r w:rsidRPr="00687D22">
        <w:rPr>
          <w:rFonts w:ascii="Times New Roman" w:hAnsi="Times New Roman" w:cs="Times New Roman"/>
          <w:sz w:val="28"/>
          <w:szCs w:val="28"/>
        </w:rPr>
        <w:t>наукова</w:t>
      </w:r>
      <w:r w:rsidRPr="00687D22">
        <w:rPr>
          <w:rFonts w:ascii="Times New Roman" w:hAnsi="Times New Roman" w:cs="Times New Roman"/>
          <w:spacing w:val="52"/>
          <w:sz w:val="28"/>
          <w:szCs w:val="28"/>
        </w:rPr>
        <w:t xml:space="preserve"> </w:t>
      </w:r>
      <w:r w:rsidRPr="00687D22">
        <w:rPr>
          <w:rFonts w:ascii="Times New Roman" w:hAnsi="Times New Roman" w:cs="Times New Roman"/>
          <w:sz w:val="28"/>
          <w:szCs w:val="28"/>
        </w:rPr>
        <w:t>праця,</w:t>
      </w:r>
      <w:r w:rsidRPr="00687D22">
        <w:rPr>
          <w:rFonts w:ascii="Times New Roman" w:hAnsi="Times New Roman" w:cs="Times New Roman"/>
          <w:spacing w:val="51"/>
          <w:sz w:val="28"/>
          <w:szCs w:val="28"/>
        </w:rPr>
        <w:t xml:space="preserve"> </w:t>
      </w:r>
      <w:r w:rsidRPr="00687D22">
        <w:rPr>
          <w:rFonts w:ascii="Times New Roman" w:hAnsi="Times New Roman" w:cs="Times New Roman"/>
          <w:sz w:val="28"/>
          <w:szCs w:val="28"/>
        </w:rPr>
        <w:t>що</w:t>
      </w:r>
      <w:r w:rsidRPr="00687D22">
        <w:rPr>
          <w:rFonts w:ascii="Times New Roman" w:hAnsi="Times New Roman" w:cs="Times New Roman"/>
          <w:spacing w:val="51"/>
          <w:sz w:val="28"/>
          <w:szCs w:val="28"/>
        </w:rPr>
        <w:t xml:space="preserve"> </w:t>
      </w:r>
      <w:r w:rsidRPr="00687D22">
        <w:rPr>
          <w:rFonts w:ascii="Times New Roman" w:hAnsi="Times New Roman" w:cs="Times New Roman"/>
          <w:sz w:val="28"/>
          <w:szCs w:val="28"/>
        </w:rPr>
        <w:t>заглиблено</w:t>
      </w:r>
      <w:r w:rsidRPr="00687D22">
        <w:rPr>
          <w:rFonts w:ascii="Times New Roman" w:hAnsi="Times New Roman" w:cs="Times New Roman"/>
          <w:spacing w:val="51"/>
          <w:sz w:val="28"/>
          <w:szCs w:val="28"/>
        </w:rPr>
        <w:t xml:space="preserve"> </w:t>
      </w:r>
      <w:r w:rsidRPr="00687D22">
        <w:rPr>
          <w:rFonts w:ascii="Times New Roman" w:hAnsi="Times New Roman" w:cs="Times New Roman"/>
          <w:sz w:val="28"/>
          <w:szCs w:val="28"/>
        </w:rPr>
        <w:t>розробляє одну</w:t>
      </w:r>
      <w:r w:rsidRPr="00687D22">
        <w:rPr>
          <w:rFonts w:ascii="Times New Roman" w:hAnsi="Times New Roman" w:cs="Times New Roman"/>
          <w:spacing w:val="51"/>
          <w:sz w:val="28"/>
          <w:szCs w:val="28"/>
        </w:rPr>
        <w:t xml:space="preserve"> </w:t>
      </w:r>
      <w:r w:rsidRPr="00687D22">
        <w:rPr>
          <w:rFonts w:ascii="Times New Roman" w:hAnsi="Times New Roman" w:cs="Times New Roman"/>
          <w:sz w:val="28"/>
          <w:szCs w:val="28"/>
        </w:rPr>
        <w:t>тему, обмежене коло питань;</w:t>
      </w:r>
      <w:r w:rsidRPr="00687D22">
        <w:rPr>
          <w:rFonts w:ascii="Times New Roman" w:hAnsi="Times New Roman" w:cs="Times New Roman"/>
          <w:spacing w:val="60"/>
          <w:sz w:val="28"/>
          <w:szCs w:val="28"/>
        </w:rPr>
        <w:t xml:space="preserve"> </w:t>
      </w:r>
      <w:r w:rsidRPr="00687D22">
        <w:rPr>
          <w:rFonts w:ascii="Times New Roman" w:hAnsi="Times New Roman" w:cs="Times New Roman"/>
          <w:sz w:val="28"/>
          <w:szCs w:val="28"/>
        </w:rPr>
        <w:t>наукове</w:t>
      </w:r>
      <w:r w:rsidRPr="00687D22">
        <w:rPr>
          <w:rFonts w:ascii="Times New Roman" w:hAnsi="Times New Roman" w:cs="Times New Roman"/>
          <w:spacing w:val="60"/>
          <w:sz w:val="28"/>
          <w:szCs w:val="28"/>
        </w:rPr>
        <w:t xml:space="preserve"> </w:t>
      </w:r>
      <w:r w:rsidRPr="00687D22">
        <w:rPr>
          <w:rFonts w:ascii="Times New Roman" w:hAnsi="Times New Roman" w:cs="Times New Roman"/>
          <w:sz w:val="28"/>
          <w:szCs w:val="28"/>
        </w:rPr>
        <w:t>видання</w:t>
      </w:r>
      <w:r w:rsidRPr="00687D22">
        <w:rPr>
          <w:rFonts w:ascii="Times New Roman" w:hAnsi="Times New Roman" w:cs="Times New Roman"/>
          <w:spacing w:val="61"/>
          <w:sz w:val="28"/>
          <w:szCs w:val="28"/>
        </w:rPr>
        <w:t xml:space="preserve"> </w:t>
      </w:r>
      <w:r w:rsidRPr="00687D22">
        <w:rPr>
          <w:rFonts w:ascii="Times New Roman" w:hAnsi="Times New Roman" w:cs="Times New Roman"/>
          <w:sz w:val="28"/>
          <w:szCs w:val="28"/>
        </w:rPr>
        <w:t>у</w:t>
      </w:r>
      <w:r w:rsidRPr="00687D22">
        <w:rPr>
          <w:rFonts w:ascii="Times New Roman" w:hAnsi="Times New Roman" w:cs="Times New Roman"/>
          <w:spacing w:val="62"/>
          <w:sz w:val="28"/>
          <w:szCs w:val="28"/>
        </w:rPr>
        <w:t xml:space="preserve"> </w:t>
      </w:r>
      <w:r w:rsidRPr="00687D22">
        <w:rPr>
          <w:rFonts w:ascii="Times New Roman" w:hAnsi="Times New Roman" w:cs="Times New Roman"/>
          <w:sz w:val="28"/>
          <w:szCs w:val="28"/>
        </w:rPr>
        <w:t>виді</w:t>
      </w:r>
      <w:r w:rsidRPr="00687D22">
        <w:rPr>
          <w:rFonts w:ascii="Times New Roman" w:hAnsi="Times New Roman" w:cs="Times New Roman"/>
          <w:spacing w:val="60"/>
          <w:sz w:val="28"/>
          <w:szCs w:val="28"/>
        </w:rPr>
        <w:t xml:space="preserve"> </w:t>
      </w:r>
      <w:r w:rsidRPr="00687D22">
        <w:rPr>
          <w:rFonts w:ascii="Times New Roman" w:hAnsi="Times New Roman" w:cs="Times New Roman"/>
          <w:sz w:val="28"/>
          <w:szCs w:val="28"/>
        </w:rPr>
        <w:t>книги</w:t>
      </w:r>
      <w:r w:rsidRPr="00687D22">
        <w:rPr>
          <w:rFonts w:ascii="Times New Roman" w:hAnsi="Times New Roman" w:cs="Times New Roman"/>
          <w:spacing w:val="60"/>
          <w:sz w:val="28"/>
          <w:szCs w:val="28"/>
        </w:rPr>
        <w:t xml:space="preserve"> </w:t>
      </w:r>
      <w:r w:rsidRPr="00687D22">
        <w:rPr>
          <w:rFonts w:ascii="Times New Roman" w:hAnsi="Times New Roman" w:cs="Times New Roman"/>
          <w:sz w:val="28"/>
          <w:szCs w:val="28"/>
        </w:rPr>
        <w:t>чи</w:t>
      </w:r>
      <w:r w:rsidRPr="00687D22">
        <w:rPr>
          <w:rFonts w:ascii="Times New Roman" w:hAnsi="Times New Roman" w:cs="Times New Roman"/>
          <w:spacing w:val="60"/>
          <w:sz w:val="28"/>
          <w:szCs w:val="28"/>
        </w:rPr>
        <w:t xml:space="preserve"> </w:t>
      </w:r>
      <w:r w:rsidRPr="00687D22">
        <w:rPr>
          <w:rFonts w:ascii="Times New Roman" w:hAnsi="Times New Roman" w:cs="Times New Roman"/>
          <w:sz w:val="28"/>
          <w:szCs w:val="28"/>
        </w:rPr>
        <w:t>брошури,</w:t>
      </w:r>
      <w:r w:rsidRPr="00687D22">
        <w:rPr>
          <w:rFonts w:ascii="Times New Roman" w:hAnsi="Times New Roman" w:cs="Times New Roman"/>
          <w:spacing w:val="60"/>
          <w:sz w:val="28"/>
          <w:szCs w:val="28"/>
        </w:rPr>
        <w:t xml:space="preserve"> </w:t>
      </w:r>
      <w:r w:rsidRPr="00687D22">
        <w:rPr>
          <w:rFonts w:ascii="Times New Roman" w:hAnsi="Times New Roman" w:cs="Times New Roman"/>
          <w:sz w:val="28"/>
          <w:szCs w:val="28"/>
        </w:rPr>
        <w:t>що</w:t>
      </w:r>
      <w:r w:rsidRPr="00687D22">
        <w:rPr>
          <w:rFonts w:ascii="Times New Roman" w:hAnsi="Times New Roman" w:cs="Times New Roman"/>
          <w:spacing w:val="61"/>
          <w:sz w:val="28"/>
          <w:szCs w:val="28"/>
        </w:rPr>
        <w:t xml:space="preserve"> </w:t>
      </w:r>
      <w:r w:rsidRPr="00687D22">
        <w:rPr>
          <w:rFonts w:ascii="Times New Roman" w:hAnsi="Times New Roman" w:cs="Times New Roman"/>
          <w:sz w:val="28"/>
          <w:szCs w:val="28"/>
        </w:rPr>
        <w:t>містить</w:t>
      </w:r>
      <w:r w:rsidRPr="00687D22">
        <w:rPr>
          <w:rFonts w:ascii="Times New Roman" w:hAnsi="Times New Roman" w:cs="Times New Roman"/>
          <w:spacing w:val="61"/>
          <w:sz w:val="28"/>
          <w:szCs w:val="28"/>
        </w:rPr>
        <w:t xml:space="preserve"> </w:t>
      </w:r>
      <w:r w:rsidRPr="00687D22">
        <w:rPr>
          <w:rFonts w:ascii="Times New Roman" w:hAnsi="Times New Roman" w:cs="Times New Roman"/>
          <w:sz w:val="28"/>
          <w:szCs w:val="28"/>
        </w:rPr>
        <w:t>повне</w:t>
      </w:r>
      <w:r w:rsidRPr="00687D22">
        <w:rPr>
          <w:rFonts w:ascii="Times New Roman" w:hAnsi="Times New Roman" w:cs="Times New Roman"/>
          <w:spacing w:val="60"/>
          <w:sz w:val="28"/>
          <w:szCs w:val="28"/>
        </w:rPr>
        <w:t xml:space="preserve"> </w:t>
      </w:r>
      <w:r w:rsidRPr="00687D22">
        <w:rPr>
          <w:rFonts w:ascii="Times New Roman" w:hAnsi="Times New Roman" w:cs="Times New Roman"/>
          <w:sz w:val="28"/>
          <w:szCs w:val="28"/>
        </w:rPr>
        <w:t>і всебічне</w:t>
      </w:r>
      <w:r w:rsidRPr="00687D22">
        <w:rPr>
          <w:rFonts w:ascii="Times New Roman" w:hAnsi="Times New Roman" w:cs="Times New Roman"/>
          <w:spacing w:val="52"/>
          <w:sz w:val="28"/>
          <w:szCs w:val="28"/>
        </w:rPr>
        <w:t xml:space="preserve"> </w:t>
      </w:r>
      <w:r w:rsidRPr="00687D22">
        <w:rPr>
          <w:rFonts w:ascii="Times New Roman" w:hAnsi="Times New Roman" w:cs="Times New Roman"/>
          <w:sz w:val="28"/>
          <w:szCs w:val="28"/>
        </w:rPr>
        <w:t>дослідження</w:t>
      </w:r>
      <w:r w:rsidRPr="00687D22">
        <w:rPr>
          <w:rFonts w:ascii="Times New Roman" w:hAnsi="Times New Roman" w:cs="Times New Roman"/>
          <w:spacing w:val="52"/>
          <w:sz w:val="28"/>
          <w:szCs w:val="28"/>
        </w:rPr>
        <w:t xml:space="preserve"> </w:t>
      </w:r>
      <w:r w:rsidRPr="00687D22">
        <w:rPr>
          <w:rFonts w:ascii="Times New Roman" w:hAnsi="Times New Roman" w:cs="Times New Roman"/>
          <w:sz w:val="28"/>
          <w:szCs w:val="28"/>
        </w:rPr>
        <w:t>однієї</w:t>
      </w:r>
      <w:r w:rsidRPr="00687D22">
        <w:rPr>
          <w:rFonts w:ascii="Times New Roman" w:hAnsi="Times New Roman" w:cs="Times New Roman"/>
          <w:spacing w:val="51"/>
          <w:sz w:val="28"/>
          <w:szCs w:val="28"/>
        </w:rPr>
        <w:t xml:space="preserve"> </w:t>
      </w:r>
      <w:r w:rsidRPr="00687D22">
        <w:rPr>
          <w:rFonts w:ascii="Times New Roman" w:hAnsi="Times New Roman" w:cs="Times New Roman"/>
          <w:sz w:val="28"/>
          <w:szCs w:val="28"/>
        </w:rPr>
        <w:t>проблеми</w:t>
      </w:r>
      <w:r w:rsidRPr="00687D22">
        <w:rPr>
          <w:rFonts w:ascii="Times New Roman" w:hAnsi="Times New Roman" w:cs="Times New Roman"/>
          <w:spacing w:val="53"/>
          <w:sz w:val="28"/>
          <w:szCs w:val="28"/>
        </w:rPr>
        <w:t xml:space="preserve"> </w:t>
      </w:r>
      <w:r w:rsidRPr="00687D22">
        <w:rPr>
          <w:rFonts w:ascii="Times New Roman" w:hAnsi="Times New Roman" w:cs="Times New Roman"/>
          <w:sz w:val="28"/>
          <w:szCs w:val="28"/>
        </w:rPr>
        <w:t>чи</w:t>
      </w:r>
      <w:r w:rsidRPr="00687D22">
        <w:rPr>
          <w:rFonts w:ascii="Times New Roman" w:hAnsi="Times New Roman" w:cs="Times New Roman"/>
          <w:spacing w:val="52"/>
          <w:sz w:val="28"/>
          <w:szCs w:val="28"/>
        </w:rPr>
        <w:t xml:space="preserve"> </w:t>
      </w:r>
      <w:r w:rsidRPr="00687D22">
        <w:rPr>
          <w:rFonts w:ascii="Times New Roman" w:hAnsi="Times New Roman" w:cs="Times New Roman"/>
          <w:sz w:val="28"/>
          <w:szCs w:val="28"/>
        </w:rPr>
        <w:t>теми</w:t>
      </w:r>
      <w:r w:rsidRPr="00687D22">
        <w:rPr>
          <w:rFonts w:ascii="Times New Roman" w:hAnsi="Times New Roman" w:cs="Times New Roman"/>
          <w:spacing w:val="53"/>
          <w:sz w:val="28"/>
          <w:szCs w:val="28"/>
        </w:rPr>
        <w:t xml:space="preserve"> </w:t>
      </w:r>
      <w:r w:rsidRPr="00687D22">
        <w:rPr>
          <w:rFonts w:ascii="Times New Roman" w:hAnsi="Times New Roman" w:cs="Times New Roman"/>
          <w:sz w:val="28"/>
          <w:szCs w:val="28"/>
        </w:rPr>
        <w:t>і</w:t>
      </w:r>
      <w:r w:rsidRPr="00687D22">
        <w:rPr>
          <w:rFonts w:ascii="Times New Roman" w:hAnsi="Times New Roman" w:cs="Times New Roman"/>
          <w:spacing w:val="52"/>
          <w:sz w:val="28"/>
          <w:szCs w:val="28"/>
        </w:rPr>
        <w:t xml:space="preserve"> </w:t>
      </w:r>
      <w:r w:rsidRPr="00687D22">
        <w:rPr>
          <w:rFonts w:ascii="Times New Roman" w:hAnsi="Times New Roman" w:cs="Times New Roman"/>
          <w:sz w:val="28"/>
          <w:szCs w:val="28"/>
        </w:rPr>
        <w:t>приналежне</w:t>
      </w:r>
      <w:r w:rsidRPr="00687D22">
        <w:rPr>
          <w:rFonts w:ascii="Times New Roman" w:hAnsi="Times New Roman" w:cs="Times New Roman"/>
          <w:spacing w:val="51"/>
          <w:sz w:val="28"/>
          <w:szCs w:val="28"/>
        </w:rPr>
        <w:t xml:space="preserve"> </w:t>
      </w:r>
      <w:r w:rsidRPr="00687D22">
        <w:rPr>
          <w:rFonts w:ascii="Times New Roman" w:hAnsi="Times New Roman" w:cs="Times New Roman"/>
          <w:sz w:val="28"/>
          <w:szCs w:val="28"/>
        </w:rPr>
        <w:t>одному</w:t>
      </w:r>
      <w:r w:rsidRPr="00687D22">
        <w:rPr>
          <w:rFonts w:ascii="Times New Roman" w:hAnsi="Times New Roman" w:cs="Times New Roman"/>
          <w:spacing w:val="52"/>
          <w:sz w:val="28"/>
          <w:szCs w:val="28"/>
        </w:rPr>
        <w:t xml:space="preserve"> </w:t>
      </w:r>
      <w:r w:rsidRPr="00687D22">
        <w:rPr>
          <w:rFonts w:ascii="Times New Roman" w:hAnsi="Times New Roman" w:cs="Times New Roman"/>
          <w:sz w:val="28"/>
          <w:szCs w:val="28"/>
        </w:rPr>
        <w:t>чи декільком</w:t>
      </w:r>
      <w:r w:rsidRPr="00687D22">
        <w:rPr>
          <w:rFonts w:ascii="Times New Roman" w:hAnsi="Times New Roman" w:cs="Times New Roman"/>
          <w:spacing w:val="54"/>
          <w:sz w:val="28"/>
          <w:szCs w:val="28"/>
        </w:rPr>
        <w:t xml:space="preserve"> </w:t>
      </w:r>
      <w:r w:rsidRPr="00687D22">
        <w:rPr>
          <w:rFonts w:ascii="Times New Roman" w:hAnsi="Times New Roman" w:cs="Times New Roman"/>
          <w:sz w:val="28"/>
          <w:szCs w:val="28"/>
        </w:rPr>
        <w:t>авторам.</w:t>
      </w:r>
      <w:r w:rsidRPr="00687D22">
        <w:rPr>
          <w:rFonts w:ascii="Times New Roman" w:hAnsi="Times New Roman" w:cs="Times New Roman"/>
          <w:spacing w:val="53"/>
          <w:sz w:val="28"/>
          <w:szCs w:val="28"/>
        </w:rPr>
        <w:t xml:space="preserve"> </w:t>
      </w:r>
      <w:r w:rsidRPr="00687D22">
        <w:rPr>
          <w:rFonts w:ascii="Times New Roman" w:hAnsi="Times New Roman" w:cs="Times New Roman"/>
          <w:sz w:val="28"/>
          <w:szCs w:val="28"/>
        </w:rPr>
        <w:t>Відрізняється</w:t>
      </w:r>
      <w:r w:rsidRPr="00687D22">
        <w:rPr>
          <w:rFonts w:ascii="Times New Roman" w:hAnsi="Times New Roman" w:cs="Times New Roman"/>
          <w:spacing w:val="54"/>
          <w:sz w:val="28"/>
          <w:szCs w:val="28"/>
        </w:rPr>
        <w:t xml:space="preserve"> </w:t>
      </w:r>
      <w:r w:rsidRPr="00687D22">
        <w:rPr>
          <w:rFonts w:ascii="Times New Roman" w:hAnsi="Times New Roman" w:cs="Times New Roman"/>
          <w:sz w:val="28"/>
          <w:szCs w:val="28"/>
        </w:rPr>
        <w:t>від</w:t>
      </w:r>
      <w:r w:rsidRPr="00687D22">
        <w:rPr>
          <w:rFonts w:ascii="Times New Roman" w:hAnsi="Times New Roman" w:cs="Times New Roman"/>
          <w:spacing w:val="54"/>
          <w:sz w:val="28"/>
          <w:szCs w:val="28"/>
        </w:rPr>
        <w:t xml:space="preserve"> </w:t>
      </w:r>
      <w:r w:rsidRPr="00687D22">
        <w:rPr>
          <w:rFonts w:ascii="Times New Roman" w:hAnsi="Times New Roman" w:cs="Times New Roman"/>
          <w:sz w:val="28"/>
          <w:szCs w:val="28"/>
        </w:rPr>
        <w:t>інших</w:t>
      </w:r>
      <w:r w:rsidRPr="00687D22">
        <w:rPr>
          <w:rFonts w:ascii="Times New Roman" w:hAnsi="Times New Roman" w:cs="Times New Roman"/>
          <w:spacing w:val="54"/>
          <w:sz w:val="28"/>
          <w:szCs w:val="28"/>
        </w:rPr>
        <w:t xml:space="preserve"> </w:t>
      </w:r>
      <w:r w:rsidRPr="00687D22">
        <w:rPr>
          <w:rFonts w:ascii="Times New Roman" w:hAnsi="Times New Roman" w:cs="Times New Roman"/>
          <w:sz w:val="28"/>
          <w:szCs w:val="28"/>
        </w:rPr>
        <w:t>форм</w:t>
      </w:r>
      <w:r w:rsidRPr="00687D22">
        <w:rPr>
          <w:rFonts w:ascii="Times New Roman" w:hAnsi="Times New Roman" w:cs="Times New Roman"/>
          <w:spacing w:val="52"/>
          <w:sz w:val="28"/>
          <w:szCs w:val="28"/>
        </w:rPr>
        <w:t xml:space="preserve"> </w:t>
      </w:r>
      <w:r w:rsidRPr="00687D22">
        <w:rPr>
          <w:rFonts w:ascii="Times New Roman" w:hAnsi="Times New Roman" w:cs="Times New Roman"/>
          <w:sz w:val="28"/>
          <w:szCs w:val="28"/>
        </w:rPr>
        <w:t>наукових</w:t>
      </w:r>
      <w:r w:rsidRPr="00687D22">
        <w:rPr>
          <w:rFonts w:ascii="Times New Roman" w:hAnsi="Times New Roman" w:cs="Times New Roman"/>
          <w:spacing w:val="53"/>
          <w:sz w:val="28"/>
          <w:szCs w:val="28"/>
        </w:rPr>
        <w:t xml:space="preserve"> </w:t>
      </w:r>
      <w:r w:rsidRPr="00687D22">
        <w:rPr>
          <w:rFonts w:ascii="Times New Roman" w:hAnsi="Times New Roman" w:cs="Times New Roman"/>
          <w:sz w:val="28"/>
          <w:szCs w:val="28"/>
        </w:rPr>
        <w:t>повідомлень глибиною і цілісністю розгляду питання.</w:t>
      </w:r>
    </w:p>
    <w:p w:rsidR="00687D22" w:rsidRPr="00687D22" w:rsidRDefault="00687D22" w:rsidP="004553D3">
      <w:pPr>
        <w:kinsoku w:val="0"/>
        <w:overflowPunct w:val="0"/>
        <w:autoSpaceDE w:val="0"/>
        <w:autoSpaceDN w:val="0"/>
        <w:adjustRightInd w:val="0"/>
        <w:spacing w:after="0" w:line="240" w:lineRule="auto"/>
        <w:ind w:left="538" w:right="1075" w:firstLine="709"/>
        <w:jc w:val="both"/>
        <w:rPr>
          <w:rFonts w:ascii="Times New Roman" w:hAnsi="Times New Roman" w:cs="Times New Roman"/>
          <w:sz w:val="28"/>
          <w:szCs w:val="28"/>
        </w:rPr>
      </w:pPr>
      <w:r w:rsidRPr="00687D22">
        <w:rPr>
          <w:rFonts w:ascii="Times New Roman" w:hAnsi="Times New Roman" w:cs="Times New Roman"/>
          <w:b/>
          <w:bCs/>
          <w:sz w:val="28"/>
          <w:szCs w:val="28"/>
        </w:rPr>
        <w:t xml:space="preserve">Наука </w:t>
      </w:r>
      <w:r w:rsidRPr="00687D22">
        <w:rPr>
          <w:rFonts w:ascii="Times New Roman" w:hAnsi="Times New Roman" w:cs="Times New Roman"/>
          <w:i/>
          <w:iCs/>
          <w:sz w:val="28"/>
          <w:szCs w:val="28"/>
        </w:rPr>
        <w:t xml:space="preserve">– </w:t>
      </w:r>
      <w:r w:rsidRPr="00687D22">
        <w:rPr>
          <w:rFonts w:ascii="Times New Roman" w:hAnsi="Times New Roman" w:cs="Times New Roman"/>
          <w:sz w:val="28"/>
          <w:szCs w:val="28"/>
        </w:rPr>
        <w:t>сфера дослідницької діяльності, спрямована на виробництво нових знань про природу, суспільство і мислення і, що включає в себе всі умови і моменти цього виробництва: учених; наукові установи, експериментальне і лабораторне устаткування; методи науково-дослідної роботи, понятійний і категоріальний апарат, систему наукової інформації, а також усю суму наявних знань, що виступають у якості або передумови, або засобу, або результату наукового виробництва.</w:t>
      </w:r>
    </w:p>
    <w:p w:rsidR="00687D22" w:rsidRPr="00687D22" w:rsidRDefault="00687D22" w:rsidP="004553D3">
      <w:pPr>
        <w:kinsoku w:val="0"/>
        <w:overflowPunct w:val="0"/>
        <w:autoSpaceDE w:val="0"/>
        <w:autoSpaceDN w:val="0"/>
        <w:adjustRightInd w:val="0"/>
        <w:spacing w:after="0" w:line="240" w:lineRule="auto"/>
        <w:ind w:left="538" w:right="1076" w:firstLine="709"/>
        <w:jc w:val="both"/>
        <w:rPr>
          <w:rFonts w:ascii="Times New Roman" w:hAnsi="Times New Roman" w:cs="Times New Roman"/>
          <w:sz w:val="28"/>
          <w:szCs w:val="28"/>
        </w:rPr>
      </w:pPr>
      <w:r w:rsidRPr="00687D22">
        <w:rPr>
          <w:rFonts w:ascii="Times New Roman" w:hAnsi="Times New Roman" w:cs="Times New Roman"/>
          <w:b/>
          <w:bCs/>
          <w:sz w:val="28"/>
          <w:szCs w:val="28"/>
        </w:rPr>
        <w:t xml:space="preserve">Наукова стаття </w:t>
      </w:r>
      <w:r w:rsidRPr="00687D22">
        <w:rPr>
          <w:rFonts w:ascii="Times New Roman" w:hAnsi="Times New Roman" w:cs="Times New Roman"/>
          <w:i/>
          <w:iCs/>
          <w:sz w:val="28"/>
          <w:szCs w:val="28"/>
        </w:rPr>
        <w:t xml:space="preserve">– </w:t>
      </w:r>
      <w:r w:rsidRPr="00687D22">
        <w:rPr>
          <w:rFonts w:ascii="Times New Roman" w:hAnsi="Times New Roman" w:cs="Times New Roman"/>
          <w:sz w:val="28"/>
          <w:szCs w:val="28"/>
        </w:rPr>
        <w:t>одна з форм представлення наукових результатів у періодичному науковому виданні (науковому журналі, збірнику наукових праць); публікація невеликого обсягу, де цілеспрямовано викладаються погляди автора по вузьких питаннях чи результати обмежених досліджень. Одне з важливих джерел інформації з проблеми дослідження, тому що це найбільш оперативна інформація про рух науки в рішенні її актуальних проблем.</w:t>
      </w:r>
    </w:p>
    <w:p w:rsidR="00687D22" w:rsidRPr="00687D22" w:rsidRDefault="00687D22" w:rsidP="004553D3">
      <w:pPr>
        <w:kinsoku w:val="0"/>
        <w:overflowPunct w:val="0"/>
        <w:autoSpaceDE w:val="0"/>
        <w:autoSpaceDN w:val="0"/>
        <w:adjustRightInd w:val="0"/>
        <w:spacing w:after="0" w:line="240" w:lineRule="auto"/>
        <w:ind w:left="538" w:right="1075" w:firstLine="709"/>
        <w:jc w:val="both"/>
        <w:rPr>
          <w:rFonts w:ascii="Times New Roman" w:hAnsi="Times New Roman" w:cs="Times New Roman"/>
          <w:sz w:val="28"/>
          <w:szCs w:val="28"/>
        </w:rPr>
      </w:pPr>
      <w:r w:rsidRPr="00687D22">
        <w:rPr>
          <w:rFonts w:ascii="Times New Roman" w:hAnsi="Times New Roman" w:cs="Times New Roman"/>
          <w:b/>
          <w:bCs/>
          <w:sz w:val="28"/>
          <w:szCs w:val="28"/>
        </w:rPr>
        <w:t xml:space="preserve">Наукова доповідь </w:t>
      </w:r>
      <w:r w:rsidRPr="00687D22">
        <w:rPr>
          <w:rFonts w:ascii="Times New Roman" w:hAnsi="Times New Roman" w:cs="Times New Roman"/>
          <w:i/>
          <w:iCs/>
          <w:sz w:val="28"/>
          <w:szCs w:val="28"/>
        </w:rPr>
        <w:t xml:space="preserve">– </w:t>
      </w:r>
      <w:r w:rsidRPr="00687D22">
        <w:rPr>
          <w:rFonts w:ascii="Times New Roman" w:hAnsi="Times New Roman" w:cs="Times New Roman"/>
          <w:sz w:val="28"/>
          <w:szCs w:val="28"/>
        </w:rPr>
        <w:t>науковий документ, що містить виклад результатів науково-дослідної чи дослідно-конструкторської роботи, опублікований у печатці чи прочитаний в аудиторії.</w:t>
      </w:r>
    </w:p>
    <w:p w:rsidR="00687D22" w:rsidRPr="00687D22" w:rsidRDefault="00687D22" w:rsidP="004553D3">
      <w:pPr>
        <w:kinsoku w:val="0"/>
        <w:overflowPunct w:val="0"/>
        <w:autoSpaceDE w:val="0"/>
        <w:autoSpaceDN w:val="0"/>
        <w:adjustRightInd w:val="0"/>
        <w:spacing w:after="0" w:line="240" w:lineRule="auto"/>
        <w:ind w:left="538" w:right="1076" w:firstLine="709"/>
        <w:jc w:val="both"/>
        <w:rPr>
          <w:rFonts w:ascii="Times New Roman" w:hAnsi="Times New Roman" w:cs="Times New Roman"/>
          <w:sz w:val="28"/>
          <w:szCs w:val="28"/>
        </w:rPr>
      </w:pPr>
      <w:r w:rsidRPr="00687D22">
        <w:rPr>
          <w:rFonts w:ascii="Times New Roman" w:hAnsi="Times New Roman" w:cs="Times New Roman"/>
          <w:b/>
          <w:bCs/>
          <w:sz w:val="28"/>
          <w:szCs w:val="28"/>
        </w:rPr>
        <w:t xml:space="preserve">Нелінійність </w:t>
      </w:r>
      <w:r w:rsidRPr="00687D22">
        <w:rPr>
          <w:rFonts w:ascii="Times New Roman" w:hAnsi="Times New Roman" w:cs="Times New Roman"/>
          <w:sz w:val="28"/>
          <w:szCs w:val="28"/>
        </w:rPr>
        <w:t>може розумітися як багатоваріантність і непередбачуваність переходу системи з одного стану в інший;</w:t>
      </w:r>
    </w:p>
    <w:p w:rsidR="00687D22" w:rsidRPr="00687D22" w:rsidRDefault="00687D22" w:rsidP="004553D3">
      <w:pPr>
        <w:kinsoku w:val="0"/>
        <w:overflowPunct w:val="0"/>
        <w:autoSpaceDE w:val="0"/>
        <w:autoSpaceDN w:val="0"/>
        <w:adjustRightInd w:val="0"/>
        <w:spacing w:before="1" w:after="0" w:line="240" w:lineRule="auto"/>
        <w:ind w:left="538" w:right="1078" w:firstLine="709"/>
        <w:jc w:val="both"/>
        <w:rPr>
          <w:rFonts w:ascii="Times New Roman" w:hAnsi="Times New Roman" w:cs="Times New Roman"/>
          <w:sz w:val="28"/>
          <w:szCs w:val="28"/>
        </w:rPr>
      </w:pPr>
      <w:r w:rsidRPr="00687D22">
        <w:rPr>
          <w:rFonts w:ascii="Times New Roman" w:hAnsi="Times New Roman" w:cs="Times New Roman"/>
          <w:b/>
          <w:bCs/>
          <w:sz w:val="28"/>
          <w:szCs w:val="28"/>
        </w:rPr>
        <w:t xml:space="preserve">Неврівноваженість </w:t>
      </w:r>
      <w:r w:rsidRPr="00687D22">
        <w:rPr>
          <w:rFonts w:ascii="Times New Roman" w:hAnsi="Times New Roman" w:cs="Times New Roman"/>
          <w:i/>
          <w:iCs/>
          <w:sz w:val="28"/>
          <w:szCs w:val="28"/>
        </w:rPr>
        <w:t xml:space="preserve">– </w:t>
      </w:r>
      <w:r w:rsidRPr="00687D22">
        <w:rPr>
          <w:rFonts w:ascii="Times New Roman" w:hAnsi="Times New Roman" w:cs="Times New Roman"/>
          <w:sz w:val="28"/>
          <w:szCs w:val="28"/>
        </w:rPr>
        <w:t>стан відкритої системи, при якому відбувається зміна її макроскопічних параметрів, тобто її складу, структури і поведінки. Нерівновага стимулює постійну підтримку процесу обміну речовини, енергії, інформації та може розглядатися як важливий параметр кожної системи;</w:t>
      </w:r>
    </w:p>
    <w:p w:rsidR="00687D22" w:rsidRPr="00687D22" w:rsidRDefault="00687D22" w:rsidP="004553D3">
      <w:pPr>
        <w:kinsoku w:val="0"/>
        <w:overflowPunct w:val="0"/>
        <w:autoSpaceDE w:val="0"/>
        <w:autoSpaceDN w:val="0"/>
        <w:adjustRightInd w:val="0"/>
        <w:spacing w:after="0" w:line="240" w:lineRule="auto"/>
        <w:ind w:left="538" w:right="1077" w:firstLine="709"/>
        <w:jc w:val="both"/>
        <w:rPr>
          <w:rFonts w:ascii="Times New Roman" w:hAnsi="Times New Roman" w:cs="Times New Roman"/>
          <w:sz w:val="28"/>
          <w:szCs w:val="28"/>
        </w:rPr>
      </w:pPr>
      <w:r w:rsidRPr="00687D22">
        <w:rPr>
          <w:rFonts w:ascii="Times New Roman" w:hAnsi="Times New Roman" w:cs="Times New Roman"/>
          <w:b/>
          <w:bCs/>
          <w:sz w:val="28"/>
          <w:szCs w:val="28"/>
        </w:rPr>
        <w:t xml:space="preserve">Новизна дослідження </w:t>
      </w:r>
      <w:r w:rsidRPr="00687D22">
        <w:rPr>
          <w:rFonts w:ascii="Times New Roman" w:hAnsi="Times New Roman" w:cs="Times New Roman"/>
          <w:i/>
          <w:iCs/>
          <w:sz w:val="28"/>
          <w:szCs w:val="28"/>
        </w:rPr>
        <w:t xml:space="preserve">– </w:t>
      </w:r>
      <w:r w:rsidRPr="00687D22">
        <w:rPr>
          <w:rFonts w:ascii="Times New Roman" w:hAnsi="Times New Roman" w:cs="Times New Roman"/>
          <w:sz w:val="28"/>
          <w:szCs w:val="28"/>
        </w:rPr>
        <w:t>методологічна характеристика дослідження; припускає конкретну відповідь на питання: що зроблено з того, що іншими не було зроблено? Які результати були отримані вперше? Тут виявляється співвіднесеність основних методологічних характеристик:</w:t>
      </w:r>
      <w:r w:rsidRPr="00687D22">
        <w:rPr>
          <w:rFonts w:ascii="Times New Roman" w:hAnsi="Times New Roman" w:cs="Times New Roman"/>
          <w:spacing w:val="55"/>
          <w:sz w:val="28"/>
          <w:szCs w:val="28"/>
        </w:rPr>
        <w:t xml:space="preserve"> </w:t>
      </w:r>
      <w:r w:rsidRPr="00687D22">
        <w:rPr>
          <w:rFonts w:ascii="Times New Roman" w:hAnsi="Times New Roman" w:cs="Times New Roman"/>
          <w:sz w:val="28"/>
          <w:szCs w:val="28"/>
        </w:rPr>
        <w:t>чим конкретніше сформульована проблема, виділений предмет дослідження, показана практична і наукова актуальність теми, тим ясніше самому досліднику, що саме він виконав уперше, який його конкретний внесок у науку.</w:t>
      </w:r>
    </w:p>
    <w:p w:rsidR="00687D22" w:rsidRPr="00687D22" w:rsidRDefault="00687D22" w:rsidP="004553D3">
      <w:pPr>
        <w:kinsoku w:val="0"/>
        <w:overflowPunct w:val="0"/>
        <w:autoSpaceDE w:val="0"/>
        <w:autoSpaceDN w:val="0"/>
        <w:adjustRightInd w:val="0"/>
        <w:spacing w:after="0" w:line="240" w:lineRule="auto"/>
        <w:ind w:left="1247"/>
        <w:jc w:val="both"/>
        <w:rPr>
          <w:rFonts w:ascii="Times New Roman" w:hAnsi="Times New Roman" w:cs="Times New Roman"/>
          <w:sz w:val="28"/>
          <w:szCs w:val="28"/>
        </w:rPr>
      </w:pPr>
      <w:r w:rsidRPr="00687D22">
        <w:rPr>
          <w:rFonts w:ascii="Times New Roman" w:hAnsi="Times New Roman" w:cs="Times New Roman"/>
          <w:b/>
          <w:bCs/>
          <w:sz w:val="28"/>
          <w:szCs w:val="28"/>
        </w:rPr>
        <w:t xml:space="preserve">Ноосфера </w:t>
      </w:r>
      <w:r w:rsidRPr="00687D22">
        <w:rPr>
          <w:rFonts w:ascii="Times New Roman" w:hAnsi="Times New Roman" w:cs="Times New Roman"/>
          <w:sz w:val="28"/>
          <w:szCs w:val="28"/>
        </w:rPr>
        <w:t>- єдність природи, Космосу, соціуму та ментально-</w:t>
      </w:r>
    </w:p>
    <w:p w:rsidR="00687D22" w:rsidRPr="00687D22" w:rsidRDefault="00687D22" w:rsidP="004553D3">
      <w:pPr>
        <w:kinsoku w:val="0"/>
        <w:overflowPunct w:val="0"/>
        <w:autoSpaceDE w:val="0"/>
        <w:autoSpaceDN w:val="0"/>
        <w:adjustRightInd w:val="0"/>
        <w:spacing w:after="0" w:line="240" w:lineRule="auto"/>
        <w:jc w:val="both"/>
        <w:rPr>
          <w:rFonts w:ascii="Times New Roman" w:hAnsi="Times New Roman" w:cs="Times New Roman"/>
          <w:sz w:val="20"/>
          <w:szCs w:val="20"/>
        </w:rPr>
      </w:pPr>
    </w:p>
    <w:p w:rsidR="00687D22" w:rsidRPr="00687D22" w:rsidRDefault="00687D22" w:rsidP="004553D3">
      <w:pPr>
        <w:kinsoku w:val="0"/>
        <w:overflowPunct w:val="0"/>
        <w:autoSpaceDE w:val="0"/>
        <w:autoSpaceDN w:val="0"/>
        <w:adjustRightInd w:val="0"/>
        <w:spacing w:before="52" w:after="0" w:line="240" w:lineRule="auto"/>
        <w:ind w:left="1627" w:right="2164"/>
        <w:jc w:val="both"/>
        <w:rPr>
          <w:rFonts w:ascii="Times New Roman" w:hAnsi="Times New Roman" w:cs="Times New Roman"/>
          <w:sz w:val="20"/>
          <w:szCs w:val="20"/>
        </w:rPr>
      </w:pPr>
      <w:r w:rsidRPr="00687D22">
        <w:rPr>
          <w:rFonts w:ascii="Times New Roman" w:hAnsi="Times New Roman" w:cs="Times New Roman"/>
          <w:sz w:val="20"/>
          <w:szCs w:val="20"/>
        </w:rPr>
        <w:t>150</w:t>
      </w:r>
    </w:p>
    <w:p w:rsidR="00687D22" w:rsidRPr="00687D22" w:rsidRDefault="00687D22" w:rsidP="004553D3">
      <w:pPr>
        <w:kinsoku w:val="0"/>
        <w:overflowPunct w:val="0"/>
        <w:autoSpaceDE w:val="0"/>
        <w:autoSpaceDN w:val="0"/>
        <w:adjustRightInd w:val="0"/>
        <w:spacing w:before="52" w:after="0" w:line="240" w:lineRule="auto"/>
        <w:ind w:left="1627" w:right="2164"/>
        <w:jc w:val="both"/>
        <w:rPr>
          <w:rFonts w:ascii="Times New Roman" w:hAnsi="Times New Roman" w:cs="Times New Roman"/>
          <w:sz w:val="20"/>
          <w:szCs w:val="20"/>
        </w:rPr>
        <w:sectPr w:rsidR="00687D22" w:rsidRPr="00687D22" w:rsidSect="00687D22">
          <w:type w:val="continuous"/>
          <w:pgSz w:w="11910" w:h="16840"/>
          <w:pgMar w:top="1134" w:right="1134" w:bottom="1134" w:left="1134" w:header="720" w:footer="720" w:gutter="0"/>
          <w:paperSrc w:first="7" w:other="7"/>
          <w:cols w:space="720"/>
          <w:noEndnote/>
        </w:sectPr>
      </w:pPr>
    </w:p>
    <w:p w:rsidR="00687D22" w:rsidRPr="00687D22" w:rsidRDefault="00687D22" w:rsidP="004553D3">
      <w:pPr>
        <w:kinsoku w:val="0"/>
        <w:overflowPunct w:val="0"/>
        <w:autoSpaceDE w:val="0"/>
        <w:autoSpaceDN w:val="0"/>
        <w:adjustRightInd w:val="0"/>
        <w:spacing w:after="0" w:line="240" w:lineRule="auto"/>
        <w:jc w:val="both"/>
        <w:rPr>
          <w:rFonts w:ascii="Times New Roman" w:hAnsi="Times New Roman" w:cs="Times New Roman"/>
          <w:sz w:val="20"/>
          <w:szCs w:val="20"/>
        </w:rPr>
      </w:pPr>
    </w:p>
    <w:p w:rsidR="00687D22" w:rsidRPr="00687D22" w:rsidRDefault="00687D22" w:rsidP="004553D3">
      <w:pPr>
        <w:kinsoku w:val="0"/>
        <w:overflowPunct w:val="0"/>
        <w:autoSpaceDE w:val="0"/>
        <w:autoSpaceDN w:val="0"/>
        <w:adjustRightInd w:val="0"/>
        <w:spacing w:before="210" w:after="0" w:line="240" w:lineRule="auto"/>
        <w:ind w:left="538"/>
        <w:jc w:val="both"/>
        <w:rPr>
          <w:rFonts w:ascii="Times New Roman" w:hAnsi="Times New Roman" w:cs="Times New Roman"/>
          <w:sz w:val="28"/>
          <w:szCs w:val="28"/>
        </w:rPr>
      </w:pPr>
      <w:r w:rsidRPr="00687D22">
        <w:rPr>
          <w:rFonts w:ascii="Times New Roman" w:hAnsi="Times New Roman" w:cs="Times New Roman"/>
          <w:sz w:val="28"/>
          <w:szCs w:val="28"/>
        </w:rPr>
        <w:t>емоційної складової людини.</w:t>
      </w:r>
    </w:p>
    <w:p w:rsidR="00687D22" w:rsidRPr="00687D22" w:rsidRDefault="00687D22" w:rsidP="004553D3">
      <w:pPr>
        <w:kinsoku w:val="0"/>
        <w:overflowPunct w:val="0"/>
        <w:autoSpaceDE w:val="0"/>
        <w:autoSpaceDN w:val="0"/>
        <w:adjustRightInd w:val="0"/>
        <w:spacing w:after="0" w:line="240" w:lineRule="auto"/>
        <w:ind w:left="538" w:right="1078" w:firstLine="709"/>
        <w:jc w:val="both"/>
        <w:rPr>
          <w:rFonts w:ascii="Times New Roman" w:hAnsi="Times New Roman" w:cs="Times New Roman"/>
          <w:sz w:val="28"/>
          <w:szCs w:val="28"/>
        </w:rPr>
      </w:pPr>
      <w:r w:rsidRPr="00687D22">
        <w:rPr>
          <w:rFonts w:ascii="Times New Roman" w:hAnsi="Times New Roman" w:cs="Times New Roman"/>
          <w:b/>
          <w:bCs/>
          <w:sz w:val="28"/>
          <w:szCs w:val="28"/>
        </w:rPr>
        <w:t xml:space="preserve">Об’єкт дослідження </w:t>
      </w:r>
      <w:r w:rsidRPr="00687D22">
        <w:rPr>
          <w:rFonts w:ascii="Times New Roman" w:hAnsi="Times New Roman" w:cs="Times New Roman"/>
          <w:i/>
          <w:iCs/>
          <w:sz w:val="28"/>
          <w:szCs w:val="28"/>
        </w:rPr>
        <w:t xml:space="preserve">– </w:t>
      </w:r>
      <w:r w:rsidRPr="00687D22">
        <w:rPr>
          <w:rFonts w:ascii="Times New Roman" w:hAnsi="Times New Roman" w:cs="Times New Roman"/>
          <w:sz w:val="28"/>
          <w:szCs w:val="28"/>
        </w:rPr>
        <w:t>методологічна характеристика дослідження; процес чи явище, що породжує проблемну ситуацію й обране для вивчення. Визначаючи об’єкт дослідження, варто дати відповідь на питання: що розглядається?</w:t>
      </w:r>
    </w:p>
    <w:p w:rsidR="00687D22" w:rsidRPr="00687D22" w:rsidRDefault="00687D22" w:rsidP="004553D3">
      <w:pPr>
        <w:kinsoku w:val="0"/>
        <w:overflowPunct w:val="0"/>
        <w:autoSpaceDE w:val="0"/>
        <w:autoSpaceDN w:val="0"/>
        <w:adjustRightInd w:val="0"/>
        <w:spacing w:before="1" w:after="0" w:line="240" w:lineRule="auto"/>
        <w:ind w:left="538" w:right="1075" w:firstLine="709"/>
        <w:jc w:val="both"/>
        <w:rPr>
          <w:rFonts w:ascii="Times New Roman" w:hAnsi="Times New Roman" w:cs="Times New Roman"/>
          <w:sz w:val="28"/>
          <w:szCs w:val="28"/>
        </w:rPr>
      </w:pPr>
      <w:r w:rsidRPr="00687D22">
        <w:rPr>
          <w:rFonts w:ascii="Times New Roman" w:hAnsi="Times New Roman" w:cs="Times New Roman"/>
          <w:b/>
          <w:bCs/>
          <w:sz w:val="28"/>
          <w:szCs w:val="28"/>
        </w:rPr>
        <w:t xml:space="preserve">Онтологія </w:t>
      </w:r>
      <w:r w:rsidRPr="00687D22">
        <w:rPr>
          <w:rFonts w:ascii="Times New Roman" w:hAnsi="Times New Roman" w:cs="Times New Roman"/>
          <w:sz w:val="28"/>
          <w:szCs w:val="28"/>
        </w:rPr>
        <w:t>– наука про буття, як живуть люди; всезагальні основи і принципи буття, його структура і закономірності виникнення.</w:t>
      </w:r>
    </w:p>
    <w:p w:rsidR="00687D22" w:rsidRPr="00687D22" w:rsidRDefault="00687D22" w:rsidP="004553D3">
      <w:pPr>
        <w:kinsoku w:val="0"/>
        <w:overflowPunct w:val="0"/>
        <w:autoSpaceDE w:val="0"/>
        <w:autoSpaceDN w:val="0"/>
        <w:adjustRightInd w:val="0"/>
        <w:spacing w:after="0" w:line="240" w:lineRule="auto"/>
        <w:ind w:left="538" w:right="1079" w:firstLine="709"/>
        <w:jc w:val="both"/>
        <w:rPr>
          <w:rFonts w:ascii="Times New Roman" w:hAnsi="Times New Roman" w:cs="Times New Roman"/>
          <w:sz w:val="28"/>
          <w:szCs w:val="28"/>
        </w:rPr>
      </w:pPr>
      <w:r w:rsidRPr="00687D22">
        <w:rPr>
          <w:rFonts w:ascii="Times New Roman" w:hAnsi="Times New Roman" w:cs="Times New Roman"/>
          <w:b/>
          <w:bCs/>
          <w:sz w:val="28"/>
          <w:szCs w:val="28"/>
        </w:rPr>
        <w:t xml:space="preserve">Онтогенез </w:t>
      </w:r>
      <w:r w:rsidRPr="00687D22">
        <w:rPr>
          <w:rFonts w:ascii="Times New Roman" w:hAnsi="Times New Roman" w:cs="Times New Roman"/>
          <w:sz w:val="28"/>
          <w:szCs w:val="28"/>
        </w:rPr>
        <w:t>– розвиток організму людини від дня народження, розвиток всього живого на Землі; в онтогенезі живих істот спостерігається поступове зростання асиметрії півкуль, рух від симетрії до асиметрії, найбільший вияв якої досягається у зрілому віці.</w:t>
      </w:r>
    </w:p>
    <w:p w:rsidR="00687D22" w:rsidRPr="00687D22" w:rsidRDefault="00687D22" w:rsidP="004553D3">
      <w:pPr>
        <w:kinsoku w:val="0"/>
        <w:overflowPunct w:val="0"/>
        <w:autoSpaceDE w:val="0"/>
        <w:autoSpaceDN w:val="0"/>
        <w:adjustRightInd w:val="0"/>
        <w:spacing w:after="0" w:line="240" w:lineRule="auto"/>
        <w:ind w:left="538" w:right="1075" w:firstLine="709"/>
        <w:jc w:val="both"/>
        <w:rPr>
          <w:rFonts w:ascii="Times New Roman" w:hAnsi="Times New Roman" w:cs="Times New Roman"/>
          <w:sz w:val="28"/>
          <w:szCs w:val="28"/>
        </w:rPr>
      </w:pPr>
      <w:r w:rsidRPr="00687D22">
        <w:rPr>
          <w:rFonts w:ascii="Times New Roman" w:hAnsi="Times New Roman" w:cs="Times New Roman"/>
          <w:b/>
          <w:bCs/>
          <w:sz w:val="28"/>
          <w:szCs w:val="28"/>
        </w:rPr>
        <w:t xml:space="preserve">Опонент </w:t>
      </w:r>
      <w:r w:rsidRPr="00687D22">
        <w:rPr>
          <w:rFonts w:ascii="Times New Roman" w:hAnsi="Times New Roman" w:cs="Times New Roman"/>
          <w:sz w:val="28"/>
          <w:szCs w:val="28"/>
        </w:rPr>
        <w:t xml:space="preserve">(від лат. opponentis </w:t>
      </w:r>
      <w:r w:rsidRPr="00687D22">
        <w:rPr>
          <w:rFonts w:ascii="Times New Roman" w:hAnsi="Times New Roman" w:cs="Times New Roman"/>
          <w:i/>
          <w:iCs/>
          <w:sz w:val="28"/>
          <w:szCs w:val="28"/>
        </w:rPr>
        <w:t xml:space="preserve">– </w:t>
      </w:r>
      <w:r w:rsidRPr="00687D22">
        <w:rPr>
          <w:rFonts w:ascii="Times New Roman" w:hAnsi="Times New Roman" w:cs="Times New Roman"/>
          <w:sz w:val="28"/>
          <w:szCs w:val="28"/>
        </w:rPr>
        <w:t xml:space="preserve">що заперечує) </w:t>
      </w:r>
      <w:r w:rsidRPr="00687D22">
        <w:rPr>
          <w:rFonts w:ascii="Times New Roman" w:hAnsi="Times New Roman" w:cs="Times New Roman"/>
          <w:i/>
          <w:iCs/>
          <w:sz w:val="28"/>
          <w:szCs w:val="28"/>
        </w:rPr>
        <w:t xml:space="preserve">– </w:t>
      </w:r>
      <w:r w:rsidRPr="00687D22">
        <w:rPr>
          <w:rFonts w:ascii="Times New Roman" w:hAnsi="Times New Roman" w:cs="Times New Roman"/>
          <w:sz w:val="28"/>
          <w:szCs w:val="28"/>
        </w:rPr>
        <w:t>особа, що виступає з критикою доповіді, дисертації і т.п. Як опонент на захисті дипломної роботи звичайно виступає рецензент.</w:t>
      </w:r>
    </w:p>
    <w:p w:rsidR="00687D22" w:rsidRPr="00687D22" w:rsidRDefault="00687D22" w:rsidP="004553D3">
      <w:pPr>
        <w:kinsoku w:val="0"/>
        <w:overflowPunct w:val="0"/>
        <w:autoSpaceDE w:val="0"/>
        <w:autoSpaceDN w:val="0"/>
        <w:adjustRightInd w:val="0"/>
        <w:spacing w:after="0" w:line="240" w:lineRule="auto"/>
        <w:ind w:left="538" w:right="1079" w:firstLine="709"/>
        <w:jc w:val="both"/>
        <w:rPr>
          <w:rFonts w:ascii="Times New Roman" w:hAnsi="Times New Roman" w:cs="Times New Roman"/>
          <w:sz w:val="28"/>
          <w:szCs w:val="28"/>
        </w:rPr>
      </w:pPr>
      <w:r w:rsidRPr="00687D22">
        <w:rPr>
          <w:rFonts w:ascii="Times New Roman" w:hAnsi="Times New Roman" w:cs="Times New Roman"/>
          <w:b/>
          <w:bCs/>
          <w:sz w:val="28"/>
          <w:szCs w:val="28"/>
        </w:rPr>
        <w:t xml:space="preserve">Опитування </w:t>
      </w:r>
      <w:r w:rsidRPr="00687D22">
        <w:rPr>
          <w:rFonts w:ascii="Times New Roman" w:hAnsi="Times New Roman" w:cs="Times New Roman"/>
          <w:i/>
          <w:iCs/>
          <w:sz w:val="28"/>
          <w:szCs w:val="28"/>
        </w:rPr>
        <w:t xml:space="preserve">– </w:t>
      </w:r>
      <w:r w:rsidRPr="00687D22">
        <w:rPr>
          <w:rFonts w:ascii="Times New Roman" w:hAnsi="Times New Roman" w:cs="Times New Roman"/>
          <w:sz w:val="28"/>
          <w:szCs w:val="28"/>
        </w:rPr>
        <w:t>метод збору емпіричних даних про об’єктивні факти, думки, знаннях і т.д., заснований на безпосередньому (інтерв’ювання) чи опосередкованому</w:t>
      </w:r>
      <w:r w:rsidRPr="00687D22">
        <w:rPr>
          <w:rFonts w:ascii="Times New Roman" w:hAnsi="Times New Roman" w:cs="Times New Roman"/>
          <w:spacing w:val="62"/>
          <w:sz w:val="28"/>
          <w:szCs w:val="28"/>
        </w:rPr>
        <w:t xml:space="preserve"> </w:t>
      </w:r>
      <w:r w:rsidRPr="00687D22">
        <w:rPr>
          <w:rFonts w:ascii="Times New Roman" w:hAnsi="Times New Roman" w:cs="Times New Roman"/>
          <w:sz w:val="28"/>
          <w:szCs w:val="28"/>
        </w:rPr>
        <w:t>(анкетування)</w:t>
      </w:r>
      <w:r w:rsidRPr="00687D22">
        <w:rPr>
          <w:rFonts w:ascii="Times New Roman" w:hAnsi="Times New Roman" w:cs="Times New Roman"/>
          <w:spacing w:val="63"/>
          <w:sz w:val="28"/>
          <w:szCs w:val="28"/>
        </w:rPr>
        <w:t xml:space="preserve"> </w:t>
      </w:r>
      <w:r w:rsidRPr="00687D22">
        <w:rPr>
          <w:rFonts w:ascii="Times New Roman" w:hAnsi="Times New Roman" w:cs="Times New Roman"/>
          <w:sz w:val="28"/>
          <w:szCs w:val="28"/>
        </w:rPr>
        <w:t>взаємодії</w:t>
      </w:r>
      <w:r w:rsidRPr="00687D22">
        <w:rPr>
          <w:rFonts w:ascii="Times New Roman" w:hAnsi="Times New Roman" w:cs="Times New Roman"/>
          <w:spacing w:val="63"/>
          <w:sz w:val="28"/>
          <w:szCs w:val="28"/>
        </w:rPr>
        <w:t xml:space="preserve"> </w:t>
      </w:r>
      <w:r w:rsidRPr="00687D22">
        <w:rPr>
          <w:rFonts w:ascii="Times New Roman" w:hAnsi="Times New Roman" w:cs="Times New Roman"/>
          <w:sz w:val="28"/>
          <w:szCs w:val="28"/>
        </w:rPr>
        <w:t>дослідника</w:t>
      </w:r>
      <w:r w:rsidRPr="00687D22">
        <w:rPr>
          <w:rFonts w:ascii="Times New Roman" w:hAnsi="Times New Roman" w:cs="Times New Roman"/>
          <w:spacing w:val="62"/>
          <w:sz w:val="28"/>
          <w:szCs w:val="28"/>
        </w:rPr>
        <w:t xml:space="preserve"> </w:t>
      </w:r>
      <w:r w:rsidRPr="00687D22">
        <w:rPr>
          <w:rFonts w:ascii="Times New Roman" w:hAnsi="Times New Roman" w:cs="Times New Roman"/>
          <w:sz w:val="28"/>
          <w:szCs w:val="28"/>
        </w:rPr>
        <w:t>(інтерв’юера)</w:t>
      </w:r>
      <w:r w:rsidRPr="00687D22">
        <w:rPr>
          <w:rFonts w:ascii="Times New Roman" w:hAnsi="Times New Roman" w:cs="Times New Roman"/>
          <w:spacing w:val="62"/>
          <w:sz w:val="28"/>
          <w:szCs w:val="28"/>
        </w:rPr>
        <w:t xml:space="preserve"> </w:t>
      </w:r>
      <w:r w:rsidRPr="00687D22">
        <w:rPr>
          <w:rFonts w:ascii="Times New Roman" w:hAnsi="Times New Roman" w:cs="Times New Roman"/>
          <w:sz w:val="28"/>
          <w:szCs w:val="28"/>
        </w:rPr>
        <w:t>з опитуваним (респондентом).</w:t>
      </w:r>
    </w:p>
    <w:p w:rsidR="00687D22" w:rsidRPr="00687D22" w:rsidRDefault="00687D22" w:rsidP="004553D3">
      <w:pPr>
        <w:kinsoku w:val="0"/>
        <w:overflowPunct w:val="0"/>
        <w:autoSpaceDE w:val="0"/>
        <w:autoSpaceDN w:val="0"/>
        <w:adjustRightInd w:val="0"/>
        <w:spacing w:after="0" w:line="240" w:lineRule="auto"/>
        <w:ind w:left="538" w:right="1074" w:firstLine="709"/>
        <w:jc w:val="both"/>
        <w:rPr>
          <w:rFonts w:ascii="Times New Roman" w:hAnsi="Times New Roman" w:cs="Times New Roman"/>
          <w:sz w:val="28"/>
          <w:szCs w:val="28"/>
        </w:rPr>
      </w:pPr>
      <w:r w:rsidRPr="00687D22">
        <w:rPr>
          <w:rFonts w:ascii="Times New Roman" w:hAnsi="Times New Roman" w:cs="Times New Roman"/>
          <w:b/>
          <w:bCs/>
          <w:sz w:val="28"/>
          <w:szCs w:val="28"/>
        </w:rPr>
        <w:t xml:space="preserve">Парадигма </w:t>
      </w:r>
      <w:r w:rsidRPr="00687D22">
        <w:rPr>
          <w:rFonts w:ascii="Times New Roman" w:hAnsi="Times New Roman" w:cs="Times New Roman"/>
          <w:sz w:val="28"/>
          <w:szCs w:val="28"/>
        </w:rPr>
        <w:t>- сукупність теоретичних і методологічних положень, прийнятих науковою спільнотою. Т . Кун говорив про наукові революції; модель постановки проблем та їх вирішення певною спільнотою; сукупність цінностей, методів і технічних навичок і засобів, прийнятих у науковій спільноті; ментальна модель світу і світовлаштування, що базується на прийнятих у даному суспільстві ідеї і поняттях, що визначають їх поведінку і відношення до світу і себе. Ментальна картина світу відображається не тільки у свідомості людини, але й у безсвідомій сфері людського буття.</w:t>
      </w:r>
    </w:p>
    <w:p w:rsidR="00687D22" w:rsidRPr="00687D22" w:rsidRDefault="00687D22" w:rsidP="004553D3">
      <w:pPr>
        <w:kinsoku w:val="0"/>
        <w:overflowPunct w:val="0"/>
        <w:autoSpaceDE w:val="0"/>
        <w:autoSpaceDN w:val="0"/>
        <w:adjustRightInd w:val="0"/>
        <w:spacing w:after="0" w:line="240" w:lineRule="auto"/>
        <w:ind w:left="538" w:right="1077" w:firstLine="709"/>
        <w:jc w:val="both"/>
        <w:rPr>
          <w:rFonts w:ascii="Times New Roman" w:hAnsi="Times New Roman" w:cs="Times New Roman"/>
          <w:sz w:val="28"/>
          <w:szCs w:val="28"/>
        </w:rPr>
      </w:pPr>
      <w:r w:rsidRPr="00687D22">
        <w:rPr>
          <w:rFonts w:ascii="Times New Roman" w:hAnsi="Times New Roman" w:cs="Times New Roman"/>
          <w:b/>
          <w:bCs/>
          <w:sz w:val="28"/>
          <w:szCs w:val="28"/>
        </w:rPr>
        <w:t xml:space="preserve">Первинна обробка даних </w:t>
      </w:r>
      <w:r w:rsidRPr="00687D22">
        <w:rPr>
          <w:rFonts w:ascii="Times New Roman" w:hAnsi="Times New Roman" w:cs="Times New Roman"/>
          <w:i/>
          <w:iCs/>
          <w:sz w:val="28"/>
          <w:szCs w:val="28"/>
        </w:rPr>
        <w:t xml:space="preserve">– </w:t>
      </w:r>
      <w:r w:rsidRPr="00687D22">
        <w:rPr>
          <w:rFonts w:ascii="Times New Roman" w:hAnsi="Times New Roman" w:cs="Times New Roman"/>
          <w:sz w:val="28"/>
          <w:szCs w:val="28"/>
        </w:rPr>
        <w:t>етап дослідження; містить у собі класифікацію фактів по їхній однорідності, індексування (кодування), проведення розрахунків (статистична обробка) і фіксування їхніх</w:t>
      </w:r>
      <w:r w:rsidRPr="00687D22">
        <w:rPr>
          <w:rFonts w:ascii="Times New Roman" w:hAnsi="Times New Roman" w:cs="Times New Roman"/>
          <w:spacing w:val="67"/>
          <w:sz w:val="28"/>
          <w:szCs w:val="28"/>
        </w:rPr>
        <w:t xml:space="preserve"> </w:t>
      </w:r>
      <w:r w:rsidRPr="00687D22">
        <w:rPr>
          <w:rFonts w:ascii="Times New Roman" w:hAnsi="Times New Roman" w:cs="Times New Roman"/>
          <w:sz w:val="28"/>
          <w:szCs w:val="28"/>
        </w:rPr>
        <w:t>підсумків.</w:t>
      </w:r>
    </w:p>
    <w:p w:rsidR="00687D22" w:rsidRPr="00687D22" w:rsidRDefault="00687D22" w:rsidP="004553D3">
      <w:pPr>
        <w:kinsoku w:val="0"/>
        <w:overflowPunct w:val="0"/>
        <w:autoSpaceDE w:val="0"/>
        <w:autoSpaceDN w:val="0"/>
        <w:adjustRightInd w:val="0"/>
        <w:spacing w:before="1" w:after="0" w:line="240" w:lineRule="auto"/>
        <w:ind w:left="538" w:right="1076" w:firstLine="709"/>
        <w:jc w:val="both"/>
        <w:rPr>
          <w:rFonts w:ascii="Times New Roman" w:hAnsi="Times New Roman" w:cs="Times New Roman"/>
          <w:sz w:val="28"/>
          <w:szCs w:val="28"/>
        </w:rPr>
      </w:pPr>
      <w:r w:rsidRPr="00687D22">
        <w:rPr>
          <w:rFonts w:ascii="Times New Roman" w:hAnsi="Times New Roman" w:cs="Times New Roman"/>
          <w:b/>
          <w:bCs/>
          <w:sz w:val="28"/>
          <w:szCs w:val="28"/>
        </w:rPr>
        <w:t xml:space="preserve">Первинні документи і видання </w:t>
      </w:r>
      <w:r w:rsidRPr="00687D22">
        <w:rPr>
          <w:rFonts w:ascii="Times New Roman" w:hAnsi="Times New Roman" w:cs="Times New Roman"/>
          <w:i/>
          <w:iCs/>
          <w:sz w:val="28"/>
          <w:szCs w:val="28"/>
        </w:rPr>
        <w:t xml:space="preserve">– </w:t>
      </w:r>
      <w:r w:rsidRPr="00687D22">
        <w:rPr>
          <w:rFonts w:ascii="Times New Roman" w:hAnsi="Times New Roman" w:cs="Times New Roman"/>
          <w:sz w:val="28"/>
          <w:szCs w:val="28"/>
        </w:rPr>
        <w:t>першоджерела, містять переважно нові, оригінальні ідеї, наукові зведення, нове осмислення відомих фактів, вихідні данні, що підлягають обробці. До них відносяться книги (крім довідників), періодичні і тривалі видання, наукові звіти і дисертації, переклади, депоновані рукописи.</w:t>
      </w:r>
    </w:p>
    <w:p w:rsidR="00687D22" w:rsidRPr="00687D22" w:rsidRDefault="00687D22" w:rsidP="004553D3">
      <w:pPr>
        <w:kinsoku w:val="0"/>
        <w:overflowPunct w:val="0"/>
        <w:autoSpaceDE w:val="0"/>
        <w:autoSpaceDN w:val="0"/>
        <w:adjustRightInd w:val="0"/>
        <w:spacing w:after="0" w:line="240" w:lineRule="auto"/>
        <w:ind w:left="538" w:right="1075" w:firstLine="709"/>
        <w:jc w:val="both"/>
        <w:rPr>
          <w:rFonts w:ascii="Times New Roman" w:hAnsi="Times New Roman" w:cs="Times New Roman"/>
          <w:sz w:val="28"/>
          <w:szCs w:val="28"/>
        </w:rPr>
      </w:pPr>
      <w:r w:rsidRPr="00687D22">
        <w:rPr>
          <w:rFonts w:ascii="Times New Roman" w:hAnsi="Times New Roman" w:cs="Times New Roman"/>
          <w:b/>
          <w:bCs/>
          <w:sz w:val="28"/>
          <w:szCs w:val="28"/>
        </w:rPr>
        <w:t xml:space="preserve">План наукової праці </w:t>
      </w:r>
      <w:r w:rsidRPr="00687D22">
        <w:rPr>
          <w:rFonts w:ascii="Times New Roman" w:hAnsi="Times New Roman" w:cs="Times New Roman"/>
          <w:sz w:val="28"/>
          <w:szCs w:val="28"/>
        </w:rPr>
        <w:t xml:space="preserve">(від лат. planus </w:t>
      </w:r>
      <w:r w:rsidRPr="00687D22">
        <w:rPr>
          <w:rFonts w:ascii="Times New Roman" w:hAnsi="Times New Roman" w:cs="Times New Roman"/>
          <w:i/>
          <w:iCs/>
          <w:sz w:val="28"/>
          <w:szCs w:val="28"/>
        </w:rPr>
        <w:t xml:space="preserve">– </w:t>
      </w:r>
      <w:r w:rsidRPr="00687D22">
        <w:rPr>
          <w:rFonts w:ascii="Times New Roman" w:hAnsi="Times New Roman" w:cs="Times New Roman"/>
          <w:sz w:val="28"/>
          <w:szCs w:val="28"/>
        </w:rPr>
        <w:t xml:space="preserve">плоский, рівний) </w:t>
      </w:r>
      <w:r w:rsidRPr="00687D22">
        <w:rPr>
          <w:rFonts w:ascii="Times New Roman" w:hAnsi="Times New Roman" w:cs="Times New Roman"/>
          <w:i/>
          <w:iCs/>
          <w:sz w:val="28"/>
          <w:szCs w:val="28"/>
        </w:rPr>
        <w:t xml:space="preserve">– </w:t>
      </w:r>
      <w:r w:rsidRPr="00687D22">
        <w:rPr>
          <w:rFonts w:ascii="Times New Roman" w:hAnsi="Times New Roman" w:cs="Times New Roman"/>
          <w:sz w:val="28"/>
          <w:szCs w:val="28"/>
        </w:rPr>
        <w:t xml:space="preserve">порядок, послідовність у викладі наукового добутку, статті і т.д. Результат зведення основного питання (заголовка) роботи до допоміжного (першої рівня </w:t>
      </w:r>
      <w:r w:rsidRPr="00687D22">
        <w:rPr>
          <w:rFonts w:ascii="Times New Roman" w:hAnsi="Times New Roman" w:cs="Times New Roman"/>
          <w:i/>
          <w:iCs/>
          <w:sz w:val="28"/>
          <w:szCs w:val="28"/>
        </w:rPr>
        <w:t xml:space="preserve">– </w:t>
      </w:r>
      <w:r w:rsidRPr="00687D22">
        <w:rPr>
          <w:rFonts w:ascii="Times New Roman" w:hAnsi="Times New Roman" w:cs="Times New Roman"/>
          <w:sz w:val="28"/>
          <w:szCs w:val="28"/>
        </w:rPr>
        <w:t xml:space="preserve">назви глав; другого рівня </w:t>
      </w:r>
      <w:r w:rsidRPr="00687D22">
        <w:rPr>
          <w:rFonts w:ascii="Times New Roman" w:hAnsi="Times New Roman" w:cs="Times New Roman"/>
          <w:i/>
          <w:iCs/>
          <w:sz w:val="28"/>
          <w:szCs w:val="28"/>
        </w:rPr>
        <w:t xml:space="preserve">– </w:t>
      </w:r>
      <w:r w:rsidRPr="00687D22">
        <w:rPr>
          <w:rFonts w:ascii="Times New Roman" w:hAnsi="Times New Roman" w:cs="Times New Roman"/>
          <w:sz w:val="28"/>
          <w:szCs w:val="28"/>
        </w:rPr>
        <w:t xml:space="preserve">назви параграфів; третього </w:t>
      </w:r>
      <w:r w:rsidRPr="00687D22">
        <w:rPr>
          <w:rFonts w:ascii="Times New Roman" w:hAnsi="Times New Roman" w:cs="Times New Roman"/>
          <w:i/>
          <w:iCs/>
          <w:sz w:val="28"/>
          <w:szCs w:val="28"/>
        </w:rPr>
        <w:t xml:space="preserve">– </w:t>
      </w:r>
      <w:r w:rsidRPr="00687D22">
        <w:rPr>
          <w:rFonts w:ascii="Times New Roman" w:hAnsi="Times New Roman" w:cs="Times New Roman"/>
          <w:sz w:val="28"/>
          <w:szCs w:val="28"/>
        </w:rPr>
        <w:t>пунктів і т.д.). У процесі зведення питання до підпитань використовується логічна операція розподілу</w:t>
      </w:r>
      <w:r w:rsidRPr="00687D22">
        <w:rPr>
          <w:rFonts w:ascii="Times New Roman" w:hAnsi="Times New Roman" w:cs="Times New Roman"/>
          <w:spacing w:val="52"/>
          <w:sz w:val="28"/>
          <w:szCs w:val="28"/>
        </w:rPr>
        <w:t xml:space="preserve"> </w:t>
      </w:r>
      <w:r w:rsidRPr="00687D22">
        <w:rPr>
          <w:rFonts w:ascii="Times New Roman" w:hAnsi="Times New Roman" w:cs="Times New Roman"/>
          <w:sz w:val="28"/>
          <w:szCs w:val="28"/>
        </w:rPr>
        <w:t>поняття.</w:t>
      </w:r>
    </w:p>
    <w:p w:rsidR="00687D22" w:rsidRPr="00687D22" w:rsidRDefault="00687D22" w:rsidP="004553D3">
      <w:pPr>
        <w:kinsoku w:val="0"/>
        <w:overflowPunct w:val="0"/>
        <w:autoSpaceDE w:val="0"/>
        <w:autoSpaceDN w:val="0"/>
        <w:adjustRightInd w:val="0"/>
        <w:spacing w:after="0" w:line="240" w:lineRule="auto"/>
        <w:ind w:left="538" w:right="1076" w:firstLine="709"/>
        <w:jc w:val="both"/>
        <w:rPr>
          <w:rFonts w:ascii="Times New Roman" w:hAnsi="Times New Roman" w:cs="Times New Roman"/>
          <w:sz w:val="28"/>
          <w:szCs w:val="28"/>
        </w:rPr>
      </w:pPr>
      <w:r w:rsidRPr="00687D22">
        <w:rPr>
          <w:rFonts w:ascii="Times New Roman" w:hAnsi="Times New Roman" w:cs="Times New Roman"/>
          <w:b/>
          <w:bCs/>
          <w:sz w:val="28"/>
          <w:szCs w:val="28"/>
        </w:rPr>
        <w:t>Передзахист</w:t>
      </w:r>
      <w:r w:rsidRPr="00687D22">
        <w:rPr>
          <w:rFonts w:ascii="Times New Roman" w:hAnsi="Times New Roman" w:cs="Times New Roman"/>
          <w:b/>
          <w:bCs/>
          <w:spacing w:val="67"/>
          <w:sz w:val="28"/>
          <w:szCs w:val="28"/>
        </w:rPr>
        <w:t xml:space="preserve"> </w:t>
      </w:r>
      <w:r w:rsidRPr="00687D22">
        <w:rPr>
          <w:rFonts w:ascii="Times New Roman" w:hAnsi="Times New Roman" w:cs="Times New Roman"/>
          <w:sz w:val="28"/>
          <w:szCs w:val="28"/>
        </w:rPr>
        <w:t>(дипломної</w:t>
      </w:r>
      <w:r w:rsidRPr="00687D22">
        <w:rPr>
          <w:rFonts w:ascii="Times New Roman" w:hAnsi="Times New Roman" w:cs="Times New Roman"/>
          <w:spacing w:val="69"/>
          <w:sz w:val="28"/>
          <w:szCs w:val="28"/>
        </w:rPr>
        <w:t xml:space="preserve"> </w:t>
      </w:r>
      <w:r w:rsidRPr="00687D22">
        <w:rPr>
          <w:rFonts w:ascii="Times New Roman" w:hAnsi="Times New Roman" w:cs="Times New Roman"/>
          <w:sz w:val="28"/>
          <w:szCs w:val="28"/>
        </w:rPr>
        <w:t xml:space="preserve">роботи)  </w:t>
      </w:r>
      <w:r w:rsidRPr="00687D22">
        <w:rPr>
          <w:rFonts w:ascii="Times New Roman" w:hAnsi="Times New Roman" w:cs="Times New Roman"/>
          <w:i/>
          <w:iCs/>
          <w:sz w:val="28"/>
          <w:szCs w:val="28"/>
        </w:rPr>
        <w:t>–</w:t>
      </w:r>
      <w:r w:rsidRPr="00687D22">
        <w:rPr>
          <w:rFonts w:ascii="Times New Roman" w:hAnsi="Times New Roman" w:cs="Times New Roman"/>
          <w:i/>
          <w:iCs/>
          <w:spacing w:val="69"/>
          <w:sz w:val="28"/>
          <w:szCs w:val="28"/>
        </w:rPr>
        <w:t xml:space="preserve"> </w:t>
      </w:r>
      <w:r w:rsidRPr="00687D22">
        <w:rPr>
          <w:rFonts w:ascii="Times New Roman" w:hAnsi="Times New Roman" w:cs="Times New Roman"/>
          <w:sz w:val="28"/>
          <w:szCs w:val="28"/>
        </w:rPr>
        <w:t>процедура</w:t>
      </w:r>
      <w:r w:rsidRPr="00687D22">
        <w:rPr>
          <w:rFonts w:ascii="Times New Roman" w:hAnsi="Times New Roman" w:cs="Times New Roman"/>
          <w:spacing w:val="68"/>
          <w:sz w:val="28"/>
          <w:szCs w:val="28"/>
        </w:rPr>
        <w:t xml:space="preserve"> </w:t>
      </w:r>
      <w:r w:rsidRPr="00687D22">
        <w:rPr>
          <w:rFonts w:ascii="Times New Roman" w:hAnsi="Times New Roman" w:cs="Times New Roman"/>
          <w:sz w:val="28"/>
          <w:szCs w:val="28"/>
        </w:rPr>
        <w:t>попередньої</w:t>
      </w:r>
      <w:r w:rsidRPr="00687D22">
        <w:rPr>
          <w:rFonts w:ascii="Times New Roman" w:hAnsi="Times New Roman" w:cs="Times New Roman"/>
          <w:spacing w:val="69"/>
          <w:sz w:val="28"/>
          <w:szCs w:val="28"/>
        </w:rPr>
        <w:t xml:space="preserve"> </w:t>
      </w:r>
      <w:r w:rsidRPr="00687D22">
        <w:rPr>
          <w:rFonts w:ascii="Times New Roman" w:hAnsi="Times New Roman" w:cs="Times New Roman"/>
          <w:sz w:val="28"/>
          <w:szCs w:val="28"/>
        </w:rPr>
        <w:t>оцінки готовності дипломної роботи до захисту. Проходить на спеціальному засіданні кафедри в присутності інших дипломників і наукового керівника.</w:t>
      </w:r>
    </w:p>
    <w:p w:rsidR="00687D22" w:rsidRPr="00687D22" w:rsidRDefault="00687D22" w:rsidP="004553D3">
      <w:pPr>
        <w:kinsoku w:val="0"/>
        <w:overflowPunct w:val="0"/>
        <w:autoSpaceDE w:val="0"/>
        <w:autoSpaceDN w:val="0"/>
        <w:adjustRightInd w:val="0"/>
        <w:spacing w:after="0" w:line="240" w:lineRule="auto"/>
        <w:jc w:val="both"/>
        <w:rPr>
          <w:rFonts w:ascii="Times New Roman" w:hAnsi="Times New Roman" w:cs="Times New Roman"/>
          <w:sz w:val="20"/>
          <w:szCs w:val="20"/>
        </w:rPr>
      </w:pPr>
    </w:p>
    <w:p w:rsidR="00687D22" w:rsidRPr="00687D22" w:rsidRDefault="00687D22" w:rsidP="004553D3">
      <w:pPr>
        <w:kinsoku w:val="0"/>
        <w:overflowPunct w:val="0"/>
        <w:autoSpaceDE w:val="0"/>
        <w:autoSpaceDN w:val="0"/>
        <w:adjustRightInd w:val="0"/>
        <w:spacing w:before="52" w:after="0" w:line="240" w:lineRule="auto"/>
        <w:ind w:left="1627" w:right="2164"/>
        <w:jc w:val="both"/>
        <w:rPr>
          <w:rFonts w:ascii="Times New Roman" w:hAnsi="Times New Roman" w:cs="Times New Roman"/>
          <w:sz w:val="20"/>
          <w:szCs w:val="20"/>
        </w:rPr>
      </w:pPr>
      <w:r w:rsidRPr="00687D22">
        <w:rPr>
          <w:rFonts w:ascii="Times New Roman" w:hAnsi="Times New Roman" w:cs="Times New Roman"/>
          <w:sz w:val="20"/>
          <w:szCs w:val="20"/>
        </w:rPr>
        <w:t>151</w:t>
      </w:r>
    </w:p>
    <w:p w:rsidR="00687D22" w:rsidRPr="00687D22" w:rsidRDefault="00687D22" w:rsidP="004553D3">
      <w:pPr>
        <w:kinsoku w:val="0"/>
        <w:overflowPunct w:val="0"/>
        <w:autoSpaceDE w:val="0"/>
        <w:autoSpaceDN w:val="0"/>
        <w:adjustRightInd w:val="0"/>
        <w:spacing w:before="52" w:after="0" w:line="240" w:lineRule="auto"/>
        <w:ind w:left="1627" w:right="2164"/>
        <w:jc w:val="both"/>
        <w:rPr>
          <w:rFonts w:ascii="Times New Roman" w:hAnsi="Times New Roman" w:cs="Times New Roman"/>
          <w:sz w:val="20"/>
          <w:szCs w:val="20"/>
        </w:rPr>
        <w:sectPr w:rsidR="00687D22" w:rsidRPr="00687D22" w:rsidSect="00687D22">
          <w:type w:val="continuous"/>
          <w:pgSz w:w="11910" w:h="16840"/>
          <w:pgMar w:top="1134" w:right="1134" w:bottom="1134" w:left="1134" w:header="720" w:footer="720" w:gutter="0"/>
          <w:paperSrc w:first="7" w:other="7"/>
          <w:cols w:space="720"/>
          <w:noEndnote/>
        </w:sectPr>
      </w:pPr>
    </w:p>
    <w:p w:rsidR="00687D22" w:rsidRPr="00687D22" w:rsidRDefault="00687D22" w:rsidP="004553D3">
      <w:pPr>
        <w:kinsoku w:val="0"/>
        <w:overflowPunct w:val="0"/>
        <w:autoSpaceDE w:val="0"/>
        <w:autoSpaceDN w:val="0"/>
        <w:adjustRightInd w:val="0"/>
        <w:spacing w:after="0" w:line="240" w:lineRule="auto"/>
        <w:jc w:val="both"/>
        <w:rPr>
          <w:rFonts w:ascii="Times New Roman" w:hAnsi="Times New Roman" w:cs="Times New Roman"/>
          <w:sz w:val="20"/>
          <w:szCs w:val="20"/>
        </w:rPr>
      </w:pPr>
    </w:p>
    <w:p w:rsidR="00687D22" w:rsidRPr="00687D22" w:rsidRDefault="00687D22" w:rsidP="004553D3">
      <w:pPr>
        <w:kinsoku w:val="0"/>
        <w:overflowPunct w:val="0"/>
        <w:autoSpaceDE w:val="0"/>
        <w:autoSpaceDN w:val="0"/>
        <w:adjustRightInd w:val="0"/>
        <w:spacing w:before="210" w:after="0" w:line="240" w:lineRule="auto"/>
        <w:ind w:left="538" w:right="1074" w:firstLine="709"/>
        <w:jc w:val="both"/>
        <w:rPr>
          <w:rFonts w:ascii="Times New Roman" w:hAnsi="Times New Roman" w:cs="Times New Roman"/>
          <w:sz w:val="28"/>
          <w:szCs w:val="28"/>
        </w:rPr>
      </w:pPr>
      <w:r w:rsidRPr="00687D22">
        <w:rPr>
          <w:rFonts w:ascii="Times New Roman" w:hAnsi="Times New Roman" w:cs="Times New Roman"/>
          <w:b/>
          <w:bCs/>
          <w:sz w:val="28"/>
          <w:szCs w:val="28"/>
        </w:rPr>
        <w:t xml:space="preserve">Предмет дослідження </w:t>
      </w:r>
      <w:r w:rsidRPr="00687D22">
        <w:rPr>
          <w:rFonts w:ascii="Times New Roman" w:hAnsi="Times New Roman" w:cs="Times New Roman"/>
          <w:i/>
          <w:iCs/>
          <w:sz w:val="28"/>
          <w:szCs w:val="28"/>
        </w:rPr>
        <w:t xml:space="preserve">– </w:t>
      </w:r>
      <w:r w:rsidRPr="00687D22">
        <w:rPr>
          <w:rFonts w:ascii="Times New Roman" w:hAnsi="Times New Roman" w:cs="Times New Roman"/>
          <w:sz w:val="28"/>
          <w:szCs w:val="28"/>
        </w:rPr>
        <w:t>методологічна характеристика дослідження; усе те, що знаходиться в межах об’єкту дослідження. Якщо, визначаючи об’єкт дослідження, варто дати відповідь на питання «Що розглядається?», то предмет позначає аспект розгляду, дає представлення про те, як розглядається</w:t>
      </w:r>
      <w:r w:rsidRPr="00687D22">
        <w:rPr>
          <w:rFonts w:ascii="Times New Roman" w:hAnsi="Times New Roman" w:cs="Times New Roman"/>
          <w:spacing w:val="63"/>
          <w:sz w:val="28"/>
          <w:szCs w:val="28"/>
        </w:rPr>
        <w:t xml:space="preserve"> </w:t>
      </w:r>
      <w:r w:rsidRPr="00687D22">
        <w:rPr>
          <w:rFonts w:ascii="Times New Roman" w:hAnsi="Times New Roman" w:cs="Times New Roman"/>
          <w:sz w:val="28"/>
          <w:szCs w:val="28"/>
        </w:rPr>
        <w:t>об’єкт,</w:t>
      </w:r>
      <w:r w:rsidRPr="00687D22">
        <w:rPr>
          <w:rFonts w:ascii="Times New Roman" w:hAnsi="Times New Roman" w:cs="Times New Roman"/>
          <w:spacing w:val="64"/>
          <w:sz w:val="28"/>
          <w:szCs w:val="28"/>
        </w:rPr>
        <w:t xml:space="preserve"> </w:t>
      </w:r>
      <w:r w:rsidRPr="00687D22">
        <w:rPr>
          <w:rFonts w:ascii="Times New Roman" w:hAnsi="Times New Roman" w:cs="Times New Roman"/>
          <w:sz w:val="28"/>
          <w:szCs w:val="28"/>
        </w:rPr>
        <w:t>які</w:t>
      </w:r>
      <w:r w:rsidRPr="00687D22">
        <w:rPr>
          <w:rFonts w:ascii="Times New Roman" w:hAnsi="Times New Roman" w:cs="Times New Roman"/>
          <w:spacing w:val="63"/>
          <w:sz w:val="28"/>
          <w:szCs w:val="28"/>
        </w:rPr>
        <w:t xml:space="preserve"> </w:t>
      </w:r>
      <w:r w:rsidRPr="00687D22">
        <w:rPr>
          <w:rFonts w:ascii="Times New Roman" w:hAnsi="Times New Roman" w:cs="Times New Roman"/>
          <w:sz w:val="28"/>
          <w:szCs w:val="28"/>
        </w:rPr>
        <w:t>нові</w:t>
      </w:r>
      <w:r w:rsidRPr="00687D22">
        <w:rPr>
          <w:rFonts w:ascii="Times New Roman" w:hAnsi="Times New Roman" w:cs="Times New Roman"/>
          <w:spacing w:val="64"/>
          <w:sz w:val="28"/>
          <w:szCs w:val="28"/>
        </w:rPr>
        <w:t xml:space="preserve"> </w:t>
      </w:r>
      <w:r w:rsidRPr="00687D22">
        <w:rPr>
          <w:rFonts w:ascii="Times New Roman" w:hAnsi="Times New Roman" w:cs="Times New Roman"/>
          <w:sz w:val="28"/>
          <w:szCs w:val="28"/>
        </w:rPr>
        <w:t>відносини,</w:t>
      </w:r>
      <w:r w:rsidRPr="00687D22">
        <w:rPr>
          <w:rFonts w:ascii="Times New Roman" w:hAnsi="Times New Roman" w:cs="Times New Roman"/>
          <w:spacing w:val="63"/>
          <w:sz w:val="28"/>
          <w:szCs w:val="28"/>
        </w:rPr>
        <w:t xml:space="preserve"> </w:t>
      </w:r>
      <w:r w:rsidRPr="00687D22">
        <w:rPr>
          <w:rFonts w:ascii="Times New Roman" w:hAnsi="Times New Roman" w:cs="Times New Roman"/>
          <w:sz w:val="28"/>
          <w:szCs w:val="28"/>
        </w:rPr>
        <w:t>властивості,</w:t>
      </w:r>
      <w:r w:rsidRPr="00687D22">
        <w:rPr>
          <w:rFonts w:ascii="Times New Roman" w:hAnsi="Times New Roman" w:cs="Times New Roman"/>
          <w:spacing w:val="65"/>
          <w:sz w:val="28"/>
          <w:szCs w:val="28"/>
        </w:rPr>
        <w:t xml:space="preserve"> </w:t>
      </w:r>
      <w:r w:rsidRPr="00687D22">
        <w:rPr>
          <w:rFonts w:ascii="Times New Roman" w:hAnsi="Times New Roman" w:cs="Times New Roman"/>
          <w:sz w:val="28"/>
          <w:szCs w:val="28"/>
        </w:rPr>
        <w:t>аспекти</w:t>
      </w:r>
      <w:r w:rsidRPr="00687D22">
        <w:rPr>
          <w:rFonts w:ascii="Times New Roman" w:hAnsi="Times New Roman" w:cs="Times New Roman"/>
          <w:spacing w:val="64"/>
          <w:sz w:val="28"/>
          <w:szCs w:val="28"/>
        </w:rPr>
        <w:t xml:space="preserve"> </w:t>
      </w:r>
      <w:r w:rsidRPr="00687D22">
        <w:rPr>
          <w:rFonts w:ascii="Times New Roman" w:hAnsi="Times New Roman" w:cs="Times New Roman"/>
          <w:sz w:val="28"/>
          <w:szCs w:val="28"/>
        </w:rPr>
        <w:t>і</w:t>
      </w:r>
      <w:r w:rsidRPr="00687D22">
        <w:rPr>
          <w:rFonts w:ascii="Times New Roman" w:hAnsi="Times New Roman" w:cs="Times New Roman"/>
          <w:spacing w:val="64"/>
          <w:sz w:val="28"/>
          <w:szCs w:val="28"/>
        </w:rPr>
        <w:t xml:space="preserve"> </w:t>
      </w:r>
      <w:r w:rsidRPr="00687D22">
        <w:rPr>
          <w:rFonts w:ascii="Times New Roman" w:hAnsi="Times New Roman" w:cs="Times New Roman"/>
          <w:sz w:val="28"/>
          <w:szCs w:val="28"/>
        </w:rPr>
        <w:t>функції об’єкта розглядає дане дослідження.</w:t>
      </w:r>
    </w:p>
    <w:p w:rsidR="00687D22" w:rsidRPr="00687D22" w:rsidRDefault="00687D22" w:rsidP="004553D3">
      <w:pPr>
        <w:kinsoku w:val="0"/>
        <w:overflowPunct w:val="0"/>
        <w:autoSpaceDE w:val="0"/>
        <w:autoSpaceDN w:val="0"/>
        <w:adjustRightInd w:val="0"/>
        <w:spacing w:before="1" w:after="0" w:line="240" w:lineRule="auto"/>
        <w:ind w:left="538" w:right="1078" w:firstLine="709"/>
        <w:jc w:val="both"/>
        <w:rPr>
          <w:rFonts w:ascii="Times New Roman" w:hAnsi="Times New Roman" w:cs="Times New Roman"/>
          <w:sz w:val="28"/>
          <w:szCs w:val="28"/>
        </w:rPr>
      </w:pPr>
      <w:r w:rsidRPr="00687D22">
        <w:rPr>
          <w:rFonts w:ascii="Times New Roman" w:hAnsi="Times New Roman" w:cs="Times New Roman"/>
          <w:b/>
          <w:bCs/>
          <w:sz w:val="28"/>
          <w:szCs w:val="28"/>
        </w:rPr>
        <w:t xml:space="preserve">Принципи синергетичної парадигми - </w:t>
      </w:r>
      <w:r w:rsidRPr="00687D22">
        <w:rPr>
          <w:rFonts w:ascii="Times New Roman" w:hAnsi="Times New Roman" w:cs="Times New Roman"/>
          <w:sz w:val="28"/>
          <w:szCs w:val="28"/>
        </w:rPr>
        <w:t>динамічність, нелінійність, циклопричинність, цілісність, кооперація.</w:t>
      </w:r>
    </w:p>
    <w:p w:rsidR="00687D22" w:rsidRPr="00687D22" w:rsidRDefault="00687D22" w:rsidP="004553D3">
      <w:pPr>
        <w:kinsoku w:val="0"/>
        <w:overflowPunct w:val="0"/>
        <w:autoSpaceDE w:val="0"/>
        <w:autoSpaceDN w:val="0"/>
        <w:adjustRightInd w:val="0"/>
        <w:spacing w:after="0" w:line="240" w:lineRule="auto"/>
        <w:ind w:left="538" w:right="1075" w:firstLine="709"/>
        <w:jc w:val="both"/>
        <w:rPr>
          <w:rFonts w:ascii="Times New Roman" w:hAnsi="Times New Roman" w:cs="Times New Roman"/>
          <w:sz w:val="28"/>
          <w:szCs w:val="28"/>
        </w:rPr>
      </w:pPr>
      <w:r w:rsidRPr="00687D22">
        <w:rPr>
          <w:rFonts w:ascii="Times New Roman" w:hAnsi="Times New Roman" w:cs="Times New Roman"/>
          <w:b/>
          <w:bCs/>
          <w:sz w:val="28"/>
          <w:szCs w:val="28"/>
        </w:rPr>
        <w:t xml:space="preserve">Проблема дослідження </w:t>
      </w:r>
      <w:r w:rsidRPr="00687D22">
        <w:rPr>
          <w:rFonts w:ascii="Times New Roman" w:hAnsi="Times New Roman" w:cs="Times New Roman"/>
          <w:i/>
          <w:iCs/>
          <w:sz w:val="28"/>
          <w:szCs w:val="28"/>
        </w:rPr>
        <w:t xml:space="preserve">– </w:t>
      </w:r>
      <w:r w:rsidRPr="00687D22">
        <w:rPr>
          <w:rFonts w:ascii="Times New Roman" w:hAnsi="Times New Roman" w:cs="Times New Roman"/>
          <w:sz w:val="28"/>
          <w:szCs w:val="28"/>
        </w:rPr>
        <w:t xml:space="preserve">методологічна характеристика дослідження. З визначення проблеми починається дослідження. Ставлячи проблему, дослідник відповідає на запитання: що треба вивчити з того, що раніш не було вивчено? Вирішити практичну задачу засобами науки </w:t>
      </w:r>
      <w:r w:rsidRPr="00687D22">
        <w:rPr>
          <w:rFonts w:ascii="Times New Roman" w:hAnsi="Times New Roman" w:cs="Times New Roman"/>
          <w:i/>
          <w:iCs/>
          <w:sz w:val="28"/>
          <w:szCs w:val="28"/>
        </w:rPr>
        <w:t xml:space="preserve">– </w:t>
      </w:r>
      <w:r w:rsidRPr="00687D22">
        <w:rPr>
          <w:rFonts w:ascii="Times New Roman" w:hAnsi="Times New Roman" w:cs="Times New Roman"/>
          <w:sz w:val="28"/>
          <w:szCs w:val="28"/>
        </w:rPr>
        <w:t>значить визначити співвідношення цієї задачі з областю невідомого в науковому знанні і у результаті наукового дослідження одержати знання, що потім будуть покладені в основу практичної діяльності, спрямованої на рішення</w:t>
      </w:r>
      <w:r w:rsidRPr="00687D22">
        <w:rPr>
          <w:rFonts w:ascii="Times New Roman" w:hAnsi="Times New Roman" w:cs="Times New Roman"/>
          <w:spacing w:val="64"/>
          <w:sz w:val="28"/>
          <w:szCs w:val="28"/>
        </w:rPr>
        <w:t xml:space="preserve"> </w:t>
      </w:r>
      <w:r w:rsidRPr="00687D22">
        <w:rPr>
          <w:rFonts w:ascii="Times New Roman" w:hAnsi="Times New Roman" w:cs="Times New Roman"/>
          <w:sz w:val="28"/>
          <w:szCs w:val="28"/>
        </w:rPr>
        <w:t>даної</w:t>
      </w:r>
      <w:r w:rsidRPr="00687D22">
        <w:rPr>
          <w:rFonts w:ascii="Times New Roman" w:hAnsi="Times New Roman" w:cs="Times New Roman"/>
          <w:spacing w:val="63"/>
          <w:sz w:val="28"/>
          <w:szCs w:val="28"/>
        </w:rPr>
        <w:t xml:space="preserve"> </w:t>
      </w:r>
      <w:r w:rsidRPr="00687D22">
        <w:rPr>
          <w:rFonts w:ascii="Times New Roman" w:hAnsi="Times New Roman" w:cs="Times New Roman"/>
          <w:sz w:val="28"/>
          <w:szCs w:val="28"/>
        </w:rPr>
        <w:t>задачі.</w:t>
      </w:r>
      <w:r w:rsidRPr="00687D22">
        <w:rPr>
          <w:rFonts w:ascii="Times New Roman" w:hAnsi="Times New Roman" w:cs="Times New Roman"/>
          <w:spacing w:val="64"/>
          <w:sz w:val="28"/>
          <w:szCs w:val="28"/>
        </w:rPr>
        <w:t xml:space="preserve"> </w:t>
      </w:r>
      <w:r w:rsidRPr="00687D22">
        <w:rPr>
          <w:rFonts w:ascii="Times New Roman" w:hAnsi="Times New Roman" w:cs="Times New Roman"/>
          <w:sz w:val="28"/>
          <w:szCs w:val="28"/>
        </w:rPr>
        <w:t>Ця</w:t>
      </w:r>
      <w:r w:rsidRPr="00687D22">
        <w:rPr>
          <w:rFonts w:ascii="Times New Roman" w:hAnsi="Times New Roman" w:cs="Times New Roman"/>
          <w:spacing w:val="62"/>
          <w:sz w:val="28"/>
          <w:szCs w:val="28"/>
        </w:rPr>
        <w:t xml:space="preserve"> </w:t>
      </w:r>
      <w:r w:rsidRPr="00687D22">
        <w:rPr>
          <w:rFonts w:ascii="Times New Roman" w:hAnsi="Times New Roman" w:cs="Times New Roman"/>
          <w:sz w:val="28"/>
          <w:szCs w:val="28"/>
        </w:rPr>
        <w:t>область</w:t>
      </w:r>
      <w:r w:rsidRPr="00687D22">
        <w:rPr>
          <w:rFonts w:ascii="Times New Roman" w:hAnsi="Times New Roman" w:cs="Times New Roman"/>
          <w:spacing w:val="62"/>
          <w:sz w:val="28"/>
          <w:szCs w:val="28"/>
        </w:rPr>
        <w:t xml:space="preserve"> </w:t>
      </w:r>
      <w:r w:rsidRPr="00687D22">
        <w:rPr>
          <w:rFonts w:ascii="Times New Roman" w:hAnsi="Times New Roman" w:cs="Times New Roman"/>
          <w:sz w:val="28"/>
          <w:szCs w:val="28"/>
        </w:rPr>
        <w:t>невідомого</w:t>
      </w:r>
      <w:r w:rsidRPr="00687D22">
        <w:rPr>
          <w:rFonts w:ascii="Times New Roman" w:hAnsi="Times New Roman" w:cs="Times New Roman"/>
          <w:spacing w:val="62"/>
          <w:sz w:val="28"/>
          <w:szCs w:val="28"/>
        </w:rPr>
        <w:t xml:space="preserve"> </w:t>
      </w:r>
      <w:r w:rsidRPr="00687D22">
        <w:rPr>
          <w:rFonts w:ascii="Times New Roman" w:hAnsi="Times New Roman" w:cs="Times New Roman"/>
          <w:sz w:val="28"/>
          <w:szCs w:val="28"/>
        </w:rPr>
        <w:t>в</w:t>
      </w:r>
      <w:r w:rsidRPr="00687D22">
        <w:rPr>
          <w:rFonts w:ascii="Times New Roman" w:hAnsi="Times New Roman" w:cs="Times New Roman"/>
          <w:spacing w:val="62"/>
          <w:sz w:val="28"/>
          <w:szCs w:val="28"/>
        </w:rPr>
        <w:t xml:space="preserve"> </w:t>
      </w:r>
      <w:r w:rsidRPr="00687D22">
        <w:rPr>
          <w:rFonts w:ascii="Times New Roman" w:hAnsi="Times New Roman" w:cs="Times New Roman"/>
          <w:sz w:val="28"/>
          <w:szCs w:val="28"/>
        </w:rPr>
        <w:t>науковому</w:t>
      </w:r>
      <w:r w:rsidRPr="00687D22">
        <w:rPr>
          <w:rFonts w:ascii="Times New Roman" w:hAnsi="Times New Roman" w:cs="Times New Roman"/>
          <w:spacing w:val="62"/>
          <w:sz w:val="28"/>
          <w:szCs w:val="28"/>
        </w:rPr>
        <w:t xml:space="preserve"> </w:t>
      </w:r>
      <w:r w:rsidRPr="00687D22">
        <w:rPr>
          <w:rFonts w:ascii="Times New Roman" w:hAnsi="Times New Roman" w:cs="Times New Roman"/>
          <w:sz w:val="28"/>
          <w:szCs w:val="28"/>
        </w:rPr>
        <w:t>знанні,</w:t>
      </w:r>
      <w:r w:rsidRPr="00687D22">
        <w:rPr>
          <w:rFonts w:ascii="Times New Roman" w:hAnsi="Times New Roman" w:cs="Times New Roman"/>
          <w:spacing w:val="62"/>
          <w:sz w:val="28"/>
          <w:szCs w:val="28"/>
        </w:rPr>
        <w:t xml:space="preserve"> </w:t>
      </w:r>
      <w:r w:rsidRPr="00687D22">
        <w:rPr>
          <w:rFonts w:ascii="Times New Roman" w:hAnsi="Times New Roman" w:cs="Times New Roman"/>
          <w:sz w:val="28"/>
          <w:szCs w:val="28"/>
        </w:rPr>
        <w:t xml:space="preserve">«біла пляма на карті науки» і є наукова проблема. «Знання про незнання» </w:t>
      </w:r>
      <w:r w:rsidRPr="00687D22">
        <w:rPr>
          <w:rFonts w:ascii="Times New Roman" w:hAnsi="Times New Roman" w:cs="Times New Roman"/>
          <w:i/>
          <w:iCs/>
          <w:sz w:val="28"/>
          <w:szCs w:val="28"/>
        </w:rPr>
        <w:t xml:space="preserve">– </w:t>
      </w:r>
      <w:r w:rsidRPr="00687D22">
        <w:rPr>
          <w:rFonts w:ascii="Times New Roman" w:hAnsi="Times New Roman" w:cs="Times New Roman"/>
          <w:sz w:val="28"/>
          <w:szCs w:val="28"/>
        </w:rPr>
        <w:t>у цьому суть наукової проблеми.</w:t>
      </w:r>
    </w:p>
    <w:p w:rsidR="00687D22" w:rsidRPr="00687D22" w:rsidRDefault="00687D22" w:rsidP="004553D3">
      <w:pPr>
        <w:kinsoku w:val="0"/>
        <w:overflowPunct w:val="0"/>
        <w:autoSpaceDE w:val="0"/>
        <w:autoSpaceDN w:val="0"/>
        <w:adjustRightInd w:val="0"/>
        <w:spacing w:after="0" w:line="240" w:lineRule="auto"/>
        <w:ind w:left="538" w:right="1077" w:firstLine="709"/>
        <w:jc w:val="both"/>
        <w:rPr>
          <w:rFonts w:ascii="Times New Roman" w:hAnsi="Times New Roman" w:cs="Times New Roman"/>
          <w:sz w:val="28"/>
          <w:szCs w:val="28"/>
        </w:rPr>
      </w:pPr>
      <w:r w:rsidRPr="00687D22">
        <w:rPr>
          <w:rFonts w:ascii="Times New Roman" w:hAnsi="Times New Roman" w:cs="Times New Roman"/>
          <w:b/>
          <w:bCs/>
          <w:sz w:val="28"/>
          <w:szCs w:val="28"/>
        </w:rPr>
        <w:t xml:space="preserve">Резюме </w:t>
      </w:r>
      <w:r w:rsidRPr="00687D22">
        <w:rPr>
          <w:rFonts w:ascii="Times New Roman" w:hAnsi="Times New Roman" w:cs="Times New Roman"/>
          <w:sz w:val="28"/>
          <w:szCs w:val="28"/>
        </w:rPr>
        <w:t xml:space="preserve">(фр. resume) </w:t>
      </w:r>
      <w:r w:rsidRPr="00687D22">
        <w:rPr>
          <w:rFonts w:ascii="Times New Roman" w:hAnsi="Times New Roman" w:cs="Times New Roman"/>
          <w:i/>
          <w:iCs/>
          <w:sz w:val="28"/>
          <w:szCs w:val="28"/>
        </w:rPr>
        <w:t xml:space="preserve">– </w:t>
      </w:r>
      <w:r w:rsidRPr="00687D22">
        <w:rPr>
          <w:rFonts w:ascii="Times New Roman" w:hAnsi="Times New Roman" w:cs="Times New Roman"/>
          <w:sz w:val="28"/>
          <w:szCs w:val="28"/>
        </w:rPr>
        <w:t>короткий виклад суті написаного, сказаного чи прочитаного; короткий висновок, підсумок закінченого відрізка тексту (параграфа, глави).</w:t>
      </w:r>
    </w:p>
    <w:p w:rsidR="00687D22" w:rsidRPr="00687D22" w:rsidRDefault="00687D22" w:rsidP="004553D3">
      <w:pPr>
        <w:kinsoku w:val="0"/>
        <w:overflowPunct w:val="0"/>
        <w:autoSpaceDE w:val="0"/>
        <w:autoSpaceDN w:val="0"/>
        <w:adjustRightInd w:val="0"/>
        <w:spacing w:after="0" w:line="240" w:lineRule="auto"/>
        <w:ind w:left="538" w:right="1075" w:firstLine="709"/>
        <w:jc w:val="both"/>
        <w:rPr>
          <w:rFonts w:ascii="Times New Roman" w:hAnsi="Times New Roman" w:cs="Times New Roman"/>
          <w:sz w:val="28"/>
          <w:szCs w:val="28"/>
        </w:rPr>
      </w:pPr>
      <w:r w:rsidRPr="00687D22">
        <w:rPr>
          <w:rFonts w:ascii="Times New Roman" w:hAnsi="Times New Roman" w:cs="Times New Roman"/>
          <w:b/>
          <w:bCs/>
          <w:sz w:val="28"/>
          <w:szCs w:val="28"/>
        </w:rPr>
        <w:t xml:space="preserve">Рейтинг </w:t>
      </w:r>
      <w:r w:rsidRPr="00687D22">
        <w:rPr>
          <w:rFonts w:ascii="Times New Roman" w:hAnsi="Times New Roman" w:cs="Times New Roman"/>
          <w:sz w:val="28"/>
          <w:szCs w:val="28"/>
        </w:rPr>
        <w:t xml:space="preserve">(від англ. rating </w:t>
      </w:r>
      <w:r w:rsidRPr="00687D22">
        <w:rPr>
          <w:rFonts w:ascii="Times New Roman" w:hAnsi="Times New Roman" w:cs="Times New Roman"/>
          <w:i/>
          <w:iCs/>
          <w:sz w:val="28"/>
          <w:szCs w:val="28"/>
        </w:rPr>
        <w:t xml:space="preserve">– </w:t>
      </w:r>
      <w:r w:rsidRPr="00687D22">
        <w:rPr>
          <w:rFonts w:ascii="Times New Roman" w:hAnsi="Times New Roman" w:cs="Times New Roman"/>
          <w:sz w:val="28"/>
          <w:szCs w:val="28"/>
        </w:rPr>
        <w:t xml:space="preserve">оцінка, положення, ранг) </w:t>
      </w:r>
      <w:r w:rsidRPr="00687D22">
        <w:rPr>
          <w:rFonts w:ascii="Times New Roman" w:hAnsi="Times New Roman" w:cs="Times New Roman"/>
          <w:i/>
          <w:iCs/>
          <w:sz w:val="28"/>
          <w:szCs w:val="28"/>
        </w:rPr>
        <w:t xml:space="preserve">– </w:t>
      </w:r>
      <w:r w:rsidRPr="00687D22">
        <w:rPr>
          <w:rFonts w:ascii="Times New Roman" w:hAnsi="Times New Roman" w:cs="Times New Roman"/>
          <w:sz w:val="28"/>
          <w:szCs w:val="28"/>
        </w:rPr>
        <w:t>числовий показник оцінки чого-небудь. Визначається на основі опитування, анкетування. Припускає побудову шкали, підбор і підготовку оцінюючих (суддів), проведення оцінювання; використовуються шкали порівняння, оцінні аркуші, графічні методи.</w:t>
      </w:r>
    </w:p>
    <w:p w:rsidR="00687D22" w:rsidRPr="00687D22" w:rsidRDefault="00687D22" w:rsidP="004553D3">
      <w:pPr>
        <w:kinsoku w:val="0"/>
        <w:overflowPunct w:val="0"/>
        <w:autoSpaceDE w:val="0"/>
        <w:autoSpaceDN w:val="0"/>
        <w:adjustRightInd w:val="0"/>
        <w:spacing w:after="0" w:line="240" w:lineRule="auto"/>
        <w:ind w:left="538" w:right="1076" w:firstLine="709"/>
        <w:jc w:val="both"/>
        <w:rPr>
          <w:rFonts w:ascii="Times New Roman" w:hAnsi="Times New Roman" w:cs="Times New Roman"/>
          <w:sz w:val="28"/>
          <w:szCs w:val="28"/>
        </w:rPr>
      </w:pPr>
      <w:r w:rsidRPr="00687D22">
        <w:rPr>
          <w:rFonts w:ascii="Times New Roman" w:hAnsi="Times New Roman" w:cs="Times New Roman"/>
          <w:b/>
          <w:bCs/>
          <w:sz w:val="28"/>
          <w:szCs w:val="28"/>
        </w:rPr>
        <w:t xml:space="preserve">Респондент </w:t>
      </w:r>
      <w:r w:rsidRPr="00687D22">
        <w:rPr>
          <w:rFonts w:ascii="Times New Roman" w:hAnsi="Times New Roman" w:cs="Times New Roman"/>
          <w:sz w:val="28"/>
          <w:szCs w:val="28"/>
        </w:rPr>
        <w:t xml:space="preserve">(від англ. respond </w:t>
      </w:r>
      <w:r w:rsidRPr="00687D22">
        <w:rPr>
          <w:rFonts w:ascii="Times New Roman" w:hAnsi="Times New Roman" w:cs="Times New Roman"/>
          <w:i/>
          <w:iCs/>
          <w:sz w:val="28"/>
          <w:szCs w:val="28"/>
        </w:rPr>
        <w:t xml:space="preserve">– </w:t>
      </w:r>
      <w:r w:rsidRPr="00687D22">
        <w:rPr>
          <w:rFonts w:ascii="Times New Roman" w:hAnsi="Times New Roman" w:cs="Times New Roman"/>
          <w:sz w:val="28"/>
          <w:szCs w:val="28"/>
        </w:rPr>
        <w:t xml:space="preserve">відповідати, реагувати) </w:t>
      </w:r>
      <w:r w:rsidRPr="00687D22">
        <w:rPr>
          <w:rFonts w:ascii="Times New Roman" w:hAnsi="Times New Roman" w:cs="Times New Roman"/>
          <w:i/>
          <w:iCs/>
          <w:sz w:val="28"/>
          <w:szCs w:val="28"/>
        </w:rPr>
        <w:t xml:space="preserve">– </w:t>
      </w:r>
      <w:r w:rsidRPr="00687D22">
        <w:rPr>
          <w:rFonts w:ascii="Times New Roman" w:hAnsi="Times New Roman" w:cs="Times New Roman"/>
          <w:sz w:val="28"/>
          <w:szCs w:val="28"/>
        </w:rPr>
        <w:t>опитуваний, що відповідає на питання анкети чи приймає участь в інтерв’ю як об’єкт дослідження.</w:t>
      </w:r>
    </w:p>
    <w:p w:rsidR="00687D22" w:rsidRPr="00687D22" w:rsidRDefault="00687D22" w:rsidP="004553D3">
      <w:pPr>
        <w:kinsoku w:val="0"/>
        <w:overflowPunct w:val="0"/>
        <w:autoSpaceDE w:val="0"/>
        <w:autoSpaceDN w:val="0"/>
        <w:adjustRightInd w:val="0"/>
        <w:spacing w:after="0" w:line="240" w:lineRule="auto"/>
        <w:ind w:left="538" w:right="1076" w:firstLine="709"/>
        <w:jc w:val="both"/>
        <w:rPr>
          <w:rFonts w:ascii="Times New Roman" w:hAnsi="Times New Roman" w:cs="Times New Roman"/>
          <w:sz w:val="28"/>
          <w:szCs w:val="28"/>
        </w:rPr>
      </w:pPr>
      <w:r w:rsidRPr="00687D22">
        <w:rPr>
          <w:rFonts w:ascii="Times New Roman" w:hAnsi="Times New Roman" w:cs="Times New Roman"/>
          <w:b/>
          <w:bCs/>
          <w:sz w:val="28"/>
          <w:szCs w:val="28"/>
        </w:rPr>
        <w:t xml:space="preserve">Реферат </w:t>
      </w:r>
      <w:r w:rsidRPr="00687D22">
        <w:rPr>
          <w:rFonts w:ascii="Times New Roman" w:hAnsi="Times New Roman" w:cs="Times New Roman"/>
          <w:sz w:val="28"/>
          <w:szCs w:val="28"/>
        </w:rPr>
        <w:t xml:space="preserve">(від лат. referre </w:t>
      </w:r>
      <w:r w:rsidRPr="00687D22">
        <w:rPr>
          <w:rFonts w:ascii="Times New Roman" w:hAnsi="Times New Roman" w:cs="Times New Roman"/>
          <w:i/>
          <w:iCs/>
          <w:sz w:val="28"/>
          <w:szCs w:val="28"/>
        </w:rPr>
        <w:t xml:space="preserve">– </w:t>
      </w:r>
      <w:r w:rsidRPr="00687D22">
        <w:rPr>
          <w:rFonts w:ascii="Times New Roman" w:hAnsi="Times New Roman" w:cs="Times New Roman"/>
          <w:sz w:val="28"/>
          <w:szCs w:val="28"/>
        </w:rPr>
        <w:t xml:space="preserve">доповідати, повідомляти) </w:t>
      </w:r>
      <w:r w:rsidRPr="00687D22">
        <w:rPr>
          <w:rFonts w:ascii="Times New Roman" w:hAnsi="Times New Roman" w:cs="Times New Roman"/>
          <w:i/>
          <w:iCs/>
          <w:sz w:val="28"/>
          <w:szCs w:val="28"/>
        </w:rPr>
        <w:t xml:space="preserve">– </w:t>
      </w:r>
      <w:r w:rsidRPr="00687D22">
        <w:rPr>
          <w:rFonts w:ascii="Times New Roman" w:hAnsi="Times New Roman" w:cs="Times New Roman"/>
          <w:sz w:val="28"/>
          <w:szCs w:val="28"/>
        </w:rPr>
        <w:t>короткий виклад змісту наукової праці, книги і т.п., що включає в себе основні фактичні зведення і висновки без перекручування сутності первинного документа.</w:t>
      </w:r>
    </w:p>
    <w:p w:rsidR="00687D22" w:rsidRPr="00687D22" w:rsidRDefault="00687D22" w:rsidP="004553D3">
      <w:pPr>
        <w:kinsoku w:val="0"/>
        <w:overflowPunct w:val="0"/>
        <w:autoSpaceDE w:val="0"/>
        <w:autoSpaceDN w:val="0"/>
        <w:adjustRightInd w:val="0"/>
        <w:spacing w:after="0" w:line="240" w:lineRule="auto"/>
        <w:ind w:left="538" w:right="1080" w:firstLine="709"/>
        <w:jc w:val="both"/>
        <w:rPr>
          <w:rFonts w:ascii="Times New Roman" w:hAnsi="Times New Roman" w:cs="Times New Roman"/>
          <w:sz w:val="28"/>
          <w:szCs w:val="28"/>
        </w:rPr>
      </w:pPr>
      <w:r w:rsidRPr="00687D22">
        <w:rPr>
          <w:rFonts w:ascii="Times New Roman" w:hAnsi="Times New Roman" w:cs="Times New Roman"/>
          <w:b/>
          <w:bCs/>
          <w:sz w:val="28"/>
          <w:szCs w:val="28"/>
        </w:rPr>
        <w:t xml:space="preserve">Реферування </w:t>
      </w:r>
      <w:r w:rsidRPr="00687D22">
        <w:rPr>
          <w:rFonts w:ascii="Times New Roman" w:hAnsi="Times New Roman" w:cs="Times New Roman"/>
          <w:i/>
          <w:iCs/>
          <w:sz w:val="28"/>
          <w:szCs w:val="28"/>
        </w:rPr>
        <w:t xml:space="preserve">– </w:t>
      </w:r>
      <w:r w:rsidRPr="00687D22">
        <w:rPr>
          <w:rFonts w:ascii="Times New Roman" w:hAnsi="Times New Roman" w:cs="Times New Roman"/>
          <w:sz w:val="28"/>
          <w:szCs w:val="28"/>
        </w:rPr>
        <w:t>виклад основного змісту документа (статті, книги) у короткій формі чи складання резюме</w:t>
      </w:r>
      <w:r w:rsidRPr="00687D22">
        <w:rPr>
          <w:rFonts w:ascii="Times New Roman" w:hAnsi="Times New Roman" w:cs="Times New Roman"/>
          <w:spacing w:val="58"/>
          <w:sz w:val="28"/>
          <w:szCs w:val="28"/>
        </w:rPr>
        <w:t xml:space="preserve"> </w:t>
      </w:r>
      <w:r w:rsidRPr="00687D22">
        <w:rPr>
          <w:rFonts w:ascii="Times New Roman" w:hAnsi="Times New Roman" w:cs="Times New Roman"/>
          <w:sz w:val="28"/>
          <w:szCs w:val="28"/>
        </w:rPr>
        <w:t>документа.</w:t>
      </w:r>
    </w:p>
    <w:p w:rsidR="00687D22" w:rsidRPr="00687D22" w:rsidRDefault="00687D22" w:rsidP="004553D3">
      <w:pPr>
        <w:kinsoku w:val="0"/>
        <w:overflowPunct w:val="0"/>
        <w:autoSpaceDE w:val="0"/>
        <w:autoSpaceDN w:val="0"/>
        <w:adjustRightInd w:val="0"/>
        <w:spacing w:after="0" w:line="240" w:lineRule="auto"/>
        <w:ind w:left="538" w:right="1076" w:firstLine="709"/>
        <w:jc w:val="both"/>
        <w:rPr>
          <w:rFonts w:ascii="Times New Roman" w:hAnsi="Times New Roman" w:cs="Times New Roman"/>
          <w:sz w:val="28"/>
          <w:szCs w:val="28"/>
        </w:rPr>
      </w:pPr>
      <w:r w:rsidRPr="00687D22">
        <w:rPr>
          <w:rFonts w:ascii="Times New Roman" w:hAnsi="Times New Roman" w:cs="Times New Roman"/>
          <w:b/>
          <w:bCs/>
          <w:sz w:val="28"/>
          <w:szCs w:val="28"/>
        </w:rPr>
        <w:t xml:space="preserve">Рецензент </w:t>
      </w:r>
      <w:r w:rsidRPr="00687D22">
        <w:rPr>
          <w:rFonts w:ascii="Times New Roman" w:hAnsi="Times New Roman" w:cs="Times New Roman"/>
          <w:i/>
          <w:iCs/>
          <w:sz w:val="28"/>
          <w:szCs w:val="28"/>
        </w:rPr>
        <w:t xml:space="preserve">– </w:t>
      </w:r>
      <w:r w:rsidRPr="00687D22">
        <w:rPr>
          <w:rFonts w:ascii="Times New Roman" w:hAnsi="Times New Roman" w:cs="Times New Roman"/>
          <w:sz w:val="28"/>
          <w:szCs w:val="28"/>
        </w:rPr>
        <w:t>автор рецензії. На захисті дипломної роботи може виступати як опонент.</w:t>
      </w:r>
    </w:p>
    <w:p w:rsidR="00687D22" w:rsidRPr="00687D22" w:rsidRDefault="00687D22" w:rsidP="004553D3">
      <w:pPr>
        <w:kinsoku w:val="0"/>
        <w:overflowPunct w:val="0"/>
        <w:autoSpaceDE w:val="0"/>
        <w:autoSpaceDN w:val="0"/>
        <w:adjustRightInd w:val="0"/>
        <w:spacing w:after="0" w:line="240" w:lineRule="auto"/>
        <w:ind w:left="538" w:right="1077" w:firstLine="709"/>
        <w:jc w:val="both"/>
        <w:rPr>
          <w:rFonts w:ascii="Times New Roman" w:hAnsi="Times New Roman" w:cs="Times New Roman"/>
          <w:sz w:val="28"/>
          <w:szCs w:val="28"/>
        </w:rPr>
      </w:pPr>
      <w:r w:rsidRPr="00687D22">
        <w:rPr>
          <w:rFonts w:ascii="Times New Roman" w:hAnsi="Times New Roman" w:cs="Times New Roman"/>
          <w:b/>
          <w:bCs/>
          <w:sz w:val="28"/>
          <w:szCs w:val="28"/>
        </w:rPr>
        <w:t xml:space="preserve">Рецензія </w:t>
      </w:r>
      <w:r w:rsidRPr="00687D22">
        <w:rPr>
          <w:rFonts w:ascii="Times New Roman" w:hAnsi="Times New Roman" w:cs="Times New Roman"/>
          <w:sz w:val="28"/>
          <w:szCs w:val="28"/>
        </w:rPr>
        <w:t xml:space="preserve">(від лат. recensio </w:t>
      </w:r>
      <w:r w:rsidRPr="00687D22">
        <w:rPr>
          <w:rFonts w:ascii="Times New Roman" w:hAnsi="Times New Roman" w:cs="Times New Roman"/>
          <w:i/>
          <w:iCs/>
          <w:sz w:val="28"/>
          <w:szCs w:val="28"/>
        </w:rPr>
        <w:t xml:space="preserve">– </w:t>
      </w:r>
      <w:r w:rsidRPr="00687D22">
        <w:rPr>
          <w:rFonts w:ascii="Times New Roman" w:hAnsi="Times New Roman" w:cs="Times New Roman"/>
          <w:sz w:val="28"/>
          <w:szCs w:val="28"/>
        </w:rPr>
        <w:t xml:space="preserve">огляд, обстеження) </w:t>
      </w:r>
      <w:r w:rsidRPr="00687D22">
        <w:rPr>
          <w:rFonts w:ascii="Times New Roman" w:hAnsi="Times New Roman" w:cs="Times New Roman"/>
          <w:i/>
          <w:iCs/>
          <w:sz w:val="28"/>
          <w:szCs w:val="28"/>
        </w:rPr>
        <w:t xml:space="preserve">– </w:t>
      </w:r>
      <w:r w:rsidRPr="00687D22">
        <w:rPr>
          <w:rFonts w:ascii="Times New Roman" w:hAnsi="Times New Roman" w:cs="Times New Roman"/>
          <w:sz w:val="28"/>
          <w:szCs w:val="28"/>
        </w:rPr>
        <w:t>стаття, метою якої є критичний огляд якого-небудь наукового чи художнього твору; відкликання на наукову працю чи який-небудь добуток перед їх публікацією, захистом. Висвітлює зміст рецензуємого документа і дає критичну оцінку як його окремим положенням, так і документу в цілому.</w:t>
      </w:r>
    </w:p>
    <w:p w:rsidR="00687D22" w:rsidRPr="00687D22" w:rsidRDefault="00687D22" w:rsidP="004553D3">
      <w:pPr>
        <w:kinsoku w:val="0"/>
        <w:overflowPunct w:val="0"/>
        <w:autoSpaceDE w:val="0"/>
        <w:autoSpaceDN w:val="0"/>
        <w:adjustRightInd w:val="0"/>
        <w:spacing w:after="0" w:line="240" w:lineRule="auto"/>
        <w:ind w:left="538" w:right="1077" w:firstLine="709"/>
        <w:jc w:val="both"/>
        <w:rPr>
          <w:rFonts w:ascii="Times New Roman" w:hAnsi="Times New Roman" w:cs="Times New Roman"/>
          <w:sz w:val="28"/>
          <w:szCs w:val="28"/>
        </w:rPr>
      </w:pPr>
      <w:r w:rsidRPr="00687D22">
        <w:rPr>
          <w:rFonts w:ascii="Times New Roman" w:hAnsi="Times New Roman" w:cs="Times New Roman"/>
          <w:b/>
          <w:bCs/>
          <w:sz w:val="28"/>
          <w:szCs w:val="28"/>
        </w:rPr>
        <w:t xml:space="preserve">Рефлексія </w:t>
      </w:r>
      <w:r w:rsidRPr="00687D22">
        <w:rPr>
          <w:rFonts w:ascii="Times New Roman" w:hAnsi="Times New Roman" w:cs="Times New Roman"/>
          <w:sz w:val="28"/>
          <w:szCs w:val="28"/>
        </w:rPr>
        <w:t>- свідомість і самосвідомість, розуміння суб'єктом самого себе; механізм самопізнання, філософський метод, при якому об'єктом пізнання може бути сам спосіб пізнання (гносеологія) або знання, думка,</w:t>
      </w:r>
    </w:p>
    <w:p w:rsidR="00687D22" w:rsidRPr="00687D22" w:rsidRDefault="00687D22" w:rsidP="004553D3">
      <w:pPr>
        <w:kinsoku w:val="0"/>
        <w:overflowPunct w:val="0"/>
        <w:autoSpaceDE w:val="0"/>
        <w:autoSpaceDN w:val="0"/>
        <w:adjustRightInd w:val="0"/>
        <w:spacing w:after="0" w:line="240" w:lineRule="auto"/>
        <w:jc w:val="both"/>
        <w:rPr>
          <w:rFonts w:ascii="Times New Roman" w:hAnsi="Times New Roman" w:cs="Times New Roman"/>
          <w:sz w:val="20"/>
          <w:szCs w:val="20"/>
        </w:rPr>
      </w:pPr>
    </w:p>
    <w:p w:rsidR="00687D22" w:rsidRPr="00687D22" w:rsidRDefault="00687D22" w:rsidP="004553D3">
      <w:pPr>
        <w:kinsoku w:val="0"/>
        <w:overflowPunct w:val="0"/>
        <w:autoSpaceDE w:val="0"/>
        <w:autoSpaceDN w:val="0"/>
        <w:adjustRightInd w:val="0"/>
        <w:spacing w:before="52" w:after="0" w:line="240" w:lineRule="auto"/>
        <w:ind w:left="1627" w:right="2164"/>
        <w:jc w:val="both"/>
        <w:rPr>
          <w:rFonts w:ascii="Times New Roman" w:hAnsi="Times New Roman" w:cs="Times New Roman"/>
          <w:sz w:val="20"/>
          <w:szCs w:val="20"/>
        </w:rPr>
      </w:pPr>
      <w:r w:rsidRPr="00687D22">
        <w:rPr>
          <w:rFonts w:ascii="Times New Roman" w:hAnsi="Times New Roman" w:cs="Times New Roman"/>
          <w:sz w:val="20"/>
          <w:szCs w:val="20"/>
        </w:rPr>
        <w:t>152</w:t>
      </w:r>
    </w:p>
    <w:p w:rsidR="00687D22" w:rsidRPr="00687D22" w:rsidRDefault="00687D22" w:rsidP="004553D3">
      <w:pPr>
        <w:kinsoku w:val="0"/>
        <w:overflowPunct w:val="0"/>
        <w:autoSpaceDE w:val="0"/>
        <w:autoSpaceDN w:val="0"/>
        <w:adjustRightInd w:val="0"/>
        <w:spacing w:before="52" w:after="0" w:line="240" w:lineRule="auto"/>
        <w:ind w:left="1627" w:right="2164"/>
        <w:jc w:val="both"/>
        <w:rPr>
          <w:rFonts w:ascii="Times New Roman" w:hAnsi="Times New Roman" w:cs="Times New Roman"/>
          <w:sz w:val="20"/>
          <w:szCs w:val="20"/>
        </w:rPr>
        <w:sectPr w:rsidR="00687D22" w:rsidRPr="00687D22" w:rsidSect="00687D22">
          <w:type w:val="continuous"/>
          <w:pgSz w:w="11910" w:h="16840"/>
          <w:pgMar w:top="1134" w:right="1134" w:bottom="1134" w:left="1134" w:header="720" w:footer="720" w:gutter="0"/>
          <w:paperSrc w:first="7" w:other="7"/>
          <w:cols w:space="720"/>
          <w:noEndnote/>
        </w:sectPr>
      </w:pPr>
    </w:p>
    <w:p w:rsidR="00687D22" w:rsidRPr="00687D22" w:rsidRDefault="00687D22" w:rsidP="004553D3">
      <w:pPr>
        <w:kinsoku w:val="0"/>
        <w:overflowPunct w:val="0"/>
        <w:autoSpaceDE w:val="0"/>
        <w:autoSpaceDN w:val="0"/>
        <w:adjustRightInd w:val="0"/>
        <w:spacing w:after="0" w:line="240" w:lineRule="auto"/>
        <w:jc w:val="both"/>
        <w:rPr>
          <w:rFonts w:ascii="Times New Roman" w:hAnsi="Times New Roman" w:cs="Times New Roman"/>
          <w:sz w:val="20"/>
          <w:szCs w:val="20"/>
        </w:rPr>
      </w:pPr>
    </w:p>
    <w:p w:rsidR="00687D22" w:rsidRPr="00687D22" w:rsidRDefault="00687D22" w:rsidP="004553D3">
      <w:pPr>
        <w:kinsoku w:val="0"/>
        <w:overflowPunct w:val="0"/>
        <w:autoSpaceDE w:val="0"/>
        <w:autoSpaceDN w:val="0"/>
        <w:adjustRightInd w:val="0"/>
        <w:spacing w:before="210" w:after="0" w:line="240" w:lineRule="auto"/>
        <w:ind w:left="538" w:right="1117"/>
        <w:jc w:val="both"/>
        <w:rPr>
          <w:rFonts w:ascii="Times New Roman" w:hAnsi="Times New Roman" w:cs="Times New Roman"/>
          <w:sz w:val="28"/>
          <w:szCs w:val="28"/>
        </w:rPr>
      </w:pPr>
      <w:r w:rsidRPr="00687D22">
        <w:rPr>
          <w:rFonts w:ascii="Times New Roman" w:hAnsi="Times New Roman" w:cs="Times New Roman"/>
          <w:sz w:val="28"/>
          <w:szCs w:val="28"/>
        </w:rPr>
        <w:t>вчинок (епістемологія</w:t>
      </w:r>
      <w:r w:rsidRPr="00687D22">
        <w:rPr>
          <w:rFonts w:ascii="Times New Roman" w:hAnsi="Times New Roman" w:cs="Times New Roman"/>
          <w:b/>
          <w:bCs/>
          <w:sz w:val="28"/>
          <w:szCs w:val="28"/>
        </w:rPr>
        <w:t xml:space="preserve">). </w:t>
      </w:r>
      <w:r w:rsidRPr="00687D22">
        <w:rPr>
          <w:rFonts w:ascii="Times New Roman" w:hAnsi="Times New Roman" w:cs="Times New Roman"/>
          <w:sz w:val="28"/>
          <w:szCs w:val="28"/>
        </w:rPr>
        <w:t>рефлексія як механізм формування критичного мислення? логічного мислення і саморозвитку особистості.</w:t>
      </w:r>
    </w:p>
    <w:p w:rsidR="00687D22" w:rsidRPr="00687D22" w:rsidRDefault="00687D22" w:rsidP="004553D3">
      <w:pPr>
        <w:kinsoku w:val="0"/>
        <w:overflowPunct w:val="0"/>
        <w:autoSpaceDE w:val="0"/>
        <w:autoSpaceDN w:val="0"/>
        <w:adjustRightInd w:val="0"/>
        <w:spacing w:before="1" w:after="0" w:line="240" w:lineRule="auto"/>
        <w:ind w:left="538" w:right="1079" w:firstLine="709"/>
        <w:jc w:val="both"/>
        <w:rPr>
          <w:rFonts w:ascii="Times New Roman" w:hAnsi="Times New Roman" w:cs="Times New Roman"/>
          <w:sz w:val="28"/>
          <w:szCs w:val="28"/>
        </w:rPr>
      </w:pPr>
      <w:r w:rsidRPr="00687D22">
        <w:rPr>
          <w:rFonts w:ascii="Times New Roman" w:hAnsi="Times New Roman" w:cs="Times New Roman"/>
          <w:b/>
          <w:bCs/>
          <w:sz w:val="28"/>
          <w:szCs w:val="28"/>
        </w:rPr>
        <w:t xml:space="preserve">Семантичний </w:t>
      </w:r>
      <w:r w:rsidRPr="00687D22">
        <w:rPr>
          <w:rFonts w:ascii="Times New Roman" w:hAnsi="Times New Roman" w:cs="Times New Roman"/>
          <w:sz w:val="28"/>
          <w:szCs w:val="28"/>
        </w:rPr>
        <w:t>- вивчає значення слів і їх складових частин, словосполук і фразеологізмів; проблема мови, аналіз відношення між знаком (словом) і його змістом</w:t>
      </w:r>
    </w:p>
    <w:p w:rsidR="00687D22" w:rsidRPr="00687D22" w:rsidRDefault="00687D22" w:rsidP="004553D3">
      <w:pPr>
        <w:kinsoku w:val="0"/>
        <w:overflowPunct w:val="0"/>
        <w:autoSpaceDE w:val="0"/>
        <w:autoSpaceDN w:val="0"/>
        <w:adjustRightInd w:val="0"/>
        <w:spacing w:after="0" w:line="240" w:lineRule="auto"/>
        <w:ind w:left="538" w:right="1078" w:firstLine="709"/>
        <w:jc w:val="both"/>
        <w:rPr>
          <w:rFonts w:ascii="Times New Roman" w:hAnsi="Times New Roman" w:cs="Times New Roman"/>
          <w:sz w:val="28"/>
          <w:szCs w:val="28"/>
        </w:rPr>
      </w:pPr>
      <w:r w:rsidRPr="00687D22">
        <w:rPr>
          <w:rFonts w:ascii="Times New Roman" w:hAnsi="Times New Roman" w:cs="Times New Roman"/>
          <w:b/>
          <w:bCs/>
          <w:sz w:val="28"/>
          <w:szCs w:val="28"/>
        </w:rPr>
        <w:t>Семіотчиний,</w:t>
      </w:r>
      <w:r w:rsidRPr="00687D22">
        <w:rPr>
          <w:rFonts w:ascii="Times New Roman" w:hAnsi="Times New Roman" w:cs="Times New Roman"/>
          <w:b/>
          <w:bCs/>
          <w:spacing w:val="60"/>
          <w:sz w:val="28"/>
          <w:szCs w:val="28"/>
        </w:rPr>
        <w:t xml:space="preserve"> </w:t>
      </w:r>
      <w:r w:rsidRPr="00687D22">
        <w:rPr>
          <w:rFonts w:ascii="Times New Roman" w:hAnsi="Times New Roman" w:cs="Times New Roman"/>
          <w:b/>
          <w:bCs/>
          <w:sz w:val="28"/>
          <w:szCs w:val="28"/>
        </w:rPr>
        <w:t>семіотика</w:t>
      </w:r>
      <w:r w:rsidRPr="00687D22">
        <w:rPr>
          <w:rFonts w:ascii="Times New Roman" w:hAnsi="Times New Roman" w:cs="Times New Roman"/>
          <w:b/>
          <w:bCs/>
          <w:spacing w:val="61"/>
          <w:sz w:val="28"/>
          <w:szCs w:val="28"/>
        </w:rPr>
        <w:t xml:space="preserve"> </w:t>
      </w:r>
      <w:r w:rsidRPr="00687D22">
        <w:rPr>
          <w:rFonts w:ascii="Times New Roman" w:hAnsi="Times New Roman" w:cs="Times New Roman"/>
          <w:sz w:val="28"/>
          <w:szCs w:val="28"/>
        </w:rPr>
        <w:t>-</w:t>
      </w:r>
      <w:r w:rsidRPr="00687D22">
        <w:rPr>
          <w:rFonts w:ascii="Times New Roman" w:hAnsi="Times New Roman" w:cs="Times New Roman"/>
          <w:spacing w:val="62"/>
          <w:sz w:val="28"/>
          <w:szCs w:val="28"/>
        </w:rPr>
        <w:t xml:space="preserve"> </w:t>
      </w:r>
      <w:r w:rsidRPr="00687D22">
        <w:rPr>
          <w:rFonts w:ascii="Times New Roman" w:hAnsi="Times New Roman" w:cs="Times New Roman"/>
          <w:sz w:val="28"/>
          <w:szCs w:val="28"/>
        </w:rPr>
        <w:t>наука,</w:t>
      </w:r>
      <w:r w:rsidRPr="00687D22">
        <w:rPr>
          <w:rFonts w:ascii="Times New Roman" w:hAnsi="Times New Roman" w:cs="Times New Roman"/>
          <w:spacing w:val="61"/>
          <w:sz w:val="28"/>
          <w:szCs w:val="28"/>
        </w:rPr>
        <w:t xml:space="preserve"> </w:t>
      </w:r>
      <w:r w:rsidRPr="00687D22">
        <w:rPr>
          <w:rFonts w:ascii="Times New Roman" w:hAnsi="Times New Roman" w:cs="Times New Roman"/>
          <w:sz w:val="28"/>
          <w:szCs w:val="28"/>
        </w:rPr>
        <w:t>яка</w:t>
      </w:r>
      <w:r w:rsidRPr="00687D22">
        <w:rPr>
          <w:rFonts w:ascii="Times New Roman" w:hAnsi="Times New Roman" w:cs="Times New Roman"/>
          <w:spacing w:val="60"/>
          <w:sz w:val="28"/>
          <w:szCs w:val="28"/>
        </w:rPr>
        <w:t xml:space="preserve"> </w:t>
      </w:r>
      <w:r w:rsidRPr="00687D22">
        <w:rPr>
          <w:rFonts w:ascii="Times New Roman" w:hAnsi="Times New Roman" w:cs="Times New Roman"/>
          <w:sz w:val="28"/>
          <w:szCs w:val="28"/>
        </w:rPr>
        <w:t>досліджує</w:t>
      </w:r>
      <w:r w:rsidRPr="00687D22">
        <w:rPr>
          <w:rFonts w:ascii="Times New Roman" w:hAnsi="Times New Roman" w:cs="Times New Roman"/>
          <w:spacing w:val="61"/>
          <w:sz w:val="28"/>
          <w:szCs w:val="28"/>
        </w:rPr>
        <w:t xml:space="preserve"> </w:t>
      </w:r>
      <w:r w:rsidRPr="00687D22">
        <w:rPr>
          <w:rFonts w:ascii="Times New Roman" w:hAnsi="Times New Roman" w:cs="Times New Roman"/>
          <w:sz w:val="28"/>
          <w:szCs w:val="28"/>
        </w:rPr>
        <w:t>способи</w:t>
      </w:r>
      <w:r w:rsidRPr="00687D22">
        <w:rPr>
          <w:rFonts w:ascii="Times New Roman" w:hAnsi="Times New Roman" w:cs="Times New Roman"/>
          <w:spacing w:val="60"/>
          <w:sz w:val="28"/>
          <w:szCs w:val="28"/>
        </w:rPr>
        <w:t xml:space="preserve"> </w:t>
      </w:r>
      <w:r w:rsidRPr="00687D22">
        <w:rPr>
          <w:rFonts w:ascii="Times New Roman" w:hAnsi="Times New Roman" w:cs="Times New Roman"/>
          <w:sz w:val="28"/>
          <w:szCs w:val="28"/>
        </w:rPr>
        <w:t>передачі інформації, властивості знаків та знакових систем в людському суспільстві (головним чином природні та штучні мови, а також деякі явища культури, системи)</w:t>
      </w:r>
    </w:p>
    <w:p w:rsidR="00687D22" w:rsidRPr="00687D22" w:rsidRDefault="00687D22" w:rsidP="004553D3">
      <w:pPr>
        <w:kinsoku w:val="0"/>
        <w:overflowPunct w:val="0"/>
        <w:autoSpaceDE w:val="0"/>
        <w:autoSpaceDN w:val="0"/>
        <w:adjustRightInd w:val="0"/>
        <w:spacing w:after="0" w:line="240" w:lineRule="auto"/>
        <w:ind w:left="538" w:right="1075" w:firstLine="709"/>
        <w:jc w:val="both"/>
        <w:rPr>
          <w:rFonts w:ascii="Times New Roman" w:hAnsi="Times New Roman" w:cs="Times New Roman"/>
          <w:sz w:val="28"/>
          <w:szCs w:val="28"/>
        </w:rPr>
      </w:pPr>
      <w:r w:rsidRPr="00687D22">
        <w:rPr>
          <w:rFonts w:ascii="Times New Roman" w:hAnsi="Times New Roman" w:cs="Times New Roman"/>
          <w:b/>
          <w:bCs/>
          <w:sz w:val="28"/>
          <w:szCs w:val="28"/>
        </w:rPr>
        <w:t xml:space="preserve">Синтез </w:t>
      </w:r>
      <w:r w:rsidRPr="00687D22">
        <w:rPr>
          <w:rFonts w:ascii="Times New Roman" w:hAnsi="Times New Roman" w:cs="Times New Roman"/>
          <w:sz w:val="28"/>
          <w:szCs w:val="28"/>
        </w:rPr>
        <w:t xml:space="preserve">(від грец. synthesis </w:t>
      </w:r>
      <w:r w:rsidRPr="00687D22">
        <w:rPr>
          <w:rFonts w:ascii="Times New Roman" w:hAnsi="Times New Roman" w:cs="Times New Roman"/>
          <w:i/>
          <w:iCs/>
          <w:sz w:val="28"/>
          <w:szCs w:val="28"/>
        </w:rPr>
        <w:t xml:space="preserve">– </w:t>
      </w:r>
      <w:r w:rsidRPr="00687D22">
        <w:rPr>
          <w:rFonts w:ascii="Times New Roman" w:hAnsi="Times New Roman" w:cs="Times New Roman"/>
          <w:sz w:val="28"/>
          <w:szCs w:val="28"/>
        </w:rPr>
        <w:t xml:space="preserve">складання, з’єднання) </w:t>
      </w:r>
      <w:r w:rsidRPr="00687D22">
        <w:rPr>
          <w:rFonts w:ascii="Times New Roman" w:hAnsi="Times New Roman" w:cs="Times New Roman"/>
          <w:i/>
          <w:iCs/>
          <w:sz w:val="28"/>
          <w:szCs w:val="28"/>
        </w:rPr>
        <w:t xml:space="preserve">– </w:t>
      </w:r>
      <w:r w:rsidRPr="00687D22">
        <w:rPr>
          <w:rFonts w:ascii="Times New Roman" w:hAnsi="Times New Roman" w:cs="Times New Roman"/>
          <w:sz w:val="28"/>
          <w:szCs w:val="28"/>
        </w:rPr>
        <w:t>метод дослідження; практичне уявне з’єднання частин властивостей (сторін) досліджуваного об’єкта в єдине ціле. Синтез нерозривно зв’язаний з аналізом і не існує без нього: синтетичне знання об’єкту ґрунтується на виділенні його складових частин чи приватних особливостей. Синтез тісно зв’язаний також з іншими розумовими процесами; без синтезу неможливі узагальнення, систематизація, порівняння, разом з якими він складає логічний апарат мислення.</w:t>
      </w:r>
    </w:p>
    <w:p w:rsidR="00687D22" w:rsidRPr="00687D22" w:rsidRDefault="00687D22" w:rsidP="004553D3">
      <w:pPr>
        <w:kinsoku w:val="0"/>
        <w:overflowPunct w:val="0"/>
        <w:autoSpaceDE w:val="0"/>
        <w:autoSpaceDN w:val="0"/>
        <w:adjustRightInd w:val="0"/>
        <w:spacing w:after="0" w:line="240" w:lineRule="auto"/>
        <w:ind w:left="538" w:right="1075" w:firstLine="709"/>
        <w:jc w:val="both"/>
        <w:rPr>
          <w:rFonts w:ascii="Times New Roman" w:hAnsi="Times New Roman" w:cs="Times New Roman"/>
          <w:sz w:val="28"/>
          <w:szCs w:val="28"/>
        </w:rPr>
      </w:pPr>
      <w:r w:rsidRPr="00687D22">
        <w:rPr>
          <w:rFonts w:ascii="Times New Roman" w:hAnsi="Times New Roman" w:cs="Times New Roman"/>
          <w:b/>
          <w:bCs/>
          <w:sz w:val="28"/>
          <w:szCs w:val="28"/>
        </w:rPr>
        <w:t xml:space="preserve">Синергетика </w:t>
      </w:r>
      <w:r w:rsidRPr="00687D22">
        <w:rPr>
          <w:rFonts w:ascii="Times New Roman" w:hAnsi="Times New Roman" w:cs="Times New Roman"/>
          <w:sz w:val="28"/>
          <w:szCs w:val="28"/>
        </w:rPr>
        <w:t>– імовірнісне бачення світу, нелінійність, процеси становлення і самоорганізації, відкритість, співпрацю; дія компонентів системи, що самоорганізується; що з'ясовує закономірності процесів самоутворення структур, саморегуляції та самостабілізації відкритих систем різної природи:</w:t>
      </w:r>
    </w:p>
    <w:p w:rsidR="00687D22" w:rsidRPr="00687D22" w:rsidRDefault="00687D22" w:rsidP="004553D3">
      <w:pPr>
        <w:kinsoku w:val="0"/>
        <w:overflowPunct w:val="0"/>
        <w:autoSpaceDE w:val="0"/>
        <w:autoSpaceDN w:val="0"/>
        <w:adjustRightInd w:val="0"/>
        <w:spacing w:after="0" w:line="240" w:lineRule="auto"/>
        <w:ind w:left="538" w:right="1076" w:firstLine="709"/>
        <w:jc w:val="both"/>
        <w:rPr>
          <w:rFonts w:ascii="Times New Roman" w:hAnsi="Times New Roman" w:cs="Times New Roman"/>
          <w:sz w:val="28"/>
          <w:szCs w:val="28"/>
        </w:rPr>
      </w:pPr>
      <w:r w:rsidRPr="00687D22">
        <w:rPr>
          <w:rFonts w:ascii="Times New Roman" w:hAnsi="Times New Roman" w:cs="Times New Roman"/>
          <w:b/>
          <w:bCs/>
          <w:sz w:val="28"/>
          <w:szCs w:val="28"/>
        </w:rPr>
        <w:t>Система (</w:t>
      </w:r>
      <w:r w:rsidRPr="00687D22">
        <w:rPr>
          <w:rFonts w:ascii="Times New Roman" w:hAnsi="Times New Roman" w:cs="Times New Roman"/>
          <w:sz w:val="28"/>
          <w:szCs w:val="28"/>
        </w:rPr>
        <w:t>від грец. — утворення, складання) — це організована множина взаємопов'язаних компонентів та елементів, що взаємодіють між собою й зовнішнім середовищем у процесі досягнення поставленої мети. Система може розумітися як ціле, як сукупність елементів, що знаходяться у певних відносинах, зв’язках та утворюють певну цілісність, єдність; під цілісною системою розуміється організована і впорядкована система з розвиненими внутрішніми і зовнішніми зв'язками, система, в якій з'являються нові, інтегральні якості, не властиві окремим її компонентам. Відкритість системи як передумова її самоорганізації випливає із її здатності обмінюватися із середовищем енергією, речовиною й інформацією, її неврівноваженості</w:t>
      </w:r>
    </w:p>
    <w:p w:rsidR="00687D22" w:rsidRPr="00687D22" w:rsidRDefault="00687D22" w:rsidP="004553D3">
      <w:pPr>
        <w:kinsoku w:val="0"/>
        <w:overflowPunct w:val="0"/>
        <w:autoSpaceDE w:val="0"/>
        <w:autoSpaceDN w:val="0"/>
        <w:adjustRightInd w:val="0"/>
        <w:spacing w:after="0" w:line="240" w:lineRule="auto"/>
        <w:ind w:left="538" w:right="1078" w:firstLine="709"/>
        <w:jc w:val="both"/>
        <w:rPr>
          <w:rFonts w:ascii="Times New Roman" w:hAnsi="Times New Roman" w:cs="Times New Roman"/>
          <w:sz w:val="28"/>
          <w:szCs w:val="28"/>
        </w:rPr>
      </w:pPr>
      <w:r w:rsidRPr="00687D22">
        <w:rPr>
          <w:rFonts w:ascii="Times New Roman" w:hAnsi="Times New Roman" w:cs="Times New Roman"/>
          <w:b/>
          <w:bCs/>
          <w:sz w:val="28"/>
          <w:szCs w:val="28"/>
        </w:rPr>
        <w:t xml:space="preserve">Системно-структурний аналіз </w:t>
      </w:r>
      <w:r w:rsidRPr="00687D22">
        <w:rPr>
          <w:rFonts w:ascii="Times New Roman" w:hAnsi="Times New Roman" w:cs="Times New Roman"/>
          <w:i/>
          <w:iCs/>
          <w:sz w:val="28"/>
          <w:szCs w:val="28"/>
        </w:rPr>
        <w:t xml:space="preserve">– </w:t>
      </w:r>
      <w:r w:rsidRPr="00687D22">
        <w:rPr>
          <w:rFonts w:ascii="Times New Roman" w:hAnsi="Times New Roman" w:cs="Times New Roman"/>
          <w:sz w:val="28"/>
          <w:szCs w:val="28"/>
        </w:rPr>
        <w:t>метод, заснований на принципі системного</w:t>
      </w:r>
      <w:r w:rsidRPr="00687D22">
        <w:rPr>
          <w:rFonts w:ascii="Times New Roman" w:hAnsi="Times New Roman" w:cs="Times New Roman"/>
          <w:spacing w:val="57"/>
          <w:sz w:val="28"/>
          <w:szCs w:val="28"/>
        </w:rPr>
        <w:t xml:space="preserve"> </w:t>
      </w:r>
      <w:r w:rsidRPr="00687D22">
        <w:rPr>
          <w:rFonts w:ascii="Times New Roman" w:hAnsi="Times New Roman" w:cs="Times New Roman"/>
          <w:sz w:val="28"/>
          <w:szCs w:val="28"/>
        </w:rPr>
        <w:t>підходу,</w:t>
      </w:r>
      <w:r w:rsidRPr="00687D22">
        <w:rPr>
          <w:rFonts w:ascii="Times New Roman" w:hAnsi="Times New Roman" w:cs="Times New Roman"/>
          <w:spacing w:val="56"/>
          <w:sz w:val="28"/>
          <w:szCs w:val="28"/>
        </w:rPr>
        <w:t xml:space="preserve"> </w:t>
      </w:r>
      <w:r w:rsidRPr="00687D22">
        <w:rPr>
          <w:rFonts w:ascii="Times New Roman" w:hAnsi="Times New Roman" w:cs="Times New Roman"/>
          <w:sz w:val="28"/>
          <w:szCs w:val="28"/>
        </w:rPr>
        <w:t>що</w:t>
      </w:r>
      <w:r w:rsidRPr="00687D22">
        <w:rPr>
          <w:rFonts w:ascii="Times New Roman" w:hAnsi="Times New Roman" w:cs="Times New Roman"/>
          <w:spacing w:val="56"/>
          <w:sz w:val="28"/>
          <w:szCs w:val="28"/>
        </w:rPr>
        <w:t xml:space="preserve"> </w:t>
      </w:r>
      <w:r w:rsidRPr="00687D22">
        <w:rPr>
          <w:rFonts w:ascii="Times New Roman" w:hAnsi="Times New Roman" w:cs="Times New Roman"/>
          <w:sz w:val="28"/>
          <w:szCs w:val="28"/>
        </w:rPr>
        <w:t>складається</w:t>
      </w:r>
      <w:r w:rsidRPr="00687D22">
        <w:rPr>
          <w:rFonts w:ascii="Times New Roman" w:hAnsi="Times New Roman" w:cs="Times New Roman"/>
          <w:spacing w:val="56"/>
          <w:sz w:val="28"/>
          <w:szCs w:val="28"/>
        </w:rPr>
        <w:t xml:space="preserve"> </w:t>
      </w:r>
      <w:r w:rsidRPr="00687D22">
        <w:rPr>
          <w:rFonts w:ascii="Times New Roman" w:hAnsi="Times New Roman" w:cs="Times New Roman"/>
          <w:sz w:val="28"/>
          <w:szCs w:val="28"/>
        </w:rPr>
        <w:t>з</w:t>
      </w:r>
      <w:r w:rsidRPr="00687D22">
        <w:rPr>
          <w:rFonts w:ascii="Times New Roman" w:hAnsi="Times New Roman" w:cs="Times New Roman"/>
          <w:spacing w:val="57"/>
          <w:sz w:val="28"/>
          <w:szCs w:val="28"/>
        </w:rPr>
        <w:t xml:space="preserve"> </w:t>
      </w:r>
      <w:r w:rsidRPr="00687D22">
        <w:rPr>
          <w:rFonts w:ascii="Times New Roman" w:hAnsi="Times New Roman" w:cs="Times New Roman"/>
          <w:sz w:val="28"/>
          <w:szCs w:val="28"/>
        </w:rPr>
        <w:t>декількох</w:t>
      </w:r>
      <w:r w:rsidRPr="00687D22">
        <w:rPr>
          <w:rFonts w:ascii="Times New Roman" w:hAnsi="Times New Roman" w:cs="Times New Roman"/>
          <w:spacing w:val="57"/>
          <w:sz w:val="28"/>
          <w:szCs w:val="28"/>
        </w:rPr>
        <w:t xml:space="preserve"> </w:t>
      </w:r>
      <w:r w:rsidRPr="00687D22">
        <w:rPr>
          <w:rFonts w:ascii="Times New Roman" w:hAnsi="Times New Roman" w:cs="Times New Roman"/>
          <w:sz w:val="28"/>
          <w:szCs w:val="28"/>
        </w:rPr>
        <w:t>етапів:</w:t>
      </w:r>
      <w:r w:rsidRPr="00687D22">
        <w:rPr>
          <w:rFonts w:ascii="Times New Roman" w:hAnsi="Times New Roman" w:cs="Times New Roman"/>
          <w:spacing w:val="57"/>
          <w:sz w:val="28"/>
          <w:szCs w:val="28"/>
        </w:rPr>
        <w:t xml:space="preserve"> </w:t>
      </w:r>
      <w:r w:rsidRPr="00687D22">
        <w:rPr>
          <w:rFonts w:ascii="Times New Roman" w:hAnsi="Times New Roman" w:cs="Times New Roman"/>
          <w:sz w:val="28"/>
          <w:szCs w:val="28"/>
        </w:rPr>
        <w:t>уточнення</w:t>
      </w:r>
      <w:r w:rsidRPr="00687D22">
        <w:rPr>
          <w:rFonts w:ascii="Times New Roman" w:hAnsi="Times New Roman" w:cs="Times New Roman"/>
          <w:spacing w:val="57"/>
          <w:sz w:val="28"/>
          <w:szCs w:val="28"/>
        </w:rPr>
        <w:t xml:space="preserve"> </w:t>
      </w:r>
      <w:r w:rsidRPr="00687D22">
        <w:rPr>
          <w:rFonts w:ascii="Times New Roman" w:hAnsi="Times New Roman" w:cs="Times New Roman"/>
          <w:sz w:val="28"/>
          <w:szCs w:val="28"/>
        </w:rPr>
        <w:t>того, який науковий феномен береться для аналізу як ціле; виявлення можливо більшого числа елементів цілого; групування елементів у необхідне і достатнє число підструктур з узгодженням їх з наявними науковими теоріями; установлення різних зв’язків і відносин між елементами, підструктурами і цілим.</w:t>
      </w:r>
    </w:p>
    <w:p w:rsidR="00687D22" w:rsidRPr="00687D22" w:rsidRDefault="00687D22" w:rsidP="004553D3">
      <w:pPr>
        <w:kinsoku w:val="0"/>
        <w:overflowPunct w:val="0"/>
        <w:autoSpaceDE w:val="0"/>
        <w:autoSpaceDN w:val="0"/>
        <w:adjustRightInd w:val="0"/>
        <w:spacing w:after="0" w:line="240" w:lineRule="auto"/>
        <w:ind w:left="538" w:right="1075" w:firstLine="709"/>
        <w:jc w:val="both"/>
        <w:rPr>
          <w:rFonts w:ascii="Times New Roman" w:hAnsi="Times New Roman" w:cs="Times New Roman"/>
          <w:sz w:val="28"/>
          <w:szCs w:val="28"/>
        </w:rPr>
      </w:pPr>
      <w:r w:rsidRPr="00687D22">
        <w:rPr>
          <w:rFonts w:ascii="Times New Roman" w:hAnsi="Times New Roman" w:cs="Times New Roman"/>
          <w:b/>
          <w:bCs/>
          <w:sz w:val="28"/>
          <w:szCs w:val="28"/>
        </w:rPr>
        <w:t xml:space="preserve">Системний підхід </w:t>
      </w:r>
      <w:r w:rsidRPr="00687D22">
        <w:rPr>
          <w:rFonts w:ascii="Times New Roman" w:hAnsi="Times New Roman" w:cs="Times New Roman"/>
          <w:i/>
          <w:iCs/>
          <w:sz w:val="28"/>
          <w:szCs w:val="28"/>
        </w:rPr>
        <w:t xml:space="preserve">– </w:t>
      </w:r>
      <w:r w:rsidRPr="00687D22">
        <w:rPr>
          <w:rFonts w:ascii="Times New Roman" w:hAnsi="Times New Roman" w:cs="Times New Roman"/>
          <w:sz w:val="28"/>
          <w:szCs w:val="28"/>
        </w:rPr>
        <w:t>дослідницький підхід, застосовуваний до аналізу об’єктів, що мають безліч взаємозалежних елементів, об’єднаних спільністю функцій і мети, єдністю управління і функціонування. Застосовується до тих явищ, що відносяться до категорії системи. Дослідник повинен виявити компоненти і системообразуючі зв’язки</w:t>
      </w:r>
    </w:p>
    <w:p w:rsidR="00687D22" w:rsidRPr="00687D22" w:rsidRDefault="00687D22" w:rsidP="004553D3">
      <w:pPr>
        <w:kinsoku w:val="0"/>
        <w:overflowPunct w:val="0"/>
        <w:autoSpaceDE w:val="0"/>
        <w:autoSpaceDN w:val="0"/>
        <w:adjustRightInd w:val="0"/>
        <w:spacing w:after="0" w:line="240" w:lineRule="auto"/>
        <w:jc w:val="both"/>
        <w:rPr>
          <w:rFonts w:ascii="Times New Roman" w:hAnsi="Times New Roman" w:cs="Times New Roman"/>
          <w:sz w:val="20"/>
          <w:szCs w:val="20"/>
        </w:rPr>
      </w:pPr>
    </w:p>
    <w:p w:rsidR="00687D22" w:rsidRPr="00687D22" w:rsidRDefault="00687D22" w:rsidP="004553D3">
      <w:pPr>
        <w:kinsoku w:val="0"/>
        <w:overflowPunct w:val="0"/>
        <w:autoSpaceDE w:val="0"/>
        <w:autoSpaceDN w:val="0"/>
        <w:adjustRightInd w:val="0"/>
        <w:spacing w:before="52" w:after="0" w:line="240" w:lineRule="auto"/>
        <w:ind w:left="1627" w:right="2164"/>
        <w:jc w:val="both"/>
        <w:rPr>
          <w:rFonts w:ascii="Times New Roman" w:hAnsi="Times New Roman" w:cs="Times New Roman"/>
          <w:sz w:val="20"/>
          <w:szCs w:val="20"/>
        </w:rPr>
      </w:pPr>
      <w:r w:rsidRPr="00687D22">
        <w:rPr>
          <w:rFonts w:ascii="Times New Roman" w:hAnsi="Times New Roman" w:cs="Times New Roman"/>
          <w:sz w:val="20"/>
          <w:szCs w:val="20"/>
        </w:rPr>
        <w:t>153</w:t>
      </w:r>
    </w:p>
    <w:p w:rsidR="00687D22" w:rsidRPr="00687D22" w:rsidRDefault="00687D22" w:rsidP="004553D3">
      <w:pPr>
        <w:kinsoku w:val="0"/>
        <w:overflowPunct w:val="0"/>
        <w:autoSpaceDE w:val="0"/>
        <w:autoSpaceDN w:val="0"/>
        <w:adjustRightInd w:val="0"/>
        <w:spacing w:before="52" w:after="0" w:line="240" w:lineRule="auto"/>
        <w:ind w:left="1627" w:right="2164"/>
        <w:jc w:val="both"/>
        <w:rPr>
          <w:rFonts w:ascii="Times New Roman" w:hAnsi="Times New Roman" w:cs="Times New Roman"/>
          <w:sz w:val="20"/>
          <w:szCs w:val="20"/>
        </w:rPr>
        <w:sectPr w:rsidR="00687D22" w:rsidRPr="00687D22" w:rsidSect="00687D22">
          <w:type w:val="continuous"/>
          <w:pgSz w:w="11910" w:h="16840"/>
          <w:pgMar w:top="1134" w:right="1134" w:bottom="1134" w:left="1134" w:header="720" w:footer="720" w:gutter="0"/>
          <w:paperSrc w:first="7" w:other="7"/>
          <w:cols w:space="720"/>
          <w:noEndnote/>
        </w:sectPr>
      </w:pPr>
    </w:p>
    <w:p w:rsidR="00687D22" w:rsidRPr="00687D22" w:rsidRDefault="00687D22" w:rsidP="004553D3">
      <w:pPr>
        <w:kinsoku w:val="0"/>
        <w:overflowPunct w:val="0"/>
        <w:autoSpaceDE w:val="0"/>
        <w:autoSpaceDN w:val="0"/>
        <w:adjustRightInd w:val="0"/>
        <w:spacing w:after="0" w:line="240" w:lineRule="auto"/>
        <w:jc w:val="both"/>
        <w:rPr>
          <w:rFonts w:ascii="Times New Roman" w:hAnsi="Times New Roman" w:cs="Times New Roman"/>
          <w:sz w:val="20"/>
          <w:szCs w:val="20"/>
        </w:rPr>
      </w:pPr>
    </w:p>
    <w:p w:rsidR="00687D22" w:rsidRPr="00687D22" w:rsidRDefault="00687D22" w:rsidP="004553D3">
      <w:pPr>
        <w:kinsoku w:val="0"/>
        <w:overflowPunct w:val="0"/>
        <w:autoSpaceDE w:val="0"/>
        <w:autoSpaceDN w:val="0"/>
        <w:adjustRightInd w:val="0"/>
        <w:spacing w:before="210" w:after="0" w:line="240" w:lineRule="auto"/>
        <w:ind w:left="538" w:right="1076"/>
        <w:jc w:val="both"/>
        <w:rPr>
          <w:rFonts w:ascii="Times New Roman" w:hAnsi="Times New Roman" w:cs="Times New Roman"/>
          <w:sz w:val="28"/>
          <w:szCs w:val="28"/>
        </w:rPr>
      </w:pPr>
      <w:r w:rsidRPr="00687D22">
        <w:rPr>
          <w:rFonts w:ascii="Times New Roman" w:hAnsi="Times New Roman" w:cs="Times New Roman"/>
          <w:sz w:val="28"/>
          <w:szCs w:val="28"/>
        </w:rPr>
        <w:t>процесу чи явища, визначити основні фактори, що впливають на функціонування цієї системи, оцінити роль і місце даної системи як цілісного</w:t>
      </w:r>
      <w:r w:rsidRPr="00687D22">
        <w:rPr>
          <w:rFonts w:ascii="Times New Roman" w:hAnsi="Times New Roman" w:cs="Times New Roman"/>
          <w:spacing w:val="52"/>
          <w:sz w:val="28"/>
          <w:szCs w:val="28"/>
        </w:rPr>
        <w:t xml:space="preserve"> </w:t>
      </w:r>
      <w:r w:rsidRPr="00687D22">
        <w:rPr>
          <w:rFonts w:ascii="Times New Roman" w:hAnsi="Times New Roman" w:cs="Times New Roman"/>
          <w:sz w:val="28"/>
          <w:szCs w:val="28"/>
        </w:rPr>
        <w:t>утворення</w:t>
      </w:r>
      <w:r w:rsidRPr="00687D22">
        <w:rPr>
          <w:rFonts w:ascii="Times New Roman" w:hAnsi="Times New Roman" w:cs="Times New Roman"/>
          <w:spacing w:val="52"/>
          <w:sz w:val="28"/>
          <w:szCs w:val="28"/>
        </w:rPr>
        <w:t xml:space="preserve"> </w:t>
      </w:r>
      <w:r w:rsidRPr="00687D22">
        <w:rPr>
          <w:rFonts w:ascii="Times New Roman" w:hAnsi="Times New Roman" w:cs="Times New Roman"/>
          <w:sz w:val="28"/>
          <w:szCs w:val="28"/>
        </w:rPr>
        <w:t>в</w:t>
      </w:r>
      <w:r w:rsidRPr="00687D22">
        <w:rPr>
          <w:rFonts w:ascii="Times New Roman" w:hAnsi="Times New Roman" w:cs="Times New Roman"/>
          <w:spacing w:val="53"/>
          <w:sz w:val="28"/>
          <w:szCs w:val="28"/>
        </w:rPr>
        <w:t xml:space="preserve"> </w:t>
      </w:r>
      <w:r w:rsidRPr="00687D22">
        <w:rPr>
          <w:rFonts w:ascii="Times New Roman" w:hAnsi="Times New Roman" w:cs="Times New Roman"/>
          <w:sz w:val="28"/>
          <w:szCs w:val="28"/>
        </w:rPr>
        <w:t>системі</w:t>
      </w:r>
      <w:r w:rsidRPr="00687D22">
        <w:rPr>
          <w:rFonts w:ascii="Times New Roman" w:hAnsi="Times New Roman" w:cs="Times New Roman"/>
          <w:spacing w:val="52"/>
          <w:sz w:val="28"/>
          <w:szCs w:val="28"/>
        </w:rPr>
        <w:t xml:space="preserve"> </w:t>
      </w:r>
      <w:r w:rsidRPr="00687D22">
        <w:rPr>
          <w:rFonts w:ascii="Times New Roman" w:hAnsi="Times New Roman" w:cs="Times New Roman"/>
          <w:sz w:val="28"/>
          <w:szCs w:val="28"/>
        </w:rPr>
        <w:t>інших</w:t>
      </w:r>
      <w:r w:rsidRPr="00687D22">
        <w:rPr>
          <w:rFonts w:ascii="Times New Roman" w:hAnsi="Times New Roman" w:cs="Times New Roman"/>
          <w:spacing w:val="54"/>
          <w:sz w:val="28"/>
          <w:szCs w:val="28"/>
        </w:rPr>
        <w:t xml:space="preserve"> </w:t>
      </w:r>
      <w:r w:rsidRPr="00687D22">
        <w:rPr>
          <w:rFonts w:ascii="Times New Roman" w:hAnsi="Times New Roman" w:cs="Times New Roman"/>
          <w:sz w:val="28"/>
          <w:szCs w:val="28"/>
        </w:rPr>
        <w:t>явищ,</w:t>
      </w:r>
      <w:r w:rsidRPr="00687D22">
        <w:rPr>
          <w:rFonts w:ascii="Times New Roman" w:hAnsi="Times New Roman" w:cs="Times New Roman"/>
          <w:spacing w:val="51"/>
          <w:sz w:val="28"/>
          <w:szCs w:val="28"/>
        </w:rPr>
        <w:t xml:space="preserve"> </w:t>
      </w:r>
      <w:r w:rsidRPr="00687D22">
        <w:rPr>
          <w:rFonts w:ascii="Times New Roman" w:hAnsi="Times New Roman" w:cs="Times New Roman"/>
          <w:sz w:val="28"/>
          <w:szCs w:val="28"/>
        </w:rPr>
        <w:t>виявити</w:t>
      </w:r>
      <w:r w:rsidRPr="00687D22">
        <w:rPr>
          <w:rFonts w:ascii="Times New Roman" w:hAnsi="Times New Roman" w:cs="Times New Roman"/>
          <w:spacing w:val="52"/>
          <w:sz w:val="28"/>
          <w:szCs w:val="28"/>
        </w:rPr>
        <w:t xml:space="preserve"> </w:t>
      </w:r>
      <w:r w:rsidRPr="00687D22">
        <w:rPr>
          <w:rFonts w:ascii="Times New Roman" w:hAnsi="Times New Roman" w:cs="Times New Roman"/>
          <w:sz w:val="28"/>
          <w:szCs w:val="28"/>
        </w:rPr>
        <w:t>окремі</w:t>
      </w:r>
      <w:r w:rsidRPr="00687D22">
        <w:rPr>
          <w:rFonts w:ascii="Times New Roman" w:hAnsi="Times New Roman" w:cs="Times New Roman"/>
          <w:spacing w:val="53"/>
          <w:sz w:val="28"/>
          <w:szCs w:val="28"/>
        </w:rPr>
        <w:t xml:space="preserve"> </w:t>
      </w:r>
      <w:r w:rsidRPr="00687D22">
        <w:rPr>
          <w:rFonts w:ascii="Times New Roman" w:hAnsi="Times New Roman" w:cs="Times New Roman"/>
          <w:sz w:val="28"/>
          <w:szCs w:val="28"/>
        </w:rPr>
        <w:t>елементи</w:t>
      </w:r>
      <w:r w:rsidRPr="00687D22">
        <w:rPr>
          <w:rFonts w:ascii="Times New Roman" w:hAnsi="Times New Roman" w:cs="Times New Roman"/>
          <w:spacing w:val="53"/>
          <w:sz w:val="28"/>
          <w:szCs w:val="28"/>
        </w:rPr>
        <w:t xml:space="preserve"> </w:t>
      </w:r>
      <w:r w:rsidRPr="00687D22">
        <w:rPr>
          <w:rFonts w:ascii="Times New Roman" w:hAnsi="Times New Roman" w:cs="Times New Roman"/>
          <w:sz w:val="28"/>
          <w:szCs w:val="28"/>
        </w:rPr>
        <w:t xml:space="preserve">чи групи, на котрі буде здійснений перетворюючій вплив, вивчити процеси управління, що забезпечують досягнення поставлених цілей, створити систему з поліпшеним функціонуванням, впровадити отримані результати в практику. </w:t>
      </w:r>
      <w:r w:rsidRPr="00687D22">
        <w:rPr>
          <w:rFonts w:ascii="Times New Roman" w:hAnsi="Times New Roman" w:cs="Times New Roman"/>
          <w:b/>
          <w:bCs/>
          <w:sz w:val="28"/>
          <w:szCs w:val="28"/>
        </w:rPr>
        <w:t xml:space="preserve">Системний підхід </w:t>
      </w:r>
      <w:r w:rsidRPr="00687D22">
        <w:rPr>
          <w:rFonts w:ascii="Times New Roman" w:hAnsi="Times New Roman" w:cs="Times New Roman"/>
          <w:sz w:val="28"/>
          <w:szCs w:val="28"/>
        </w:rPr>
        <w:t>дав змогу зрозуміти, що ефективність будь- якої</w:t>
      </w:r>
      <w:r w:rsidRPr="00687D22">
        <w:rPr>
          <w:rFonts w:ascii="Times New Roman" w:hAnsi="Times New Roman" w:cs="Times New Roman"/>
          <w:spacing w:val="54"/>
          <w:sz w:val="28"/>
          <w:szCs w:val="28"/>
        </w:rPr>
        <w:t xml:space="preserve"> </w:t>
      </w:r>
      <w:r w:rsidRPr="00687D22">
        <w:rPr>
          <w:rFonts w:ascii="Times New Roman" w:hAnsi="Times New Roman" w:cs="Times New Roman"/>
          <w:sz w:val="28"/>
          <w:szCs w:val="28"/>
        </w:rPr>
        <w:t>організації</w:t>
      </w:r>
      <w:r w:rsidRPr="00687D22">
        <w:rPr>
          <w:rFonts w:ascii="Times New Roman" w:hAnsi="Times New Roman" w:cs="Times New Roman"/>
          <w:spacing w:val="54"/>
          <w:sz w:val="28"/>
          <w:szCs w:val="28"/>
        </w:rPr>
        <w:t xml:space="preserve"> </w:t>
      </w:r>
      <w:r w:rsidRPr="00687D22">
        <w:rPr>
          <w:rFonts w:ascii="Times New Roman" w:hAnsi="Times New Roman" w:cs="Times New Roman"/>
          <w:sz w:val="28"/>
          <w:szCs w:val="28"/>
        </w:rPr>
        <w:t>забезпечується</w:t>
      </w:r>
      <w:r w:rsidRPr="00687D22">
        <w:rPr>
          <w:rFonts w:ascii="Times New Roman" w:hAnsi="Times New Roman" w:cs="Times New Roman"/>
          <w:spacing w:val="54"/>
          <w:sz w:val="28"/>
          <w:szCs w:val="28"/>
        </w:rPr>
        <w:t xml:space="preserve"> </w:t>
      </w:r>
      <w:r w:rsidRPr="00687D22">
        <w:rPr>
          <w:rFonts w:ascii="Times New Roman" w:hAnsi="Times New Roman" w:cs="Times New Roman"/>
          <w:sz w:val="28"/>
          <w:szCs w:val="28"/>
        </w:rPr>
        <w:t>не</w:t>
      </w:r>
      <w:r w:rsidRPr="00687D22">
        <w:rPr>
          <w:rFonts w:ascii="Times New Roman" w:hAnsi="Times New Roman" w:cs="Times New Roman"/>
          <w:spacing w:val="53"/>
          <w:sz w:val="28"/>
          <w:szCs w:val="28"/>
        </w:rPr>
        <w:t xml:space="preserve"> </w:t>
      </w:r>
      <w:r w:rsidRPr="00687D22">
        <w:rPr>
          <w:rFonts w:ascii="Times New Roman" w:hAnsi="Times New Roman" w:cs="Times New Roman"/>
          <w:sz w:val="28"/>
          <w:szCs w:val="28"/>
        </w:rPr>
        <w:t>якимось</w:t>
      </w:r>
      <w:r w:rsidRPr="00687D22">
        <w:rPr>
          <w:rFonts w:ascii="Times New Roman" w:hAnsi="Times New Roman" w:cs="Times New Roman"/>
          <w:spacing w:val="54"/>
          <w:sz w:val="28"/>
          <w:szCs w:val="28"/>
        </w:rPr>
        <w:t xml:space="preserve"> </w:t>
      </w:r>
      <w:r w:rsidRPr="00687D22">
        <w:rPr>
          <w:rFonts w:ascii="Times New Roman" w:hAnsi="Times New Roman" w:cs="Times New Roman"/>
          <w:sz w:val="28"/>
          <w:szCs w:val="28"/>
        </w:rPr>
        <w:t>одним</w:t>
      </w:r>
      <w:r w:rsidRPr="00687D22">
        <w:rPr>
          <w:rFonts w:ascii="Times New Roman" w:hAnsi="Times New Roman" w:cs="Times New Roman"/>
          <w:spacing w:val="54"/>
          <w:sz w:val="28"/>
          <w:szCs w:val="28"/>
        </w:rPr>
        <w:t xml:space="preserve"> </w:t>
      </w:r>
      <w:r w:rsidRPr="00687D22">
        <w:rPr>
          <w:rFonts w:ascii="Times New Roman" w:hAnsi="Times New Roman" w:cs="Times New Roman"/>
          <w:sz w:val="28"/>
          <w:szCs w:val="28"/>
        </w:rPr>
        <w:t>її</w:t>
      </w:r>
      <w:r w:rsidRPr="00687D22">
        <w:rPr>
          <w:rFonts w:ascii="Times New Roman" w:hAnsi="Times New Roman" w:cs="Times New Roman"/>
          <w:spacing w:val="52"/>
          <w:sz w:val="28"/>
          <w:szCs w:val="28"/>
        </w:rPr>
        <w:t xml:space="preserve"> </w:t>
      </w:r>
      <w:r w:rsidRPr="00687D22">
        <w:rPr>
          <w:rFonts w:ascii="Times New Roman" w:hAnsi="Times New Roman" w:cs="Times New Roman"/>
          <w:sz w:val="28"/>
          <w:szCs w:val="28"/>
        </w:rPr>
        <w:t>елементом,</w:t>
      </w:r>
      <w:r w:rsidRPr="00687D22">
        <w:rPr>
          <w:rFonts w:ascii="Times New Roman" w:hAnsi="Times New Roman" w:cs="Times New Roman"/>
          <w:spacing w:val="53"/>
          <w:sz w:val="28"/>
          <w:szCs w:val="28"/>
        </w:rPr>
        <w:t xml:space="preserve"> </w:t>
      </w:r>
      <w:r w:rsidRPr="00687D22">
        <w:rPr>
          <w:rFonts w:ascii="Times New Roman" w:hAnsi="Times New Roman" w:cs="Times New Roman"/>
          <w:sz w:val="28"/>
          <w:szCs w:val="28"/>
        </w:rPr>
        <w:t>а</w:t>
      </w:r>
      <w:r w:rsidRPr="00687D22">
        <w:rPr>
          <w:rFonts w:ascii="Times New Roman" w:hAnsi="Times New Roman" w:cs="Times New Roman"/>
          <w:spacing w:val="53"/>
          <w:sz w:val="28"/>
          <w:szCs w:val="28"/>
        </w:rPr>
        <w:t xml:space="preserve"> </w:t>
      </w:r>
      <w:r w:rsidRPr="00687D22">
        <w:rPr>
          <w:rFonts w:ascii="Times New Roman" w:hAnsi="Times New Roman" w:cs="Times New Roman"/>
          <w:sz w:val="28"/>
          <w:szCs w:val="28"/>
        </w:rPr>
        <w:t>є результатом, що залежить від багатьох факторів. У будь-якій системі важлива</w:t>
      </w:r>
      <w:r w:rsidRPr="00687D22">
        <w:rPr>
          <w:rFonts w:ascii="Times New Roman" w:hAnsi="Times New Roman" w:cs="Times New Roman"/>
          <w:spacing w:val="52"/>
          <w:sz w:val="28"/>
          <w:szCs w:val="28"/>
        </w:rPr>
        <w:t xml:space="preserve"> </w:t>
      </w:r>
      <w:r w:rsidRPr="00687D22">
        <w:rPr>
          <w:rFonts w:ascii="Times New Roman" w:hAnsi="Times New Roman" w:cs="Times New Roman"/>
          <w:sz w:val="28"/>
          <w:szCs w:val="28"/>
        </w:rPr>
        <w:t>робота цілого</w:t>
      </w:r>
      <w:r w:rsidRPr="00687D22">
        <w:rPr>
          <w:rFonts w:ascii="Times New Roman" w:hAnsi="Times New Roman" w:cs="Times New Roman"/>
          <w:spacing w:val="54"/>
          <w:sz w:val="28"/>
          <w:szCs w:val="28"/>
        </w:rPr>
        <w:t xml:space="preserve"> </w:t>
      </w:r>
      <w:r w:rsidRPr="00687D22">
        <w:rPr>
          <w:rFonts w:ascii="Times New Roman" w:hAnsi="Times New Roman" w:cs="Times New Roman"/>
          <w:sz w:val="28"/>
          <w:szCs w:val="28"/>
        </w:rPr>
        <w:t>—</w:t>
      </w:r>
      <w:r w:rsidRPr="00687D22">
        <w:rPr>
          <w:rFonts w:ascii="Times New Roman" w:hAnsi="Times New Roman" w:cs="Times New Roman"/>
          <w:spacing w:val="51"/>
          <w:sz w:val="28"/>
          <w:szCs w:val="28"/>
        </w:rPr>
        <w:t xml:space="preserve"> </w:t>
      </w:r>
      <w:r w:rsidRPr="00687D22">
        <w:rPr>
          <w:rFonts w:ascii="Times New Roman" w:hAnsi="Times New Roman" w:cs="Times New Roman"/>
          <w:sz w:val="28"/>
          <w:szCs w:val="28"/>
        </w:rPr>
        <w:t>як результат досягнутої динамічної</w:t>
      </w:r>
      <w:r w:rsidRPr="00687D22">
        <w:rPr>
          <w:rFonts w:ascii="Times New Roman" w:hAnsi="Times New Roman" w:cs="Times New Roman"/>
          <w:spacing w:val="51"/>
          <w:sz w:val="28"/>
          <w:szCs w:val="28"/>
        </w:rPr>
        <w:t xml:space="preserve"> </w:t>
      </w:r>
      <w:r w:rsidRPr="00687D22">
        <w:rPr>
          <w:rFonts w:ascii="Times New Roman" w:hAnsi="Times New Roman" w:cs="Times New Roman"/>
          <w:sz w:val="28"/>
          <w:szCs w:val="28"/>
        </w:rPr>
        <w:t>рівноваги. Системний підхід об'єднав внески різних управлінських шкіл, які в той чи інший час домінували в теорії та практиці управління.</w:t>
      </w:r>
    </w:p>
    <w:p w:rsidR="00687D22" w:rsidRPr="00687D22" w:rsidRDefault="00687D22" w:rsidP="004553D3">
      <w:pPr>
        <w:kinsoku w:val="0"/>
        <w:overflowPunct w:val="0"/>
        <w:autoSpaceDE w:val="0"/>
        <w:autoSpaceDN w:val="0"/>
        <w:adjustRightInd w:val="0"/>
        <w:spacing w:before="1" w:after="0" w:line="240" w:lineRule="auto"/>
        <w:ind w:left="538" w:right="1078" w:firstLine="709"/>
        <w:jc w:val="both"/>
        <w:rPr>
          <w:rFonts w:ascii="Times New Roman" w:hAnsi="Times New Roman" w:cs="Times New Roman"/>
          <w:sz w:val="28"/>
          <w:szCs w:val="28"/>
        </w:rPr>
      </w:pPr>
      <w:r w:rsidRPr="00687D22">
        <w:rPr>
          <w:rFonts w:ascii="Times New Roman" w:hAnsi="Times New Roman" w:cs="Times New Roman"/>
          <w:b/>
          <w:bCs/>
          <w:sz w:val="28"/>
          <w:szCs w:val="28"/>
        </w:rPr>
        <w:t xml:space="preserve">Спостереження </w:t>
      </w:r>
      <w:r w:rsidRPr="00687D22">
        <w:rPr>
          <w:rFonts w:ascii="Times New Roman" w:hAnsi="Times New Roman" w:cs="Times New Roman"/>
          <w:i/>
          <w:iCs/>
          <w:sz w:val="28"/>
          <w:szCs w:val="28"/>
        </w:rPr>
        <w:t xml:space="preserve">– </w:t>
      </w:r>
      <w:r w:rsidRPr="00687D22">
        <w:rPr>
          <w:rFonts w:ascii="Times New Roman" w:hAnsi="Times New Roman" w:cs="Times New Roman"/>
          <w:sz w:val="28"/>
          <w:szCs w:val="28"/>
        </w:rPr>
        <w:t>метод дослідження, цілеспрямований і планомірний процес збору інформації шляхом безпосереднього сприйняття і прямої реєстрації дослідником процесів чи явищ. Дозволяє одержати дані, необхідні для подальших теоретичних побудов і наступної їх перевірки на досвіді, забезпечує теоретичне дослідження емпіричною інформацією, перевіряє адекватність і істинність теорії в практиці, дозволяє вивчити об’єкти в їх цілісності, у природному функціонуванні. Спостереження відрізняється від звичайної фіксації явищ систематичністю, цілеспрямованістю, опорою на визначену економічну концепцію.</w:t>
      </w:r>
    </w:p>
    <w:p w:rsidR="00687D22" w:rsidRPr="00687D22" w:rsidRDefault="00687D22" w:rsidP="004553D3">
      <w:pPr>
        <w:kinsoku w:val="0"/>
        <w:overflowPunct w:val="0"/>
        <w:autoSpaceDE w:val="0"/>
        <w:autoSpaceDN w:val="0"/>
        <w:adjustRightInd w:val="0"/>
        <w:spacing w:after="0" w:line="240" w:lineRule="auto"/>
        <w:ind w:left="538" w:right="1075" w:firstLine="709"/>
        <w:jc w:val="both"/>
        <w:rPr>
          <w:rFonts w:ascii="Times New Roman" w:hAnsi="Times New Roman" w:cs="Times New Roman"/>
          <w:sz w:val="28"/>
          <w:szCs w:val="28"/>
        </w:rPr>
      </w:pPr>
      <w:r w:rsidRPr="00687D22">
        <w:rPr>
          <w:rFonts w:ascii="Times New Roman" w:hAnsi="Times New Roman" w:cs="Times New Roman"/>
          <w:b/>
          <w:bCs/>
          <w:sz w:val="28"/>
          <w:szCs w:val="28"/>
        </w:rPr>
        <w:t>Сукупна</w:t>
      </w:r>
      <w:r w:rsidRPr="00687D22">
        <w:rPr>
          <w:rFonts w:ascii="Times New Roman" w:hAnsi="Times New Roman" w:cs="Times New Roman"/>
          <w:b/>
          <w:bCs/>
          <w:spacing w:val="62"/>
          <w:sz w:val="28"/>
          <w:szCs w:val="28"/>
        </w:rPr>
        <w:t xml:space="preserve"> </w:t>
      </w:r>
      <w:r w:rsidRPr="00687D22">
        <w:rPr>
          <w:rFonts w:ascii="Times New Roman" w:hAnsi="Times New Roman" w:cs="Times New Roman"/>
          <w:b/>
          <w:bCs/>
          <w:sz w:val="28"/>
          <w:szCs w:val="28"/>
        </w:rPr>
        <w:t>(вторинна)</w:t>
      </w:r>
      <w:r w:rsidRPr="00687D22">
        <w:rPr>
          <w:rFonts w:ascii="Times New Roman" w:hAnsi="Times New Roman" w:cs="Times New Roman"/>
          <w:b/>
          <w:bCs/>
          <w:spacing w:val="62"/>
          <w:sz w:val="28"/>
          <w:szCs w:val="28"/>
        </w:rPr>
        <w:t xml:space="preserve"> </w:t>
      </w:r>
      <w:r w:rsidRPr="00687D22">
        <w:rPr>
          <w:rFonts w:ascii="Times New Roman" w:hAnsi="Times New Roman" w:cs="Times New Roman"/>
          <w:b/>
          <w:bCs/>
          <w:sz w:val="28"/>
          <w:szCs w:val="28"/>
        </w:rPr>
        <w:t>інформація</w:t>
      </w:r>
      <w:r w:rsidRPr="00687D22">
        <w:rPr>
          <w:rFonts w:ascii="Times New Roman" w:hAnsi="Times New Roman" w:cs="Times New Roman"/>
          <w:b/>
          <w:bCs/>
          <w:spacing w:val="65"/>
          <w:sz w:val="28"/>
          <w:szCs w:val="28"/>
        </w:rPr>
        <w:t xml:space="preserve"> </w:t>
      </w:r>
      <w:r w:rsidRPr="00687D22">
        <w:rPr>
          <w:rFonts w:ascii="Times New Roman" w:hAnsi="Times New Roman" w:cs="Times New Roman"/>
          <w:i/>
          <w:iCs/>
          <w:sz w:val="28"/>
          <w:szCs w:val="28"/>
        </w:rPr>
        <w:t>–</w:t>
      </w:r>
      <w:r w:rsidRPr="00687D22">
        <w:rPr>
          <w:rFonts w:ascii="Times New Roman" w:hAnsi="Times New Roman" w:cs="Times New Roman"/>
          <w:i/>
          <w:iCs/>
          <w:spacing w:val="63"/>
          <w:sz w:val="28"/>
          <w:szCs w:val="28"/>
        </w:rPr>
        <w:t xml:space="preserve"> </w:t>
      </w:r>
      <w:r w:rsidRPr="00687D22">
        <w:rPr>
          <w:rFonts w:ascii="Times New Roman" w:hAnsi="Times New Roman" w:cs="Times New Roman"/>
          <w:sz w:val="28"/>
          <w:szCs w:val="28"/>
        </w:rPr>
        <w:t>інформація</w:t>
      </w:r>
      <w:r w:rsidRPr="00687D22">
        <w:rPr>
          <w:rFonts w:ascii="Times New Roman" w:hAnsi="Times New Roman" w:cs="Times New Roman"/>
          <w:spacing w:val="62"/>
          <w:sz w:val="28"/>
          <w:szCs w:val="28"/>
        </w:rPr>
        <w:t xml:space="preserve"> </w:t>
      </w:r>
      <w:r w:rsidRPr="00687D22">
        <w:rPr>
          <w:rFonts w:ascii="Times New Roman" w:hAnsi="Times New Roman" w:cs="Times New Roman"/>
          <w:sz w:val="28"/>
          <w:szCs w:val="28"/>
        </w:rPr>
        <w:t>про</w:t>
      </w:r>
      <w:r w:rsidRPr="00687D22">
        <w:rPr>
          <w:rFonts w:ascii="Times New Roman" w:hAnsi="Times New Roman" w:cs="Times New Roman"/>
          <w:spacing w:val="62"/>
          <w:sz w:val="28"/>
          <w:szCs w:val="28"/>
        </w:rPr>
        <w:t xml:space="preserve"> </w:t>
      </w:r>
      <w:r w:rsidRPr="00687D22">
        <w:rPr>
          <w:rFonts w:ascii="Times New Roman" w:hAnsi="Times New Roman" w:cs="Times New Roman"/>
          <w:sz w:val="28"/>
          <w:szCs w:val="28"/>
        </w:rPr>
        <w:t xml:space="preserve">зведені властивості групи об’єктів, об’єднаних деякою ознакою в сукупність. Перехід від індивідуальної (первинної) інформації до сукупного </w:t>
      </w:r>
      <w:r w:rsidRPr="00687D22">
        <w:rPr>
          <w:rFonts w:ascii="Times New Roman" w:hAnsi="Times New Roman" w:cs="Times New Roman"/>
          <w:i/>
          <w:iCs/>
          <w:sz w:val="28"/>
          <w:szCs w:val="28"/>
        </w:rPr>
        <w:t xml:space="preserve">– </w:t>
      </w:r>
      <w:r w:rsidRPr="00687D22">
        <w:rPr>
          <w:rFonts w:ascii="Times New Roman" w:hAnsi="Times New Roman" w:cs="Times New Roman"/>
          <w:sz w:val="28"/>
          <w:szCs w:val="28"/>
        </w:rPr>
        <w:t>це стрибок зі сфери одиничного факту до зведеної характеристики класу фактів. Сукупна інформація є безпосередньою основою для теоретичних узагальнень і аналізу, а також для практичних висновків.</w:t>
      </w:r>
    </w:p>
    <w:p w:rsidR="00687D22" w:rsidRPr="00687D22" w:rsidRDefault="00687D22" w:rsidP="004553D3">
      <w:pPr>
        <w:kinsoku w:val="0"/>
        <w:overflowPunct w:val="0"/>
        <w:autoSpaceDE w:val="0"/>
        <w:autoSpaceDN w:val="0"/>
        <w:adjustRightInd w:val="0"/>
        <w:spacing w:after="0" w:line="240" w:lineRule="auto"/>
        <w:ind w:left="538" w:right="1075" w:firstLine="709"/>
        <w:jc w:val="both"/>
        <w:rPr>
          <w:rFonts w:ascii="Times New Roman" w:hAnsi="Times New Roman" w:cs="Times New Roman"/>
          <w:sz w:val="28"/>
          <w:szCs w:val="28"/>
        </w:rPr>
      </w:pPr>
      <w:r w:rsidRPr="00687D22">
        <w:rPr>
          <w:rFonts w:ascii="Times New Roman" w:hAnsi="Times New Roman" w:cs="Times New Roman"/>
          <w:b/>
          <w:bCs/>
          <w:sz w:val="28"/>
          <w:szCs w:val="28"/>
        </w:rPr>
        <w:t xml:space="preserve">Структура </w:t>
      </w:r>
      <w:r w:rsidRPr="00687D22">
        <w:rPr>
          <w:rFonts w:ascii="Times New Roman" w:hAnsi="Times New Roman" w:cs="Times New Roman"/>
          <w:sz w:val="28"/>
          <w:szCs w:val="28"/>
        </w:rPr>
        <w:t>(лат. – будова, порядок зв'язку) не тотожне поняттю "склад" або "будова"; воно також не зводиться до простого встановлення складових або ознак системи, а включає вивчення взаємозв'язків і взаємодій</w:t>
      </w:r>
      <w:r w:rsidRPr="00687D22">
        <w:rPr>
          <w:rFonts w:ascii="Times New Roman" w:hAnsi="Times New Roman" w:cs="Times New Roman"/>
          <w:spacing w:val="52"/>
          <w:sz w:val="28"/>
          <w:szCs w:val="28"/>
        </w:rPr>
        <w:t xml:space="preserve"> </w:t>
      </w:r>
      <w:r w:rsidRPr="00687D22">
        <w:rPr>
          <w:rFonts w:ascii="Times New Roman" w:hAnsi="Times New Roman" w:cs="Times New Roman"/>
          <w:sz w:val="28"/>
          <w:szCs w:val="28"/>
        </w:rPr>
        <w:t>аспектів,</w:t>
      </w:r>
      <w:r w:rsidRPr="00687D22">
        <w:rPr>
          <w:rFonts w:ascii="Times New Roman" w:hAnsi="Times New Roman" w:cs="Times New Roman"/>
          <w:spacing w:val="53"/>
          <w:sz w:val="28"/>
          <w:szCs w:val="28"/>
        </w:rPr>
        <w:t xml:space="preserve"> </w:t>
      </w:r>
      <w:r w:rsidRPr="00687D22">
        <w:rPr>
          <w:rFonts w:ascii="Times New Roman" w:hAnsi="Times New Roman" w:cs="Times New Roman"/>
          <w:sz w:val="28"/>
          <w:szCs w:val="28"/>
        </w:rPr>
        <w:t>що</w:t>
      </w:r>
      <w:r w:rsidRPr="00687D22">
        <w:rPr>
          <w:rFonts w:ascii="Times New Roman" w:hAnsi="Times New Roman" w:cs="Times New Roman"/>
          <w:spacing w:val="52"/>
          <w:sz w:val="28"/>
          <w:szCs w:val="28"/>
        </w:rPr>
        <w:t xml:space="preserve"> </w:t>
      </w:r>
      <w:r w:rsidRPr="00687D22">
        <w:rPr>
          <w:rFonts w:ascii="Times New Roman" w:hAnsi="Times New Roman" w:cs="Times New Roman"/>
          <w:sz w:val="28"/>
          <w:szCs w:val="28"/>
        </w:rPr>
        <w:t>функціонують</w:t>
      </w:r>
      <w:r w:rsidRPr="00687D22">
        <w:rPr>
          <w:rFonts w:ascii="Times New Roman" w:hAnsi="Times New Roman" w:cs="Times New Roman"/>
          <w:spacing w:val="51"/>
          <w:sz w:val="28"/>
          <w:szCs w:val="28"/>
        </w:rPr>
        <w:t xml:space="preserve"> </w:t>
      </w:r>
      <w:r w:rsidRPr="00687D22">
        <w:rPr>
          <w:rFonts w:ascii="Times New Roman" w:hAnsi="Times New Roman" w:cs="Times New Roman"/>
          <w:sz w:val="28"/>
          <w:szCs w:val="28"/>
        </w:rPr>
        <w:t>як</w:t>
      </w:r>
      <w:r w:rsidRPr="00687D22">
        <w:rPr>
          <w:rFonts w:ascii="Times New Roman" w:hAnsi="Times New Roman" w:cs="Times New Roman"/>
          <w:spacing w:val="51"/>
          <w:sz w:val="28"/>
          <w:szCs w:val="28"/>
        </w:rPr>
        <w:t xml:space="preserve"> </w:t>
      </w:r>
      <w:r w:rsidRPr="00687D22">
        <w:rPr>
          <w:rFonts w:ascii="Times New Roman" w:hAnsi="Times New Roman" w:cs="Times New Roman"/>
          <w:sz w:val="28"/>
          <w:szCs w:val="28"/>
        </w:rPr>
        <w:t>між</w:t>
      </w:r>
      <w:r w:rsidRPr="00687D22">
        <w:rPr>
          <w:rFonts w:ascii="Times New Roman" w:hAnsi="Times New Roman" w:cs="Times New Roman"/>
          <w:spacing w:val="52"/>
          <w:sz w:val="28"/>
          <w:szCs w:val="28"/>
        </w:rPr>
        <w:t xml:space="preserve"> </w:t>
      </w:r>
      <w:r w:rsidRPr="00687D22">
        <w:rPr>
          <w:rFonts w:ascii="Times New Roman" w:hAnsi="Times New Roman" w:cs="Times New Roman"/>
          <w:sz w:val="28"/>
          <w:szCs w:val="28"/>
        </w:rPr>
        <w:t>собою,</w:t>
      </w:r>
      <w:r w:rsidRPr="00687D22">
        <w:rPr>
          <w:rFonts w:ascii="Times New Roman" w:hAnsi="Times New Roman" w:cs="Times New Roman"/>
          <w:spacing w:val="51"/>
          <w:sz w:val="28"/>
          <w:szCs w:val="28"/>
        </w:rPr>
        <w:t xml:space="preserve"> </w:t>
      </w:r>
      <w:r w:rsidRPr="00687D22">
        <w:rPr>
          <w:rFonts w:ascii="Times New Roman" w:hAnsi="Times New Roman" w:cs="Times New Roman"/>
          <w:sz w:val="28"/>
          <w:szCs w:val="28"/>
        </w:rPr>
        <w:t>так</w:t>
      </w:r>
      <w:r w:rsidRPr="00687D22">
        <w:rPr>
          <w:rFonts w:ascii="Times New Roman" w:hAnsi="Times New Roman" w:cs="Times New Roman"/>
          <w:spacing w:val="52"/>
          <w:sz w:val="28"/>
          <w:szCs w:val="28"/>
        </w:rPr>
        <w:t xml:space="preserve"> </w:t>
      </w:r>
      <w:r w:rsidRPr="00687D22">
        <w:rPr>
          <w:rFonts w:ascii="Times New Roman" w:hAnsi="Times New Roman" w:cs="Times New Roman"/>
          <w:sz w:val="28"/>
          <w:szCs w:val="28"/>
        </w:rPr>
        <w:t>і</w:t>
      </w:r>
      <w:r w:rsidRPr="00687D22">
        <w:rPr>
          <w:rFonts w:ascii="Times New Roman" w:hAnsi="Times New Roman" w:cs="Times New Roman"/>
          <w:spacing w:val="51"/>
          <w:sz w:val="28"/>
          <w:szCs w:val="28"/>
        </w:rPr>
        <w:t xml:space="preserve"> </w:t>
      </w:r>
      <w:r w:rsidRPr="00687D22">
        <w:rPr>
          <w:rFonts w:ascii="Times New Roman" w:hAnsi="Times New Roman" w:cs="Times New Roman"/>
          <w:sz w:val="28"/>
          <w:szCs w:val="28"/>
        </w:rPr>
        <w:t>з</w:t>
      </w:r>
      <w:r w:rsidRPr="00687D22">
        <w:rPr>
          <w:rFonts w:ascii="Times New Roman" w:hAnsi="Times New Roman" w:cs="Times New Roman"/>
          <w:spacing w:val="52"/>
          <w:sz w:val="28"/>
          <w:szCs w:val="28"/>
        </w:rPr>
        <w:t xml:space="preserve"> </w:t>
      </w:r>
      <w:r w:rsidRPr="00687D22">
        <w:rPr>
          <w:rFonts w:ascii="Times New Roman" w:hAnsi="Times New Roman" w:cs="Times New Roman"/>
          <w:sz w:val="28"/>
          <w:szCs w:val="28"/>
        </w:rPr>
        <w:t>системою</w:t>
      </w:r>
      <w:r w:rsidRPr="00687D22">
        <w:rPr>
          <w:rFonts w:ascii="Times New Roman" w:hAnsi="Times New Roman" w:cs="Times New Roman"/>
          <w:spacing w:val="52"/>
          <w:sz w:val="28"/>
          <w:szCs w:val="28"/>
        </w:rPr>
        <w:t xml:space="preserve"> </w:t>
      </w:r>
      <w:r w:rsidRPr="00687D22">
        <w:rPr>
          <w:rFonts w:ascii="Times New Roman" w:hAnsi="Times New Roman" w:cs="Times New Roman"/>
          <w:sz w:val="28"/>
          <w:szCs w:val="28"/>
        </w:rPr>
        <w:t>в цілому; її внутрішній устрій, що забезпечується зв'язками між елементами.</w:t>
      </w:r>
    </w:p>
    <w:p w:rsidR="00687D22" w:rsidRPr="00687D22" w:rsidRDefault="00687D22" w:rsidP="004553D3">
      <w:pPr>
        <w:kinsoku w:val="0"/>
        <w:overflowPunct w:val="0"/>
        <w:autoSpaceDE w:val="0"/>
        <w:autoSpaceDN w:val="0"/>
        <w:adjustRightInd w:val="0"/>
        <w:spacing w:after="0" w:line="240" w:lineRule="auto"/>
        <w:ind w:left="538" w:right="1075" w:firstLine="709"/>
        <w:jc w:val="both"/>
        <w:rPr>
          <w:rFonts w:ascii="Times New Roman" w:hAnsi="Times New Roman" w:cs="Times New Roman"/>
          <w:sz w:val="28"/>
          <w:szCs w:val="28"/>
        </w:rPr>
      </w:pPr>
      <w:r w:rsidRPr="00687D22">
        <w:rPr>
          <w:rFonts w:ascii="Times New Roman" w:hAnsi="Times New Roman" w:cs="Times New Roman"/>
          <w:b/>
          <w:bCs/>
          <w:sz w:val="28"/>
          <w:szCs w:val="28"/>
        </w:rPr>
        <w:t xml:space="preserve">Структура наукового дослідження </w:t>
      </w:r>
      <w:r w:rsidRPr="00687D22">
        <w:rPr>
          <w:rFonts w:ascii="Times New Roman" w:hAnsi="Times New Roman" w:cs="Times New Roman"/>
          <w:i/>
          <w:iCs/>
          <w:sz w:val="28"/>
          <w:szCs w:val="28"/>
        </w:rPr>
        <w:t xml:space="preserve">– </w:t>
      </w:r>
      <w:r w:rsidRPr="00687D22">
        <w:rPr>
          <w:rFonts w:ascii="Times New Roman" w:hAnsi="Times New Roman" w:cs="Times New Roman"/>
          <w:sz w:val="28"/>
          <w:szCs w:val="28"/>
        </w:rPr>
        <w:t>загальний шлях (логіка) дослідження проблеми. Виділяються наступні основні загальні етапи дослідження: 1. Встановлення об’єкта вивчення. 2. Дослідження відомого про об’єкт дійсності. 3. Постановка і формулювання проблеми. Визначення предмета дослідження. 4. Визначення мети і задач дослідження. Висування гіпотези. 5. Побудова плану дослідження (вибір методів і процедур). 6. Перевірка гіпотези. 7. Визначення сфери застосування знайденого рішення.</w:t>
      </w:r>
    </w:p>
    <w:p w:rsidR="00687D22" w:rsidRPr="00687D22" w:rsidRDefault="00687D22" w:rsidP="004553D3">
      <w:pPr>
        <w:kinsoku w:val="0"/>
        <w:overflowPunct w:val="0"/>
        <w:autoSpaceDE w:val="0"/>
        <w:autoSpaceDN w:val="0"/>
        <w:adjustRightInd w:val="0"/>
        <w:spacing w:after="0" w:line="240" w:lineRule="auto"/>
        <w:ind w:left="538" w:right="1077" w:firstLine="709"/>
        <w:jc w:val="both"/>
        <w:rPr>
          <w:rFonts w:ascii="Times New Roman" w:hAnsi="Times New Roman" w:cs="Times New Roman"/>
          <w:sz w:val="28"/>
          <w:szCs w:val="28"/>
        </w:rPr>
      </w:pPr>
      <w:r w:rsidRPr="00687D22">
        <w:rPr>
          <w:rFonts w:ascii="Times New Roman" w:hAnsi="Times New Roman" w:cs="Times New Roman"/>
          <w:sz w:val="28"/>
          <w:szCs w:val="28"/>
        </w:rPr>
        <w:t>8. Літературне оформлення результатів дослідження. 9. Перевірка й уточнення висновків дослідження в масовому досвіді, у широкому експерименті (впровадження в практику).</w:t>
      </w:r>
    </w:p>
    <w:p w:rsidR="00687D22" w:rsidRPr="00687D22" w:rsidRDefault="00687D22" w:rsidP="004553D3">
      <w:pPr>
        <w:kinsoku w:val="0"/>
        <w:overflowPunct w:val="0"/>
        <w:autoSpaceDE w:val="0"/>
        <w:autoSpaceDN w:val="0"/>
        <w:adjustRightInd w:val="0"/>
        <w:spacing w:after="0" w:line="240" w:lineRule="auto"/>
        <w:ind w:left="538" w:right="1075" w:firstLine="709"/>
        <w:jc w:val="both"/>
        <w:rPr>
          <w:rFonts w:ascii="Times New Roman" w:hAnsi="Times New Roman" w:cs="Times New Roman"/>
          <w:sz w:val="28"/>
          <w:szCs w:val="28"/>
        </w:rPr>
      </w:pPr>
      <w:r w:rsidRPr="00687D22">
        <w:rPr>
          <w:rFonts w:ascii="Times New Roman" w:hAnsi="Times New Roman" w:cs="Times New Roman"/>
          <w:b/>
          <w:bCs/>
          <w:sz w:val="28"/>
          <w:szCs w:val="28"/>
        </w:rPr>
        <w:t>Структурно-функціональний</w:t>
      </w:r>
      <w:r w:rsidRPr="00687D22">
        <w:rPr>
          <w:rFonts w:ascii="Times New Roman" w:hAnsi="Times New Roman" w:cs="Times New Roman"/>
          <w:b/>
          <w:bCs/>
          <w:spacing w:val="56"/>
          <w:sz w:val="28"/>
          <w:szCs w:val="28"/>
        </w:rPr>
        <w:t xml:space="preserve"> </w:t>
      </w:r>
      <w:r w:rsidRPr="00687D22">
        <w:rPr>
          <w:rFonts w:ascii="Times New Roman" w:hAnsi="Times New Roman" w:cs="Times New Roman"/>
          <w:b/>
          <w:bCs/>
          <w:sz w:val="28"/>
          <w:szCs w:val="28"/>
        </w:rPr>
        <w:t>аналіз</w:t>
      </w:r>
      <w:r w:rsidRPr="00687D22">
        <w:rPr>
          <w:rFonts w:ascii="Times New Roman" w:hAnsi="Times New Roman" w:cs="Times New Roman"/>
          <w:b/>
          <w:bCs/>
          <w:spacing w:val="58"/>
          <w:sz w:val="28"/>
          <w:szCs w:val="28"/>
        </w:rPr>
        <w:t xml:space="preserve"> </w:t>
      </w:r>
      <w:r w:rsidRPr="00687D22">
        <w:rPr>
          <w:rFonts w:ascii="Times New Roman" w:hAnsi="Times New Roman" w:cs="Times New Roman"/>
          <w:i/>
          <w:iCs/>
          <w:sz w:val="28"/>
          <w:szCs w:val="28"/>
        </w:rPr>
        <w:t>–</w:t>
      </w:r>
      <w:r w:rsidRPr="00687D22">
        <w:rPr>
          <w:rFonts w:ascii="Times New Roman" w:hAnsi="Times New Roman" w:cs="Times New Roman"/>
          <w:i/>
          <w:iCs/>
          <w:spacing w:val="57"/>
          <w:sz w:val="28"/>
          <w:szCs w:val="28"/>
        </w:rPr>
        <w:t xml:space="preserve"> </w:t>
      </w:r>
      <w:r w:rsidRPr="00687D22">
        <w:rPr>
          <w:rFonts w:ascii="Times New Roman" w:hAnsi="Times New Roman" w:cs="Times New Roman"/>
          <w:sz w:val="28"/>
          <w:szCs w:val="28"/>
        </w:rPr>
        <w:t>метод</w:t>
      </w:r>
      <w:r w:rsidRPr="00687D22">
        <w:rPr>
          <w:rFonts w:ascii="Times New Roman" w:hAnsi="Times New Roman" w:cs="Times New Roman"/>
          <w:spacing w:val="58"/>
          <w:sz w:val="28"/>
          <w:szCs w:val="28"/>
        </w:rPr>
        <w:t xml:space="preserve"> </w:t>
      </w:r>
      <w:r w:rsidRPr="00687D22">
        <w:rPr>
          <w:rFonts w:ascii="Times New Roman" w:hAnsi="Times New Roman" w:cs="Times New Roman"/>
          <w:sz w:val="28"/>
          <w:szCs w:val="28"/>
        </w:rPr>
        <w:t>аналізу</w:t>
      </w:r>
      <w:r w:rsidRPr="00687D22">
        <w:rPr>
          <w:rFonts w:ascii="Times New Roman" w:hAnsi="Times New Roman" w:cs="Times New Roman"/>
          <w:spacing w:val="58"/>
          <w:sz w:val="28"/>
          <w:szCs w:val="28"/>
        </w:rPr>
        <w:t xml:space="preserve"> </w:t>
      </w:r>
      <w:r w:rsidRPr="00687D22">
        <w:rPr>
          <w:rFonts w:ascii="Times New Roman" w:hAnsi="Times New Roman" w:cs="Times New Roman"/>
          <w:sz w:val="28"/>
          <w:szCs w:val="28"/>
        </w:rPr>
        <w:t>яких-небудь соціальних явищ як цілісних систем, що представляють собою визначене структурне з’єднання елементів, кожний з який виконує визначену</w:t>
      </w:r>
    </w:p>
    <w:p w:rsidR="00687D22" w:rsidRPr="00687D22" w:rsidRDefault="00687D22" w:rsidP="004553D3">
      <w:pPr>
        <w:kinsoku w:val="0"/>
        <w:overflowPunct w:val="0"/>
        <w:autoSpaceDE w:val="0"/>
        <w:autoSpaceDN w:val="0"/>
        <w:adjustRightInd w:val="0"/>
        <w:spacing w:after="0" w:line="240" w:lineRule="auto"/>
        <w:jc w:val="both"/>
        <w:rPr>
          <w:rFonts w:ascii="Times New Roman" w:hAnsi="Times New Roman" w:cs="Times New Roman"/>
          <w:sz w:val="20"/>
          <w:szCs w:val="20"/>
        </w:rPr>
      </w:pPr>
    </w:p>
    <w:p w:rsidR="00687D22" w:rsidRPr="00687D22" w:rsidRDefault="00687D22" w:rsidP="004553D3">
      <w:pPr>
        <w:kinsoku w:val="0"/>
        <w:overflowPunct w:val="0"/>
        <w:autoSpaceDE w:val="0"/>
        <w:autoSpaceDN w:val="0"/>
        <w:adjustRightInd w:val="0"/>
        <w:spacing w:before="52" w:after="0" w:line="240" w:lineRule="auto"/>
        <w:ind w:left="1627" w:right="2164"/>
        <w:jc w:val="both"/>
        <w:rPr>
          <w:rFonts w:ascii="Times New Roman" w:hAnsi="Times New Roman" w:cs="Times New Roman"/>
          <w:sz w:val="20"/>
          <w:szCs w:val="20"/>
        </w:rPr>
      </w:pPr>
      <w:r w:rsidRPr="00687D22">
        <w:rPr>
          <w:rFonts w:ascii="Times New Roman" w:hAnsi="Times New Roman" w:cs="Times New Roman"/>
          <w:sz w:val="20"/>
          <w:szCs w:val="20"/>
        </w:rPr>
        <w:t>154</w:t>
      </w:r>
    </w:p>
    <w:p w:rsidR="00687D22" w:rsidRPr="00687D22" w:rsidRDefault="00687D22" w:rsidP="004553D3">
      <w:pPr>
        <w:kinsoku w:val="0"/>
        <w:overflowPunct w:val="0"/>
        <w:autoSpaceDE w:val="0"/>
        <w:autoSpaceDN w:val="0"/>
        <w:adjustRightInd w:val="0"/>
        <w:spacing w:before="52" w:after="0" w:line="240" w:lineRule="auto"/>
        <w:ind w:left="1627" w:right="2164"/>
        <w:jc w:val="both"/>
        <w:rPr>
          <w:rFonts w:ascii="Times New Roman" w:hAnsi="Times New Roman" w:cs="Times New Roman"/>
          <w:sz w:val="20"/>
          <w:szCs w:val="20"/>
        </w:rPr>
        <w:sectPr w:rsidR="00687D22" w:rsidRPr="00687D22" w:rsidSect="00687D22">
          <w:type w:val="continuous"/>
          <w:pgSz w:w="11910" w:h="16840"/>
          <w:pgMar w:top="1134" w:right="1134" w:bottom="1134" w:left="1134" w:header="720" w:footer="720" w:gutter="0"/>
          <w:paperSrc w:first="7" w:other="7"/>
          <w:cols w:space="720"/>
          <w:noEndnote/>
        </w:sectPr>
      </w:pPr>
    </w:p>
    <w:p w:rsidR="00687D22" w:rsidRPr="00687D22" w:rsidRDefault="00687D22" w:rsidP="004553D3">
      <w:pPr>
        <w:kinsoku w:val="0"/>
        <w:overflowPunct w:val="0"/>
        <w:autoSpaceDE w:val="0"/>
        <w:autoSpaceDN w:val="0"/>
        <w:adjustRightInd w:val="0"/>
        <w:spacing w:after="0" w:line="240" w:lineRule="auto"/>
        <w:jc w:val="both"/>
        <w:rPr>
          <w:rFonts w:ascii="Times New Roman" w:hAnsi="Times New Roman" w:cs="Times New Roman"/>
          <w:sz w:val="20"/>
          <w:szCs w:val="20"/>
        </w:rPr>
      </w:pPr>
    </w:p>
    <w:p w:rsidR="00687D22" w:rsidRPr="00687D22" w:rsidRDefault="00687D22" w:rsidP="004553D3">
      <w:pPr>
        <w:kinsoku w:val="0"/>
        <w:overflowPunct w:val="0"/>
        <w:autoSpaceDE w:val="0"/>
        <w:autoSpaceDN w:val="0"/>
        <w:adjustRightInd w:val="0"/>
        <w:spacing w:before="210" w:after="0" w:line="240" w:lineRule="auto"/>
        <w:ind w:left="538" w:right="1076"/>
        <w:jc w:val="both"/>
        <w:rPr>
          <w:rFonts w:ascii="Times New Roman" w:hAnsi="Times New Roman" w:cs="Times New Roman"/>
          <w:sz w:val="28"/>
          <w:szCs w:val="28"/>
        </w:rPr>
      </w:pPr>
      <w:r w:rsidRPr="00687D22">
        <w:rPr>
          <w:rFonts w:ascii="Times New Roman" w:hAnsi="Times New Roman" w:cs="Times New Roman"/>
          <w:sz w:val="28"/>
          <w:szCs w:val="28"/>
        </w:rPr>
        <w:t>функцію стосовно інших елементів і системи в цілому. Як метод пізнання припускає: 1) виділення щодо стійких елементів, 2) їх якісний і, по можливості, кількісний аналіз, 3) виявлення їхніх зв’язків, функцій усередині системи, 4) кількісне визначення сили, ступеню впливу кожного елемента, його впливу на інші елементи і систему в цілому, 5) синтез всього отриманого знання в єдину цілісну картину.</w:t>
      </w:r>
    </w:p>
    <w:p w:rsidR="00687D22" w:rsidRPr="00687D22" w:rsidRDefault="00687D22" w:rsidP="004553D3">
      <w:pPr>
        <w:kinsoku w:val="0"/>
        <w:overflowPunct w:val="0"/>
        <w:autoSpaceDE w:val="0"/>
        <w:autoSpaceDN w:val="0"/>
        <w:adjustRightInd w:val="0"/>
        <w:spacing w:before="1" w:after="0" w:line="240" w:lineRule="auto"/>
        <w:ind w:left="538" w:right="1077" w:firstLine="709"/>
        <w:jc w:val="both"/>
        <w:rPr>
          <w:rFonts w:ascii="Times New Roman" w:hAnsi="Times New Roman" w:cs="Times New Roman"/>
          <w:sz w:val="28"/>
          <w:szCs w:val="28"/>
        </w:rPr>
      </w:pPr>
      <w:r w:rsidRPr="00687D22">
        <w:rPr>
          <w:rFonts w:ascii="Times New Roman" w:hAnsi="Times New Roman" w:cs="Times New Roman"/>
          <w:b/>
          <w:bCs/>
          <w:sz w:val="28"/>
          <w:szCs w:val="28"/>
        </w:rPr>
        <w:t>Судження</w:t>
      </w:r>
      <w:r w:rsidRPr="00687D22">
        <w:rPr>
          <w:rFonts w:ascii="Times New Roman" w:hAnsi="Times New Roman" w:cs="Times New Roman"/>
          <w:b/>
          <w:bCs/>
          <w:spacing w:val="60"/>
          <w:sz w:val="28"/>
          <w:szCs w:val="28"/>
        </w:rPr>
        <w:t xml:space="preserve"> </w:t>
      </w:r>
      <w:r w:rsidRPr="00687D22">
        <w:rPr>
          <w:rFonts w:ascii="Times New Roman" w:hAnsi="Times New Roman" w:cs="Times New Roman"/>
          <w:i/>
          <w:iCs/>
          <w:sz w:val="28"/>
          <w:szCs w:val="28"/>
        </w:rPr>
        <w:t>–</w:t>
      </w:r>
      <w:r w:rsidRPr="00687D22">
        <w:rPr>
          <w:rFonts w:ascii="Times New Roman" w:hAnsi="Times New Roman" w:cs="Times New Roman"/>
          <w:i/>
          <w:iCs/>
          <w:spacing w:val="60"/>
          <w:sz w:val="28"/>
          <w:szCs w:val="28"/>
        </w:rPr>
        <w:t xml:space="preserve"> </w:t>
      </w:r>
      <w:r w:rsidRPr="00687D22">
        <w:rPr>
          <w:rFonts w:ascii="Times New Roman" w:hAnsi="Times New Roman" w:cs="Times New Roman"/>
          <w:sz w:val="28"/>
          <w:szCs w:val="28"/>
        </w:rPr>
        <w:t>думка,</w:t>
      </w:r>
      <w:r w:rsidRPr="00687D22">
        <w:rPr>
          <w:rFonts w:ascii="Times New Roman" w:hAnsi="Times New Roman" w:cs="Times New Roman"/>
          <w:spacing w:val="59"/>
          <w:sz w:val="28"/>
          <w:szCs w:val="28"/>
        </w:rPr>
        <w:t xml:space="preserve"> </w:t>
      </w:r>
      <w:r w:rsidRPr="00687D22">
        <w:rPr>
          <w:rFonts w:ascii="Times New Roman" w:hAnsi="Times New Roman" w:cs="Times New Roman"/>
          <w:sz w:val="28"/>
          <w:szCs w:val="28"/>
        </w:rPr>
        <w:t>що</w:t>
      </w:r>
      <w:r w:rsidRPr="00687D22">
        <w:rPr>
          <w:rFonts w:ascii="Times New Roman" w:hAnsi="Times New Roman" w:cs="Times New Roman"/>
          <w:spacing w:val="60"/>
          <w:sz w:val="28"/>
          <w:szCs w:val="28"/>
        </w:rPr>
        <w:t xml:space="preserve"> </w:t>
      </w:r>
      <w:r w:rsidRPr="00687D22">
        <w:rPr>
          <w:rFonts w:ascii="Times New Roman" w:hAnsi="Times New Roman" w:cs="Times New Roman"/>
          <w:sz w:val="28"/>
          <w:szCs w:val="28"/>
        </w:rPr>
        <w:t>представляє</w:t>
      </w:r>
      <w:r w:rsidRPr="00687D22">
        <w:rPr>
          <w:rFonts w:ascii="Times New Roman" w:hAnsi="Times New Roman" w:cs="Times New Roman"/>
          <w:spacing w:val="59"/>
          <w:sz w:val="28"/>
          <w:szCs w:val="28"/>
        </w:rPr>
        <w:t xml:space="preserve"> </w:t>
      </w:r>
      <w:r w:rsidRPr="00687D22">
        <w:rPr>
          <w:rFonts w:ascii="Times New Roman" w:hAnsi="Times New Roman" w:cs="Times New Roman"/>
          <w:sz w:val="28"/>
          <w:szCs w:val="28"/>
        </w:rPr>
        <w:t>собою</w:t>
      </w:r>
      <w:r w:rsidRPr="00687D22">
        <w:rPr>
          <w:rFonts w:ascii="Times New Roman" w:hAnsi="Times New Roman" w:cs="Times New Roman"/>
          <w:spacing w:val="60"/>
          <w:sz w:val="28"/>
          <w:szCs w:val="28"/>
        </w:rPr>
        <w:t xml:space="preserve"> </w:t>
      </w:r>
      <w:r w:rsidRPr="00687D22">
        <w:rPr>
          <w:rFonts w:ascii="Times New Roman" w:hAnsi="Times New Roman" w:cs="Times New Roman"/>
          <w:sz w:val="28"/>
          <w:szCs w:val="28"/>
        </w:rPr>
        <w:t>твердження</w:t>
      </w:r>
      <w:r w:rsidRPr="00687D22">
        <w:rPr>
          <w:rFonts w:ascii="Times New Roman" w:hAnsi="Times New Roman" w:cs="Times New Roman"/>
          <w:spacing w:val="59"/>
          <w:sz w:val="28"/>
          <w:szCs w:val="28"/>
        </w:rPr>
        <w:t xml:space="preserve"> </w:t>
      </w:r>
      <w:r w:rsidRPr="00687D22">
        <w:rPr>
          <w:rFonts w:ascii="Times New Roman" w:hAnsi="Times New Roman" w:cs="Times New Roman"/>
          <w:sz w:val="28"/>
          <w:szCs w:val="28"/>
        </w:rPr>
        <w:t>чи заперечення наявності в предметах чи явищах деяких властивостей чи відносин між ними. Об’єктивне судження може бути вірним або помилковим.</w:t>
      </w:r>
    </w:p>
    <w:p w:rsidR="00687D22" w:rsidRPr="00687D22" w:rsidRDefault="00687D22" w:rsidP="004553D3">
      <w:pPr>
        <w:kinsoku w:val="0"/>
        <w:overflowPunct w:val="0"/>
        <w:autoSpaceDE w:val="0"/>
        <w:autoSpaceDN w:val="0"/>
        <w:adjustRightInd w:val="0"/>
        <w:spacing w:after="0" w:line="240" w:lineRule="auto"/>
        <w:ind w:left="538" w:right="1076" w:firstLine="709"/>
        <w:jc w:val="both"/>
        <w:rPr>
          <w:rFonts w:ascii="Times New Roman" w:hAnsi="Times New Roman" w:cs="Times New Roman"/>
          <w:sz w:val="28"/>
          <w:szCs w:val="28"/>
        </w:rPr>
      </w:pPr>
      <w:r w:rsidRPr="00687D22">
        <w:rPr>
          <w:rFonts w:ascii="Times New Roman" w:hAnsi="Times New Roman" w:cs="Times New Roman"/>
          <w:sz w:val="28"/>
          <w:szCs w:val="28"/>
        </w:rPr>
        <w:t>«</w:t>
      </w:r>
      <w:r w:rsidRPr="00687D22">
        <w:rPr>
          <w:rFonts w:ascii="Times New Roman" w:hAnsi="Times New Roman" w:cs="Times New Roman"/>
          <w:b/>
          <w:bCs/>
          <w:sz w:val="28"/>
          <w:szCs w:val="28"/>
        </w:rPr>
        <w:t xml:space="preserve">Суспільство знань» - </w:t>
      </w:r>
      <w:r w:rsidRPr="00687D22">
        <w:rPr>
          <w:rFonts w:ascii="Times New Roman" w:hAnsi="Times New Roman" w:cs="Times New Roman"/>
          <w:sz w:val="28"/>
          <w:szCs w:val="28"/>
        </w:rPr>
        <w:t>суспільство, у якому інформація та знання – головна перетворююча сила суспільства; інформаційні ресурси –це стратегічні ресурси суспільства; глобальна інформатизація, інформаційно- комунікаційні технології – основа економіки знань; неперервна освіта та здатність до перекваліфікації – умова підвищення соціального статусу людини у суспільстві; залежність від вміння знаходити та адекватно використовувати нову інформацію; швидкий ритм життя та темпи зміни технологій; створення мережевого суспільства (інформаційне суспільство) на базі інформаційно-комунікаційних технологій (ІКТ);стимулювання національної інноваційної системи на використання результатів національних досліджень і розробок (ДіР); інвестування в розвиток інтелектуальних людських ресурсів (національна система освіти і науки, реалізація концепції професійної освіти “протягом життя”, розвиток національного культурного різноманіття). На сьогодні існує узагальнена методологія оцінювання знань (Knowledge Assessment Metodology) Світового Банку, що дозволяє здійснювати міжнародні порівняння розвитку країн безпосередньо за критеріями суспільства знань (індекс знань = “Інноваційна система” + “Освіта і людські ресурси” + “Інформаційно-комунікативні технології”), а також економіки знань (індекс знань + індекс “Економічний режим і державне управління”). Суспільство знань виникає 1) як суспільно-економічна формація; 2) передбачає більш розширені параметри; 3) тісно пов’язано з особливою роллю знання у сучасному цивілізованому суспільстві.</w:t>
      </w:r>
    </w:p>
    <w:p w:rsidR="00687D22" w:rsidRPr="00687D22" w:rsidRDefault="00687D22" w:rsidP="004553D3">
      <w:pPr>
        <w:kinsoku w:val="0"/>
        <w:overflowPunct w:val="0"/>
        <w:autoSpaceDE w:val="0"/>
        <w:autoSpaceDN w:val="0"/>
        <w:adjustRightInd w:val="0"/>
        <w:spacing w:after="0" w:line="240" w:lineRule="auto"/>
        <w:ind w:left="538" w:right="1079" w:firstLine="709"/>
        <w:jc w:val="both"/>
        <w:rPr>
          <w:rFonts w:ascii="Times New Roman" w:hAnsi="Times New Roman" w:cs="Times New Roman"/>
          <w:sz w:val="28"/>
          <w:szCs w:val="28"/>
        </w:rPr>
      </w:pPr>
      <w:r w:rsidRPr="00687D22">
        <w:rPr>
          <w:rFonts w:ascii="Times New Roman" w:hAnsi="Times New Roman" w:cs="Times New Roman"/>
          <w:b/>
          <w:bCs/>
          <w:sz w:val="28"/>
          <w:szCs w:val="28"/>
        </w:rPr>
        <w:t xml:space="preserve">Тезаріус </w:t>
      </w:r>
      <w:r w:rsidRPr="00687D22">
        <w:rPr>
          <w:rFonts w:ascii="Times New Roman" w:hAnsi="Times New Roman" w:cs="Times New Roman"/>
          <w:sz w:val="28"/>
          <w:szCs w:val="28"/>
        </w:rPr>
        <w:t>- мисленнєва модель , систематизований набір понять, визначень і термінів дослідження, сукупність одиниць мови з описом їх семантичних відношень; спеціалізовані терміни</w:t>
      </w:r>
    </w:p>
    <w:p w:rsidR="00687D22" w:rsidRPr="00687D22" w:rsidRDefault="00687D22" w:rsidP="004553D3">
      <w:pPr>
        <w:kinsoku w:val="0"/>
        <w:overflowPunct w:val="0"/>
        <w:autoSpaceDE w:val="0"/>
        <w:autoSpaceDN w:val="0"/>
        <w:adjustRightInd w:val="0"/>
        <w:spacing w:after="0" w:line="240" w:lineRule="auto"/>
        <w:ind w:left="538" w:right="1078" w:firstLine="709"/>
        <w:jc w:val="both"/>
        <w:rPr>
          <w:rFonts w:ascii="Times New Roman" w:hAnsi="Times New Roman" w:cs="Times New Roman"/>
          <w:sz w:val="28"/>
          <w:szCs w:val="28"/>
        </w:rPr>
      </w:pPr>
      <w:r w:rsidRPr="00687D22">
        <w:rPr>
          <w:rFonts w:ascii="Times New Roman" w:hAnsi="Times New Roman" w:cs="Times New Roman"/>
          <w:b/>
          <w:bCs/>
          <w:sz w:val="28"/>
          <w:szCs w:val="28"/>
        </w:rPr>
        <w:t xml:space="preserve">Тези доповідей наукової конференції </w:t>
      </w:r>
      <w:r w:rsidRPr="00687D22">
        <w:rPr>
          <w:rFonts w:ascii="Times New Roman" w:hAnsi="Times New Roman" w:cs="Times New Roman"/>
          <w:i/>
          <w:iCs/>
          <w:sz w:val="28"/>
          <w:szCs w:val="28"/>
        </w:rPr>
        <w:t xml:space="preserve">– </w:t>
      </w:r>
      <w:r w:rsidRPr="00687D22">
        <w:rPr>
          <w:rFonts w:ascii="Times New Roman" w:hAnsi="Times New Roman" w:cs="Times New Roman"/>
          <w:sz w:val="28"/>
          <w:szCs w:val="28"/>
        </w:rPr>
        <w:t>науковий неперіодичний збірник, що містить опубліковані до початку конференції матеріали попереднього характеру (анотації, чи реферати повідомлення). Одне з джерел інформації на етапі аналізу стану досліджуваного</w:t>
      </w:r>
      <w:r w:rsidRPr="00687D22">
        <w:rPr>
          <w:rFonts w:ascii="Times New Roman" w:hAnsi="Times New Roman" w:cs="Times New Roman"/>
          <w:spacing w:val="53"/>
          <w:sz w:val="28"/>
          <w:szCs w:val="28"/>
        </w:rPr>
        <w:t xml:space="preserve"> </w:t>
      </w:r>
      <w:r w:rsidRPr="00687D22">
        <w:rPr>
          <w:rFonts w:ascii="Times New Roman" w:hAnsi="Times New Roman" w:cs="Times New Roman"/>
          <w:sz w:val="28"/>
          <w:szCs w:val="28"/>
        </w:rPr>
        <w:t>питання.</w:t>
      </w:r>
    </w:p>
    <w:p w:rsidR="00687D22" w:rsidRPr="00687D22" w:rsidRDefault="00687D22" w:rsidP="004553D3">
      <w:pPr>
        <w:kinsoku w:val="0"/>
        <w:overflowPunct w:val="0"/>
        <w:autoSpaceDE w:val="0"/>
        <w:autoSpaceDN w:val="0"/>
        <w:adjustRightInd w:val="0"/>
        <w:spacing w:after="0" w:line="240" w:lineRule="auto"/>
        <w:ind w:left="538" w:right="1075" w:firstLine="709"/>
        <w:jc w:val="both"/>
        <w:rPr>
          <w:rFonts w:ascii="Times New Roman" w:hAnsi="Times New Roman" w:cs="Times New Roman"/>
          <w:sz w:val="28"/>
          <w:szCs w:val="28"/>
        </w:rPr>
      </w:pPr>
      <w:r w:rsidRPr="00687D22">
        <w:rPr>
          <w:rFonts w:ascii="Times New Roman" w:hAnsi="Times New Roman" w:cs="Times New Roman"/>
          <w:b/>
          <w:bCs/>
          <w:sz w:val="28"/>
          <w:szCs w:val="28"/>
        </w:rPr>
        <w:t xml:space="preserve">Текст науковий </w:t>
      </w:r>
      <w:r w:rsidRPr="00687D22">
        <w:rPr>
          <w:rFonts w:ascii="Times New Roman" w:hAnsi="Times New Roman" w:cs="Times New Roman"/>
          <w:sz w:val="28"/>
          <w:szCs w:val="28"/>
        </w:rPr>
        <w:t xml:space="preserve">(від лат. textum </w:t>
      </w:r>
      <w:r w:rsidRPr="00687D22">
        <w:rPr>
          <w:rFonts w:ascii="Times New Roman" w:hAnsi="Times New Roman" w:cs="Times New Roman"/>
          <w:i/>
          <w:iCs/>
          <w:sz w:val="28"/>
          <w:szCs w:val="28"/>
        </w:rPr>
        <w:t xml:space="preserve">– </w:t>
      </w:r>
      <w:r w:rsidRPr="00687D22">
        <w:rPr>
          <w:rFonts w:ascii="Times New Roman" w:hAnsi="Times New Roman" w:cs="Times New Roman"/>
          <w:sz w:val="28"/>
          <w:szCs w:val="28"/>
        </w:rPr>
        <w:t xml:space="preserve">зв’язок, з’єднання) </w:t>
      </w:r>
      <w:r w:rsidRPr="00687D22">
        <w:rPr>
          <w:rFonts w:ascii="Times New Roman" w:hAnsi="Times New Roman" w:cs="Times New Roman"/>
          <w:i/>
          <w:iCs/>
          <w:sz w:val="28"/>
          <w:szCs w:val="28"/>
        </w:rPr>
        <w:t xml:space="preserve">– </w:t>
      </w:r>
      <w:r w:rsidRPr="00687D22">
        <w:rPr>
          <w:rFonts w:ascii="Times New Roman" w:hAnsi="Times New Roman" w:cs="Times New Roman"/>
          <w:sz w:val="28"/>
          <w:szCs w:val="28"/>
        </w:rPr>
        <w:t>авторський твір чи документ, відтворений на листі чи в публікації, основний спосіб фіксації наукового знання. Створюється за визначеними стандартами засобами наукового стилю літературної мови.</w:t>
      </w:r>
    </w:p>
    <w:p w:rsidR="00687D22" w:rsidRPr="00687D22" w:rsidRDefault="00687D22" w:rsidP="004553D3">
      <w:pPr>
        <w:kinsoku w:val="0"/>
        <w:overflowPunct w:val="0"/>
        <w:autoSpaceDE w:val="0"/>
        <w:autoSpaceDN w:val="0"/>
        <w:adjustRightInd w:val="0"/>
        <w:spacing w:before="1" w:after="0" w:line="240" w:lineRule="auto"/>
        <w:ind w:left="1247"/>
        <w:jc w:val="both"/>
        <w:rPr>
          <w:rFonts w:ascii="Times New Roman" w:hAnsi="Times New Roman" w:cs="Times New Roman"/>
          <w:sz w:val="28"/>
          <w:szCs w:val="28"/>
        </w:rPr>
      </w:pPr>
      <w:r w:rsidRPr="00687D22">
        <w:rPr>
          <w:rFonts w:ascii="Times New Roman" w:hAnsi="Times New Roman" w:cs="Times New Roman"/>
          <w:b/>
          <w:bCs/>
          <w:sz w:val="28"/>
          <w:szCs w:val="28"/>
        </w:rPr>
        <w:t xml:space="preserve">Тема дослідження </w:t>
      </w:r>
      <w:r w:rsidRPr="00687D22">
        <w:rPr>
          <w:rFonts w:ascii="Times New Roman" w:hAnsi="Times New Roman" w:cs="Times New Roman"/>
          <w:sz w:val="28"/>
          <w:szCs w:val="28"/>
        </w:rPr>
        <w:t xml:space="preserve">(від грец. thema </w:t>
      </w:r>
      <w:r w:rsidRPr="00687D22">
        <w:rPr>
          <w:rFonts w:ascii="Times New Roman" w:hAnsi="Times New Roman" w:cs="Times New Roman"/>
          <w:i/>
          <w:iCs/>
          <w:sz w:val="28"/>
          <w:szCs w:val="28"/>
        </w:rPr>
        <w:t xml:space="preserve">– </w:t>
      </w:r>
      <w:r w:rsidRPr="00687D22">
        <w:rPr>
          <w:rFonts w:ascii="Times New Roman" w:hAnsi="Times New Roman" w:cs="Times New Roman"/>
          <w:sz w:val="28"/>
          <w:szCs w:val="28"/>
        </w:rPr>
        <w:t>предмет викладу, зображення,</w:t>
      </w:r>
    </w:p>
    <w:p w:rsidR="00687D22" w:rsidRPr="00687D22" w:rsidRDefault="00687D22" w:rsidP="004553D3">
      <w:pPr>
        <w:kinsoku w:val="0"/>
        <w:overflowPunct w:val="0"/>
        <w:autoSpaceDE w:val="0"/>
        <w:autoSpaceDN w:val="0"/>
        <w:adjustRightInd w:val="0"/>
        <w:spacing w:after="0" w:line="240" w:lineRule="auto"/>
        <w:jc w:val="both"/>
        <w:rPr>
          <w:rFonts w:ascii="Times New Roman" w:hAnsi="Times New Roman" w:cs="Times New Roman"/>
          <w:sz w:val="20"/>
          <w:szCs w:val="20"/>
        </w:rPr>
      </w:pPr>
    </w:p>
    <w:p w:rsidR="00687D22" w:rsidRPr="00687D22" w:rsidRDefault="00687D22" w:rsidP="004553D3">
      <w:pPr>
        <w:kinsoku w:val="0"/>
        <w:overflowPunct w:val="0"/>
        <w:autoSpaceDE w:val="0"/>
        <w:autoSpaceDN w:val="0"/>
        <w:adjustRightInd w:val="0"/>
        <w:spacing w:before="52" w:after="0" w:line="240" w:lineRule="auto"/>
        <w:ind w:left="1627" w:right="2164"/>
        <w:jc w:val="both"/>
        <w:rPr>
          <w:rFonts w:ascii="Times New Roman" w:hAnsi="Times New Roman" w:cs="Times New Roman"/>
          <w:sz w:val="20"/>
          <w:szCs w:val="20"/>
        </w:rPr>
      </w:pPr>
      <w:r w:rsidRPr="00687D22">
        <w:rPr>
          <w:rFonts w:ascii="Times New Roman" w:hAnsi="Times New Roman" w:cs="Times New Roman"/>
          <w:sz w:val="20"/>
          <w:szCs w:val="20"/>
        </w:rPr>
        <w:t>155</w:t>
      </w:r>
    </w:p>
    <w:p w:rsidR="00687D22" w:rsidRPr="00687D22" w:rsidRDefault="00687D22" w:rsidP="004553D3">
      <w:pPr>
        <w:kinsoku w:val="0"/>
        <w:overflowPunct w:val="0"/>
        <w:autoSpaceDE w:val="0"/>
        <w:autoSpaceDN w:val="0"/>
        <w:adjustRightInd w:val="0"/>
        <w:spacing w:before="52" w:after="0" w:line="240" w:lineRule="auto"/>
        <w:ind w:left="1627" w:right="2164"/>
        <w:jc w:val="both"/>
        <w:rPr>
          <w:rFonts w:ascii="Times New Roman" w:hAnsi="Times New Roman" w:cs="Times New Roman"/>
          <w:sz w:val="20"/>
          <w:szCs w:val="20"/>
        </w:rPr>
        <w:sectPr w:rsidR="00687D22" w:rsidRPr="00687D22" w:rsidSect="00687D22">
          <w:type w:val="continuous"/>
          <w:pgSz w:w="11910" w:h="16840"/>
          <w:pgMar w:top="1134" w:right="1134" w:bottom="1134" w:left="1134" w:header="720" w:footer="720" w:gutter="0"/>
          <w:paperSrc w:first="7" w:other="7"/>
          <w:cols w:space="720"/>
          <w:noEndnote/>
        </w:sectPr>
      </w:pPr>
    </w:p>
    <w:p w:rsidR="00687D22" w:rsidRPr="00687D22" w:rsidRDefault="00687D22" w:rsidP="004553D3">
      <w:pPr>
        <w:kinsoku w:val="0"/>
        <w:overflowPunct w:val="0"/>
        <w:autoSpaceDE w:val="0"/>
        <w:autoSpaceDN w:val="0"/>
        <w:adjustRightInd w:val="0"/>
        <w:spacing w:after="0" w:line="240" w:lineRule="auto"/>
        <w:jc w:val="both"/>
        <w:rPr>
          <w:rFonts w:ascii="Times New Roman" w:hAnsi="Times New Roman" w:cs="Times New Roman"/>
          <w:sz w:val="20"/>
          <w:szCs w:val="20"/>
        </w:rPr>
      </w:pPr>
    </w:p>
    <w:p w:rsidR="00687D22" w:rsidRPr="00687D22" w:rsidRDefault="00687D22" w:rsidP="004553D3">
      <w:pPr>
        <w:kinsoku w:val="0"/>
        <w:overflowPunct w:val="0"/>
        <w:autoSpaceDE w:val="0"/>
        <w:autoSpaceDN w:val="0"/>
        <w:adjustRightInd w:val="0"/>
        <w:spacing w:before="210" w:after="0" w:line="240" w:lineRule="auto"/>
        <w:ind w:left="538" w:right="1078"/>
        <w:jc w:val="both"/>
        <w:rPr>
          <w:rFonts w:ascii="Times New Roman" w:hAnsi="Times New Roman" w:cs="Times New Roman"/>
          <w:sz w:val="28"/>
          <w:szCs w:val="28"/>
        </w:rPr>
      </w:pPr>
      <w:r w:rsidRPr="00687D22">
        <w:rPr>
          <w:rFonts w:ascii="Times New Roman" w:hAnsi="Times New Roman" w:cs="Times New Roman"/>
          <w:sz w:val="28"/>
          <w:szCs w:val="28"/>
        </w:rPr>
        <w:t xml:space="preserve">дослідження, обговорення) </w:t>
      </w:r>
      <w:r w:rsidRPr="00687D22">
        <w:rPr>
          <w:rFonts w:ascii="Times New Roman" w:hAnsi="Times New Roman" w:cs="Times New Roman"/>
          <w:i/>
          <w:iCs/>
          <w:sz w:val="28"/>
          <w:szCs w:val="28"/>
        </w:rPr>
        <w:t xml:space="preserve">– </w:t>
      </w:r>
      <w:r w:rsidRPr="00687D22">
        <w:rPr>
          <w:rFonts w:ascii="Times New Roman" w:hAnsi="Times New Roman" w:cs="Times New Roman"/>
          <w:sz w:val="28"/>
          <w:szCs w:val="28"/>
        </w:rPr>
        <w:t>методологічна характеристика дослідження; формулювання, що відбиває проблему дослідження. Тема повинна так чи інакше відбивати рух від досягнутого наукою, від звичного до нового, містити момент зіткнення старого з новим.</w:t>
      </w:r>
    </w:p>
    <w:p w:rsidR="00687D22" w:rsidRPr="00687D22" w:rsidRDefault="00687D22" w:rsidP="004553D3">
      <w:pPr>
        <w:kinsoku w:val="0"/>
        <w:overflowPunct w:val="0"/>
        <w:autoSpaceDE w:val="0"/>
        <w:autoSpaceDN w:val="0"/>
        <w:adjustRightInd w:val="0"/>
        <w:spacing w:after="0" w:line="240" w:lineRule="auto"/>
        <w:ind w:left="538" w:right="1076" w:firstLine="709"/>
        <w:jc w:val="both"/>
        <w:rPr>
          <w:rFonts w:ascii="Times New Roman" w:hAnsi="Times New Roman" w:cs="Times New Roman"/>
          <w:sz w:val="28"/>
          <w:szCs w:val="28"/>
        </w:rPr>
      </w:pPr>
      <w:r w:rsidRPr="00687D22">
        <w:rPr>
          <w:rFonts w:ascii="Times New Roman" w:hAnsi="Times New Roman" w:cs="Times New Roman"/>
          <w:b/>
          <w:bCs/>
          <w:sz w:val="28"/>
          <w:szCs w:val="28"/>
        </w:rPr>
        <w:t xml:space="preserve">Термінологія </w:t>
      </w:r>
      <w:r w:rsidRPr="00687D22">
        <w:rPr>
          <w:rFonts w:ascii="Times New Roman" w:hAnsi="Times New Roman" w:cs="Times New Roman"/>
          <w:sz w:val="28"/>
          <w:szCs w:val="28"/>
        </w:rPr>
        <w:t xml:space="preserve">(від лат. terminus </w:t>
      </w:r>
      <w:r w:rsidRPr="00687D22">
        <w:rPr>
          <w:rFonts w:ascii="Times New Roman" w:hAnsi="Times New Roman" w:cs="Times New Roman"/>
          <w:i/>
          <w:iCs/>
          <w:sz w:val="28"/>
          <w:szCs w:val="28"/>
        </w:rPr>
        <w:t xml:space="preserve">– </w:t>
      </w:r>
      <w:r w:rsidRPr="00687D22">
        <w:rPr>
          <w:rFonts w:ascii="Times New Roman" w:hAnsi="Times New Roman" w:cs="Times New Roman"/>
          <w:sz w:val="28"/>
          <w:szCs w:val="28"/>
        </w:rPr>
        <w:t xml:space="preserve">межа, границя і logos </w:t>
      </w:r>
      <w:r w:rsidRPr="00687D22">
        <w:rPr>
          <w:rFonts w:ascii="Times New Roman" w:hAnsi="Times New Roman" w:cs="Times New Roman"/>
          <w:i/>
          <w:iCs/>
          <w:sz w:val="28"/>
          <w:szCs w:val="28"/>
        </w:rPr>
        <w:t xml:space="preserve">– </w:t>
      </w:r>
      <w:r w:rsidRPr="00687D22">
        <w:rPr>
          <w:rFonts w:ascii="Times New Roman" w:hAnsi="Times New Roman" w:cs="Times New Roman"/>
          <w:sz w:val="28"/>
          <w:szCs w:val="28"/>
        </w:rPr>
        <w:t>поняття, навчання)</w:t>
      </w:r>
      <w:r w:rsidRPr="00687D22">
        <w:rPr>
          <w:rFonts w:ascii="Times New Roman" w:hAnsi="Times New Roman" w:cs="Times New Roman"/>
          <w:spacing w:val="56"/>
          <w:sz w:val="28"/>
          <w:szCs w:val="28"/>
        </w:rPr>
        <w:t xml:space="preserve"> </w:t>
      </w:r>
      <w:r w:rsidRPr="00687D22">
        <w:rPr>
          <w:rFonts w:ascii="Times New Roman" w:hAnsi="Times New Roman" w:cs="Times New Roman"/>
          <w:i/>
          <w:iCs/>
          <w:sz w:val="28"/>
          <w:szCs w:val="28"/>
        </w:rPr>
        <w:t>–</w:t>
      </w:r>
      <w:r w:rsidRPr="00687D22">
        <w:rPr>
          <w:rFonts w:ascii="Times New Roman" w:hAnsi="Times New Roman" w:cs="Times New Roman"/>
          <w:i/>
          <w:iCs/>
          <w:spacing w:val="55"/>
          <w:sz w:val="28"/>
          <w:szCs w:val="28"/>
        </w:rPr>
        <w:t xml:space="preserve"> </w:t>
      </w:r>
      <w:r w:rsidRPr="00687D22">
        <w:rPr>
          <w:rFonts w:ascii="Times New Roman" w:hAnsi="Times New Roman" w:cs="Times New Roman"/>
          <w:sz w:val="28"/>
          <w:szCs w:val="28"/>
        </w:rPr>
        <w:t>сукупність</w:t>
      </w:r>
      <w:r w:rsidRPr="00687D22">
        <w:rPr>
          <w:rFonts w:ascii="Times New Roman" w:hAnsi="Times New Roman" w:cs="Times New Roman"/>
          <w:spacing w:val="54"/>
          <w:sz w:val="28"/>
          <w:szCs w:val="28"/>
        </w:rPr>
        <w:t xml:space="preserve"> </w:t>
      </w:r>
      <w:r w:rsidRPr="00687D22">
        <w:rPr>
          <w:rFonts w:ascii="Times New Roman" w:hAnsi="Times New Roman" w:cs="Times New Roman"/>
          <w:sz w:val="28"/>
          <w:szCs w:val="28"/>
        </w:rPr>
        <w:t>термінів,</w:t>
      </w:r>
      <w:r w:rsidRPr="00687D22">
        <w:rPr>
          <w:rFonts w:ascii="Times New Roman" w:hAnsi="Times New Roman" w:cs="Times New Roman"/>
          <w:spacing w:val="54"/>
          <w:sz w:val="28"/>
          <w:szCs w:val="28"/>
        </w:rPr>
        <w:t xml:space="preserve"> </w:t>
      </w:r>
      <w:r w:rsidRPr="00687D22">
        <w:rPr>
          <w:rFonts w:ascii="Times New Roman" w:hAnsi="Times New Roman" w:cs="Times New Roman"/>
          <w:sz w:val="28"/>
          <w:szCs w:val="28"/>
        </w:rPr>
        <w:t>уживаних</w:t>
      </w:r>
      <w:r w:rsidRPr="00687D22">
        <w:rPr>
          <w:rFonts w:ascii="Times New Roman" w:hAnsi="Times New Roman" w:cs="Times New Roman"/>
          <w:spacing w:val="55"/>
          <w:sz w:val="28"/>
          <w:szCs w:val="28"/>
        </w:rPr>
        <w:t xml:space="preserve"> </w:t>
      </w:r>
      <w:r w:rsidRPr="00687D22">
        <w:rPr>
          <w:rFonts w:ascii="Times New Roman" w:hAnsi="Times New Roman" w:cs="Times New Roman"/>
          <w:sz w:val="28"/>
          <w:szCs w:val="28"/>
        </w:rPr>
        <w:t>у</w:t>
      </w:r>
      <w:r w:rsidRPr="00687D22">
        <w:rPr>
          <w:rFonts w:ascii="Times New Roman" w:hAnsi="Times New Roman" w:cs="Times New Roman"/>
          <w:spacing w:val="54"/>
          <w:sz w:val="28"/>
          <w:szCs w:val="28"/>
        </w:rPr>
        <w:t xml:space="preserve"> </w:t>
      </w:r>
      <w:r w:rsidRPr="00687D22">
        <w:rPr>
          <w:rFonts w:ascii="Times New Roman" w:hAnsi="Times New Roman" w:cs="Times New Roman"/>
          <w:sz w:val="28"/>
          <w:szCs w:val="28"/>
        </w:rPr>
        <w:t>якій-небудь</w:t>
      </w:r>
      <w:r w:rsidRPr="00687D22">
        <w:rPr>
          <w:rFonts w:ascii="Times New Roman" w:hAnsi="Times New Roman" w:cs="Times New Roman"/>
          <w:spacing w:val="54"/>
          <w:sz w:val="28"/>
          <w:szCs w:val="28"/>
        </w:rPr>
        <w:t xml:space="preserve"> </w:t>
      </w:r>
      <w:r w:rsidRPr="00687D22">
        <w:rPr>
          <w:rFonts w:ascii="Times New Roman" w:hAnsi="Times New Roman" w:cs="Times New Roman"/>
          <w:sz w:val="28"/>
          <w:szCs w:val="28"/>
        </w:rPr>
        <w:t>області</w:t>
      </w:r>
      <w:r w:rsidRPr="00687D22">
        <w:rPr>
          <w:rFonts w:ascii="Times New Roman" w:hAnsi="Times New Roman" w:cs="Times New Roman"/>
          <w:spacing w:val="54"/>
          <w:sz w:val="28"/>
          <w:szCs w:val="28"/>
        </w:rPr>
        <w:t xml:space="preserve"> </w:t>
      </w:r>
      <w:r w:rsidRPr="00687D22">
        <w:rPr>
          <w:rFonts w:ascii="Times New Roman" w:hAnsi="Times New Roman" w:cs="Times New Roman"/>
          <w:sz w:val="28"/>
          <w:szCs w:val="28"/>
        </w:rPr>
        <w:t>науки, техніки, мистецтва і т.д.</w:t>
      </w:r>
    </w:p>
    <w:p w:rsidR="00687D22" w:rsidRPr="00687D22" w:rsidRDefault="00687D22" w:rsidP="004553D3">
      <w:pPr>
        <w:kinsoku w:val="0"/>
        <w:overflowPunct w:val="0"/>
        <w:autoSpaceDE w:val="0"/>
        <w:autoSpaceDN w:val="0"/>
        <w:adjustRightInd w:val="0"/>
        <w:spacing w:before="1" w:after="0" w:line="240" w:lineRule="auto"/>
        <w:ind w:left="538" w:right="1077" w:firstLine="709"/>
        <w:jc w:val="both"/>
        <w:rPr>
          <w:rFonts w:ascii="Times New Roman" w:hAnsi="Times New Roman" w:cs="Times New Roman"/>
          <w:sz w:val="28"/>
          <w:szCs w:val="28"/>
        </w:rPr>
      </w:pPr>
      <w:r w:rsidRPr="00687D22">
        <w:rPr>
          <w:rFonts w:ascii="Times New Roman" w:hAnsi="Times New Roman" w:cs="Times New Roman"/>
          <w:b/>
          <w:bCs/>
          <w:sz w:val="28"/>
          <w:szCs w:val="28"/>
        </w:rPr>
        <w:t xml:space="preserve">Тестування </w:t>
      </w:r>
      <w:r w:rsidRPr="00687D22">
        <w:rPr>
          <w:rFonts w:ascii="Times New Roman" w:hAnsi="Times New Roman" w:cs="Times New Roman"/>
          <w:i/>
          <w:iCs/>
          <w:sz w:val="28"/>
          <w:szCs w:val="28"/>
        </w:rPr>
        <w:t xml:space="preserve">– </w:t>
      </w:r>
      <w:r w:rsidRPr="00687D22">
        <w:rPr>
          <w:rFonts w:ascii="Times New Roman" w:hAnsi="Times New Roman" w:cs="Times New Roman"/>
          <w:sz w:val="28"/>
          <w:szCs w:val="28"/>
        </w:rPr>
        <w:t>метод дослідження, що використовує тести. Процес тестування може бути розділений на три етапи: 1) вибір тесту (визначається метою тестування і ступенем вірогідності і надійності тесту);</w:t>
      </w:r>
    </w:p>
    <w:p w:rsidR="00687D22" w:rsidRPr="00687D22" w:rsidRDefault="00687D22" w:rsidP="004553D3">
      <w:pPr>
        <w:kinsoku w:val="0"/>
        <w:overflowPunct w:val="0"/>
        <w:autoSpaceDE w:val="0"/>
        <w:autoSpaceDN w:val="0"/>
        <w:adjustRightInd w:val="0"/>
        <w:spacing w:after="0" w:line="240" w:lineRule="auto"/>
        <w:ind w:left="538" w:right="1075"/>
        <w:jc w:val="both"/>
        <w:rPr>
          <w:rFonts w:ascii="Times New Roman" w:hAnsi="Times New Roman" w:cs="Times New Roman"/>
          <w:sz w:val="28"/>
          <w:szCs w:val="28"/>
        </w:rPr>
      </w:pPr>
      <w:r w:rsidRPr="00687D22">
        <w:rPr>
          <w:rFonts w:ascii="Times New Roman" w:hAnsi="Times New Roman" w:cs="Times New Roman"/>
          <w:sz w:val="28"/>
          <w:szCs w:val="28"/>
        </w:rPr>
        <w:t>2) проведення тестування (визначається інструкцією до тесту); 3) інтерпретація результатів (визначається системою теоретичних допущень щодо предмета тестування).</w:t>
      </w:r>
    </w:p>
    <w:p w:rsidR="00687D22" w:rsidRPr="00687D22" w:rsidRDefault="00687D22" w:rsidP="004553D3">
      <w:pPr>
        <w:kinsoku w:val="0"/>
        <w:overflowPunct w:val="0"/>
        <w:autoSpaceDE w:val="0"/>
        <w:autoSpaceDN w:val="0"/>
        <w:adjustRightInd w:val="0"/>
        <w:spacing w:after="0" w:line="240" w:lineRule="auto"/>
        <w:ind w:left="538" w:right="1077" w:firstLine="709"/>
        <w:jc w:val="both"/>
        <w:rPr>
          <w:rFonts w:ascii="Times New Roman" w:hAnsi="Times New Roman" w:cs="Times New Roman"/>
          <w:sz w:val="28"/>
          <w:szCs w:val="28"/>
        </w:rPr>
      </w:pPr>
      <w:r w:rsidRPr="00687D22">
        <w:rPr>
          <w:rFonts w:ascii="Times New Roman" w:hAnsi="Times New Roman" w:cs="Times New Roman"/>
          <w:b/>
          <w:bCs/>
          <w:sz w:val="28"/>
          <w:szCs w:val="28"/>
        </w:rPr>
        <w:t xml:space="preserve">Умовивід </w:t>
      </w:r>
      <w:r w:rsidRPr="00687D22">
        <w:rPr>
          <w:rFonts w:ascii="Times New Roman" w:hAnsi="Times New Roman" w:cs="Times New Roman"/>
          <w:i/>
          <w:iCs/>
          <w:sz w:val="28"/>
          <w:szCs w:val="28"/>
        </w:rPr>
        <w:t xml:space="preserve">– </w:t>
      </w:r>
      <w:r w:rsidRPr="00687D22">
        <w:rPr>
          <w:rFonts w:ascii="Times New Roman" w:hAnsi="Times New Roman" w:cs="Times New Roman"/>
          <w:sz w:val="28"/>
          <w:szCs w:val="28"/>
        </w:rPr>
        <w:t>розумова операція, що складається в одержанні нового висновку з декількох суджень. Умовивід є необхідним засобом пізнання, коли для встановлення істини потрібно провести дослідження: вивести наслідок, здійснити доказ, систематизувати наявні знання, перевірити гіпотетичне положення і т.п.</w:t>
      </w:r>
    </w:p>
    <w:p w:rsidR="00687D22" w:rsidRPr="00687D22" w:rsidRDefault="00687D22" w:rsidP="004553D3">
      <w:pPr>
        <w:kinsoku w:val="0"/>
        <w:overflowPunct w:val="0"/>
        <w:autoSpaceDE w:val="0"/>
        <w:autoSpaceDN w:val="0"/>
        <w:adjustRightInd w:val="0"/>
        <w:spacing w:after="0" w:line="240" w:lineRule="auto"/>
        <w:ind w:left="538" w:right="1079" w:firstLine="709"/>
        <w:jc w:val="both"/>
        <w:rPr>
          <w:rFonts w:ascii="Times New Roman" w:hAnsi="Times New Roman" w:cs="Times New Roman"/>
          <w:sz w:val="28"/>
          <w:szCs w:val="28"/>
        </w:rPr>
      </w:pPr>
      <w:r w:rsidRPr="00687D22">
        <w:rPr>
          <w:rFonts w:ascii="Times New Roman" w:hAnsi="Times New Roman" w:cs="Times New Roman"/>
          <w:b/>
          <w:bCs/>
          <w:sz w:val="28"/>
          <w:szCs w:val="28"/>
        </w:rPr>
        <w:t>Феноменологія</w:t>
      </w:r>
      <w:r w:rsidRPr="00687D22">
        <w:rPr>
          <w:rFonts w:ascii="Times New Roman" w:hAnsi="Times New Roman" w:cs="Times New Roman"/>
          <w:b/>
          <w:bCs/>
          <w:spacing w:val="66"/>
          <w:sz w:val="28"/>
          <w:szCs w:val="28"/>
        </w:rPr>
        <w:t xml:space="preserve"> </w:t>
      </w:r>
      <w:r w:rsidRPr="00687D22">
        <w:rPr>
          <w:rFonts w:ascii="Times New Roman" w:hAnsi="Times New Roman" w:cs="Times New Roman"/>
          <w:sz w:val="28"/>
          <w:szCs w:val="28"/>
        </w:rPr>
        <w:t>–</w:t>
      </w:r>
      <w:r w:rsidRPr="00687D22">
        <w:rPr>
          <w:rFonts w:ascii="Times New Roman" w:hAnsi="Times New Roman" w:cs="Times New Roman"/>
          <w:spacing w:val="64"/>
          <w:sz w:val="28"/>
          <w:szCs w:val="28"/>
        </w:rPr>
        <w:t xml:space="preserve"> </w:t>
      </w:r>
      <w:r w:rsidRPr="00687D22">
        <w:rPr>
          <w:rFonts w:ascii="Times New Roman" w:hAnsi="Times New Roman" w:cs="Times New Roman"/>
          <w:sz w:val="28"/>
          <w:szCs w:val="28"/>
        </w:rPr>
        <w:t>вчення</w:t>
      </w:r>
      <w:r w:rsidRPr="00687D22">
        <w:rPr>
          <w:rFonts w:ascii="Times New Roman" w:hAnsi="Times New Roman" w:cs="Times New Roman"/>
          <w:spacing w:val="64"/>
          <w:sz w:val="28"/>
          <w:szCs w:val="28"/>
        </w:rPr>
        <w:t xml:space="preserve"> </w:t>
      </w:r>
      <w:r w:rsidRPr="00687D22">
        <w:rPr>
          <w:rFonts w:ascii="Times New Roman" w:hAnsi="Times New Roman" w:cs="Times New Roman"/>
          <w:sz w:val="28"/>
          <w:szCs w:val="28"/>
        </w:rPr>
        <w:t>про</w:t>
      </w:r>
      <w:r w:rsidRPr="00687D22">
        <w:rPr>
          <w:rFonts w:ascii="Times New Roman" w:hAnsi="Times New Roman" w:cs="Times New Roman"/>
          <w:spacing w:val="66"/>
          <w:sz w:val="28"/>
          <w:szCs w:val="28"/>
        </w:rPr>
        <w:t xml:space="preserve"> </w:t>
      </w:r>
      <w:r w:rsidRPr="00687D22">
        <w:rPr>
          <w:rFonts w:ascii="Times New Roman" w:hAnsi="Times New Roman" w:cs="Times New Roman"/>
          <w:sz w:val="28"/>
          <w:szCs w:val="28"/>
        </w:rPr>
        <w:t>феномени,</w:t>
      </w:r>
      <w:r w:rsidRPr="00687D22">
        <w:rPr>
          <w:rFonts w:ascii="Times New Roman" w:hAnsi="Times New Roman" w:cs="Times New Roman"/>
          <w:spacing w:val="65"/>
          <w:sz w:val="28"/>
          <w:szCs w:val="28"/>
        </w:rPr>
        <w:t xml:space="preserve"> </w:t>
      </w:r>
      <w:r w:rsidRPr="00687D22">
        <w:rPr>
          <w:rFonts w:ascii="Times New Roman" w:hAnsi="Times New Roman" w:cs="Times New Roman"/>
          <w:sz w:val="28"/>
          <w:szCs w:val="28"/>
        </w:rPr>
        <w:t>феноменологія</w:t>
      </w:r>
      <w:r w:rsidRPr="00687D22">
        <w:rPr>
          <w:rFonts w:ascii="Times New Roman" w:hAnsi="Times New Roman" w:cs="Times New Roman"/>
          <w:spacing w:val="66"/>
          <w:sz w:val="28"/>
          <w:szCs w:val="28"/>
        </w:rPr>
        <w:t xml:space="preserve"> </w:t>
      </w:r>
      <w:r w:rsidRPr="00687D22">
        <w:rPr>
          <w:rFonts w:ascii="Times New Roman" w:hAnsi="Times New Roman" w:cs="Times New Roman"/>
          <w:sz w:val="28"/>
          <w:szCs w:val="28"/>
        </w:rPr>
        <w:t>не</w:t>
      </w:r>
      <w:r w:rsidRPr="00687D22">
        <w:rPr>
          <w:rFonts w:ascii="Times New Roman" w:hAnsi="Times New Roman" w:cs="Times New Roman"/>
          <w:spacing w:val="65"/>
          <w:sz w:val="28"/>
          <w:szCs w:val="28"/>
        </w:rPr>
        <w:t xml:space="preserve"> </w:t>
      </w:r>
      <w:r w:rsidRPr="00687D22">
        <w:rPr>
          <w:rFonts w:ascii="Times New Roman" w:hAnsi="Times New Roman" w:cs="Times New Roman"/>
          <w:sz w:val="28"/>
          <w:szCs w:val="28"/>
        </w:rPr>
        <w:t>тільки ознаменувала новий поворот</w:t>
      </w:r>
      <w:r w:rsidRPr="00687D22">
        <w:rPr>
          <w:rFonts w:ascii="Times New Roman" w:hAnsi="Times New Roman" w:cs="Times New Roman"/>
          <w:spacing w:val="51"/>
          <w:sz w:val="28"/>
          <w:szCs w:val="28"/>
        </w:rPr>
        <w:t xml:space="preserve"> </w:t>
      </w:r>
      <w:r w:rsidRPr="00687D22">
        <w:rPr>
          <w:rFonts w:ascii="Times New Roman" w:hAnsi="Times New Roman" w:cs="Times New Roman"/>
          <w:sz w:val="28"/>
          <w:szCs w:val="28"/>
        </w:rPr>
        <w:t>у вивченні</w:t>
      </w:r>
      <w:r w:rsidRPr="00687D22">
        <w:rPr>
          <w:rFonts w:ascii="Times New Roman" w:hAnsi="Times New Roman" w:cs="Times New Roman"/>
          <w:spacing w:val="51"/>
          <w:sz w:val="28"/>
          <w:szCs w:val="28"/>
        </w:rPr>
        <w:t xml:space="preserve"> </w:t>
      </w:r>
      <w:r w:rsidRPr="00687D22">
        <w:rPr>
          <w:rFonts w:ascii="Times New Roman" w:hAnsi="Times New Roman" w:cs="Times New Roman"/>
          <w:sz w:val="28"/>
          <w:szCs w:val="28"/>
        </w:rPr>
        <w:t>проблеми свідомості, але</w:t>
      </w:r>
      <w:r w:rsidRPr="00687D22">
        <w:rPr>
          <w:rFonts w:ascii="Times New Roman" w:hAnsi="Times New Roman" w:cs="Times New Roman"/>
          <w:spacing w:val="51"/>
          <w:sz w:val="28"/>
          <w:szCs w:val="28"/>
        </w:rPr>
        <w:t xml:space="preserve"> </w:t>
      </w:r>
      <w:r w:rsidRPr="00687D22">
        <w:rPr>
          <w:rFonts w:ascii="Times New Roman" w:hAnsi="Times New Roman" w:cs="Times New Roman"/>
          <w:sz w:val="28"/>
          <w:szCs w:val="28"/>
        </w:rPr>
        <w:t>й визначила нові завдання філософської науки в цілому.</w:t>
      </w:r>
    </w:p>
    <w:p w:rsidR="00687D22" w:rsidRPr="00687D22" w:rsidRDefault="00687D22" w:rsidP="004553D3">
      <w:pPr>
        <w:kinsoku w:val="0"/>
        <w:overflowPunct w:val="0"/>
        <w:autoSpaceDE w:val="0"/>
        <w:autoSpaceDN w:val="0"/>
        <w:adjustRightInd w:val="0"/>
        <w:spacing w:after="0" w:line="240" w:lineRule="auto"/>
        <w:ind w:left="538" w:right="1075" w:firstLine="709"/>
        <w:jc w:val="both"/>
        <w:rPr>
          <w:rFonts w:ascii="Times New Roman" w:hAnsi="Times New Roman" w:cs="Times New Roman"/>
          <w:sz w:val="28"/>
          <w:szCs w:val="28"/>
        </w:rPr>
      </w:pPr>
      <w:r w:rsidRPr="00687D22">
        <w:rPr>
          <w:rFonts w:ascii="Times New Roman" w:hAnsi="Times New Roman" w:cs="Times New Roman"/>
          <w:b/>
          <w:bCs/>
          <w:sz w:val="28"/>
          <w:szCs w:val="28"/>
        </w:rPr>
        <w:t xml:space="preserve">Філогенез </w:t>
      </w:r>
      <w:r w:rsidRPr="00687D22">
        <w:rPr>
          <w:rFonts w:ascii="Times New Roman" w:hAnsi="Times New Roman" w:cs="Times New Roman"/>
          <w:sz w:val="28"/>
          <w:szCs w:val="28"/>
        </w:rPr>
        <w:t>- це процес виникнення та історичного розвитку психіки людини, розвиток його як виду, як різновиду живої речовини, еволюція онтогенезу, тобто еволюція людини як в онто-, так і філогенезі проходить від її інстинктивно-підсвідомого правопівкульового до особистісно- свідомого лівопівку-льового аспекту. На рівні матерії цей рух відбивається у вигляді розвитку Всесвіту від його польового до речовинного аспекту, від мікросвіту до макросвіту, а від нього до їх синтезу.</w:t>
      </w:r>
    </w:p>
    <w:p w:rsidR="00687D22" w:rsidRPr="00687D22" w:rsidRDefault="00687D22" w:rsidP="004553D3">
      <w:pPr>
        <w:kinsoku w:val="0"/>
        <w:overflowPunct w:val="0"/>
        <w:autoSpaceDE w:val="0"/>
        <w:autoSpaceDN w:val="0"/>
        <w:adjustRightInd w:val="0"/>
        <w:spacing w:before="1" w:after="0" w:line="240" w:lineRule="auto"/>
        <w:ind w:left="538" w:right="1077" w:firstLine="709"/>
        <w:jc w:val="both"/>
        <w:rPr>
          <w:rFonts w:ascii="Times New Roman" w:hAnsi="Times New Roman" w:cs="Times New Roman"/>
          <w:sz w:val="28"/>
          <w:szCs w:val="28"/>
        </w:rPr>
      </w:pPr>
      <w:r w:rsidRPr="00687D22">
        <w:rPr>
          <w:rFonts w:ascii="Times New Roman" w:hAnsi="Times New Roman" w:cs="Times New Roman"/>
          <w:b/>
          <w:bCs/>
          <w:sz w:val="28"/>
          <w:szCs w:val="28"/>
        </w:rPr>
        <w:t>Флуктуації (відхилення</w:t>
      </w:r>
      <w:r w:rsidRPr="00687D22">
        <w:rPr>
          <w:rFonts w:ascii="Times New Roman" w:hAnsi="Times New Roman" w:cs="Times New Roman"/>
          <w:i/>
          <w:iCs/>
          <w:sz w:val="28"/>
          <w:szCs w:val="28"/>
        </w:rPr>
        <w:t xml:space="preserve">) </w:t>
      </w:r>
      <w:r w:rsidRPr="00687D22">
        <w:rPr>
          <w:rFonts w:ascii="Times New Roman" w:hAnsi="Times New Roman" w:cs="Times New Roman"/>
          <w:sz w:val="28"/>
          <w:szCs w:val="28"/>
        </w:rPr>
        <w:t xml:space="preserve">зумовлюють можливість переходу системи в іншу якість, до нового рівня розвитку; флуктуацій (лат. – коливання, різке відхилення), згасити які система самостійно не здатна. Останні ймовірно породжують "хаос" або дисипативність – особливий стан структури системи, відхилення від рівноваги; </w:t>
      </w:r>
      <w:r w:rsidRPr="00687D22">
        <w:rPr>
          <w:rFonts w:ascii="Times New Roman" w:hAnsi="Times New Roman" w:cs="Times New Roman"/>
          <w:b/>
          <w:bCs/>
          <w:sz w:val="28"/>
          <w:szCs w:val="28"/>
        </w:rPr>
        <w:t xml:space="preserve">наростаюча мінливість (флуктуативність) </w:t>
      </w:r>
      <w:r w:rsidRPr="00687D22">
        <w:rPr>
          <w:rFonts w:ascii="Times New Roman" w:hAnsi="Times New Roman" w:cs="Times New Roman"/>
          <w:sz w:val="28"/>
          <w:szCs w:val="28"/>
        </w:rPr>
        <w:t>передбачає те, що флуктуації, які відбуваються в системі, замість того, щоб згасати, можуть підсилюватися, і система еволюціонує в напрямі "спонтанної" самоорганізації;</w:t>
      </w:r>
    </w:p>
    <w:p w:rsidR="00687D22" w:rsidRPr="00687D22" w:rsidRDefault="00687D22" w:rsidP="004553D3">
      <w:pPr>
        <w:kinsoku w:val="0"/>
        <w:overflowPunct w:val="0"/>
        <w:autoSpaceDE w:val="0"/>
        <w:autoSpaceDN w:val="0"/>
        <w:adjustRightInd w:val="0"/>
        <w:spacing w:after="0" w:line="240" w:lineRule="auto"/>
        <w:ind w:left="538" w:right="1076" w:firstLine="709"/>
        <w:jc w:val="both"/>
        <w:rPr>
          <w:rFonts w:ascii="Times New Roman" w:hAnsi="Times New Roman" w:cs="Times New Roman"/>
          <w:sz w:val="28"/>
          <w:szCs w:val="28"/>
        </w:rPr>
      </w:pPr>
      <w:r w:rsidRPr="00687D22">
        <w:rPr>
          <w:rFonts w:ascii="Times New Roman" w:hAnsi="Times New Roman" w:cs="Times New Roman"/>
          <w:b/>
          <w:bCs/>
          <w:sz w:val="28"/>
          <w:szCs w:val="28"/>
        </w:rPr>
        <w:t xml:space="preserve">Форма наукового тексту </w:t>
      </w:r>
      <w:r w:rsidRPr="00687D22">
        <w:rPr>
          <w:rFonts w:ascii="Times New Roman" w:hAnsi="Times New Roman" w:cs="Times New Roman"/>
          <w:i/>
          <w:iCs/>
          <w:sz w:val="28"/>
          <w:szCs w:val="28"/>
        </w:rPr>
        <w:t xml:space="preserve">– </w:t>
      </w:r>
      <w:r w:rsidRPr="00687D22">
        <w:rPr>
          <w:rFonts w:ascii="Times New Roman" w:hAnsi="Times New Roman" w:cs="Times New Roman"/>
          <w:sz w:val="28"/>
          <w:szCs w:val="28"/>
        </w:rPr>
        <w:t>сукупність наступних аспектів тексту: композиція (побудова тексту, що поєднує всі його елементи в єдине ціле); рубрикація (розподіл тексту на структурні одиниці: частини, розділи, глави, параграфи); логіка (відповідність міркувань, висновків і визначень автора нормам логічно правильного мислення); мова і стиль (відповідність правилам, нормам наукового стилю, адекватність уживання термінології); графічне оформлення (якість таблиць, ілюстрацій і т.п.).</w:t>
      </w:r>
    </w:p>
    <w:p w:rsidR="00687D22" w:rsidRPr="00687D22" w:rsidRDefault="00687D22" w:rsidP="004553D3">
      <w:pPr>
        <w:kinsoku w:val="0"/>
        <w:overflowPunct w:val="0"/>
        <w:autoSpaceDE w:val="0"/>
        <w:autoSpaceDN w:val="0"/>
        <w:adjustRightInd w:val="0"/>
        <w:spacing w:after="0" w:line="240" w:lineRule="auto"/>
        <w:ind w:left="538" w:right="1075" w:firstLine="709"/>
        <w:jc w:val="both"/>
        <w:rPr>
          <w:rFonts w:ascii="Times New Roman" w:hAnsi="Times New Roman" w:cs="Times New Roman"/>
          <w:sz w:val="28"/>
          <w:szCs w:val="28"/>
        </w:rPr>
      </w:pPr>
      <w:r w:rsidRPr="00687D22">
        <w:rPr>
          <w:rFonts w:ascii="Times New Roman" w:hAnsi="Times New Roman" w:cs="Times New Roman"/>
          <w:b/>
          <w:bCs/>
          <w:sz w:val="28"/>
          <w:szCs w:val="28"/>
        </w:rPr>
        <w:t xml:space="preserve">Фундаментальне дослідження </w:t>
      </w:r>
      <w:r w:rsidRPr="00687D22">
        <w:rPr>
          <w:rFonts w:ascii="Times New Roman" w:hAnsi="Times New Roman" w:cs="Times New Roman"/>
          <w:sz w:val="28"/>
          <w:szCs w:val="28"/>
        </w:rPr>
        <w:t xml:space="preserve">(від лат. fundamentum </w:t>
      </w:r>
      <w:r w:rsidRPr="00687D22">
        <w:rPr>
          <w:rFonts w:ascii="Times New Roman" w:hAnsi="Times New Roman" w:cs="Times New Roman"/>
          <w:i/>
          <w:iCs/>
          <w:sz w:val="28"/>
          <w:szCs w:val="28"/>
        </w:rPr>
        <w:t xml:space="preserve">– </w:t>
      </w:r>
      <w:r w:rsidRPr="00687D22">
        <w:rPr>
          <w:rFonts w:ascii="Times New Roman" w:hAnsi="Times New Roman" w:cs="Times New Roman"/>
          <w:sz w:val="28"/>
          <w:szCs w:val="28"/>
        </w:rPr>
        <w:t xml:space="preserve">основний, головний) </w:t>
      </w:r>
      <w:r w:rsidRPr="00687D22">
        <w:rPr>
          <w:rFonts w:ascii="Times New Roman" w:hAnsi="Times New Roman" w:cs="Times New Roman"/>
          <w:i/>
          <w:iCs/>
          <w:sz w:val="28"/>
          <w:szCs w:val="28"/>
        </w:rPr>
        <w:t xml:space="preserve">– </w:t>
      </w:r>
      <w:r w:rsidRPr="00687D22">
        <w:rPr>
          <w:rFonts w:ascii="Times New Roman" w:hAnsi="Times New Roman" w:cs="Times New Roman"/>
          <w:sz w:val="28"/>
          <w:szCs w:val="28"/>
        </w:rPr>
        <w:t>має на меті розкрити сутність явищ, знайти глибинні, сховані</w:t>
      </w:r>
    </w:p>
    <w:p w:rsidR="00687D22" w:rsidRPr="00687D22" w:rsidRDefault="00687D22" w:rsidP="004553D3">
      <w:pPr>
        <w:kinsoku w:val="0"/>
        <w:overflowPunct w:val="0"/>
        <w:autoSpaceDE w:val="0"/>
        <w:autoSpaceDN w:val="0"/>
        <w:adjustRightInd w:val="0"/>
        <w:spacing w:after="0" w:line="240" w:lineRule="auto"/>
        <w:jc w:val="both"/>
        <w:rPr>
          <w:rFonts w:ascii="Times New Roman" w:hAnsi="Times New Roman" w:cs="Times New Roman"/>
          <w:sz w:val="20"/>
          <w:szCs w:val="20"/>
        </w:rPr>
      </w:pPr>
    </w:p>
    <w:p w:rsidR="00687D22" w:rsidRPr="00687D22" w:rsidRDefault="00687D22" w:rsidP="004553D3">
      <w:pPr>
        <w:kinsoku w:val="0"/>
        <w:overflowPunct w:val="0"/>
        <w:autoSpaceDE w:val="0"/>
        <w:autoSpaceDN w:val="0"/>
        <w:adjustRightInd w:val="0"/>
        <w:spacing w:before="52" w:after="0" w:line="240" w:lineRule="auto"/>
        <w:ind w:left="1627" w:right="2164"/>
        <w:jc w:val="both"/>
        <w:rPr>
          <w:rFonts w:ascii="Times New Roman" w:hAnsi="Times New Roman" w:cs="Times New Roman"/>
          <w:sz w:val="20"/>
          <w:szCs w:val="20"/>
        </w:rPr>
      </w:pPr>
      <w:r w:rsidRPr="00687D22">
        <w:rPr>
          <w:rFonts w:ascii="Times New Roman" w:hAnsi="Times New Roman" w:cs="Times New Roman"/>
          <w:sz w:val="20"/>
          <w:szCs w:val="20"/>
        </w:rPr>
        <w:t>156</w:t>
      </w:r>
    </w:p>
    <w:p w:rsidR="00687D22" w:rsidRPr="00687D22" w:rsidRDefault="00687D22" w:rsidP="004553D3">
      <w:pPr>
        <w:kinsoku w:val="0"/>
        <w:overflowPunct w:val="0"/>
        <w:autoSpaceDE w:val="0"/>
        <w:autoSpaceDN w:val="0"/>
        <w:adjustRightInd w:val="0"/>
        <w:spacing w:before="52" w:after="0" w:line="240" w:lineRule="auto"/>
        <w:ind w:left="1627" w:right="2164"/>
        <w:jc w:val="both"/>
        <w:rPr>
          <w:rFonts w:ascii="Times New Roman" w:hAnsi="Times New Roman" w:cs="Times New Roman"/>
          <w:sz w:val="20"/>
          <w:szCs w:val="20"/>
        </w:rPr>
        <w:sectPr w:rsidR="00687D22" w:rsidRPr="00687D22" w:rsidSect="00687D22">
          <w:type w:val="continuous"/>
          <w:pgSz w:w="11910" w:h="16840"/>
          <w:pgMar w:top="1134" w:right="1134" w:bottom="1134" w:left="1134" w:header="720" w:footer="720" w:gutter="0"/>
          <w:paperSrc w:first="7" w:other="7"/>
          <w:cols w:space="720"/>
          <w:noEndnote/>
        </w:sectPr>
      </w:pPr>
    </w:p>
    <w:p w:rsidR="00687D22" w:rsidRPr="00687D22" w:rsidRDefault="00687D22" w:rsidP="004553D3">
      <w:pPr>
        <w:kinsoku w:val="0"/>
        <w:overflowPunct w:val="0"/>
        <w:autoSpaceDE w:val="0"/>
        <w:autoSpaceDN w:val="0"/>
        <w:adjustRightInd w:val="0"/>
        <w:spacing w:after="0" w:line="240" w:lineRule="auto"/>
        <w:jc w:val="both"/>
        <w:rPr>
          <w:rFonts w:ascii="Times New Roman" w:hAnsi="Times New Roman" w:cs="Times New Roman"/>
          <w:sz w:val="20"/>
          <w:szCs w:val="20"/>
        </w:rPr>
      </w:pPr>
    </w:p>
    <w:p w:rsidR="00687D22" w:rsidRPr="00687D22" w:rsidRDefault="00687D22" w:rsidP="004553D3">
      <w:pPr>
        <w:kinsoku w:val="0"/>
        <w:overflowPunct w:val="0"/>
        <w:autoSpaceDE w:val="0"/>
        <w:autoSpaceDN w:val="0"/>
        <w:adjustRightInd w:val="0"/>
        <w:spacing w:before="210" w:after="0" w:line="240" w:lineRule="auto"/>
        <w:ind w:left="538" w:right="1080"/>
        <w:jc w:val="both"/>
        <w:rPr>
          <w:rFonts w:ascii="Times New Roman" w:hAnsi="Times New Roman" w:cs="Times New Roman"/>
          <w:sz w:val="28"/>
          <w:szCs w:val="28"/>
        </w:rPr>
      </w:pPr>
      <w:r w:rsidRPr="00687D22">
        <w:rPr>
          <w:rFonts w:ascii="Times New Roman" w:hAnsi="Times New Roman" w:cs="Times New Roman"/>
          <w:sz w:val="28"/>
          <w:szCs w:val="28"/>
        </w:rPr>
        <w:t>підстави дійсності, дати їй наукове пояснення. У результаті таких досліджень створюється теорія (наприклад, теорія</w:t>
      </w:r>
      <w:r w:rsidRPr="00687D22">
        <w:rPr>
          <w:rFonts w:ascii="Times New Roman" w:hAnsi="Times New Roman" w:cs="Times New Roman"/>
          <w:spacing w:val="52"/>
          <w:sz w:val="28"/>
          <w:szCs w:val="28"/>
        </w:rPr>
        <w:t xml:space="preserve"> </w:t>
      </w:r>
      <w:r w:rsidRPr="00687D22">
        <w:rPr>
          <w:rFonts w:ascii="Times New Roman" w:hAnsi="Times New Roman" w:cs="Times New Roman"/>
          <w:sz w:val="28"/>
          <w:szCs w:val="28"/>
        </w:rPr>
        <w:t xml:space="preserve">масового обслуговування </w:t>
      </w:r>
      <w:r w:rsidRPr="00687D22">
        <w:rPr>
          <w:rFonts w:ascii="Times New Roman" w:hAnsi="Times New Roman" w:cs="Times New Roman"/>
          <w:i/>
          <w:iCs/>
          <w:sz w:val="28"/>
          <w:szCs w:val="28"/>
        </w:rPr>
        <w:t xml:space="preserve">– </w:t>
      </w:r>
      <w:r w:rsidRPr="00687D22">
        <w:rPr>
          <w:rFonts w:ascii="Times New Roman" w:hAnsi="Times New Roman" w:cs="Times New Roman"/>
          <w:sz w:val="28"/>
          <w:szCs w:val="28"/>
        </w:rPr>
        <w:t>результат фундаментальних досліджень).</w:t>
      </w:r>
    </w:p>
    <w:p w:rsidR="00687D22" w:rsidRPr="00687D22" w:rsidRDefault="00687D22" w:rsidP="004553D3">
      <w:pPr>
        <w:kinsoku w:val="0"/>
        <w:overflowPunct w:val="0"/>
        <w:autoSpaceDE w:val="0"/>
        <w:autoSpaceDN w:val="0"/>
        <w:adjustRightInd w:val="0"/>
        <w:spacing w:after="0" w:line="240" w:lineRule="auto"/>
        <w:ind w:left="538" w:right="1075" w:firstLine="709"/>
        <w:jc w:val="both"/>
        <w:rPr>
          <w:rFonts w:ascii="Times New Roman" w:hAnsi="Times New Roman" w:cs="Times New Roman"/>
          <w:sz w:val="28"/>
          <w:szCs w:val="28"/>
        </w:rPr>
      </w:pPr>
      <w:r w:rsidRPr="00687D22">
        <w:rPr>
          <w:rFonts w:ascii="Times New Roman" w:hAnsi="Times New Roman" w:cs="Times New Roman"/>
          <w:b/>
          <w:bCs/>
          <w:sz w:val="28"/>
          <w:szCs w:val="28"/>
        </w:rPr>
        <w:t xml:space="preserve">Функції науки </w:t>
      </w:r>
      <w:r w:rsidRPr="00687D22">
        <w:rPr>
          <w:rFonts w:ascii="Times New Roman" w:hAnsi="Times New Roman" w:cs="Times New Roman"/>
          <w:i/>
          <w:iCs/>
          <w:sz w:val="28"/>
          <w:szCs w:val="28"/>
        </w:rPr>
        <w:t xml:space="preserve">– </w:t>
      </w:r>
      <w:r w:rsidRPr="00687D22">
        <w:rPr>
          <w:rFonts w:ascii="Times New Roman" w:hAnsi="Times New Roman" w:cs="Times New Roman"/>
          <w:sz w:val="28"/>
          <w:szCs w:val="28"/>
        </w:rPr>
        <w:t>призначення, роль наукового пізнання. Виділяють описову, прогностичну, проективно-конструкторську (технологічну) і інші функції.</w:t>
      </w:r>
    </w:p>
    <w:p w:rsidR="00687D22" w:rsidRPr="00687D22" w:rsidRDefault="00687D22" w:rsidP="004553D3">
      <w:pPr>
        <w:kinsoku w:val="0"/>
        <w:overflowPunct w:val="0"/>
        <w:autoSpaceDE w:val="0"/>
        <w:autoSpaceDN w:val="0"/>
        <w:adjustRightInd w:val="0"/>
        <w:spacing w:before="1" w:after="0" w:line="240" w:lineRule="auto"/>
        <w:ind w:left="538" w:right="1076" w:firstLine="709"/>
        <w:jc w:val="both"/>
        <w:rPr>
          <w:rFonts w:ascii="Times New Roman" w:hAnsi="Times New Roman" w:cs="Times New Roman"/>
          <w:sz w:val="28"/>
          <w:szCs w:val="28"/>
        </w:rPr>
      </w:pPr>
      <w:r w:rsidRPr="00687D22">
        <w:rPr>
          <w:rFonts w:ascii="Times New Roman" w:hAnsi="Times New Roman" w:cs="Times New Roman"/>
          <w:b/>
          <w:bCs/>
          <w:sz w:val="28"/>
          <w:szCs w:val="28"/>
        </w:rPr>
        <w:t xml:space="preserve">Цитата </w:t>
      </w:r>
      <w:r w:rsidRPr="00687D22">
        <w:rPr>
          <w:rFonts w:ascii="Times New Roman" w:hAnsi="Times New Roman" w:cs="Times New Roman"/>
          <w:sz w:val="28"/>
          <w:szCs w:val="28"/>
        </w:rPr>
        <w:t xml:space="preserve">(лат. citatum від citare </w:t>
      </w:r>
      <w:r w:rsidRPr="00687D22">
        <w:rPr>
          <w:rFonts w:ascii="Times New Roman" w:hAnsi="Times New Roman" w:cs="Times New Roman"/>
          <w:i/>
          <w:iCs/>
          <w:sz w:val="28"/>
          <w:szCs w:val="28"/>
        </w:rPr>
        <w:t xml:space="preserve">– </w:t>
      </w:r>
      <w:r w:rsidRPr="00687D22">
        <w:rPr>
          <w:rFonts w:ascii="Times New Roman" w:hAnsi="Times New Roman" w:cs="Times New Roman"/>
          <w:sz w:val="28"/>
          <w:szCs w:val="28"/>
        </w:rPr>
        <w:t xml:space="preserve">приводити, проголошувати) </w:t>
      </w:r>
      <w:r w:rsidRPr="00687D22">
        <w:rPr>
          <w:rFonts w:ascii="Times New Roman" w:hAnsi="Times New Roman" w:cs="Times New Roman"/>
          <w:i/>
          <w:iCs/>
          <w:sz w:val="28"/>
          <w:szCs w:val="28"/>
        </w:rPr>
        <w:t xml:space="preserve">– </w:t>
      </w:r>
      <w:r w:rsidRPr="00687D22">
        <w:rPr>
          <w:rFonts w:ascii="Times New Roman" w:hAnsi="Times New Roman" w:cs="Times New Roman"/>
          <w:sz w:val="28"/>
          <w:szCs w:val="28"/>
        </w:rPr>
        <w:t>дослівна</w:t>
      </w:r>
      <w:r w:rsidRPr="00687D22">
        <w:rPr>
          <w:rFonts w:ascii="Times New Roman" w:hAnsi="Times New Roman" w:cs="Times New Roman"/>
          <w:spacing w:val="58"/>
          <w:sz w:val="28"/>
          <w:szCs w:val="28"/>
        </w:rPr>
        <w:t xml:space="preserve"> </w:t>
      </w:r>
      <w:r w:rsidRPr="00687D22">
        <w:rPr>
          <w:rFonts w:ascii="Times New Roman" w:hAnsi="Times New Roman" w:cs="Times New Roman"/>
          <w:sz w:val="28"/>
          <w:szCs w:val="28"/>
        </w:rPr>
        <w:t>витримка</w:t>
      </w:r>
      <w:r w:rsidRPr="00687D22">
        <w:rPr>
          <w:rFonts w:ascii="Times New Roman" w:hAnsi="Times New Roman" w:cs="Times New Roman"/>
          <w:spacing w:val="56"/>
          <w:sz w:val="28"/>
          <w:szCs w:val="28"/>
        </w:rPr>
        <w:t xml:space="preserve"> </w:t>
      </w:r>
      <w:r w:rsidRPr="00687D22">
        <w:rPr>
          <w:rFonts w:ascii="Times New Roman" w:hAnsi="Times New Roman" w:cs="Times New Roman"/>
          <w:sz w:val="28"/>
          <w:szCs w:val="28"/>
        </w:rPr>
        <w:t>з</w:t>
      </w:r>
      <w:r w:rsidRPr="00687D22">
        <w:rPr>
          <w:rFonts w:ascii="Times New Roman" w:hAnsi="Times New Roman" w:cs="Times New Roman"/>
          <w:spacing w:val="56"/>
          <w:sz w:val="28"/>
          <w:szCs w:val="28"/>
        </w:rPr>
        <w:t xml:space="preserve"> </w:t>
      </w:r>
      <w:r w:rsidRPr="00687D22">
        <w:rPr>
          <w:rFonts w:ascii="Times New Roman" w:hAnsi="Times New Roman" w:cs="Times New Roman"/>
          <w:sz w:val="28"/>
          <w:szCs w:val="28"/>
        </w:rPr>
        <w:t>якого-небудь</w:t>
      </w:r>
      <w:r w:rsidRPr="00687D22">
        <w:rPr>
          <w:rFonts w:ascii="Times New Roman" w:hAnsi="Times New Roman" w:cs="Times New Roman"/>
          <w:spacing w:val="55"/>
          <w:sz w:val="28"/>
          <w:szCs w:val="28"/>
        </w:rPr>
        <w:t xml:space="preserve"> </w:t>
      </w:r>
      <w:r w:rsidRPr="00687D22">
        <w:rPr>
          <w:rFonts w:ascii="Times New Roman" w:hAnsi="Times New Roman" w:cs="Times New Roman"/>
          <w:sz w:val="28"/>
          <w:szCs w:val="28"/>
        </w:rPr>
        <w:t>тексту,</w:t>
      </w:r>
      <w:r w:rsidRPr="00687D22">
        <w:rPr>
          <w:rFonts w:ascii="Times New Roman" w:hAnsi="Times New Roman" w:cs="Times New Roman"/>
          <w:spacing w:val="57"/>
          <w:sz w:val="28"/>
          <w:szCs w:val="28"/>
        </w:rPr>
        <w:t xml:space="preserve"> </w:t>
      </w:r>
      <w:r w:rsidRPr="00687D22">
        <w:rPr>
          <w:rFonts w:ascii="Times New Roman" w:hAnsi="Times New Roman" w:cs="Times New Roman"/>
          <w:sz w:val="28"/>
          <w:szCs w:val="28"/>
        </w:rPr>
        <w:t>чи</w:t>
      </w:r>
      <w:r w:rsidRPr="00687D22">
        <w:rPr>
          <w:rFonts w:ascii="Times New Roman" w:hAnsi="Times New Roman" w:cs="Times New Roman"/>
          <w:spacing w:val="56"/>
          <w:sz w:val="28"/>
          <w:szCs w:val="28"/>
        </w:rPr>
        <w:t xml:space="preserve"> </w:t>
      </w:r>
      <w:r w:rsidRPr="00687D22">
        <w:rPr>
          <w:rFonts w:ascii="Times New Roman" w:hAnsi="Times New Roman" w:cs="Times New Roman"/>
          <w:sz w:val="28"/>
          <w:szCs w:val="28"/>
        </w:rPr>
        <w:t>твору</w:t>
      </w:r>
      <w:r w:rsidRPr="00687D22">
        <w:rPr>
          <w:rFonts w:ascii="Times New Roman" w:hAnsi="Times New Roman" w:cs="Times New Roman"/>
          <w:spacing w:val="55"/>
          <w:sz w:val="28"/>
          <w:szCs w:val="28"/>
        </w:rPr>
        <w:t xml:space="preserve"> </w:t>
      </w:r>
      <w:r w:rsidRPr="00687D22">
        <w:rPr>
          <w:rFonts w:ascii="Times New Roman" w:hAnsi="Times New Roman" w:cs="Times New Roman"/>
          <w:sz w:val="28"/>
          <w:szCs w:val="28"/>
        </w:rPr>
        <w:t>що</w:t>
      </w:r>
      <w:r w:rsidRPr="00687D22">
        <w:rPr>
          <w:rFonts w:ascii="Times New Roman" w:hAnsi="Times New Roman" w:cs="Times New Roman"/>
          <w:spacing w:val="56"/>
          <w:sz w:val="28"/>
          <w:szCs w:val="28"/>
        </w:rPr>
        <w:t xml:space="preserve"> </w:t>
      </w:r>
      <w:r w:rsidRPr="00687D22">
        <w:rPr>
          <w:rFonts w:ascii="Times New Roman" w:hAnsi="Times New Roman" w:cs="Times New Roman"/>
          <w:sz w:val="28"/>
          <w:szCs w:val="28"/>
        </w:rPr>
        <w:t>приводяться дослівно, або окремі слова.</w:t>
      </w:r>
    </w:p>
    <w:p w:rsidR="00687D22" w:rsidRPr="00687D22" w:rsidRDefault="00687D22" w:rsidP="004553D3">
      <w:pPr>
        <w:kinsoku w:val="0"/>
        <w:overflowPunct w:val="0"/>
        <w:autoSpaceDE w:val="0"/>
        <w:autoSpaceDN w:val="0"/>
        <w:adjustRightInd w:val="0"/>
        <w:spacing w:after="0" w:line="240" w:lineRule="auto"/>
        <w:ind w:left="538" w:right="1077" w:firstLine="709"/>
        <w:jc w:val="both"/>
        <w:rPr>
          <w:rFonts w:ascii="Times New Roman" w:hAnsi="Times New Roman" w:cs="Times New Roman"/>
          <w:sz w:val="28"/>
          <w:szCs w:val="28"/>
        </w:rPr>
      </w:pPr>
      <w:r w:rsidRPr="00687D22">
        <w:rPr>
          <w:rFonts w:ascii="Times New Roman" w:hAnsi="Times New Roman" w:cs="Times New Roman"/>
          <w:b/>
          <w:bCs/>
          <w:sz w:val="28"/>
          <w:szCs w:val="28"/>
        </w:rPr>
        <w:t xml:space="preserve">Цивілізаційна парадигма </w:t>
      </w:r>
      <w:r w:rsidRPr="00687D22">
        <w:rPr>
          <w:rFonts w:ascii="Times New Roman" w:hAnsi="Times New Roman" w:cs="Times New Roman"/>
          <w:sz w:val="28"/>
          <w:szCs w:val="28"/>
        </w:rPr>
        <w:t>– це сукупність особливих способів і методів вирішення життєво важливих питань, вироблених суспільством на протязі тривалого періоду життя, які передаються з покоління в покоління через посередництво традицій, навичок, способів існування нації.</w:t>
      </w:r>
    </w:p>
    <w:p w:rsidR="00687D22" w:rsidRPr="00687D22" w:rsidRDefault="00687D22" w:rsidP="004553D3">
      <w:pPr>
        <w:kinsoku w:val="0"/>
        <w:overflowPunct w:val="0"/>
        <w:autoSpaceDE w:val="0"/>
        <w:autoSpaceDN w:val="0"/>
        <w:adjustRightInd w:val="0"/>
        <w:spacing w:after="0" w:line="240" w:lineRule="auto"/>
        <w:jc w:val="both"/>
        <w:rPr>
          <w:rFonts w:ascii="Times New Roman" w:hAnsi="Times New Roman" w:cs="Times New Roman"/>
          <w:sz w:val="20"/>
          <w:szCs w:val="20"/>
        </w:rPr>
      </w:pPr>
    </w:p>
    <w:p w:rsidR="00687D22" w:rsidRPr="00687D22" w:rsidRDefault="00687D22" w:rsidP="004553D3">
      <w:pPr>
        <w:kinsoku w:val="0"/>
        <w:overflowPunct w:val="0"/>
        <w:autoSpaceDE w:val="0"/>
        <w:autoSpaceDN w:val="0"/>
        <w:adjustRightInd w:val="0"/>
        <w:spacing w:before="52" w:after="0" w:line="240" w:lineRule="auto"/>
        <w:ind w:left="1627" w:right="2164"/>
        <w:jc w:val="both"/>
        <w:rPr>
          <w:rFonts w:ascii="Times New Roman" w:hAnsi="Times New Roman" w:cs="Times New Roman"/>
          <w:sz w:val="20"/>
          <w:szCs w:val="20"/>
        </w:rPr>
      </w:pPr>
      <w:r w:rsidRPr="00687D22">
        <w:rPr>
          <w:rFonts w:ascii="Times New Roman" w:hAnsi="Times New Roman" w:cs="Times New Roman"/>
          <w:sz w:val="20"/>
          <w:szCs w:val="20"/>
        </w:rPr>
        <w:t>157</w:t>
      </w:r>
    </w:p>
    <w:p w:rsidR="00687D22" w:rsidRPr="00687D22" w:rsidRDefault="00687D22" w:rsidP="004553D3">
      <w:pPr>
        <w:kinsoku w:val="0"/>
        <w:overflowPunct w:val="0"/>
        <w:autoSpaceDE w:val="0"/>
        <w:autoSpaceDN w:val="0"/>
        <w:adjustRightInd w:val="0"/>
        <w:spacing w:before="52" w:after="0" w:line="240" w:lineRule="auto"/>
        <w:ind w:left="1627" w:right="2164"/>
        <w:jc w:val="both"/>
        <w:rPr>
          <w:rFonts w:ascii="Times New Roman" w:hAnsi="Times New Roman" w:cs="Times New Roman"/>
          <w:sz w:val="20"/>
          <w:szCs w:val="20"/>
        </w:rPr>
        <w:sectPr w:rsidR="00687D22" w:rsidRPr="00687D22" w:rsidSect="00687D22">
          <w:type w:val="continuous"/>
          <w:pgSz w:w="11910" w:h="16840"/>
          <w:pgMar w:top="1134" w:right="1134" w:bottom="1134" w:left="1134" w:header="720" w:footer="720" w:gutter="0"/>
          <w:paperSrc w:first="7" w:other="7"/>
          <w:cols w:space="720"/>
          <w:noEndnote/>
        </w:sectPr>
      </w:pPr>
    </w:p>
    <w:p w:rsidR="00687D22" w:rsidRPr="00687D22" w:rsidRDefault="00687D22" w:rsidP="004553D3">
      <w:pPr>
        <w:kinsoku w:val="0"/>
        <w:overflowPunct w:val="0"/>
        <w:autoSpaceDE w:val="0"/>
        <w:autoSpaceDN w:val="0"/>
        <w:adjustRightInd w:val="0"/>
        <w:spacing w:after="0" w:line="240" w:lineRule="auto"/>
        <w:jc w:val="both"/>
        <w:rPr>
          <w:rFonts w:ascii="Times New Roman" w:hAnsi="Times New Roman" w:cs="Times New Roman"/>
          <w:sz w:val="20"/>
          <w:szCs w:val="20"/>
        </w:rPr>
      </w:pPr>
    </w:p>
    <w:p w:rsidR="00687D22" w:rsidRPr="00687D22" w:rsidRDefault="00687D22" w:rsidP="004553D3">
      <w:pPr>
        <w:kinsoku w:val="0"/>
        <w:overflowPunct w:val="0"/>
        <w:autoSpaceDE w:val="0"/>
        <w:autoSpaceDN w:val="0"/>
        <w:adjustRightInd w:val="0"/>
        <w:spacing w:before="48" w:after="0" w:line="240" w:lineRule="auto"/>
        <w:ind w:left="3098"/>
        <w:jc w:val="both"/>
        <w:outlineLvl w:val="0"/>
        <w:rPr>
          <w:rFonts w:ascii="Times New Roman" w:hAnsi="Times New Roman" w:cs="Times New Roman"/>
          <w:b/>
          <w:bCs/>
          <w:sz w:val="28"/>
          <w:szCs w:val="28"/>
        </w:rPr>
      </w:pPr>
      <w:r w:rsidRPr="00687D22">
        <w:rPr>
          <w:rFonts w:ascii="Times New Roman" w:hAnsi="Times New Roman" w:cs="Times New Roman"/>
          <w:b/>
          <w:bCs/>
          <w:sz w:val="28"/>
          <w:szCs w:val="28"/>
        </w:rPr>
        <w:t>РЕКОМЕНДОВАНА ЛІТЕРАТУРА:</w:t>
      </w:r>
    </w:p>
    <w:p w:rsidR="00687D22" w:rsidRPr="00687D22" w:rsidRDefault="00687D22" w:rsidP="004553D3">
      <w:pPr>
        <w:kinsoku w:val="0"/>
        <w:overflowPunct w:val="0"/>
        <w:autoSpaceDE w:val="0"/>
        <w:autoSpaceDN w:val="0"/>
        <w:adjustRightInd w:val="0"/>
        <w:spacing w:before="8" w:after="0" w:line="240" w:lineRule="auto"/>
        <w:jc w:val="both"/>
        <w:rPr>
          <w:rFonts w:ascii="Times New Roman" w:hAnsi="Times New Roman" w:cs="Times New Roman"/>
          <w:b/>
          <w:bCs/>
          <w:sz w:val="27"/>
          <w:szCs w:val="27"/>
        </w:rPr>
      </w:pPr>
    </w:p>
    <w:p w:rsidR="00687D22" w:rsidRPr="00687D22" w:rsidRDefault="00687D22" w:rsidP="004553D3">
      <w:pPr>
        <w:kinsoku w:val="0"/>
        <w:overflowPunct w:val="0"/>
        <w:autoSpaceDE w:val="0"/>
        <w:autoSpaceDN w:val="0"/>
        <w:adjustRightInd w:val="0"/>
        <w:spacing w:after="0" w:line="240" w:lineRule="auto"/>
        <w:ind w:left="538" w:right="1054" w:firstLine="709"/>
        <w:jc w:val="both"/>
        <w:rPr>
          <w:rFonts w:ascii="Times New Roman" w:hAnsi="Times New Roman" w:cs="Times New Roman"/>
          <w:sz w:val="28"/>
          <w:szCs w:val="28"/>
        </w:rPr>
      </w:pPr>
      <w:r w:rsidRPr="00687D22">
        <w:rPr>
          <w:rFonts w:ascii="Times New Roman" w:hAnsi="Times New Roman" w:cs="Times New Roman"/>
          <w:sz w:val="28"/>
          <w:szCs w:val="28"/>
        </w:rPr>
        <w:t>1. Білуха М.Т. Основи наукових досліджень: підручник / Білуха М.Т - К.: Вища школа, 2002. - 271 с. 2. Ганін В. І. Методологія соціально-економічного дослідження : навч.посібник / В. І. Ганін, Н. В. Ганіна, К. Д. Гурова. – К. : Центр учбової літератури, 2008.– 224 с.</w:t>
      </w:r>
    </w:p>
    <w:p w:rsidR="00687D22" w:rsidRPr="00687D22" w:rsidRDefault="00687D22" w:rsidP="004553D3">
      <w:pPr>
        <w:numPr>
          <w:ilvl w:val="0"/>
          <w:numId w:val="11"/>
        </w:numPr>
        <w:tabs>
          <w:tab w:val="left" w:pos="2429"/>
        </w:tabs>
        <w:kinsoku w:val="0"/>
        <w:overflowPunct w:val="0"/>
        <w:autoSpaceDE w:val="0"/>
        <w:autoSpaceDN w:val="0"/>
        <w:adjustRightInd w:val="0"/>
        <w:spacing w:after="0" w:line="240" w:lineRule="auto"/>
        <w:ind w:right="1058" w:firstLine="709"/>
        <w:jc w:val="both"/>
        <w:rPr>
          <w:rFonts w:ascii="Times New Roman" w:hAnsi="Times New Roman" w:cs="Times New Roman"/>
          <w:spacing w:val="-15"/>
          <w:sz w:val="28"/>
          <w:szCs w:val="28"/>
        </w:rPr>
      </w:pPr>
      <w:r w:rsidRPr="00687D22">
        <w:rPr>
          <w:rFonts w:ascii="Times New Roman" w:hAnsi="Times New Roman" w:cs="Times New Roman"/>
          <w:spacing w:val="-18"/>
          <w:sz w:val="28"/>
          <w:szCs w:val="28"/>
        </w:rPr>
        <w:t>Дослідна</w:t>
      </w:r>
      <w:r w:rsidRPr="00687D22">
        <w:rPr>
          <w:rFonts w:ascii="Times New Roman" w:hAnsi="Times New Roman" w:cs="Times New Roman"/>
          <w:spacing w:val="-11"/>
          <w:sz w:val="28"/>
          <w:szCs w:val="28"/>
        </w:rPr>
        <w:t xml:space="preserve"> </w:t>
      </w:r>
      <w:r w:rsidRPr="00687D22">
        <w:rPr>
          <w:rFonts w:ascii="Times New Roman" w:hAnsi="Times New Roman" w:cs="Times New Roman"/>
          <w:spacing w:val="-17"/>
          <w:sz w:val="28"/>
          <w:szCs w:val="28"/>
        </w:rPr>
        <w:t>робота</w:t>
      </w:r>
      <w:r w:rsidRPr="00687D22">
        <w:rPr>
          <w:rFonts w:ascii="Times New Roman" w:hAnsi="Times New Roman" w:cs="Times New Roman"/>
          <w:spacing w:val="-11"/>
          <w:sz w:val="28"/>
          <w:szCs w:val="28"/>
        </w:rPr>
        <w:t xml:space="preserve"> </w:t>
      </w:r>
      <w:r w:rsidRPr="00687D22">
        <w:rPr>
          <w:rFonts w:ascii="Times New Roman" w:hAnsi="Times New Roman" w:cs="Times New Roman"/>
          <w:sz w:val="28"/>
          <w:szCs w:val="28"/>
        </w:rPr>
        <w:t>:</w:t>
      </w:r>
      <w:r w:rsidRPr="00687D22">
        <w:rPr>
          <w:rFonts w:ascii="Times New Roman" w:hAnsi="Times New Roman" w:cs="Times New Roman"/>
          <w:spacing w:val="-10"/>
          <w:sz w:val="28"/>
          <w:szCs w:val="28"/>
        </w:rPr>
        <w:t xml:space="preserve"> </w:t>
      </w:r>
      <w:r w:rsidRPr="00687D22">
        <w:rPr>
          <w:rFonts w:ascii="Times New Roman" w:hAnsi="Times New Roman" w:cs="Times New Roman"/>
          <w:spacing w:val="-17"/>
          <w:sz w:val="28"/>
          <w:szCs w:val="28"/>
        </w:rPr>
        <w:t>опорний</w:t>
      </w:r>
      <w:r w:rsidRPr="00687D22">
        <w:rPr>
          <w:rFonts w:ascii="Times New Roman" w:hAnsi="Times New Roman" w:cs="Times New Roman"/>
          <w:spacing w:val="-10"/>
          <w:sz w:val="28"/>
          <w:szCs w:val="28"/>
        </w:rPr>
        <w:t xml:space="preserve"> </w:t>
      </w:r>
      <w:r w:rsidRPr="00687D22">
        <w:rPr>
          <w:rFonts w:ascii="Times New Roman" w:hAnsi="Times New Roman" w:cs="Times New Roman"/>
          <w:spacing w:val="-18"/>
          <w:sz w:val="28"/>
          <w:szCs w:val="28"/>
        </w:rPr>
        <w:t>конспект</w:t>
      </w:r>
      <w:r w:rsidRPr="00687D22">
        <w:rPr>
          <w:rFonts w:ascii="Times New Roman" w:hAnsi="Times New Roman" w:cs="Times New Roman"/>
          <w:spacing w:val="-10"/>
          <w:sz w:val="28"/>
          <w:szCs w:val="28"/>
        </w:rPr>
        <w:t xml:space="preserve"> </w:t>
      </w:r>
      <w:r w:rsidRPr="00687D22">
        <w:rPr>
          <w:rFonts w:ascii="Times New Roman" w:hAnsi="Times New Roman" w:cs="Times New Roman"/>
          <w:spacing w:val="-17"/>
          <w:sz w:val="28"/>
          <w:szCs w:val="28"/>
        </w:rPr>
        <w:t>лекцій</w:t>
      </w:r>
      <w:r w:rsidRPr="00687D22">
        <w:rPr>
          <w:rFonts w:ascii="Times New Roman" w:hAnsi="Times New Roman" w:cs="Times New Roman"/>
          <w:spacing w:val="-10"/>
          <w:sz w:val="28"/>
          <w:szCs w:val="28"/>
        </w:rPr>
        <w:t xml:space="preserve"> </w:t>
      </w:r>
      <w:r w:rsidRPr="00687D22">
        <w:rPr>
          <w:rFonts w:ascii="Times New Roman" w:hAnsi="Times New Roman" w:cs="Times New Roman"/>
          <w:sz w:val="28"/>
          <w:szCs w:val="28"/>
        </w:rPr>
        <w:t>/</w:t>
      </w:r>
      <w:r w:rsidRPr="00687D22">
        <w:rPr>
          <w:rFonts w:ascii="Times New Roman" w:hAnsi="Times New Roman" w:cs="Times New Roman"/>
          <w:spacing w:val="-9"/>
          <w:sz w:val="28"/>
          <w:szCs w:val="28"/>
        </w:rPr>
        <w:t xml:space="preserve"> </w:t>
      </w:r>
      <w:r w:rsidRPr="00687D22">
        <w:rPr>
          <w:rFonts w:ascii="Times New Roman" w:hAnsi="Times New Roman" w:cs="Times New Roman"/>
          <w:spacing w:val="-17"/>
          <w:sz w:val="28"/>
          <w:szCs w:val="28"/>
        </w:rPr>
        <w:t>уклад.</w:t>
      </w:r>
      <w:r w:rsidRPr="00687D22">
        <w:rPr>
          <w:rFonts w:ascii="Times New Roman" w:hAnsi="Times New Roman" w:cs="Times New Roman"/>
          <w:spacing w:val="-11"/>
          <w:sz w:val="28"/>
          <w:szCs w:val="28"/>
        </w:rPr>
        <w:t xml:space="preserve"> </w:t>
      </w:r>
      <w:r w:rsidRPr="00687D22">
        <w:rPr>
          <w:rFonts w:ascii="Times New Roman" w:hAnsi="Times New Roman" w:cs="Times New Roman"/>
          <w:spacing w:val="-16"/>
          <w:sz w:val="28"/>
          <w:szCs w:val="28"/>
        </w:rPr>
        <w:t>О.І.</w:t>
      </w:r>
      <w:r w:rsidRPr="00687D22">
        <w:rPr>
          <w:rFonts w:ascii="Times New Roman" w:hAnsi="Times New Roman" w:cs="Times New Roman"/>
          <w:spacing w:val="-10"/>
          <w:sz w:val="28"/>
          <w:szCs w:val="28"/>
        </w:rPr>
        <w:t xml:space="preserve"> </w:t>
      </w:r>
      <w:r w:rsidRPr="00687D22">
        <w:rPr>
          <w:rFonts w:ascii="Times New Roman" w:hAnsi="Times New Roman" w:cs="Times New Roman"/>
          <w:spacing w:val="-19"/>
          <w:sz w:val="28"/>
          <w:szCs w:val="28"/>
        </w:rPr>
        <w:t>Зельніченко,</w:t>
      </w:r>
      <w:r w:rsidRPr="00687D22">
        <w:rPr>
          <w:rFonts w:ascii="Times New Roman" w:hAnsi="Times New Roman" w:cs="Times New Roman"/>
          <w:spacing w:val="-1"/>
          <w:sz w:val="28"/>
          <w:szCs w:val="28"/>
        </w:rPr>
        <w:t xml:space="preserve"> </w:t>
      </w:r>
      <w:r w:rsidRPr="00687D22">
        <w:rPr>
          <w:rFonts w:ascii="Times New Roman" w:hAnsi="Times New Roman" w:cs="Times New Roman"/>
          <w:spacing w:val="-16"/>
          <w:sz w:val="28"/>
          <w:szCs w:val="28"/>
        </w:rPr>
        <w:t>В.А.</w:t>
      </w:r>
      <w:r w:rsidRPr="00687D22">
        <w:rPr>
          <w:rFonts w:ascii="Times New Roman" w:hAnsi="Times New Roman" w:cs="Times New Roman"/>
          <w:spacing w:val="-40"/>
          <w:sz w:val="28"/>
          <w:szCs w:val="28"/>
        </w:rPr>
        <w:t xml:space="preserve"> </w:t>
      </w:r>
      <w:r w:rsidRPr="00687D22">
        <w:rPr>
          <w:rFonts w:ascii="Times New Roman" w:hAnsi="Times New Roman" w:cs="Times New Roman"/>
          <w:spacing w:val="-18"/>
          <w:sz w:val="28"/>
          <w:szCs w:val="28"/>
        </w:rPr>
        <w:t>Колтунов.</w:t>
      </w:r>
      <w:r w:rsidRPr="00687D22">
        <w:rPr>
          <w:rFonts w:ascii="Times New Roman" w:hAnsi="Times New Roman" w:cs="Times New Roman"/>
          <w:spacing w:val="-40"/>
          <w:sz w:val="28"/>
          <w:szCs w:val="28"/>
        </w:rPr>
        <w:t xml:space="preserve"> </w:t>
      </w:r>
      <w:r w:rsidRPr="00687D22">
        <w:rPr>
          <w:rFonts w:ascii="Times New Roman" w:hAnsi="Times New Roman" w:cs="Times New Roman"/>
          <w:sz w:val="28"/>
          <w:szCs w:val="28"/>
        </w:rPr>
        <w:t>–</w:t>
      </w:r>
      <w:r w:rsidRPr="00687D22">
        <w:rPr>
          <w:rFonts w:ascii="Times New Roman" w:hAnsi="Times New Roman" w:cs="Times New Roman"/>
          <w:spacing w:val="-39"/>
          <w:sz w:val="28"/>
          <w:szCs w:val="28"/>
        </w:rPr>
        <w:t xml:space="preserve"> </w:t>
      </w:r>
      <w:r w:rsidRPr="00687D22">
        <w:rPr>
          <w:rFonts w:ascii="Times New Roman" w:hAnsi="Times New Roman" w:cs="Times New Roman"/>
          <w:spacing w:val="-11"/>
          <w:sz w:val="28"/>
          <w:szCs w:val="28"/>
        </w:rPr>
        <w:t>К.</w:t>
      </w:r>
      <w:r w:rsidRPr="00687D22">
        <w:rPr>
          <w:rFonts w:ascii="Times New Roman" w:hAnsi="Times New Roman" w:cs="Times New Roman"/>
          <w:spacing w:val="-41"/>
          <w:sz w:val="28"/>
          <w:szCs w:val="28"/>
        </w:rPr>
        <w:t xml:space="preserve"> </w:t>
      </w:r>
      <w:r w:rsidRPr="00687D22">
        <w:rPr>
          <w:rFonts w:ascii="Times New Roman" w:hAnsi="Times New Roman" w:cs="Times New Roman"/>
          <w:sz w:val="28"/>
          <w:szCs w:val="28"/>
        </w:rPr>
        <w:t>:</w:t>
      </w:r>
      <w:r w:rsidRPr="00687D22">
        <w:rPr>
          <w:rFonts w:ascii="Times New Roman" w:hAnsi="Times New Roman" w:cs="Times New Roman"/>
          <w:spacing w:val="-39"/>
          <w:sz w:val="28"/>
          <w:szCs w:val="28"/>
        </w:rPr>
        <w:t xml:space="preserve"> </w:t>
      </w:r>
      <w:r w:rsidRPr="00687D22">
        <w:rPr>
          <w:rFonts w:ascii="Times New Roman" w:hAnsi="Times New Roman" w:cs="Times New Roman"/>
          <w:spacing w:val="-17"/>
          <w:sz w:val="28"/>
          <w:szCs w:val="28"/>
        </w:rPr>
        <w:t>КНТЕУ,</w:t>
      </w:r>
      <w:r w:rsidRPr="00687D22">
        <w:rPr>
          <w:rFonts w:ascii="Times New Roman" w:hAnsi="Times New Roman" w:cs="Times New Roman"/>
          <w:spacing w:val="-42"/>
          <w:sz w:val="28"/>
          <w:szCs w:val="28"/>
        </w:rPr>
        <w:t xml:space="preserve"> </w:t>
      </w:r>
      <w:r w:rsidRPr="00687D22">
        <w:rPr>
          <w:rFonts w:ascii="Times New Roman" w:hAnsi="Times New Roman" w:cs="Times New Roman"/>
          <w:spacing w:val="-9"/>
          <w:sz w:val="28"/>
          <w:szCs w:val="28"/>
        </w:rPr>
        <w:t>2008.–</w:t>
      </w:r>
      <w:r w:rsidRPr="00687D22">
        <w:rPr>
          <w:rFonts w:ascii="Times New Roman" w:hAnsi="Times New Roman" w:cs="Times New Roman"/>
          <w:spacing w:val="-40"/>
          <w:sz w:val="28"/>
          <w:szCs w:val="28"/>
        </w:rPr>
        <w:t xml:space="preserve"> </w:t>
      </w:r>
      <w:r w:rsidRPr="00687D22">
        <w:rPr>
          <w:rFonts w:ascii="Times New Roman" w:hAnsi="Times New Roman" w:cs="Times New Roman"/>
          <w:spacing w:val="-15"/>
          <w:sz w:val="28"/>
          <w:szCs w:val="28"/>
        </w:rPr>
        <w:t>47с.</w:t>
      </w:r>
    </w:p>
    <w:p w:rsidR="00687D22" w:rsidRPr="00687D22" w:rsidRDefault="00687D22" w:rsidP="004553D3">
      <w:pPr>
        <w:numPr>
          <w:ilvl w:val="0"/>
          <w:numId w:val="11"/>
        </w:numPr>
        <w:tabs>
          <w:tab w:val="left" w:pos="2429"/>
        </w:tabs>
        <w:kinsoku w:val="0"/>
        <w:overflowPunct w:val="0"/>
        <w:autoSpaceDE w:val="0"/>
        <w:autoSpaceDN w:val="0"/>
        <w:adjustRightInd w:val="0"/>
        <w:spacing w:before="1" w:after="0" w:line="240" w:lineRule="auto"/>
        <w:ind w:right="1056" w:firstLine="709"/>
        <w:jc w:val="both"/>
        <w:rPr>
          <w:rFonts w:ascii="Times New Roman" w:hAnsi="Times New Roman" w:cs="Times New Roman"/>
          <w:sz w:val="28"/>
          <w:szCs w:val="28"/>
        </w:rPr>
      </w:pPr>
      <w:r w:rsidRPr="00687D22">
        <w:rPr>
          <w:rFonts w:ascii="Times New Roman" w:hAnsi="Times New Roman" w:cs="Times New Roman"/>
          <w:spacing w:val="-18"/>
          <w:sz w:val="28"/>
          <w:szCs w:val="28"/>
        </w:rPr>
        <w:t xml:space="preserve">Дослідна робота. Методичні </w:t>
      </w:r>
      <w:r w:rsidRPr="00687D22">
        <w:rPr>
          <w:rFonts w:ascii="Times New Roman" w:hAnsi="Times New Roman" w:cs="Times New Roman"/>
          <w:spacing w:val="-19"/>
          <w:sz w:val="28"/>
          <w:szCs w:val="28"/>
        </w:rPr>
        <w:t xml:space="preserve">рекомендації </w:t>
      </w:r>
      <w:r w:rsidRPr="00687D22">
        <w:rPr>
          <w:rFonts w:ascii="Times New Roman" w:hAnsi="Times New Roman" w:cs="Times New Roman"/>
          <w:spacing w:val="-10"/>
          <w:sz w:val="28"/>
          <w:szCs w:val="28"/>
        </w:rPr>
        <w:t xml:space="preserve">до </w:t>
      </w:r>
      <w:r w:rsidRPr="00687D22">
        <w:rPr>
          <w:rFonts w:ascii="Times New Roman" w:hAnsi="Times New Roman" w:cs="Times New Roman"/>
          <w:spacing w:val="-18"/>
          <w:sz w:val="28"/>
          <w:szCs w:val="28"/>
        </w:rPr>
        <w:t xml:space="preserve">практичних </w:t>
      </w:r>
      <w:r w:rsidRPr="00687D22">
        <w:rPr>
          <w:rFonts w:ascii="Times New Roman" w:hAnsi="Times New Roman" w:cs="Times New Roman"/>
          <w:spacing w:val="-17"/>
          <w:sz w:val="28"/>
          <w:szCs w:val="28"/>
        </w:rPr>
        <w:t xml:space="preserve">занять </w:t>
      </w:r>
      <w:r w:rsidRPr="00687D22">
        <w:rPr>
          <w:rFonts w:ascii="Times New Roman" w:hAnsi="Times New Roman" w:cs="Times New Roman"/>
          <w:sz w:val="28"/>
          <w:szCs w:val="28"/>
        </w:rPr>
        <w:t xml:space="preserve">: </w:t>
      </w:r>
      <w:r w:rsidRPr="00687D22">
        <w:rPr>
          <w:rFonts w:ascii="Times New Roman" w:hAnsi="Times New Roman" w:cs="Times New Roman"/>
          <w:spacing w:val="-19"/>
          <w:sz w:val="28"/>
          <w:szCs w:val="28"/>
        </w:rPr>
        <w:t xml:space="preserve">освіт.-квал. </w:t>
      </w:r>
      <w:r w:rsidRPr="00687D22">
        <w:rPr>
          <w:rFonts w:ascii="Times New Roman" w:hAnsi="Times New Roman" w:cs="Times New Roman"/>
          <w:spacing w:val="-17"/>
          <w:sz w:val="28"/>
          <w:szCs w:val="28"/>
        </w:rPr>
        <w:t xml:space="preserve">рівень </w:t>
      </w:r>
      <w:r w:rsidRPr="00687D22">
        <w:rPr>
          <w:rFonts w:ascii="Times New Roman" w:hAnsi="Times New Roman" w:cs="Times New Roman"/>
          <w:spacing w:val="-19"/>
          <w:sz w:val="28"/>
          <w:szCs w:val="28"/>
        </w:rPr>
        <w:t xml:space="preserve">"бакалавр", </w:t>
      </w:r>
      <w:r w:rsidRPr="00687D22">
        <w:rPr>
          <w:rFonts w:ascii="Times New Roman" w:hAnsi="Times New Roman" w:cs="Times New Roman"/>
          <w:spacing w:val="-17"/>
          <w:sz w:val="28"/>
          <w:szCs w:val="28"/>
        </w:rPr>
        <w:t xml:space="preserve">напрям </w:t>
      </w:r>
      <w:r w:rsidRPr="00687D22">
        <w:rPr>
          <w:rFonts w:ascii="Times New Roman" w:hAnsi="Times New Roman" w:cs="Times New Roman"/>
          <w:spacing w:val="-18"/>
          <w:sz w:val="28"/>
          <w:szCs w:val="28"/>
        </w:rPr>
        <w:t xml:space="preserve">підгот. </w:t>
      </w:r>
      <w:r w:rsidRPr="00687D22">
        <w:rPr>
          <w:rFonts w:ascii="Times New Roman" w:hAnsi="Times New Roman" w:cs="Times New Roman"/>
          <w:spacing w:val="-17"/>
          <w:sz w:val="28"/>
          <w:szCs w:val="28"/>
        </w:rPr>
        <w:t xml:space="preserve">030510 </w:t>
      </w:r>
      <w:r w:rsidRPr="00687D22">
        <w:rPr>
          <w:rFonts w:ascii="Times New Roman" w:hAnsi="Times New Roman" w:cs="Times New Roman"/>
          <w:spacing w:val="-19"/>
          <w:sz w:val="28"/>
          <w:szCs w:val="28"/>
        </w:rPr>
        <w:t>"Товарознавство</w:t>
      </w:r>
      <w:r w:rsidRPr="00687D22">
        <w:rPr>
          <w:rFonts w:ascii="Times New Roman" w:hAnsi="Times New Roman" w:cs="Times New Roman"/>
          <w:spacing w:val="-3"/>
          <w:sz w:val="28"/>
          <w:szCs w:val="28"/>
        </w:rPr>
        <w:t xml:space="preserve"> </w:t>
      </w:r>
      <w:r w:rsidRPr="00687D22">
        <w:rPr>
          <w:rFonts w:ascii="Times New Roman" w:hAnsi="Times New Roman" w:cs="Times New Roman"/>
          <w:sz w:val="28"/>
          <w:szCs w:val="28"/>
        </w:rPr>
        <w:t>і</w:t>
      </w:r>
    </w:p>
    <w:p w:rsidR="00687D22" w:rsidRPr="00687D22" w:rsidRDefault="00687D22" w:rsidP="004553D3">
      <w:pPr>
        <w:kinsoku w:val="0"/>
        <w:overflowPunct w:val="0"/>
        <w:autoSpaceDE w:val="0"/>
        <w:autoSpaceDN w:val="0"/>
        <w:adjustRightInd w:val="0"/>
        <w:spacing w:after="0" w:line="240" w:lineRule="auto"/>
        <w:ind w:left="538" w:right="1055" w:firstLine="1890"/>
        <w:jc w:val="both"/>
        <w:rPr>
          <w:rFonts w:ascii="Times New Roman" w:hAnsi="Times New Roman" w:cs="Times New Roman"/>
          <w:sz w:val="28"/>
          <w:szCs w:val="28"/>
        </w:rPr>
      </w:pPr>
      <w:r w:rsidRPr="00687D22">
        <w:rPr>
          <w:rFonts w:ascii="Times New Roman" w:hAnsi="Times New Roman" w:cs="Times New Roman"/>
          <w:sz w:val="28"/>
          <w:szCs w:val="28"/>
        </w:rPr>
        <w:t>торговельне підприємництво" / уклад.: А.С. Тернова, С.О. Сіренко. – Вінниця : Центр підготовки навчальних та науково-методичних видань ВТЕІ КНТЕУ, 2009.– 62 с.</w:t>
      </w:r>
    </w:p>
    <w:p w:rsidR="00687D22" w:rsidRPr="00687D22" w:rsidRDefault="00687D22" w:rsidP="004553D3">
      <w:pPr>
        <w:numPr>
          <w:ilvl w:val="0"/>
          <w:numId w:val="11"/>
        </w:numPr>
        <w:tabs>
          <w:tab w:val="left" w:pos="2429"/>
        </w:tabs>
        <w:kinsoku w:val="0"/>
        <w:overflowPunct w:val="0"/>
        <w:autoSpaceDE w:val="0"/>
        <w:autoSpaceDN w:val="0"/>
        <w:adjustRightInd w:val="0"/>
        <w:spacing w:after="0" w:line="240" w:lineRule="auto"/>
        <w:ind w:right="1059" w:firstLine="709"/>
        <w:jc w:val="both"/>
        <w:rPr>
          <w:rFonts w:ascii="Times New Roman" w:hAnsi="Times New Roman" w:cs="Times New Roman"/>
          <w:spacing w:val="-11"/>
          <w:sz w:val="28"/>
          <w:szCs w:val="28"/>
        </w:rPr>
      </w:pPr>
      <w:r w:rsidRPr="00687D22">
        <w:rPr>
          <w:rFonts w:ascii="Times New Roman" w:hAnsi="Times New Roman" w:cs="Times New Roman"/>
          <w:spacing w:val="-19"/>
          <w:sz w:val="28"/>
          <w:szCs w:val="28"/>
        </w:rPr>
        <w:t>Економічні</w:t>
      </w:r>
      <w:r w:rsidRPr="00687D22">
        <w:rPr>
          <w:rFonts w:ascii="Times New Roman" w:hAnsi="Times New Roman" w:cs="Times New Roman"/>
          <w:spacing w:val="-8"/>
          <w:sz w:val="28"/>
          <w:szCs w:val="28"/>
        </w:rPr>
        <w:t xml:space="preserve"> </w:t>
      </w:r>
      <w:r w:rsidRPr="00687D22">
        <w:rPr>
          <w:rFonts w:ascii="Times New Roman" w:hAnsi="Times New Roman" w:cs="Times New Roman"/>
          <w:spacing w:val="-19"/>
          <w:sz w:val="28"/>
          <w:szCs w:val="28"/>
        </w:rPr>
        <w:t>дослідження</w:t>
      </w:r>
      <w:r w:rsidRPr="00687D22">
        <w:rPr>
          <w:rFonts w:ascii="Times New Roman" w:hAnsi="Times New Roman" w:cs="Times New Roman"/>
          <w:spacing w:val="-18"/>
          <w:sz w:val="28"/>
          <w:szCs w:val="28"/>
        </w:rPr>
        <w:t xml:space="preserve"> </w:t>
      </w:r>
      <w:r w:rsidRPr="00687D22">
        <w:rPr>
          <w:rFonts w:ascii="Times New Roman" w:hAnsi="Times New Roman" w:cs="Times New Roman"/>
          <w:spacing w:val="-19"/>
          <w:sz w:val="28"/>
          <w:szCs w:val="28"/>
        </w:rPr>
        <w:t>(методологія,</w:t>
      </w:r>
      <w:r w:rsidRPr="00687D22">
        <w:rPr>
          <w:rFonts w:ascii="Times New Roman" w:hAnsi="Times New Roman" w:cs="Times New Roman"/>
          <w:spacing w:val="-23"/>
          <w:sz w:val="28"/>
          <w:szCs w:val="28"/>
        </w:rPr>
        <w:t xml:space="preserve"> </w:t>
      </w:r>
      <w:r w:rsidRPr="00687D22">
        <w:rPr>
          <w:rFonts w:ascii="Times New Roman" w:hAnsi="Times New Roman" w:cs="Times New Roman"/>
          <w:spacing w:val="-19"/>
          <w:sz w:val="28"/>
          <w:szCs w:val="28"/>
        </w:rPr>
        <w:t>інструментарій,</w:t>
      </w:r>
      <w:r w:rsidRPr="00687D22">
        <w:rPr>
          <w:rFonts w:ascii="Times New Roman" w:hAnsi="Times New Roman" w:cs="Times New Roman"/>
          <w:spacing w:val="-1"/>
          <w:sz w:val="28"/>
          <w:szCs w:val="28"/>
        </w:rPr>
        <w:t xml:space="preserve"> </w:t>
      </w:r>
      <w:r w:rsidRPr="00687D22">
        <w:rPr>
          <w:rFonts w:ascii="Times New Roman" w:hAnsi="Times New Roman" w:cs="Times New Roman"/>
          <w:spacing w:val="-19"/>
          <w:sz w:val="28"/>
          <w:szCs w:val="28"/>
        </w:rPr>
        <w:t>організація,</w:t>
      </w:r>
      <w:r w:rsidRPr="00687D22">
        <w:rPr>
          <w:rFonts w:ascii="Times New Roman" w:hAnsi="Times New Roman" w:cs="Times New Roman"/>
          <w:spacing w:val="-23"/>
          <w:sz w:val="28"/>
          <w:szCs w:val="28"/>
        </w:rPr>
        <w:t xml:space="preserve"> </w:t>
      </w:r>
      <w:r w:rsidRPr="00687D22">
        <w:rPr>
          <w:rFonts w:ascii="Times New Roman" w:hAnsi="Times New Roman" w:cs="Times New Roman"/>
          <w:spacing w:val="-19"/>
          <w:sz w:val="28"/>
          <w:szCs w:val="28"/>
        </w:rPr>
        <w:t>апробація)</w:t>
      </w:r>
      <w:r w:rsidRPr="00687D22">
        <w:rPr>
          <w:rFonts w:ascii="Times New Roman" w:hAnsi="Times New Roman" w:cs="Times New Roman"/>
          <w:spacing w:val="-23"/>
          <w:sz w:val="28"/>
          <w:szCs w:val="28"/>
        </w:rPr>
        <w:t xml:space="preserve"> </w:t>
      </w:r>
      <w:r w:rsidRPr="00687D22">
        <w:rPr>
          <w:rFonts w:ascii="Times New Roman" w:hAnsi="Times New Roman" w:cs="Times New Roman"/>
          <w:sz w:val="28"/>
          <w:szCs w:val="28"/>
        </w:rPr>
        <w:t>:</w:t>
      </w:r>
      <w:r w:rsidRPr="00687D22">
        <w:rPr>
          <w:rFonts w:ascii="Times New Roman" w:hAnsi="Times New Roman" w:cs="Times New Roman"/>
          <w:spacing w:val="-23"/>
          <w:sz w:val="28"/>
          <w:szCs w:val="28"/>
        </w:rPr>
        <w:t xml:space="preserve"> </w:t>
      </w:r>
      <w:r w:rsidRPr="00687D22">
        <w:rPr>
          <w:rFonts w:ascii="Times New Roman" w:hAnsi="Times New Roman" w:cs="Times New Roman"/>
          <w:spacing w:val="-17"/>
          <w:sz w:val="28"/>
          <w:szCs w:val="28"/>
        </w:rPr>
        <w:t>навч.</w:t>
      </w:r>
      <w:r w:rsidRPr="00687D22">
        <w:rPr>
          <w:rFonts w:ascii="Times New Roman" w:hAnsi="Times New Roman" w:cs="Times New Roman"/>
          <w:spacing w:val="-24"/>
          <w:sz w:val="28"/>
          <w:szCs w:val="28"/>
        </w:rPr>
        <w:t xml:space="preserve"> </w:t>
      </w:r>
      <w:r w:rsidRPr="00687D22">
        <w:rPr>
          <w:rFonts w:ascii="Times New Roman" w:hAnsi="Times New Roman" w:cs="Times New Roman"/>
          <w:spacing w:val="-18"/>
          <w:sz w:val="28"/>
          <w:szCs w:val="28"/>
        </w:rPr>
        <w:t>посібник</w:t>
      </w:r>
      <w:r w:rsidRPr="00687D22">
        <w:rPr>
          <w:rFonts w:ascii="Times New Roman" w:hAnsi="Times New Roman" w:cs="Times New Roman"/>
          <w:spacing w:val="-24"/>
          <w:sz w:val="28"/>
          <w:szCs w:val="28"/>
        </w:rPr>
        <w:t xml:space="preserve"> </w:t>
      </w:r>
      <w:r w:rsidRPr="00687D22">
        <w:rPr>
          <w:rFonts w:ascii="Times New Roman" w:hAnsi="Times New Roman" w:cs="Times New Roman"/>
          <w:sz w:val="28"/>
          <w:szCs w:val="28"/>
        </w:rPr>
        <w:t>/</w:t>
      </w:r>
      <w:r w:rsidRPr="00687D22">
        <w:rPr>
          <w:rFonts w:ascii="Times New Roman" w:hAnsi="Times New Roman" w:cs="Times New Roman"/>
          <w:spacing w:val="-23"/>
          <w:sz w:val="28"/>
          <w:szCs w:val="28"/>
        </w:rPr>
        <w:t xml:space="preserve"> </w:t>
      </w:r>
      <w:r w:rsidRPr="00687D22">
        <w:rPr>
          <w:rFonts w:ascii="Times New Roman" w:hAnsi="Times New Roman" w:cs="Times New Roman"/>
          <w:spacing w:val="-10"/>
          <w:sz w:val="28"/>
          <w:szCs w:val="28"/>
        </w:rPr>
        <w:t>В.</w:t>
      </w:r>
      <w:r w:rsidRPr="00687D22">
        <w:rPr>
          <w:rFonts w:ascii="Times New Roman" w:hAnsi="Times New Roman" w:cs="Times New Roman"/>
          <w:spacing w:val="-24"/>
          <w:sz w:val="28"/>
          <w:szCs w:val="28"/>
        </w:rPr>
        <w:t xml:space="preserve"> </w:t>
      </w:r>
      <w:r w:rsidRPr="00687D22">
        <w:rPr>
          <w:rFonts w:ascii="Times New Roman" w:hAnsi="Times New Roman" w:cs="Times New Roman"/>
          <w:spacing w:val="-10"/>
          <w:sz w:val="28"/>
          <w:szCs w:val="28"/>
        </w:rPr>
        <w:t>В.</w:t>
      </w:r>
      <w:r w:rsidRPr="00687D22">
        <w:rPr>
          <w:rFonts w:ascii="Times New Roman" w:hAnsi="Times New Roman" w:cs="Times New Roman"/>
          <w:spacing w:val="-23"/>
          <w:sz w:val="28"/>
          <w:szCs w:val="28"/>
        </w:rPr>
        <w:t xml:space="preserve"> </w:t>
      </w:r>
      <w:r w:rsidRPr="00687D22">
        <w:rPr>
          <w:rFonts w:ascii="Times New Roman" w:hAnsi="Times New Roman" w:cs="Times New Roman"/>
          <w:spacing w:val="-17"/>
          <w:sz w:val="28"/>
          <w:szCs w:val="28"/>
        </w:rPr>
        <w:t>Геєць,</w:t>
      </w:r>
      <w:r w:rsidRPr="00687D22">
        <w:rPr>
          <w:rFonts w:ascii="Times New Roman" w:hAnsi="Times New Roman" w:cs="Times New Roman"/>
          <w:spacing w:val="-24"/>
          <w:sz w:val="28"/>
          <w:szCs w:val="28"/>
        </w:rPr>
        <w:t xml:space="preserve"> </w:t>
      </w:r>
      <w:r w:rsidRPr="00687D22">
        <w:rPr>
          <w:rFonts w:ascii="Times New Roman" w:hAnsi="Times New Roman" w:cs="Times New Roman"/>
          <w:spacing w:val="-10"/>
          <w:sz w:val="28"/>
          <w:szCs w:val="28"/>
        </w:rPr>
        <w:t>А.</w:t>
      </w:r>
      <w:r w:rsidRPr="00687D22">
        <w:rPr>
          <w:rFonts w:ascii="Times New Roman" w:hAnsi="Times New Roman" w:cs="Times New Roman"/>
          <w:spacing w:val="-24"/>
          <w:sz w:val="28"/>
          <w:szCs w:val="28"/>
        </w:rPr>
        <w:t xml:space="preserve"> </w:t>
      </w:r>
      <w:r w:rsidRPr="00687D22">
        <w:rPr>
          <w:rFonts w:ascii="Times New Roman" w:hAnsi="Times New Roman" w:cs="Times New Roman"/>
          <w:spacing w:val="-11"/>
          <w:sz w:val="28"/>
          <w:szCs w:val="28"/>
        </w:rPr>
        <w:t>А.</w:t>
      </w:r>
      <w:r w:rsidRPr="00687D22">
        <w:rPr>
          <w:rFonts w:ascii="Times New Roman" w:hAnsi="Times New Roman" w:cs="Times New Roman"/>
          <w:spacing w:val="-23"/>
          <w:sz w:val="28"/>
          <w:szCs w:val="28"/>
        </w:rPr>
        <w:t xml:space="preserve"> </w:t>
      </w:r>
      <w:r w:rsidRPr="00687D22">
        <w:rPr>
          <w:rFonts w:ascii="Times New Roman" w:hAnsi="Times New Roman" w:cs="Times New Roman"/>
          <w:spacing w:val="-18"/>
          <w:sz w:val="28"/>
          <w:szCs w:val="28"/>
        </w:rPr>
        <w:t>Мазаракі,</w:t>
      </w:r>
      <w:r w:rsidRPr="00687D22">
        <w:rPr>
          <w:rFonts w:ascii="Times New Roman" w:hAnsi="Times New Roman" w:cs="Times New Roman"/>
          <w:spacing w:val="-24"/>
          <w:sz w:val="28"/>
          <w:szCs w:val="28"/>
        </w:rPr>
        <w:t xml:space="preserve"> </w:t>
      </w:r>
      <w:r w:rsidRPr="00687D22">
        <w:rPr>
          <w:rFonts w:ascii="Times New Roman" w:hAnsi="Times New Roman" w:cs="Times New Roman"/>
          <w:spacing w:val="-10"/>
          <w:sz w:val="28"/>
          <w:szCs w:val="28"/>
        </w:rPr>
        <w:t>О.</w:t>
      </w:r>
      <w:r w:rsidRPr="00687D22">
        <w:rPr>
          <w:rFonts w:ascii="Times New Roman" w:hAnsi="Times New Roman" w:cs="Times New Roman"/>
          <w:spacing w:val="-24"/>
          <w:sz w:val="28"/>
          <w:szCs w:val="28"/>
        </w:rPr>
        <w:t xml:space="preserve"> </w:t>
      </w:r>
      <w:r w:rsidRPr="00687D22">
        <w:rPr>
          <w:rFonts w:ascii="Times New Roman" w:hAnsi="Times New Roman" w:cs="Times New Roman"/>
          <w:spacing w:val="-10"/>
          <w:sz w:val="28"/>
          <w:szCs w:val="28"/>
        </w:rPr>
        <w:t>П.</w:t>
      </w:r>
      <w:r w:rsidRPr="00687D22">
        <w:rPr>
          <w:rFonts w:ascii="Times New Roman" w:hAnsi="Times New Roman" w:cs="Times New Roman"/>
          <w:spacing w:val="-24"/>
          <w:sz w:val="28"/>
          <w:szCs w:val="28"/>
        </w:rPr>
        <w:t xml:space="preserve"> </w:t>
      </w:r>
      <w:r w:rsidRPr="00687D22">
        <w:rPr>
          <w:rFonts w:ascii="Times New Roman" w:hAnsi="Times New Roman" w:cs="Times New Roman"/>
          <w:spacing w:val="-18"/>
          <w:sz w:val="28"/>
          <w:szCs w:val="28"/>
        </w:rPr>
        <w:t>Корольчук</w:t>
      </w:r>
      <w:r w:rsidRPr="00687D22">
        <w:rPr>
          <w:rFonts w:ascii="Times New Roman" w:hAnsi="Times New Roman" w:cs="Times New Roman"/>
          <w:spacing w:val="-24"/>
          <w:sz w:val="28"/>
          <w:szCs w:val="28"/>
        </w:rPr>
        <w:t xml:space="preserve"> </w:t>
      </w:r>
      <w:r w:rsidRPr="00687D22">
        <w:rPr>
          <w:rFonts w:ascii="Times New Roman" w:hAnsi="Times New Roman" w:cs="Times New Roman"/>
          <w:spacing w:val="-9"/>
          <w:sz w:val="28"/>
          <w:szCs w:val="28"/>
        </w:rPr>
        <w:t>та</w:t>
      </w:r>
      <w:r w:rsidRPr="00687D22">
        <w:rPr>
          <w:rFonts w:ascii="Times New Roman" w:hAnsi="Times New Roman" w:cs="Times New Roman"/>
          <w:sz w:val="28"/>
          <w:szCs w:val="28"/>
        </w:rPr>
        <w:t xml:space="preserve"> </w:t>
      </w:r>
      <w:r w:rsidRPr="00687D22">
        <w:rPr>
          <w:rFonts w:ascii="Times New Roman" w:hAnsi="Times New Roman" w:cs="Times New Roman"/>
          <w:spacing w:val="-14"/>
          <w:sz w:val="28"/>
          <w:szCs w:val="28"/>
        </w:rPr>
        <w:t>ін.</w:t>
      </w:r>
      <w:r w:rsidRPr="00687D22">
        <w:rPr>
          <w:rFonts w:ascii="Times New Roman" w:hAnsi="Times New Roman" w:cs="Times New Roman"/>
          <w:spacing w:val="-41"/>
          <w:sz w:val="28"/>
          <w:szCs w:val="28"/>
        </w:rPr>
        <w:t xml:space="preserve"> </w:t>
      </w:r>
      <w:r w:rsidRPr="00687D22">
        <w:rPr>
          <w:rFonts w:ascii="Times New Roman" w:hAnsi="Times New Roman" w:cs="Times New Roman"/>
          <w:sz w:val="28"/>
          <w:szCs w:val="28"/>
        </w:rPr>
        <w:t>;</w:t>
      </w:r>
      <w:r w:rsidRPr="00687D22">
        <w:rPr>
          <w:rFonts w:ascii="Times New Roman" w:hAnsi="Times New Roman" w:cs="Times New Roman"/>
          <w:spacing w:val="-40"/>
          <w:sz w:val="28"/>
          <w:szCs w:val="28"/>
        </w:rPr>
        <w:t xml:space="preserve"> </w:t>
      </w:r>
      <w:r w:rsidRPr="00687D22">
        <w:rPr>
          <w:rFonts w:ascii="Times New Roman" w:hAnsi="Times New Roman" w:cs="Times New Roman"/>
          <w:spacing w:val="-9"/>
          <w:sz w:val="28"/>
          <w:szCs w:val="28"/>
        </w:rPr>
        <w:t>заред.</w:t>
      </w:r>
      <w:r w:rsidRPr="00687D22">
        <w:rPr>
          <w:rFonts w:ascii="Times New Roman" w:hAnsi="Times New Roman" w:cs="Times New Roman"/>
          <w:spacing w:val="-40"/>
          <w:sz w:val="28"/>
          <w:szCs w:val="28"/>
        </w:rPr>
        <w:t xml:space="preserve"> </w:t>
      </w:r>
      <w:r w:rsidRPr="00687D22">
        <w:rPr>
          <w:rFonts w:ascii="Times New Roman" w:hAnsi="Times New Roman" w:cs="Times New Roman"/>
          <w:spacing w:val="-11"/>
          <w:sz w:val="28"/>
          <w:szCs w:val="28"/>
        </w:rPr>
        <w:t>А.</w:t>
      </w:r>
      <w:r w:rsidRPr="00687D22">
        <w:rPr>
          <w:rFonts w:ascii="Times New Roman" w:hAnsi="Times New Roman" w:cs="Times New Roman"/>
          <w:spacing w:val="-40"/>
          <w:sz w:val="28"/>
          <w:szCs w:val="28"/>
        </w:rPr>
        <w:t xml:space="preserve"> </w:t>
      </w:r>
      <w:r w:rsidRPr="00687D22">
        <w:rPr>
          <w:rFonts w:ascii="Times New Roman" w:hAnsi="Times New Roman" w:cs="Times New Roman"/>
          <w:spacing w:val="-10"/>
          <w:sz w:val="28"/>
          <w:szCs w:val="28"/>
        </w:rPr>
        <w:t>А.</w:t>
      </w:r>
      <w:r w:rsidRPr="00687D22">
        <w:rPr>
          <w:rFonts w:ascii="Times New Roman" w:hAnsi="Times New Roman" w:cs="Times New Roman"/>
          <w:spacing w:val="-41"/>
          <w:sz w:val="28"/>
          <w:szCs w:val="28"/>
        </w:rPr>
        <w:t xml:space="preserve"> </w:t>
      </w:r>
      <w:r w:rsidRPr="00687D22">
        <w:rPr>
          <w:rFonts w:ascii="Times New Roman" w:hAnsi="Times New Roman" w:cs="Times New Roman"/>
          <w:spacing w:val="-19"/>
          <w:sz w:val="28"/>
          <w:szCs w:val="28"/>
        </w:rPr>
        <w:t>Мазаракі.</w:t>
      </w:r>
      <w:r w:rsidRPr="00687D22">
        <w:rPr>
          <w:rFonts w:ascii="Times New Roman" w:hAnsi="Times New Roman" w:cs="Times New Roman"/>
          <w:spacing w:val="-39"/>
          <w:sz w:val="28"/>
          <w:szCs w:val="28"/>
        </w:rPr>
        <w:t xml:space="preserve"> </w:t>
      </w:r>
      <w:r w:rsidRPr="00687D22">
        <w:rPr>
          <w:rFonts w:ascii="Times New Roman" w:hAnsi="Times New Roman" w:cs="Times New Roman"/>
          <w:sz w:val="28"/>
          <w:szCs w:val="28"/>
        </w:rPr>
        <w:t>–</w:t>
      </w:r>
      <w:r w:rsidRPr="00687D22">
        <w:rPr>
          <w:rFonts w:ascii="Times New Roman" w:hAnsi="Times New Roman" w:cs="Times New Roman"/>
          <w:spacing w:val="-39"/>
          <w:sz w:val="28"/>
          <w:szCs w:val="28"/>
        </w:rPr>
        <w:t xml:space="preserve"> </w:t>
      </w:r>
      <w:r w:rsidRPr="00687D22">
        <w:rPr>
          <w:rFonts w:ascii="Times New Roman" w:hAnsi="Times New Roman" w:cs="Times New Roman"/>
          <w:spacing w:val="-11"/>
          <w:sz w:val="28"/>
          <w:szCs w:val="28"/>
        </w:rPr>
        <w:t>К.</w:t>
      </w:r>
      <w:r w:rsidRPr="00687D22">
        <w:rPr>
          <w:rFonts w:ascii="Times New Roman" w:hAnsi="Times New Roman" w:cs="Times New Roman"/>
          <w:spacing w:val="-41"/>
          <w:sz w:val="28"/>
          <w:szCs w:val="28"/>
        </w:rPr>
        <w:t xml:space="preserve"> </w:t>
      </w:r>
      <w:r w:rsidRPr="00687D22">
        <w:rPr>
          <w:rFonts w:ascii="Times New Roman" w:hAnsi="Times New Roman" w:cs="Times New Roman"/>
          <w:sz w:val="28"/>
          <w:szCs w:val="28"/>
        </w:rPr>
        <w:t>:</w:t>
      </w:r>
      <w:r w:rsidRPr="00687D22">
        <w:rPr>
          <w:rFonts w:ascii="Times New Roman" w:hAnsi="Times New Roman" w:cs="Times New Roman"/>
          <w:spacing w:val="-39"/>
          <w:sz w:val="28"/>
          <w:szCs w:val="28"/>
        </w:rPr>
        <w:t xml:space="preserve"> </w:t>
      </w:r>
      <w:r w:rsidRPr="00687D22">
        <w:rPr>
          <w:rFonts w:ascii="Times New Roman" w:hAnsi="Times New Roman" w:cs="Times New Roman"/>
          <w:spacing w:val="-17"/>
          <w:sz w:val="28"/>
          <w:szCs w:val="28"/>
        </w:rPr>
        <w:t>КНТЕУ,</w:t>
      </w:r>
      <w:r w:rsidRPr="00687D22">
        <w:rPr>
          <w:rFonts w:ascii="Times New Roman" w:hAnsi="Times New Roman" w:cs="Times New Roman"/>
          <w:spacing w:val="-42"/>
          <w:sz w:val="28"/>
          <w:szCs w:val="28"/>
        </w:rPr>
        <w:t xml:space="preserve"> </w:t>
      </w:r>
      <w:r w:rsidRPr="00687D22">
        <w:rPr>
          <w:rFonts w:ascii="Times New Roman" w:hAnsi="Times New Roman" w:cs="Times New Roman"/>
          <w:spacing w:val="-9"/>
          <w:sz w:val="28"/>
          <w:szCs w:val="28"/>
        </w:rPr>
        <w:t>2010.–</w:t>
      </w:r>
      <w:r w:rsidRPr="00687D22">
        <w:rPr>
          <w:rFonts w:ascii="Times New Roman" w:hAnsi="Times New Roman" w:cs="Times New Roman"/>
          <w:spacing w:val="-40"/>
          <w:sz w:val="28"/>
          <w:szCs w:val="28"/>
        </w:rPr>
        <w:t xml:space="preserve"> </w:t>
      </w:r>
      <w:r w:rsidRPr="00687D22">
        <w:rPr>
          <w:rFonts w:ascii="Times New Roman" w:hAnsi="Times New Roman" w:cs="Times New Roman"/>
          <w:spacing w:val="-14"/>
          <w:sz w:val="28"/>
          <w:szCs w:val="28"/>
        </w:rPr>
        <w:t>280</w:t>
      </w:r>
      <w:r w:rsidRPr="00687D22">
        <w:rPr>
          <w:rFonts w:ascii="Times New Roman" w:hAnsi="Times New Roman" w:cs="Times New Roman"/>
          <w:spacing w:val="-39"/>
          <w:sz w:val="28"/>
          <w:szCs w:val="28"/>
        </w:rPr>
        <w:t xml:space="preserve"> </w:t>
      </w:r>
      <w:r w:rsidRPr="00687D22">
        <w:rPr>
          <w:rFonts w:ascii="Times New Roman" w:hAnsi="Times New Roman" w:cs="Times New Roman"/>
          <w:spacing w:val="-11"/>
          <w:sz w:val="28"/>
          <w:szCs w:val="28"/>
        </w:rPr>
        <w:t>с.</w:t>
      </w:r>
    </w:p>
    <w:p w:rsidR="00687D22" w:rsidRPr="00687D22" w:rsidRDefault="00687D22" w:rsidP="004553D3">
      <w:pPr>
        <w:numPr>
          <w:ilvl w:val="0"/>
          <w:numId w:val="11"/>
        </w:numPr>
        <w:tabs>
          <w:tab w:val="left" w:pos="2429"/>
        </w:tabs>
        <w:kinsoku w:val="0"/>
        <w:overflowPunct w:val="0"/>
        <w:autoSpaceDE w:val="0"/>
        <w:autoSpaceDN w:val="0"/>
        <w:adjustRightInd w:val="0"/>
        <w:spacing w:after="0" w:line="240" w:lineRule="auto"/>
        <w:ind w:right="1056" w:firstLine="709"/>
        <w:jc w:val="both"/>
        <w:rPr>
          <w:rFonts w:ascii="Times New Roman" w:hAnsi="Times New Roman" w:cs="Times New Roman"/>
          <w:spacing w:val="-11"/>
          <w:sz w:val="28"/>
          <w:szCs w:val="28"/>
        </w:rPr>
      </w:pPr>
      <w:r w:rsidRPr="00687D22">
        <w:rPr>
          <w:rFonts w:ascii="Times New Roman" w:hAnsi="Times New Roman" w:cs="Times New Roman"/>
          <w:spacing w:val="-18"/>
          <w:sz w:val="28"/>
          <w:szCs w:val="28"/>
        </w:rPr>
        <w:t>Кожухар</w:t>
      </w:r>
      <w:r w:rsidRPr="00687D22">
        <w:rPr>
          <w:rFonts w:ascii="Times New Roman" w:hAnsi="Times New Roman" w:cs="Times New Roman"/>
          <w:spacing w:val="-25"/>
          <w:sz w:val="28"/>
          <w:szCs w:val="28"/>
        </w:rPr>
        <w:t xml:space="preserve"> </w:t>
      </w:r>
      <w:r w:rsidRPr="00687D22">
        <w:rPr>
          <w:rFonts w:ascii="Times New Roman" w:hAnsi="Times New Roman" w:cs="Times New Roman"/>
          <w:spacing w:val="-10"/>
          <w:sz w:val="28"/>
          <w:szCs w:val="28"/>
        </w:rPr>
        <w:t>В.</w:t>
      </w:r>
      <w:r w:rsidRPr="00687D22">
        <w:rPr>
          <w:rFonts w:ascii="Times New Roman" w:hAnsi="Times New Roman" w:cs="Times New Roman"/>
          <w:spacing w:val="-27"/>
          <w:sz w:val="28"/>
          <w:szCs w:val="28"/>
        </w:rPr>
        <w:t xml:space="preserve"> </w:t>
      </w:r>
      <w:r w:rsidRPr="00687D22">
        <w:rPr>
          <w:rFonts w:ascii="Times New Roman" w:hAnsi="Times New Roman" w:cs="Times New Roman"/>
          <w:spacing w:val="-11"/>
          <w:sz w:val="28"/>
          <w:szCs w:val="28"/>
        </w:rPr>
        <w:t>М.</w:t>
      </w:r>
      <w:r w:rsidRPr="00687D22">
        <w:rPr>
          <w:rFonts w:ascii="Times New Roman" w:hAnsi="Times New Roman" w:cs="Times New Roman"/>
          <w:spacing w:val="37"/>
          <w:sz w:val="28"/>
          <w:szCs w:val="28"/>
        </w:rPr>
        <w:t xml:space="preserve"> </w:t>
      </w:r>
      <w:r w:rsidRPr="00687D22">
        <w:rPr>
          <w:rFonts w:ascii="Times New Roman" w:hAnsi="Times New Roman" w:cs="Times New Roman"/>
          <w:spacing w:val="-18"/>
          <w:sz w:val="28"/>
          <w:szCs w:val="28"/>
        </w:rPr>
        <w:t>Практикум</w:t>
      </w:r>
      <w:r w:rsidRPr="00687D22">
        <w:rPr>
          <w:rFonts w:ascii="Times New Roman" w:hAnsi="Times New Roman" w:cs="Times New Roman"/>
          <w:spacing w:val="-28"/>
          <w:sz w:val="28"/>
          <w:szCs w:val="28"/>
        </w:rPr>
        <w:t xml:space="preserve"> </w:t>
      </w:r>
      <w:r w:rsidRPr="00687D22">
        <w:rPr>
          <w:rFonts w:ascii="Times New Roman" w:hAnsi="Times New Roman" w:cs="Times New Roman"/>
          <w:spacing w:val="-10"/>
          <w:sz w:val="28"/>
          <w:szCs w:val="28"/>
        </w:rPr>
        <w:t>по</w:t>
      </w:r>
      <w:r w:rsidRPr="00687D22">
        <w:rPr>
          <w:rFonts w:ascii="Times New Roman" w:hAnsi="Times New Roman" w:cs="Times New Roman"/>
          <w:spacing w:val="-27"/>
          <w:sz w:val="28"/>
          <w:szCs w:val="28"/>
        </w:rPr>
        <w:t xml:space="preserve"> </w:t>
      </w:r>
      <w:r w:rsidRPr="00687D22">
        <w:rPr>
          <w:rFonts w:ascii="Times New Roman" w:hAnsi="Times New Roman" w:cs="Times New Roman"/>
          <w:spacing w:val="-18"/>
          <w:sz w:val="28"/>
          <w:szCs w:val="28"/>
        </w:rPr>
        <w:t>основам</w:t>
      </w:r>
      <w:r w:rsidRPr="00687D22">
        <w:rPr>
          <w:rFonts w:ascii="Times New Roman" w:hAnsi="Times New Roman" w:cs="Times New Roman"/>
          <w:spacing w:val="-27"/>
          <w:sz w:val="28"/>
          <w:szCs w:val="28"/>
        </w:rPr>
        <w:t xml:space="preserve"> </w:t>
      </w:r>
      <w:r w:rsidRPr="00687D22">
        <w:rPr>
          <w:rFonts w:ascii="Times New Roman" w:hAnsi="Times New Roman" w:cs="Times New Roman"/>
          <w:spacing w:val="-18"/>
          <w:sz w:val="28"/>
          <w:szCs w:val="28"/>
        </w:rPr>
        <w:t>научных</w:t>
      </w:r>
      <w:r w:rsidRPr="00687D22">
        <w:rPr>
          <w:rFonts w:ascii="Times New Roman" w:hAnsi="Times New Roman" w:cs="Times New Roman"/>
          <w:spacing w:val="-27"/>
          <w:sz w:val="28"/>
          <w:szCs w:val="28"/>
        </w:rPr>
        <w:t xml:space="preserve"> </w:t>
      </w:r>
      <w:r w:rsidRPr="00687D22">
        <w:rPr>
          <w:rFonts w:ascii="Times New Roman" w:hAnsi="Times New Roman" w:cs="Times New Roman"/>
          <w:spacing w:val="-19"/>
          <w:sz w:val="28"/>
          <w:szCs w:val="28"/>
        </w:rPr>
        <w:t>исследований</w:t>
      </w:r>
      <w:r w:rsidRPr="00687D22">
        <w:rPr>
          <w:rFonts w:ascii="Times New Roman" w:hAnsi="Times New Roman" w:cs="Times New Roman"/>
          <w:spacing w:val="-27"/>
          <w:sz w:val="28"/>
          <w:szCs w:val="28"/>
        </w:rPr>
        <w:t xml:space="preserve"> </w:t>
      </w:r>
      <w:r w:rsidRPr="00687D22">
        <w:rPr>
          <w:rFonts w:ascii="Times New Roman" w:hAnsi="Times New Roman" w:cs="Times New Roman"/>
          <w:sz w:val="28"/>
          <w:szCs w:val="28"/>
        </w:rPr>
        <w:t>:</w:t>
      </w:r>
      <w:r w:rsidRPr="00687D22">
        <w:rPr>
          <w:rFonts w:ascii="Times New Roman" w:hAnsi="Times New Roman" w:cs="Times New Roman"/>
          <w:spacing w:val="-27"/>
          <w:sz w:val="28"/>
          <w:szCs w:val="28"/>
        </w:rPr>
        <w:t xml:space="preserve"> </w:t>
      </w:r>
      <w:r w:rsidRPr="00687D22">
        <w:rPr>
          <w:rFonts w:ascii="Times New Roman" w:hAnsi="Times New Roman" w:cs="Times New Roman"/>
          <w:spacing w:val="-16"/>
          <w:sz w:val="28"/>
          <w:szCs w:val="28"/>
        </w:rPr>
        <w:t>учеб.</w:t>
      </w:r>
      <w:r w:rsidRPr="00687D22">
        <w:rPr>
          <w:rFonts w:ascii="Times New Roman" w:hAnsi="Times New Roman" w:cs="Times New Roman"/>
          <w:spacing w:val="-1"/>
          <w:sz w:val="28"/>
          <w:szCs w:val="28"/>
        </w:rPr>
        <w:t xml:space="preserve"> </w:t>
      </w:r>
      <w:r w:rsidRPr="00687D22">
        <w:rPr>
          <w:rFonts w:ascii="Times New Roman" w:hAnsi="Times New Roman" w:cs="Times New Roman"/>
          <w:spacing w:val="-18"/>
          <w:sz w:val="28"/>
          <w:szCs w:val="28"/>
        </w:rPr>
        <w:t>пособие</w:t>
      </w:r>
      <w:r w:rsidRPr="00687D22">
        <w:rPr>
          <w:rFonts w:ascii="Times New Roman" w:hAnsi="Times New Roman" w:cs="Times New Roman"/>
          <w:spacing w:val="-41"/>
          <w:sz w:val="28"/>
          <w:szCs w:val="28"/>
        </w:rPr>
        <w:t xml:space="preserve"> </w:t>
      </w:r>
      <w:r w:rsidRPr="00687D22">
        <w:rPr>
          <w:rFonts w:ascii="Times New Roman" w:hAnsi="Times New Roman" w:cs="Times New Roman"/>
          <w:sz w:val="28"/>
          <w:szCs w:val="28"/>
        </w:rPr>
        <w:t>/</w:t>
      </w:r>
      <w:r w:rsidRPr="00687D22">
        <w:rPr>
          <w:rFonts w:ascii="Times New Roman" w:hAnsi="Times New Roman" w:cs="Times New Roman"/>
          <w:spacing w:val="-39"/>
          <w:sz w:val="28"/>
          <w:szCs w:val="28"/>
        </w:rPr>
        <w:t xml:space="preserve"> </w:t>
      </w:r>
      <w:r w:rsidRPr="00687D22">
        <w:rPr>
          <w:rFonts w:ascii="Times New Roman" w:hAnsi="Times New Roman" w:cs="Times New Roman"/>
          <w:spacing w:val="-11"/>
          <w:sz w:val="28"/>
          <w:szCs w:val="28"/>
        </w:rPr>
        <w:t>В.</w:t>
      </w:r>
      <w:r w:rsidRPr="00687D22">
        <w:rPr>
          <w:rFonts w:ascii="Times New Roman" w:hAnsi="Times New Roman" w:cs="Times New Roman"/>
          <w:spacing w:val="-41"/>
          <w:sz w:val="28"/>
          <w:szCs w:val="28"/>
        </w:rPr>
        <w:t xml:space="preserve"> </w:t>
      </w:r>
      <w:r w:rsidRPr="00687D22">
        <w:rPr>
          <w:rFonts w:ascii="Times New Roman" w:hAnsi="Times New Roman" w:cs="Times New Roman"/>
          <w:spacing w:val="-10"/>
          <w:sz w:val="28"/>
          <w:szCs w:val="28"/>
        </w:rPr>
        <w:t>М.</w:t>
      </w:r>
      <w:r w:rsidRPr="00687D22">
        <w:rPr>
          <w:rFonts w:ascii="Times New Roman" w:hAnsi="Times New Roman" w:cs="Times New Roman"/>
          <w:spacing w:val="-40"/>
          <w:sz w:val="28"/>
          <w:szCs w:val="28"/>
        </w:rPr>
        <w:t xml:space="preserve"> </w:t>
      </w:r>
      <w:r w:rsidRPr="00687D22">
        <w:rPr>
          <w:rFonts w:ascii="Times New Roman" w:hAnsi="Times New Roman" w:cs="Times New Roman"/>
          <w:spacing w:val="-18"/>
          <w:sz w:val="28"/>
          <w:szCs w:val="28"/>
        </w:rPr>
        <w:t>Кожухар.</w:t>
      </w:r>
      <w:r w:rsidRPr="00687D22">
        <w:rPr>
          <w:rFonts w:ascii="Times New Roman" w:hAnsi="Times New Roman" w:cs="Times New Roman"/>
          <w:spacing w:val="-41"/>
          <w:sz w:val="28"/>
          <w:szCs w:val="28"/>
        </w:rPr>
        <w:t xml:space="preserve"> </w:t>
      </w:r>
      <w:r w:rsidRPr="00687D22">
        <w:rPr>
          <w:rFonts w:ascii="Times New Roman" w:hAnsi="Times New Roman" w:cs="Times New Roman"/>
          <w:sz w:val="28"/>
          <w:szCs w:val="28"/>
        </w:rPr>
        <w:t>–</w:t>
      </w:r>
      <w:r w:rsidRPr="00687D22">
        <w:rPr>
          <w:rFonts w:ascii="Times New Roman" w:hAnsi="Times New Roman" w:cs="Times New Roman"/>
          <w:spacing w:val="-39"/>
          <w:sz w:val="28"/>
          <w:szCs w:val="28"/>
        </w:rPr>
        <w:t xml:space="preserve"> </w:t>
      </w:r>
      <w:r w:rsidRPr="00687D22">
        <w:rPr>
          <w:rFonts w:ascii="Times New Roman" w:hAnsi="Times New Roman" w:cs="Times New Roman"/>
          <w:spacing w:val="-11"/>
          <w:sz w:val="28"/>
          <w:szCs w:val="28"/>
        </w:rPr>
        <w:t>М.</w:t>
      </w:r>
      <w:r w:rsidRPr="00687D22">
        <w:rPr>
          <w:rFonts w:ascii="Times New Roman" w:hAnsi="Times New Roman" w:cs="Times New Roman"/>
          <w:spacing w:val="-41"/>
          <w:sz w:val="28"/>
          <w:szCs w:val="28"/>
        </w:rPr>
        <w:t xml:space="preserve"> </w:t>
      </w:r>
      <w:r w:rsidRPr="00687D22">
        <w:rPr>
          <w:rFonts w:ascii="Times New Roman" w:hAnsi="Times New Roman" w:cs="Times New Roman"/>
          <w:sz w:val="28"/>
          <w:szCs w:val="28"/>
        </w:rPr>
        <w:t>:</w:t>
      </w:r>
      <w:r w:rsidRPr="00687D22">
        <w:rPr>
          <w:rFonts w:ascii="Times New Roman" w:hAnsi="Times New Roman" w:cs="Times New Roman"/>
          <w:spacing w:val="-39"/>
          <w:sz w:val="28"/>
          <w:szCs w:val="28"/>
        </w:rPr>
        <w:t xml:space="preserve"> </w:t>
      </w:r>
      <w:r w:rsidRPr="00687D22">
        <w:rPr>
          <w:rFonts w:ascii="Times New Roman" w:hAnsi="Times New Roman" w:cs="Times New Roman"/>
          <w:spacing w:val="-15"/>
          <w:sz w:val="28"/>
          <w:szCs w:val="28"/>
        </w:rPr>
        <w:t>АСВ,</w:t>
      </w:r>
      <w:r w:rsidRPr="00687D22">
        <w:rPr>
          <w:rFonts w:ascii="Times New Roman" w:hAnsi="Times New Roman" w:cs="Times New Roman"/>
          <w:spacing w:val="-42"/>
          <w:sz w:val="28"/>
          <w:szCs w:val="28"/>
        </w:rPr>
        <w:t xml:space="preserve"> </w:t>
      </w:r>
      <w:r w:rsidRPr="00687D22">
        <w:rPr>
          <w:rFonts w:ascii="Times New Roman" w:hAnsi="Times New Roman" w:cs="Times New Roman"/>
          <w:spacing w:val="-9"/>
          <w:sz w:val="28"/>
          <w:szCs w:val="28"/>
        </w:rPr>
        <w:t>2008.–</w:t>
      </w:r>
      <w:r w:rsidRPr="00687D22">
        <w:rPr>
          <w:rFonts w:ascii="Times New Roman" w:hAnsi="Times New Roman" w:cs="Times New Roman"/>
          <w:spacing w:val="-41"/>
          <w:sz w:val="28"/>
          <w:szCs w:val="28"/>
        </w:rPr>
        <w:t xml:space="preserve"> </w:t>
      </w:r>
      <w:r w:rsidRPr="00687D22">
        <w:rPr>
          <w:rFonts w:ascii="Times New Roman" w:hAnsi="Times New Roman" w:cs="Times New Roman"/>
          <w:spacing w:val="-13"/>
          <w:sz w:val="28"/>
          <w:szCs w:val="28"/>
        </w:rPr>
        <w:t>112</w:t>
      </w:r>
      <w:r w:rsidRPr="00687D22">
        <w:rPr>
          <w:rFonts w:ascii="Times New Roman" w:hAnsi="Times New Roman" w:cs="Times New Roman"/>
          <w:spacing w:val="-40"/>
          <w:sz w:val="28"/>
          <w:szCs w:val="28"/>
        </w:rPr>
        <w:t xml:space="preserve"> </w:t>
      </w:r>
      <w:r w:rsidRPr="00687D22">
        <w:rPr>
          <w:rFonts w:ascii="Times New Roman" w:hAnsi="Times New Roman" w:cs="Times New Roman"/>
          <w:spacing w:val="-11"/>
          <w:sz w:val="28"/>
          <w:szCs w:val="28"/>
        </w:rPr>
        <w:t>с.</w:t>
      </w:r>
    </w:p>
    <w:p w:rsidR="00687D22" w:rsidRPr="00687D22" w:rsidRDefault="00687D22" w:rsidP="004553D3">
      <w:pPr>
        <w:numPr>
          <w:ilvl w:val="0"/>
          <w:numId w:val="11"/>
        </w:numPr>
        <w:tabs>
          <w:tab w:val="left" w:pos="2429"/>
        </w:tabs>
        <w:kinsoku w:val="0"/>
        <w:overflowPunct w:val="0"/>
        <w:autoSpaceDE w:val="0"/>
        <w:autoSpaceDN w:val="0"/>
        <w:adjustRightInd w:val="0"/>
        <w:spacing w:after="0" w:line="240" w:lineRule="auto"/>
        <w:ind w:right="1059" w:firstLine="709"/>
        <w:jc w:val="both"/>
        <w:rPr>
          <w:rFonts w:ascii="Times New Roman" w:hAnsi="Times New Roman" w:cs="Times New Roman"/>
          <w:spacing w:val="-16"/>
          <w:sz w:val="28"/>
          <w:szCs w:val="28"/>
        </w:rPr>
      </w:pPr>
      <w:r w:rsidRPr="00687D22">
        <w:rPr>
          <w:rFonts w:ascii="Times New Roman" w:hAnsi="Times New Roman" w:cs="Times New Roman"/>
          <w:spacing w:val="-19"/>
          <w:sz w:val="28"/>
          <w:szCs w:val="28"/>
        </w:rPr>
        <w:t xml:space="preserve">Крушельницька </w:t>
      </w:r>
      <w:r w:rsidRPr="00687D22">
        <w:rPr>
          <w:rFonts w:ascii="Times New Roman" w:hAnsi="Times New Roman" w:cs="Times New Roman"/>
          <w:spacing w:val="-10"/>
          <w:sz w:val="28"/>
          <w:szCs w:val="28"/>
        </w:rPr>
        <w:t>О. В.</w:t>
      </w:r>
      <w:r w:rsidRPr="00687D22">
        <w:rPr>
          <w:rFonts w:ascii="Times New Roman" w:hAnsi="Times New Roman" w:cs="Times New Roman"/>
          <w:spacing w:val="20"/>
          <w:sz w:val="28"/>
          <w:szCs w:val="28"/>
        </w:rPr>
        <w:t xml:space="preserve"> </w:t>
      </w:r>
      <w:r w:rsidRPr="00687D22">
        <w:rPr>
          <w:rFonts w:ascii="Times New Roman" w:hAnsi="Times New Roman" w:cs="Times New Roman"/>
          <w:spacing w:val="-19"/>
          <w:sz w:val="28"/>
          <w:szCs w:val="28"/>
        </w:rPr>
        <w:t xml:space="preserve">Методологія </w:t>
      </w:r>
      <w:r w:rsidRPr="00687D22">
        <w:rPr>
          <w:rFonts w:ascii="Times New Roman" w:hAnsi="Times New Roman" w:cs="Times New Roman"/>
          <w:spacing w:val="-10"/>
          <w:sz w:val="28"/>
          <w:szCs w:val="28"/>
        </w:rPr>
        <w:t xml:space="preserve">та </w:t>
      </w:r>
      <w:r w:rsidRPr="00687D22">
        <w:rPr>
          <w:rFonts w:ascii="Times New Roman" w:hAnsi="Times New Roman" w:cs="Times New Roman"/>
          <w:spacing w:val="-19"/>
          <w:sz w:val="28"/>
          <w:szCs w:val="28"/>
        </w:rPr>
        <w:t xml:space="preserve">організація </w:t>
      </w:r>
      <w:r w:rsidRPr="00687D22">
        <w:rPr>
          <w:rFonts w:ascii="Times New Roman" w:hAnsi="Times New Roman" w:cs="Times New Roman"/>
          <w:spacing w:val="-18"/>
          <w:sz w:val="28"/>
          <w:szCs w:val="28"/>
        </w:rPr>
        <w:t xml:space="preserve">наукових </w:t>
      </w:r>
      <w:r w:rsidRPr="00687D22">
        <w:rPr>
          <w:rFonts w:ascii="Times New Roman" w:hAnsi="Times New Roman" w:cs="Times New Roman"/>
          <w:spacing w:val="-19"/>
          <w:sz w:val="28"/>
          <w:szCs w:val="28"/>
        </w:rPr>
        <w:t xml:space="preserve">досліджень </w:t>
      </w:r>
      <w:r w:rsidRPr="00687D22">
        <w:rPr>
          <w:rFonts w:ascii="Times New Roman" w:hAnsi="Times New Roman" w:cs="Times New Roman"/>
          <w:sz w:val="28"/>
          <w:szCs w:val="28"/>
        </w:rPr>
        <w:t xml:space="preserve">: </w:t>
      </w:r>
      <w:r w:rsidRPr="00687D22">
        <w:rPr>
          <w:rFonts w:ascii="Times New Roman" w:hAnsi="Times New Roman" w:cs="Times New Roman"/>
          <w:spacing w:val="-16"/>
          <w:sz w:val="28"/>
          <w:szCs w:val="28"/>
        </w:rPr>
        <w:t xml:space="preserve">навч. </w:t>
      </w:r>
      <w:r w:rsidRPr="00687D22">
        <w:rPr>
          <w:rFonts w:ascii="Times New Roman" w:hAnsi="Times New Roman" w:cs="Times New Roman"/>
          <w:spacing w:val="-18"/>
          <w:sz w:val="28"/>
          <w:szCs w:val="28"/>
        </w:rPr>
        <w:t xml:space="preserve">посібник </w:t>
      </w:r>
      <w:r w:rsidRPr="00687D22">
        <w:rPr>
          <w:rFonts w:ascii="Times New Roman" w:hAnsi="Times New Roman" w:cs="Times New Roman"/>
          <w:sz w:val="28"/>
          <w:szCs w:val="28"/>
        </w:rPr>
        <w:t xml:space="preserve">/ </w:t>
      </w:r>
      <w:r w:rsidRPr="00687D22">
        <w:rPr>
          <w:rFonts w:ascii="Times New Roman" w:hAnsi="Times New Roman" w:cs="Times New Roman"/>
          <w:spacing w:val="-10"/>
          <w:sz w:val="28"/>
          <w:szCs w:val="28"/>
        </w:rPr>
        <w:t xml:space="preserve">О. </w:t>
      </w:r>
      <w:r w:rsidRPr="00687D22">
        <w:rPr>
          <w:rFonts w:ascii="Times New Roman" w:hAnsi="Times New Roman" w:cs="Times New Roman"/>
          <w:spacing w:val="-11"/>
          <w:sz w:val="28"/>
          <w:szCs w:val="28"/>
        </w:rPr>
        <w:t xml:space="preserve">В. </w:t>
      </w:r>
      <w:r w:rsidRPr="00687D22">
        <w:rPr>
          <w:rFonts w:ascii="Times New Roman" w:hAnsi="Times New Roman" w:cs="Times New Roman"/>
          <w:spacing w:val="-19"/>
          <w:sz w:val="28"/>
          <w:szCs w:val="28"/>
        </w:rPr>
        <w:t xml:space="preserve">Крушельницька. </w:t>
      </w:r>
      <w:r w:rsidRPr="00687D22">
        <w:rPr>
          <w:rFonts w:ascii="Times New Roman" w:hAnsi="Times New Roman" w:cs="Times New Roman"/>
          <w:sz w:val="28"/>
          <w:szCs w:val="28"/>
        </w:rPr>
        <w:t xml:space="preserve">– </w:t>
      </w:r>
      <w:r w:rsidRPr="00687D22">
        <w:rPr>
          <w:rFonts w:ascii="Times New Roman" w:hAnsi="Times New Roman" w:cs="Times New Roman"/>
          <w:spacing w:val="3"/>
          <w:sz w:val="28"/>
          <w:szCs w:val="28"/>
        </w:rPr>
        <w:t xml:space="preserve">К.: </w:t>
      </w:r>
      <w:r w:rsidRPr="00687D22">
        <w:rPr>
          <w:rFonts w:ascii="Times New Roman" w:hAnsi="Times New Roman" w:cs="Times New Roman"/>
          <w:spacing w:val="-18"/>
          <w:sz w:val="28"/>
          <w:szCs w:val="28"/>
        </w:rPr>
        <w:t xml:space="preserve">Кондор, </w:t>
      </w:r>
      <w:r w:rsidRPr="00687D22">
        <w:rPr>
          <w:rFonts w:ascii="Times New Roman" w:hAnsi="Times New Roman" w:cs="Times New Roman"/>
          <w:spacing w:val="-9"/>
          <w:sz w:val="28"/>
          <w:szCs w:val="28"/>
        </w:rPr>
        <w:t xml:space="preserve">2006.– </w:t>
      </w:r>
      <w:r w:rsidRPr="00687D22">
        <w:rPr>
          <w:rFonts w:ascii="Times New Roman" w:hAnsi="Times New Roman" w:cs="Times New Roman"/>
          <w:spacing w:val="-16"/>
          <w:sz w:val="28"/>
          <w:szCs w:val="28"/>
        </w:rPr>
        <w:t>206с.</w:t>
      </w:r>
    </w:p>
    <w:p w:rsidR="00687D22" w:rsidRPr="00687D22" w:rsidRDefault="00687D22" w:rsidP="004553D3">
      <w:pPr>
        <w:numPr>
          <w:ilvl w:val="0"/>
          <w:numId w:val="11"/>
        </w:numPr>
        <w:tabs>
          <w:tab w:val="left" w:pos="2429"/>
        </w:tabs>
        <w:kinsoku w:val="0"/>
        <w:overflowPunct w:val="0"/>
        <w:autoSpaceDE w:val="0"/>
        <w:autoSpaceDN w:val="0"/>
        <w:adjustRightInd w:val="0"/>
        <w:spacing w:after="0" w:line="240" w:lineRule="auto"/>
        <w:ind w:right="1055" w:firstLine="709"/>
        <w:jc w:val="both"/>
        <w:rPr>
          <w:rFonts w:ascii="Times New Roman" w:hAnsi="Times New Roman" w:cs="Times New Roman"/>
          <w:spacing w:val="-10"/>
          <w:sz w:val="28"/>
          <w:szCs w:val="28"/>
        </w:rPr>
      </w:pPr>
      <w:r w:rsidRPr="00687D22">
        <w:rPr>
          <w:rFonts w:ascii="Times New Roman" w:hAnsi="Times New Roman" w:cs="Times New Roman"/>
          <w:spacing w:val="-17"/>
          <w:sz w:val="28"/>
          <w:szCs w:val="28"/>
        </w:rPr>
        <w:t xml:space="preserve">Кузин </w:t>
      </w:r>
      <w:r w:rsidRPr="00687D22">
        <w:rPr>
          <w:rFonts w:ascii="Times New Roman" w:hAnsi="Times New Roman" w:cs="Times New Roman"/>
          <w:spacing w:val="-11"/>
          <w:sz w:val="28"/>
          <w:szCs w:val="28"/>
        </w:rPr>
        <w:t xml:space="preserve">Ф. </w:t>
      </w:r>
      <w:r w:rsidRPr="00687D22">
        <w:rPr>
          <w:rFonts w:ascii="Times New Roman" w:hAnsi="Times New Roman" w:cs="Times New Roman"/>
          <w:spacing w:val="-10"/>
          <w:sz w:val="28"/>
          <w:szCs w:val="28"/>
        </w:rPr>
        <w:t>А.</w:t>
      </w:r>
      <w:r w:rsidRPr="00687D22">
        <w:rPr>
          <w:rFonts w:ascii="Times New Roman" w:hAnsi="Times New Roman" w:cs="Times New Roman"/>
          <w:spacing w:val="32"/>
          <w:sz w:val="28"/>
          <w:szCs w:val="28"/>
        </w:rPr>
        <w:t xml:space="preserve"> </w:t>
      </w:r>
      <w:r w:rsidRPr="00687D22">
        <w:rPr>
          <w:rFonts w:ascii="Times New Roman" w:hAnsi="Times New Roman" w:cs="Times New Roman"/>
          <w:spacing w:val="-19"/>
          <w:sz w:val="28"/>
          <w:szCs w:val="28"/>
        </w:rPr>
        <w:t xml:space="preserve">Диссертация. </w:t>
      </w:r>
      <w:r w:rsidRPr="00687D22">
        <w:rPr>
          <w:rFonts w:ascii="Times New Roman" w:hAnsi="Times New Roman" w:cs="Times New Roman"/>
          <w:spacing w:val="-18"/>
          <w:sz w:val="28"/>
          <w:szCs w:val="28"/>
        </w:rPr>
        <w:t xml:space="preserve">Методика написания. Правила </w:t>
      </w:r>
      <w:r w:rsidRPr="00687D22">
        <w:rPr>
          <w:rFonts w:ascii="Times New Roman" w:hAnsi="Times New Roman" w:cs="Times New Roman"/>
          <w:spacing w:val="-19"/>
          <w:sz w:val="28"/>
          <w:szCs w:val="28"/>
        </w:rPr>
        <w:t xml:space="preserve">оформления. </w:t>
      </w:r>
      <w:r w:rsidRPr="00687D22">
        <w:rPr>
          <w:rFonts w:ascii="Times New Roman" w:hAnsi="Times New Roman" w:cs="Times New Roman"/>
          <w:spacing w:val="-18"/>
          <w:sz w:val="28"/>
          <w:szCs w:val="28"/>
        </w:rPr>
        <w:t xml:space="preserve">Порядок </w:t>
      </w:r>
      <w:r w:rsidRPr="00687D22">
        <w:rPr>
          <w:rFonts w:ascii="Times New Roman" w:hAnsi="Times New Roman" w:cs="Times New Roman"/>
          <w:spacing w:val="-17"/>
          <w:sz w:val="28"/>
          <w:szCs w:val="28"/>
        </w:rPr>
        <w:t xml:space="preserve">защиты </w:t>
      </w:r>
      <w:r w:rsidRPr="00687D22">
        <w:rPr>
          <w:rFonts w:ascii="Times New Roman" w:hAnsi="Times New Roman" w:cs="Times New Roman"/>
          <w:sz w:val="28"/>
          <w:szCs w:val="28"/>
        </w:rPr>
        <w:t xml:space="preserve">: </w:t>
      </w:r>
      <w:r w:rsidRPr="00687D22">
        <w:rPr>
          <w:rFonts w:ascii="Times New Roman" w:hAnsi="Times New Roman" w:cs="Times New Roman"/>
          <w:spacing w:val="-17"/>
          <w:sz w:val="28"/>
          <w:szCs w:val="28"/>
        </w:rPr>
        <w:t xml:space="preserve">практ. пособие </w:t>
      </w:r>
      <w:r w:rsidRPr="00687D22">
        <w:rPr>
          <w:rFonts w:ascii="Times New Roman" w:hAnsi="Times New Roman" w:cs="Times New Roman"/>
          <w:sz w:val="28"/>
          <w:szCs w:val="28"/>
        </w:rPr>
        <w:t xml:space="preserve">/ </w:t>
      </w:r>
      <w:r w:rsidRPr="00687D22">
        <w:rPr>
          <w:rFonts w:ascii="Times New Roman" w:hAnsi="Times New Roman" w:cs="Times New Roman"/>
          <w:spacing w:val="-10"/>
          <w:sz w:val="28"/>
          <w:szCs w:val="28"/>
        </w:rPr>
        <w:t xml:space="preserve">Ф. А. </w:t>
      </w:r>
      <w:r w:rsidRPr="00687D22">
        <w:rPr>
          <w:rFonts w:ascii="Times New Roman" w:hAnsi="Times New Roman" w:cs="Times New Roman"/>
          <w:spacing w:val="-17"/>
          <w:sz w:val="28"/>
          <w:szCs w:val="28"/>
        </w:rPr>
        <w:t xml:space="preserve">Кузин </w:t>
      </w:r>
      <w:r w:rsidRPr="00687D22">
        <w:rPr>
          <w:rFonts w:ascii="Times New Roman" w:hAnsi="Times New Roman" w:cs="Times New Roman"/>
          <w:sz w:val="28"/>
          <w:szCs w:val="28"/>
        </w:rPr>
        <w:t xml:space="preserve">; </w:t>
      </w:r>
      <w:r w:rsidRPr="00687D22">
        <w:rPr>
          <w:rFonts w:ascii="Times New Roman" w:hAnsi="Times New Roman" w:cs="Times New Roman"/>
          <w:spacing w:val="-14"/>
          <w:sz w:val="28"/>
          <w:szCs w:val="28"/>
        </w:rPr>
        <w:t xml:space="preserve">под </w:t>
      </w:r>
      <w:r w:rsidRPr="00687D22">
        <w:rPr>
          <w:rFonts w:ascii="Times New Roman" w:hAnsi="Times New Roman" w:cs="Times New Roman"/>
          <w:spacing w:val="-15"/>
          <w:sz w:val="28"/>
          <w:szCs w:val="28"/>
        </w:rPr>
        <w:t xml:space="preserve">ред. </w:t>
      </w:r>
      <w:r w:rsidRPr="00687D22">
        <w:rPr>
          <w:rFonts w:ascii="Times New Roman" w:hAnsi="Times New Roman" w:cs="Times New Roman"/>
          <w:spacing w:val="-16"/>
          <w:sz w:val="28"/>
          <w:szCs w:val="28"/>
        </w:rPr>
        <w:t xml:space="preserve">В.А. </w:t>
      </w:r>
      <w:r w:rsidRPr="00687D22">
        <w:rPr>
          <w:rFonts w:ascii="Times New Roman" w:hAnsi="Times New Roman" w:cs="Times New Roman"/>
          <w:spacing w:val="-18"/>
          <w:sz w:val="28"/>
          <w:szCs w:val="28"/>
        </w:rPr>
        <w:t xml:space="preserve">Абрамова. </w:t>
      </w:r>
      <w:r w:rsidRPr="00687D22">
        <w:rPr>
          <w:rFonts w:ascii="Times New Roman" w:hAnsi="Times New Roman" w:cs="Times New Roman"/>
          <w:sz w:val="28"/>
          <w:szCs w:val="28"/>
        </w:rPr>
        <w:t xml:space="preserve">– </w:t>
      </w:r>
      <w:r w:rsidRPr="00687D22">
        <w:rPr>
          <w:rFonts w:ascii="Times New Roman" w:hAnsi="Times New Roman" w:cs="Times New Roman"/>
          <w:spacing w:val="-11"/>
          <w:sz w:val="28"/>
          <w:szCs w:val="28"/>
        </w:rPr>
        <w:t xml:space="preserve">М. </w:t>
      </w:r>
      <w:r w:rsidRPr="00687D22">
        <w:rPr>
          <w:rFonts w:ascii="Times New Roman" w:hAnsi="Times New Roman" w:cs="Times New Roman"/>
          <w:sz w:val="28"/>
          <w:szCs w:val="28"/>
        </w:rPr>
        <w:t xml:space="preserve">: </w:t>
      </w:r>
      <w:r w:rsidRPr="00687D22">
        <w:rPr>
          <w:rFonts w:ascii="Times New Roman" w:hAnsi="Times New Roman" w:cs="Times New Roman"/>
          <w:spacing w:val="-18"/>
          <w:sz w:val="28"/>
          <w:szCs w:val="28"/>
        </w:rPr>
        <w:t xml:space="preserve">Ось-89, </w:t>
      </w:r>
      <w:r w:rsidRPr="00687D22">
        <w:rPr>
          <w:rFonts w:ascii="Times New Roman" w:hAnsi="Times New Roman" w:cs="Times New Roman"/>
          <w:spacing w:val="-9"/>
          <w:sz w:val="28"/>
          <w:szCs w:val="28"/>
        </w:rPr>
        <w:t xml:space="preserve">2008.– </w:t>
      </w:r>
      <w:r w:rsidRPr="00687D22">
        <w:rPr>
          <w:rFonts w:ascii="Times New Roman" w:hAnsi="Times New Roman" w:cs="Times New Roman"/>
          <w:spacing w:val="-14"/>
          <w:sz w:val="28"/>
          <w:szCs w:val="28"/>
        </w:rPr>
        <w:t xml:space="preserve">448 </w:t>
      </w:r>
      <w:r w:rsidRPr="00687D22">
        <w:rPr>
          <w:rFonts w:ascii="Times New Roman" w:hAnsi="Times New Roman" w:cs="Times New Roman"/>
          <w:spacing w:val="-10"/>
          <w:sz w:val="28"/>
          <w:szCs w:val="28"/>
        </w:rPr>
        <w:t>с.</w:t>
      </w:r>
    </w:p>
    <w:p w:rsidR="00687D22" w:rsidRPr="00687D22" w:rsidRDefault="00687D22" w:rsidP="004553D3">
      <w:pPr>
        <w:numPr>
          <w:ilvl w:val="0"/>
          <w:numId w:val="11"/>
        </w:numPr>
        <w:tabs>
          <w:tab w:val="left" w:pos="2429"/>
        </w:tabs>
        <w:kinsoku w:val="0"/>
        <w:overflowPunct w:val="0"/>
        <w:autoSpaceDE w:val="0"/>
        <w:autoSpaceDN w:val="0"/>
        <w:adjustRightInd w:val="0"/>
        <w:spacing w:after="0" w:line="240" w:lineRule="auto"/>
        <w:ind w:right="1059" w:firstLine="709"/>
        <w:jc w:val="both"/>
        <w:rPr>
          <w:rFonts w:ascii="Times New Roman" w:hAnsi="Times New Roman" w:cs="Times New Roman"/>
          <w:spacing w:val="-10"/>
          <w:sz w:val="28"/>
          <w:szCs w:val="28"/>
        </w:rPr>
      </w:pPr>
      <w:r w:rsidRPr="00687D22">
        <w:rPr>
          <w:rFonts w:ascii="Times New Roman" w:hAnsi="Times New Roman" w:cs="Times New Roman"/>
          <w:spacing w:val="-18"/>
          <w:sz w:val="28"/>
          <w:szCs w:val="28"/>
        </w:rPr>
        <w:t>Кузнецов</w:t>
      </w:r>
      <w:r w:rsidRPr="00687D22">
        <w:rPr>
          <w:rFonts w:ascii="Times New Roman" w:hAnsi="Times New Roman" w:cs="Times New Roman"/>
          <w:spacing w:val="2"/>
          <w:sz w:val="28"/>
          <w:szCs w:val="28"/>
        </w:rPr>
        <w:t xml:space="preserve"> </w:t>
      </w:r>
      <w:r w:rsidRPr="00687D22">
        <w:rPr>
          <w:rFonts w:ascii="Times New Roman" w:hAnsi="Times New Roman" w:cs="Times New Roman"/>
          <w:spacing w:val="-11"/>
          <w:sz w:val="28"/>
          <w:szCs w:val="28"/>
        </w:rPr>
        <w:t>И.</w:t>
      </w:r>
      <w:r w:rsidRPr="00687D22">
        <w:rPr>
          <w:rFonts w:ascii="Times New Roman" w:hAnsi="Times New Roman" w:cs="Times New Roman"/>
          <w:spacing w:val="-5"/>
          <w:sz w:val="28"/>
          <w:szCs w:val="28"/>
        </w:rPr>
        <w:t xml:space="preserve"> </w:t>
      </w:r>
      <w:r w:rsidRPr="00687D22">
        <w:rPr>
          <w:rFonts w:ascii="Times New Roman" w:hAnsi="Times New Roman" w:cs="Times New Roman"/>
          <w:spacing w:val="-10"/>
          <w:sz w:val="28"/>
          <w:szCs w:val="28"/>
        </w:rPr>
        <w:t>Н.</w:t>
      </w:r>
      <w:r w:rsidRPr="00687D22">
        <w:rPr>
          <w:rFonts w:ascii="Times New Roman" w:hAnsi="Times New Roman" w:cs="Times New Roman"/>
          <w:spacing w:val="16"/>
          <w:sz w:val="28"/>
          <w:szCs w:val="28"/>
        </w:rPr>
        <w:t xml:space="preserve"> </w:t>
      </w:r>
      <w:r w:rsidRPr="00687D22">
        <w:rPr>
          <w:rFonts w:ascii="Times New Roman" w:hAnsi="Times New Roman" w:cs="Times New Roman"/>
          <w:spacing w:val="-18"/>
          <w:sz w:val="28"/>
          <w:szCs w:val="28"/>
        </w:rPr>
        <w:t>Научное</w:t>
      </w:r>
      <w:r w:rsidRPr="00687D22">
        <w:rPr>
          <w:rFonts w:ascii="Times New Roman" w:hAnsi="Times New Roman" w:cs="Times New Roman"/>
          <w:sz w:val="28"/>
          <w:szCs w:val="28"/>
        </w:rPr>
        <w:t xml:space="preserve"> </w:t>
      </w:r>
      <w:r w:rsidRPr="00687D22">
        <w:rPr>
          <w:rFonts w:ascii="Times New Roman" w:hAnsi="Times New Roman" w:cs="Times New Roman"/>
          <w:spacing w:val="-19"/>
          <w:sz w:val="28"/>
          <w:szCs w:val="28"/>
        </w:rPr>
        <w:t>исследование:</w:t>
      </w:r>
      <w:r w:rsidRPr="00687D22">
        <w:rPr>
          <w:rFonts w:ascii="Times New Roman" w:hAnsi="Times New Roman" w:cs="Times New Roman"/>
          <w:spacing w:val="3"/>
          <w:sz w:val="28"/>
          <w:szCs w:val="28"/>
        </w:rPr>
        <w:t xml:space="preserve"> </w:t>
      </w:r>
      <w:r w:rsidRPr="00687D22">
        <w:rPr>
          <w:rFonts w:ascii="Times New Roman" w:hAnsi="Times New Roman" w:cs="Times New Roman"/>
          <w:spacing w:val="-18"/>
          <w:sz w:val="28"/>
          <w:szCs w:val="28"/>
        </w:rPr>
        <w:t>методика</w:t>
      </w:r>
      <w:r w:rsidRPr="00687D22">
        <w:rPr>
          <w:rFonts w:ascii="Times New Roman" w:hAnsi="Times New Roman" w:cs="Times New Roman"/>
          <w:spacing w:val="1"/>
          <w:sz w:val="28"/>
          <w:szCs w:val="28"/>
        </w:rPr>
        <w:t xml:space="preserve"> </w:t>
      </w:r>
      <w:r w:rsidRPr="00687D22">
        <w:rPr>
          <w:rFonts w:ascii="Times New Roman" w:hAnsi="Times New Roman" w:cs="Times New Roman"/>
          <w:spacing w:val="-18"/>
          <w:sz w:val="28"/>
          <w:szCs w:val="28"/>
        </w:rPr>
        <w:t>проведения</w:t>
      </w:r>
      <w:r w:rsidRPr="00687D22">
        <w:rPr>
          <w:rFonts w:ascii="Times New Roman" w:hAnsi="Times New Roman" w:cs="Times New Roman"/>
          <w:spacing w:val="2"/>
          <w:sz w:val="28"/>
          <w:szCs w:val="28"/>
        </w:rPr>
        <w:t xml:space="preserve"> </w:t>
      </w:r>
      <w:r w:rsidRPr="00687D22">
        <w:rPr>
          <w:rFonts w:ascii="Times New Roman" w:hAnsi="Times New Roman" w:cs="Times New Roman"/>
          <w:sz w:val="28"/>
          <w:szCs w:val="28"/>
        </w:rPr>
        <w:t>и</w:t>
      </w:r>
      <w:r w:rsidRPr="00687D22">
        <w:rPr>
          <w:rFonts w:ascii="Times New Roman" w:hAnsi="Times New Roman" w:cs="Times New Roman"/>
          <w:spacing w:val="-1"/>
          <w:sz w:val="28"/>
          <w:szCs w:val="28"/>
        </w:rPr>
        <w:t xml:space="preserve"> </w:t>
      </w:r>
      <w:r w:rsidRPr="00687D22">
        <w:rPr>
          <w:rFonts w:ascii="Times New Roman" w:hAnsi="Times New Roman" w:cs="Times New Roman"/>
          <w:spacing w:val="-18"/>
          <w:sz w:val="28"/>
          <w:szCs w:val="28"/>
        </w:rPr>
        <w:t>оформление</w:t>
      </w:r>
      <w:r w:rsidRPr="00687D22">
        <w:rPr>
          <w:rFonts w:ascii="Times New Roman" w:hAnsi="Times New Roman" w:cs="Times New Roman"/>
          <w:spacing w:val="-41"/>
          <w:sz w:val="28"/>
          <w:szCs w:val="28"/>
        </w:rPr>
        <w:t xml:space="preserve"> </w:t>
      </w:r>
      <w:r w:rsidRPr="00687D22">
        <w:rPr>
          <w:rFonts w:ascii="Times New Roman" w:hAnsi="Times New Roman" w:cs="Times New Roman"/>
          <w:sz w:val="28"/>
          <w:szCs w:val="28"/>
        </w:rPr>
        <w:t>/</w:t>
      </w:r>
      <w:r w:rsidRPr="00687D22">
        <w:rPr>
          <w:rFonts w:ascii="Times New Roman" w:hAnsi="Times New Roman" w:cs="Times New Roman"/>
          <w:spacing w:val="-40"/>
          <w:sz w:val="28"/>
          <w:szCs w:val="28"/>
        </w:rPr>
        <w:t xml:space="preserve"> </w:t>
      </w:r>
      <w:r w:rsidRPr="00687D22">
        <w:rPr>
          <w:rFonts w:ascii="Times New Roman" w:hAnsi="Times New Roman" w:cs="Times New Roman"/>
          <w:spacing w:val="-10"/>
          <w:sz w:val="28"/>
          <w:szCs w:val="28"/>
        </w:rPr>
        <w:t>И.</w:t>
      </w:r>
      <w:r w:rsidRPr="00687D22">
        <w:rPr>
          <w:rFonts w:ascii="Times New Roman" w:hAnsi="Times New Roman" w:cs="Times New Roman"/>
          <w:spacing w:val="-41"/>
          <w:sz w:val="28"/>
          <w:szCs w:val="28"/>
        </w:rPr>
        <w:t xml:space="preserve"> </w:t>
      </w:r>
      <w:r w:rsidRPr="00687D22">
        <w:rPr>
          <w:rFonts w:ascii="Times New Roman" w:hAnsi="Times New Roman" w:cs="Times New Roman"/>
          <w:spacing w:val="-10"/>
          <w:sz w:val="28"/>
          <w:szCs w:val="28"/>
        </w:rPr>
        <w:t>Н.</w:t>
      </w:r>
      <w:r w:rsidRPr="00687D22">
        <w:rPr>
          <w:rFonts w:ascii="Times New Roman" w:hAnsi="Times New Roman" w:cs="Times New Roman"/>
          <w:spacing w:val="-40"/>
          <w:sz w:val="28"/>
          <w:szCs w:val="28"/>
        </w:rPr>
        <w:t xml:space="preserve"> </w:t>
      </w:r>
      <w:r w:rsidRPr="00687D22">
        <w:rPr>
          <w:rFonts w:ascii="Times New Roman" w:hAnsi="Times New Roman" w:cs="Times New Roman"/>
          <w:spacing w:val="-18"/>
          <w:sz w:val="28"/>
          <w:szCs w:val="28"/>
        </w:rPr>
        <w:t>Кузнецов.</w:t>
      </w:r>
      <w:r w:rsidRPr="00687D22">
        <w:rPr>
          <w:rFonts w:ascii="Times New Roman" w:hAnsi="Times New Roman" w:cs="Times New Roman"/>
          <w:spacing w:val="-39"/>
          <w:sz w:val="28"/>
          <w:szCs w:val="28"/>
        </w:rPr>
        <w:t xml:space="preserve"> </w:t>
      </w:r>
      <w:r w:rsidRPr="00687D22">
        <w:rPr>
          <w:rFonts w:ascii="Times New Roman" w:hAnsi="Times New Roman" w:cs="Times New Roman"/>
          <w:sz w:val="28"/>
          <w:szCs w:val="28"/>
        </w:rPr>
        <w:t>–</w:t>
      </w:r>
      <w:r w:rsidRPr="00687D22">
        <w:rPr>
          <w:rFonts w:ascii="Times New Roman" w:hAnsi="Times New Roman" w:cs="Times New Roman"/>
          <w:spacing w:val="-40"/>
          <w:sz w:val="28"/>
          <w:szCs w:val="28"/>
        </w:rPr>
        <w:t xml:space="preserve"> </w:t>
      </w:r>
      <w:r w:rsidRPr="00687D22">
        <w:rPr>
          <w:rFonts w:ascii="Times New Roman" w:hAnsi="Times New Roman" w:cs="Times New Roman"/>
          <w:spacing w:val="-12"/>
          <w:sz w:val="28"/>
          <w:szCs w:val="28"/>
        </w:rPr>
        <w:t>3-еизд.,</w:t>
      </w:r>
      <w:r w:rsidRPr="00687D22">
        <w:rPr>
          <w:rFonts w:ascii="Times New Roman" w:hAnsi="Times New Roman" w:cs="Times New Roman"/>
          <w:spacing w:val="-41"/>
          <w:sz w:val="28"/>
          <w:szCs w:val="28"/>
        </w:rPr>
        <w:t xml:space="preserve"> </w:t>
      </w:r>
      <w:r w:rsidRPr="00687D22">
        <w:rPr>
          <w:rFonts w:ascii="Times New Roman" w:hAnsi="Times New Roman" w:cs="Times New Roman"/>
          <w:spacing w:val="-18"/>
          <w:sz w:val="28"/>
          <w:szCs w:val="28"/>
        </w:rPr>
        <w:t>перераб.,</w:t>
      </w:r>
      <w:r w:rsidRPr="00687D22">
        <w:rPr>
          <w:rFonts w:ascii="Times New Roman" w:hAnsi="Times New Roman" w:cs="Times New Roman"/>
          <w:spacing w:val="-41"/>
          <w:sz w:val="28"/>
          <w:szCs w:val="28"/>
        </w:rPr>
        <w:t xml:space="preserve"> </w:t>
      </w:r>
      <w:r w:rsidRPr="00687D22">
        <w:rPr>
          <w:rFonts w:ascii="Times New Roman" w:hAnsi="Times New Roman" w:cs="Times New Roman"/>
          <w:sz w:val="28"/>
          <w:szCs w:val="28"/>
        </w:rPr>
        <w:t>идоп.–</w:t>
      </w:r>
      <w:r w:rsidRPr="00687D22">
        <w:rPr>
          <w:rFonts w:ascii="Times New Roman" w:hAnsi="Times New Roman" w:cs="Times New Roman"/>
          <w:spacing w:val="-39"/>
          <w:sz w:val="28"/>
          <w:szCs w:val="28"/>
        </w:rPr>
        <w:t xml:space="preserve"> </w:t>
      </w:r>
      <w:r w:rsidRPr="00687D22">
        <w:rPr>
          <w:rFonts w:ascii="Times New Roman" w:hAnsi="Times New Roman" w:cs="Times New Roman"/>
          <w:spacing w:val="-11"/>
          <w:sz w:val="28"/>
          <w:szCs w:val="28"/>
        </w:rPr>
        <w:t>М.</w:t>
      </w:r>
      <w:r w:rsidRPr="00687D22">
        <w:rPr>
          <w:rFonts w:ascii="Times New Roman" w:hAnsi="Times New Roman" w:cs="Times New Roman"/>
          <w:spacing w:val="-41"/>
          <w:sz w:val="28"/>
          <w:szCs w:val="28"/>
        </w:rPr>
        <w:t xml:space="preserve"> </w:t>
      </w:r>
      <w:r w:rsidRPr="00687D22">
        <w:rPr>
          <w:rFonts w:ascii="Times New Roman" w:hAnsi="Times New Roman" w:cs="Times New Roman"/>
          <w:sz w:val="28"/>
          <w:szCs w:val="28"/>
        </w:rPr>
        <w:t>:</w:t>
      </w:r>
      <w:r w:rsidRPr="00687D22">
        <w:rPr>
          <w:rFonts w:ascii="Times New Roman" w:hAnsi="Times New Roman" w:cs="Times New Roman"/>
          <w:spacing w:val="-40"/>
          <w:sz w:val="28"/>
          <w:szCs w:val="28"/>
        </w:rPr>
        <w:t xml:space="preserve"> </w:t>
      </w:r>
      <w:r w:rsidRPr="00687D22">
        <w:rPr>
          <w:rFonts w:ascii="Times New Roman" w:hAnsi="Times New Roman" w:cs="Times New Roman"/>
          <w:spacing w:val="-17"/>
          <w:sz w:val="28"/>
          <w:szCs w:val="28"/>
        </w:rPr>
        <w:t>Дашков</w:t>
      </w:r>
      <w:r w:rsidRPr="00687D22">
        <w:rPr>
          <w:rFonts w:ascii="Times New Roman" w:hAnsi="Times New Roman" w:cs="Times New Roman"/>
          <w:spacing w:val="-42"/>
          <w:sz w:val="28"/>
          <w:szCs w:val="28"/>
        </w:rPr>
        <w:t xml:space="preserve"> </w:t>
      </w:r>
      <w:r w:rsidRPr="00687D22">
        <w:rPr>
          <w:rFonts w:ascii="Times New Roman" w:hAnsi="Times New Roman" w:cs="Times New Roman"/>
          <w:sz w:val="28"/>
          <w:szCs w:val="28"/>
        </w:rPr>
        <w:t>и</w:t>
      </w:r>
      <w:r w:rsidRPr="00687D22">
        <w:rPr>
          <w:rFonts w:ascii="Times New Roman" w:hAnsi="Times New Roman" w:cs="Times New Roman"/>
          <w:spacing w:val="-39"/>
          <w:sz w:val="28"/>
          <w:szCs w:val="28"/>
        </w:rPr>
        <w:t xml:space="preserve"> </w:t>
      </w:r>
      <w:r w:rsidRPr="00687D22">
        <w:rPr>
          <w:rFonts w:ascii="Times New Roman" w:hAnsi="Times New Roman" w:cs="Times New Roman"/>
          <w:spacing w:val="-10"/>
          <w:sz w:val="28"/>
          <w:szCs w:val="28"/>
        </w:rPr>
        <w:t>К,</w:t>
      </w:r>
      <w:r w:rsidRPr="00687D22">
        <w:rPr>
          <w:rFonts w:ascii="Times New Roman" w:hAnsi="Times New Roman" w:cs="Times New Roman"/>
          <w:spacing w:val="-42"/>
          <w:sz w:val="28"/>
          <w:szCs w:val="28"/>
        </w:rPr>
        <w:t xml:space="preserve"> </w:t>
      </w:r>
      <w:r w:rsidRPr="00687D22">
        <w:rPr>
          <w:rFonts w:ascii="Times New Roman" w:hAnsi="Times New Roman" w:cs="Times New Roman"/>
          <w:spacing w:val="-8"/>
          <w:sz w:val="28"/>
          <w:szCs w:val="28"/>
        </w:rPr>
        <w:t>2008.–</w:t>
      </w:r>
      <w:r w:rsidRPr="00687D22">
        <w:rPr>
          <w:rFonts w:ascii="Times New Roman" w:hAnsi="Times New Roman" w:cs="Times New Roman"/>
          <w:spacing w:val="-41"/>
          <w:sz w:val="28"/>
          <w:szCs w:val="28"/>
        </w:rPr>
        <w:t xml:space="preserve"> </w:t>
      </w:r>
      <w:r w:rsidRPr="00687D22">
        <w:rPr>
          <w:rFonts w:ascii="Times New Roman" w:hAnsi="Times New Roman" w:cs="Times New Roman"/>
          <w:spacing w:val="-14"/>
          <w:sz w:val="28"/>
          <w:szCs w:val="28"/>
        </w:rPr>
        <w:t>460</w:t>
      </w:r>
      <w:r w:rsidRPr="00687D22">
        <w:rPr>
          <w:rFonts w:ascii="Times New Roman" w:hAnsi="Times New Roman" w:cs="Times New Roman"/>
          <w:spacing w:val="-40"/>
          <w:sz w:val="28"/>
          <w:szCs w:val="28"/>
        </w:rPr>
        <w:t xml:space="preserve"> </w:t>
      </w:r>
      <w:r w:rsidRPr="00687D22">
        <w:rPr>
          <w:rFonts w:ascii="Times New Roman" w:hAnsi="Times New Roman" w:cs="Times New Roman"/>
          <w:spacing w:val="-10"/>
          <w:sz w:val="28"/>
          <w:szCs w:val="28"/>
        </w:rPr>
        <w:t>с.</w:t>
      </w:r>
    </w:p>
    <w:p w:rsidR="00687D22" w:rsidRPr="00687D22" w:rsidRDefault="00687D22" w:rsidP="004553D3">
      <w:pPr>
        <w:numPr>
          <w:ilvl w:val="0"/>
          <w:numId w:val="11"/>
        </w:numPr>
        <w:tabs>
          <w:tab w:val="left" w:pos="2429"/>
        </w:tabs>
        <w:kinsoku w:val="0"/>
        <w:overflowPunct w:val="0"/>
        <w:autoSpaceDE w:val="0"/>
        <w:autoSpaceDN w:val="0"/>
        <w:adjustRightInd w:val="0"/>
        <w:spacing w:after="0" w:line="240" w:lineRule="auto"/>
        <w:ind w:right="1055" w:firstLine="709"/>
        <w:jc w:val="both"/>
        <w:rPr>
          <w:rFonts w:ascii="Times New Roman" w:hAnsi="Times New Roman" w:cs="Times New Roman"/>
          <w:spacing w:val="-11"/>
          <w:sz w:val="28"/>
          <w:szCs w:val="28"/>
        </w:rPr>
      </w:pPr>
      <w:r w:rsidRPr="00687D22">
        <w:rPr>
          <w:rFonts w:ascii="Times New Roman" w:hAnsi="Times New Roman" w:cs="Times New Roman"/>
          <w:spacing w:val="-18"/>
          <w:sz w:val="28"/>
          <w:szCs w:val="28"/>
        </w:rPr>
        <w:t>Кузнецов</w:t>
      </w:r>
      <w:r w:rsidRPr="00687D22">
        <w:rPr>
          <w:rFonts w:ascii="Times New Roman" w:hAnsi="Times New Roman" w:cs="Times New Roman"/>
          <w:spacing w:val="-16"/>
          <w:sz w:val="28"/>
          <w:szCs w:val="28"/>
        </w:rPr>
        <w:t xml:space="preserve"> </w:t>
      </w:r>
      <w:r w:rsidRPr="00687D22">
        <w:rPr>
          <w:rFonts w:ascii="Times New Roman" w:hAnsi="Times New Roman" w:cs="Times New Roman"/>
          <w:spacing w:val="-11"/>
          <w:sz w:val="28"/>
          <w:szCs w:val="28"/>
        </w:rPr>
        <w:t>И.</w:t>
      </w:r>
      <w:r w:rsidRPr="00687D22">
        <w:rPr>
          <w:rFonts w:ascii="Times New Roman" w:hAnsi="Times New Roman" w:cs="Times New Roman"/>
          <w:spacing w:val="-16"/>
          <w:sz w:val="28"/>
          <w:szCs w:val="28"/>
        </w:rPr>
        <w:t xml:space="preserve"> </w:t>
      </w:r>
      <w:r w:rsidRPr="00687D22">
        <w:rPr>
          <w:rFonts w:ascii="Times New Roman" w:hAnsi="Times New Roman" w:cs="Times New Roman"/>
          <w:spacing w:val="-10"/>
          <w:sz w:val="28"/>
          <w:szCs w:val="28"/>
        </w:rPr>
        <w:t>Н.</w:t>
      </w:r>
      <w:r w:rsidRPr="00687D22">
        <w:rPr>
          <w:rFonts w:ascii="Times New Roman" w:hAnsi="Times New Roman" w:cs="Times New Roman"/>
          <w:spacing w:val="-3"/>
          <w:sz w:val="28"/>
          <w:szCs w:val="28"/>
        </w:rPr>
        <w:t xml:space="preserve"> </w:t>
      </w:r>
      <w:r w:rsidRPr="00687D22">
        <w:rPr>
          <w:rFonts w:ascii="Times New Roman" w:hAnsi="Times New Roman" w:cs="Times New Roman"/>
          <w:spacing w:val="-18"/>
          <w:sz w:val="28"/>
          <w:szCs w:val="28"/>
        </w:rPr>
        <w:t>Рефераты,</w:t>
      </w:r>
      <w:r w:rsidRPr="00687D22">
        <w:rPr>
          <w:rFonts w:ascii="Times New Roman" w:hAnsi="Times New Roman" w:cs="Times New Roman"/>
          <w:spacing w:val="-17"/>
          <w:sz w:val="28"/>
          <w:szCs w:val="28"/>
        </w:rPr>
        <w:t xml:space="preserve"> </w:t>
      </w:r>
      <w:r w:rsidRPr="00687D22">
        <w:rPr>
          <w:rFonts w:ascii="Times New Roman" w:hAnsi="Times New Roman" w:cs="Times New Roman"/>
          <w:spacing w:val="-18"/>
          <w:sz w:val="28"/>
          <w:szCs w:val="28"/>
        </w:rPr>
        <w:t>курсовые</w:t>
      </w:r>
      <w:r w:rsidRPr="00687D22">
        <w:rPr>
          <w:rFonts w:ascii="Times New Roman" w:hAnsi="Times New Roman" w:cs="Times New Roman"/>
          <w:spacing w:val="-17"/>
          <w:sz w:val="28"/>
          <w:szCs w:val="28"/>
        </w:rPr>
        <w:t xml:space="preserve"> </w:t>
      </w:r>
      <w:r w:rsidRPr="00687D22">
        <w:rPr>
          <w:rFonts w:ascii="Times New Roman" w:hAnsi="Times New Roman" w:cs="Times New Roman"/>
          <w:sz w:val="28"/>
          <w:szCs w:val="28"/>
        </w:rPr>
        <w:t>и</w:t>
      </w:r>
      <w:r w:rsidRPr="00687D22">
        <w:rPr>
          <w:rFonts w:ascii="Times New Roman" w:hAnsi="Times New Roman" w:cs="Times New Roman"/>
          <w:spacing w:val="-16"/>
          <w:sz w:val="28"/>
          <w:szCs w:val="28"/>
        </w:rPr>
        <w:t xml:space="preserve"> </w:t>
      </w:r>
      <w:r w:rsidRPr="00687D22">
        <w:rPr>
          <w:rFonts w:ascii="Times New Roman" w:hAnsi="Times New Roman" w:cs="Times New Roman"/>
          <w:spacing w:val="-18"/>
          <w:sz w:val="28"/>
          <w:szCs w:val="28"/>
        </w:rPr>
        <w:t>дипломные</w:t>
      </w:r>
      <w:r w:rsidRPr="00687D22">
        <w:rPr>
          <w:rFonts w:ascii="Times New Roman" w:hAnsi="Times New Roman" w:cs="Times New Roman"/>
          <w:spacing w:val="-17"/>
          <w:sz w:val="28"/>
          <w:szCs w:val="28"/>
        </w:rPr>
        <w:t xml:space="preserve"> </w:t>
      </w:r>
      <w:r w:rsidRPr="00687D22">
        <w:rPr>
          <w:rFonts w:ascii="Times New Roman" w:hAnsi="Times New Roman" w:cs="Times New Roman"/>
          <w:spacing w:val="-18"/>
          <w:sz w:val="28"/>
          <w:szCs w:val="28"/>
        </w:rPr>
        <w:t>работы:</w:t>
      </w:r>
      <w:r w:rsidRPr="00687D22">
        <w:rPr>
          <w:rFonts w:ascii="Times New Roman" w:hAnsi="Times New Roman" w:cs="Times New Roman"/>
          <w:spacing w:val="-16"/>
          <w:sz w:val="28"/>
          <w:szCs w:val="28"/>
        </w:rPr>
        <w:t xml:space="preserve"> </w:t>
      </w:r>
      <w:r w:rsidRPr="00687D22">
        <w:rPr>
          <w:rFonts w:ascii="Times New Roman" w:hAnsi="Times New Roman" w:cs="Times New Roman"/>
          <w:spacing w:val="-18"/>
          <w:sz w:val="28"/>
          <w:szCs w:val="28"/>
        </w:rPr>
        <w:t>методика</w:t>
      </w:r>
      <w:r w:rsidRPr="00687D22">
        <w:rPr>
          <w:rFonts w:ascii="Times New Roman" w:hAnsi="Times New Roman" w:cs="Times New Roman"/>
          <w:spacing w:val="-1"/>
          <w:sz w:val="28"/>
          <w:szCs w:val="28"/>
        </w:rPr>
        <w:t xml:space="preserve"> </w:t>
      </w:r>
      <w:r w:rsidRPr="00687D22">
        <w:rPr>
          <w:rFonts w:ascii="Times New Roman" w:hAnsi="Times New Roman" w:cs="Times New Roman"/>
          <w:spacing w:val="-19"/>
          <w:sz w:val="28"/>
          <w:szCs w:val="28"/>
        </w:rPr>
        <w:t>подготовки</w:t>
      </w:r>
      <w:r w:rsidRPr="00687D22">
        <w:rPr>
          <w:rFonts w:ascii="Times New Roman" w:hAnsi="Times New Roman" w:cs="Times New Roman"/>
          <w:spacing w:val="-21"/>
          <w:sz w:val="28"/>
          <w:szCs w:val="28"/>
        </w:rPr>
        <w:t xml:space="preserve"> </w:t>
      </w:r>
      <w:r w:rsidRPr="00687D22">
        <w:rPr>
          <w:rFonts w:ascii="Times New Roman" w:hAnsi="Times New Roman" w:cs="Times New Roman"/>
          <w:sz w:val="28"/>
          <w:szCs w:val="28"/>
        </w:rPr>
        <w:t>и</w:t>
      </w:r>
      <w:r w:rsidRPr="00687D22">
        <w:rPr>
          <w:rFonts w:ascii="Times New Roman" w:hAnsi="Times New Roman" w:cs="Times New Roman"/>
          <w:spacing w:val="-21"/>
          <w:sz w:val="28"/>
          <w:szCs w:val="28"/>
        </w:rPr>
        <w:t xml:space="preserve"> </w:t>
      </w:r>
      <w:r w:rsidRPr="00687D22">
        <w:rPr>
          <w:rFonts w:ascii="Times New Roman" w:hAnsi="Times New Roman" w:cs="Times New Roman"/>
          <w:spacing w:val="-19"/>
          <w:sz w:val="28"/>
          <w:szCs w:val="28"/>
        </w:rPr>
        <w:t>оформления</w:t>
      </w:r>
      <w:r w:rsidRPr="00687D22">
        <w:rPr>
          <w:rFonts w:ascii="Times New Roman" w:hAnsi="Times New Roman" w:cs="Times New Roman"/>
          <w:spacing w:val="-22"/>
          <w:sz w:val="28"/>
          <w:szCs w:val="28"/>
        </w:rPr>
        <w:t xml:space="preserve"> </w:t>
      </w:r>
      <w:r w:rsidRPr="00687D22">
        <w:rPr>
          <w:rFonts w:ascii="Times New Roman" w:hAnsi="Times New Roman" w:cs="Times New Roman"/>
          <w:sz w:val="28"/>
          <w:szCs w:val="28"/>
        </w:rPr>
        <w:t>:</w:t>
      </w:r>
      <w:r w:rsidRPr="00687D22">
        <w:rPr>
          <w:rFonts w:ascii="Times New Roman" w:hAnsi="Times New Roman" w:cs="Times New Roman"/>
          <w:spacing w:val="-21"/>
          <w:sz w:val="28"/>
          <w:szCs w:val="28"/>
        </w:rPr>
        <w:t xml:space="preserve"> </w:t>
      </w:r>
      <w:r w:rsidRPr="00687D22">
        <w:rPr>
          <w:rFonts w:ascii="Times New Roman" w:hAnsi="Times New Roman" w:cs="Times New Roman"/>
          <w:spacing w:val="-19"/>
          <w:sz w:val="28"/>
          <w:szCs w:val="28"/>
        </w:rPr>
        <w:t>учеб.-метод.</w:t>
      </w:r>
      <w:r w:rsidRPr="00687D22">
        <w:rPr>
          <w:rFonts w:ascii="Times New Roman" w:hAnsi="Times New Roman" w:cs="Times New Roman"/>
          <w:spacing w:val="-21"/>
          <w:sz w:val="28"/>
          <w:szCs w:val="28"/>
        </w:rPr>
        <w:t xml:space="preserve"> </w:t>
      </w:r>
      <w:r w:rsidRPr="00687D22">
        <w:rPr>
          <w:rFonts w:ascii="Times New Roman" w:hAnsi="Times New Roman" w:cs="Times New Roman"/>
          <w:spacing w:val="-18"/>
          <w:sz w:val="28"/>
          <w:szCs w:val="28"/>
        </w:rPr>
        <w:t>пособие</w:t>
      </w:r>
      <w:r w:rsidRPr="00687D22">
        <w:rPr>
          <w:rFonts w:ascii="Times New Roman" w:hAnsi="Times New Roman" w:cs="Times New Roman"/>
          <w:spacing w:val="-22"/>
          <w:sz w:val="28"/>
          <w:szCs w:val="28"/>
        </w:rPr>
        <w:t xml:space="preserve"> </w:t>
      </w:r>
      <w:r w:rsidRPr="00687D22">
        <w:rPr>
          <w:rFonts w:ascii="Times New Roman" w:hAnsi="Times New Roman" w:cs="Times New Roman"/>
          <w:sz w:val="28"/>
          <w:szCs w:val="28"/>
        </w:rPr>
        <w:t>/</w:t>
      </w:r>
      <w:r w:rsidRPr="00687D22">
        <w:rPr>
          <w:rFonts w:ascii="Times New Roman" w:hAnsi="Times New Roman" w:cs="Times New Roman"/>
          <w:spacing w:val="-20"/>
          <w:sz w:val="28"/>
          <w:szCs w:val="28"/>
        </w:rPr>
        <w:t xml:space="preserve"> </w:t>
      </w:r>
      <w:r w:rsidRPr="00687D22">
        <w:rPr>
          <w:rFonts w:ascii="Times New Roman" w:hAnsi="Times New Roman" w:cs="Times New Roman"/>
          <w:spacing w:val="-10"/>
          <w:sz w:val="28"/>
          <w:szCs w:val="28"/>
        </w:rPr>
        <w:t>И.</w:t>
      </w:r>
      <w:r w:rsidRPr="00687D22">
        <w:rPr>
          <w:rFonts w:ascii="Times New Roman" w:hAnsi="Times New Roman" w:cs="Times New Roman"/>
          <w:spacing w:val="-21"/>
          <w:sz w:val="28"/>
          <w:szCs w:val="28"/>
        </w:rPr>
        <w:t xml:space="preserve"> </w:t>
      </w:r>
      <w:r w:rsidRPr="00687D22">
        <w:rPr>
          <w:rFonts w:ascii="Times New Roman" w:hAnsi="Times New Roman" w:cs="Times New Roman"/>
          <w:spacing w:val="-10"/>
          <w:sz w:val="28"/>
          <w:szCs w:val="28"/>
        </w:rPr>
        <w:t>Н.</w:t>
      </w:r>
      <w:r w:rsidRPr="00687D22">
        <w:rPr>
          <w:rFonts w:ascii="Times New Roman" w:hAnsi="Times New Roman" w:cs="Times New Roman"/>
          <w:spacing w:val="-21"/>
          <w:sz w:val="28"/>
          <w:szCs w:val="28"/>
        </w:rPr>
        <w:t xml:space="preserve"> </w:t>
      </w:r>
      <w:r w:rsidRPr="00687D22">
        <w:rPr>
          <w:rFonts w:ascii="Times New Roman" w:hAnsi="Times New Roman" w:cs="Times New Roman"/>
          <w:spacing w:val="-18"/>
          <w:sz w:val="28"/>
          <w:szCs w:val="28"/>
        </w:rPr>
        <w:t>Кузнецов.</w:t>
      </w:r>
      <w:r w:rsidRPr="00687D22">
        <w:rPr>
          <w:rFonts w:ascii="Times New Roman" w:hAnsi="Times New Roman" w:cs="Times New Roman"/>
          <w:spacing w:val="-19"/>
          <w:sz w:val="28"/>
          <w:szCs w:val="28"/>
        </w:rPr>
        <w:t xml:space="preserve"> </w:t>
      </w:r>
      <w:r w:rsidRPr="00687D22">
        <w:rPr>
          <w:rFonts w:ascii="Times New Roman" w:hAnsi="Times New Roman" w:cs="Times New Roman"/>
          <w:sz w:val="28"/>
          <w:szCs w:val="28"/>
        </w:rPr>
        <w:t>–</w:t>
      </w:r>
      <w:r w:rsidRPr="00687D22">
        <w:rPr>
          <w:rFonts w:ascii="Times New Roman" w:hAnsi="Times New Roman" w:cs="Times New Roman"/>
          <w:spacing w:val="-19"/>
          <w:sz w:val="28"/>
          <w:szCs w:val="28"/>
        </w:rPr>
        <w:t xml:space="preserve"> </w:t>
      </w:r>
      <w:r w:rsidRPr="00687D22">
        <w:rPr>
          <w:rFonts w:ascii="Times New Roman" w:hAnsi="Times New Roman" w:cs="Times New Roman"/>
          <w:spacing w:val="-14"/>
          <w:sz w:val="28"/>
          <w:szCs w:val="28"/>
        </w:rPr>
        <w:t>5-е</w:t>
      </w:r>
      <w:r w:rsidRPr="00687D22">
        <w:rPr>
          <w:rFonts w:ascii="Times New Roman" w:hAnsi="Times New Roman" w:cs="Times New Roman"/>
          <w:spacing w:val="-22"/>
          <w:sz w:val="28"/>
          <w:szCs w:val="28"/>
        </w:rPr>
        <w:t xml:space="preserve"> </w:t>
      </w:r>
      <w:r w:rsidRPr="00687D22">
        <w:rPr>
          <w:rFonts w:ascii="Times New Roman" w:hAnsi="Times New Roman" w:cs="Times New Roman"/>
          <w:spacing w:val="-17"/>
          <w:sz w:val="28"/>
          <w:szCs w:val="28"/>
        </w:rPr>
        <w:t>изд.,</w:t>
      </w:r>
      <w:r w:rsidRPr="00687D22">
        <w:rPr>
          <w:rFonts w:ascii="Times New Roman" w:hAnsi="Times New Roman" w:cs="Times New Roman"/>
          <w:spacing w:val="-21"/>
          <w:sz w:val="28"/>
          <w:szCs w:val="28"/>
        </w:rPr>
        <w:t xml:space="preserve"> </w:t>
      </w:r>
      <w:r w:rsidRPr="00687D22">
        <w:rPr>
          <w:rFonts w:ascii="Times New Roman" w:hAnsi="Times New Roman" w:cs="Times New Roman"/>
          <w:spacing w:val="-18"/>
          <w:sz w:val="28"/>
          <w:szCs w:val="28"/>
        </w:rPr>
        <w:t>перераб.</w:t>
      </w:r>
      <w:r w:rsidRPr="00687D22">
        <w:rPr>
          <w:rFonts w:ascii="Times New Roman" w:hAnsi="Times New Roman" w:cs="Times New Roman"/>
          <w:spacing w:val="-20"/>
          <w:sz w:val="28"/>
          <w:szCs w:val="28"/>
        </w:rPr>
        <w:t xml:space="preserve"> </w:t>
      </w:r>
      <w:r w:rsidRPr="00687D22">
        <w:rPr>
          <w:rFonts w:ascii="Times New Roman" w:hAnsi="Times New Roman" w:cs="Times New Roman"/>
          <w:sz w:val="28"/>
          <w:szCs w:val="28"/>
        </w:rPr>
        <w:t xml:space="preserve">и </w:t>
      </w:r>
      <w:r w:rsidRPr="00687D22">
        <w:rPr>
          <w:rFonts w:ascii="Times New Roman" w:hAnsi="Times New Roman" w:cs="Times New Roman"/>
          <w:spacing w:val="-7"/>
          <w:sz w:val="28"/>
          <w:szCs w:val="28"/>
        </w:rPr>
        <w:t>доп.–</w:t>
      </w:r>
      <w:r w:rsidRPr="00687D22">
        <w:rPr>
          <w:rFonts w:ascii="Times New Roman" w:hAnsi="Times New Roman" w:cs="Times New Roman"/>
          <w:spacing w:val="-40"/>
          <w:sz w:val="28"/>
          <w:szCs w:val="28"/>
        </w:rPr>
        <w:t xml:space="preserve"> </w:t>
      </w:r>
      <w:r w:rsidRPr="00687D22">
        <w:rPr>
          <w:rFonts w:ascii="Times New Roman" w:hAnsi="Times New Roman" w:cs="Times New Roman"/>
          <w:spacing w:val="3"/>
          <w:sz w:val="28"/>
          <w:szCs w:val="28"/>
        </w:rPr>
        <w:t>М.:</w:t>
      </w:r>
      <w:r w:rsidRPr="00687D22">
        <w:rPr>
          <w:rFonts w:ascii="Times New Roman" w:hAnsi="Times New Roman" w:cs="Times New Roman"/>
          <w:spacing w:val="-40"/>
          <w:sz w:val="28"/>
          <w:szCs w:val="28"/>
        </w:rPr>
        <w:t xml:space="preserve"> </w:t>
      </w:r>
      <w:r w:rsidRPr="00687D22">
        <w:rPr>
          <w:rFonts w:ascii="Times New Roman" w:hAnsi="Times New Roman" w:cs="Times New Roman"/>
          <w:spacing w:val="-17"/>
          <w:sz w:val="28"/>
          <w:szCs w:val="28"/>
        </w:rPr>
        <w:t>Дашков</w:t>
      </w:r>
      <w:r w:rsidRPr="00687D22">
        <w:rPr>
          <w:rFonts w:ascii="Times New Roman" w:hAnsi="Times New Roman" w:cs="Times New Roman"/>
          <w:spacing w:val="-42"/>
          <w:sz w:val="28"/>
          <w:szCs w:val="28"/>
        </w:rPr>
        <w:t xml:space="preserve"> </w:t>
      </w:r>
      <w:r w:rsidRPr="00687D22">
        <w:rPr>
          <w:rFonts w:ascii="Times New Roman" w:hAnsi="Times New Roman" w:cs="Times New Roman"/>
          <w:sz w:val="28"/>
          <w:szCs w:val="28"/>
        </w:rPr>
        <w:t>и</w:t>
      </w:r>
      <w:r w:rsidRPr="00687D22">
        <w:rPr>
          <w:rFonts w:ascii="Times New Roman" w:hAnsi="Times New Roman" w:cs="Times New Roman"/>
          <w:spacing w:val="-39"/>
          <w:sz w:val="28"/>
          <w:szCs w:val="28"/>
        </w:rPr>
        <w:t xml:space="preserve"> </w:t>
      </w:r>
      <w:r w:rsidRPr="00687D22">
        <w:rPr>
          <w:rFonts w:ascii="Times New Roman" w:hAnsi="Times New Roman" w:cs="Times New Roman"/>
          <w:spacing w:val="-10"/>
          <w:sz w:val="28"/>
          <w:szCs w:val="28"/>
        </w:rPr>
        <w:t>К,</w:t>
      </w:r>
      <w:r w:rsidRPr="00687D22">
        <w:rPr>
          <w:rFonts w:ascii="Times New Roman" w:hAnsi="Times New Roman" w:cs="Times New Roman"/>
          <w:spacing w:val="-42"/>
          <w:sz w:val="28"/>
          <w:szCs w:val="28"/>
        </w:rPr>
        <w:t xml:space="preserve"> </w:t>
      </w:r>
      <w:r w:rsidRPr="00687D22">
        <w:rPr>
          <w:rFonts w:ascii="Times New Roman" w:hAnsi="Times New Roman" w:cs="Times New Roman"/>
          <w:spacing w:val="-9"/>
          <w:sz w:val="28"/>
          <w:szCs w:val="28"/>
        </w:rPr>
        <w:t>2008.–</w:t>
      </w:r>
      <w:r w:rsidRPr="00687D22">
        <w:rPr>
          <w:rFonts w:ascii="Times New Roman" w:hAnsi="Times New Roman" w:cs="Times New Roman"/>
          <w:spacing w:val="-41"/>
          <w:sz w:val="28"/>
          <w:szCs w:val="28"/>
        </w:rPr>
        <w:t xml:space="preserve"> </w:t>
      </w:r>
      <w:r w:rsidRPr="00687D22">
        <w:rPr>
          <w:rFonts w:ascii="Times New Roman" w:hAnsi="Times New Roman" w:cs="Times New Roman"/>
          <w:spacing w:val="-14"/>
          <w:sz w:val="28"/>
          <w:szCs w:val="28"/>
        </w:rPr>
        <w:t>340</w:t>
      </w:r>
      <w:r w:rsidRPr="00687D22">
        <w:rPr>
          <w:rFonts w:ascii="Times New Roman" w:hAnsi="Times New Roman" w:cs="Times New Roman"/>
          <w:spacing w:val="-39"/>
          <w:sz w:val="28"/>
          <w:szCs w:val="28"/>
        </w:rPr>
        <w:t xml:space="preserve"> </w:t>
      </w:r>
      <w:r w:rsidRPr="00687D22">
        <w:rPr>
          <w:rFonts w:ascii="Times New Roman" w:hAnsi="Times New Roman" w:cs="Times New Roman"/>
          <w:spacing w:val="-11"/>
          <w:sz w:val="28"/>
          <w:szCs w:val="28"/>
        </w:rPr>
        <w:t>с.</w:t>
      </w:r>
    </w:p>
    <w:p w:rsidR="00687D22" w:rsidRPr="00687D22" w:rsidRDefault="00687D22" w:rsidP="004553D3">
      <w:pPr>
        <w:numPr>
          <w:ilvl w:val="0"/>
          <w:numId w:val="11"/>
        </w:numPr>
        <w:tabs>
          <w:tab w:val="left" w:pos="2429"/>
        </w:tabs>
        <w:kinsoku w:val="0"/>
        <w:overflowPunct w:val="0"/>
        <w:autoSpaceDE w:val="0"/>
        <w:autoSpaceDN w:val="0"/>
        <w:adjustRightInd w:val="0"/>
        <w:spacing w:after="0" w:line="240" w:lineRule="auto"/>
        <w:ind w:right="1056" w:firstLine="709"/>
        <w:jc w:val="both"/>
        <w:rPr>
          <w:rFonts w:ascii="Times New Roman" w:hAnsi="Times New Roman" w:cs="Times New Roman"/>
          <w:spacing w:val="-11"/>
          <w:sz w:val="28"/>
          <w:szCs w:val="28"/>
        </w:rPr>
      </w:pPr>
      <w:r w:rsidRPr="00687D22">
        <w:rPr>
          <w:rFonts w:ascii="Times New Roman" w:hAnsi="Times New Roman" w:cs="Times New Roman"/>
          <w:spacing w:val="-18"/>
          <w:sz w:val="28"/>
          <w:szCs w:val="28"/>
        </w:rPr>
        <w:t xml:space="preserve">Кузнецов </w:t>
      </w:r>
      <w:r w:rsidRPr="00687D22">
        <w:rPr>
          <w:rFonts w:ascii="Times New Roman" w:hAnsi="Times New Roman" w:cs="Times New Roman"/>
          <w:spacing w:val="-11"/>
          <w:sz w:val="28"/>
          <w:szCs w:val="28"/>
        </w:rPr>
        <w:t xml:space="preserve">И. </w:t>
      </w:r>
      <w:r w:rsidRPr="00687D22">
        <w:rPr>
          <w:rFonts w:ascii="Times New Roman" w:hAnsi="Times New Roman" w:cs="Times New Roman"/>
          <w:spacing w:val="-10"/>
          <w:sz w:val="28"/>
          <w:szCs w:val="28"/>
        </w:rPr>
        <w:t xml:space="preserve">Н. </w:t>
      </w:r>
      <w:r w:rsidRPr="00687D22">
        <w:rPr>
          <w:rFonts w:ascii="Times New Roman" w:hAnsi="Times New Roman" w:cs="Times New Roman"/>
          <w:spacing w:val="-19"/>
          <w:sz w:val="28"/>
          <w:szCs w:val="28"/>
        </w:rPr>
        <w:t xml:space="preserve">Диссертационные </w:t>
      </w:r>
      <w:r w:rsidRPr="00687D22">
        <w:rPr>
          <w:rFonts w:ascii="Times New Roman" w:hAnsi="Times New Roman" w:cs="Times New Roman"/>
          <w:spacing w:val="-18"/>
          <w:sz w:val="28"/>
          <w:szCs w:val="28"/>
        </w:rPr>
        <w:t xml:space="preserve">работы: методика </w:t>
      </w:r>
      <w:r w:rsidRPr="00687D22">
        <w:rPr>
          <w:rFonts w:ascii="Times New Roman" w:hAnsi="Times New Roman" w:cs="Times New Roman"/>
          <w:spacing w:val="-19"/>
          <w:sz w:val="28"/>
          <w:szCs w:val="28"/>
        </w:rPr>
        <w:t xml:space="preserve">подготовки </w:t>
      </w:r>
      <w:r w:rsidRPr="00687D22">
        <w:rPr>
          <w:rFonts w:ascii="Times New Roman" w:hAnsi="Times New Roman" w:cs="Times New Roman"/>
          <w:sz w:val="28"/>
          <w:szCs w:val="28"/>
        </w:rPr>
        <w:t xml:space="preserve">и </w:t>
      </w:r>
      <w:r w:rsidRPr="00687D22">
        <w:rPr>
          <w:rFonts w:ascii="Times New Roman" w:hAnsi="Times New Roman" w:cs="Times New Roman"/>
          <w:spacing w:val="-18"/>
          <w:sz w:val="28"/>
          <w:szCs w:val="28"/>
        </w:rPr>
        <w:t xml:space="preserve">оформления </w:t>
      </w:r>
      <w:r w:rsidRPr="00687D22">
        <w:rPr>
          <w:rFonts w:ascii="Times New Roman" w:hAnsi="Times New Roman" w:cs="Times New Roman"/>
          <w:sz w:val="28"/>
          <w:szCs w:val="28"/>
        </w:rPr>
        <w:t xml:space="preserve">: </w:t>
      </w:r>
      <w:r w:rsidRPr="00687D22">
        <w:rPr>
          <w:rFonts w:ascii="Times New Roman" w:hAnsi="Times New Roman" w:cs="Times New Roman"/>
          <w:spacing w:val="-19"/>
          <w:sz w:val="28"/>
          <w:szCs w:val="28"/>
        </w:rPr>
        <w:t xml:space="preserve">учеб.-метод. </w:t>
      </w:r>
      <w:r w:rsidRPr="00687D22">
        <w:rPr>
          <w:rFonts w:ascii="Times New Roman" w:hAnsi="Times New Roman" w:cs="Times New Roman"/>
          <w:spacing w:val="-17"/>
          <w:sz w:val="28"/>
          <w:szCs w:val="28"/>
        </w:rPr>
        <w:t xml:space="preserve">пособие </w:t>
      </w:r>
      <w:r w:rsidRPr="00687D22">
        <w:rPr>
          <w:rFonts w:ascii="Times New Roman" w:hAnsi="Times New Roman" w:cs="Times New Roman"/>
          <w:sz w:val="28"/>
          <w:szCs w:val="28"/>
        </w:rPr>
        <w:t xml:space="preserve">/ </w:t>
      </w:r>
      <w:r w:rsidRPr="00687D22">
        <w:rPr>
          <w:rFonts w:ascii="Times New Roman" w:hAnsi="Times New Roman" w:cs="Times New Roman"/>
          <w:spacing w:val="-10"/>
          <w:sz w:val="28"/>
          <w:szCs w:val="28"/>
        </w:rPr>
        <w:t xml:space="preserve">И. Н. </w:t>
      </w:r>
      <w:r w:rsidRPr="00687D22">
        <w:rPr>
          <w:rFonts w:ascii="Times New Roman" w:hAnsi="Times New Roman" w:cs="Times New Roman"/>
          <w:spacing w:val="-18"/>
          <w:sz w:val="28"/>
          <w:szCs w:val="28"/>
        </w:rPr>
        <w:t xml:space="preserve">Кузнецов. </w:t>
      </w:r>
      <w:r w:rsidRPr="00687D22">
        <w:rPr>
          <w:rFonts w:ascii="Times New Roman" w:hAnsi="Times New Roman" w:cs="Times New Roman"/>
          <w:sz w:val="28"/>
          <w:szCs w:val="28"/>
        </w:rPr>
        <w:t xml:space="preserve">– </w:t>
      </w:r>
      <w:r w:rsidRPr="00687D22">
        <w:rPr>
          <w:rFonts w:ascii="Times New Roman" w:hAnsi="Times New Roman" w:cs="Times New Roman"/>
          <w:spacing w:val="-14"/>
          <w:sz w:val="28"/>
          <w:szCs w:val="28"/>
        </w:rPr>
        <w:t xml:space="preserve">4-е </w:t>
      </w:r>
      <w:r w:rsidRPr="00687D22">
        <w:rPr>
          <w:rFonts w:ascii="Times New Roman" w:hAnsi="Times New Roman" w:cs="Times New Roman"/>
          <w:spacing w:val="-16"/>
          <w:sz w:val="28"/>
          <w:szCs w:val="28"/>
        </w:rPr>
        <w:t xml:space="preserve">изд., </w:t>
      </w:r>
      <w:r w:rsidRPr="00687D22">
        <w:rPr>
          <w:rFonts w:ascii="Times New Roman" w:hAnsi="Times New Roman" w:cs="Times New Roman"/>
          <w:spacing w:val="-18"/>
          <w:sz w:val="28"/>
          <w:szCs w:val="28"/>
        </w:rPr>
        <w:t xml:space="preserve">перераб., </w:t>
      </w:r>
      <w:r w:rsidRPr="00687D22">
        <w:rPr>
          <w:rFonts w:ascii="Times New Roman" w:hAnsi="Times New Roman" w:cs="Times New Roman"/>
          <w:sz w:val="28"/>
          <w:szCs w:val="28"/>
        </w:rPr>
        <w:t xml:space="preserve">и </w:t>
      </w:r>
      <w:r w:rsidRPr="00687D22">
        <w:rPr>
          <w:rFonts w:ascii="Times New Roman" w:hAnsi="Times New Roman" w:cs="Times New Roman"/>
          <w:spacing w:val="-15"/>
          <w:sz w:val="28"/>
          <w:szCs w:val="28"/>
        </w:rPr>
        <w:t xml:space="preserve">доп. </w:t>
      </w:r>
      <w:r w:rsidRPr="00687D22">
        <w:rPr>
          <w:rFonts w:ascii="Times New Roman" w:hAnsi="Times New Roman" w:cs="Times New Roman"/>
          <w:sz w:val="28"/>
          <w:szCs w:val="28"/>
        </w:rPr>
        <w:t xml:space="preserve">– </w:t>
      </w:r>
      <w:r w:rsidRPr="00687D22">
        <w:rPr>
          <w:rFonts w:ascii="Times New Roman" w:hAnsi="Times New Roman" w:cs="Times New Roman"/>
          <w:spacing w:val="-11"/>
          <w:sz w:val="28"/>
          <w:szCs w:val="28"/>
        </w:rPr>
        <w:t xml:space="preserve">М. </w:t>
      </w:r>
      <w:r w:rsidRPr="00687D22">
        <w:rPr>
          <w:rFonts w:ascii="Times New Roman" w:hAnsi="Times New Roman" w:cs="Times New Roman"/>
          <w:sz w:val="28"/>
          <w:szCs w:val="28"/>
        </w:rPr>
        <w:t xml:space="preserve">: </w:t>
      </w:r>
      <w:r w:rsidRPr="00687D22">
        <w:rPr>
          <w:rFonts w:ascii="Times New Roman" w:hAnsi="Times New Roman" w:cs="Times New Roman"/>
          <w:spacing w:val="-17"/>
          <w:sz w:val="28"/>
          <w:szCs w:val="28"/>
        </w:rPr>
        <w:t xml:space="preserve">Дашков </w:t>
      </w:r>
      <w:r w:rsidRPr="00687D22">
        <w:rPr>
          <w:rFonts w:ascii="Times New Roman" w:hAnsi="Times New Roman" w:cs="Times New Roman"/>
          <w:sz w:val="28"/>
          <w:szCs w:val="28"/>
        </w:rPr>
        <w:t xml:space="preserve">и </w:t>
      </w:r>
      <w:r w:rsidRPr="00687D22">
        <w:rPr>
          <w:rFonts w:ascii="Times New Roman" w:hAnsi="Times New Roman" w:cs="Times New Roman"/>
          <w:spacing w:val="-10"/>
          <w:sz w:val="28"/>
          <w:szCs w:val="28"/>
        </w:rPr>
        <w:t xml:space="preserve">К, </w:t>
      </w:r>
      <w:r w:rsidRPr="00687D22">
        <w:rPr>
          <w:rFonts w:ascii="Times New Roman" w:hAnsi="Times New Roman" w:cs="Times New Roman"/>
          <w:spacing w:val="-9"/>
          <w:sz w:val="28"/>
          <w:szCs w:val="28"/>
        </w:rPr>
        <w:t>2009.–</w:t>
      </w:r>
      <w:r w:rsidRPr="00687D22">
        <w:rPr>
          <w:rFonts w:ascii="Times New Roman" w:hAnsi="Times New Roman" w:cs="Times New Roman"/>
          <w:spacing w:val="-59"/>
          <w:sz w:val="28"/>
          <w:szCs w:val="28"/>
        </w:rPr>
        <w:t xml:space="preserve"> </w:t>
      </w:r>
      <w:r w:rsidRPr="00687D22">
        <w:rPr>
          <w:rFonts w:ascii="Times New Roman" w:hAnsi="Times New Roman" w:cs="Times New Roman"/>
          <w:spacing w:val="-14"/>
          <w:sz w:val="28"/>
          <w:szCs w:val="28"/>
        </w:rPr>
        <w:t xml:space="preserve">488 </w:t>
      </w:r>
      <w:r w:rsidRPr="00687D22">
        <w:rPr>
          <w:rFonts w:ascii="Times New Roman" w:hAnsi="Times New Roman" w:cs="Times New Roman"/>
          <w:spacing w:val="-11"/>
          <w:sz w:val="28"/>
          <w:szCs w:val="28"/>
        </w:rPr>
        <w:t>с.</w:t>
      </w:r>
    </w:p>
    <w:p w:rsidR="00687D22" w:rsidRPr="00687D22" w:rsidRDefault="00687D22" w:rsidP="004553D3">
      <w:pPr>
        <w:numPr>
          <w:ilvl w:val="0"/>
          <w:numId w:val="11"/>
        </w:numPr>
        <w:tabs>
          <w:tab w:val="left" w:pos="2429"/>
        </w:tabs>
        <w:kinsoku w:val="0"/>
        <w:overflowPunct w:val="0"/>
        <w:autoSpaceDE w:val="0"/>
        <w:autoSpaceDN w:val="0"/>
        <w:adjustRightInd w:val="0"/>
        <w:spacing w:after="0" w:line="240" w:lineRule="auto"/>
        <w:ind w:left="2428" w:hanging="1181"/>
        <w:jc w:val="both"/>
        <w:rPr>
          <w:rFonts w:ascii="Times New Roman" w:hAnsi="Times New Roman" w:cs="Times New Roman"/>
          <w:spacing w:val="-18"/>
          <w:sz w:val="28"/>
          <w:szCs w:val="28"/>
        </w:rPr>
      </w:pPr>
      <w:r w:rsidRPr="00687D22">
        <w:rPr>
          <w:rFonts w:ascii="Times New Roman" w:hAnsi="Times New Roman" w:cs="Times New Roman"/>
          <w:spacing w:val="-18"/>
          <w:sz w:val="28"/>
          <w:szCs w:val="28"/>
        </w:rPr>
        <w:t>Кушнаренко</w:t>
      </w:r>
      <w:r w:rsidRPr="00687D22">
        <w:rPr>
          <w:rFonts w:ascii="Times New Roman" w:hAnsi="Times New Roman" w:cs="Times New Roman"/>
          <w:spacing w:val="-41"/>
          <w:sz w:val="28"/>
          <w:szCs w:val="28"/>
        </w:rPr>
        <w:t xml:space="preserve"> </w:t>
      </w:r>
      <w:r w:rsidRPr="00687D22">
        <w:rPr>
          <w:rFonts w:ascii="Times New Roman" w:hAnsi="Times New Roman" w:cs="Times New Roman"/>
          <w:spacing w:val="-10"/>
          <w:sz w:val="28"/>
          <w:szCs w:val="28"/>
        </w:rPr>
        <w:t>Н.</w:t>
      </w:r>
      <w:r w:rsidRPr="00687D22">
        <w:rPr>
          <w:rFonts w:ascii="Times New Roman" w:hAnsi="Times New Roman" w:cs="Times New Roman"/>
          <w:spacing w:val="-40"/>
          <w:sz w:val="28"/>
          <w:szCs w:val="28"/>
        </w:rPr>
        <w:t xml:space="preserve"> </w:t>
      </w:r>
      <w:r w:rsidRPr="00687D22">
        <w:rPr>
          <w:rFonts w:ascii="Times New Roman" w:hAnsi="Times New Roman" w:cs="Times New Roman"/>
          <w:spacing w:val="-11"/>
          <w:sz w:val="28"/>
          <w:szCs w:val="28"/>
        </w:rPr>
        <w:t>М.</w:t>
      </w:r>
      <w:r w:rsidRPr="00687D22">
        <w:rPr>
          <w:rFonts w:ascii="Times New Roman" w:hAnsi="Times New Roman" w:cs="Times New Roman"/>
          <w:spacing w:val="9"/>
          <w:sz w:val="28"/>
          <w:szCs w:val="28"/>
        </w:rPr>
        <w:t xml:space="preserve"> </w:t>
      </w:r>
      <w:r w:rsidRPr="00687D22">
        <w:rPr>
          <w:rFonts w:ascii="Times New Roman" w:hAnsi="Times New Roman" w:cs="Times New Roman"/>
          <w:spacing w:val="-18"/>
          <w:sz w:val="28"/>
          <w:szCs w:val="28"/>
        </w:rPr>
        <w:t>Наукова</w:t>
      </w:r>
      <w:r w:rsidRPr="00687D22">
        <w:rPr>
          <w:rFonts w:ascii="Times New Roman" w:hAnsi="Times New Roman" w:cs="Times New Roman"/>
          <w:spacing w:val="-41"/>
          <w:sz w:val="28"/>
          <w:szCs w:val="28"/>
        </w:rPr>
        <w:t xml:space="preserve"> </w:t>
      </w:r>
      <w:r w:rsidRPr="00687D22">
        <w:rPr>
          <w:rFonts w:ascii="Times New Roman" w:hAnsi="Times New Roman" w:cs="Times New Roman"/>
          <w:spacing w:val="-16"/>
          <w:sz w:val="28"/>
          <w:szCs w:val="28"/>
        </w:rPr>
        <w:t>обробкадокументів</w:t>
      </w:r>
      <w:r w:rsidRPr="00687D22">
        <w:rPr>
          <w:rFonts w:ascii="Times New Roman" w:hAnsi="Times New Roman" w:cs="Times New Roman"/>
          <w:spacing w:val="-41"/>
          <w:sz w:val="28"/>
          <w:szCs w:val="28"/>
        </w:rPr>
        <w:t xml:space="preserve"> </w:t>
      </w:r>
      <w:r w:rsidRPr="00687D22">
        <w:rPr>
          <w:rFonts w:ascii="Times New Roman" w:hAnsi="Times New Roman" w:cs="Times New Roman"/>
          <w:sz w:val="28"/>
          <w:szCs w:val="28"/>
        </w:rPr>
        <w:t>:</w:t>
      </w:r>
      <w:r w:rsidRPr="00687D22">
        <w:rPr>
          <w:rFonts w:ascii="Times New Roman" w:hAnsi="Times New Roman" w:cs="Times New Roman"/>
          <w:spacing w:val="-40"/>
          <w:sz w:val="28"/>
          <w:szCs w:val="28"/>
        </w:rPr>
        <w:t xml:space="preserve"> </w:t>
      </w:r>
      <w:r w:rsidRPr="00687D22">
        <w:rPr>
          <w:rFonts w:ascii="Times New Roman" w:hAnsi="Times New Roman" w:cs="Times New Roman"/>
          <w:spacing w:val="-18"/>
          <w:sz w:val="28"/>
          <w:szCs w:val="28"/>
        </w:rPr>
        <w:t>підручник</w:t>
      </w:r>
    </w:p>
    <w:p w:rsidR="00687D22" w:rsidRPr="00687D22" w:rsidRDefault="00687D22" w:rsidP="004553D3">
      <w:pPr>
        <w:kinsoku w:val="0"/>
        <w:overflowPunct w:val="0"/>
        <w:autoSpaceDE w:val="0"/>
        <w:autoSpaceDN w:val="0"/>
        <w:adjustRightInd w:val="0"/>
        <w:spacing w:after="0" w:line="240" w:lineRule="auto"/>
        <w:ind w:left="1247"/>
        <w:jc w:val="both"/>
        <w:rPr>
          <w:rFonts w:ascii="Times New Roman" w:hAnsi="Times New Roman" w:cs="Times New Roman"/>
          <w:spacing w:val="-16"/>
          <w:sz w:val="28"/>
          <w:szCs w:val="28"/>
        </w:rPr>
      </w:pPr>
      <w:r w:rsidRPr="00687D22">
        <w:rPr>
          <w:rFonts w:ascii="Times New Roman" w:hAnsi="Times New Roman" w:cs="Times New Roman"/>
          <w:sz w:val="28"/>
          <w:szCs w:val="28"/>
        </w:rPr>
        <w:t>/</w:t>
      </w:r>
      <w:r w:rsidRPr="00687D22">
        <w:rPr>
          <w:rFonts w:ascii="Times New Roman" w:hAnsi="Times New Roman" w:cs="Times New Roman"/>
          <w:spacing w:val="-40"/>
          <w:sz w:val="28"/>
          <w:szCs w:val="28"/>
        </w:rPr>
        <w:t xml:space="preserve"> </w:t>
      </w:r>
      <w:r w:rsidRPr="00687D22">
        <w:rPr>
          <w:rFonts w:ascii="Times New Roman" w:hAnsi="Times New Roman" w:cs="Times New Roman"/>
          <w:spacing w:val="-11"/>
          <w:sz w:val="28"/>
          <w:szCs w:val="28"/>
        </w:rPr>
        <w:t>Н.</w:t>
      </w:r>
      <w:r w:rsidRPr="00687D22">
        <w:rPr>
          <w:rFonts w:ascii="Times New Roman" w:hAnsi="Times New Roman" w:cs="Times New Roman"/>
          <w:spacing w:val="-40"/>
          <w:sz w:val="28"/>
          <w:szCs w:val="28"/>
        </w:rPr>
        <w:t xml:space="preserve"> </w:t>
      </w:r>
      <w:r w:rsidRPr="00687D22">
        <w:rPr>
          <w:rFonts w:ascii="Times New Roman" w:hAnsi="Times New Roman" w:cs="Times New Roman"/>
          <w:spacing w:val="-11"/>
          <w:sz w:val="28"/>
          <w:szCs w:val="28"/>
        </w:rPr>
        <w:t>М.</w:t>
      </w:r>
      <w:r w:rsidRPr="00687D22">
        <w:rPr>
          <w:rFonts w:ascii="Times New Roman" w:hAnsi="Times New Roman" w:cs="Times New Roman"/>
          <w:spacing w:val="-40"/>
          <w:sz w:val="28"/>
          <w:szCs w:val="28"/>
        </w:rPr>
        <w:t xml:space="preserve"> </w:t>
      </w:r>
      <w:r w:rsidRPr="00687D22">
        <w:rPr>
          <w:rFonts w:ascii="Times New Roman" w:hAnsi="Times New Roman" w:cs="Times New Roman"/>
          <w:spacing w:val="-19"/>
          <w:sz w:val="28"/>
          <w:szCs w:val="28"/>
        </w:rPr>
        <w:t>Кушнаренко,</w:t>
      </w:r>
      <w:r w:rsidRPr="00687D22">
        <w:rPr>
          <w:rFonts w:ascii="Times New Roman" w:hAnsi="Times New Roman" w:cs="Times New Roman"/>
          <w:spacing w:val="-41"/>
          <w:sz w:val="28"/>
          <w:szCs w:val="28"/>
        </w:rPr>
        <w:t xml:space="preserve"> </w:t>
      </w:r>
      <w:r w:rsidRPr="00687D22">
        <w:rPr>
          <w:rFonts w:ascii="Times New Roman" w:hAnsi="Times New Roman" w:cs="Times New Roman"/>
          <w:spacing w:val="-10"/>
          <w:sz w:val="28"/>
          <w:szCs w:val="28"/>
        </w:rPr>
        <w:t>В.</w:t>
      </w:r>
      <w:r w:rsidRPr="00687D22">
        <w:rPr>
          <w:rFonts w:ascii="Times New Roman" w:hAnsi="Times New Roman" w:cs="Times New Roman"/>
          <w:spacing w:val="-41"/>
          <w:sz w:val="28"/>
          <w:szCs w:val="28"/>
        </w:rPr>
        <w:t xml:space="preserve"> </w:t>
      </w:r>
      <w:r w:rsidRPr="00687D22">
        <w:rPr>
          <w:rFonts w:ascii="Times New Roman" w:hAnsi="Times New Roman" w:cs="Times New Roman"/>
          <w:spacing w:val="-10"/>
          <w:sz w:val="28"/>
          <w:szCs w:val="28"/>
        </w:rPr>
        <w:t>К.</w:t>
      </w:r>
      <w:r w:rsidRPr="00687D22">
        <w:rPr>
          <w:rFonts w:ascii="Times New Roman" w:hAnsi="Times New Roman" w:cs="Times New Roman"/>
          <w:spacing w:val="-41"/>
          <w:sz w:val="28"/>
          <w:szCs w:val="28"/>
        </w:rPr>
        <w:t xml:space="preserve"> </w:t>
      </w:r>
      <w:r w:rsidRPr="00687D22">
        <w:rPr>
          <w:rFonts w:ascii="Times New Roman" w:hAnsi="Times New Roman" w:cs="Times New Roman"/>
          <w:spacing w:val="-18"/>
          <w:sz w:val="28"/>
          <w:szCs w:val="28"/>
        </w:rPr>
        <w:t>Удалова.</w:t>
      </w:r>
      <w:r w:rsidRPr="00687D22">
        <w:rPr>
          <w:rFonts w:ascii="Times New Roman" w:hAnsi="Times New Roman" w:cs="Times New Roman"/>
          <w:spacing w:val="-39"/>
          <w:sz w:val="28"/>
          <w:szCs w:val="28"/>
        </w:rPr>
        <w:t xml:space="preserve"> </w:t>
      </w:r>
      <w:r w:rsidRPr="00687D22">
        <w:rPr>
          <w:rFonts w:ascii="Times New Roman" w:hAnsi="Times New Roman" w:cs="Times New Roman"/>
          <w:sz w:val="28"/>
          <w:szCs w:val="28"/>
        </w:rPr>
        <w:t>–</w:t>
      </w:r>
      <w:r w:rsidRPr="00687D22">
        <w:rPr>
          <w:rFonts w:ascii="Times New Roman" w:hAnsi="Times New Roman" w:cs="Times New Roman"/>
          <w:spacing w:val="-41"/>
          <w:sz w:val="28"/>
          <w:szCs w:val="28"/>
        </w:rPr>
        <w:t xml:space="preserve"> </w:t>
      </w:r>
      <w:r w:rsidRPr="00687D22">
        <w:rPr>
          <w:rFonts w:ascii="Times New Roman" w:hAnsi="Times New Roman" w:cs="Times New Roman"/>
          <w:spacing w:val="-16"/>
          <w:sz w:val="28"/>
          <w:szCs w:val="28"/>
        </w:rPr>
        <w:t>3-тє</w:t>
      </w:r>
      <w:r w:rsidRPr="00687D22">
        <w:rPr>
          <w:rFonts w:ascii="Times New Roman" w:hAnsi="Times New Roman" w:cs="Times New Roman"/>
          <w:spacing w:val="-39"/>
          <w:sz w:val="28"/>
          <w:szCs w:val="28"/>
        </w:rPr>
        <w:t xml:space="preserve"> </w:t>
      </w:r>
      <w:r w:rsidRPr="00687D22">
        <w:rPr>
          <w:rFonts w:ascii="Times New Roman" w:hAnsi="Times New Roman" w:cs="Times New Roman"/>
          <w:spacing w:val="-17"/>
          <w:sz w:val="28"/>
          <w:szCs w:val="28"/>
        </w:rPr>
        <w:t>вид.,</w:t>
      </w:r>
      <w:r w:rsidRPr="00687D22">
        <w:rPr>
          <w:rFonts w:ascii="Times New Roman" w:hAnsi="Times New Roman" w:cs="Times New Roman"/>
          <w:spacing w:val="-40"/>
          <w:sz w:val="28"/>
          <w:szCs w:val="28"/>
        </w:rPr>
        <w:t xml:space="preserve"> </w:t>
      </w:r>
      <w:r w:rsidRPr="00687D22">
        <w:rPr>
          <w:rFonts w:ascii="Times New Roman" w:hAnsi="Times New Roman" w:cs="Times New Roman"/>
          <w:spacing w:val="-17"/>
          <w:sz w:val="28"/>
          <w:szCs w:val="28"/>
        </w:rPr>
        <w:t>стер.</w:t>
      </w:r>
      <w:r w:rsidRPr="00687D22">
        <w:rPr>
          <w:rFonts w:ascii="Times New Roman" w:hAnsi="Times New Roman" w:cs="Times New Roman"/>
          <w:spacing w:val="-41"/>
          <w:sz w:val="28"/>
          <w:szCs w:val="28"/>
        </w:rPr>
        <w:t xml:space="preserve"> </w:t>
      </w:r>
      <w:r w:rsidRPr="00687D22">
        <w:rPr>
          <w:rFonts w:ascii="Times New Roman" w:hAnsi="Times New Roman" w:cs="Times New Roman"/>
          <w:sz w:val="28"/>
          <w:szCs w:val="28"/>
        </w:rPr>
        <w:t>–</w:t>
      </w:r>
      <w:r w:rsidRPr="00687D22">
        <w:rPr>
          <w:rFonts w:ascii="Times New Roman" w:hAnsi="Times New Roman" w:cs="Times New Roman"/>
          <w:spacing w:val="-39"/>
          <w:sz w:val="28"/>
          <w:szCs w:val="28"/>
        </w:rPr>
        <w:t xml:space="preserve"> </w:t>
      </w:r>
      <w:r w:rsidRPr="00687D22">
        <w:rPr>
          <w:rFonts w:ascii="Times New Roman" w:hAnsi="Times New Roman" w:cs="Times New Roman"/>
          <w:spacing w:val="14"/>
          <w:sz w:val="28"/>
          <w:szCs w:val="28"/>
        </w:rPr>
        <w:t>К:</w:t>
      </w:r>
      <w:r w:rsidRPr="00687D22">
        <w:rPr>
          <w:rFonts w:ascii="Times New Roman" w:hAnsi="Times New Roman" w:cs="Times New Roman"/>
          <w:spacing w:val="-40"/>
          <w:sz w:val="28"/>
          <w:szCs w:val="28"/>
        </w:rPr>
        <w:t xml:space="preserve"> </w:t>
      </w:r>
      <w:r w:rsidRPr="00687D22">
        <w:rPr>
          <w:rFonts w:ascii="Times New Roman" w:hAnsi="Times New Roman" w:cs="Times New Roman"/>
          <w:spacing w:val="-17"/>
          <w:sz w:val="28"/>
          <w:szCs w:val="28"/>
        </w:rPr>
        <w:t>Знання,</w:t>
      </w:r>
      <w:r w:rsidRPr="00687D22">
        <w:rPr>
          <w:rFonts w:ascii="Times New Roman" w:hAnsi="Times New Roman" w:cs="Times New Roman"/>
          <w:spacing w:val="-42"/>
          <w:sz w:val="28"/>
          <w:szCs w:val="28"/>
        </w:rPr>
        <w:t xml:space="preserve"> </w:t>
      </w:r>
      <w:r w:rsidRPr="00687D22">
        <w:rPr>
          <w:rFonts w:ascii="Times New Roman" w:hAnsi="Times New Roman" w:cs="Times New Roman"/>
          <w:spacing w:val="-9"/>
          <w:sz w:val="28"/>
          <w:szCs w:val="28"/>
        </w:rPr>
        <w:t>2006.–</w:t>
      </w:r>
      <w:r w:rsidRPr="00687D22">
        <w:rPr>
          <w:rFonts w:ascii="Times New Roman" w:hAnsi="Times New Roman" w:cs="Times New Roman"/>
          <w:spacing w:val="-40"/>
          <w:sz w:val="28"/>
          <w:szCs w:val="28"/>
        </w:rPr>
        <w:t xml:space="preserve"> </w:t>
      </w:r>
      <w:r w:rsidRPr="00687D22">
        <w:rPr>
          <w:rFonts w:ascii="Times New Roman" w:hAnsi="Times New Roman" w:cs="Times New Roman"/>
          <w:spacing w:val="-16"/>
          <w:sz w:val="28"/>
          <w:szCs w:val="28"/>
        </w:rPr>
        <w:t>331с.</w:t>
      </w:r>
    </w:p>
    <w:p w:rsidR="00687D22" w:rsidRPr="00687D22" w:rsidRDefault="00687D22" w:rsidP="004553D3">
      <w:pPr>
        <w:numPr>
          <w:ilvl w:val="0"/>
          <w:numId w:val="11"/>
        </w:numPr>
        <w:tabs>
          <w:tab w:val="left" w:pos="2429"/>
        </w:tabs>
        <w:kinsoku w:val="0"/>
        <w:overflowPunct w:val="0"/>
        <w:autoSpaceDE w:val="0"/>
        <w:autoSpaceDN w:val="0"/>
        <w:adjustRightInd w:val="0"/>
        <w:spacing w:after="0" w:line="240" w:lineRule="auto"/>
        <w:ind w:right="1057" w:firstLine="709"/>
        <w:jc w:val="both"/>
        <w:rPr>
          <w:rFonts w:ascii="Times New Roman" w:hAnsi="Times New Roman" w:cs="Times New Roman"/>
          <w:spacing w:val="-19"/>
          <w:sz w:val="28"/>
          <w:szCs w:val="28"/>
        </w:rPr>
      </w:pPr>
      <w:r w:rsidRPr="00687D22">
        <w:rPr>
          <w:rFonts w:ascii="Times New Roman" w:hAnsi="Times New Roman" w:cs="Times New Roman"/>
          <w:spacing w:val="-19"/>
          <w:sz w:val="28"/>
          <w:szCs w:val="28"/>
        </w:rPr>
        <w:t xml:space="preserve">Методологія </w:t>
      </w:r>
      <w:r w:rsidRPr="00687D22">
        <w:rPr>
          <w:rFonts w:ascii="Times New Roman" w:hAnsi="Times New Roman" w:cs="Times New Roman"/>
          <w:sz w:val="28"/>
          <w:szCs w:val="28"/>
        </w:rPr>
        <w:t xml:space="preserve">і </w:t>
      </w:r>
      <w:r w:rsidRPr="00687D22">
        <w:rPr>
          <w:rFonts w:ascii="Times New Roman" w:hAnsi="Times New Roman" w:cs="Times New Roman"/>
          <w:spacing w:val="-19"/>
          <w:sz w:val="28"/>
          <w:szCs w:val="28"/>
        </w:rPr>
        <w:t xml:space="preserve">організація </w:t>
      </w:r>
      <w:r w:rsidRPr="00687D22">
        <w:rPr>
          <w:rFonts w:ascii="Times New Roman" w:hAnsi="Times New Roman" w:cs="Times New Roman"/>
          <w:spacing w:val="-18"/>
          <w:sz w:val="28"/>
          <w:szCs w:val="28"/>
        </w:rPr>
        <w:t xml:space="preserve">наукових </w:t>
      </w:r>
      <w:r w:rsidRPr="00687D22">
        <w:rPr>
          <w:rFonts w:ascii="Times New Roman" w:hAnsi="Times New Roman" w:cs="Times New Roman"/>
          <w:spacing w:val="-19"/>
          <w:sz w:val="28"/>
          <w:szCs w:val="28"/>
        </w:rPr>
        <w:t xml:space="preserve">досліджень. </w:t>
      </w:r>
      <w:r w:rsidRPr="00687D22">
        <w:rPr>
          <w:rFonts w:ascii="Times New Roman" w:hAnsi="Times New Roman" w:cs="Times New Roman"/>
          <w:spacing w:val="-18"/>
          <w:sz w:val="28"/>
          <w:szCs w:val="28"/>
        </w:rPr>
        <w:t xml:space="preserve">Методичні </w:t>
      </w:r>
      <w:r w:rsidRPr="00687D22">
        <w:rPr>
          <w:rFonts w:ascii="Times New Roman" w:hAnsi="Times New Roman" w:cs="Times New Roman"/>
          <w:spacing w:val="-19"/>
          <w:sz w:val="28"/>
          <w:szCs w:val="28"/>
        </w:rPr>
        <w:t xml:space="preserve">рекомендації </w:t>
      </w:r>
      <w:r w:rsidRPr="00687D22">
        <w:rPr>
          <w:rFonts w:ascii="Times New Roman" w:hAnsi="Times New Roman" w:cs="Times New Roman"/>
          <w:spacing w:val="-14"/>
          <w:sz w:val="28"/>
          <w:szCs w:val="28"/>
        </w:rPr>
        <w:t xml:space="preserve">для </w:t>
      </w:r>
      <w:r w:rsidRPr="00687D22">
        <w:rPr>
          <w:rFonts w:ascii="Times New Roman" w:hAnsi="Times New Roman" w:cs="Times New Roman"/>
          <w:spacing w:val="-19"/>
          <w:sz w:val="28"/>
          <w:szCs w:val="28"/>
        </w:rPr>
        <w:t xml:space="preserve">самостійної </w:t>
      </w:r>
      <w:r w:rsidRPr="00687D22">
        <w:rPr>
          <w:rFonts w:ascii="Times New Roman" w:hAnsi="Times New Roman" w:cs="Times New Roman"/>
          <w:spacing w:val="-17"/>
          <w:sz w:val="28"/>
          <w:szCs w:val="28"/>
        </w:rPr>
        <w:t xml:space="preserve">роботи </w:t>
      </w:r>
      <w:r w:rsidRPr="00687D22">
        <w:rPr>
          <w:rFonts w:ascii="Times New Roman" w:hAnsi="Times New Roman" w:cs="Times New Roman"/>
          <w:spacing w:val="-18"/>
          <w:sz w:val="28"/>
          <w:szCs w:val="28"/>
        </w:rPr>
        <w:t xml:space="preserve">студентів </w:t>
      </w:r>
      <w:r w:rsidRPr="00687D22">
        <w:rPr>
          <w:rFonts w:ascii="Times New Roman" w:hAnsi="Times New Roman" w:cs="Times New Roman"/>
          <w:sz w:val="28"/>
          <w:szCs w:val="28"/>
        </w:rPr>
        <w:t xml:space="preserve">: </w:t>
      </w:r>
      <w:r w:rsidRPr="00687D22">
        <w:rPr>
          <w:rFonts w:ascii="Times New Roman" w:hAnsi="Times New Roman" w:cs="Times New Roman"/>
          <w:spacing w:val="-17"/>
          <w:sz w:val="28"/>
          <w:szCs w:val="28"/>
        </w:rPr>
        <w:t xml:space="preserve">освіт- квал. рівень </w:t>
      </w:r>
      <w:r w:rsidRPr="00687D22">
        <w:rPr>
          <w:rFonts w:ascii="Times New Roman" w:hAnsi="Times New Roman" w:cs="Times New Roman"/>
          <w:spacing w:val="-19"/>
          <w:sz w:val="28"/>
          <w:szCs w:val="28"/>
        </w:rPr>
        <w:t xml:space="preserve">"магістр", </w:t>
      </w:r>
      <w:r w:rsidRPr="00687D22">
        <w:rPr>
          <w:rFonts w:ascii="Times New Roman" w:hAnsi="Times New Roman" w:cs="Times New Roman"/>
          <w:spacing w:val="-16"/>
          <w:sz w:val="28"/>
          <w:szCs w:val="28"/>
        </w:rPr>
        <w:t xml:space="preserve">напр. підг. </w:t>
      </w:r>
      <w:r w:rsidRPr="00687D22">
        <w:rPr>
          <w:rFonts w:ascii="Times New Roman" w:hAnsi="Times New Roman" w:cs="Times New Roman"/>
          <w:spacing w:val="-19"/>
          <w:sz w:val="28"/>
          <w:szCs w:val="28"/>
        </w:rPr>
        <w:t xml:space="preserve">"Економіка </w:t>
      </w:r>
      <w:r w:rsidRPr="00687D22">
        <w:rPr>
          <w:rFonts w:ascii="Times New Roman" w:hAnsi="Times New Roman" w:cs="Times New Roman"/>
          <w:spacing w:val="-17"/>
          <w:sz w:val="28"/>
          <w:szCs w:val="28"/>
        </w:rPr>
        <w:t>іпідприємництво",</w:t>
      </w:r>
      <w:r w:rsidRPr="00687D22">
        <w:rPr>
          <w:rFonts w:ascii="Times New Roman" w:hAnsi="Times New Roman" w:cs="Times New Roman"/>
          <w:spacing w:val="-28"/>
          <w:sz w:val="28"/>
          <w:szCs w:val="28"/>
        </w:rPr>
        <w:t xml:space="preserve"> </w:t>
      </w:r>
      <w:r w:rsidRPr="00687D22">
        <w:rPr>
          <w:rFonts w:ascii="Times New Roman" w:hAnsi="Times New Roman" w:cs="Times New Roman"/>
          <w:spacing w:val="-19"/>
          <w:sz w:val="28"/>
          <w:szCs w:val="28"/>
        </w:rPr>
        <w:t>спеціальність</w:t>
      </w:r>
    </w:p>
    <w:p w:rsidR="00687D22" w:rsidRPr="00687D22" w:rsidRDefault="00687D22" w:rsidP="004553D3">
      <w:pPr>
        <w:kinsoku w:val="0"/>
        <w:overflowPunct w:val="0"/>
        <w:autoSpaceDE w:val="0"/>
        <w:autoSpaceDN w:val="0"/>
        <w:adjustRightInd w:val="0"/>
        <w:spacing w:after="0" w:line="240" w:lineRule="auto"/>
        <w:ind w:left="538" w:right="1057" w:firstLine="709"/>
        <w:jc w:val="both"/>
        <w:rPr>
          <w:rFonts w:ascii="Times New Roman" w:hAnsi="Times New Roman" w:cs="Times New Roman"/>
          <w:sz w:val="28"/>
          <w:szCs w:val="28"/>
        </w:rPr>
      </w:pPr>
      <w:r w:rsidRPr="00687D22">
        <w:rPr>
          <w:rFonts w:ascii="Times New Roman" w:hAnsi="Times New Roman" w:cs="Times New Roman"/>
          <w:sz w:val="28"/>
          <w:szCs w:val="28"/>
        </w:rPr>
        <w:t>8.050106 "Облік і аудит", спец-ція "8.05010603 "Державний фінансовий контроль", 8.05010605 "Аудит державних фінансів" / уклад.: В. О. Шевчук, Г. І. Ніконович. – К. : КНТЕУ, 2008. – 21 с. 14. Методологія і організація наукових досліджень. Програма : освіт- квал. рівень "магістр", галузі знань 0305 "Економіка та підприємництво," 0306 "Менеджмент і адміністрування," напр. підгот. 030503 "Міжнародна економіка," 030601 "Менеджмент," спеціал. 03050301 "Міжнародна економіка,"03060104 "Менеджмент ЗЕД" / авт.: В. М. Костюченко, К. І. Ладиченко. – К. : КНТЕУ, 2011.– 16 с.</w:t>
      </w:r>
    </w:p>
    <w:p w:rsidR="00687D22" w:rsidRPr="00687D22" w:rsidRDefault="00687D22" w:rsidP="004553D3">
      <w:pPr>
        <w:kinsoku w:val="0"/>
        <w:overflowPunct w:val="0"/>
        <w:autoSpaceDE w:val="0"/>
        <w:autoSpaceDN w:val="0"/>
        <w:adjustRightInd w:val="0"/>
        <w:spacing w:after="0" w:line="240" w:lineRule="auto"/>
        <w:jc w:val="both"/>
        <w:rPr>
          <w:rFonts w:ascii="Times New Roman" w:hAnsi="Times New Roman" w:cs="Times New Roman"/>
          <w:sz w:val="20"/>
          <w:szCs w:val="20"/>
        </w:rPr>
      </w:pPr>
    </w:p>
    <w:p w:rsidR="00687D22" w:rsidRPr="00687D22" w:rsidRDefault="00687D22" w:rsidP="004553D3">
      <w:pPr>
        <w:kinsoku w:val="0"/>
        <w:overflowPunct w:val="0"/>
        <w:autoSpaceDE w:val="0"/>
        <w:autoSpaceDN w:val="0"/>
        <w:adjustRightInd w:val="0"/>
        <w:spacing w:before="52" w:after="0" w:line="240" w:lineRule="auto"/>
        <w:ind w:left="1627" w:right="2164"/>
        <w:jc w:val="both"/>
        <w:rPr>
          <w:rFonts w:ascii="Times New Roman" w:hAnsi="Times New Roman" w:cs="Times New Roman"/>
          <w:sz w:val="20"/>
          <w:szCs w:val="20"/>
        </w:rPr>
      </w:pPr>
      <w:r w:rsidRPr="00687D22">
        <w:rPr>
          <w:rFonts w:ascii="Times New Roman" w:hAnsi="Times New Roman" w:cs="Times New Roman"/>
          <w:sz w:val="20"/>
          <w:szCs w:val="20"/>
        </w:rPr>
        <w:t>158</w:t>
      </w:r>
    </w:p>
    <w:p w:rsidR="00687D22" w:rsidRPr="00687D22" w:rsidRDefault="00687D22" w:rsidP="004553D3">
      <w:pPr>
        <w:kinsoku w:val="0"/>
        <w:overflowPunct w:val="0"/>
        <w:autoSpaceDE w:val="0"/>
        <w:autoSpaceDN w:val="0"/>
        <w:adjustRightInd w:val="0"/>
        <w:spacing w:before="52" w:after="0" w:line="240" w:lineRule="auto"/>
        <w:ind w:left="1627" w:right="2164"/>
        <w:jc w:val="both"/>
        <w:rPr>
          <w:rFonts w:ascii="Times New Roman" w:hAnsi="Times New Roman" w:cs="Times New Roman"/>
          <w:sz w:val="20"/>
          <w:szCs w:val="20"/>
        </w:rPr>
        <w:sectPr w:rsidR="00687D22" w:rsidRPr="00687D22" w:rsidSect="00687D22">
          <w:type w:val="continuous"/>
          <w:pgSz w:w="11910" w:h="16840"/>
          <w:pgMar w:top="1134" w:right="1134" w:bottom="1134" w:left="1134" w:header="720" w:footer="720" w:gutter="0"/>
          <w:paperSrc w:first="7" w:other="7"/>
          <w:cols w:space="720"/>
          <w:noEndnote/>
        </w:sectPr>
      </w:pPr>
    </w:p>
    <w:p w:rsidR="00687D22" w:rsidRPr="00687D22" w:rsidRDefault="00687D22" w:rsidP="004553D3">
      <w:pPr>
        <w:kinsoku w:val="0"/>
        <w:overflowPunct w:val="0"/>
        <w:autoSpaceDE w:val="0"/>
        <w:autoSpaceDN w:val="0"/>
        <w:adjustRightInd w:val="0"/>
        <w:spacing w:after="0" w:line="240" w:lineRule="auto"/>
        <w:jc w:val="both"/>
        <w:rPr>
          <w:rFonts w:ascii="Times New Roman" w:hAnsi="Times New Roman" w:cs="Times New Roman"/>
          <w:sz w:val="20"/>
          <w:szCs w:val="20"/>
        </w:rPr>
      </w:pPr>
    </w:p>
    <w:p w:rsidR="00687D22" w:rsidRPr="00687D22" w:rsidRDefault="00687D22" w:rsidP="004553D3">
      <w:pPr>
        <w:numPr>
          <w:ilvl w:val="0"/>
          <w:numId w:val="10"/>
        </w:numPr>
        <w:tabs>
          <w:tab w:val="left" w:pos="2429"/>
        </w:tabs>
        <w:kinsoku w:val="0"/>
        <w:overflowPunct w:val="0"/>
        <w:autoSpaceDE w:val="0"/>
        <w:autoSpaceDN w:val="0"/>
        <w:adjustRightInd w:val="0"/>
        <w:spacing w:before="210" w:after="0" w:line="240" w:lineRule="auto"/>
        <w:ind w:right="1056" w:firstLine="709"/>
        <w:jc w:val="both"/>
        <w:rPr>
          <w:rFonts w:ascii="Times New Roman" w:hAnsi="Times New Roman" w:cs="Times New Roman"/>
          <w:spacing w:val="-11"/>
          <w:sz w:val="28"/>
          <w:szCs w:val="28"/>
        </w:rPr>
      </w:pPr>
      <w:r w:rsidRPr="00687D22">
        <w:rPr>
          <w:rFonts w:ascii="Times New Roman" w:hAnsi="Times New Roman" w:cs="Times New Roman"/>
          <w:spacing w:val="-19"/>
          <w:sz w:val="28"/>
          <w:szCs w:val="28"/>
        </w:rPr>
        <w:t xml:space="preserve">Методологія </w:t>
      </w:r>
      <w:r w:rsidRPr="00687D22">
        <w:rPr>
          <w:rFonts w:ascii="Times New Roman" w:hAnsi="Times New Roman" w:cs="Times New Roman"/>
          <w:sz w:val="28"/>
          <w:szCs w:val="28"/>
        </w:rPr>
        <w:t xml:space="preserve">і </w:t>
      </w:r>
      <w:r w:rsidRPr="00687D22">
        <w:rPr>
          <w:rFonts w:ascii="Times New Roman" w:hAnsi="Times New Roman" w:cs="Times New Roman"/>
          <w:spacing w:val="-19"/>
          <w:sz w:val="28"/>
          <w:szCs w:val="28"/>
        </w:rPr>
        <w:t xml:space="preserve">організація </w:t>
      </w:r>
      <w:r w:rsidRPr="00687D22">
        <w:rPr>
          <w:rFonts w:ascii="Times New Roman" w:hAnsi="Times New Roman" w:cs="Times New Roman"/>
          <w:spacing w:val="-18"/>
          <w:sz w:val="28"/>
          <w:szCs w:val="28"/>
        </w:rPr>
        <w:t xml:space="preserve">наукових </w:t>
      </w:r>
      <w:r w:rsidRPr="00687D22">
        <w:rPr>
          <w:rFonts w:ascii="Times New Roman" w:hAnsi="Times New Roman" w:cs="Times New Roman"/>
          <w:spacing w:val="-19"/>
          <w:sz w:val="28"/>
          <w:szCs w:val="28"/>
        </w:rPr>
        <w:t xml:space="preserve">досліджень. </w:t>
      </w:r>
      <w:r w:rsidRPr="00687D22">
        <w:rPr>
          <w:rFonts w:ascii="Times New Roman" w:hAnsi="Times New Roman" w:cs="Times New Roman"/>
          <w:spacing w:val="-17"/>
          <w:sz w:val="28"/>
          <w:szCs w:val="28"/>
        </w:rPr>
        <w:t xml:space="preserve">Робоча </w:t>
      </w:r>
      <w:r w:rsidRPr="00687D22">
        <w:rPr>
          <w:rFonts w:ascii="Times New Roman" w:hAnsi="Times New Roman" w:cs="Times New Roman"/>
          <w:spacing w:val="-18"/>
          <w:sz w:val="28"/>
          <w:szCs w:val="28"/>
        </w:rPr>
        <w:t xml:space="preserve">програма </w:t>
      </w:r>
      <w:r w:rsidRPr="00687D22">
        <w:rPr>
          <w:rFonts w:ascii="Times New Roman" w:hAnsi="Times New Roman" w:cs="Times New Roman"/>
          <w:sz w:val="28"/>
          <w:szCs w:val="28"/>
        </w:rPr>
        <w:t xml:space="preserve">: </w:t>
      </w:r>
      <w:r w:rsidRPr="00687D22">
        <w:rPr>
          <w:rFonts w:ascii="Times New Roman" w:hAnsi="Times New Roman" w:cs="Times New Roman"/>
          <w:spacing w:val="-17"/>
          <w:sz w:val="28"/>
          <w:szCs w:val="28"/>
        </w:rPr>
        <w:t xml:space="preserve">освіт. </w:t>
      </w:r>
      <w:r w:rsidRPr="00687D22">
        <w:rPr>
          <w:rFonts w:ascii="Times New Roman" w:hAnsi="Times New Roman" w:cs="Times New Roman"/>
          <w:sz w:val="28"/>
          <w:szCs w:val="28"/>
        </w:rPr>
        <w:t xml:space="preserve">- </w:t>
      </w:r>
      <w:r w:rsidRPr="00687D22">
        <w:rPr>
          <w:rFonts w:ascii="Times New Roman" w:hAnsi="Times New Roman" w:cs="Times New Roman"/>
          <w:spacing w:val="-18"/>
          <w:sz w:val="28"/>
          <w:szCs w:val="28"/>
        </w:rPr>
        <w:t xml:space="preserve">кваліф. </w:t>
      </w:r>
      <w:r w:rsidRPr="00687D22">
        <w:rPr>
          <w:rFonts w:ascii="Times New Roman" w:hAnsi="Times New Roman" w:cs="Times New Roman"/>
          <w:spacing w:val="-17"/>
          <w:sz w:val="28"/>
          <w:szCs w:val="28"/>
        </w:rPr>
        <w:t xml:space="preserve">рівень </w:t>
      </w:r>
      <w:r w:rsidRPr="00687D22">
        <w:rPr>
          <w:rFonts w:ascii="Times New Roman" w:hAnsi="Times New Roman" w:cs="Times New Roman"/>
          <w:spacing w:val="-19"/>
          <w:sz w:val="28"/>
          <w:szCs w:val="28"/>
        </w:rPr>
        <w:t xml:space="preserve">"магістр", </w:t>
      </w:r>
      <w:r w:rsidRPr="00687D22">
        <w:rPr>
          <w:rFonts w:ascii="Times New Roman" w:hAnsi="Times New Roman" w:cs="Times New Roman"/>
          <w:spacing w:val="-17"/>
          <w:sz w:val="28"/>
          <w:szCs w:val="28"/>
        </w:rPr>
        <w:t xml:space="preserve">галузь </w:t>
      </w:r>
      <w:r w:rsidRPr="00687D22">
        <w:rPr>
          <w:rFonts w:ascii="Times New Roman" w:hAnsi="Times New Roman" w:cs="Times New Roman"/>
          <w:spacing w:val="-16"/>
          <w:sz w:val="28"/>
          <w:szCs w:val="28"/>
        </w:rPr>
        <w:t xml:space="preserve">знань </w:t>
      </w:r>
      <w:r w:rsidRPr="00687D22">
        <w:rPr>
          <w:rFonts w:ascii="Times New Roman" w:hAnsi="Times New Roman" w:cs="Times New Roman"/>
          <w:spacing w:val="-15"/>
          <w:sz w:val="28"/>
          <w:szCs w:val="28"/>
        </w:rPr>
        <w:t xml:space="preserve">0305 </w:t>
      </w:r>
      <w:r w:rsidRPr="00687D22">
        <w:rPr>
          <w:rFonts w:ascii="Times New Roman" w:hAnsi="Times New Roman" w:cs="Times New Roman"/>
          <w:spacing w:val="-18"/>
          <w:sz w:val="28"/>
          <w:szCs w:val="28"/>
        </w:rPr>
        <w:t xml:space="preserve">"Економіка </w:t>
      </w:r>
      <w:r w:rsidRPr="00687D22">
        <w:rPr>
          <w:rFonts w:ascii="Times New Roman" w:hAnsi="Times New Roman" w:cs="Times New Roman"/>
          <w:spacing w:val="-10"/>
          <w:sz w:val="28"/>
          <w:szCs w:val="28"/>
        </w:rPr>
        <w:t xml:space="preserve">та </w:t>
      </w:r>
      <w:r w:rsidRPr="00687D22">
        <w:rPr>
          <w:rFonts w:ascii="Times New Roman" w:hAnsi="Times New Roman" w:cs="Times New Roman"/>
          <w:spacing w:val="-19"/>
          <w:sz w:val="28"/>
          <w:szCs w:val="28"/>
        </w:rPr>
        <w:t xml:space="preserve">підприємництво," </w:t>
      </w:r>
      <w:r w:rsidRPr="00687D22">
        <w:rPr>
          <w:rFonts w:ascii="Times New Roman" w:hAnsi="Times New Roman" w:cs="Times New Roman"/>
          <w:spacing w:val="-16"/>
          <w:sz w:val="28"/>
          <w:szCs w:val="28"/>
        </w:rPr>
        <w:t xml:space="preserve">напр. </w:t>
      </w:r>
      <w:r w:rsidRPr="00687D22">
        <w:rPr>
          <w:rFonts w:ascii="Times New Roman" w:hAnsi="Times New Roman" w:cs="Times New Roman"/>
          <w:spacing w:val="-18"/>
          <w:sz w:val="28"/>
          <w:szCs w:val="28"/>
        </w:rPr>
        <w:t xml:space="preserve">підгот. 8.030509 </w:t>
      </w:r>
      <w:r w:rsidRPr="00687D22">
        <w:rPr>
          <w:rFonts w:ascii="Times New Roman" w:hAnsi="Times New Roman" w:cs="Times New Roman"/>
          <w:spacing w:val="-17"/>
          <w:sz w:val="28"/>
          <w:szCs w:val="28"/>
        </w:rPr>
        <w:t xml:space="preserve">"Облік </w:t>
      </w:r>
      <w:r w:rsidRPr="00687D22">
        <w:rPr>
          <w:rFonts w:ascii="Times New Roman" w:hAnsi="Times New Roman" w:cs="Times New Roman"/>
          <w:sz w:val="28"/>
          <w:szCs w:val="28"/>
        </w:rPr>
        <w:t xml:space="preserve">і </w:t>
      </w:r>
      <w:r w:rsidRPr="00687D22">
        <w:rPr>
          <w:rFonts w:ascii="Times New Roman" w:hAnsi="Times New Roman" w:cs="Times New Roman"/>
          <w:spacing w:val="-18"/>
          <w:sz w:val="28"/>
          <w:szCs w:val="28"/>
        </w:rPr>
        <w:t xml:space="preserve">аудит," </w:t>
      </w:r>
      <w:r w:rsidRPr="00687D22">
        <w:rPr>
          <w:rFonts w:ascii="Times New Roman" w:hAnsi="Times New Roman" w:cs="Times New Roman"/>
          <w:spacing w:val="-16"/>
          <w:sz w:val="28"/>
          <w:szCs w:val="28"/>
        </w:rPr>
        <w:t xml:space="preserve">проф. </w:t>
      </w:r>
      <w:r w:rsidRPr="00687D22">
        <w:rPr>
          <w:rFonts w:ascii="Times New Roman" w:hAnsi="Times New Roman" w:cs="Times New Roman"/>
          <w:spacing w:val="-17"/>
          <w:sz w:val="28"/>
          <w:szCs w:val="28"/>
        </w:rPr>
        <w:t xml:space="preserve">спрям. </w:t>
      </w:r>
      <w:r w:rsidRPr="00687D22">
        <w:rPr>
          <w:rFonts w:ascii="Times New Roman" w:hAnsi="Times New Roman" w:cs="Times New Roman"/>
          <w:spacing w:val="-18"/>
          <w:sz w:val="28"/>
          <w:szCs w:val="28"/>
        </w:rPr>
        <w:t xml:space="preserve">8.03050901 "Облік </w:t>
      </w:r>
      <w:r w:rsidRPr="00687D22">
        <w:rPr>
          <w:rFonts w:ascii="Times New Roman" w:hAnsi="Times New Roman" w:cs="Times New Roman"/>
          <w:sz w:val="28"/>
          <w:szCs w:val="28"/>
        </w:rPr>
        <w:t xml:space="preserve">і </w:t>
      </w:r>
      <w:r w:rsidRPr="00687D22">
        <w:rPr>
          <w:rFonts w:ascii="Times New Roman" w:hAnsi="Times New Roman" w:cs="Times New Roman"/>
          <w:spacing w:val="-16"/>
          <w:sz w:val="28"/>
          <w:szCs w:val="28"/>
        </w:rPr>
        <w:t xml:space="preserve">аудит </w:t>
      </w:r>
      <w:r w:rsidRPr="00687D22">
        <w:rPr>
          <w:rFonts w:ascii="Times New Roman" w:hAnsi="Times New Roman" w:cs="Times New Roman"/>
          <w:sz w:val="28"/>
          <w:szCs w:val="28"/>
        </w:rPr>
        <w:t xml:space="preserve">у </w:t>
      </w:r>
      <w:r w:rsidRPr="00687D22">
        <w:rPr>
          <w:rFonts w:ascii="Times New Roman" w:hAnsi="Times New Roman" w:cs="Times New Roman"/>
          <w:spacing w:val="-19"/>
          <w:sz w:val="28"/>
          <w:szCs w:val="28"/>
        </w:rPr>
        <w:t xml:space="preserve">підприємництві" </w:t>
      </w:r>
      <w:r w:rsidRPr="00687D22">
        <w:rPr>
          <w:rFonts w:ascii="Times New Roman" w:hAnsi="Times New Roman" w:cs="Times New Roman"/>
          <w:spacing w:val="-17"/>
          <w:sz w:val="28"/>
          <w:szCs w:val="28"/>
        </w:rPr>
        <w:t xml:space="preserve">д.ф.н. </w:t>
      </w:r>
      <w:r w:rsidRPr="00687D22">
        <w:rPr>
          <w:rFonts w:ascii="Times New Roman" w:hAnsi="Times New Roman" w:cs="Times New Roman"/>
          <w:sz w:val="28"/>
          <w:szCs w:val="28"/>
        </w:rPr>
        <w:t xml:space="preserve">/ </w:t>
      </w:r>
      <w:r w:rsidRPr="00687D22">
        <w:rPr>
          <w:rFonts w:ascii="Times New Roman" w:hAnsi="Times New Roman" w:cs="Times New Roman"/>
          <w:spacing w:val="-16"/>
          <w:sz w:val="28"/>
          <w:szCs w:val="28"/>
        </w:rPr>
        <w:t xml:space="preserve">авт. </w:t>
      </w:r>
      <w:r w:rsidRPr="00687D22">
        <w:rPr>
          <w:rFonts w:ascii="Times New Roman" w:hAnsi="Times New Roman" w:cs="Times New Roman"/>
          <w:spacing w:val="-10"/>
          <w:sz w:val="28"/>
          <w:szCs w:val="28"/>
        </w:rPr>
        <w:t xml:space="preserve">Л. </w:t>
      </w:r>
      <w:r w:rsidRPr="00687D22">
        <w:rPr>
          <w:rFonts w:ascii="Times New Roman" w:hAnsi="Times New Roman" w:cs="Times New Roman"/>
          <w:spacing w:val="-11"/>
          <w:sz w:val="28"/>
          <w:szCs w:val="28"/>
        </w:rPr>
        <w:t xml:space="preserve">В. </w:t>
      </w:r>
      <w:r w:rsidRPr="00687D22">
        <w:rPr>
          <w:rFonts w:ascii="Times New Roman" w:hAnsi="Times New Roman" w:cs="Times New Roman"/>
          <w:spacing w:val="-19"/>
          <w:sz w:val="28"/>
          <w:szCs w:val="28"/>
        </w:rPr>
        <w:t xml:space="preserve">Нападовська. </w:t>
      </w:r>
      <w:r w:rsidRPr="00687D22">
        <w:rPr>
          <w:rFonts w:ascii="Times New Roman" w:hAnsi="Times New Roman" w:cs="Times New Roman"/>
          <w:sz w:val="28"/>
          <w:szCs w:val="28"/>
        </w:rPr>
        <w:t xml:space="preserve">– </w:t>
      </w:r>
      <w:r w:rsidRPr="00687D22">
        <w:rPr>
          <w:rFonts w:ascii="Times New Roman" w:hAnsi="Times New Roman" w:cs="Times New Roman"/>
          <w:spacing w:val="-11"/>
          <w:sz w:val="28"/>
          <w:szCs w:val="28"/>
        </w:rPr>
        <w:t xml:space="preserve">К. </w:t>
      </w:r>
      <w:r w:rsidRPr="00687D22">
        <w:rPr>
          <w:rFonts w:ascii="Times New Roman" w:hAnsi="Times New Roman" w:cs="Times New Roman"/>
          <w:sz w:val="28"/>
          <w:szCs w:val="28"/>
        </w:rPr>
        <w:t xml:space="preserve">: </w:t>
      </w:r>
      <w:r w:rsidRPr="00687D22">
        <w:rPr>
          <w:rFonts w:ascii="Times New Roman" w:hAnsi="Times New Roman" w:cs="Times New Roman"/>
          <w:spacing w:val="-17"/>
          <w:sz w:val="28"/>
          <w:szCs w:val="28"/>
        </w:rPr>
        <w:t xml:space="preserve">КНТЕУ, </w:t>
      </w:r>
      <w:r w:rsidRPr="00687D22">
        <w:rPr>
          <w:rFonts w:ascii="Times New Roman" w:hAnsi="Times New Roman" w:cs="Times New Roman"/>
          <w:spacing w:val="-9"/>
          <w:sz w:val="28"/>
          <w:szCs w:val="28"/>
        </w:rPr>
        <w:t xml:space="preserve">2011.– </w:t>
      </w:r>
      <w:r w:rsidRPr="00687D22">
        <w:rPr>
          <w:rFonts w:ascii="Times New Roman" w:hAnsi="Times New Roman" w:cs="Times New Roman"/>
          <w:spacing w:val="-10"/>
          <w:sz w:val="28"/>
          <w:szCs w:val="28"/>
        </w:rPr>
        <w:t>25</w:t>
      </w:r>
      <w:r w:rsidRPr="00687D22">
        <w:rPr>
          <w:rFonts w:ascii="Times New Roman" w:hAnsi="Times New Roman" w:cs="Times New Roman"/>
          <w:spacing w:val="13"/>
          <w:sz w:val="28"/>
          <w:szCs w:val="28"/>
        </w:rPr>
        <w:t xml:space="preserve"> </w:t>
      </w:r>
      <w:r w:rsidRPr="00687D22">
        <w:rPr>
          <w:rFonts w:ascii="Times New Roman" w:hAnsi="Times New Roman" w:cs="Times New Roman"/>
          <w:spacing w:val="-11"/>
          <w:sz w:val="28"/>
          <w:szCs w:val="28"/>
        </w:rPr>
        <w:t>с.</w:t>
      </w:r>
    </w:p>
    <w:p w:rsidR="00687D22" w:rsidRPr="00687D22" w:rsidRDefault="00687D22" w:rsidP="004553D3">
      <w:pPr>
        <w:numPr>
          <w:ilvl w:val="0"/>
          <w:numId w:val="10"/>
        </w:numPr>
        <w:tabs>
          <w:tab w:val="left" w:pos="2429"/>
        </w:tabs>
        <w:kinsoku w:val="0"/>
        <w:overflowPunct w:val="0"/>
        <w:autoSpaceDE w:val="0"/>
        <w:autoSpaceDN w:val="0"/>
        <w:adjustRightInd w:val="0"/>
        <w:spacing w:after="0" w:line="240" w:lineRule="auto"/>
        <w:ind w:right="1056" w:firstLine="709"/>
        <w:jc w:val="both"/>
        <w:rPr>
          <w:rFonts w:ascii="Times New Roman" w:hAnsi="Times New Roman" w:cs="Times New Roman"/>
          <w:spacing w:val="-10"/>
          <w:sz w:val="28"/>
          <w:szCs w:val="28"/>
        </w:rPr>
      </w:pPr>
      <w:r w:rsidRPr="00687D22">
        <w:rPr>
          <w:rFonts w:ascii="Times New Roman" w:hAnsi="Times New Roman" w:cs="Times New Roman"/>
          <w:spacing w:val="-17"/>
          <w:sz w:val="28"/>
          <w:szCs w:val="28"/>
        </w:rPr>
        <w:t xml:space="preserve">Основи </w:t>
      </w:r>
      <w:r w:rsidRPr="00687D22">
        <w:rPr>
          <w:rFonts w:ascii="Times New Roman" w:hAnsi="Times New Roman" w:cs="Times New Roman"/>
          <w:spacing w:val="-19"/>
          <w:sz w:val="28"/>
          <w:szCs w:val="28"/>
        </w:rPr>
        <w:t xml:space="preserve">методології </w:t>
      </w:r>
      <w:r w:rsidRPr="00687D22">
        <w:rPr>
          <w:rFonts w:ascii="Times New Roman" w:hAnsi="Times New Roman" w:cs="Times New Roman"/>
          <w:spacing w:val="-10"/>
          <w:sz w:val="28"/>
          <w:szCs w:val="28"/>
        </w:rPr>
        <w:t xml:space="preserve">та </w:t>
      </w:r>
      <w:r w:rsidRPr="00687D22">
        <w:rPr>
          <w:rFonts w:ascii="Times New Roman" w:hAnsi="Times New Roman" w:cs="Times New Roman"/>
          <w:spacing w:val="-19"/>
          <w:sz w:val="28"/>
          <w:szCs w:val="28"/>
        </w:rPr>
        <w:t xml:space="preserve">організації </w:t>
      </w:r>
      <w:r w:rsidRPr="00687D22">
        <w:rPr>
          <w:rFonts w:ascii="Times New Roman" w:hAnsi="Times New Roman" w:cs="Times New Roman"/>
          <w:spacing w:val="-18"/>
          <w:sz w:val="28"/>
          <w:szCs w:val="28"/>
        </w:rPr>
        <w:t xml:space="preserve">наукових </w:t>
      </w:r>
      <w:r w:rsidRPr="00687D22">
        <w:rPr>
          <w:rFonts w:ascii="Times New Roman" w:hAnsi="Times New Roman" w:cs="Times New Roman"/>
          <w:spacing w:val="-19"/>
          <w:sz w:val="28"/>
          <w:szCs w:val="28"/>
        </w:rPr>
        <w:t xml:space="preserve">досліджень </w:t>
      </w:r>
      <w:r w:rsidRPr="00687D22">
        <w:rPr>
          <w:rFonts w:ascii="Times New Roman" w:hAnsi="Times New Roman" w:cs="Times New Roman"/>
          <w:sz w:val="28"/>
          <w:szCs w:val="28"/>
        </w:rPr>
        <w:t xml:space="preserve">: </w:t>
      </w:r>
      <w:r w:rsidRPr="00687D22">
        <w:rPr>
          <w:rFonts w:ascii="Times New Roman" w:hAnsi="Times New Roman" w:cs="Times New Roman"/>
          <w:spacing w:val="-17"/>
          <w:sz w:val="28"/>
          <w:szCs w:val="28"/>
        </w:rPr>
        <w:t xml:space="preserve">навч. </w:t>
      </w:r>
      <w:r w:rsidRPr="00687D22">
        <w:rPr>
          <w:rFonts w:ascii="Times New Roman" w:hAnsi="Times New Roman" w:cs="Times New Roman"/>
          <w:spacing w:val="-18"/>
          <w:sz w:val="28"/>
          <w:szCs w:val="28"/>
        </w:rPr>
        <w:t xml:space="preserve">посібник </w:t>
      </w:r>
      <w:r w:rsidRPr="00687D22">
        <w:rPr>
          <w:rFonts w:ascii="Times New Roman" w:hAnsi="Times New Roman" w:cs="Times New Roman"/>
          <w:sz w:val="28"/>
          <w:szCs w:val="28"/>
        </w:rPr>
        <w:t xml:space="preserve">/ </w:t>
      </w:r>
      <w:r w:rsidRPr="00687D22">
        <w:rPr>
          <w:rFonts w:ascii="Times New Roman" w:hAnsi="Times New Roman" w:cs="Times New Roman"/>
          <w:spacing w:val="-11"/>
          <w:sz w:val="28"/>
          <w:szCs w:val="28"/>
        </w:rPr>
        <w:t xml:space="preserve">А. </w:t>
      </w:r>
      <w:r w:rsidRPr="00687D22">
        <w:rPr>
          <w:rFonts w:ascii="Times New Roman" w:hAnsi="Times New Roman" w:cs="Times New Roman"/>
          <w:spacing w:val="-10"/>
          <w:sz w:val="28"/>
          <w:szCs w:val="28"/>
        </w:rPr>
        <w:t xml:space="preserve">Є. </w:t>
      </w:r>
      <w:r w:rsidRPr="00687D22">
        <w:rPr>
          <w:rFonts w:ascii="Times New Roman" w:hAnsi="Times New Roman" w:cs="Times New Roman"/>
          <w:spacing w:val="-19"/>
          <w:sz w:val="28"/>
          <w:szCs w:val="28"/>
        </w:rPr>
        <w:t xml:space="preserve">Конверський, </w:t>
      </w:r>
      <w:r w:rsidRPr="00687D22">
        <w:rPr>
          <w:rFonts w:ascii="Times New Roman" w:hAnsi="Times New Roman" w:cs="Times New Roman"/>
          <w:spacing w:val="-11"/>
          <w:sz w:val="28"/>
          <w:szCs w:val="28"/>
        </w:rPr>
        <w:t xml:space="preserve">В. </w:t>
      </w:r>
      <w:r w:rsidRPr="00687D22">
        <w:rPr>
          <w:rFonts w:ascii="Times New Roman" w:hAnsi="Times New Roman" w:cs="Times New Roman"/>
          <w:spacing w:val="-10"/>
          <w:sz w:val="28"/>
          <w:szCs w:val="28"/>
        </w:rPr>
        <w:t xml:space="preserve">І. </w:t>
      </w:r>
      <w:r w:rsidRPr="00687D22">
        <w:rPr>
          <w:rFonts w:ascii="Times New Roman" w:hAnsi="Times New Roman" w:cs="Times New Roman"/>
          <w:spacing w:val="-18"/>
          <w:sz w:val="28"/>
          <w:szCs w:val="28"/>
        </w:rPr>
        <w:t xml:space="preserve">Лубський, </w:t>
      </w:r>
      <w:r w:rsidRPr="00687D22">
        <w:rPr>
          <w:rFonts w:ascii="Times New Roman" w:hAnsi="Times New Roman" w:cs="Times New Roman"/>
          <w:spacing w:val="-10"/>
          <w:sz w:val="28"/>
          <w:szCs w:val="28"/>
        </w:rPr>
        <w:t xml:space="preserve">Т. Г. </w:t>
      </w:r>
      <w:r w:rsidRPr="00687D22">
        <w:rPr>
          <w:rFonts w:ascii="Times New Roman" w:hAnsi="Times New Roman" w:cs="Times New Roman"/>
          <w:spacing w:val="-19"/>
          <w:sz w:val="28"/>
          <w:szCs w:val="28"/>
        </w:rPr>
        <w:t xml:space="preserve">Горбаченко </w:t>
      </w:r>
      <w:r w:rsidRPr="00687D22">
        <w:rPr>
          <w:rFonts w:ascii="Times New Roman" w:hAnsi="Times New Roman" w:cs="Times New Roman"/>
          <w:spacing w:val="-10"/>
          <w:sz w:val="28"/>
          <w:szCs w:val="28"/>
        </w:rPr>
        <w:t xml:space="preserve">та </w:t>
      </w:r>
      <w:r w:rsidRPr="00687D22">
        <w:rPr>
          <w:rFonts w:ascii="Times New Roman" w:hAnsi="Times New Roman" w:cs="Times New Roman"/>
          <w:spacing w:val="-13"/>
          <w:sz w:val="28"/>
          <w:szCs w:val="28"/>
        </w:rPr>
        <w:t xml:space="preserve">ін. </w:t>
      </w:r>
      <w:r w:rsidRPr="00687D22">
        <w:rPr>
          <w:rFonts w:ascii="Times New Roman" w:hAnsi="Times New Roman" w:cs="Times New Roman"/>
          <w:sz w:val="28"/>
          <w:szCs w:val="28"/>
        </w:rPr>
        <w:t xml:space="preserve">; </w:t>
      </w:r>
      <w:r w:rsidRPr="00687D22">
        <w:rPr>
          <w:rFonts w:ascii="Times New Roman" w:hAnsi="Times New Roman" w:cs="Times New Roman"/>
          <w:spacing w:val="-10"/>
          <w:sz w:val="28"/>
          <w:szCs w:val="28"/>
        </w:rPr>
        <w:t xml:space="preserve">за </w:t>
      </w:r>
      <w:r w:rsidRPr="00687D22">
        <w:rPr>
          <w:rFonts w:ascii="Times New Roman" w:hAnsi="Times New Roman" w:cs="Times New Roman"/>
          <w:spacing w:val="-15"/>
          <w:sz w:val="28"/>
          <w:szCs w:val="28"/>
        </w:rPr>
        <w:t xml:space="preserve">ред. </w:t>
      </w:r>
      <w:r w:rsidRPr="00687D22">
        <w:rPr>
          <w:rFonts w:ascii="Times New Roman" w:hAnsi="Times New Roman" w:cs="Times New Roman"/>
          <w:spacing w:val="-11"/>
          <w:sz w:val="28"/>
          <w:szCs w:val="28"/>
        </w:rPr>
        <w:t xml:space="preserve">А. </w:t>
      </w:r>
      <w:r w:rsidRPr="00687D22">
        <w:rPr>
          <w:rFonts w:ascii="Times New Roman" w:hAnsi="Times New Roman" w:cs="Times New Roman"/>
          <w:spacing w:val="-10"/>
          <w:sz w:val="28"/>
          <w:szCs w:val="28"/>
        </w:rPr>
        <w:t xml:space="preserve">Є. </w:t>
      </w:r>
      <w:r w:rsidRPr="00687D22">
        <w:rPr>
          <w:rFonts w:ascii="Times New Roman" w:hAnsi="Times New Roman" w:cs="Times New Roman"/>
          <w:spacing w:val="-19"/>
          <w:sz w:val="28"/>
          <w:szCs w:val="28"/>
        </w:rPr>
        <w:t xml:space="preserve">Конверського. </w:t>
      </w:r>
      <w:r w:rsidRPr="00687D22">
        <w:rPr>
          <w:rFonts w:ascii="Times New Roman" w:hAnsi="Times New Roman" w:cs="Times New Roman"/>
          <w:sz w:val="28"/>
          <w:szCs w:val="28"/>
        </w:rPr>
        <w:t xml:space="preserve">– </w:t>
      </w:r>
      <w:r w:rsidRPr="00687D22">
        <w:rPr>
          <w:rFonts w:ascii="Times New Roman" w:hAnsi="Times New Roman" w:cs="Times New Roman"/>
          <w:spacing w:val="2"/>
          <w:sz w:val="28"/>
          <w:szCs w:val="28"/>
        </w:rPr>
        <w:t xml:space="preserve">К.: </w:t>
      </w:r>
      <w:r w:rsidRPr="00687D22">
        <w:rPr>
          <w:rFonts w:ascii="Times New Roman" w:hAnsi="Times New Roman" w:cs="Times New Roman"/>
          <w:spacing w:val="-17"/>
          <w:sz w:val="28"/>
          <w:szCs w:val="28"/>
        </w:rPr>
        <w:t xml:space="preserve">Центр </w:t>
      </w:r>
      <w:r w:rsidRPr="00687D22">
        <w:rPr>
          <w:rFonts w:ascii="Times New Roman" w:hAnsi="Times New Roman" w:cs="Times New Roman"/>
          <w:spacing w:val="-18"/>
          <w:sz w:val="28"/>
          <w:szCs w:val="28"/>
        </w:rPr>
        <w:t xml:space="preserve">учбової </w:t>
      </w:r>
      <w:r w:rsidRPr="00687D22">
        <w:rPr>
          <w:rFonts w:ascii="Times New Roman" w:hAnsi="Times New Roman" w:cs="Times New Roman"/>
          <w:spacing w:val="-19"/>
          <w:sz w:val="28"/>
          <w:szCs w:val="28"/>
        </w:rPr>
        <w:t xml:space="preserve">літератури, </w:t>
      </w:r>
      <w:r w:rsidRPr="00687D22">
        <w:rPr>
          <w:rFonts w:ascii="Times New Roman" w:hAnsi="Times New Roman" w:cs="Times New Roman"/>
          <w:spacing w:val="-9"/>
          <w:sz w:val="28"/>
          <w:szCs w:val="28"/>
        </w:rPr>
        <w:t xml:space="preserve">2010.– </w:t>
      </w:r>
      <w:r w:rsidRPr="00687D22">
        <w:rPr>
          <w:rFonts w:ascii="Times New Roman" w:hAnsi="Times New Roman" w:cs="Times New Roman"/>
          <w:spacing w:val="-14"/>
          <w:sz w:val="28"/>
          <w:szCs w:val="28"/>
        </w:rPr>
        <w:t>352</w:t>
      </w:r>
      <w:r w:rsidRPr="00687D22">
        <w:rPr>
          <w:rFonts w:ascii="Times New Roman" w:hAnsi="Times New Roman" w:cs="Times New Roman"/>
          <w:spacing w:val="-49"/>
          <w:sz w:val="28"/>
          <w:szCs w:val="28"/>
        </w:rPr>
        <w:t xml:space="preserve"> </w:t>
      </w:r>
      <w:r w:rsidRPr="00687D22">
        <w:rPr>
          <w:rFonts w:ascii="Times New Roman" w:hAnsi="Times New Roman" w:cs="Times New Roman"/>
          <w:spacing w:val="-10"/>
          <w:sz w:val="28"/>
          <w:szCs w:val="28"/>
        </w:rPr>
        <w:t>с.</w:t>
      </w:r>
    </w:p>
    <w:p w:rsidR="00687D22" w:rsidRPr="00687D22" w:rsidRDefault="00687D22" w:rsidP="004553D3">
      <w:pPr>
        <w:numPr>
          <w:ilvl w:val="0"/>
          <w:numId w:val="10"/>
        </w:numPr>
        <w:tabs>
          <w:tab w:val="left" w:pos="2429"/>
        </w:tabs>
        <w:kinsoku w:val="0"/>
        <w:overflowPunct w:val="0"/>
        <w:autoSpaceDE w:val="0"/>
        <w:autoSpaceDN w:val="0"/>
        <w:adjustRightInd w:val="0"/>
        <w:spacing w:before="1" w:after="0" w:line="240" w:lineRule="auto"/>
        <w:ind w:left="2428" w:right="2124" w:hanging="1181"/>
        <w:jc w:val="both"/>
        <w:rPr>
          <w:rFonts w:ascii="Times New Roman" w:hAnsi="Times New Roman" w:cs="Times New Roman"/>
          <w:spacing w:val="-17"/>
          <w:sz w:val="28"/>
          <w:szCs w:val="28"/>
        </w:rPr>
      </w:pPr>
      <w:r w:rsidRPr="00687D22">
        <w:rPr>
          <w:rFonts w:ascii="Times New Roman" w:hAnsi="Times New Roman" w:cs="Times New Roman"/>
          <w:spacing w:val="-17"/>
          <w:sz w:val="28"/>
          <w:szCs w:val="28"/>
        </w:rPr>
        <w:t xml:space="preserve">Основи </w:t>
      </w:r>
      <w:r w:rsidRPr="00687D22">
        <w:rPr>
          <w:rFonts w:ascii="Times New Roman" w:hAnsi="Times New Roman" w:cs="Times New Roman"/>
          <w:spacing w:val="-18"/>
          <w:sz w:val="28"/>
          <w:szCs w:val="28"/>
        </w:rPr>
        <w:t xml:space="preserve">наукових </w:t>
      </w:r>
      <w:r w:rsidRPr="00687D22">
        <w:rPr>
          <w:rFonts w:ascii="Times New Roman" w:hAnsi="Times New Roman" w:cs="Times New Roman"/>
          <w:spacing w:val="-19"/>
          <w:sz w:val="28"/>
          <w:szCs w:val="28"/>
        </w:rPr>
        <w:t xml:space="preserve">досліджень </w:t>
      </w:r>
      <w:r w:rsidRPr="00687D22">
        <w:rPr>
          <w:rFonts w:ascii="Times New Roman" w:hAnsi="Times New Roman" w:cs="Times New Roman"/>
          <w:sz w:val="28"/>
          <w:szCs w:val="28"/>
        </w:rPr>
        <w:t xml:space="preserve">: </w:t>
      </w:r>
      <w:r w:rsidRPr="00687D22">
        <w:rPr>
          <w:rFonts w:ascii="Times New Roman" w:hAnsi="Times New Roman" w:cs="Times New Roman"/>
          <w:spacing w:val="-18"/>
          <w:sz w:val="28"/>
          <w:szCs w:val="28"/>
        </w:rPr>
        <w:t>опорний конспект</w:t>
      </w:r>
      <w:r w:rsidRPr="00687D22">
        <w:rPr>
          <w:rFonts w:ascii="Times New Roman" w:hAnsi="Times New Roman" w:cs="Times New Roman"/>
          <w:spacing w:val="-26"/>
          <w:sz w:val="28"/>
          <w:szCs w:val="28"/>
        </w:rPr>
        <w:t xml:space="preserve"> </w:t>
      </w:r>
      <w:r w:rsidRPr="00687D22">
        <w:rPr>
          <w:rFonts w:ascii="Times New Roman" w:hAnsi="Times New Roman" w:cs="Times New Roman"/>
          <w:spacing w:val="-17"/>
          <w:sz w:val="28"/>
          <w:szCs w:val="28"/>
        </w:rPr>
        <w:t>лекцій</w:t>
      </w:r>
    </w:p>
    <w:p w:rsidR="00687D22" w:rsidRPr="00687D22" w:rsidRDefault="00687D22" w:rsidP="004553D3">
      <w:pPr>
        <w:kinsoku w:val="0"/>
        <w:overflowPunct w:val="0"/>
        <w:autoSpaceDE w:val="0"/>
        <w:autoSpaceDN w:val="0"/>
        <w:adjustRightInd w:val="0"/>
        <w:spacing w:after="0" w:line="240" w:lineRule="auto"/>
        <w:ind w:left="538" w:right="1058" w:firstLine="709"/>
        <w:jc w:val="both"/>
        <w:rPr>
          <w:rFonts w:ascii="Times New Roman" w:hAnsi="Times New Roman" w:cs="Times New Roman"/>
          <w:sz w:val="28"/>
          <w:szCs w:val="28"/>
        </w:rPr>
      </w:pPr>
      <w:r w:rsidRPr="00687D22">
        <w:rPr>
          <w:rFonts w:ascii="Times New Roman" w:hAnsi="Times New Roman" w:cs="Times New Roman"/>
          <w:sz w:val="28"/>
          <w:szCs w:val="28"/>
        </w:rPr>
        <w:t>/ уклад.: Л.В. Нападовська, О.І. Мазіна. – К. : КНТЕУ, 2008. – 39с. 18. Основи наукових досліджень : опорний конспект лекцій</w:t>
      </w:r>
    </w:p>
    <w:p w:rsidR="00687D22" w:rsidRPr="00687D22" w:rsidRDefault="00687D22" w:rsidP="004553D3">
      <w:pPr>
        <w:kinsoku w:val="0"/>
        <w:overflowPunct w:val="0"/>
        <w:autoSpaceDE w:val="0"/>
        <w:autoSpaceDN w:val="0"/>
        <w:adjustRightInd w:val="0"/>
        <w:spacing w:after="0" w:line="240" w:lineRule="auto"/>
        <w:ind w:left="1247"/>
        <w:jc w:val="both"/>
        <w:rPr>
          <w:rFonts w:ascii="Times New Roman" w:hAnsi="Times New Roman" w:cs="Times New Roman"/>
          <w:sz w:val="28"/>
          <w:szCs w:val="28"/>
        </w:rPr>
      </w:pPr>
      <w:r w:rsidRPr="00687D22">
        <w:rPr>
          <w:rFonts w:ascii="Times New Roman" w:hAnsi="Times New Roman" w:cs="Times New Roman"/>
          <w:sz w:val="28"/>
          <w:szCs w:val="28"/>
        </w:rPr>
        <w:t>/ уклад.: О.Л. Шерстюк. – К. : КНТЕУ, 2009.– 24 с.</w:t>
      </w:r>
    </w:p>
    <w:p w:rsidR="00687D22" w:rsidRPr="00687D22" w:rsidRDefault="00687D22" w:rsidP="004553D3">
      <w:pPr>
        <w:numPr>
          <w:ilvl w:val="0"/>
          <w:numId w:val="9"/>
        </w:numPr>
        <w:tabs>
          <w:tab w:val="left" w:pos="2429"/>
        </w:tabs>
        <w:kinsoku w:val="0"/>
        <w:overflowPunct w:val="0"/>
        <w:autoSpaceDE w:val="0"/>
        <w:autoSpaceDN w:val="0"/>
        <w:adjustRightInd w:val="0"/>
        <w:spacing w:before="1" w:after="0" w:line="240" w:lineRule="auto"/>
        <w:ind w:right="1054" w:firstLine="709"/>
        <w:jc w:val="both"/>
        <w:rPr>
          <w:rFonts w:ascii="Times New Roman" w:hAnsi="Times New Roman" w:cs="Times New Roman"/>
          <w:spacing w:val="-11"/>
          <w:sz w:val="28"/>
          <w:szCs w:val="28"/>
        </w:rPr>
      </w:pPr>
      <w:r w:rsidRPr="00687D22">
        <w:rPr>
          <w:rFonts w:ascii="Times New Roman" w:hAnsi="Times New Roman" w:cs="Times New Roman"/>
          <w:spacing w:val="-17"/>
          <w:sz w:val="28"/>
          <w:szCs w:val="28"/>
        </w:rPr>
        <w:t>Основи</w:t>
      </w:r>
      <w:r w:rsidRPr="00687D22">
        <w:rPr>
          <w:rFonts w:ascii="Times New Roman" w:hAnsi="Times New Roman" w:cs="Times New Roman"/>
          <w:spacing w:val="-13"/>
          <w:sz w:val="28"/>
          <w:szCs w:val="28"/>
        </w:rPr>
        <w:t xml:space="preserve"> </w:t>
      </w:r>
      <w:r w:rsidRPr="00687D22">
        <w:rPr>
          <w:rFonts w:ascii="Times New Roman" w:hAnsi="Times New Roman" w:cs="Times New Roman"/>
          <w:spacing w:val="-18"/>
          <w:sz w:val="28"/>
          <w:szCs w:val="28"/>
        </w:rPr>
        <w:t>наукових</w:t>
      </w:r>
      <w:r w:rsidRPr="00687D22">
        <w:rPr>
          <w:rFonts w:ascii="Times New Roman" w:hAnsi="Times New Roman" w:cs="Times New Roman"/>
          <w:spacing w:val="-13"/>
          <w:sz w:val="28"/>
          <w:szCs w:val="28"/>
        </w:rPr>
        <w:t xml:space="preserve"> </w:t>
      </w:r>
      <w:r w:rsidRPr="00687D22">
        <w:rPr>
          <w:rFonts w:ascii="Times New Roman" w:hAnsi="Times New Roman" w:cs="Times New Roman"/>
          <w:spacing w:val="-19"/>
          <w:sz w:val="28"/>
          <w:szCs w:val="28"/>
        </w:rPr>
        <w:t>досліджень.</w:t>
      </w:r>
      <w:r w:rsidRPr="00687D22">
        <w:rPr>
          <w:rFonts w:ascii="Times New Roman" w:hAnsi="Times New Roman" w:cs="Times New Roman"/>
          <w:spacing w:val="-13"/>
          <w:sz w:val="28"/>
          <w:szCs w:val="28"/>
        </w:rPr>
        <w:t xml:space="preserve"> </w:t>
      </w:r>
      <w:r w:rsidRPr="00687D22">
        <w:rPr>
          <w:rFonts w:ascii="Times New Roman" w:hAnsi="Times New Roman" w:cs="Times New Roman"/>
          <w:spacing w:val="-18"/>
          <w:sz w:val="28"/>
          <w:szCs w:val="28"/>
        </w:rPr>
        <w:t>Збірник</w:t>
      </w:r>
      <w:r w:rsidRPr="00687D22">
        <w:rPr>
          <w:rFonts w:ascii="Times New Roman" w:hAnsi="Times New Roman" w:cs="Times New Roman"/>
          <w:spacing w:val="-13"/>
          <w:sz w:val="28"/>
          <w:szCs w:val="28"/>
        </w:rPr>
        <w:t xml:space="preserve"> </w:t>
      </w:r>
      <w:r w:rsidRPr="00687D22">
        <w:rPr>
          <w:rFonts w:ascii="Times New Roman" w:hAnsi="Times New Roman" w:cs="Times New Roman"/>
          <w:spacing w:val="-18"/>
          <w:sz w:val="28"/>
          <w:szCs w:val="28"/>
        </w:rPr>
        <w:t>тестових</w:t>
      </w:r>
      <w:r w:rsidRPr="00687D22">
        <w:rPr>
          <w:rFonts w:ascii="Times New Roman" w:hAnsi="Times New Roman" w:cs="Times New Roman"/>
          <w:spacing w:val="-13"/>
          <w:sz w:val="28"/>
          <w:szCs w:val="28"/>
        </w:rPr>
        <w:t xml:space="preserve"> </w:t>
      </w:r>
      <w:r w:rsidRPr="00687D22">
        <w:rPr>
          <w:rFonts w:ascii="Times New Roman" w:hAnsi="Times New Roman" w:cs="Times New Roman"/>
          <w:spacing w:val="-18"/>
          <w:sz w:val="28"/>
          <w:szCs w:val="28"/>
        </w:rPr>
        <w:t>завдань</w:t>
      </w:r>
      <w:r w:rsidRPr="00687D22">
        <w:rPr>
          <w:rFonts w:ascii="Times New Roman" w:hAnsi="Times New Roman" w:cs="Times New Roman"/>
          <w:spacing w:val="-13"/>
          <w:sz w:val="28"/>
          <w:szCs w:val="28"/>
        </w:rPr>
        <w:t xml:space="preserve"> </w:t>
      </w:r>
      <w:r w:rsidRPr="00687D22">
        <w:rPr>
          <w:rFonts w:ascii="Times New Roman" w:hAnsi="Times New Roman" w:cs="Times New Roman"/>
          <w:sz w:val="28"/>
          <w:szCs w:val="28"/>
        </w:rPr>
        <w:t>/</w:t>
      </w:r>
      <w:r w:rsidRPr="00687D22">
        <w:rPr>
          <w:rFonts w:ascii="Times New Roman" w:hAnsi="Times New Roman" w:cs="Times New Roman"/>
          <w:spacing w:val="-13"/>
          <w:sz w:val="28"/>
          <w:szCs w:val="28"/>
        </w:rPr>
        <w:t xml:space="preserve"> </w:t>
      </w:r>
      <w:r w:rsidRPr="00687D22">
        <w:rPr>
          <w:rFonts w:ascii="Times New Roman" w:hAnsi="Times New Roman" w:cs="Times New Roman"/>
          <w:spacing w:val="-17"/>
          <w:sz w:val="28"/>
          <w:szCs w:val="28"/>
        </w:rPr>
        <w:t>уклад.</w:t>
      </w:r>
      <w:r w:rsidRPr="00687D22">
        <w:rPr>
          <w:rFonts w:ascii="Times New Roman" w:hAnsi="Times New Roman" w:cs="Times New Roman"/>
          <w:spacing w:val="-13"/>
          <w:sz w:val="28"/>
          <w:szCs w:val="28"/>
        </w:rPr>
        <w:t xml:space="preserve"> </w:t>
      </w:r>
      <w:r w:rsidRPr="00687D22">
        <w:rPr>
          <w:rFonts w:ascii="Times New Roman" w:hAnsi="Times New Roman" w:cs="Times New Roman"/>
          <w:spacing w:val="-16"/>
          <w:sz w:val="28"/>
          <w:szCs w:val="28"/>
        </w:rPr>
        <w:t>О.А.</w:t>
      </w:r>
      <w:r w:rsidRPr="00687D22">
        <w:rPr>
          <w:rFonts w:ascii="Times New Roman" w:hAnsi="Times New Roman" w:cs="Times New Roman"/>
          <w:spacing w:val="-1"/>
          <w:sz w:val="28"/>
          <w:szCs w:val="28"/>
        </w:rPr>
        <w:t xml:space="preserve"> </w:t>
      </w:r>
      <w:r w:rsidRPr="00687D22">
        <w:rPr>
          <w:rFonts w:ascii="Times New Roman" w:hAnsi="Times New Roman" w:cs="Times New Roman"/>
          <w:spacing w:val="-19"/>
          <w:sz w:val="28"/>
          <w:szCs w:val="28"/>
        </w:rPr>
        <w:t>Слободиська.</w:t>
      </w:r>
      <w:r w:rsidRPr="00687D22">
        <w:rPr>
          <w:rFonts w:ascii="Times New Roman" w:hAnsi="Times New Roman" w:cs="Times New Roman"/>
          <w:spacing w:val="-14"/>
          <w:sz w:val="28"/>
          <w:szCs w:val="28"/>
        </w:rPr>
        <w:t xml:space="preserve"> </w:t>
      </w:r>
      <w:r w:rsidRPr="00687D22">
        <w:rPr>
          <w:rFonts w:ascii="Times New Roman" w:hAnsi="Times New Roman" w:cs="Times New Roman"/>
          <w:sz w:val="28"/>
          <w:szCs w:val="28"/>
        </w:rPr>
        <w:t>–</w:t>
      </w:r>
      <w:r w:rsidRPr="00687D22">
        <w:rPr>
          <w:rFonts w:ascii="Times New Roman" w:hAnsi="Times New Roman" w:cs="Times New Roman"/>
          <w:spacing w:val="-12"/>
          <w:sz w:val="28"/>
          <w:szCs w:val="28"/>
        </w:rPr>
        <w:t xml:space="preserve"> </w:t>
      </w:r>
      <w:r w:rsidRPr="00687D22">
        <w:rPr>
          <w:rFonts w:ascii="Times New Roman" w:hAnsi="Times New Roman" w:cs="Times New Roman"/>
          <w:spacing w:val="-18"/>
          <w:sz w:val="28"/>
          <w:szCs w:val="28"/>
        </w:rPr>
        <w:t>Вінниця</w:t>
      </w:r>
      <w:r w:rsidRPr="00687D22">
        <w:rPr>
          <w:rFonts w:ascii="Times New Roman" w:hAnsi="Times New Roman" w:cs="Times New Roman"/>
          <w:spacing w:val="-15"/>
          <w:sz w:val="28"/>
          <w:szCs w:val="28"/>
        </w:rPr>
        <w:t xml:space="preserve"> </w:t>
      </w:r>
      <w:r w:rsidRPr="00687D22">
        <w:rPr>
          <w:rFonts w:ascii="Times New Roman" w:hAnsi="Times New Roman" w:cs="Times New Roman"/>
          <w:sz w:val="28"/>
          <w:szCs w:val="28"/>
        </w:rPr>
        <w:t>:</w:t>
      </w:r>
      <w:r w:rsidRPr="00687D22">
        <w:rPr>
          <w:rFonts w:ascii="Times New Roman" w:hAnsi="Times New Roman" w:cs="Times New Roman"/>
          <w:spacing w:val="-14"/>
          <w:sz w:val="28"/>
          <w:szCs w:val="28"/>
        </w:rPr>
        <w:t xml:space="preserve"> </w:t>
      </w:r>
      <w:r w:rsidRPr="00687D22">
        <w:rPr>
          <w:rFonts w:ascii="Times New Roman" w:hAnsi="Times New Roman" w:cs="Times New Roman"/>
          <w:spacing w:val="-17"/>
          <w:sz w:val="28"/>
          <w:szCs w:val="28"/>
        </w:rPr>
        <w:t>Центр</w:t>
      </w:r>
      <w:r w:rsidRPr="00687D22">
        <w:rPr>
          <w:rFonts w:ascii="Times New Roman" w:hAnsi="Times New Roman" w:cs="Times New Roman"/>
          <w:spacing w:val="-13"/>
          <w:sz w:val="28"/>
          <w:szCs w:val="28"/>
        </w:rPr>
        <w:t xml:space="preserve"> </w:t>
      </w:r>
      <w:r w:rsidRPr="00687D22">
        <w:rPr>
          <w:rFonts w:ascii="Times New Roman" w:hAnsi="Times New Roman" w:cs="Times New Roman"/>
          <w:spacing w:val="-19"/>
          <w:sz w:val="28"/>
          <w:szCs w:val="28"/>
        </w:rPr>
        <w:t>підготовки</w:t>
      </w:r>
      <w:r w:rsidRPr="00687D22">
        <w:rPr>
          <w:rFonts w:ascii="Times New Roman" w:hAnsi="Times New Roman" w:cs="Times New Roman"/>
          <w:spacing w:val="-13"/>
          <w:sz w:val="28"/>
          <w:szCs w:val="28"/>
        </w:rPr>
        <w:t xml:space="preserve"> </w:t>
      </w:r>
      <w:r w:rsidRPr="00687D22">
        <w:rPr>
          <w:rFonts w:ascii="Times New Roman" w:hAnsi="Times New Roman" w:cs="Times New Roman"/>
          <w:spacing w:val="-19"/>
          <w:sz w:val="28"/>
          <w:szCs w:val="28"/>
        </w:rPr>
        <w:t>навчальних</w:t>
      </w:r>
      <w:r w:rsidRPr="00687D22">
        <w:rPr>
          <w:rFonts w:ascii="Times New Roman" w:hAnsi="Times New Roman" w:cs="Times New Roman"/>
          <w:spacing w:val="-13"/>
          <w:sz w:val="28"/>
          <w:szCs w:val="28"/>
        </w:rPr>
        <w:t xml:space="preserve"> </w:t>
      </w:r>
      <w:r w:rsidRPr="00687D22">
        <w:rPr>
          <w:rFonts w:ascii="Times New Roman" w:hAnsi="Times New Roman" w:cs="Times New Roman"/>
          <w:spacing w:val="-11"/>
          <w:sz w:val="28"/>
          <w:szCs w:val="28"/>
        </w:rPr>
        <w:t>та</w:t>
      </w:r>
      <w:r w:rsidRPr="00687D22">
        <w:rPr>
          <w:rFonts w:ascii="Times New Roman" w:hAnsi="Times New Roman" w:cs="Times New Roman"/>
          <w:spacing w:val="-15"/>
          <w:sz w:val="28"/>
          <w:szCs w:val="28"/>
        </w:rPr>
        <w:t xml:space="preserve"> </w:t>
      </w:r>
      <w:r w:rsidRPr="00687D22">
        <w:rPr>
          <w:rFonts w:ascii="Times New Roman" w:hAnsi="Times New Roman" w:cs="Times New Roman"/>
          <w:spacing w:val="-19"/>
          <w:sz w:val="28"/>
          <w:szCs w:val="28"/>
        </w:rPr>
        <w:t>науково-методичних</w:t>
      </w:r>
      <w:r w:rsidRPr="00687D22">
        <w:rPr>
          <w:rFonts w:ascii="Times New Roman" w:hAnsi="Times New Roman" w:cs="Times New Roman"/>
          <w:spacing w:val="-14"/>
          <w:sz w:val="28"/>
          <w:szCs w:val="28"/>
        </w:rPr>
        <w:t xml:space="preserve"> </w:t>
      </w:r>
      <w:r w:rsidRPr="00687D22">
        <w:rPr>
          <w:rFonts w:ascii="Times New Roman" w:hAnsi="Times New Roman" w:cs="Times New Roman"/>
          <w:spacing w:val="-17"/>
          <w:sz w:val="28"/>
          <w:szCs w:val="28"/>
        </w:rPr>
        <w:t>видань</w:t>
      </w:r>
      <w:r w:rsidRPr="00687D22">
        <w:rPr>
          <w:rFonts w:ascii="Times New Roman" w:hAnsi="Times New Roman" w:cs="Times New Roman"/>
          <w:sz w:val="28"/>
          <w:szCs w:val="28"/>
        </w:rPr>
        <w:t xml:space="preserve"> </w:t>
      </w:r>
      <w:r w:rsidRPr="00687D22">
        <w:rPr>
          <w:rFonts w:ascii="Times New Roman" w:hAnsi="Times New Roman" w:cs="Times New Roman"/>
          <w:spacing w:val="-16"/>
          <w:sz w:val="28"/>
          <w:szCs w:val="28"/>
        </w:rPr>
        <w:t>ВТЕІ</w:t>
      </w:r>
      <w:r w:rsidRPr="00687D22">
        <w:rPr>
          <w:rFonts w:ascii="Times New Roman" w:hAnsi="Times New Roman" w:cs="Times New Roman"/>
          <w:spacing w:val="-40"/>
          <w:sz w:val="28"/>
          <w:szCs w:val="28"/>
        </w:rPr>
        <w:t xml:space="preserve"> </w:t>
      </w:r>
      <w:r w:rsidRPr="00687D22">
        <w:rPr>
          <w:rFonts w:ascii="Times New Roman" w:hAnsi="Times New Roman" w:cs="Times New Roman"/>
          <w:spacing w:val="-17"/>
          <w:sz w:val="28"/>
          <w:szCs w:val="28"/>
        </w:rPr>
        <w:t>КНТЕУ,</w:t>
      </w:r>
      <w:r w:rsidRPr="00687D22">
        <w:rPr>
          <w:rFonts w:ascii="Times New Roman" w:hAnsi="Times New Roman" w:cs="Times New Roman"/>
          <w:spacing w:val="-41"/>
          <w:sz w:val="28"/>
          <w:szCs w:val="28"/>
        </w:rPr>
        <w:t xml:space="preserve"> </w:t>
      </w:r>
      <w:r w:rsidRPr="00687D22">
        <w:rPr>
          <w:rFonts w:ascii="Times New Roman" w:hAnsi="Times New Roman" w:cs="Times New Roman"/>
          <w:spacing w:val="-9"/>
          <w:sz w:val="28"/>
          <w:szCs w:val="28"/>
        </w:rPr>
        <w:t>2009.–</w:t>
      </w:r>
      <w:r w:rsidRPr="00687D22">
        <w:rPr>
          <w:rFonts w:ascii="Times New Roman" w:hAnsi="Times New Roman" w:cs="Times New Roman"/>
          <w:spacing w:val="-39"/>
          <w:sz w:val="28"/>
          <w:szCs w:val="28"/>
        </w:rPr>
        <w:t xml:space="preserve"> </w:t>
      </w:r>
      <w:r w:rsidRPr="00687D22">
        <w:rPr>
          <w:rFonts w:ascii="Times New Roman" w:hAnsi="Times New Roman" w:cs="Times New Roman"/>
          <w:spacing w:val="-10"/>
          <w:sz w:val="28"/>
          <w:szCs w:val="28"/>
        </w:rPr>
        <w:t>51</w:t>
      </w:r>
      <w:r w:rsidRPr="00687D22">
        <w:rPr>
          <w:rFonts w:ascii="Times New Roman" w:hAnsi="Times New Roman" w:cs="Times New Roman"/>
          <w:spacing w:val="-40"/>
          <w:sz w:val="28"/>
          <w:szCs w:val="28"/>
        </w:rPr>
        <w:t xml:space="preserve"> </w:t>
      </w:r>
      <w:r w:rsidRPr="00687D22">
        <w:rPr>
          <w:rFonts w:ascii="Times New Roman" w:hAnsi="Times New Roman" w:cs="Times New Roman"/>
          <w:spacing w:val="-11"/>
          <w:sz w:val="28"/>
          <w:szCs w:val="28"/>
        </w:rPr>
        <w:t>с.</w:t>
      </w:r>
    </w:p>
    <w:p w:rsidR="00687D22" w:rsidRPr="00687D22" w:rsidRDefault="00687D22" w:rsidP="004553D3">
      <w:pPr>
        <w:numPr>
          <w:ilvl w:val="0"/>
          <w:numId w:val="9"/>
        </w:numPr>
        <w:tabs>
          <w:tab w:val="left" w:pos="2429"/>
        </w:tabs>
        <w:kinsoku w:val="0"/>
        <w:overflowPunct w:val="0"/>
        <w:autoSpaceDE w:val="0"/>
        <w:autoSpaceDN w:val="0"/>
        <w:adjustRightInd w:val="0"/>
        <w:spacing w:after="0" w:line="240" w:lineRule="auto"/>
        <w:ind w:right="1057" w:firstLine="709"/>
        <w:jc w:val="both"/>
        <w:rPr>
          <w:rFonts w:ascii="Times New Roman" w:hAnsi="Times New Roman" w:cs="Times New Roman"/>
          <w:spacing w:val="-15"/>
          <w:sz w:val="28"/>
          <w:szCs w:val="28"/>
        </w:rPr>
      </w:pPr>
      <w:r w:rsidRPr="00687D22">
        <w:rPr>
          <w:rFonts w:ascii="Times New Roman" w:hAnsi="Times New Roman" w:cs="Times New Roman"/>
          <w:spacing w:val="-17"/>
          <w:sz w:val="28"/>
          <w:szCs w:val="28"/>
        </w:rPr>
        <w:t xml:space="preserve">Основи </w:t>
      </w:r>
      <w:r w:rsidRPr="00687D22">
        <w:rPr>
          <w:rFonts w:ascii="Times New Roman" w:hAnsi="Times New Roman" w:cs="Times New Roman"/>
          <w:spacing w:val="-18"/>
          <w:sz w:val="28"/>
          <w:szCs w:val="28"/>
        </w:rPr>
        <w:t xml:space="preserve">наукових </w:t>
      </w:r>
      <w:r w:rsidRPr="00687D22">
        <w:rPr>
          <w:rFonts w:ascii="Times New Roman" w:hAnsi="Times New Roman" w:cs="Times New Roman"/>
          <w:spacing w:val="-19"/>
          <w:sz w:val="28"/>
          <w:szCs w:val="28"/>
        </w:rPr>
        <w:t xml:space="preserve">досліджень. </w:t>
      </w:r>
      <w:r w:rsidRPr="00687D22">
        <w:rPr>
          <w:rFonts w:ascii="Times New Roman" w:hAnsi="Times New Roman" w:cs="Times New Roman"/>
          <w:spacing w:val="-18"/>
          <w:sz w:val="28"/>
          <w:szCs w:val="28"/>
        </w:rPr>
        <w:t xml:space="preserve">Методичні вказівки </w:t>
      </w:r>
      <w:r w:rsidRPr="00687D22">
        <w:rPr>
          <w:rFonts w:ascii="Times New Roman" w:hAnsi="Times New Roman" w:cs="Times New Roman"/>
          <w:sz w:val="28"/>
          <w:szCs w:val="28"/>
        </w:rPr>
        <w:t xml:space="preserve">і </w:t>
      </w:r>
      <w:r w:rsidRPr="00687D22">
        <w:rPr>
          <w:rFonts w:ascii="Times New Roman" w:hAnsi="Times New Roman" w:cs="Times New Roman"/>
          <w:spacing w:val="-18"/>
          <w:sz w:val="28"/>
          <w:szCs w:val="28"/>
        </w:rPr>
        <w:t xml:space="preserve">завдання </w:t>
      </w:r>
      <w:r w:rsidRPr="00687D22">
        <w:rPr>
          <w:rFonts w:ascii="Times New Roman" w:hAnsi="Times New Roman" w:cs="Times New Roman"/>
          <w:spacing w:val="-10"/>
          <w:sz w:val="28"/>
          <w:szCs w:val="28"/>
        </w:rPr>
        <w:t xml:space="preserve">до </w:t>
      </w:r>
      <w:r w:rsidRPr="00687D22">
        <w:rPr>
          <w:rFonts w:ascii="Times New Roman" w:hAnsi="Times New Roman" w:cs="Times New Roman"/>
          <w:spacing w:val="-19"/>
          <w:sz w:val="28"/>
          <w:szCs w:val="28"/>
        </w:rPr>
        <w:t xml:space="preserve">семінарських </w:t>
      </w:r>
      <w:r w:rsidRPr="00687D22">
        <w:rPr>
          <w:rFonts w:ascii="Times New Roman" w:hAnsi="Times New Roman" w:cs="Times New Roman"/>
          <w:spacing w:val="-17"/>
          <w:sz w:val="28"/>
          <w:szCs w:val="28"/>
        </w:rPr>
        <w:t xml:space="preserve">занять </w:t>
      </w:r>
      <w:r w:rsidRPr="00687D22">
        <w:rPr>
          <w:rFonts w:ascii="Times New Roman" w:hAnsi="Times New Roman" w:cs="Times New Roman"/>
          <w:sz w:val="28"/>
          <w:szCs w:val="28"/>
        </w:rPr>
        <w:t xml:space="preserve">: </w:t>
      </w:r>
      <w:r w:rsidRPr="00687D22">
        <w:rPr>
          <w:rFonts w:ascii="Times New Roman" w:hAnsi="Times New Roman" w:cs="Times New Roman"/>
          <w:spacing w:val="-17"/>
          <w:sz w:val="28"/>
          <w:szCs w:val="28"/>
        </w:rPr>
        <w:t xml:space="preserve">"Облік </w:t>
      </w:r>
      <w:r w:rsidRPr="00687D22">
        <w:rPr>
          <w:rFonts w:ascii="Times New Roman" w:hAnsi="Times New Roman" w:cs="Times New Roman"/>
          <w:sz w:val="28"/>
          <w:szCs w:val="28"/>
        </w:rPr>
        <w:t xml:space="preserve">і </w:t>
      </w:r>
      <w:r w:rsidRPr="00687D22">
        <w:rPr>
          <w:rFonts w:ascii="Times New Roman" w:hAnsi="Times New Roman" w:cs="Times New Roman"/>
          <w:spacing w:val="-18"/>
          <w:sz w:val="28"/>
          <w:szCs w:val="28"/>
        </w:rPr>
        <w:t xml:space="preserve">аудит". </w:t>
      </w:r>
      <w:r w:rsidRPr="00687D22">
        <w:rPr>
          <w:rFonts w:ascii="Times New Roman" w:hAnsi="Times New Roman" w:cs="Times New Roman"/>
          <w:spacing w:val="-19"/>
          <w:sz w:val="28"/>
          <w:szCs w:val="28"/>
        </w:rPr>
        <w:t xml:space="preserve">"Державний </w:t>
      </w:r>
      <w:r w:rsidRPr="00687D22">
        <w:rPr>
          <w:rFonts w:ascii="Times New Roman" w:hAnsi="Times New Roman" w:cs="Times New Roman"/>
          <w:spacing w:val="-18"/>
          <w:sz w:val="28"/>
          <w:szCs w:val="28"/>
        </w:rPr>
        <w:t xml:space="preserve">фінансовий контроль" </w:t>
      </w:r>
      <w:r w:rsidRPr="00687D22">
        <w:rPr>
          <w:rFonts w:ascii="Times New Roman" w:hAnsi="Times New Roman" w:cs="Times New Roman"/>
          <w:sz w:val="28"/>
          <w:szCs w:val="28"/>
        </w:rPr>
        <w:t xml:space="preserve">/ </w:t>
      </w:r>
      <w:r w:rsidRPr="00687D22">
        <w:rPr>
          <w:rFonts w:ascii="Times New Roman" w:hAnsi="Times New Roman" w:cs="Times New Roman"/>
          <w:spacing w:val="-17"/>
          <w:sz w:val="28"/>
          <w:szCs w:val="28"/>
        </w:rPr>
        <w:t xml:space="preserve">Уклад. </w:t>
      </w:r>
      <w:r w:rsidRPr="00687D22">
        <w:rPr>
          <w:rFonts w:ascii="Times New Roman" w:hAnsi="Times New Roman" w:cs="Times New Roman"/>
          <w:spacing w:val="-16"/>
          <w:sz w:val="28"/>
          <w:szCs w:val="28"/>
        </w:rPr>
        <w:t xml:space="preserve">О.Л. </w:t>
      </w:r>
      <w:r w:rsidRPr="00687D22">
        <w:rPr>
          <w:rFonts w:ascii="Times New Roman" w:hAnsi="Times New Roman" w:cs="Times New Roman"/>
          <w:spacing w:val="-18"/>
          <w:sz w:val="28"/>
          <w:szCs w:val="28"/>
        </w:rPr>
        <w:t xml:space="preserve">Шерстюк. </w:t>
      </w:r>
      <w:r w:rsidRPr="00687D22">
        <w:rPr>
          <w:rFonts w:ascii="Times New Roman" w:hAnsi="Times New Roman" w:cs="Times New Roman"/>
          <w:sz w:val="28"/>
          <w:szCs w:val="28"/>
        </w:rPr>
        <w:t xml:space="preserve">– </w:t>
      </w:r>
      <w:r w:rsidRPr="00687D22">
        <w:rPr>
          <w:rFonts w:ascii="Times New Roman" w:hAnsi="Times New Roman" w:cs="Times New Roman"/>
          <w:spacing w:val="14"/>
          <w:sz w:val="28"/>
          <w:szCs w:val="28"/>
        </w:rPr>
        <w:t>К:</w:t>
      </w:r>
      <w:r w:rsidRPr="00687D22">
        <w:rPr>
          <w:rFonts w:ascii="Times New Roman" w:hAnsi="Times New Roman" w:cs="Times New Roman"/>
          <w:spacing w:val="-53"/>
          <w:sz w:val="28"/>
          <w:szCs w:val="28"/>
        </w:rPr>
        <w:t xml:space="preserve"> </w:t>
      </w:r>
      <w:r w:rsidRPr="00687D22">
        <w:rPr>
          <w:rFonts w:ascii="Times New Roman" w:hAnsi="Times New Roman" w:cs="Times New Roman"/>
          <w:spacing w:val="-17"/>
          <w:sz w:val="28"/>
          <w:szCs w:val="28"/>
        </w:rPr>
        <w:t xml:space="preserve">КНТЕУ, </w:t>
      </w:r>
      <w:r w:rsidRPr="00687D22">
        <w:rPr>
          <w:rFonts w:ascii="Times New Roman" w:hAnsi="Times New Roman" w:cs="Times New Roman"/>
          <w:spacing w:val="-9"/>
          <w:sz w:val="28"/>
          <w:szCs w:val="28"/>
        </w:rPr>
        <w:t xml:space="preserve">2008.– </w:t>
      </w:r>
      <w:r w:rsidRPr="00687D22">
        <w:rPr>
          <w:rFonts w:ascii="Times New Roman" w:hAnsi="Times New Roman" w:cs="Times New Roman"/>
          <w:spacing w:val="-15"/>
          <w:sz w:val="28"/>
          <w:szCs w:val="28"/>
        </w:rPr>
        <w:t>12с.</w:t>
      </w:r>
    </w:p>
    <w:p w:rsidR="00687D22" w:rsidRPr="00687D22" w:rsidRDefault="00687D22" w:rsidP="004553D3">
      <w:pPr>
        <w:numPr>
          <w:ilvl w:val="0"/>
          <w:numId w:val="9"/>
        </w:numPr>
        <w:tabs>
          <w:tab w:val="left" w:pos="2429"/>
        </w:tabs>
        <w:kinsoku w:val="0"/>
        <w:overflowPunct w:val="0"/>
        <w:autoSpaceDE w:val="0"/>
        <w:autoSpaceDN w:val="0"/>
        <w:adjustRightInd w:val="0"/>
        <w:spacing w:after="0" w:line="240" w:lineRule="auto"/>
        <w:ind w:right="1056" w:firstLine="709"/>
        <w:jc w:val="both"/>
        <w:rPr>
          <w:rFonts w:ascii="Times New Roman" w:hAnsi="Times New Roman" w:cs="Times New Roman"/>
          <w:spacing w:val="-15"/>
          <w:sz w:val="28"/>
          <w:szCs w:val="28"/>
        </w:rPr>
      </w:pPr>
      <w:r w:rsidRPr="00687D22">
        <w:rPr>
          <w:rFonts w:ascii="Times New Roman" w:hAnsi="Times New Roman" w:cs="Times New Roman"/>
          <w:spacing w:val="-17"/>
          <w:sz w:val="28"/>
          <w:szCs w:val="28"/>
        </w:rPr>
        <w:t>Основи</w:t>
      </w:r>
      <w:r w:rsidRPr="00687D22">
        <w:rPr>
          <w:rFonts w:ascii="Times New Roman" w:hAnsi="Times New Roman" w:cs="Times New Roman"/>
          <w:spacing w:val="27"/>
          <w:sz w:val="28"/>
          <w:szCs w:val="28"/>
        </w:rPr>
        <w:t xml:space="preserve"> </w:t>
      </w:r>
      <w:r w:rsidRPr="00687D22">
        <w:rPr>
          <w:rFonts w:ascii="Times New Roman" w:hAnsi="Times New Roman" w:cs="Times New Roman"/>
          <w:spacing w:val="-18"/>
          <w:sz w:val="28"/>
          <w:szCs w:val="28"/>
        </w:rPr>
        <w:t>наукових</w:t>
      </w:r>
      <w:r w:rsidRPr="00687D22">
        <w:rPr>
          <w:rFonts w:ascii="Times New Roman" w:hAnsi="Times New Roman" w:cs="Times New Roman"/>
          <w:spacing w:val="27"/>
          <w:sz w:val="28"/>
          <w:szCs w:val="28"/>
        </w:rPr>
        <w:t xml:space="preserve"> </w:t>
      </w:r>
      <w:r w:rsidRPr="00687D22">
        <w:rPr>
          <w:rFonts w:ascii="Times New Roman" w:hAnsi="Times New Roman" w:cs="Times New Roman"/>
          <w:spacing w:val="-19"/>
          <w:sz w:val="28"/>
          <w:szCs w:val="28"/>
        </w:rPr>
        <w:t>досліджень.</w:t>
      </w:r>
      <w:r w:rsidRPr="00687D22">
        <w:rPr>
          <w:rFonts w:ascii="Times New Roman" w:hAnsi="Times New Roman" w:cs="Times New Roman"/>
          <w:spacing w:val="27"/>
          <w:sz w:val="28"/>
          <w:szCs w:val="28"/>
        </w:rPr>
        <w:t xml:space="preserve"> </w:t>
      </w:r>
      <w:r w:rsidRPr="00687D22">
        <w:rPr>
          <w:rFonts w:ascii="Times New Roman" w:hAnsi="Times New Roman" w:cs="Times New Roman"/>
          <w:spacing w:val="-18"/>
          <w:sz w:val="28"/>
          <w:szCs w:val="28"/>
        </w:rPr>
        <w:t>Методичні</w:t>
      </w:r>
      <w:r w:rsidRPr="00687D22">
        <w:rPr>
          <w:rFonts w:ascii="Times New Roman" w:hAnsi="Times New Roman" w:cs="Times New Roman"/>
          <w:spacing w:val="28"/>
          <w:sz w:val="28"/>
          <w:szCs w:val="28"/>
        </w:rPr>
        <w:t xml:space="preserve"> </w:t>
      </w:r>
      <w:r w:rsidRPr="00687D22">
        <w:rPr>
          <w:rFonts w:ascii="Times New Roman" w:hAnsi="Times New Roman" w:cs="Times New Roman"/>
          <w:spacing w:val="-18"/>
          <w:sz w:val="28"/>
          <w:szCs w:val="28"/>
        </w:rPr>
        <w:t>вказівки</w:t>
      </w:r>
      <w:r w:rsidRPr="00687D22">
        <w:rPr>
          <w:rFonts w:ascii="Times New Roman" w:hAnsi="Times New Roman" w:cs="Times New Roman"/>
          <w:spacing w:val="27"/>
          <w:sz w:val="28"/>
          <w:szCs w:val="28"/>
        </w:rPr>
        <w:t xml:space="preserve"> </w:t>
      </w:r>
      <w:r w:rsidRPr="00687D22">
        <w:rPr>
          <w:rFonts w:ascii="Times New Roman" w:hAnsi="Times New Roman" w:cs="Times New Roman"/>
          <w:spacing w:val="-10"/>
          <w:sz w:val="28"/>
          <w:szCs w:val="28"/>
        </w:rPr>
        <w:t>та</w:t>
      </w:r>
      <w:r w:rsidRPr="00687D22">
        <w:rPr>
          <w:rFonts w:ascii="Times New Roman" w:hAnsi="Times New Roman" w:cs="Times New Roman"/>
          <w:spacing w:val="27"/>
          <w:sz w:val="28"/>
          <w:szCs w:val="28"/>
        </w:rPr>
        <w:t xml:space="preserve"> </w:t>
      </w:r>
      <w:r w:rsidRPr="00687D22">
        <w:rPr>
          <w:rFonts w:ascii="Times New Roman" w:hAnsi="Times New Roman" w:cs="Times New Roman"/>
          <w:spacing w:val="-18"/>
          <w:sz w:val="28"/>
          <w:szCs w:val="28"/>
        </w:rPr>
        <w:t>завдання</w:t>
      </w:r>
      <w:r w:rsidRPr="00687D22">
        <w:rPr>
          <w:rFonts w:ascii="Times New Roman" w:hAnsi="Times New Roman" w:cs="Times New Roman"/>
          <w:spacing w:val="26"/>
          <w:sz w:val="28"/>
          <w:szCs w:val="28"/>
        </w:rPr>
        <w:t xml:space="preserve"> </w:t>
      </w:r>
      <w:r w:rsidRPr="00687D22">
        <w:rPr>
          <w:rFonts w:ascii="Times New Roman" w:hAnsi="Times New Roman" w:cs="Times New Roman"/>
          <w:spacing w:val="-14"/>
          <w:sz w:val="28"/>
          <w:szCs w:val="28"/>
        </w:rPr>
        <w:t>для</w:t>
      </w:r>
      <w:r w:rsidRPr="00687D22">
        <w:rPr>
          <w:rFonts w:ascii="Times New Roman" w:hAnsi="Times New Roman" w:cs="Times New Roman"/>
          <w:spacing w:val="-1"/>
          <w:sz w:val="28"/>
          <w:szCs w:val="28"/>
        </w:rPr>
        <w:t xml:space="preserve"> </w:t>
      </w:r>
      <w:r w:rsidRPr="00687D22">
        <w:rPr>
          <w:rFonts w:ascii="Times New Roman" w:hAnsi="Times New Roman" w:cs="Times New Roman"/>
          <w:spacing w:val="-19"/>
          <w:sz w:val="28"/>
          <w:szCs w:val="28"/>
        </w:rPr>
        <w:t xml:space="preserve">самостійної </w:t>
      </w:r>
      <w:r w:rsidRPr="00687D22">
        <w:rPr>
          <w:rFonts w:ascii="Times New Roman" w:hAnsi="Times New Roman" w:cs="Times New Roman"/>
          <w:spacing w:val="-17"/>
          <w:sz w:val="28"/>
          <w:szCs w:val="28"/>
        </w:rPr>
        <w:t>роботи</w:t>
      </w:r>
      <w:r w:rsidRPr="00687D22">
        <w:rPr>
          <w:rFonts w:ascii="Times New Roman" w:hAnsi="Times New Roman" w:cs="Times New Roman"/>
          <w:spacing w:val="30"/>
          <w:sz w:val="28"/>
          <w:szCs w:val="28"/>
        </w:rPr>
        <w:t xml:space="preserve"> </w:t>
      </w:r>
      <w:r w:rsidRPr="00687D22">
        <w:rPr>
          <w:rFonts w:ascii="Times New Roman" w:hAnsi="Times New Roman" w:cs="Times New Roman"/>
          <w:spacing w:val="-18"/>
          <w:sz w:val="28"/>
          <w:szCs w:val="28"/>
        </w:rPr>
        <w:t>студентів</w:t>
      </w:r>
      <w:r w:rsidRPr="00687D22">
        <w:rPr>
          <w:rFonts w:ascii="Times New Roman" w:hAnsi="Times New Roman" w:cs="Times New Roman"/>
          <w:spacing w:val="31"/>
          <w:sz w:val="28"/>
          <w:szCs w:val="28"/>
        </w:rPr>
        <w:t xml:space="preserve"> </w:t>
      </w:r>
      <w:r w:rsidRPr="00687D22">
        <w:rPr>
          <w:rFonts w:ascii="Times New Roman" w:hAnsi="Times New Roman" w:cs="Times New Roman"/>
          <w:sz w:val="28"/>
          <w:szCs w:val="28"/>
        </w:rPr>
        <w:t>:</w:t>
      </w:r>
      <w:r w:rsidRPr="00687D22">
        <w:rPr>
          <w:rFonts w:ascii="Times New Roman" w:hAnsi="Times New Roman" w:cs="Times New Roman"/>
          <w:spacing w:val="13"/>
          <w:sz w:val="28"/>
          <w:szCs w:val="28"/>
        </w:rPr>
        <w:t xml:space="preserve"> </w:t>
      </w:r>
      <w:r w:rsidRPr="00687D22">
        <w:rPr>
          <w:rFonts w:ascii="Times New Roman" w:hAnsi="Times New Roman" w:cs="Times New Roman"/>
          <w:spacing w:val="-17"/>
          <w:sz w:val="28"/>
          <w:szCs w:val="28"/>
        </w:rPr>
        <w:t>напрям</w:t>
      </w:r>
      <w:r w:rsidRPr="00687D22">
        <w:rPr>
          <w:rFonts w:ascii="Times New Roman" w:hAnsi="Times New Roman" w:cs="Times New Roman"/>
          <w:spacing w:val="29"/>
          <w:sz w:val="28"/>
          <w:szCs w:val="28"/>
        </w:rPr>
        <w:t xml:space="preserve"> </w:t>
      </w:r>
      <w:r w:rsidRPr="00687D22">
        <w:rPr>
          <w:rFonts w:ascii="Times New Roman" w:hAnsi="Times New Roman" w:cs="Times New Roman"/>
          <w:spacing w:val="-19"/>
          <w:sz w:val="28"/>
          <w:szCs w:val="28"/>
        </w:rPr>
        <w:t xml:space="preserve">підготовки </w:t>
      </w:r>
      <w:r w:rsidRPr="00687D22">
        <w:rPr>
          <w:rFonts w:ascii="Times New Roman" w:hAnsi="Times New Roman" w:cs="Times New Roman"/>
          <w:spacing w:val="-17"/>
          <w:sz w:val="28"/>
          <w:szCs w:val="28"/>
        </w:rPr>
        <w:t>"Облік</w:t>
      </w:r>
      <w:r w:rsidRPr="00687D22">
        <w:rPr>
          <w:rFonts w:ascii="Times New Roman" w:hAnsi="Times New Roman" w:cs="Times New Roman"/>
          <w:spacing w:val="28"/>
          <w:sz w:val="28"/>
          <w:szCs w:val="28"/>
        </w:rPr>
        <w:t xml:space="preserve"> </w:t>
      </w:r>
      <w:r w:rsidRPr="00687D22">
        <w:rPr>
          <w:rFonts w:ascii="Times New Roman" w:hAnsi="Times New Roman" w:cs="Times New Roman"/>
          <w:sz w:val="28"/>
          <w:szCs w:val="28"/>
        </w:rPr>
        <w:t>і</w:t>
      </w:r>
      <w:r w:rsidRPr="00687D22">
        <w:rPr>
          <w:rFonts w:ascii="Times New Roman" w:hAnsi="Times New Roman" w:cs="Times New Roman"/>
          <w:spacing w:val="14"/>
          <w:sz w:val="28"/>
          <w:szCs w:val="28"/>
        </w:rPr>
        <w:t xml:space="preserve"> </w:t>
      </w:r>
      <w:r w:rsidRPr="00687D22">
        <w:rPr>
          <w:rFonts w:ascii="Times New Roman" w:hAnsi="Times New Roman" w:cs="Times New Roman"/>
          <w:spacing w:val="-18"/>
          <w:sz w:val="28"/>
          <w:szCs w:val="28"/>
        </w:rPr>
        <w:t>аудит".</w:t>
      </w:r>
      <w:r w:rsidRPr="00687D22">
        <w:rPr>
          <w:rFonts w:ascii="Times New Roman" w:hAnsi="Times New Roman" w:cs="Times New Roman"/>
          <w:spacing w:val="30"/>
          <w:sz w:val="28"/>
          <w:szCs w:val="28"/>
        </w:rPr>
        <w:t xml:space="preserve"> </w:t>
      </w:r>
      <w:r w:rsidRPr="00687D22">
        <w:rPr>
          <w:rFonts w:ascii="Times New Roman" w:hAnsi="Times New Roman" w:cs="Times New Roman"/>
          <w:spacing w:val="-19"/>
          <w:sz w:val="28"/>
          <w:szCs w:val="28"/>
        </w:rPr>
        <w:t>"Державний</w:t>
      </w:r>
      <w:r w:rsidRPr="00687D22">
        <w:rPr>
          <w:rFonts w:ascii="Times New Roman" w:hAnsi="Times New Roman" w:cs="Times New Roman"/>
          <w:sz w:val="28"/>
          <w:szCs w:val="28"/>
        </w:rPr>
        <w:t xml:space="preserve"> </w:t>
      </w:r>
      <w:r w:rsidRPr="00687D22">
        <w:rPr>
          <w:rFonts w:ascii="Times New Roman" w:hAnsi="Times New Roman" w:cs="Times New Roman"/>
          <w:spacing w:val="-19"/>
          <w:sz w:val="28"/>
          <w:szCs w:val="28"/>
        </w:rPr>
        <w:t>фінансовий</w:t>
      </w:r>
      <w:r w:rsidRPr="00687D22">
        <w:rPr>
          <w:rFonts w:ascii="Times New Roman" w:hAnsi="Times New Roman" w:cs="Times New Roman"/>
          <w:spacing w:val="-40"/>
          <w:sz w:val="28"/>
          <w:szCs w:val="28"/>
        </w:rPr>
        <w:t xml:space="preserve"> </w:t>
      </w:r>
      <w:r w:rsidRPr="00687D22">
        <w:rPr>
          <w:rFonts w:ascii="Times New Roman" w:hAnsi="Times New Roman" w:cs="Times New Roman"/>
          <w:spacing w:val="-18"/>
          <w:sz w:val="28"/>
          <w:szCs w:val="28"/>
        </w:rPr>
        <w:t>контроль"</w:t>
      </w:r>
      <w:r w:rsidRPr="00687D22">
        <w:rPr>
          <w:rFonts w:ascii="Times New Roman" w:hAnsi="Times New Roman" w:cs="Times New Roman"/>
          <w:spacing w:val="-41"/>
          <w:sz w:val="28"/>
          <w:szCs w:val="28"/>
        </w:rPr>
        <w:t xml:space="preserve"> </w:t>
      </w:r>
      <w:r w:rsidRPr="00687D22">
        <w:rPr>
          <w:rFonts w:ascii="Times New Roman" w:hAnsi="Times New Roman" w:cs="Times New Roman"/>
          <w:sz w:val="28"/>
          <w:szCs w:val="28"/>
        </w:rPr>
        <w:t>/</w:t>
      </w:r>
      <w:r w:rsidRPr="00687D22">
        <w:rPr>
          <w:rFonts w:ascii="Times New Roman" w:hAnsi="Times New Roman" w:cs="Times New Roman"/>
          <w:spacing w:val="-40"/>
          <w:sz w:val="28"/>
          <w:szCs w:val="28"/>
        </w:rPr>
        <w:t xml:space="preserve"> </w:t>
      </w:r>
      <w:r w:rsidRPr="00687D22">
        <w:rPr>
          <w:rFonts w:ascii="Times New Roman" w:hAnsi="Times New Roman" w:cs="Times New Roman"/>
          <w:spacing w:val="-17"/>
          <w:sz w:val="28"/>
          <w:szCs w:val="28"/>
        </w:rPr>
        <w:t>уклад.</w:t>
      </w:r>
      <w:r w:rsidRPr="00687D22">
        <w:rPr>
          <w:rFonts w:ascii="Times New Roman" w:hAnsi="Times New Roman" w:cs="Times New Roman"/>
          <w:spacing w:val="-41"/>
          <w:sz w:val="28"/>
          <w:szCs w:val="28"/>
        </w:rPr>
        <w:t xml:space="preserve"> </w:t>
      </w:r>
      <w:r w:rsidRPr="00687D22">
        <w:rPr>
          <w:rFonts w:ascii="Times New Roman" w:hAnsi="Times New Roman" w:cs="Times New Roman"/>
          <w:spacing w:val="-16"/>
          <w:sz w:val="28"/>
          <w:szCs w:val="28"/>
        </w:rPr>
        <w:t>О.Л.</w:t>
      </w:r>
      <w:r w:rsidRPr="00687D22">
        <w:rPr>
          <w:rFonts w:ascii="Times New Roman" w:hAnsi="Times New Roman" w:cs="Times New Roman"/>
          <w:spacing w:val="-41"/>
          <w:sz w:val="28"/>
          <w:szCs w:val="28"/>
        </w:rPr>
        <w:t xml:space="preserve"> </w:t>
      </w:r>
      <w:r w:rsidRPr="00687D22">
        <w:rPr>
          <w:rFonts w:ascii="Times New Roman" w:hAnsi="Times New Roman" w:cs="Times New Roman"/>
          <w:spacing w:val="-18"/>
          <w:sz w:val="28"/>
          <w:szCs w:val="28"/>
        </w:rPr>
        <w:t>Шерстюк.</w:t>
      </w:r>
      <w:r w:rsidRPr="00687D22">
        <w:rPr>
          <w:rFonts w:ascii="Times New Roman" w:hAnsi="Times New Roman" w:cs="Times New Roman"/>
          <w:spacing w:val="-38"/>
          <w:sz w:val="28"/>
          <w:szCs w:val="28"/>
        </w:rPr>
        <w:t xml:space="preserve"> </w:t>
      </w:r>
      <w:r w:rsidRPr="00687D22">
        <w:rPr>
          <w:rFonts w:ascii="Times New Roman" w:hAnsi="Times New Roman" w:cs="Times New Roman"/>
          <w:sz w:val="28"/>
          <w:szCs w:val="28"/>
        </w:rPr>
        <w:t>–</w:t>
      </w:r>
      <w:r w:rsidRPr="00687D22">
        <w:rPr>
          <w:rFonts w:ascii="Times New Roman" w:hAnsi="Times New Roman" w:cs="Times New Roman"/>
          <w:spacing w:val="-40"/>
          <w:sz w:val="28"/>
          <w:szCs w:val="28"/>
        </w:rPr>
        <w:t xml:space="preserve"> </w:t>
      </w:r>
      <w:r w:rsidRPr="00687D22">
        <w:rPr>
          <w:rFonts w:ascii="Times New Roman" w:hAnsi="Times New Roman" w:cs="Times New Roman"/>
          <w:spacing w:val="-11"/>
          <w:sz w:val="28"/>
          <w:szCs w:val="28"/>
        </w:rPr>
        <w:t>К.</w:t>
      </w:r>
      <w:r w:rsidRPr="00687D22">
        <w:rPr>
          <w:rFonts w:ascii="Times New Roman" w:hAnsi="Times New Roman" w:cs="Times New Roman"/>
          <w:spacing w:val="-41"/>
          <w:sz w:val="28"/>
          <w:szCs w:val="28"/>
        </w:rPr>
        <w:t xml:space="preserve"> </w:t>
      </w:r>
      <w:r w:rsidRPr="00687D22">
        <w:rPr>
          <w:rFonts w:ascii="Times New Roman" w:hAnsi="Times New Roman" w:cs="Times New Roman"/>
          <w:sz w:val="28"/>
          <w:szCs w:val="28"/>
        </w:rPr>
        <w:t>:</w:t>
      </w:r>
      <w:r w:rsidRPr="00687D22">
        <w:rPr>
          <w:rFonts w:ascii="Times New Roman" w:hAnsi="Times New Roman" w:cs="Times New Roman"/>
          <w:spacing w:val="-39"/>
          <w:sz w:val="28"/>
          <w:szCs w:val="28"/>
        </w:rPr>
        <w:t xml:space="preserve"> </w:t>
      </w:r>
      <w:r w:rsidRPr="00687D22">
        <w:rPr>
          <w:rFonts w:ascii="Times New Roman" w:hAnsi="Times New Roman" w:cs="Times New Roman"/>
          <w:spacing w:val="-17"/>
          <w:sz w:val="28"/>
          <w:szCs w:val="28"/>
        </w:rPr>
        <w:t>КНТЕУ,</w:t>
      </w:r>
      <w:r w:rsidRPr="00687D22">
        <w:rPr>
          <w:rFonts w:ascii="Times New Roman" w:hAnsi="Times New Roman" w:cs="Times New Roman"/>
          <w:spacing w:val="-41"/>
          <w:sz w:val="28"/>
          <w:szCs w:val="28"/>
        </w:rPr>
        <w:t xml:space="preserve"> </w:t>
      </w:r>
      <w:r w:rsidRPr="00687D22">
        <w:rPr>
          <w:rFonts w:ascii="Times New Roman" w:hAnsi="Times New Roman" w:cs="Times New Roman"/>
          <w:spacing w:val="-9"/>
          <w:sz w:val="28"/>
          <w:szCs w:val="28"/>
        </w:rPr>
        <w:t>2008.–</w:t>
      </w:r>
      <w:r w:rsidRPr="00687D22">
        <w:rPr>
          <w:rFonts w:ascii="Times New Roman" w:hAnsi="Times New Roman" w:cs="Times New Roman"/>
          <w:spacing w:val="-40"/>
          <w:sz w:val="28"/>
          <w:szCs w:val="28"/>
        </w:rPr>
        <w:t xml:space="preserve"> </w:t>
      </w:r>
      <w:r w:rsidRPr="00687D22">
        <w:rPr>
          <w:rFonts w:ascii="Times New Roman" w:hAnsi="Times New Roman" w:cs="Times New Roman"/>
          <w:spacing w:val="-15"/>
          <w:sz w:val="28"/>
          <w:szCs w:val="28"/>
        </w:rPr>
        <w:t>12с.</w:t>
      </w:r>
    </w:p>
    <w:p w:rsidR="00687D22" w:rsidRPr="00687D22" w:rsidRDefault="00687D22" w:rsidP="004553D3">
      <w:pPr>
        <w:numPr>
          <w:ilvl w:val="0"/>
          <w:numId w:val="9"/>
        </w:numPr>
        <w:tabs>
          <w:tab w:val="left" w:pos="2429"/>
        </w:tabs>
        <w:kinsoku w:val="0"/>
        <w:overflowPunct w:val="0"/>
        <w:autoSpaceDE w:val="0"/>
        <w:autoSpaceDN w:val="0"/>
        <w:adjustRightInd w:val="0"/>
        <w:spacing w:after="0" w:line="240" w:lineRule="auto"/>
        <w:ind w:right="1057" w:firstLine="709"/>
        <w:jc w:val="both"/>
        <w:rPr>
          <w:rFonts w:ascii="Times New Roman" w:hAnsi="Times New Roman" w:cs="Times New Roman"/>
          <w:spacing w:val="-10"/>
          <w:sz w:val="28"/>
          <w:szCs w:val="28"/>
        </w:rPr>
      </w:pPr>
      <w:r w:rsidRPr="00687D22">
        <w:rPr>
          <w:rFonts w:ascii="Times New Roman" w:hAnsi="Times New Roman" w:cs="Times New Roman"/>
          <w:spacing w:val="-17"/>
          <w:sz w:val="28"/>
          <w:szCs w:val="28"/>
        </w:rPr>
        <w:t xml:space="preserve">Основи </w:t>
      </w:r>
      <w:r w:rsidRPr="00687D22">
        <w:rPr>
          <w:rFonts w:ascii="Times New Roman" w:hAnsi="Times New Roman" w:cs="Times New Roman"/>
          <w:spacing w:val="-18"/>
          <w:sz w:val="28"/>
          <w:szCs w:val="28"/>
        </w:rPr>
        <w:t xml:space="preserve">наукових </w:t>
      </w:r>
      <w:r w:rsidRPr="00687D22">
        <w:rPr>
          <w:rFonts w:ascii="Times New Roman" w:hAnsi="Times New Roman" w:cs="Times New Roman"/>
          <w:spacing w:val="-19"/>
          <w:sz w:val="28"/>
          <w:szCs w:val="28"/>
        </w:rPr>
        <w:t xml:space="preserve">досліджень: організація самостійної </w:t>
      </w:r>
      <w:r w:rsidRPr="00687D22">
        <w:rPr>
          <w:rFonts w:ascii="Times New Roman" w:hAnsi="Times New Roman" w:cs="Times New Roman"/>
          <w:spacing w:val="-10"/>
          <w:sz w:val="28"/>
          <w:szCs w:val="28"/>
        </w:rPr>
        <w:t xml:space="preserve">та </w:t>
      </w:r>
      <w:r w:rsidRPr="00687D22">
        <w:rPr>
          <w:rFonts w:ascii="Times New Roman" w:hAnsi="Times New Roman" w:cs="Times New Roman"/>
          <w:spacing w:val="-18"/>
          <w:sz w:val="28"/>
          <w:szCs w:val="28"/>
        </w:rPr>
        <w:t xml:space="preserve">наукової </w:t>
      </w:r>
      <w:r w:rsidRPr="00687D22">
        <w:rPr>
          <w:rFonts w:ascii="Times New Roman" w:hAnsi="Times New Roman" w:cs="Times New Roman"/>
          <w:spacing w:val="-17"/>
          <w:sz w:val="28"/>
          <w:szCs w:val="28"/>
        </w:rPr>
        <w:t xml:space="preserve">роботи </w:t>
      </w:r>
      <w:r w:rsidRPr="00687D22">
        <w:rPr>
          <w:rFonts w:ascii="Times New Roman" w:hAnsi="Times New Roman" w:cs="Times New Roman"/>
          <w:spacing w:val="-18"/>
          <w:sz w:val="28"/>
          <w:szCs w:val="28"/>
        </w:rPr>
        <w:t xml:space="preserve">студента: </w:t>
      </w:r>
      <w:r w:rsidRPr="00687D22">
        <w:rPr>
          <w:rFonts w:ascii="Times New Roman" w:hAnsi="Times New Roman" w:cs="Times New Roman"/>
          <w:spacing w:val="-16"/>
          <w:sz w:val="28"/>
          <w:szCs w:val="28"/>
        </w:rPr>
        <w:t xml:space="preserve">навч. </w:t>
      </w:r>
      <w:r w:rsidRPr="00687D22">
        <w:rPr>
          <w:rFonts w:ascii="Times New Roman" w:hAnsi="Times New Roman" w:cs="Times New Roman"/>
          <w:spacing w:val="-18"/>
          <w:sz w:val="28"/>
          <w:szCs w:val="28"/>
        </w:rPr>
        <w:t xml:space="preserve">посібник </w:t>
      </w:r>
      <w:r w:rsidRPr="00687D22">
        <w:rPr>
          <w:rFonts w:ascii="Times New Roman" w:hAnsi="Times New Roman" w:cs="Times New Roman"/>
          <w:sz w:val="28"/>
          <w:szCs w:val="28"/>
        </w:rPr>
        <w:t xml:space="preserve">/ </w:t>
      </w:r>
      <w:r w:rsidRPr="00687D22">
        <w:rPr>
          <w:rFonts w:ascii="Times New Roman" w:hAnsi="Times New Roman" w:cs="Times New Roman"/>
          <w:spacing w:val="-17"/>
          <w:sz w:val="28"/>
          <w:szCs w:val="28"/>
        </w:rPr>
        <w:t xml:space="preserve">[Я.Я. </w:t>
      </w:r>
      <w:r w:rsidRPr="00687D22">
        <w:rPr>
          <w:rFonts w:ascii="Times New Roman" w:hAnsi="Times New Roman" w:cs="Times New Roman"/>
          <w:spacing w:val="-19"/>
          <w:sz w:val="28"/>
          <w:szCs w:val="28"/>
        </w:rPr>
        <w:t xml:space="preserve">Чорненький, </w:t>
      </w:r>
      <w:r w:rsidRPr="00687D22">
        <w:rPr>
          <w:rFonts w:ascii="Times New Roman" w:hAnsi="Times New Roman" w:cs="Times New Roman"/>
          <w:spacing w:val="-15"/>
          <w:sz w:val="28"/>
          <w:szCs w:val="28"/>
        </w:rPr>
        <w:t xml:space="preserve">Н.В. </w:t>
      </w:r>
      <w:r w:rsidRPr="00687D22">
        <w:rPr>
          <w:rFonts w:ascii="Times New Roman" w:hAnsi="Times New Roman" w:cs="Times New Roman"/>
          <w:spacing w:val="-18"/>
          <w:sz w:val="28"/>
          <w:szCs w:val="28"/>
        </w:rPr>
        <w:t xml:space="preserve">Чорненька, </w:t>
      </w:r>
      <w:r w:rsidRPr="00687D22">
        <w:rPr>
          <w:rFonts w:ascii="Times New Roman" w:hAnsi="Times New Roman" w:cs="Times New Roman"/>
          <w:spacing w:val="-16"/>
          <w:sz w:val="28"/>
          <w:szCs w:val="28"/>
        </w:rPr>
        <w:t xml:space="preserve">С.Б. </w:t>
      </w:r>
      <w:r w:rsidRPr="00687D22">
        <w:rPr>
          <w:rFonts w:ascii="Times New Roman" w:hAnsi="Times New Roman" w:cs="Times New Roman"/>
          <w:spacing w:val="-17"/>
          <w:sz w:val="28"/>
          <w:szCs w:val="28"/>
        </w:rPr>
        <w:t xml:space="preserve">Рибак, </w:t>
      </w:r>
      <w:r w:rsidRPr="00687D22">
        <w:rPr>
          <w:rFonts w:ascii="Times New Roman" w:hAnsi="Times New Roman" w:cs="Times New Roman"/>
          <w:spacing w:val="-16"/>
          <w:sz w:val="28"/>
          <w:szCs w:val="28"/>
        </w:rPr>
        <w:t xml:space="preserve">Д.Д. </w:t>
      </w:r>
      <w:r w:rsidRPr="00687D22">
        <w:rPr>
          <w:rFonts w:ascii="Times New Roman" w:hAnsi="Times New Roman" w:cs="Times New Roman"/>
          <w:spacing w:val="-18"/>
          <w:sz w:val="28"/>
          <w:szCs w:val="28"/>
        </w:rPr>
        <w:t xml:space="preserve">Сердюк.] </w:t>
      </w:r>
      <w:r w:rsidRPr="00687D22">
        <w:rPr>
          <w:rFonts w:ascii="Times New Roman" w:hAnsi="Times New Roman" w:cs="Times New Roman"/>
          <w:sz w:val="28"/>
          <w:szCs w:val="28"/>
        </w:rPr>
        <w:t xml:space="preserve">- </w:t>
      </w:r>
      <w:r w:rsidRPr="00687D22">
        <w:rPr>
          <w:rFonts w:ascii="Times New Roman" w:hAnsi="Times New Roman" w:cs="Times New Roman"/>
          <w:spacing w:val="-14"/>
          <w:sz w:val="28"/>
          <w:szCs w:val="28"/>
        </w:rPr>
        <w:t xml:space="preserve">К.: </w:t>
      </w:r>
      <w:r w:rsidRPr="00687D22">
        <w:rPr>
          <w:rFonts w:ascii="Times New Roman" w:hAnsi="Times New Roman" w:cs="Times New Roman"/>
          <w:spacing w:val="-19"/>
          <w:sz w:val="28"/>
          <w:szCs w:val="28"/>
        </w:rPr>
        <w:t xml:space="preserve">Професіонал, </w:t>
      </w:r>
      <w:r w:rsidRPr="00687D22">
        <w:rPr>
          <w:rFonts w:ascii="Times New Roman" w:hAnsi="Times New Roman" w:cs="Times New Roman"/>
          <w:spacing w:val="-9"/>
          <w:sz w:val="28"/>
          <w:szCs w:val="28"/>
        </w:rPr>
        <w:t xml:space="preserve">2006.- </w:t>
      </w:r>
      <w:r w:rsidRPr="00687D22">
        <w:rPr>
          <w:rFonts w:ascii="Times New Roman" w:hAnsi="Times New Roman" w:cs="Times New Roman"/>
          <w:spacing w:val="-14"/>
          <w:sz w:val="28"/>
          <w:szCs w:val="28"/>
        </w:rPr>
        <w:t>199</w:t>
      </w:r>
      <w:r w:rsidRPr="00687D22">
        <w:rPr>
          <w:rFonts w:ascii="Times New Roman" w:hAnsi="Times New Roman" w:cs="Times New Roman"/>
          <w:spacing w:val="-36"/>
          <w:sz w:val="28"/>
          <w:szCs w:val="28"/>
        </w:rPr>
        <w:t xml:space="preserve"> </w:t>
      </w:r>
      <w:r w:rsidRPr="00687D22">
        <w:rPr>
          <w:rFonts w:ascii="Times New Roman" w:hAnsi="Times New Roman" w:cs="Times New Roman"/>
          <w:spacing w:val="-10"/>
          <w:sz w:val="28"/>
          <w:szCs w:val="28"/>
        </w:rPr>
        <w:t>с.</w:t>
      </w:r>
    </w:p>
    <w:p w:rsidR="00687D22" w:rsidRPr="00687D22" w:rsidRDefault="00687D22" w:rsidP="004553D3">
      <w:pPr>
        <w:numPr>
          <w:ilvl w:val="0"/>
          <w:numId w:val="9"/>
        </w:numPr>
        <w:tabs>
          <w:tab w:val="left" w:pos="2429"/>
        </w:tabs>
        <w:kinsoku w:val="0"/>
        <w:overflowPunct w:val="0"/>
        <w:autoSpaceDE w:val="0"/>
        <w:autoSpaceDN w:val="0"/>
        <w:adjustRightInd w:val="0"/>
        <w:spacing w:after="0" w:line="240" w:lineRule="auto"/>
        <w:ind w:right="1060" w:firstLine="709"/>
        <w:jc w:val="both"/>
        <w:rPr>
          <w:rFonts w:ascii="Times New Roman" w:hAnsi="Times New Roman" w:cs="Times New Roman"/>
          <w:spacing w:val="-16"/>
          <w:sz w:val="28"/>
          <w:szCs w:val="28"/>
        </w:rPr>
      </w:pPr>
      <w:r w:rsidRPr="00687D22">
        <w:rPr>
          <w:rFonts w:ascii="Times New Roman" w:hAnsi="Times New Roman" w:cs="Times New Roman"/>
          <w:spacing w:val="-18"/>
          <w:sz w:val="28"/>
          <w:szCs w:val="28"/>
        </w:rPr>
        <w:t xml:space="preserve">Пилипчук </w:t>
      </w:r>
      <w:r w:rsidRPr="00687D22">
        <w:rPr>
          <w:rFonts w:ascii="Times New Roman" w:hAnsi="Times New Roman" w:cs="Times New Roman"/>
          <w:spacing w:val="-11"/>
          <w:sz w:val="28"/>
          <w:szCs w:val="28"/>
        </w:rPr>
        <w:t xml:space="preserve">М. </w:t>
      </w:r>
      <w:r w:rsidRPr="00687D22">
        <w:rPr>
          <w:rFonts w:ascii="Times New Roman" w:hAnsi="Times New Roman" w:cs="Times New Roman"/>
          <w:spacing w:val="-10"/>
          <w:sz w:val="28"/>
          <w:szCs w:val="28"/>
        </w:rPr>
        <w:t xml:space="preserve">І. </w:t>
      </w:r>
      <w:r w:rsidRPr="00687D22">
        <w:rPr>
          <w:rFonts w:ascii="Times New Roman" w:hAnsi="Times New Roman" w:cs="Times New Roman"/>
          <w:spacing w:val="-17"/>
          <w:sz w:val="28"/>
          <w:szCs w:val="28"/>
        </w:rPr>
        <w:t xml:space="preserve">Основи </w:t>
      </w:r>
      <w:r w:rsidRPr="00687D22">
        <w:rPr>
          <w:rFonts w:ascii="Times New Roman" w:hAnsi="Times New Roman" w:cs="Times New Roman"/>
          <w:spacing w:val="-18"/>
          <w:sz w:val="28"/>
          <w:szCs w:val="28"/>
        </w:rPr>
        <w:t xml:space="preserve">наукових </w:t>
      </w:r>
      <w:r w:rsidRPr="00687D22">
        <w:rPr>
          <w:rFonts w:ascii="Times New Roman" w:hAnsi="Times New Roman" w:cs="Times New Roman"/>
          <w:spacing w:val="-19"/>
          <w:sz w:val="28"/>
          <w:szCs w:val="28"/>
        </w:rPr>
        <w:t xml:space="preserve">досліджень </w:t>
      </w:r>
      <w:r w:rsidRPr="00687D22">
        <w:rPr>
          <w:rFonts w:ascii="Times New Roman" w:hAnsi="Times New Roman" w:cs="Times New Roman"/>
          <w:sz w:val="28"/>
          <w:szCs w:val="28"/>
        </w:rPr>
        <w:t xml:space="preserve">: </w:t>
      </w:r>
      <w:r w:rsidRPr="00687D22">
        <w:rPr>
          <w:rFonts w:ascii="Times New Roman" w:hAnsi="Times New Roman" w:cs="Times New Roman"/>
          <w:spacing w:val="-18"/>
          <w:sz w:val="28"/>
          <w:szCs w:val="28"/>
        </w:rPr>
        <w:t xml:space="preserve">підручник </w:t>
      </w:r>
      <w:r w:rsidRPr="00687D22">
        <w:rPr>
          <w:rFonts w:ascii="Times New Roman" w:hAnsi="Times New Roman" w:cs="Times New Roman"/>
          <w:sz w:val="28"/>
          <w:szCs w:val="28"/>
        </w:rPr>
        <w:t xml:space="preserve">/ </w:t>
      </w:r>
      <w:r w:rsidRPr="00687D22">
        <w:rPr>
          <w:rFonts w:ascii="Times New Roman" w:hAnsi="Times New Roman" w:cs="Times New Roman"/>
          <w:spacing w:val="-11"/>
          <w:sz w:val="28"/>
          <w:szCs w:val="28"/>
        </w:rPr>
        <w:t xml:space="preserve">М. </w:t>
      </w:r>
      <w:r w:rsidRPr="00687D22">
        <w:rPr>
          <w:rFonts w:ascii="Times New Roman" w:hAnsi="Times New Roman" w:cs="Times New Roman"/>
          <w:spacing w:val="-10"/>
          <w:sz w:val="28"/>
          <w:szCs w:val="28"/>
        </w:rPr>
        <w:t>І.</w:t>
      </w:r>
      <w:r w:rsidRPr="00687D22">
        <w:rPr>
          <w:rFonts w:ascii="Times New Roman" w:hAnsi="Times New Roman" w:cs="Times New Roman"/>
          <w:spacing w:val="36"/>
          <w:sz w:val="28"/>
          <w:szCs w:val="28"/>
        </w:rPr>
        <w:t xml:space="preserve"> </w:t>
      </w:r>
      <w:r w:rsidRPr="00687D22">
        <w:rPr>
          <w:rFonts w:ascii="Times New Roman" w:hAnsi="Times New Roman" w:cs="Times New Roman"/>
          <w:spacing w:val="-18"/>
          <w:sz w:val="28"/>
          <w:szCs w:val="28"/>
        </w:rPr>
        <w:t xml:space="preserve">Пилипчук, </w:t>
      </w:r>
      <w:r w:rsidRPr="00687D22">
        <w:rPr>
          <w:rFonts w:ascii="Times New Roman" w:hAnsi="Times New Roman" w:cs="Times New Roman"/>
          <w:spacing w:val="-11"/>
          <w:sz w:val="28"/>
          <w:szCs w:val="28"/>
        </w:rPr>
        <w:t xml:space="preserve">А. </w:t>
      </w:r>
      <w:r w:rsidRPr="00687D22">
        <w:rPr>
          <w:rFonts w:ascii="Times New Roman" w:hAnsi="Times New Roman" w:cs="Times New Roman"/>
          <w:spacing w:val="-10"/>
          <w:sz w:val="28"/>
          <w:szCs w:val="28"/>
        </w:rPr>
        <w:t xml:space="preserve">С. </w:t>
      </w:r>
      <w:r w:rsidRPr="00687D22">
        <w:rPr>
          <w:rFonts w:ascii="Times New Roman" w:hAnsi="Times New Roman" w:cs="Times New Roman"/>
          <w:spacing w:val="-19"/>
          <w:sz w:val="28"/>
          <w:szCs w:val="28"/>
        </w:rPr>
        <w:t xml:space="preserve">Григор'єв, </w:t>
      </w:r>
      <w:r w:rsidRPr="00687D22">
        <w:rPr>
          <w:rFonts w:ascii="Times New Roman" w:hAnsi="Times New Roman" w:cs="Times New Roman"/>
          <w:spacing w:val="-11"/>
          <w:sz w:val="28"/>
          <w:szCs w:val="28"/>
        </w:rPr>
        <w:t xml:space="preserve">В. </w:t>
      </w:r>
      <w:r w:rsidRPr="00687D22">
        <w:rPr>
          <w:rFonts w:ascii="Times New Roman" w:hAnsi="Times New Roman" w:cs="Times New Roman"/>
          <w:spacing w:val="-10"/>
          <w:sz w:val="28"/>
          <w:szCs w:val="28"/>
        </w:rPr>
        <w:t xml:space="preserve">В. </w:t>
      </w:r>
      <w:r w:rsidRPr="00687D22">
        <w:rPr>
          <w:rFonts w:ascii="Times New Roman" w:hAnsi="Times New Roman" w:cs="Times New Roman"/>
          <w:spacing w:val="-18"/>
          <w:sz w:val="28"/>
          <w:szCs w:val="28"/>
        </w:rPr>
        <w:t xml:space="preserve">Шостак. </w:t>
      </w:r>
      <w:r w:rsidRPr="00687D22">
        <w:rPr>
          <w:rFonts w:ascii="Times New Roman" w:hAnsi="Times New Roman" w:cs="Times New Roman"/>
          <w:sz w:val="28"/>
          <w:szCs w:val="28"/>
        </w:rPr>
        <w:t xml:space="preserve">– </w:t>
      </w:r>
      <w:r w:rsidRPr="00687D22">
        <w:rPr>
          <w:rFonts w:ascii="Times New Roman" w:hAnsi="Times New Roman" w:cs="Times New Roman"/>
          <w:spacing w:val="14"/>
          <w:sz w:val="28"/>
          <w:szCs w:val="28"/>
        </w:rPr>
        <w:t xml:space="preserve">К: </w:t>
      </w:r>
      <w:r w:rsidRPr="00687D22">
        <w:rPr>
          <w:rFonts w:ascii="Times New Roman" w:hAnsi="Times New Roman" w:cs="Times New Roman"/>
          <w:spacing w:val="-18"/>
          <w:sz w:val="28"/>
          <w:szCs w:val="28"/>
        </w:rPr>
        <w:t xml:space="preserve">Знання, </w:t>
      </w:r>
      <w:r w:rsidRPr="00687D22">
        <w:rPr>
          <w:rFonts w:ascii="Times New Roman" w:hAnsi="Times New Roman" w:cs="Times New Roman"/>
          <w:spacing w:val="-9"/>
          <w:sz w:val="28"/>
          <w:szCs w:val="28"/>
        </w:rPr>
        <w:t xml:space="preserve">2007.– </w:t>
      </w:r>
      <w:r w:rsidRPr="00687D22">
        <w:rPr>
          <w:rFonts w:ascii="Times New Roman" w:hAnsi="Times New Roman" w:cs="Times New Roman"/>
          <w:spacing w:val="-16"/>
          <w:sz w:val="28"/>
          <w:szCs w:val="28"/>
        </w:rPr>
        <w:t>270с.</w:t>
      </w:r>
    </w:p>
    <w:p w:rsidR="00687D22" w:rsidRPr="00687D22" w:rsidRDefault="00687D22" w:rsidP="004553D3">
      <w:pPr>
        <w:numPr>
          <w:ilvl w:val="0"/>
          <w:numId w:val="9"/>
        </w:numPr>
        <w:tabs>
          <w:tab w:val="left" w:pos="2429"/>
        </w:tabs>
        <w:kinsoku w:val="0"/>
        <w:overflowPunct w:val="0"/>
        <w:autoSpaceDE w:val="0"/>
        <w:autoSpaceDN w:val="0"/>
        <w:adjustRightInd w:val="0"/>
        <w:spacing w:after="0" w:line="240" w:lineRule="auto"/>
        <w:ind w:right="1056" w:firstLine="709"/>
        <w:jc w:val="both"/>
        <w:rPr>
          <w:rFonts w:ascii="Times New Roman" w:hAnsi="Times New Roman" w:cs="Times New Roman"/>
          <w:spacing w:val="-11"/>
          <w:sz w:val="28"/>
          <w:szCs w:val="28"/>
        </w:rPr>
      </w:pPr>
      <w:r w:rsidRPr="00687D22">
        <w:rPr>
          <w:rFonts w:ascii="Times New Roman" w:hAnsi="Times New Roman" w:cs="Times New Roman"/>
          <w:spacing w:val="-19"/>
          <w:sz w:val="28"/>
          <w:szCs w:val="28"/>
        </w:rPr>
        <w:t xml:space="preserve">Підюшенко </w:t>
      </w:r>
      <w:r w:rsidRPr="00687D22">
        <w:rPr>
          <w:rFonts w:ascii="Times New Roman" w:hAnsi="Times New Roman" w:cs="Times New Roman"/>
          <w:spacing w:val="-16"/>
          <w:sz w:val="28"/>
          <w:szCs w:val="28"/>
        </w:rPr>
        <w:t xml:space="preserve">В.Л. </w:t>
      </w:r>
      <w:r w:rsidRPr="00687D22">
        <w:rPr>
          <w:rFonts w:ascii="Times New Roman" w:hAnsi="Times New Roman" w:cs="Times New Roman"/>
          <w:spacing w:val="-18"/>
          <w:sz w:val="28"/>
          <w:szCs w:val="28"/>
        </w:rPr>
        <w:t xml:space="preserve">Наукове </w:t>
      </w:r>
      <w:r w:rsidRPr="00687D22">
        <w:rPr>
          <w:rFonts w:ascii="Times New Roman" w:hAnsi="Times New Roman" w:cs="Times New Roman"/>
          <w:spacing w:val="-19"/>
          <w:sz w:val="28"/>
          <w:szCs w:val="28"/>
        </w:rPr>
        <w:t xml:space="preserve">дослідження: організація, методологія, інформаційне забезпечення: навчальний </w:t>
      </w:r>
      <w:r w:rsidRPr="00687D22">
        <w:rPr>
          <w:rFonts w:ascii="Times New Roman" w:hAnsi="Times New Roman" w:cs="Times New Roman"/>
          <w:spacing w:val="-18"/>
          <w:sz w:val="28"/>
          <w:szCs w:val="28"/>
        </w:rPr>
        <w:t xml:space="preserve">посібник </w:t>
      </w:r>
      <w:r w:rsidRPr="00687D22">
        <w:rPr>
          <w:rFonts w:ascii="Times New Roman" w:hAnsi="Times New Roman" w:cs="Times New Roman"/>
          <w:sz w:val="28"/>
          <w:szCs w:val="28"/>
        </w:rPr>
        <w:t xml:space="preserve">/ </w:t>
      </w:r>
      <w:r w:rsidRPr="00687D22">
        <w:rPr>
          <w:rFonts w:ascii="Times New Roman" w:hAnsi="Times New Roman" w:cs="Times New Roman"/>
          <w:spacing w:val="-18"/>
          <w:sz w:val="28"/>
          <w:szCs w:val="28"/>
        </w:rPr>
        <w:t xml:space="preserve">Підюшенко </w:t>
      </w:r>
      <w:r w:rsidRPr="00687D22">
        <w:rPr>
          <w:rFonts w:ascii="Times New Roman" w:hAnsi="Times New Roman" w:cs="Times New Roman"/>
          <w:spacing w:val="-17"/>
          <w:sz w:val="28"/>
          <w:szCs w:val="28"/>
        </w:rPr>
        <w:t xml:space="preserve">В.Л., </w:t>
      </w:r>
      <w:r w:rsidRPr="00687D22">
        <w:rPr>
          <w:rFonts w:ascii="Times New Roman" w:hAnsi="Times New Roman" w:cs="Times New Roman"/>
          <w:spacing w:val="-18"/>
          <w:sz w:val="28"/>
          <w:szCs w:val="28"/>
        </w:rPr>
        <w:t xml:space="preserve">Шкрабак </w:t>
      </w:r>
      <w:r w:rsidRPr="00687D22">
        <w:rPr>
          <w:rFonts w:ascii="Times New Roman" w:hAnsi="Times New Roman" w:cs="Times New Roman"/>
          <w:spacing w:val="-16"/>
          <w:sz w:val="28"/>
          <w:szCs w:val="28"/>
        </w:rPr>
        <w:t xml:space="preserve">І.В., </w:t>
      </w:r>
      <w:r w:rsidRPr="00687D22">
        <w:rPr>
          <w:rFonts w:ascii="Times New Roman" w:hAnsi="Times New Roman" w:cs="Times New Roman"/>
          <w:spacing w:val="-18"/>
          <w:sz w:val="28"/>
          <w:szCs w:val="28"/>
        </w:rPr>
        <w:t xml:space="preserve">Словенко </w:t>
      </w:r>
      <w:r w:rsidRPr="00687D22">
        <w:rPr>
          <w:rFonts w:ascii="Times New Roman" w:hAnsi="Times New Roman" w:cs="Times New Roman"/>
          <w:spacing w:val="3"/>
          <w:sz w:val="28"/>
          <w:szCs w:val="28"/>
        </w:rPr>
        <w:t xml:space="preserve">Е.– </w:t>
      </w:r>
      <w:r w:rsidRPr="00687D22">
        <w:rPr>
          <w:rFonts w:ascii="Times New Roman" w:hAnsi="Times New Roman" w:cs="Times New Roman"/>
          <w:spacing w:val="-17"/>
          <w:sz w:val="28"/>
          <w:szCs w:val="28"/>
        </w:rPr>
        <w:t xml:space="preserve">Київ: Лібра, </w:t>
      </w:r>
      <w:r w:rsidRPr="00687D22">
        <w:rPr>
          <w:rFonts w:ascii="Times New Roman" w:hAnsi="Times New Roman" w:cs="Times New Roman"/>
          <w:spacing w:val="-9"/>
          <w:sz w:val="28"/>
          <w:szCs w:val="28"/>
        </w:rPr>
        <w:t xml:space="preserve">2004.- </w:t>
      </w:r>
      <w:r w:rsidRPr="00687D22">
        <w:rPr>
          <w:rFonts w:ascii="Times New Roman" w:hAnsi="Times New Roman" w:cs="Times New Roman"/>
          <w:spacing w:val="-13"/>
          <w:sz w:val="28"/>
          <w:szCs w:val="28"/>
        </w:rPr>
        <w:t>344</w:t>
      </w:r>
      <w:r w:rsidRPr="00687D22">
        <w:rPr>
          <w:rFonts w:ascii="Times New Roman" w:hAnsi="Times New Roman" w:cs="Times New Roman"/>
          <w:spacing w:val="-41"/>
          <w:sz w:val="28"/>
          <w:szCs w:val="28"/>
        </w:rPr>
        <w:t xml:space="preserve"> </w:t>
      </w:r>
      <w:r w:rsidRPr="00687D22">
        <w:rPr>
          <w:rFonts w:ascii="Times New Roman" w:hAnsi="Times New Roman" w:cs="Times New Roman"/>
          <w:spacing w:val="-11"/>
          <w:sz w:val="28"/>
          <w:szCs w:val="28"/>
        </w:rPr>
        <w:t>с.</w:t>
      </w:r>
    </w:p>
    <w:p w:rsidR="00687D22" w:rsidRPr="00687D22" w:rsidRDefault="00687D22" w:rsidP="004553D3">
      <w:pPr>
        <w:numPr>
          <w:ilvl w:val="0"/>
          <w:numId w:val="9"/>
        </w:numPr>
        <w:tabs>
          <w:tab w:val="left" w:pos="2429"/>
        </w:tabs>
        <w:kinsoku w:val="0"/>
        <w:overflowPunct w:val="0"/>
        <w:autoSpaceDE w:val="0"/>
        <w:autoSpaceDN w:val="0"/>
        <w:adjustRightInd w:val="0"/>
        <w:spacing w:after="0" w:line="240" w:lineRule="auto"/>
        <w:ind w:right="1057" w:firstLine="709"/>
        <w:jc w:val="both"/>
        <w:rPr>
          <w:rFonts w:ascii="Times New Roman" w:hAnsi="Times New Roman" w:cs="Times New Roman"/>
          <w:spacing w:val="-11"/>
          <w:sz w:val="28"/>
          <w:szCs w:val="28"/>
        </w:rPr>
      </w:pPr>
      <w:r w:rsidRPr="00687D22">
        <w:rPr>
          <w:rFonts w:ascii="Times New Roman" w:hAnsi="Times New Roman" w:cs="Times New Roman"/>
          <w:spacing w:val="-18"/>
          <w:sz w:val="28"/>
          <w:szCs w:val="28"/>
        </w:rPr>
        <w:t>Пуанкаре</w:t>
      </w:r>
      <w:r w:rsidRPr="00687D22">
        <w:rPr>
          <w:rFonts w:ascii="Times New Roman" w:hAnsi="Times New Roman" w:cs="Times New Roman"/>
          <w:spacing w:val="-8"/>
          <w:sz w:val="28"/>
          <w:szCs w:val="28"/>
        </w:rPr>
        <w:t xml:space="preserve"> </w:t>
      </w:r>
      <w:r w:rsidRPr="00687D22">
        <w:rPr>
          <w:rFonts w:ascii="Times New Roman" w:hAnsi="Times New Roman" w:cs="Times New Roman"/>
          <w:spacing w:val="-11"/>
          <w:sz w:val="28"/>
          <w:szCs w:val="28"/>
        </w:rPr>
        <w:t>А.</w:t>
      </w:r>
      <w:r w:rsidRPr="00687D22">
        <w:rPr>
          <w:rFonts w:ascii="Times New Roman" w:hAnsi="Times New Roman" w:cs="Times New Roman"/>
          <w:spacing w:val="15"/>
          <w:sz w:val="28"/>
          <w:szCs w:val="28"/>
        </w:rPr>
        <w:t xml:space="preserve"> </w:t>
      </w:r>
      <w:r w:rsidRPr="00687D22">
        <w:rPr>
          <w:rFonts w:ascii="Times New Roman" w:hAnsi="Times New Roman" w:cs="Times New Roman"/>
          <w:sz w:val="28"/>
          <w:szCs w:val="28"/>
        </w:rPr>
        <w:t>О</w:t>
      </w:r>
      <w:r w:rsidRPr="00687D22">
        <w:rPr>
          <w:rFonts w:ascii="Times New Roman" w:hAnsi="Times New Roman" w:cs="Times New Roman"/>
          <w:spacing w:val="-9"/>
          <w:sz w:val="28"/>
          <w:szCs w:val="28"/>
        </w:rPr>
        <w:t xml:space="preserve"> </w:t>
      </w:r>
      <w:r w:rsidRPr="00687D22">
        <w:rPr>
          <w:rFonts w:ascii="Times New Roman" w:hAnsi="Times New Roman" w:cs="Times New Roman"/>
          <w:spacing w:val="-16"/>
          <w:sz w:val="28"/>
          <w:szCs w:val="28"/>
        </w:rPr>
        <w:t>науке</w:t>
      </w:r>
      <w:r w:rsidRPr="00687D22">
        <w:rPr>
          <w:rFonts w:ascii="Times New Roman" w:hAnsi="Times New Roman" w:cs="Times New Roman"/>
          <w:spacing w:val="-10"/>
          <w:sz w:val="28"/>
          <w:szCs w:val="28"/>
        </w:rPr>
        <w:t xml:space="preserve"> </w:t>
      </w:r>
      <w:r w:rsidRPr="00687D22">
        <w:rPr>
          <w:rFonts w:ascii="Times New Roman" w:hAnsi="Times New Roman" w:cs="Times New Roman"/>
          <w:sz w:val="28"/>
          <w:szCs w:val="28"/>
        </w:rPr>
        <w:t>/</w:t>
      </w:r>
      <w:r w:rsidRPr="00687D22">
        <w:rPr>
          <w:rFonts w:ascii="Times New Roman" w:hAnsi="Times New Roman" w:cs="Times New Roman"/>
          <w:spacing w:val="-7"/>
          <w:sz w:val="28"/>
          <w:szCs w:val="28"/>
        </w:rPr>
        <w:t xml:space="preserve"> </w:t>
      </w:r>
      <w:r w:rsidRPr="00687D22">
        <w:rPr>
          <w:rFonts w:ascii="Times New Roman" w:hAnsi="Times New Roman" w:cs="Times New Roman"/>
          <w:spacing w:val="-16"/>
          <w:sz w:val="28"/>
          <w:szCs w:val="28"/>
        </w:rPr>
        <w:t>Анри</w:t>
      </w:r>
      <w:r w:rsidRPr="00687D22">
        <w:rPr>
          <w:rFonts w:ascii="Times New Roman" w:hAnsi="Times New Roman" w:cs="Times New Roman"/>
          <w:spacing w:val="-8"/>
          <w:sz w:val="28"/>
          <w:szCs w:val="28"/>
        </w:rPr>
        <w:t xml:space="preserve"> </w:t>
      </w:r>
      <w:r w:rsidRPr="00687D22">
        <w:rPr>
          <w:rFonts w:ascii="Times New Roman" w:hAnsi="Times New Roman" w:cs="Times New Roman"/>
          <w:spacing w:val="-18"/>
          <w:sz w:val="28"/>
          <w:szCs w:val="28"/>
        </w:rPr>
        <w:t>Пуанкаре</w:t>
      </w:r>
      <w:r w:rsidRPr="00687D22">
        <w:rPr>
          <w:rFonts w:ascii="Times New Roman" w:hAnsi="Times New Roman" w:cs="Times New Roman"/>
          <w:spacing w:val="-10"/>
          <w:sz w:val="28"/>
          <w:szCs w:val="28"/>
        </w:rPr>
        <w:t xml:space="preserve"> </w:t>
      </w:r>
      <w:r w:rsidRPr="00687D22">
        <w:rPr>
          <w:rFonts w:ascii="Times New Roman" w:hAnsi="Times New Roman" w:cs="Times New Roman"/>
          <w:sz w:val="28"/>
          <w:szCs w:val="28"/>
        </w:rPr>
        <w:t>;</w:t>
      </w:r>
      <w:r w:rsidRPr="00687D22">
        <w:rPr>
          <w:rFonts w:ascii="Times New Roman" w:hAnsi="Times New Roman" w:cs="Times New Roman"/>
          <w:spacing w:val="-8"/>
          <w:sz w:val="28"/>
          <w:szCs w:val="28"/>
        </w:rPr>
        <w:t xml:space="preserve"> </w:t>
      </w:r>
      <w:r w:rsidRPr="00687D22">
        <w:rPr>
          <w:rFonts w:ascii="Times New Roman" w:hAnsi="Times New Roman" w:cs="Times New Roman"/>
          <w:spacing w:val="-13"/>
          <w:sz w:val="28"/>
          <w:szCs w:val="28"/>
        </w:rPr>
        <w:t>под</w:t>
      </w:r>
      <w:r w:rsidRPr="00687D22">
        <w:rPr>
          <w:rFonts w:ascii="Times New Roman" w:hAnsi="Times New Roman" w:cs="Times New Roman"/>
          <w:spacing w:val="-9"/>
          <w:sz w:val="28"/>
          <w:szCs w:val="28"/>
        </w:rPr>
        <w:t xml:space="preserve"> </w:t>
      </w:r>
      <w:r w:rsidRPr="00687D22">
        <w:rPr>
          <w:rFonts w:ascii="Times New Roman" w:hAnsi="Times New Roman" w:cs="Times New Roman"/>
          <w:spacing w:val="-15"/>
          <w:sz w:val="28"/>
          <w:szCs w:val="28"/>
        </w:rPr>
        <w:t>ред.</w:t>
      </w:r>
      <w:r w:rsidRPr="00687D22">
        <w:rPr>
          <w:rFonts w:ascii="Times New Roman" w:hAnsi="Times New Roman" w:cs="Times New Roman"/>
          <w:spacing w:val="-9"/>
          <w:sz w:val="28"/>
          <w:szCs w:val="28"/>
        </w:rPr>
        <w:t xml:space="preserve"> </w:t>
      </w:r>
      <w:r w:rsidRPr="00687D22">
        <w:rPr>
          <w:rFonts w:ascii="Times New Roman" w:hAnsi="Times New Roman" w:cs="Times New Roman"/>
          <w:spacing w:val="-10"/>
          <w:sz w:val="28"/>
          <w:szCs w:val="28"/>
        </w:rPr>
        <w:t>Л.</w:t>
      </w:r>
      <w:r w:rsidRPr="00687D22">
        <w:rPr>
          <w:rFonts w:ascii="Times New Roman" w:hAnsi="Times New Roman" w:cs="Times New Roman"/>
          <w:spacing w:val="-9"/>
          <w:sz w:val="28"/>
          <w:szCs w:val="28"/>
        </w:rPr>
        <w:t xml:space="preserve"> </w:t>
      </w:r>
      <w:r w:rsidRPr="00687D22">
        <w:rPr>
          <w:rFonts w:ascii="Times New Roman" w:hAnsi="Times New Roman" w:cs="Times New Roman"/>
          <w:spacing w:val="-10"/>
          <w:sz w:val="28"/>
          <w:szCs w:val="28"/>
        </w:rPr>
        <w:t>С.</w:t>
      </w:r>
      <w:r w:rsidRPr="00687D22">
        <w:rPr>
          <w:rFonts w:ascii="Times New Roman" w:hAnsi="Times New Roman" w:cs="Times New Roman"/>
          <w:spacing w:val="-9"/>
          <w:sz w:val="28"/>
          <w:szCs w:val="28"/>
        </w:rPr>
        <w:t xml:space="preserve"> </w:t>
      </w:r>
      <w:r w:rsidRPr="00687D22">
        <w:rPr>
          <w:rFonts w:ascii="Times New Roman" w:hAnsi="Times New Roman" w:cs="Times New Roman"/>
          <w:spacing w:val="-19"/>
          <w:sz w:val="28"/>
          <w:szCs w:val="28"/>
        </w:rPr>
        <w:t>Понтрягина;</w:t>
      </w:r>
      <w:r w:rsidRPr="00687D22">
        <w:rPr>
          <w:rFonts w:ascii="Times New Roman" w:hAnsi="Times New Roman" w:cs="Times New Roman"/>
          <w:spacing w:val="-1"/>
          <w:sz w:val="28"/>
          <w:szCs w:val="28"/>
        </w:rPr>
        <w:t xml:space="preserve"> </w:t>
      </w:r>
      <w:r w:rsidRPr="00687D22">
        <w:rPr>
          <w:rFonts w:ascii="Times New Roman" w:hAnsi="Times New Roman" w:cs="Times New Roman"/>
          <w:spacing w:val="-15"/>
          <w:sz w:val="28"/>
          <w:szCs w:val="28"/>
        </w:rPr>
        <w:t>пер.</w:t>
      </w:r>
      <w:r w:rsidRPr="00687D22">
        <w:rPr>
          <w:rFonts w:ascii="Times New Roman" w:hAnsi="Times New Roman" w:cs="Times New Roman"/>
          <w:spacing w:val="-34"/>
          <w:sz w:val="28"/>
          <w:szCs w:val="28"/>
        </w:rPr>
        <w:t xml:space="preserve"> </w:t>
      </w:r>
      <w:r w:rsidRPr="00687D22">
        <w:rPr>
          <w:rFonts w:ascii="Times New Roman" w:hAnsi="Times New Roman" w:cs="Times New Roman"/>
          <w:sz w:val="28"/>
          <w:szCs w:val="28"/>
        </w:rPr>
        <w:t>с</w:t>
      </w:r>
      <w:r w:rsidRPr="00687D22">
        <w:rPr>
          <w:rFonts w:ascii="Times New Roman" w:hAnsi="Times New Roman" w:cs="Times New Roman"/>
          <w:spacing w:val="-34"/>
          <w:sz w:val="28"/>
          <w:szCs w:val="28"/>
        </w:rPr>
        <w:t xml:space="preserve"> </w:t>
      </w:r>
      <w:r w:rsidRPr="00687D22">
        <w:rPr>
          <w:rFonts w:ascii="Times New Roman" w:hAnsi="Times New Roman" w:cs="Times New Roman"/>
          <w:spacing w:val="-17"/>
          <w:sz w:val="28"/>
          <w:szCs w:val="28"/>
        </w:rPr>
        <w:t>франц.</w:t>
      </w:r>
      <w:r w:rsidRPr="00687D22">
        <w:rPr>
          <w:rFonts w:ascii="Times New Roman" w:hAnsi="Times New Roman" w:cs="Times New Roman"/>
          <w:spacing w:val="-34"/>
          <w:sz w:val="28"/>
          <w:szCs w:val="28"/>
        </w:rPr>
        <w:t xml:space="preserve"> </w:t>
      </w:r>
      <w:r w:rsidRPr="00687D22">
        <w:rPr>
          <w:rFonts w:ascii="Times New Roman" w:hAnsi="Times New Roman" w:cs="Times New Roman"/>
          <w:sz w:val="28"/>
          <w:szCs w:val="28"/>
        </w:rPr>
        <w:t>–</w:t>
      </w:r>
      <w:r w:rsidRPr="00687D22">
        <w:rPr>
          <w:rFonts w:ascii="Times New Roman" w:hAnsi="Times New Roman" w:cs="Times New Roman"/>
          <w:spacing w:val="-33"/>
          <w:sz w:val="28"/>
          <w:szCs w:val="28"/>
        </w:rPr>
        <w:t xml:space="preserve"> </w:t>
      </w:r>
      <w:r w:rsidRPr="00687D22">
        <w:rPr>
          <w:rFonts w:ascii="Times New Roman" w:hAnsi="Times New Roman" w:cs="Times New Roman"/>
          <w:spacing w:val="-10"/>
          <w:sz w:val="28"/>
          <w:szCs w:val="28"/>
        </w:rPr>
        <w:t>М.</w:t>
      </w:r>
      <w:r w:rsidRPr="00687D22">
        <w:rPr>
          <w:rFonts w:ascii="Times New Roman" w:hAnsi="Times New Roman" w:cs="Times New Roman"/>
          <w:spacing w:val="-35"/>
          <w:sz w:val="28"/>
          <w:szCs w:val="28"/>
        </w:rPr>
        <w:t xml:space="preserve"> </w:t>
      </w:r>
      <w:r w:rsidRPr="00687D22">
        <w:rPr>
          <w:rFonts w:ascii="Times New Roman" w:hAnsi="Times New Roman" w:cs="Times New Roman"/>
          <w:sz w:val="28"/>
          <w:szCs w:val="28"/>
        </w:rPr>
        <w:t>:</w:t>
      </w:r>
      <w:r w:rsidRPr="00687D22">
        <w:rPr>
          <w:rFonts w:ascii="Times New Roman" w:hAnsi="Times New Roman" w:cs="Times New Roman"/>
          <w:spacing w:val="-32"/>
          <w:sz w:val="28"/>
          <w:szCs w:val="28"/>
        </w:rPr>
        <w:t xml:space="preserve"> </w:t>
      </w:r>
      <w:r w:rsidRPr="00687D22">
        <w:rPr>
          <w:rFonts w:ascii="Times New Roman" w:hAnsi="Times New Roman" w:cs="Times New Roman"/>
          <w:spacing w:val="-17"/>
          <w:sz w:val="28"/>
          <w:szCs w:val="28"/>
        </w:rPr>
        <w:t>Наука.</w:t>
      </w:r>
      <w:r w:rsidRPr="00687D22">
        <w:rPr>
          <w:rFonts w:ascii="Times New Roman" w:hAnsi="Times New Roman" w:cs="Times New Roman"/>
          <w:spacing w:val="-34"/>
          <w:sz w:val="28"/>
          <w:szCs w:val="28"/>
        </w:rPr>
        <w:t xml:space="preserve"> </w:t>
      </w:r>
      <w:r w:rsidRPr="00687D22">
        <w:rPr>
          <w:rFonts w:ascii="Times New Roman" w:hAnsi="Times New Roman" w:cs="Times New Roman"/>
          <w:spacing w:val="-18"/>
          <w:sz w:val="28"/>
          <w:szCs w:val="28"/>
        </w:rPr>
        <w:t>Главная</w:t>
      </w:r>
      <w:r w:rsidRPr="00687D22">
        <w:rPr>
          <w:rFonts w:ascii="Times New Roman" w:hAnsi="Times New Roman" w:cs="Times New Roman"/>
          <w:spacing w:val="-35"/>
          <w:sz w:val="28"/>
          <w:szCs w:val="28"/>
        </w:rPr>
        <w:t xml:space="preserve"> </w:t>
      </w:r>
      <w:r w:rsidRPr="00687D22">
        <w:rPr>
          <w:rFonts w:ascii="Times New Roman" w:hAnsi="Times New Roman" w:cs="Times New Roman"/>
          <w:spacing w:val="-18"/>
          <w:sz w:val="28"/>
          <w:szCs w:val="28"/>
        </w:rPr>
        <w:t>редакция</w:t>
      </w:r>
      <w:r w:rsidRPr="00687D22">
        <w:rPr>
          <w:rFonts w:ascii="Times New Roman" w:hAnsi="Times New Roman" w:cs="Times New Roman"/>
          <w:spacing w:val="-33"/>
          <w:sz w:val="28"/>
          <w:szCs w:val="28"/>
        </w:rPr>
        <w:t xml:space="preserve"> </w:t>
      </w:r>
      <w:r w:rsidRPr="00687D22">
        <w:rPr>
          <w:rFonts w:ascii="Times New Roman" w:hAnsi="Times New Roman" w:cs="Times New Roman"/>
          <w:spacing w:val="-20"/>
          <w:sz w:val="28"/>
          <w:szCs w:val="28"/>
        </w:rPr>
        <w:t>физикоматематической</w:t>
      </w:r>
      <w:r w:rsidRPr="00687D22">
        <w:rPr>
          <w:rFonts w:ascii="Times New Roman" w:hAnsi="Times New Roman" w:cs="Times New Roman"/>
          <w:spacing w:val="-33"/>
          <w:sz w:val="28"/>
          <w:szCs w:val="28"/>
        </w:rPr>
        <w:t xml:space="preserve"> </w:t>
      </w:r>
      <w:r w:rsidRPr="00687D22">
        <w:rPr>
          <w:rFonts w:ascii="Times New Roman" w:hAnsi="Times New Roman" w:cs="Times New Roman"/>
          <w:spacing w:val="-19"/>
          <w:sz w:val="28"/>
          <w:szCs w:val="28"/>
        </w:rPr>
        <w:t>литературы,</w:t>
      </w:r>
      <w:r w:rsidRPr="00687D22">
        <w:rPr>
          <w:rFonts w:ascii="Times New Roman" w:hAnsi="Times New Roman" w:cs="Times New Roman"/>
          <w:spacing w:val="-35"/>
          <w:sz w:val="28"/>
          <w:szCs w:val="28"/>
        </w:rPr>
        <w:t xml:space="preserve"> </w:t>
      </w:r>
      <w:r w:rsidRPr="00687D22">
        <w:rPr>
          <w:rFonts w:ascii="Times New Roman" w:hAnsi="Times New Roman" w:cs="Times New Roman"/>
          <w:spacing w:val="-16"/>
          <w:sz w:val="28"/>
          <w:szCs w:val="28"/>
        </w:rPr>
        <w:t>1983.</w:t>
      </w:r>
      <w:r w:rsidRPr="00687D22">
        <w:rPr>
          <w:rFonts w:ascii="Times New Roman" w:hAnsi="Times New Roman" w:cs="Times New Roman"/>
          <w:spacing w:val="-34"/>
          <w:sz w:val="28"/>
          <w:szCs w:val="28"/>
        </w:rPr>
        <w:t xml:space="preserve"> </w:t>
      </w:r>
      <w:r w:rsidRPr="00687D22">
        <w:rPr>
          <w:rFonts w:ascii="Times New Roman" w:hAnsi="Times New Roman" w:cs="Times New Roman"/>
          <w:sz w:val="28"/>
          <w:szCs w:val="28"/>
        </w:rPr>
        <w:t xml:space="preserve">– </w:t>
      </w:r>
      <w:r w:rsidRPr="00687D22">
        <w:rPr>
          <w:rFonts w:ascii="Times New Roman" w:hAnsi="Times New Roman" w:cs="Times New Roman"/>
          <w:spacing w:val="-14"/>
          <w:sz w:val="28"/>
          <w:szCs w:val="28"/>
        </w:rPr>
        <w:t>560</w:t>
      </w:r>
      <w:r w:rsidRPr="00687D22">
        <w:rPr>
          <w:rFonts w:ascii="Times New Roman" w:hAnsi="Times New Roman" w:cs="Times New Roman"/>
          <w:spacing w:val="-40"/>
          <w:sz w:val="28"/>
          <w:szCs w:val="28"/>
        </w:rPr>
        <w:t xml:space="preserve"> </w:t>
      </w:r>
      <w:r w:rsidRPr="00687D22">
        <w:rPr>
          <w:rFonts w:ascii="Times New Roman" w:hAnsi="Times New Roman" w:cs="Times New Roman"/>
          <w:spacing w:val="-11"/>
          <w:sz w:val="28"/>
          <w:szCs w:val="28"/>
        </w:rPr>
        <w:t>с.</w:t>
      </w:r>
    </w:p>
    <w:p w:rsidR="00687D22" w:rsidRPr="00687D22" w:rsidRDefault="00687D22" w:rsidP="004553D3">
      <w:pPr>
        <w:kinsoku w:val="0"/>
        <w:overflowPunct w:val="0"/>
        <w:autoSpaceDE w:val="0"/>
        <w:autoSpaceDN w:val="0"/>
        <w:adjustRightInd w:val="0"/>
        <w:spacing w:after="0" w:line="240" w:lineRule="auto"/>
        <w:jc w:val="both"/>
        <w:rPr>
          <w:rFonts w:ascii="Times New Roman" w:hAnsi="Times New Roman" w:cs="Times New Roman"/>
          <w:sz w:val="20"/>
          <w:szCs w:val="20"/>
        </w:rPr>
      </w:pPr>
    </w:p>
    <w:p w:rsidR="00687D22" w:rsidRPr="00687D22" w:rsidRDefault="00687D22" w:rsidP="004553D3">
      <w:pPr>
        <w:numPr>
          <w:ilvl w:val="0"/>
          <w:numId w:val="8"/>
        </w:numPr>
        <w:tabs>
          <w:tab w:val="left" w:pos="2429"/>
        </w:tabs>
        <w:kinsoku w:val="0"/>
        <w:overflowPunct w:val="0"/>
        <w:autoSpaceDE w:val="0"/>
        <w:autoSpaceDN w:val="0"/>
        <w:adjustRightInd w:val="0"/>
        <w:spacing w:before="165" w:after="0" w:line="240" w:lineRule="auto"/>
        <w:ind w:right="1057" w:firstLine="709"/>
        <w:jc w:val="both"/>
        <w:rPr>
          <w:rFonts w:ascii="Times New Roman" w:hAnsi="Times New Roman" w:cs="Times New Roman"/>
          <w:spacing w:val="-13"/>
          <w:sz w:val="28"/>
          <w:szCs w:val="28"/>
        </w:rPr>
      </w:pPr>
      <w:r w:rsidRPr="00687D22">
        <w:rPr>
          <w:rFonts w:ascii="Times New Roman" w:hAnsi="Times New Roman" w:cs="Times New Roman"/>
          <w:spacing w:val="-20"/>
          <w:sz w:val="28"/>
          <w:szCs w:val="28"/>
        </w:rPr>
        <w:t>П'ятницька-Позднякова,</w:t>
      </w:r>
      <w:r w:rsidRPr="00687D22">
        <w:rPr>
          <w:rFonts w:ascii="Times New Roman" w:hAnsi="Times New Roman" w:cs="Times New Roman"/>
          <w:sz w:val="28"/>
          <w:szCs w:val="28"/>
        </w:rPr>
        <w:t xml:space="preserve"> </w:t>
      </w:r>
      <w:r w:rsidRPr="00687D22">
        <w:rPr>
          <w:rFonts w:ascii="Times New Roman" w:hAnsi="Times New Roman" w:cs="Times New Roman"/>
          <w:spacing w:val="-10"/>
          <w:sz w:val="28"/>
          <w:szCs w:val="28"/>
        </w:rPr>
        <w:t>І.</w:t>
      </w:r>
      <w:r w:rsidRPr="00687D22">
        <w:rPr>
          <w:rFonts w:ascii="Times New Roman" w:hAnsi="Times New Roman" w:cs="Times New Roman"/>
          <w:spacing w:val="1"/>
          <w:sz w:val="28"/>
          <w:szCs w:val="28"/>
        </w:rPr>
        <w:t xml:space="preserve"> </w:t>
      </w:r>
      <w:r w:rsidRPr="00687D22">
        <w:rPr>
          <w:rFonts w:ascii="Times New Roman" w:hAnsi="Times New Roman" w:cs="Times New Roman"/>
          <w:spacing w:val="-10"/>
          <w:sz w:val="28"/>
          <w:szCs w:val="28"/>
        </w:rPr>
        <w:t>С.</w:t>
      </w:r>
      <w:r w:rsidRPr="00687D22">
        <w:rPr>
          <w:rFonts w:ascii="Times New Roman" w:hAnsi="Times New Roman" w:cs="Times New Roman"/>
          <w:spacing w:val="32"/>
          <w:sz w:val="28"/>
          <w:szCs w:val="28"/>
        </w:rPr>
        <w:t xml:space="preserve"> </w:t>
      </w:r>
      <w:r w:rsidRPr="00687D22">
        <w:rPr>
          <w:rFonts w:ascii="Times New Roman" w:hAnsi="Times New Roman" w:cs="Times New Roman"/>
          <w:spacing w:val="-17"/>
          <w:sz w:val="28"/>
          <w:szCs w:val="28"/>
        </w:rPr>
        <w:t>Основи</w:t>
      </w:r>
      <w:r w:rsidRPr="00687D22">
        <w:rPr>
          <w:rFonts w:ascii="Times New Roman" w:hAnsi="Times New Roman" w:cs="Times New Roman"/>
          <w:sz w:val="28"/>
          <w:szCs w:val="28"/>
        </w:rPr>
        <w:t xml:space="preserve"> </w:t>
      </w:r>
      <w:r w:rsidRPr="00687D22">
        <w:rPr>
          <w:rFonts w:ascii="Times New Roman" w:hAnsi="Times New Roman" w:cs="Times New Roman"/>
          <w:spacing w:val="-18"/>
          <w:sz w:val="28"/>
          <w:szCs w:val="28"/>
        </w:rPr>
        <w:t>наукових</w:t>
      </w:r>
      <w:r w:rsidRPr="00687D22">
        <w:rPr>
          <w:rFonts w:ascii="Times New Roman" w:hAnsi="Times New Roman" w:cs="Times New Roman"/>
          <w:spacing w:val="1"/>
          <w:sz w:val="28"/>
          <w:szCs w:val="28"/>
        </w:rPr>
        <w:t xml:space="preserve"> </w:t>
      </w:r>
      <w:r w:rsidRPr="00687D22">
        <w:rPr>
          <w:rFonts w:ascii="Times New Roman" w:hAnsi="Times New Roman" w:cs="Times New Roman"/>
          <w:spacing w:val="-19"/>
          <w:sz w:val="28"/>
          <w:szCs w:val="28"/>
        </w:rPr>
        <w:t>досліджень</w:t>
      </w:r>
      <w:r w:rsidRPr="00687D22">
        <w:rPr>
          <w:rFonts w:ascii="Times New Roman" w:hAnsi="Times New Roman" w:cs="Times New Roman"/>
          <w:sz w:val="28"/>
          <w:szCs w:val="28"/>
        </w:rPr>
        <w:t xml:space="preserve"> у</w:t>
      </w:r>
      <w:r w:rsidRPr="00687D22">
        <w:rPr>
          <w:rFonts w:ascii="Times New Roman" w:hAnsi="Times New Roman" w:cs="Times New Roman"/>
          <w:spacing w:val="2"/>
          <w:sz w:val="28"/>
          <w:szCs w:val="28"/>
        </w:rPr>
        <w:t xml:space="preserve"> </w:t>
      </w:r>
      <w:r w:rsidRPr="00687D22">
        <w:rPr>
          <w:rFonts w:ascii="Times New Roman" w:hAnsi="Times New Roman" w:cs="Times New Roman"/>
          <w:spacing w:val="-16"/>
          <w:sz w:val="28"/>
          <w:szCs w:val="28"/>
        </w:rPr>
        <w:t>вищій</w:t>
      </w:r>
      <w:r w:rsidRPr="00687D22">
        <w:rPr>
          <w:rFonts w:ascii="Times New Roman" w:hAnsi="Times New Roman" w:cs="Times New Roman"/>
          <w:spacing w:val="-1"/>
          <w:sz w:val="28"/>
          <w:szCs w:val="28"/>
        </w:rPr>
        <w:t xml:space="preserve"> </w:t>
      </w:r>
      <w:r w:rsidRPr="00687D22">
        <w:rPr>
          <w:rFonts w:ascii="Times New Roman" w:hAnsi="Times New Roman" w:cs="Times New Roman"/>
          <w:spacing w:val="-17"/>
          <w:sz w:val="28"/>
          <w:szCs w:val="28"/>
        </w:rPr>
        <w:t>школі</w:t>
      </w:r>
      <w:r w:rsidRPr="00687D22">
        <w:rPr>
          <w:rFonts w:ascii="Times New Roman" w:hAnsi="Times New Roman" w:cs="Times New Roman"/>
          <w:spacing w:val="-26"/>
          <w:sz w:val="28"/>
          <w:szCs w:val="28"/>
        </w:rPr>
        <w:t xml:space="preserve"> </w:t>
      </w:r>
      <w:r w:rsidRPr="00687D22">
        <w:rPr>
          <w:rFonts w:ascii="Times New Roman" w:hAnsi="Times New Roman" w:cs="Times New Roman"/>
          <w:sz w:val="28"/>
          <w:szCs w:val="28"/>
        </w:rPr>
        <w:t>:</w:t>
      </w:r>
      <w:r w:rsidRPr="00687D22">
        <w:rPr>
          <w:rFonts w:ascii="Times New Roman" w:hAnsi="Times New Roman" w:cs="Times New Roman"/>
          <w:spacing w:val="-26"/>
          <w:sz w:val="28"/>
          <w:szCs w:val="28"/>
        </w:rPr>
        <w:t xml:space="preserve"> </w:t>
      </w:r>
      <w:r w:rsidRPr="00687D22">
        <w:rPr>
          <w:rFonts w:ascii="Times New Roman" w:hAnsi="Times New Roman" w:cs="Times New Roman"/>
          <w:spacing w:val="-17"/>
          <w:sz w:val="28"/>
          <w:szCs w:val="28"/>
        </w:rPr>
        <w:t>Навч.</w:t>
      </w:r>
      <w:r w:rsidRPr="00687D22">
        <w:rPr>
          <w:rFonts w:ascii="Times New Roman" w:hAnsi="Times New Roman" w:cs="Times New Roman"/>
          <w:spacing w:val="-26"/>
          <w:sz w:val="28"/>
          <w:szCs w:val="28"/>
        </w:rPr>
        <w:t xml:space="preserve"> </w:t>
      </w:r>
      <w:r w:rsidRPr="00687D22">
        <w:rPr>
          <w:rFonts w:ascii="Times New Roman" w:hAnsi="Times New Roman" w:cs="Times New Roman"/>
          <w:spacing w:val="-18"/>
          <w:sz w:val="28"/>
          <w:szCs w:val="28"/>
        </w:rPr>
        <w:t>посібник</w:t>
      </w:r>
      <w:r w:rsidRPr="00687D22">
        <w:rPr>
          <w:rFonts w:ascii="Times New Roman" w:hAnsi="Times New Roman" w:cs="Times New Roman"/>
          <w:spacing w:val="-25"/>
          <w:sz w:val="28"/>
          <w:szCs w:val="28"/>
        </w:rPr>
        <w:t xml:space="preserve"> </w:t>
      </w:r>
      <w:r w:rsidRPr="00687D22">
        <w:rPr>
          <w:rFonts w:ascii="Times New Roman" w:hAnsi="Times New Roman" w:cs="Times New Roman"/>
          <w:sz w:val="28"/>
          <w:szCs w:val="28"/>
        </w:rPr>
        <w:t>/</w:t>
      </w:r>
      <w:r w:rsidRPr="00687D22">
        <w:rPr>
          <w:rFonts w:ascii="Times New Roman" w:hAnsi="Times New Roman" w:cs="Times New Roman"/>
          <w:spacing w:val="-26"/>
          <w:sz w:val="28"/>
          <w:szCs w:val="28"/>
        </w:rPr>
        <w:t xml:space="preserve"> </w:t>
      </w:r>
      <w:r w:rsidRPr="00687D22">
        <w:rPr>
          <w:rFonts w:ascii="Times New Roman" w:hAnsi="Times New Roman" w:cs="Times New Roman"/>
          <w:spacing w:val="-10"/>
          <w:sz w:val="28"/>
          <w:szCs w:val="28"/>
        </w:rPr>
        <w:t>І.</w:t>
      </w:r>
      <w:r w:rsidRPr="00687D22">
        <w:rPr>
          <w:rFonts w:ascii="Times New Roman" w:hAnsi="Times New Roman" w:cs="Times New Roman"/>
          <w:spacing w:val="-26"/>
          <w:sz w:val="28"/>
          <w:szCs w:val="28"/>
        </w:rPr>
        <w:t xml:space="preserve"> </w:t>
      </w:r>
      <w:r w:rsidRPr="00687D22">
        <w:rPr>
          <w:rFonts w:ascii="Times New Roman" w:hAnsi="Times New Roman" w:cs="Times New Roman"/>
          <w:spacing w:val="-10"/>
          <w:sz w:val="28"/>
          <w:szCs w:val="28"/>
        </w:rPr>
        <w:t>С.</w:t>
      </w:r>
      <w:r w:rsidRPr="00687D22">
        <w:rPr>
          <w:rFonts w:ascii="Times New Roman" w:hAnsi="Times New Roman" w:cs="Times New Roman"/>
          <w:spacing w:val="-26"/>
          <w:sz w:val="28"/>
          <w:szCs w:val="28"/>
        </w:rPr>
        <w:t xml:space="preserve"> </w:t>
      </w:r>
      <w:r w:rsidRPr="00687D22">
        <w:rPr>
          <w:rFonts w:ascii="Times New Roman" w:hAnsi="Times New Roman" w:cs="Times New Roman"/>
          <w:spacing w:val="-20"/>
          <w:sz w:val="28"/>
          <w:szCs w:val="28"/>
        </w:rPr>
        <w:t>П'ятницька-Позднякова.</w:t>
      </w:r>
      <w:r w:rsidRPr="00687D22">
        <w:rPr>
          <w:rFonts w:ascii="Times New Roman" w:hAnsi="Times New Roman" w:cs="Times New Roman"/>
          <w:spacing w:val="-26"/>
          <w:sz w:val="28"/>
          <w:szCs w:val="28"/>
        </w:rPr>
        <w:t xml:space="preserve"> </w:t>
      </w:r>
      <w:r w:rsidRPr="00687D22">
        <w:rPr>
          <w:rFonts w:ascii="Times New Roman" w:hAnsi="Times New Roman" w:cs="Times New Roman"/>
          <w:sz w:val="28"/>
          <w:szCs w:val="28"/>
        </w:rPr>
        <w:t>–</w:t>
      </w:r>
      <w:r w:rsidRPr="00687D22">
        <w:rPr>
          <w:rFonts w:ascii="Times New Roman" w:hAnsi="Times New Roman" w:cs="Times New Roman"/>
          <w:spacing w:val="-25"/>
          <w:sz w:val="28"/>
          <w:szCs w:val="28"/>
        </w:rPr>
        <w:t xml:space="preserve"> </w:t>
      </w:r>
      <w:r w:rsidRPr="00687D22">
        <w:rPr>
          <w:rFonts w:ascii="Times New Roman" w:hAnsi="Times New Roman" w:cs="Times New Roman"/>
          <w:sz w:val="28"/>
          <w:szCs w:val="28"/>
        </w:rPr>
        <w:t>К</w:t>
      </w:r>
      <w:r w:rsidRPr="00687D22">
        <w:rPr>
          <w:rFonts w:ascii="Times New Roman" w:hAnsi="Times New Roman" w:cs="Times New Roman"/>
          <w:spacing w:val="-27"/>
          <w:sz w:val="28"/>
          <w:szCs w:val="28"/>
        </w:rPr>
        <w:t xml:space="preserve"> </w:t>
      </w:r>
      <w:r w:rsidRPr="00687D22">
        <w:rPr>
          <w:rFonts w:ascii="Times New Roman" w:hAnsi="Times New Roman" w:cs="Times New Roman"/>
          <w:sz w:val="28"/>
          <w:szCs w:val="28"/>
        </w:rPr>
        <w:t>:</w:t>
      </w:r>
      <w:r w:rsidRPr="00687D22">
        <w:rPr>
          <w:rFonts w:ascii="Times New Roman" w:hAnsi="Times New Roman" w:cs="Times New Roman"/>
          <w:spacing w:val="-26"/>
          <w:sz w:val="28"/>
          <w:szCs w:val="28"/>
        </w:rPr>
        <w:t xml:space="preserve"> </w:t>
      </w:r>
      <w:r w:rsidRPr="00687D22">
        <w:rPr>
          <w:rFonts w:ascii="Times New Roman" w:hAnsi="Times New Roman" w:cs="Times New Roman"/>
          <w:spacing w:val="-17"/>
          <w:sz w:val="28"/>
          <w:szCs w:val="28"/>
        </w:rPr>
        <w:t>Центр</w:t>
      </w:r>
      <w:r w:rsidRPr="00687D22">
        <w:rPr>
          <w:rFonts w:ascii="Times New Roman" w:hAnsi="Times New Roman" w:cs="Times New Roman"/>
          <w:spacing w:val="-25"/>
          <w:sz w:val="28"/>
          <w:szCs w:val="28"/>
        </w:rPr>
        <w:t xml:space="preserve"> </w:t>
      </w:r>
      <w:r w:rsidRPr="00687D22">
        <w:rPr>
          <w:rFonts w:ascii="Times New Roman" w:hAnsi="Times New Roman" w:cs="Times New Roman"/>
          <w:spacing w:val="-19"/>
          <w:sz w:val="28"/>
          <w:szCs w:val="28"/>
        </w:rPr>
        <w:t>навчальної</w:t>
      </w:r>
      <w:r w:rsidRPr="00687D22">
        <w:rPr>
          <w:rFonts w:ascii="Times New Roman" w:hAnsi="Times New Roman" w:cs="Times New Roman"/>
          <w:spacing w:val="-25"/>
          <w:sz w:val="28"/>
          <w:szCs w:val="28"/>
        </w:rPr>
        <w:t xml:space="preserve"> </w:t>
      </w:r>
      <w:r w:rsidRPr="00687D22">
        <w:rPr>
          <w:rFonts w:ascii="Times New Roman" w:hAnsi="Times New Roman" w:cs="Times New Roman"/>
          <w:spacing w:val="-19"/>
          <w:sz w:val="28"/>
          <w:szCs w:val="28"/>
        </w:rPr>
        <w:t>літератури,</w:t>
      </w:r>
      <w:r w:rsidRPr="00687D22">
        <w:rPr>
          <w:rFonts w:ascii="Times New Roman" w:hAnsi="Times New Roman" w:cs="Times New Roman"/>
          <w:sz w:val="28"/>
          <w:szCs w:val="28"/>
        </w:rPr>
        <w:t xml:space="preserve"> </w:t>
      </w:r>
      <w:r w:rsidRPr="00687D22">
        <w:rPr>
          <w:rFonts w:ascii="Times New Roman" w:hAnsi="Times New Roman" w:cs="Times New Roman"/>
          <w:spacing w:val="-9"/>
          <w:sz w:val="28"/>
          <w:szCs w:val="28"/>
        </w:rPr>
        <w:t>2003.–</w:t>
      </w:r>
      <w:r w:rsidRPr="00687D22">
        <w:rPr>
          <w:rFonts w:ascii="Times New Roman" w:hAnsi="Times New Roman" w:cs="Times New Roman"/>
          <w:spacing w:val="-40"/>
          <w:sz w:val="28"/>
          <w:szCs w:val="28"/>
        </w:rPr>
        <w:t xml:space="preserve"> </w:t>
      </w:r>
      <w:r w:rsidRPr="00687D22">
        <w:rPr>
          <w:rFonts w:ascii="Times New Roman" w:hAnsi="Times New Roman" w:cs="Times New Roman"/>
          <w:spacing w:val="-9"/>
          <w:sz w:val="28"/>
          <w:szCs w:val="28"/>
        </w:rPr>
        <w:t>116с.–</w:t>
      </w:r>
      <w:r w:rsidRPr="00687D22">
        <w:rPr>
          <w:rFonts w:ascii="Times New Roman" w:hAnsi="Times New Roman" w:cs="Times New Roman"/>
          <w:spacing w:val="11"/>
          <w:sz w:val="28"/>
          <w:szCs w:val="28"/>
        </w:rPr>
        <w:t xml:space="preserve"> </w:t>
      </w:r>
      <w:r w:rsidRPr="00687D22">
        <w:rPr>
          <w:rFonts w:ascii="Times New Roman" w:hAnsi="Times New Roman" w:cs="Times New Roman"/>
          <w:sz w:val="28"/>
          <w:szCs w:val="28"/>
        </w:rPr>
        <w:t>:</w:t>
      </w:r>
      <w:r w:rsidRPr="00687D22">
        <w:rPr>
          <w:rFonts w:ascii="Times New Roman" w:hAnsi="Times New Roman" w:cs="Times New Roman"/>
          <w:spacing w:val="-41"/>
          <w:sz w:val="28"/>
          <w:szCs w:val="28"/>
        </w:rPr>
        <w:t xml:space="preserve"> </w:t>
      </w:r>
      <w:r w:rsidRPr="00687D22">
        <w:rPr>
          <w:rFonts w:ascii="Times New Roman" w:hAnsi="Times New Roman" w:cs="Times New Roman"/>
          <w:spacing w:val="-17"/>
          <w:sz w:val="28"/>
          <w:szCs w:val="28"/>
        </w:rPr>
        <w:t>10.00.</w:t>
      </w:r>
      <w:r w:rsidRPr="00687D22">
        <w:rPr>
          <w:rFonts w:ascii="Times New Roman" w:hAnsi="Times New Roman" w:cs="Times New Roman"/>
          <w:spacing w:val="-42"/>
          <w:sz w:val="28"/>
          <w:szCs w:val="28"/>
        </w:rPr>
        <w:t xml:space="preserve"> </w:t>
      </w:r>
      <w:r w:rsidRPr="00687D22">
        <w:rPr>
          <w:rFonts w:ascii="Times New Roman" w:hAnsi="Times New Roman" w:cs="Times New Roman"/>
          <w:sz w:val="28"/>
          <w:szCs w:val="28"/>
        </w:rPr>
        <w:t>–</w:t>
      </w:r>
      <w:r w:rsidRPr="00687D22">
        <w:rPr>
          <w:rFonts w:ascii="Times New Roman" w:hAnsi="Times New Roman" w:cs="Times New Roman"/>
          <w:spacing w:val="-39"/>
          <w:sz w:val="28"/>
          <w:szCs w:val="28"/>
        </w:rPr>
        <w:t xml:space="preserve"> </w:t>
      </w:r>
      <w:r w:rsidRPr="00687D22">
        <w:rPr>
          <w:rFonts w:ascii="Times New Roman" w:hAnsi="Times New Roman" w:cs="Times New Roman"/>
          <w:sz w:val="28"/>
          <w:szCs w:val="28"/>
        </w:rPr>
        <w:t>5</w:t>
      </w:r>
      <w:r w:rsidRPr="00687D22">
        <w:rPr>
          <w:rFonts w:ascii="Times New Roman" w:hAnsi="Times New Roman" w:cs="Times New Roman"/>
          <w:spacing w:val="-41"/>
          <w:sz w:val="28"/>
          <w:szCs w:val="28"/>
        </w:rPr>
        <w:t xml:space="preserve"> </w:t>
      </w:r>
      <w:r w:rsidRPr="00687D22">
        <w:rPr>
          <w:rFonts w:ascii="Times New Roman" w:hAnsi="Times New Roman" w:cs="Times New Roman"/>
          <w:spacing w:val="-13"/>
          <w:sz w:val="28"/>
          <w:szCs w:val="28"/>
        </w:rPr>
        <w:t>пр.</w:t>
      </w:r>
    </w:p>
    <w:p w:rsidR="00687D22" w:rsidRPr="00687D22" w:rsidRDefault="00687D22" w:rsidP="004553D3">
      <w:pPr>
        <w:numPr>
          <w:ilvl w:val="0"/>
          <w:numId w:val="8"/>
        </w:numPr>
        <w:tabs>
          <w:tab w:val="left" w:pos="2429"/>
        </w:tabs>
        <w:kinsoku w:val="0"/>
        <w:overflowPunct w:val="0"/>
        <w:autoSpaceDE w:val="0"/>
        <w:autoSpaceDN w:val="0"/>
        <w:adjustRightInd w:val="0"/>
        <w:spacing w:after="0" w:line="240" w:lineRule="auto"/>
        <w:ind w:right="1056" w:firstLine="709"/>
        <w:jc w:val="both"/>
        <w:rPr>
          <w:rFonts w:ascii="Times New Roman" w:hAnsi="Times New Roman" w:cs="Times New Roman"/>
          <w:spacing w:val="-16"/>
          <w:sz w:val="28"/>
          <w:szCs w:val="28"/>
        </w:rPr>
      </w:pPr>
      <w:r w:rsidRPr="00687D22">
        <w:rPr>
          <w:rFonts w:ascii="Times New Roman" w:hAnsi="Times New Roman" w:cs="Times New Roman"/>
          <w:spacing w:val="-18"/>
          <w:sz w:val="28"/>
          <w:szCs w:val="28"/>
        </w:rPr>
        <w:t>Романчиков</w:t>
      </w:r>
      <w:r w:rsidRPr="00687D22">
        <w:rPr>
          <w:rFonts w:ascii="Times New Roman" w:hAnsi="Times New Roman" w:cs="Times New Roman"/>
          <w:spacing w:val="-22"/>
          <w:sz w:val="28"/>
          <w:szCs w:val="28"/>
        </w:rPr>
        <w:t xml:space="preserve"> </w:t>
      </w:r>
      <w:r w:rsidRPr="00687D22">
        <w:rPr>
          <w:rFonts w:ascii="Times New Roman" w:hAnsi="Times New Roman" w:cs="Times New Roman"/>
          <w:spacing w:val="-10"/>
          <w:sz w:val="28"/>
          <w:szCs w:val="28"/>
        </w:rPr>
        <w:t>В.</w:t>
      </w:r>
      <w:r w:rsidRPr="00687D22">
        <w:rPr>
          <w:rFonts w:ascii="Times New Roman" w:hAnsi="Times New Roman" w:cs="Times New Roman"/>
          <w:spacing w:val="-23"/>
          <w:sz w:val="28"/>
          <w:szCs w:val="28"/>
        </w:rPr>
        <w:t xml:space="preserve"> </w:t>
      </w:r>
      <w:r w:rsidRPr="00687D22">
        <w:rPr>
          <w:rFonts w:ascii="Times New Roman" w:hAnsi="Times New Roman" w:cs="Times New Roman"/>
          <w:spacing w:val="-10"/>
          <w:sz w:val="28"/>
          <w:szCs w:val="28"/>
        </w:rPr>
        <w:t>І.</w:t>
      </w:r>
      <w:r w:rsidRPr="00687D22">
        <w:rPr>
          <w:rFonts w:ascii="Times New Roman" w:hAnsi="Times New Roman" w:cs="Times New Roman"/>
          <w:spacing w:val="46"/>
          <w:sz w:val="28"/>
          <w:szCs w:val="28"/>
        </w:rPr>
        <w:t xml:space="preserve"> </w:t>
      </w:r>
      <w:r w:rsidRPr="00687D22">
        <w:rPr>
          <w:rFonts w:ascii="Times New Roman" w:hAnsi="Times New Roman" w:cs="Times New Roman"/>
          <w:spacing w:val="-17"/>
          <w:sz w:val="28"/>
          <w:szCs w:val="28"/>
        </w:rPr>
        <w:t>Основи</w:t>
      </w:r>
      <w:r w:rsidRPr="00687D22">
        <w:rPr>
          <w:rFonts w:ascii="Times New Roman" w:hAnsi="Times New Roman" w:cs="Times New Roman"/>
          <w:spacing w:val="-22"/>
          <w:sz w:val="28"/>
          <w:szCs w:val="28"/>
        </w:rPr>
        <w:t xml:space="preserve"> </w:t>
      </w:r>
      <w:r w:rsidRPr="00687D22">
        <w:rPr>
          <w:rFonts w:ascii="Times New Roman" w:hAnsi="Times New Roman" w:cs="Times New Roman"/>
          <w:spacing w:val="-18"/>
          <w:sz w:val="28"/>
          <w:szCs w:val="28"/>
        </w:rPr>
        <w:t>наукових</w:t>
      </w:r>
      <w:r w:rsidRPr="00687D22">
        <w:rPr>
          <w:rFonts w:ascii="Times New Roman" w:hAnsi="Times New Roman" w:cs="Times New Roman"/>
          <w:spacing w:val="-22"/>
          <w:sz w:val="28"/>
          <w:szCs w:val="28"/>
        </w:rPr>
        <w:t xml:space="preserve"> </w:t>
      </w:r>
      <w:r w:rsidRPr="00687D22">
        <w:rPr>
          <w:rFonts w:ascii="Times New Roman" w:hAnsi="Times New Roman" w:cs="Times New Roman"/>
          <w:spacing w:val="-19"/>
          <w:sz w:val="28"/>
          <w:szCs w:val="28"/>
        </w:rPr>
        <w:t>досліджень</w:t>
      </w:r>
      <w:r w:rsidRPr="00687D22">
        <w:rPr>
          <w:rFonts w:ascii="Times New Roman" w:hAnsi="Times New Roman" w:cs="Times New Roman"/>
          <w:spacing w:val="-23"/>
          <w:sz w:val="28"/>
          <w:szCs w:val="28"/>
        </w:rPr>
        <w:t xml:space="preserve"> </w:t>
      </w:r>
      <w:r w:rsidRPr="00687D22">
        <w:rPr>
          <w:rFonts w:ascii="Times New Roman" w:hAnsi="Times New Roman" w:cs="Times New Roman"/>
          <w:sz w:val="28"/>
          <w:szCs w:val="28"/>
        </w:rPr>
        <w:t>:</w:t>
      </w:r>
      <w:r w:rsidRPr="00687D22">
        <w:rPr>
          <w:rFonts w:ascii="Times New Roman" w:hAnsi="Times New Roman" w:cs="Times New Roman"/>
          <w:spacing w:val="-22"/>
          <w:sz w:val="28"/>
          <w:szCs w:val="28"/>
        </w:rPr>
        <w:t xml:space="preserve"> </w:t>
      </w:r>
      <w:r w:rsidRPr="00687D22">
        <w:rPr>
          <w:rFonts w:ascii="Times New Roman" w:hAnsi="Times New Roman" w:cs="Times New Roman"/>
          <w:spacing w:val="-16"/>
          <w:sz w:val="28"/>
          <w:szCs w:val="28"/>
        </w:rPr>
        <w:t>навч.</w:t>
      </w:r>
      <w:r w:rsidRPr="00687D22">
        <w:rPr>
          <w:rFonts w:ascii="Times New Roman" w:hAnsi="Times New Roman" w:cs="Times New Roman"/>
          <w:spacing w:val="-21"/>
          <w:sz w:val="28"/>
          <w:szCs w:val="28"/>
        </w:rPr>
        <w:t xml:space="preserve"> </w:t>
      </w:r>
      <w:r w:rsidRPr="00687D22">
        <w:rPr>
          <w:rFonts w:ascii="Times New Roman" w:hAnsi="Times New Roman" w:cs="Times New Roman"/>
          <w:spacing w:val="-18"/>
          <w:sz w:val="28"/>
          <w:szCs w:val="28"/>
        </w:rPr>
        <w:t>посібник</w:t>
      </w:r>
      <w:r w:rsidRPr="00687D22">
        <w:rPr>
          <w:rFonts w:ascii="Times New Roman" w:hAnsi="Times New Roman" w:cs="Times New Roman"/>
          <w:spacing w:val="-23"/>
          <w:sz w:val="28"/>
          <w:szCs w:val="28"/>
        </w:rPr>
        <w:t xml:space="preserve"> </w:t>
      </w:r>
      <w:r w:rsidRPr="00687D22">
        <w:rPr>
          <w:rFonts w:ascii="Times New Roman" w:hAnsi="Times New Roman" w:cs="Times New Roman"/>
          <w:sz w:val="28"/>
          <w:szCs w:val="28"/>
        </w:rPr>
        <w:t>/</w:t>
      </w:r>
      <w:r w:rsidRPr="00687D22">
        <w:rPr>
          <w:rFonts w:ascii="Times New Roman" w:hAnsi="Times New Roman" w:cs="Times New Roman"/>
          <w:spacing w:val="-21"/>
          <w:sz w:val="28"/>
          <w:szCs w:val="28"/>
        </w:rPr>
        <w:t xml:space="preserve"> </w:t>
      </w:r>
      <w:r w:rsidRPr="00687D22">
        <w:rPr>
          <w:rFonts w:ascii="Times New Roman" w:hAnsi="Times New Roman" w:cs="Times New Roman"/>
          <w:spacing w:val="-11"/>
          <w:sz w:val="28"/>
          <w:szCs w:val="28"/>
        </w:rPr>
        <w:t>В.</w:t>
      </w:r>
      <w:r w:rsidRPr="00687D22">
        <w:rPr>
          <w:rFonts w:ascii="Times New Roman" w:hAnsi="Times New Roman" w:cs="Times New Roman"/>
          <w:spacing w:val="-23"/>
          <w:sz w:val="28"/>
          <w:szCs w:val="28"/>
        </w:rPr>
        <w:t xml:space="preserve"> </w:t>
      </w:r>
      <w:r w:rsidRPr="00687D22">
        <w:rPr>
          <w:rFonts w:ascii="Times New Roman" w:hAnsi="Times New Roman" w:cs="Times New Roman"/>
          <w:spacing w:val="-10"/>
          <w:sz w:val="28"/>
          <w:szCs w:val="28"/>
        </w:rPr>
        <w:t>І.</w:t>
      </w:r>
      <w:r w:rsidRPr="00687D22">
        <w:rPr>
          <w:rFonts w:ascii="Times New Roman" w:hAnsi="Times New Roman" w:cs="Times New Roman"/>
          <w:spacing w:val="-1"/>
          <w:sz w:val="28"/>
          <w:szCs w:val="28"/>
        </w:rPr>
        <w:t xml:space="preserve"> </w:t>
      </w:r>
      <w:r w:rsidRPr="00687D22">
        <w:rPr>
          <w:rFonts w:ascii="Times New Roman" w:hAnsi="Times New Roman" w:cs="Times New Roman"/>
          <w:spacing w:val="-19"/>
          <w:sz w:val="28"/>
          <w:szCs w:val="28"/>
        </w:rPr>
        <w:t>Романчиков.</w:t>
      </w:r>
      <w:r w:rsidRPr="00687D22">
        <w:rPr>
          <w:rFonts w:ascii="Times New Roman" w:hAnsi="Times New Roman" w:cs="Times New Roman"/>
          <w:spacing w:val="-40"/>
          <w:sz w:val="28"/>
          <w:szCs w:val="28"/>
        </w:rPr>
        <w:t xml:space="preserve"> </w:t>
      </w:r>
      <w:r w:rsidRPr="00687D22">
        <w:rPr>
          <w:rFonts w:ascii="Times New Roman" w:hAnsi="Times New Roman" w:cs="Times New Roman"/>
          <w:sz w:val="28"/>
          <w:szCs w:val="28"/>
        </w:rPr>
        <w:t>–</w:t>
      </w:r>
      <w:r w:rsidRPr="00687D22">
        <w:rPr>
          <w:rFonts w:ascii="Times New Roman" w:hAnsi="Times New Roman" w:cs="Times New Roman"/>
          <w:spacing w:val="-40"/>
          <w:sz w:val="28"/>
          <w:szCs w:val="28"/>
        </w:rPr>
        <w:t xml:space="preserve"> </w:t>
      </w:r>
      <w:r w:rsidRPr="00687D22">
        <w:rPr>
          <w:rFonts w:ascii="Times New Roman" w:hAnsi="Times New Roman" w:cs="Times New Roman"/>
          <w:spacing w:val="3"/>
          <w:sz w:val="28"/>
          <w:szCs w:val="28"/>
        </w:rPr>
        <w:t>К.:</w:t>
      </w:r>
      <w:r w:rsidRPr="00687D22">
        <w:rPr>
          <w:rFonts w:ascii="Times New Roman" w:hAnsi="Times New Roman" w:cs="Times New Roman"/>
          <w:spacing w:val="-40"/>
          <w:sz w:val="28"/>
          <w:szCs w:val="28"/>
        </w:rPr>
        <w:t xml:space="preserve"> </w:t>
      </w:r>
      <w:r w:rsidRPr="00687D22">
        <w:rPr>
          <w:rFonts w:ascii="Times New Roman" w:hAnsi="Times New Roman" w:cs="Times New Roman"/>
          <w:spacing w:val="-16"/>
          <w:sz w:val="28"/>
          <w:szCs w:val="28"/>
        </w:rPr>
        <w:t>Центр</w:t>
      </w:r>
      <w:r w:rsidRPr="00687D22">
        <w:rPr>
          <w:rFonts w:ascii="Times New Roman" w:hAnsi="Times New Roman" w:cs="Times New Roman"/>
          <w:spacing w:val="-41"/>
          <w:sz w:val="28"/>
          <w:szCs w:val="28"/>
        </w:rPr>
        <w:t xml:space="preserve"> </w:t>
      </w:r>
      <w:r w:rsidRPr="00687D22">
        <w:rPr>
          <w:rFonts w:ascii="Times New Roman" w:hAnsi="Times New Roman" w:cs="Times New Roman"/>
          <w:spacing w:val="-18"/>
          <w:sz w:val="28"/>
          <w:szCs w:val="28"/>
        </w:rPr>
        <w:t>учбової</w:t>
      </w:r>
      <w:r w:rsidRPr="00687D22">
        <w:rPr>
          <w:rFonts w:ascii="Times New Roman" w:hAnsi="Times New Roman" w:cs="Times New Roman"/>
          <w:spacing w:val="-39"/>
          <w:sz w:val="28"/>
          <w:szCs w:val="28"/>
        </w:rPr>
        <w:t xml:space="preserve"> </w:t>
      </w:r>
      <w:r w:rsidRPr="00687D22">
        <w:rPr>
          <w:rFonts w:ascii="Times New Roman" w:hAnsi="Times New Roman" w:cs="Times New Roman"/>
          <w:spacing w:val="-19"/>
          <w:sz w:val="28"/>
          <w:szCs w:val="28"/>
        </w:rPr>
        <w:t>літератури,</w:t>
      </w:r>
      <w:r w:rsidRPr="00687D22">
        <w:rPr>
          <w:rFonts w:ascii="Times New Roman" w:hAnsi="Times New Roman" w:cs="Times New Roman"/>
          <w:spacing w:val="-41"/>
          <w:sz w:val="28"/>
          <w:szCs w:val="28"/>
        </w:rPr>
        <w:t xml:space="preserve"> </w:t>
      </w:r>
      <w:r w:rsidRPr="00687D22">
        <w:rPr>
          <w:rFonts w:ascii="Times New Roman" w:hAnsi="Times New Roman" w:cs="Times New Roman"/>
          <w:spacing w:val="-16"/>
          <w:sz w:val="28"/>
          <w:szCs w:val="28"/>
        </w:rPr>
        <w:t>2007.</w:t>
      </w:r>
    </w:p>
    <w:p w:rsidR="00687D22" w:rsidRPr="00687D22" w:rsidRDefault="00687D22" w:rsidP="004553D3">
      <w:pPr>
        <w:numPr>
          <w:ilvl w:val="0"/>
          <w:numId w:val="8"/>
        </w:numPr>
        <w:tabs>
          <w:tab w:val="left" w:pos="2429"/>
        </w:tabs>
        <w:kinsoku w:val="0"/>
        <w:overflowPunct w:val="0"/>
        <w:autoSpaceDE w:val="0"/>
        <w:autoSpaceDN w:val="0"/>
        <w:adjustRightInd w:val="0"/>
        <w:spacing w:after="0" w:line="240" w:lineRule="auto"/>
        <w:ind w:right="1058" w:firstLine="709"/>
        <w:jc w:val="both"/>
        <w:rPr>
          <w:rFonts w:ascii="Times New Roman" w:hAnsi="Times New Roman" w:cs="Times New Roman"/>
          <w:spacing w:val="-10"/>
          <w:sz w:val="28"/>
          <w:szCs w:val="28"/>
        </w:rPr>
      </w:pPr>
      <w:r w:rsidRPr="00687D22">
        <w:rPr>
          <w:rFonts w:ascii="Times New Roman" w:hAnsi="Times New Roman" w:cs="Times New Roman"/>
          <w:spacing w:val="-19"/>
          <w:sz w:val="28"/>
          <w:szCs w:val="28"/>
        </w:rPr>
        <w:t>Ростовський</w:t>
      </w:r>
      <w:r w:rsidRPr="00687D22">
        <w:rPr>
          <w:rFonts w:ascii="Times New Roman" w:hAnsi="Times New Roman" w:cs="Times New Roman"/>
          <w:spacing w:val="-35"/>
          <w:sz w:val="28"/>
          <w:szCs w:val="28"/>
        </w:rPr>
        <w:t xml:space="preserve"> </w:t>
      </w:r>
      <w:r w:rsidRPr="00687D22">
        <w:rPr>
          <w:rFonts w:ascii="Times New Roman" w:hAnsi="Times New Roman" w:cs="Times New Roman"/>
          <w:spacing w:val="-10"/>
          <w:sz w:val="28"/>
          <w:szCs w:val="28"/>
        </w:rPr>
        <w:t>В.</w:t>
      </w:r>
      <w:r w:rsidRPr="00687D22">
        <w:rPr>
          <w:rFonts w:ascii="Times New Roman" w:hAnsi="Times New Roman" w:cs="Times New Roman"/>
          <w:spacing w:val="-35"/>
          <w:sz w:val="28"/>
          <w:szCs w:val="28"/>
        </w:rPr>
        <w:t xml:space="preserve"> </w:t>
      </w:r>
      <w:r w:rsidRPr="00687D22">
        <w:rPr>
          <w:rFonts w:ascii="Times New Roman" w:hAnsi="Times New Roman" w:cs="Times New Roman"/>
          <w:spacing w:val="-10"/>
          <w:sz w:val="28"/>
          <w:szCs w:val="28"/>
        </w:rPr>
        <w:t>С.</w:t>
      </w:r>
      <w:r w:rsidRPr="00687D22">
        <w:rPr>
          <w:rFonts w:ascii="Times New Roman" w:hAnsi="Times New Roman" w:cs="Times New Roman"/>
          <w:spacing w:val="20"/>
          <w:sz w:val="28"/>
          <w:szCs w:val="28"/>
        </w:rPr>
        <w:t xml:space="preserve"> </w:t>
      </w:r>
      <w:r w:rsidRPr="00687D22">
        <w:rPr>
          <w:rFonts w:ascii="Times New Roman" w:hAnsi="Times New Roman" w:cs="Times New Roman"/>
          <w:spacing w:val="-17"/>
          <w:sz w:val="28"/>
          <w:szCs w:val="28"/>
        </w:rPr>
        <w:t>Основи</w:t>
      </w:r>
      <w:r w:rsidRPr="00687D22">
        <w:rPr>
          <w:rFonts w:ascii="Times New Roman" w:hAnsi="Times New Roman" w:cs="Times New Roman"/>
          <w:spacing w:val="-35"/>
          <w:sz w:val="28"/>
          <w:szCs w:val="28"/>
        </w:rPr>
        <w:t xml:space="preserve"> </w:t>
      </w:r>
      <w:r w:rsidRPr="00687D22">
        <w:rPr>
          <w:rFonts w:ascii="Times New Roman" w:hAnsi="Times New Roman" w:cs="Times New Roman"/>
          <w:spacing w:val="-18"/>
          <w:sz w:val="28"/>
          <w:szCs w:val="28"/>
        </w:rPr>
        <w:t>наукових</w:t>
      </w:r>
      <w:r w:rsidRPr="00687D22">
        <w:rPr>
          <w:rFonts w:ascii="Times New Roman" w:hAnsi="Times New Roman" w:cs="Times New Roman"/>
          <w:spacing w:val="-35"/>
          <w:sz w:val="28"/>
          <w:szCs w:val="28"/>
        </w:rPr>
        <w:t xml:space="preserve"> </w:t>
      </w:r>
      <w:r w:rsidRPr="00687D22">
        <w:rPr>
          <w:rFonts w:ascii="Times New Roman" w:hAnsi="Times New Roman" w:cs="Times New Roman"/>
          <w:spacing w:val="-19"/>
          <w:sz w:val="28"/>
          <w:szCs w:val="28"/>
        </w:rPr>
        <w:t>досліджень</w:t>
      </w:r>
      <w:r w:rsidRPr="00687D22">
        <w:rPr>
          <w:rFonts w:ascii="Times New Roman" w:hAnsi="Times New Roman" w:cs="Times New Roman"/>
          <w:spacing w:val="-36"/>
          <w:sz w:val="28"/>
          <w:szCs w:val="28"/>
        </w:rPr>
        <w:t xml:space="preserve"> </w:t>
      </w:r>
      <w:r w:rsidRPr="00687D22">
        <w:rPr>
          <w:rFonts w:ascii="Times New Roman" w:hAnsi="Times New Roman" w:cs="Times New Roman"/>
          <w:sz w:val="28"/>
          <w:szCs w:val="28"/>
        </w:rPr>
        <w:t>і</w:t>
      </w:r>
      <w:r w:rsidRPr="00687D22">
        <w:rPr>
          <w:rFonts w:ascii="Times New Roman" w:hAnsi="Times New Roman" w:cs="Times New Roman"/>
          <w:spacing w:val="-34"/>
          <w:sz w:val="28"/>
          <w:szCs w:val="28"/>
        </w:rPr>
        <w:t xml:space="preserve"> </w:t>
      </w:r>
      <w:r w:rsidRPr="00687D22">
        <w:rPr>
          <w:rFonts w:ascii="Times New Roman" w:hAnsi="Times New Roman" w:cs="Times New Roman"/>
          <w:spacing w:val="-18"/>
          <w:sz w:val="28"/>
          <w:szCs w:val="28"/>
        </w:rPr>
        <w:t>технічної</w:t>
      </w:r>
      <w:r w:rsidRPr="00687D22">
        <w:rPr>
          <w:rFonts w:ascii="Times New Roman" w:hAnsi="Times New Roman" w:cs="Times New Roman"/>
          <w:spacing w:val="-35"/>
          <w:sz w:val="28"/>
          <w:szCs w:val="28"/>
        </w:rPr>
        <w:t xml:space="preserve"> </w:t>
      </w:r>
      <w:r w:rsidRPr="00687D22">
        <w:rPr>
          <w:rFonts w:ascii="Times New Roman" w:hAnsi="Times New Roman" w:cs="Times New Roman"/>
          <w:spacing w:val="-18"/>
          <w:sz w:val="28"/>
          <w:szCs w:val="28"/>
        </w:rPr>
        <w:t>творчості</w:t>
      </w:r>
      <w:r w:rsidRPr="00687D22">
        <w:rPr>
          <w:rFonts w:ascii="Times New Roman" w:hAnsi="Times New Roman" w:cs="Times New Roman"/>
          <w:spacing w:val="-35"/>
          <w:sz w:val="28"/>
          <w:szCs w:val="28"/>
        </w:rPr>
        <w:t xml:space="preserve"> </w:t>
      </w:r>
      <w:r w:rsidRPr="00687D22">
        <w:rPr>
          <w:rFonts w:ascii="Times New Roman" w:hAnsi="Times New Roman" w:cs="Times New Roman"/>
          <w:sz w:val="28"/>
          <w:szCs w:val="28"/>
        </w:rPr>
        <w:t>:</w:t>
      </w:r>
      <w:r w:rsidRPr="00687D22">
        <w:rPr>
          <w:rFonts w:ascii="Times New Roman" w:hAnsi="Times New Roman" w:cs="Times New Roman"/>
          <w:spacing w:val="-1"/>
          <w:sz w:val="28"/>
          <w:szCs w:val="28"/>
        </w:rPr>
        <w:t xml:space="preserve"> </w:t>
      </w:r>
      <w:r w:rsidRPr="00687D22">
        <w:rPr>
          <w:rFonts w:ascii="Times New Roman" w:hAnsi="Times New Roman" w:cs="Times New Roman"/>
          <w:spacing w:val="-18"/>
          <w:sz w:val="28"/>
          <w:szCs w:val="28"/>
        </w:rPr>
        <w:t>підручник</w:t>
      </w:r>
      <w:r w:rsidRPr="00687D22">
        <w:rPr>
          <w:rFonts w:ascii="Times New Roman" w:hAnsi="Times New Roman" w:cs="Times New Roman"/>
          <w:spacing w:val="-41"/>
          <w:sz w:val="28"/>
          <w:szCs w:val="28"/>
        </w:rPr>
        <w:t xml:space="preserve"> </w:t>
      </w:r>
      <w:r w:rsidRPr="00687D22">
        <w:rPr>
          <w:rFonts w:ascii="Times New Roman" w:hAnsi="Times New Roman" w:cs="Times New Roman"/>
          <w:sz w:val="28"/>
          <w:szCs w:val="28"/>
        </w:rPr>
        <w:t>/</w:t>
      </w:r>
      <w:r w:rsidRPr="00687D22">
        <w:rPr>
          <w:rFonts w:ascii="Times New Roman" w:hAnsi="Times New Roman" w:cs="Times New Roman"/>
          <w:spacing w:val="-39"/>
          <w:sz w:val="28"/>
          <w:szCs w:val="28"/>
        </w:rPr>
        <w:t xml:space="preserve"> </w:t>
      </w:r>
      <w:r w:rsidRPr="00687D22">
        <w:rPr>
          <w:rFonts w:ascii="Times New Roman" w:hAnsi="Times New Roman" w:cs="Times New Roman"/>
          <w:spacing w:val="-10"/>
          <w:sz w:val="28"/>
          <w:szCs w:val="28"/>
        </w:rPr>
        <w:t>В.</w:t>
      </w:r>
      <w:r w:rsidRPr="00687D22">
        <w:rPr>
          <w:rFonts w:ascii="Times New Roman" w:hAnsi="Times New Roman" w:cs="Times New Roman"/>
          <w:spacing w:val="-41"/>
          <w:sz w:val="28"/>
          <w:szCs w:val="28"/>
        </w:rPr>
        <w:t xml:space="preserve"> </w:t>
      </w:r>
      <w:r w:rsidRPr="00687D22">
        <w:rPr>
          <w:rFonts w:ascii="Times New Roman" w:hAnsi="Times New Roman" w:cs="Times New Roman"/>
          <w:spacing w:val="-10"/>
          <w:sz w:val="28"/>
          <w:szCs w:val="28"/>
        </w:rPr>
        <w:t>С.</w:t>
      </w:r>
      <w:r w:rsidRPr="00687D22">
        <w:rPr>
          <w:rFonts w:ascii="Times New Roman" w:hAnsi="Times New Roman" w:cs="Times New Roman"/>
          <w:spacing w:val="-41"/>
          <w:sz w:val="28"/>
          <w:szCs w:val="28"/>
        </w:rPr>
        <w:t xml:space="preserve"> </w:t>
      </w:r>
      <w:r w:rsidRPr="00687D22">
        <w:rPr>
          <w:rFonts w:ascii="Times New Roman" w:hAnsi="Times New Roman" w:cs="Times New Roman"/>
          <w:spacing w:val="-19"/>
          <w:sz w:val="28"/>
          <w:szCs w:val="28"/>
        </w:rPr>
        <w:t>Ростовський,</w:t>
      </w:r>
      <w:r w:rsidRPr="00687D22">
        <w:rPr>
          <w:rFonts w:ascii="Times New Roman" w:hAnsi="Times New Roman" w:cs="Times New Roman"/>
          <w:spacing w:val="-39"/>
          <w:sz w:val="28"/>
          <w:szCs w:val="28"/>
        </w:rPr>
        <w:t xml:space="preserve"> </w:t>
      </w:r>
      <w:r w:rsidRPr="00687D22">
        <w:rPr>
          <w:rFonts w:ascii="Times New Roman" w:hAnsi="Times New Roman" w:cs="Times New Roman"/>
          <w:spacing w:val="-10"/>
          <w:sz w:val="28"/>
          <w:szCs w:val="28"/>
        </w:rPr>
        <w:t>Н.</w:t>
      </w:r>
      <w:r w:rsidRPr="00687D22">
        <w:rPr>
          <w:rFonts w:ascii="Times New Roman" w:hAnsi="Times New Roman" w:cs="Times New Roman"/>
          <w:spacing w:val="-41"/>
          <w:sz w:val="28"/>
          <w:szCs w:val="28"/>
        </w:rPr>
        <w:t xml:space="preserve"> </w:t>
      </w:r>
      <w:r w:rsidRPr="00687D22">
        <w:rPr>
          <w:rFonts w:ascii="Times New Roman" w:hAnsi="Times New Roman" w:cs="Times New Roman"/>
          <w:spacing w:val="-10"/>
          <w:sz w:val="28"/>
          <w:szCs w:val="28"/>
        </w:rPr>
        <w:t>В.</w:t>
      </w:r>
      <w:r w:rsidRPr="00687D22">
        <w:rPr>
          <w:rFonts w:ascii="Times New Roman" w:hAnsi="Times New Roman" w:cs="Times New Roman"/>
          <w:spacing w:val="-40"/>
          <w:sz w:val="28"/>
          <w:szCs w:val="28"/>
        </w:rPr>
        <w:t xml:space="preserve"> </w:t>
      </w:r>
      <w:r w:rsidRPr="00687D22">
        <w:rPr>
          <w:rFonts w:ascii="Times New Roman" w:hAnsi="Times New Roman" w:cs="Times New Roman"/>
          <w:spacing w:val="-19"/>
          <w:sz w:val="28"/>
          <w:szCs w:val="28"/>
        </w:rPr>
        <w:t>Дібрівська.</w:t>
      </w:r>
      <w:r w:rsidRPr="00687D22">
        <w:rPr>
          <w:rFonts w:ascii="Times New Roman" w:hAnsi="Times New Roman" w:cs="Times New Roman"/>
          <w:spacing w:val="-39"/>
          <w:sz w:val="28"/>
          <w:szCs w:val="28"/>
        </w:rPr>
        <w:t xml:space="preserve"> </w:t>
      </w:r>
      <w:r w:rsidRPr="00687D22">
        <w:rPr>
          <w:rFonts w:ascii="Times New Roman" w:hAnsi="Times New Roman" w:cs="Times New Roman"/>
          <w:sz w:val="28"/>
          <w:szCs w:val="28"/>
        </w:rPr>
        <w:t>–</w:t>
      </w:r>
      <w:r w:rsidRPr="00687D22">
        <w:rPr>
          <w:rFonts w:ascii="Times New Roman" w:hAnsi="Times New Roman" w:cs="Times New Roman"/>
          <w:spacing w:val="-40"/>
          <w:sz w:val="28"/>
          <w:szCs w:val="28"/>
        </w:rPr>
        <w:t xml:space="preserve"> </w:t>
      </w:r>
      <w:r w:rsidRPr="00687D22">
        <w:rPr>
          <w:rFonts w:ascii="Times New Roman" w:hAnsi="Times New Roman" w:cs="Times New Roman"/>
          <w:spacing w:val="-11"/>
          <w:sz w:val="28"/>
          <w:szCs w:val="28"/>
        </w:rPr>
        <w:t>К.</w:t>
      </w:r>
      <w:r w:rsidRPr="00687D22">
        <w:rPr>
          <w:rFonts w:ascii="Times New Roman" w:hAnsi="Times New Roman" w:cs="Times New Roman"/>
          <w:spacing w:val="-41"/>
          <w:sz w:val="28"/>
          <w:szCs w:val="28"/>
        </w:rPr>
        <w:t xml:space="preserve"> </w:t>
      </w:r>
      <w:r w:rsidRPr="00687D22">
        <w:rPr>
          <w:rFonts w:ascii="Times New Roman" w:hAnsi="Times New Roman" w:cs="Times New Roman"/>
          <w:sz w:val="28"/>
          <w:szCs w:val="28"/>
        </w:rPr>
        <w:t>:</w:t>
      </w:r>
      <w:r w:rsidRPr="00687D22">
        <w:rPr>
          <w:rFonts w:ascii="Times New Roman" w:hAnsi="Times New Roman" w:cs="Times New Roman"/>
          <w:spacing w:val="-39"/>
          <w:sz w:val="28"/>
          <w:szCs w:val="28"/>
        </w:rPr>
        <w:t xml:space="preserve"> </w:t>
      </w:r>
      <w:r w:rsidRPr="00687D22">
        <w:rPr>
          <w:rFonts w:ascii="Times New Roman" w:hAnsi="Times New Roman" w:cs="Times New Roman"/>
          <w:spacing w:val="-17"/>
          <w:sz w:val="28"/>
          <w:szCs w:val="28"/>
        </w:rPr>
        <w:t>Центр</w:t>
      </w:r>
      <w:r w:rsidRPr="00687D22">
        <w:rPr>
          <w:rFonts w:ascii="Times New Roman" w:hAnsi="Times New Roman" w:cs="Times New Roman"/>
          <w:spacing w:val="-39"/>
          <w:sz w:val="28"/>
          <w:szCs w:val="28"/>
        </w:rPr>
        <w:t xml:space="preserve"> </w:t>
      </w:r>
      <w:r w:rsidRPr="00687D22">
        <w:rPr>
          <w:rFonts w:ascii="Times New Roman" w:hAnsi="Times New Roman" w:cs="Times New Roman"/>
          <w:spacing w:val="-18"/>
          <w:sz w:val="28"/>
          <w:szCs w:val="28"/>
        </w:rPr>
        <w:t>учбової</w:t>
      </w:r>
      <w:r w:rsidRPr="00687D22">
        <w:rPr>
          <w:rFonts w:ascii="Times New Roman" w:hAnsi="Times New Roman" w:cs="Times New Roman"/>
          <w:spacing w:val="-39"/>
          <w:sz w:val="28"/>
          <w:szCs w:val="28"/>
        </w:rPr>
        <w:t xml:space="preserve"> </w:t>
      </w:r>
      <w:r w:rsidRPr="00687D22">
        <w:rPr>
          <w:rFonts w:ascii="Times New Roman" w:hAnsi="Times New Roman" w:cs="Times New Roman"/>
          <w:spacing w:val="-19"/>
          <w:sz w:val="28"/>
          <w:szCs w:val="28"/>
        </w:rPr>
        <w:t>літератури,</w:t>
      </w:r>
      <w:r w:rsidRPr="00687D22">
        <w:rPr>
          <w:rFonts w:ascii="Times New Roman" w:hAnsi="Times New Roman" w:cs="Times New Roman"/>
          <w:spacing w:val="-41"/>
          <w:sz w:val="28"/>
          <w:szCs w:val="28"/>
        </w:rPr>
        <w:t xml:space="preserve"> </w:t>
      </w:r>
      <w:r w:rsidRPr="00687D22">
        <w:rPr>
          <w:rFonts w:ascii="Times New Roman" w:hAnsi="Times New Roman" w:cs="Times New Roman"/>
          <w:spacing w:val="-9"/>
          <w:sz w:val="28"/>
          <w:szCs w:val="28"/>
        </w:rPr>
        <w:t>2009.–</w:t>
      </w:r>
      <w:r w:rsidRPr="00687D22">
        <w:rPr>
          <w:rFonts w:ascii="Times New Roman" w:hAnsi="Times New Roman" w:cs="Times New Roman"/>
          <w:spacing w:val="-40"/>
          <w:sz w:val="28"/>
          <w:szCs w:val="28"/>
        </w:rPr>
        <w:t xml:space="preserve"> </w:t>
      </w:r>
      <w:r w:rsidRPr="00687D22">
        <w:rPr>
          <w:rFonts w:ascii="Times New Roman" w:hAnsi="Times New Roman" w:cs="Times New Roman"/>
          <w:spacing w:val="-20"/>
          <w:sz w:val="28"/>
          <w:szCs w:val="28"/>
        </w:rPr>
        <w:t xml:space="preserve">96 </w:t>
      </w:r>
      <w:r w:rsidRPr="00687D22">
        <w:rPr>
          <w:rFonts w:ascii="Times New Roman" w:hAnsi="Times New Roman" w:cs="Times New Roman"/>
          <w:spacing w:val="-10"/>
          <w:sz w:val="28"/>
          <w:szCs w:val="28"/>
        </w:rPr>
        <w:t>с.</w:t>
      </w:r>
    </w:p>
    <w:p w:rsidR="00687D22" w:rsidRPr="00687D22" w:rsidRDefault="00687D22" w:rsidP="004553D3">
      <w:pPr>
        <w:kinsoku w:val="0"/>
        <w:overflowPunct w:val="0"/>
        <w:autoSpaceDE w:val="0"/>
        <w:autoSpaceDN w:val="0"/>
        <w:adjustRightInd w:val="0"/>
        <w:spacing w:after="0" w:line="240" w:lineRule="auto"/>
        <w:jc w:val="both"/>
        <w:rPr>
          <w:rFonts w:ascii="Times New Roman" w:hAnsi="Times New Roman" w:cs="Times New Roman"/>
          <w:sz w:val="20"/>
          <w:szCs w:val="20"/>
        </w:rPr>
      </w:pPr>
    </w:p>
    <w:p w:rsidR="00687D22" w:rsidRPr="00687D22" w:rsidRDefault="00687D22" w:rsidP="004553D3">
      <w:pPr>
        <w:numPr>
          <w:ilvl w:val="0"/>
          <w:numId w:val="7"/>
        </w:numPr>
        <w:tabs>
          <w:tab w:val="left" w:pos="2429"/>
        </w:tabs>
        <w:kinsoku w:val="0"/>
        <w:overflowPunct w:val="0"/>
        <w:autoSpaceDE w:val="0"/>
        <w:autoSpaceDN w:val="0"/>
        <w:adjustRightInd w:val="0"/>
        <w:spacing w:before="211" w:after="0" w:line="240" w:lineRule="auto"/>
        <w:ind w:right="1058" w:firstLine="709"/>
        <w:jc w:val="both"/>
        <w:rPr>
          <w:rFonts w:ascii="Times New Roman" w:hAnsi="Times New Roman" w:cs="Times New Roman"/>
          <w:spacing w:val="-10"/>
          <w:sz w:val="28"/>
          <w:szCs w:val="28"/>
        </w:rPr>
      </w:pPr>
      <w:r w:rsidRPr="00687D22">
        <w:rPr>
          <w:rFonts w:ascii="Times New Roman" w:hAnsi="Times New Roman" w:cs="Times New Roman"/>
          <w:spacing w:val="-18"/>
          <w:sz w:val="28"/>
          <w:szCs w:val="28"/>
        </w:rPr>
        <w:t xml:space="preserve">Свердан </w:t>
      </w:r>
      <w:r w:rsidRPr="00687D22">
        <w:rPr>
          <w:rFonts w:ascii="Times New Roman" w:hAnsi="Times New Roman" w:cs="Times New Roman"/>
          <w:spacing w:val="-19"/>
          <w:sz w:val="28"/>
          <w:szCs w:val="28"/>
        </w:rPr>
        <w:t xml:space="preserve">М.М.Основи </w:t>
      </w:r>
      <w:r w:rsidRPr="00687D22">
        <w:rPr>
          <w:rFonts w:ascii="Times New Roman" w:hAnsi="Times New Roman" w:cs="Times New Roman"/>
          <w:spacing w:val="-18"/>
          <w:sz w:val="28"/>
          <w:szCs w:val="28"/>
        </w:rPr>
        <w:t xml:space="preserve">наукових </w:t>
      </w:r>
      <w:r w:rsidRPr="00687D22">
        <w:rPr>
          <w:rFonts w:ascii="Times New Roman" w:hAnsi="Times New Roman" w:cs="Times New Roman"/>
          <w:spacing w:val="-19"/>
          <w:sz w:val="28"/>
          <w:szCs w:val="28"/>
        </w:rPr>
        <w:t xml:space="preserve">досліджень: навчальний </w:t>
      </w:r>
      <w:r w:rsidRPr="00687D22">
        <w:rPr>
          <w:rFonts w:ascii="Times New Roman" w:hAnsi="Times New Roman" w:cs="Times New Roman"/>
          <w:spacing w:val="-18"/>
          <w:sz w:val="28"/>
          <w:szCs w:val="28"/>
        </w:rPr>
        <w:t xml:space="preserve">посібник </w:t>
      </w:r>
      <w:r w:rsidRPr="00687D22">
        <w:rPr>
          <w:rFonts w:ascii="Times New Roman" w:hAnsi="Times New Roman" w:cs="Times New Roman"/>
          <w:sz w:val="28"/>
          <w:szCs w:val="28"/>
        </w:rPr>
        <w:t xml:space="preserve">/ </w:t>
      </w:r>
      <w:r w:rsidRPr="00687D22">
        <w:rPr>
          <w:rFonts w:ascii="Times New Roman" w:hAnsi="Times New Roman" w:cs="Times New Roman"/>
          <w:spacing w:val="-18"/>
          <w:sz w:val="28"/>
          <w:szCs w:val="28"/>
        </w:rPr>
        <w:t>Свердан</w:t>
      </w:r>
      <w:r w:rsidRPr="00687D22">
        <w:rPr>
          <w:rFonts w:ascii="Times New Roman" w:hAnsi="Times New Roman" w:cs="Times New Roman"/>
          <w:spacing w:val="22"/>
          <w:sz w:val="28"/>
          <w:szCs w:val="28"/>
        </w:rPr>
        <w:t xml:space="preserve"> </w:t>
      </w:r>
      <w:r w:rsidRPr="00687D22">
        <w:rPr>
          <w:rFonts w:ascii="Times New Roman" w:hAnsi="Times New Roman" w:cs="Times New Roman"/>
          <w:spacing w:val="-17"/>
          <w:sz w:val="28"/>
          <w:szCs w:val="28"/>
        </w:rPr>
        <w:t xml:space="preserve">М.М., </w:t>
      </w:r>
      <w:r w:rsidRPr="00687D22">
        <w:rPr>
          <w:rFonts w:ascii="Times New Roman" w:hAnsi="Times New Roman" w:cs="Times New Roman"/>
          <w:spacing w:val="-18"/>
          <w:sz w:val="28"/>
          <w:szCs w:val="28"/>
        </w:rPr>
        <w:t xml:space="preserve">Свердан </w:t>
      </w:r>
      <w:r w:rsidRPr="00687D22">
        <w:rPr>
          <w:rFonts w:ascii="Times New Roman" w:hAnsi="Times New Roman" w:cs="Times New Roman"/>
          <w:spacing w:val="-17"/>
          <w:sz w:val="28"/>
          <w:szCs w:val="28"/>
        </w:rPr>
        <w:t xml:space="preserve">М.Р.- </w:t>
      </w:r>
      <w:r w:rsidRPr="00687D22">
        <w:rPr>
          <w:rFonts w:ascii="Times New Roman" w:hAnsi="Times New Roman" w:cs="Times New Roman"/>
          <w:spacing w:val="-19"/>
          <w:sz w:val="28"/>
          <w:szCs w:val="28"/>
        </w:rPr>
        <w:t xml:space="preserve">Чернівці: </w:t>
      </w:r>
      <w:r w:rsidRPr="00687D22">
        <w:rPr>
          <w:rFonts w:ascii="Times New Roman" w:hAnsi="Times New Roman" w:cs="Times New Roman"/>
          <w:spacing w:val="-16"/>
          <w:sz w:val="28"/>
          <w:szCs w:val="28"/>
        </w:rPr>
        <w:t xml:space="preserve">Рута, </w:t>
      </w:r>
      <w:r w:rsidRPr="00687D22">
        <w:rPr>
          <w:rFonts w:ascii="Times New Roman" w:hAnsi="Times New Roman" w:cs="Times New Roman"/>
          <w:spacing w:val="-9"/>
          <w:sz w:val="28"/>
          <w:szCs w:val="28"/>
        </w:rPr>
        <w:t xml:space="preserve">2006.- </w:t>
      </w:r>
      <w:r w:rsidRPr="00687D22">
        <w:rPr>
          <w:rFonts w:ascii="Times New Roman" w:hAnsi="Times New Roman" w:cs="Times New Roman"/>
          <w:spacing w:val="-14"/>
          <w:sz w:val="28"/>
          <w:szCs w:val="28"/>
        </w:rPr>
        <w:t xml:space="preserve">352 </w:t>
      </w:r>
      <w:r w:rsidRPr="00687D22">
        <w:rPr>
          <w:rFonts w:ascii="Times New Roman" w:hAnsi="Times New Roman" w:cs="Times New Roman"/>
          <w:spacing w:val="-10"/>
          <w:sz w:val="28"/>
          <w:szCs w:val="28"/>
        </w:rPr>
        <w:t>с.</w:t>
      </w:r>
    </w:p>
    <w:p w:rsidR="00687D22" w:rsidRPr="00687D22" w:rsidRDefault="00687D22" w:rsidP="004553D3">
      <w:pPr>
        <w:numPr>
          <w:ilvl w:val="0"/>
          <w:numId w:val="7"/>
        </w:numPr>
        <w:tabs>
          <w:tab w:val="left" w:pos="2429"/>
        </w:tabs>
        <w:kinsoku w:val="0"/>
        <w:overflowPunct w:val="0"/>
        <w:autoSpaceDE w:val="0"/>
        <w:autoSpaceDN w:val="0"/>
        <w:adjustRightInd w:val="0"/>
        <w:spacing w:after="0" w:line="240" w:lineRule="auto"/>
        <w:ind w:right="1058" w:firstLine="709"/>
        <w:jc w:val="both"/>
        <w:rPr>
          <w:rFonts w:ascii="Times New Roman" w:hAnsi="Times New Roman" w:cs="Times New Roman"/>
          <w:spacing w:val="-11"/>
          <w:sz w:val="28"/>
          <w:szCs w:val="28"/>
        </w:rPr>
      </w:pPr>
      <w:r w:rsidRPr="00687D22">
        <w:rPr>
          <w:rFonts w:ascii="Times New Roman" w:hAnsi="Times New Roman" w:cs="Times New Roman"/>
          <w:spacing w:val="-18"/>
          <w:sz w:val="28"/>
          <w:szCs w:val="28"/>
        </w:rPr>
        <w:t>Соловйов</w:t>
      </w:r>
      <w:r w:rsidRPr="00687D22">
        <w:rPr>
          <w:rFonts w:ascii="Times New Roman" w:hAnsi="Times New Roman" w:cs="Times New Roman"/>
          <w:spacing w:val="-27"/>
          <w:sz w:val="28"/>
          <w:szCs w:val="28"/>
        </w:rPr>
        <w:t xml:space="preserve"> </w:t>
      </w:r>
      <w:r w:rsidRPr="00687D22">
        <w:rPr>
          <w:rFonts w:ascii="Times New Roman" w:hAnsi="Times New Roman" w:cs="Times New Roman"/>
          <w:spacing w:val="-10"/>
          <w:sz w:val="28"/>
          <w:szCs w:val="28"/>
        </w:rPr>
        <w:t>С.</w:t>
      </w:r>
      <w:r w:rsidRPr="00687D22">
        <w:rPr>
          <w:rFonts w:ascii="Times New Roman" w:hAnsi="Times New Roman" w:cs="Times New Roman"/>
          <w:spacing w:val="-28"/>
          <w:sz w:val="28"/>
          <w:szCs w:val="28"/>
        </w:rPr>
        <w:t xml:space="preserve"> </w:t>
      </w:r>
      <w:r w:rsidRPr="00687D22">
        <w:rPr>
          <w:rFonts w:ascii="Times New Roman" w:hAnsi="Times New Roman" w:cs="Times New Roman"/>
          <w:spacing w:val="-11"/>
          <w:sz w:val="28"/>
          <w:szCs w:val="28"/>
        </w:rPr>
        <w:t>М.</w:t>
      </w:r>
      <w:r w:rsidRPr="00687D22">
        <w:rPr>
          <w:rFonts w:ascii="Times New Roman" w:hAnsi="Times New Roman" w:cs="Times New Roman"/>
          <w:spacing w:val="36"/>
          <w:sz w:val="28"/>
          <w:szCs w:val="28"/>
        </w:rPr>
        <w:t xml:space="preserve"> </w:t>
      </w:r>
      <w:r w:rsidRPr="00687D22">
        <w:rPr>
          <w:rFonts w:ascii="Times New Roman" w:hAnsi="Times New Roman" w:cs="Times New Roman"/>
          <w:spacing w:val="-17"/>
          <w:sz w:val="28"/>
          <w:szCs w:val="28"/>
        </w:rPr>
        <w:t>Основи</w:t>
      </w:r>
      <w:r w:rsidRPr="00687D22">
        <w:rPr>
          <w:rFonts w:ascii="Times New Roman" w:hAnsi="Times New Roman" w:cs="Times New Roman"/>
          <w:spacing w:val="-28"/>
          <w:sz w:val="28"/>
          <w:szCs w:val="28"/>
        </w:rPr>
        <w:t xml:space="preserve"> </w:t>
      </w:r>
      <w:r w:rsidRPr="00687D22">
        <w:rPr>
          <w:rFonts w:ascii="Times New Roman" w:hAnsi="Times New Roman" w:cs="Times New Roman"/>
          <w:spacing w:val="-18"/>
          <w:sz w:val="28"/>
          <w:szCs w:val="28"/>
        </w:rPr>
        <w:t>наукових</w:t>
      </w:r>
      <w:r w:rsidRPr="00687D22">
        <w:rPr>
          <w:rFonts w:ascii="Times New Roman" w:hAnsi="Times New Roman" w:cs="Times New Roman"/>
          <w:spacing w:val="-28"/>
          <w:sz w:val="28"/>
          <w:szCs w:val="28"/>
        </w:rPr>
        <w:t xml:space="preserve"> </w:t>
      </w:r>
      <w:r w:rsidRPr="00687D22">
        <w:rPr>
          <w:rFonts w:ascii="Times New Roman" w:hAnsi="Times New Roman" w:cs="Times New Roman"/>
          <w:spacing w:val="-19"/>
          <w:sz w:val="28"/>
          <w:szCs w:val="28"/>
        </w:rPr>
        <w:t>досліджень</w:t>
      </w:r>
      <w:r w:rsidRPr="00687D22">
        <w:rPr>
          <w:rFonts w:ascii="Times New Roman" w:hAnsi="Times New Roman" w:cs="Times New Roman"/>
          <w:spacing w:val="-29"/>
          <w:sz w:val="28"/>
          <w:szCs w:val="28"/>
        </w:rPr>
        <w:t xml:space="preserve"> </w:t>
      </w:r>
      <w:r w:rsidRPr="00687D22">
        <w:rPr>
          <w:rFonts w:ascii="Times New Roman" w:hAnsi="Times New Roman" w:cs="Times New Roman"/>
          <w:sz w:val="28"/>
          <w:szCs w:val="28"/>
        </w:rPr>
        <w:t>:</w:t>
      </w:r>
      <w:r w:rsidRPr="00687D22">
        <w:rPr>
          <w:rFonts w:ascii="Times New Roman" w:hAnsi="Times New Roman" w:cs="Times New Roman"/>
          <w:spacing w:val="-27"/>
          <w:sz w:val="28"/>
          <w:szCs w:val="28"/>
        </w:rPr>
        <w:t xml:space="preserve"> </w:t>
      </w:r>
      <w:r w:rsidRPr="00687D22">
        <w:rPr>
          <w:rFonts w:ascii="Times New Roman" w:hAnsi="Times New Roman" w:cs="Times New Roman"/>
          <w:spacing w:val="-16"/>
          <w:sz w:val="28"/>
          <w:szCs w:val="28"/>
        </w:rPr>
        <w:t>навч.</w:t>
      </w:r>
      <w:r w:rsidRPr="00687D22">
        <w:rPr>
          <w:rFonts w:ascii="Times New Roman" w:hAnsi="Times New Roman" w:cs="Times New Roman"/>
          <w:spacing w:val="-29"/>
          <w:sz w:val="28"/>
          <w:szCs w:val="28"/>
        </w:rPr>
        <w:t xml:space="preserve"> </w:t>
      </w:r>
      <w:r w:rsidRPr="00687D22">
        <w:rPr>
          <w:rFonts w:ascii="Times New Roman" w:hAnsi="Times New Roman" w:cs="Times New Roman"/>
          <w:spacing w:val="-18"/>
          <w:sz w:val="28"/>
          <w:szCs w:val="28"/>
        </w:rPr>
        <w:t>посібник</w:t>
      </w:r>
      <w:r w:rsidRPr="00687D22">
        <w:rPr>
          <w:rFonts w:ascii="Times New Roman" w:hAnsi="Times New Roman" w:cs="Times New Roman"/>
          <w:spacing w:val="-28"/>
          <w:sz w:val="28"/>
          <w:szCs w:val="28"/>
        </w:rPr>
        <w:t xml:space="preserve"> </w:t>
      </w:r>
      <w:r w:rsidRPr="00687D22">
        <w:rPr>
          <w:rFonts w:ascii="Times New Roman" w:hAnsi="Times New Roman" w:cs="Times New Roman"/>
          <w:sz w:val="28"/>
          <w:szCs w:val="28"/>
        </w:rPr>
        <w:t>/</w:t>
      </w:r>
      <w:r w:rsidRPr="00687D22">
        <w:rPr>
          <w:rFonts w:ascii="Times New Roman" w:hAnsi="Times New Roman" w:cs="Times New Roman"/>
          <w:spacing w:val="-27"/>
          <w:sz w:val="28"/>
          <w:szCs w:val="28"/>
        </w:rPr>
        <w:t xml:space="preserve"> </w:t>
      </w:r>
      <w:r w:rsidRPr="00687D22">
        <w:rPr>
          <w:rFonts w:ascii="Times New Roman" w:hAnsi="Times New Roman" w:cs="Times New Roman"/>
          <w:spacing w:val="-10"/>
          <w:sz w:val="28"/>
          <w:szCs w:val="28"/>
        </w:rPr>
        <w:t>С.</w:t>
      </w:r>
      <w:r w:rsidRPr="00687D22">
        <w:rPr>
          <w:rFonts w:ascii="Times New Roman" w:hAnsi="Times New Roman" w:cs="Times New Roman"/>
          <w:spacing w:val="-28"/>
          <w:sz w:val="28"/>
          <w:szCs w:val="28"/>
        </w:rPr>
        <w:t xml:space="preserve"> </w:t>
      </w:r>
      <w:r w:rsidRPr="00687D22">
        <w:rPr>
          <w:rFonts w:ascii="Times New Roman" w:hAnsi="Times New Roman" w:cs="Times New Roman"/>
          <w:spacing w:val="-10"/>
          <w:sz w:val="28"/>
          <w:szCs w:val="28"/>
        </w:rPr>
        <w:t>М.</w:t>
      </w:r>
      <w:r w:rsidRPr="00687D22">
        <w:rPr>
          <w:rFonts w:ascii="Times New Roman" w:hAnsi="Times New Roman" w:cs="Times New Roman"/>
          <w:spacing w:val="-1"/>
          <w:sz w:val="28"/>
          <w:szCs w:val="28"/>
        </w:rPr>
        <w:t xml:space="preserve"> </w:t>
      </w:r>
      <w:r w:rsidRPr="00687D22">
        <w:rPr>
          <w:rFonts w:ascii="Times New Roman" w:hAnsi="Times New Roman" w:cs="Times New Roman"/>
          <w:spacing w:val="-18"/>
          <w:sz w:val="28"/>
          <w:szCs w:val="28"/>
        </w:rPr>
        <w:t>Соловйов.</w:t>
      </w:r>
      <w:r w:rsidRPr="00687D22">
        <w:rPr>
          <w:rFonts w:ascii="Times New Roman" w:hAnsi="Times New Roman" w:cs="Times New Roman"/>
          <w:spacing w:val="-41"/>
          <w:sz w:val="28"/>
          <w:szCs w:val="28"/>
        </w:rPr>
        <w:t xml:space="preserve"> </w:t>
      </w:r>
      <w:r w:rsidRPr="00687D22">
        <w:rPr>
          <w:rFonts w:ascii="Times New Roman" w:hAnsi="Times New Roman" w:cs="Times New Roman"/>
          <w:sz w:val="28"/>
          <w:szCs w:val="28"/>
        </w:rPr>
        <w:t>–</w:t>
      </w:r>
      <w:r w:rsidRPr="00687D22">
        <w:rPr>
          <w:rFonts w:ascii="Times New Roman" w:hAnsi="Times New Roman" w:cs="Times New Roman"/>
          <w:spacing w:val="-39"/>
          <w:sz w:val="28"/>
          <w:szCs w:val="28"/>
        </w:rPr>
        <w:t xml:space="preserve"> </w:t>
      </w:r>
      <w:r w:rsidRPr="00687D22">
        <w:rPr>
          <w:rFonts w:ascii="Times New Roman" w:hAnsi="Times New Roman" w:cs="Times New Roman"/>
          <w:spacing w:val="-11"/>
          <w:sz w:val="28"/>
          <w:szCs w:val="28"/>
        </w:rPr>
        <w:t>К.</w:t>
      </w:r>
      <w:r w:rsidRPr="00687D22">
        <w:rPr>
          <w:rFonts w:ascii="Times New Roman" w:hAnsi="Times New Roman" w:cs="Times New Roman"/>
          <w:spacing w:val="-41"/>
          <w:sz w:val="28"/>
          <w:szCs w:val="28"/>
        </w:rPr>
        <w:t xml:space="preserve"> </w:t>
      </w:r>
      <w:r w:rsidRPr="00687D22">
        <w:rPr>
          <w:rFonts w:ascii="Times New Roman" w:hAnsi="Times New Roman" w:cs="Times New Roman"/>
          <w:sz w:val="28"/>
          <w:szCs w:val="28"/>
        </w:rPr>
        <w:t>:</w:t>
      </w:r>
      <w:r w:rsidRPr="00687D22">
        <w:rPr>
          <w:rFonts w:ascii="Times New Roman" w:hAnsi="Times New Roman" w:cs="Times New Roman"/>
          <w:spacing w:val="-39"/>
          <w:sz w:val="28"/>
          <w:szCs w:val="28"/>
        </w:rPr>
        <w:t xml:space="preserve"> </w:t>
      </w:r>
      <w:r w:rsidRPr="00687D22">
        <w:rPr>
          <w:rFonts w:ascii="Times New Roman" w:hAnsi="Times New Roman" w:cs="Times New Roman"/>
          <w:spacing w:val="-17"/>
          <w:sz w:val="28"/>
          <w:szCs w:val="28"/>
        </w:rPr>
        <w:t>Центр</w:t>
      </w:r>
      <w:r w:rsidRPr="00687D22">
        <w:rPr>
          <w:rFonts w:ascii="Times New Roman" w:hAnsi="Times New Roman" w:cs="Times New Roman"/>
          <w:spacing w:val="-39"/>
          <w:sz w:val="28"/>
          <w:szCs w:val="28"/>
        </w:rPr>
        <w:t xml:space="preserve"> </w:t>
      </w:r>
      <w:r w:rsidRPr="00687D22">
        <w:rPr>
          <w:rFonts w:ascii="Times New Roman" w:hAnsi="Times New Roman" w:cs="Times New Roman"/>
          <w:spacing w:val="-18"/>
          <w:sz w:val="28"/>
          <w:szCs w:val="28"/>
        </w:rPr>
        <w:t>учбової</w:t>
      </w:r>
      <w:r w:rsidRPr="00687D22">
        <w:rPr>
          <w:rFonts w:ascii="Times New Roman" w:hAnsi="Times New Roman" w:cs="Times New Roman"/>
          <w:spacing w:val="-39"/>
          <w:sz w:val="28"/>
          <w:szCs w:val="28"/>
        </w:rPr>
        <w:t xml:space="preserve"> </w:t>
      </w:r>
      <w:r w:rsidRPr="00687D22">
        <w:rPr>
          <w:rFonts w:ascii="Times New Roman" w:hAnsi="Times New Roman" w:cs="Times New Roman"/>
          <w:spacing w:val="-19"/>
          <w:sz w:val="28"/>
          <w:szCs w:val="28"/>
        </w:rPr>
        <w:t>літератури,</w:t>
      </w:r>
      <w:r w:rsidRPr="00687D22">
        <w:rPr>
          <w:rFonts w:ascii="Times New Roman" w:hAnsi="Times New Roman" w:cs="Times New Roman"/>
          <w:spacing w:val="-41"/>
          <w:sz w:val="28"/>
          <w:szCs w:val="28"/>
        </w:rPr>
        <w:t xml:space="preserve"> </w:t>
      </w:r>
      <w:r w:rsidRPr="00687D22">
        <w:rPr>
          <w:rFonts w:ascii="Times New Roman" w:hAnsi="Times New Roman" w:cs="Times New Roman"/>
          <w:spacing w:val="-9"/>
          <w:sz w:val="28"/>
          <w:szCs w:val="28"/>
        </w:rPr>
        <w:t>2007.–</w:t>
      </w:r>
      <w:r w:rsidRPr="00687D22">
        <w:rPr>
          <w:rFonts w:ascii="Times New Roman" w:hAnsi="Times New Roman" w:cs="Times New Roman"/>
          <w:spacing w:val="-40"/>
          <w:sz w:val="28"/>
          <w:szCs w:val="28"/>
        </w:rPr>
        <w:t xml:space="preserve"> </w:t>
      </w:r>
      <w:r w:rsidRPr="00687D22">
        <w:rPr>
          <w:rFonts w:ascii="Times New Roman" w:hAnsi="Times New Roman" w:cs="Times New Roman"/>
          <w:spacing w:val="-14"/>
          <w:sz w:val="28"/>
          <w:szCs w:val="28"/>
        </w:rPr>
        <w:t>176</w:t>
      </w:r>
      <w:r w:rsidRPr="00687D22">
        <w:rPr>
          <w:rFonts w:ascii="Times New Roman" w:hAnsi="Times New Roman" w:cs="Times New Roman"/>
          <w:spacing w:val="-39"/>
          <w:sz w:val="28"/>
          <w:szCs w:val="28"/>
        </w:rPr>
        <w:t xml:space="preserve"> </w:t>
      </w:r>
      <w:r w:rsidRPr="00687D22">
        <w:rPr>
          <w:rFonts w:ascii="Times New Roman" w:hAnsi="Times New Roman" w:cs="Times New Roman"/>
          <w:spacing w:val="-11"/>
          <w:sz w:val="28"/>
          <w:szCs w:val="28"/>
        </w:rPr>
        <w:t>с.</w:t>
      </w:r>
    </w:p>
    <w:p w:rsidR="00687D22" w:rsidRPr="00687D22" w:rsidRDefault="00687D22" w:rsidP="004553D3">
      <w:pPr>
        <w:kinsoku w:val="0"/>
        <w:overflowPunct w:val="0"/>
        <w:autoSpaceDE w:val="0"/>
        <w:autoSpaceDN w:val="0"/>
        <w:adjustRightInd w:val="0"/>
        <w:spacing w:after="0" w:line="240" w:lineRule="auto"/>
        <w:jc w:val="both"/>
        <w:rPr>
          <w:rFonts w:ascii="Times New Roman" w:hAnsi="Times New Roman" w:cs="Times New Roman"/>
          <w:sz w:val="20"/>
          <w:szCs w:val="20"/>
        </w:rPr>
      </w:pPr>
    </w:p>
    <w:p w:rsidR="00687D22" w:rsidRPr="00687D22" w:rsidRDefault="00687D22" w:rsidP="004553D3">
      <w:pPr>
        <w:kinsoku w:val="0"/>
        <w:overflowPunct w:val="0"/>
        <w:autoSpaceDE w:val="0"/>
        <w:autoSpaceDN w:val="0"/>
        <w:adjustRightInd w:val="0"/>
        <w:spacing w:before="52" w:after="0" w:line="240" w:lineRule="auto"/>
        <w:ind w:left="1627" w:right="2164"/>
        <w:jc w:val="both"/>
        <w:rPr>
          <w:rFonts w:ascii="Times New Roman" w:hAnsi="Times New Roman" w:cs="Times New Roman"/>
          <w:sz w:val="20"/>
          <w:szCs w:val="20"/>
        </w:rPr>
      </w:pPr>
      <w:r w:rsidRPr="00687D22">
        <w:rPr>
          <w:rFonts w:ascii="Times New Roman" w:hAnsi="Times New Roman" w:cs="Times New Roman"/>
          <w:sz w:val="20"/>
          <w:szCs w:val="20"/>
        </w:rPr>
        <w:t>159</w:t>
      </w:r>
    </w:p>
    <w:p w:rsidR="00687D22" w:rsidRPr="00687D22" w:rsidRDefault="00687D22" w:rsidP="004553D3">
      <w:pPr>
        <w:kinsoku w:val="0"/>
        <w:overflowPunct w:val="0"/>
        <w:autoSpaceDE w:val="0"/>
        <w:autoSpaceDN w:val="0"/>
        <w:adjustRightInd w:val="0"/>
        <w:spacing w:before="52" w:after="0" w:line="240" w:lineRule="auto"/>
        <w:ind w:left="1627" w:right="2164"/>
        <w:jc w:val="both"/>
        <w:rPr>
          <w:rFonts w:ascii="Times New Roman" w:hAnsi="Times New Roman" w:cs="Times New Roman"/>
          <w:sz w:val="20"/>
          <w:szCs w:val="20"/>
        </w:rPr>
        <w:sectPr w:rsidR="00687D22" w:rsidRPr="00687D22" w:rsidSect="00687D22">
          <w:type w:val="continuous"/>
          <w:pgSz w:w="11910" w:h="16840"/>
          <w:pgMar w:top="1134" w:right="1134" w:bottom="1134" w:left="1134" w:header="720" w:footer="720" w:gutter="0"/>
          <w:paperSrc w:first="7" w:other="7"/>
          <w:cols w:space="720"/>
          <w:noEndnote/>
        </w:sectPr>
      </w:pPr>
    </w:p>
    <w:p w:rsidR="00687D22" w:rsidRPr="00687D22" w:rsidRDefault="00687D22" w:rsidP="004553D3">
      <w:pPr>
        <w:kinsoku w:val="0"/>
        <w:overflowPunct w:val="0"/>
        <w:autoSpaceDE w:val="0"/>
        <w:autoSpaceDN w:val="0"/>
        <w:adjustRightInd w:val="0"/>
        <w:spacing w:after="0" w:line="240" w:lineRule="auto"/>
        <w:jc w:val="both"/>
        <w:rPr>
          <w:rFonts w:ascii="Times New Roman" w:hAnsi="Times New Roman" w:cs="Times New Roman"/>
          <w:sz w:val="20"/>
          <w:szCs w:val="20"/>
        </w:rPr>
      </w:pPr>
    </w:p>
    <w:p w:rsidR="00687D22" w:rsidRPr="00687D22" w:rsidRDefault="00687D22" w:rsidP="004553D3">
      <w:pPr>
        <w:numPr>
          <w:ilvl w:val="0"/>
          <w:numId w:val="6"/>
        </w:numPr>
        <w:tabs>
          <w:tab w:val="left" w:pos="2429"/>
        </w:tabs>
        <w:kinsoku w:val="0"/>
        <w:overflowPunct w:val="0"/>
        <w:autoSpaceDE w:val="0"/>
        <w:autoSpaceDN w:val="0"/>
        <w:adjustRightInd w:val="0"/>
        <w:spacing w:before="210" w:after="0" w:line="240" w:lineRule="auto"/>
        <w:ind w:right="1061" w:firstLine="709"/>
        <w:jc w:val="both"/>
        <w:rPr>
          <w:rFonts w:ascii="Times New Roman" w:hAnsi="Times New Roman" w:cs="Times New Roman"/>
          <w:spacing w:val="-11"/>
          <w:sz w:val="28"/>
          <w:szCs w:val="28"/>
        </w:rPr>
      </w:pPr>
      <w:r w:rsidRPr="00687D22">
        <w:rPr>
          <w:rFonts w:ascii="Times New Roman" w:hAnsi="Times New Roman" w:cs="Times New Roman"/>
          <w:spacing w:val="-18"/>
          <w:sz w:val="28"/>
          <w:szCs w:val="28"/>
        </w:rPr>
        <w:t>Стеченко</w:t>
      </w:r>
      <w:r w:rsidRPr="00687D22">
        <w:rPr>
          <w:rFonts w:ascii="Times New Roman" w:hAnsi="Times New Roman" w:cs="Times New Roman"/>
          <w:spacing w:val="-4"/>
          <w:sz w:val="28"/>
          <w:szCs w:val="28"/>
        </w:rPr>
        <w:t xml:space="preserve"> </w:t>
      </w:r>
      <w:r w:rsidRPr="00687D22">
        <w:rPr>
          <w:rFonts w:ascii="Times New Roman" w:hAnsi="Times New Roman" w:cs="Times New Roman"/>
          <w:spacing w:val="-16"/>
          <w:sz w:val="28"/>
          <w:szCs w:val="28"/>
        </w:rPr>
        <w:t>Д.М.</w:t>
      </w:r>
      <w:r w:rsidRPr="00687D22">
        <w:rPr>
          <w:rFonts w:ascii="Times New Roman" w:hAnsi="Times New Roman" w:cs="Times New Roman"/>
          <w:spacing w:val="-9"/>
          <w:sz w:val="28"/>
          <w:szCs w:val="28"/>
        </w:rPr>
        <w:t xml:space="preserve"> </w:t>
      </w:r>
      <w:r w:rsidRPr="00687D22">
        <w:rPr>
          <w:rFonts w:ascii="Times New Roman" w:hAnsi="Times New Roman" w:cs="Times New Roman"/>
          <w:spacing w:val="-19"/>
          <w:sz w:val="28"/>
          <w:szCs w:val="28"/>
        </w:rPr>
        <w:t>Методологія</w:t>
      </w:r>
      <w:r w:rsidRPr="00687D22">
        <w:rPr>
          <w:rFonts w:ascii="Times New Roman" w:hAnsi="Times New Roman" w:cs="Times New Roman"/>
          <w:spacing w:val="-4"/>
          <w:sz w:val="28"/>
          <w:szCs w:val="28"/>
        </w:rPr>
        <w:t xml:space="preserve"> </w:t>
      </w:r>
      <w:r w:rsidRPr="00687D22">
        <w:rPr>
          <w:rFonts w:ascii="Times New Roman" w:hAnsi="Times New Roman" w:cs="Times New Roman"/>
          <w:spacing w:val="-18"/>
          <w:sz w:val="28"/>
          <w:szCs w:val="28"/>
        </w:rPr>
        <w:t>наукових</w:t>
      </w:r>
      <w:r w:rsidRPr="00687D22">
        <w:rPr>
          <w:rFonts w:ascii="Times New Roman" w:hAnsi="Times New Roman" w:cs="Times New Roman"/>
          <w:spacing w:val="-4"/>
          <w:sz w:val="28"/>
          <w:szCs w:val="28"/>
        </w:rPr>
        <w:t xml:space="preserve"> </w:t>
      </w:r>
      <w:r w:rsidRPr="00687D22">
        <w:rPr>
          <w:rFonts w:ascii="Times New Roman" w:hAnsi="Times New Roman" w:cs="Times New Roman"/>
          <w:spacing w:val="-19"/>
          <w:sz w:val="28"/>
          <w:szCs w:val="28"/>
        </w:rPr>
        <w:t>досліджень:</w:t>
      </w:r>
      <w:r w:rsidRPr="00687D22">
        <w:rPr>
          <w:rFonts w:ascii="Times New Roman" w:hAnsi="Times New Roman" w:cs="Times New Roman"/>
          <w:spacing w:val="-2"/>
          <w:sz w:val="28"/>
          <w:szCs w:val="28"/>
        </w:rPr>
        <w:t xml:space="preserve"> </w:t>
      </w:r>
      <w:r w:rsidRPr="00687D22">
        <w:rPr>
          <w:rFonts w:ascii="Times New Roman" w:hAnsi="Times New Roman" w:cs="Times New Roman"/>
          <w:spacing w:val="-18"/>
          <w:sz w:val="28"/>
          <w:szCs w:val="28"/>
        </w:rPr>
        <w:t>підручник</w:t>
      </w:r>
      <w:r w:rsidRPr="00687D22">
        <w:rPr>
          <w:rFonts w:ascii="Times New Roman" w:hAnsi="Times New Roman" w:cs="Times New Roman"/>
          <w:spacing w:val="-6"/>
          <w:sz w:val="28"/>
          <w:szCs w:val="28"/>
        </w:rPr>
        <w:t xml:space="preserve"> </w:t>
      </w:r>
      <w:r w:rsidRPr="00687D22">
        <w:rPr>
          <w:rFonts w:ascii="Times New Roman" w:hAnsi="Times New Roman" w:cs="Times New Roman"/>
          <w:sz w:val="28"/>
          <w:szCs w:val="28"/>
        </w:rPr>
        <w:t>/</w:t>
      </w:r>
      <w:r w:rsidRPr="00687D22">
        <w:rPr>
          <w:rFonts w:ascii="Times New Roman" w:hAnsi="Times New Roman" w:cs="Times New Roman"/>
          <w:spacing w:val="-1"/>
          <w:sz w:val="28"/>
          <w:szCs w:val="28"/>
        </w:rPr>
        <w:t xml:space="preserve"> </w:t>
      </w:r>
      <w:r w:rsidRPr="00687D22">
        <w:rPr>
          <w:rFonts w:ascii="Times New Roman" w:hAnsi="Times New Roman" w:cs="Times New Roman"/>
          <w:spacing w:val="-18"/>
          <w:sz w:val="28"/>
          <w:szCs w:val="28"/>
        </w:rPr>
        <w:t>Стеченко</w:t>
      </w:r>
      <w:r w:rsidRPr="00687D22">
        <w:rPr>
          <w:rFonts w:ascii="Times New Roman" w:hAnsi="Times New Roman" w:cs="Times New Roman"/>
          <w:spacing w:val="-40"/>
          <w:sz w:val="28"/>
          <w:szCs w:val="28"/>
        </w:rPr>
        <w:t xml:space="preserve"> </w:t>
      </w:r>
      <w:r w:rsidRPr="00687D22">
        <w:rPr>
          <w:rFonts w:ascii="Times New Roman" w:hAnsi="Times New Roman" w:cs="Times New Roman"/>
          <w:spacing w:val="-17"/>
          <w:sz w:val="28"/>
          <w:szCs w:val="28"/>
        </w:rPr>
        <w:t>Д.М.,</w:t>
      </w:r>
      <w:r w:rsidRPr="00687D22">
        <w:rPr>
          <w:rFonts w:ascii="Times New Roman" w:hAnsi="Times New Roman" w:cs="Times New Roman"/>
          <w:spacing w:val="-41"/>
          <w:sz w:val="28"/>
          <w:szCs w:val="28"/>
        </w:rPr>
        <w:t xml:space="preserve"> </w:t>
      </w:r>
      <w:r w:rsidRPr="00687D22">
        <w:rPr>
          <w:rFonts w:ascii="Times New Roman" w:hAnsi="Times New Roman" w:cs="Times New Roman"/>
          <w:spacing w:val="-15"/>
          <w:sz w:val="28"/>
          <w:szCs w:val="28"/>
        </w:rPr>
        <w:t>Чмир</w:t>
      </w:r>
      <w:r w:rsidRPr="00687D22">
        <w:rPr>
          <w:rFonts w:ascii="Times New Roman" w:hAnsi="Times New Roman" w:cs="Times New Roman"/>
          <w:spacing w:val="-40"/>
          <w:sz w:val="28"/>
          <w:szCs w:val="28"/>
        </w:rPr>
        <w:t xml:space="preserve"> </w:t>
      </w:r>
      <w:r w:rsidRPr="00687D22">
        <w:rPr>
          <w:rFonts w:ascii="Times New Roman" w:hAnsi="Times New Roman" w:cs="Times New Roman"/>
          <w:spacing w:val="-16"/>
          <w:sz w:val="28"/>
          <w:szCs w:val="28"/>
        </w:rPr>
        <w:t>О.С.</w:t>
      </w:r>
      <w:r w:rsidRPr="00687D22">
        <w:rPr>
          <w:rFonts w:ascii="Times New Roman" w:hAnsi="Times New Roman" w:cs="Times New Roman"/>
          <w:spacing w:val="-40"/>
          <w:sz w:val="28"/>
          <w:szCs w:val="28"/>
        </w:rPr>
        <w:t xml:space="preserve"> </w:t>
      </w:r>
      <w:r w:rsidRPr="00687D22">
        <w:rPr>
          <w:rFonts w:ascii="Times New Roman" w:hAnsi="Times New Roman" w:cs="Times New Roman"/>
          <w:sz w:val="28"/>
          <w:szCs w:val="28"/>
        </w:rPr>
        <w:t>–</w:t>
      </w:r>
      <w:r w:rsidRPr="00687D22">
        <w:rPr>
          <w:rFonts w:ascii="Times New Roman" w:hAnsi="Times New Roman" w:cs="Times New Roman"/>
          <w:spacing w:val="-40"/>
          <w:sz w:val="28"/>
          <w:szCs w:val="28"/>
        </w:rPr>
        <w:t xml:space="preserve"> </w:t>
      </w:r>
      <w:r w:rsidRPr="00687D22">
        <w:rPr>
          <w:rFonts w:ascii="Times New Roman" w:hAnsi="Times New Roman" w:cs="Times New Roman"/>
          <w:spacing w:val="-17"/>
          <w:sz w:val="28"/>
          <w:szCs w:val="28"/>
        </w:rPr>
        <w:t>[2-ге</w:t>
      </w:r>
      <w:r w:rsidRPr="00687D22">
        <w:rPr>
          <w:rFonts w:ascii="Times New Roman" w:hAnsi="Times New Roman" w:cs="Times New Roman"/>
          <w:spacing w:val="-40"/>
          <w:sz w:val="28"/>
          <w:szCs w:val="28"/>
        </w:rPr>
        <w:t xml:space="preserve"> </w:t>
      </w:r>
      <w:r w:rsidRPr="00687D22">
        <w:rPr>
          <w:rFonts w:ascii="Times New Roman" w:hAnsi="Times New Roman" w:cs="Times New Roman"/>
          <w:spacing w:val="-17"/>
          <w:sz w:val="28"/>
          <w:szCs w:val="28"/>
        </w:rPr>
        <w:t>вид.,</w:t>
      </w:r>
      <w:r w:rsidRPr="00687D22">
        <w:rPr>
          <w:rFonts w:ascii="Times New Roman" w:hAnsi="Times New Roman" w:cs="Times New Roman"/>
          <w:spacing w:val="-41"/>
          <w:sz w:val="28"/>
          <w:szCs w:val="28"/>
        </w:rPr>
        <w:t xml:space="preserve"> </w:t>
      </w:r>
      <w:r w:rsidRPr="00687D22">
        <w:rPr>
          <w:rFonts w:ascii="Times New Roman" w:hAnsi="Times New Roman" w:cs="Times New Roman"/>
          <w:spacing w:val="-18"/>
          <w:sz w:val="28"/>
          <w:szCs w:val="28"/>
        </w:rPr>
        <w:t>перероб.</w:t>
      </w:r>
      <w:r w:rsidRPr="00687D22">
        <w:rPr>
          <w:rFonts w:ascii="Times New Roman" w:hAnsi="Times New Roman" w:cs="Times New Roman"/>
          <w:spacing w:val="-41"/>
          <w:sz w:val="28"/>
          <w:szCs w:val="28"/>
        </w:rPr>
        <w:t xml:space="preserve"> </w:t>
      </w:r>
      <w:r w:rsidRPr="00687D22">
        <w:rPr>
          <w:rFonts w:ascii="Times New Roman" w:hAnsi="Times New Roman" w:cs="Times New Roman"/>
          <w:spacing w:val="4"/>
          <w:sz w:val="28"/>
          <w:szCs w:val="28"/>
        </w:rPr>
        <w:t>ідоп.]-</w:t>
      </w:r>
      <w:r w:rsidRPr="00687D22">
        <w:rPr>
          <w:rFonts w:ascii="Times New Roman" w:hAnsi="Times New Roman" w:cs="Times New Roman"/>
          <w:spacing w:val="-40"/>
          <w:sz w:val="28"/>
          <w:szCs w:val="28"/>
        </w:rPr>
        <w:t xml:space="preserve"> </w:t>
      </w:r>
      <w:r w:rsidRPr="00687D22">
        <w:rPr>
          <w:rFonts w:ascii="Times New Roman" w:hAnsi="Times New Roman" w:cs="Times New Roman"/>
          <w:spacing w:val="-14"/>
          <w:sz w:val="28"/>
          <w:szCs w:val="28"/>
        </w:rPr>
        <w:t>К.:</w:t>
      </w:r>
      <w:r w:rsidRPr="00687D22">
        <w:rPr>
          <w:rFonts w:ascii="Times New Roman" w:hAnsi="Times New Roman" w:cs="Times New Roman"/>
          <w:spacing w:val="-41"/>
          <w:sz w:val="28"/>
          <w:szCs w:val="28"/>
        </w:rPr>
        <w:t xml:space="preserve"> </w:t>
      </w:r>
      <w:r w:rsidRPr="00687D22">
        <w:rPr>
          <w:rFonts w:ascii="Times New Roman" w:hAnsi="Times New Roman" w:cs="Times New Roman"/>
          <w:spacing w:val="-17"/>
          <w:sz w:val="28"/>
          <w:szCs w:val="28"/>
        </w:rPr>
        <w:t>3нання,</w:t>
      </w:r>
      <w:r w:rsidRPr="00687D22">
        <w:rPr>
          <w:rFonts w:ascii="Times New Roman" w:hAnsi="Times New Roman" w:cs="Times New Roman"/>
          <w:spacing w:val="-41"/>
          <w:sz w:val="28"/>
          <w:szCs w:val="28"/>
        </w:rPr>
        <w:t xml:space="preserve"> </w:t>
      </w:r>
      <w:r w:rsidRPr="00687D22">
        <w:rPr>
          <w:rFonts w:ascii="Times New Roman" w:hAnsi="Times New Roman" w:cs="Times New Roman"/>
          <w:spacing w:val="-9"/>
          <w:sz w:val="28"/>
          <w:szCs w:val="28"/>
        </w:rPr>
        <w:t>2007.-</w:t>
      </w:r>
      <w:r w:rsidRPr="00687D22">
        <w:rPr>
          <w:rFonts w:ascii="Times New Roman" w:hAnsi="Times New Roman" w:cs="Times New Roman"/>
          <w:spacing w:val="-40"/>
          <w:sz w:val="28"/>
          <w:szCs w:val="28"/>
        </w:rPr>
        <w:t xml:space="preserve"> </w:t>
      </w:r>
      <w:r w:rsidRPr="00687D22">
        <w:rPr>
          <w:rFonts w:ascii="Times New Roman" w:hAnsi="Times New Roman" w:cs="Times New Roman"/>
          <w:spacing w:val="-14"/>
          <w:sz w:val="28"/>
          <w:szCs w:val="28"/>
        </w:rPr>
        <w:t>312</w:t>
      </w:r>
      <w:r w:rsidRPr="00687D22">
        <w:rPr>
          <w:rFonts w:ascii="Times New Roman" w:hAnsi="Times New Roman" w:cs="Times New Roman"/>
          <w:spacing w:val="-39"/>
          <w:sz w:val="28"/>
          <w:szCs w:val="28"/>
        </w:rPr>
        <w:t xml:space="preserve"> </w:t>
      </w:r>
      <w:r w:rsidRPr="00687D22">
        <w:rPr>
          <w:rFonts w:ascii="Times New Roman" w:hAnsi="Times New Roman" w:cs="Times New Roman"/>
          <w:spacing w:val="-11"/>
          <w:sz w:val="28"/>
          <w:szCs w:val="28"/>
        </w:rPr>
        <w:t>с.</w:t>
      </w:r>
    </w:p>
    <w:p w:rsidR="00687D22" w:rsidRPr="00687D22" w:rsidRDefault="00687D22" w:rsidP="004553D3">
      <w:pPr>
        <w:numPr>
          <w:ilvl w:val="0"/>
          <w:numId w:val="6"/>
        </w:numPr>
        <w:tabs>
          <w:tab w:val="left" w:pos="2429"/>
        </w:tabs>
        <w:kinsoku w:val="0"/>
        <w:overflowPunct w:val="0"/>
        <w:autoSpaceDE w:val="0"/>
        <w:autoSpaceDN w:val="0"/>
        <w:adjustRightInd w:val="0"/>
        <w:spacing w:before="1" w:after="0" w:line="240" w:lineRule="auto"/>
        <w:ind w:right="1058" w:firstLine="709"/>
        <w:jc w:val="both"/>
        <w:rPr>
          <w:rFonts w:ascii="Times New Roman" w:hAnsi="Times New Roman" w:cs="Times New Roman"/>
          <w:spacing w:val="-11"/>
          <w:sz w:val="28"/>
          <w:szCs w:val="28"/>
        </w:rPr>
      </w:pPr>
      <w:r w:rsidRPr="00687D22">
        <w:rPr>
          <w:rFonts w:ascii="Times New Roman" w:hAnsi="Times New Roman" w:cs="Times New Roman"/>
          <w:spacing w:val="-18"/>
          <w:sz w:val="28"/>
          <w:szCs w:val="28"/>
        </w:rPr>
        <w:t>Філіпенко</w:t>
      </w:r>
      <w:r w:rsidRPr="00687D22">
        <w:rPr>
          <w:rFonts w:ascii="Times New Roman" w:hAnsi="Times New Roman" w:cs="Times New Roman"/>
          <w:spacing w:val="-16"/>
          <w:sz w:val="28"/>
          <w:szCs w:val="28"/>
        </w:rPr>
        <w:t xml:space="preserve"> А.С.</w:t>
      </w:r>
      <w:r w:rsidRPr="00687D22">
        <w:rPr>
          <w:rFonts w:ascii="Times New Roman" w:hAnsi="Times New Roman" w:cs="Times New Roman"/>
          <w:spacing w:val="33"/>
          <w:sz w:val="28"/>
          <w:szCs w:val="28"/>
        </w:rPr>
        <w:t xml:space="preserve"> </w:t>
      </w:r>
      <w:r w:rsidRPr="00687D22">
        <w:rPr>
          <w:rFonts w:ascii="Times New Roman" w:hAnsi="Times New Roman" w:cs="Times New Roman"/>
          <w:spacing w:val="-17"/>
          <w:sz w:val="28"/>
          <w:szCs w:val="28"/>
        </w:rPr>
        <w:t>Основи</w:t>
      </w:r>
      <w:r w:rsidRPr="00687D22">
        <w:rPr>
          <w:rFonts w:ascii="Times New Roman" w:hAnsi="Times New Roman" w:cs="Times New Roman"/>
          <w:spacing w:val="34"/>
          <w:sz w:val="28"/>
          <w:szCs w:val="28"/>
        </w:rPr>
        <w:t xml:space="preserve"> </w:t>
      </w:r>
      <w:r w:rsidRPr="00687D22">
        <w:rPr>
          <w:rFonts w:ascii="Times New Roman" w:hAnsi="Times New Roman" w:cs="Times New Roman"/>
          <w:spacing w:val="-18"/>
          <w:sz w:val="28"/>
          <w:szCs w:val="28"/>
        </w:rPr>
        <w:t>наукових</w:t>
      </w:r>
      <w:r w:rsidRPr="00687D22">
        <w:rPr>
          <w:rFonts w:ascii="Times New Roman" w:hAnsi="Times New Roman" w:cs="Times New Roman"/>
          <w:spacing w:val="-17"/>
          <w:sz w:val="28"/>
          <w:szCs w:val="28"/>
        </w:rPr>
        <w:t xml:space="preserve"> </w:t>
      </w:r>
      <w:r w:rsidRPr="00687D22">
        <w:rPr>
          <w:rFonts w:ascii="Times New Roman" w:hAnsi="Times New Roman" w:cs="Times New Roman"/>
          <w:spacing w:val="-19"/>
          <w:sz w:val="28"/>
          <w:szCs w:val="28"/>
        </w:rPr>
        <w:t>досліджень.</w:t>
      </w:r>
      <w:r w:rsidRPr="00687D22">
        <w:rPr>
          <w:rFonts w:ascii="Times New Roman" w:hAnsi="Times New Roman" w:cs="Times New Roman"/>
          <w:spacing w:val="-15"/>
          <w:sz w:val="28"/>
          <w:szCs w:val="28"/>
        </w:rPr>
        <w:t xml:space="preserve"> </w:t>
      </w:r>
      <w:r w:rsidRPr="00687D22">
        <w:rPr>
          <w:rFonts w:ascii="Times New Roman" w:hAnsi="Times New Roman" w:cs="Times New Roman"/>
          <w:spacing w:val="-18"/>
          <w:sz w:val="28"/>
          <w:szCs w:val="28"/>
        </w:rPr>
        <w:t>Конспект</w:t>
      </w:r>
      <w:r w:rsidRPr="00687D22">
        <w:rPr>
          <w:rFonts w:ascii="Times New Roman" w:hAnsi="Times New Roman" w:cs="Times New Roman"/>
          <w:spacing w:val="-16"/>
          <w:sz w:val="28"/>
          <w:szCs w:val="28"/>
        </w:rPr>
        <w:t xml:space="preserve"> </w:t>
      </w:r>
      <w:r w:rsidRPr="00687D22">
        <w:rPr>
          <w:rFonts w:ascii="Times New Roman" w:hAnsi="Times New Roman" w:cs="Times New Roman"/>
          <w:spacing w:val="-18"/>
          <w:sz w:val="28"/>
          <w:szCs w:val="28"/>
        </w:rPr>
        <w:t>лекцій:</w:t>
      </w:r>
      <w:r w:rsidRPr="00687D22">
        <w:rPr>
          <w:rFonts w:ascii="Times New Roman" w:hAnsi="Times New Roman" w:cs="Times New Roman"/>
          <w:spacing w:val="-1"/>
          <w:sz w:val="28"/>
          <w:szCs w:val="28"/>
        </w:rPr>
        <w:t xml:space="preserve"> </w:t>
      </w:r>
      <w:r w:rsidRPr="00687D22">
        <w:rPr>
          <w:rFonts w:ascii="Times New Roman" w:hAnsi="Times New Roman" w:cs="Times New Roman"/>
          <w:spacing w:val="-18"/>
          <w:sz w:val="28"/>
          <w:szCs w:val="28"/>
        </w:rPr>
        <w:t>посібник</w:t>
      </w:r>
      <w:r w:rsidRPr="00687D22">
        <w:rPr>
          <w:rFonts w:ascii="Times New Roman" w:hAnsi="Times New Roman" w:cs="Times New Roman"/>
          <w:spacing w:val="-41"/>
          <w:sz w:val="28"/>
          <w:szCs w:val="28"/>
        </w:rPr>
        <w:t xml:space="preserve"> </w:t>
      </w:r>
      <w:r w:rsidRPr="00687D22">
        <w:rPr>
          <w:rFonts w:ascii="Times New Roman" w:hAnsi="Times New Roman" w:cs="Times New Roman"/>
          <w:sz w:val="28"/>
          <w:szCs w:val="28"/>
        </w:rPr>
        <w:t>/</w:t>
      </w:r>
      <w:r w:rsidRPr="00687D22">
        <w:rPr>
          <w:rFonts w:ascii="Times New Roman" w:hAnsi="Times New Roman" w:cs="Times New Roman"/>
          <w:spacing w:val="-39"/>
          <w:sz w:val="28"/>
          <w:szCs w:val="28"/>
        </w:rPr>
        <w:t xml:space="preserve"> </w:t>
      </w:r>
      <w:r w:rsidRPr="00687D22">
        <w:rPr>
          <w:rFonts w:ascii="Times New Roman" w:hAnsi="Times New Roman" w:cs="Times New Roman"/>
          <w:spacing w:val="-18"/>
          <w:sz w:val="28"/>
          <w:szCs w:val="28"/>
        </w:rPr>
        <w:t>Філіпенко</w:t>
      </w:r>
      <w:r w:rsidRPr="00687D22">
        <w:rPr>
          <w:rFonts w:ascii="Times New Roman" w:hAnsi="Times New Roman" w:cs="Times New Roman"/>
          <w:spacing w:val="-40"/>
          <w:sz w:val="28"/>
          <w:szCs w:val="28"/>
        </w:rPr>
        <w:t xml:space="preserve"> </w:t>
      </w:r>
      <w:r w:rsidRPr="00687D22">
        <w:rPr>
          <w:rFonts w:ascii="Times New Roman" w:hAnsi="Times New Roman" w:cs="Times New Roman"/>
          <w:spacing w:val="-16"/>
          <w:sz w:val="28"/>
          <w:szCs w:val="28"/>
        </w:rPr>
        <w:t>А.С.</w:t>
      </w:r>
      <w:r w:rsidRPr="00687D22">
        <w:rPr>
          <w:rFonts w:ascii="Times New Roman" w:hAnsi="Times New Roman" w:cs="Times New Roman"/>
          <w:spacing w:val="-41"/>
          <w:sz w:val="28"/>
          <w:szCs w:val="28"/>
        </w:rPr>
        <w:t xml:space="preserve"> </w:t>
      </w:r>
      <w:r w:rsidRPr="00687D22">
        <w:rPr>
          <w:rFonts w:ascii="Times New Roman" w:hAnsi="Times New Roman" w:cs="Times New Roman"/>
          <w:sz w:val="28"/>
          <w:szCs w:val="28"/>
        </w:rPr>
        <w:t>–</w:t>
      </w:r>
      <w:r w:rsidRPr="00687D22">
        <w:rPr>
          <w:rFonts w:ascii="Times New Roman" w:hAnsi="Times New Roman" w:cs="Times New Roman"/>
          <w:spacing w:val="-40"/>
          <w:sz w:val="28"/>
          <w:szCs w:val="28"/>
        </w:rPr>
        <w:t xml:space="preserve"> </w:t>
      </w:r>
      <w:r w:rsidRPr="00687D22">
        <w:rPr>
          <w:rFonts w:ascii="Times New Roman" w:hAnsi="Times New Roman" w:cs="Times New Roman"/>
          <w:spacing w:val="-14"/>
          <w:sz w:val="28"/>
          <w:szCs w:val="28"/>
        </w:rPr>
        <w:t>К.:</w:t>
      </w:r>
      <w:r w:rsidRPr="00687D22">
        <w:rPr>
          <w:rFonts w:ascii="Times New Roman" w:hAnsi="Times New Roman" w:cs="Times New Roman"/>
          <w:spacing w:val="-39"/>
          <w:sz w:val="28"/>
          <w:szCs w:val="28"/>
        </w:rPr>
        <w:t xml:space="preserve"> </w:t>
      </w:r>
      <w:r w:rsidRPr="00687D22">
        <w:rPr>
          <w:rFonts w:ascii="Times New Roman" w:hAnsi="Times New Roman" w:cs="Times New Roman"/>
          <w:spacing w:val="-19"/>
          <w:sz w:val="28"/>
          <w:szCs w:val="28"/>
        </w:rPr>
        <w:t>Академвидав,</w:t>
      </w:r>
      <w:r w:rsidRPr="00687D22">
        <w:rPr>
          <w:rFonts w:ascii="Times New Roman" w:hAnsi="Times New Roman" w:cs="Times New Roman"/>
          <w:spacing w:val="-42"/>
          <w:sz w:val="28"/>
          <w:szCs w:val="28"/>
        </w:rPr>
        <w:t xml:space="preserve"> </w:t>
      </w:r>
      <w:r w:rsidRPr="00687D22">
        <w:rPr>
          <w:rFonts w:ascii="Times New Roman" w:hAnsi="Times New Roman" w:cs="Times New Roman"/>
          <w:spacing w:val="-9"/>
          <w:sz w:val="28"/>
          <w:szCs w:val="28"/>
        </w:rPr>
        <w:t>2004.–</w:t>
      </w:r>
      <w:r w:rsidRPr="00687D22">
        <w:rPr>
          <w:rFonts w:ascii="Times New Roman" w:hAnsi="Times New Roman" w:cs="Times New Roman"/>
          <w:spacing w:val="-41"/>
          <w:sz w:val="28"/>
          <w:szCs w:val="28"/>
        </w:rPr>
        <w:t xml:space="preserve"> </w:t>
      </w:r>
      <w:r w:rsidRPr="00687D22">
        <w:rPr>
          <w:rFonts w:ascii="Times New Roman" w:hAnsi="Times New Roman" w:cs="Times New Roman"/>
          <w:spacing w:val="-14"/>
          <w:sz w:val="28"/>
          <w:szCs w:val="28"/>
        </w:rPr>
        <w:t>208</w:t>
      </w:r>
      <w:r w:rsidRPr="00687D22">
        <w:rPr>
          <w:rFonts w:ascii="Times New Roman" w:hAnsi="Times New Roman" w:cs="Times New Roman"/>
          <w:spacing w:val="-39"/>
          <w:sz w:val="28"/>
          <w:szCs w:val="28"/>
        </w:rPr>
        <w:t xml:space="preserve"> </w:t>
      </w:r>
      <w:r w:rsidRPr="00687D22">
        <w:rPr>
          <w:rFonts w:ascii="Times New Roman" w:hAnsi="Times New Roman" w:cs="Times New Roman"/>
          <w:spacing w:val="-11"/>
          <w:sz w:val="28"/>
          <w:szCs w:val="28"/>
        </w:rPr>
        <w:t>с.</w:t>
      </w:r>
    </w:p>
    <w:p w:rsidR="00687D22" w:rsidRPr="00687D22" w:rsidRDefault="00687D22" w:rsidP="004553D3">
      <w:pPr>
        <w:numPr>
          <w:ilvl w:val="0"/>
          <w:numId w:val="6"/>
        </w:numPr>
        <w:tabs>
          <w:tab w:val="left" w:pos="2429"/>
        </w:tabs>
        <w:kinsoku w:val="0"/>
        <w:overflowPunct w:val="0"/>
        <w:autoSpaceDE w:val="0"/>
        <w:autoSpaceDN w:val="0"/>
        <w:adjustRightInd w:val="0"/>
        <w:spacing w:after="0" w:line="240" w:lineRule="auto"/>
        <w:ind w:right="1055" w:firstLine="709"/>
        <w:jc w:val="both"/>
        <w:rPr>
          <w:rFonts w:ascii="Times New Roman" w:hAnsi="Times New Roman" w:cs="Times New Roman"/>
          <w:spacing w:val="-11"/>
          <w:sz w:val="28"/>
          <w:szCs w:val="28"/>
        </w:rPr>
      </w:pPr>
      <w:r w:rsidRPr="00687D22">
        <w:rPr>
          <w:rFonts w:ascii="Times New Roman" w:hAnsi="Times New Roman" w:cs="Times New Roman"/>
          <w:spacing w:val="-17"/>
          <w:sz w:val="28"/>
          <w:szCs w:val="28"/>
        </w:rPr>
        <w:t>Чалий</w:t>
      </w:r>
      <w:r w:rsidRPr="00687D22">
        <w:rPr>
          <w:rFonts w:ascii="Times New Roman" w:hAnsi="Times New Roman" w:cs="Times New Roman"/>
          <w:spacing w:val="-33"/>
          <w:sz w:val="28"/>
          <w:szCs w:val="28"/>
        </w:rPr>
        <w:t xml:space="preserve"> </w:t>
      </w:r>
      <w:r w:rsidRPr="00687D22">
        <w:rPr>
          <w:rFonts w:ascii="Times New Roman" w:hAnsi="Times New Roman" w:cs="Times New Roman"/>
          <w:spacing w:val="-16"/>
          <w:sz w:val="28"/>
          <w:szCs w:val="28"/>
        </w:rPr>
        <w:t>О.В.</w:t>
      </w:r>
      <w:r w:rsidRPr="00687D22">
        <w:rPr>
          <w:rFonts w:ascii="Times New Roman" w:hAnsi="Times New Roman" w:cs="Times New Roman"/>
          <w:spacing w:val="-34"/>
          <w:sz w:val="28"/>
          <w:szCs w:val="28"/>
        </w:rPr>
        <w:t xml:space="preserve"> </w:t>
      </w:r>
      <w:r w:rsidRPr="00687D22">
        <w:rPr>
          <w:rFonts w:ascii="Times New Roman" w:hAnsi="Times New Roman" w:cs="Times New Roman"/>
          <w:spacing w:val="-19"/>
          <w:sz w:val="28"/>
          <w:szCs w:val="28"/>
        </w:rPr>
        <w:t>Синергетичні</w:t>
      </w:r>
      <w:r w:rsidRPr="00687D22">
        <w:rPr>
          <w:rFonts w:ascii="Times New Roman" w:hAnsi="Times New Roman" w:cs="Times New Roman"/>
          <w:spacing w:val="-34"/>
          <w:sz w:val="28"/>
          <w:szCs w:val="28"/>
        </w:rPr>
        <w:t xml:space="preserve"> </w:t>
      </w:r>
      <w:r w:rsidRPr="00687D22">
        <w:rPr>
          <w:rFonts w:ascii="Times New Roman" w:hAnsi="Times New Roman" w:cs="Times New Roman"/>
          <w:spacing w:val="-18"/>
          <w:sz w:val="28"/>
          <w:szCs w:val="28"/>
        </w:rPr>
        <w:t>принципи</w:t>
      </w:r>
      <w:r w:rsidRPr="00687D22">
        <w:rPr>
          <w:rFonts w:ascii="Times New Roman" w:hAnsi="Times New Roman" w:cs="Times New Roman"/>
          <w:spacing w:val="-34"/>
          <w:sz w:val="28"/>
          <w:szCs w:val="28"/>
        </w:rPr>
        <w:t xml:space="preserve"> </w:t>
      </w:r>
      <w:r w:rsidRPr="00687D22">
        <w:rPr>
          <w:rFonts w:ascii="Times New Roman" w:hAnsi="Times New Roman" w:cs="Times New Roman"/>
          <w:spacing w:val="-18"/>
          <w:sz w:val="28"/>
          <w:szCs w:val="28"/>
        </w:rPr>
        <w:t>освіти</w:t>
      </w:r>
      <w:r w:rsidRPr="00687D22">
        <w:rPr>
          <w:rFonts w:ascii="Times New Roman" w:hAnsi="Times New Roman" w:cs="Times New Roman"/>
          <w:spacing w:val="-33"/>
          <w:sz w:val="28"/>
          <w:szCs w:val="28"/>
        </w:rPr>
        <w:t xml:space="preserve"> </w:t>
      </w:r>
      <w:r w:rsidRPr="00687D22">
        <w:rPr>
          <w:rFonts w:ascii="Times New Roman" w:hAnsi="Times New Roman" w:cs="Times New Roman"/>
          <w:spacing w:val="-11"/>
          <w:sz w:val="28"/>
          <w:szCs w:val="28"/>
        </w:rPr>
        <w:t>та</w:t>
      </w:r>
      <w:r w:rsidRPr="00687D22">
        <w:rPr>
          <w:rFonts w:ascii="Times New Roman" w:hAnsi="Times New Roman" w:cs="Times New Roman"/>
          <w:spacing w:val="-33"/>
          <w:sz w:val="28"/>
          <w:szCs w:val="28"/>
        </w:rPr>
        <w:t xml:space="preserve"> </w:t>
      </w:r>
      <w:r w:rsidRPr="00687D22">
        <w:rPr>
          <w:rFonts w:ascii="Times New Roman" w:hAnsi="Times New Roman" w:cs="Times New Roman"/>
          <w:spacing w:val="-17"/>
          <w:sz w:val="28"/>
          <w:szCs w:val="28"/>
        </w:rPr>
        <w:t>науки</w:t>
      </w:r>
      <w:r w:rsidRPr="00687D22">
        <w:rPr>
          <w:rFonts w:ascii="Times New Roman" w:hAnsi="Times New Roman" w:cs="Times New Roman"/>
          <w:spacing w:val="-34"/>
          <w:sz w:val="28"/>
          <w:szCs w:val="28"/>
        </w:rPr>
        <w:t xml:space="preserve"> </w:t>
      </w:r>
      <w:r w:rsidRPr="00687D22">
        <w:rPr>
          <w:rFonts w:ascii="Times New Roman" w:hAnsi="Times New Roman" w:cs="Times New Roman"/>
          <w:sz w:val="28"/>
          <w:szCs w:val="28"/>
        </w:rPr>
        <w:t>/</w:t>
      </w:r>
      <w:r w:rsidRPr="00687D22">
        <w:rPr>
          <w:rFonts w:ascii="Times New Roman" w:hAnsi="Times New Roman" w:cs="Times New Roman"/>
          <w:spacing w:val="-33"/>
          <w:sz w:val="28"/>
          <w:szCs w:val="28"/>
        </w:rPr>
        <w:t xml:space="preserve"> </w:t>
      </w:r>
      <w:r w:rsidRPr="00687D22">
        <w:rPr>
          <w:rFonts w:ascii="Times New Roman" w:hAnsi="Times New Roman" w:cs="Times New Roman"/>
          <w:spacing w:val="-16"/>
          <w:sz w:val="28"/>
          <w:szCs w:val="28"/>
        </w:rPr>
        <w:t>О.В.</w:t>
      </w:r>
      <w:r w:rsidRPr="00687D22">
        <w:rPr>
          <w:rFonts w:ascii="Times New Roman" w:hAnsi="Times New Roman" w:cs="Times New Roman"/>
          <w:spacing w:val="-34"/>
          <w:sz w:val="28"/>
          <w:szCs w:val="28"/>
        </w:rPr>
        <w:t xml:space="preserve"> </w:t>
      </w:r>
      <w:r w:rsidRPr="00687D22">
        <w:rPr>
          <w:rFonts w:ascii="Times New Roman" w:hAnsi="Times New Roman" w:cs="Times New Roman"/>
          <w:spacing w:val="-17"/>
          <w:sz w:val="28"/>
          <w:szCs w:val="28"/>
        </w:rPr>
        <w:t>Чалий</w:t>
      </w:r>
      <w:r w:rsidRPr="00687D22">
        <w:rPr>
          <w:rFonts w:ascii="Times New Roman" w:hAnsi="Times New Roman" w:cs="Times New Roman"/>
          <w:spacing w:val="22"/>
          <w:sz w:val="28"/>
          <w:szCs w:val="28"/>
        </w:rPr>
        <w:t xml:space="preserve"> </w:t>
      </w:r>
      <w:r w:rsidRPr="00687D22">
        <w:rPr>
          <w:rFonts w:ascii="Times New Roman" w:hAnsi="Times New Roman" w:cs="Times New Roman"/>
          <w:sz w:val="28"/>
          <w:szCs w:val="28"/>
        </w:rPr>
        <w:t>-</w:t>
      </w:r>
      <w:r w:rsidRPr="00687D22">
        <w:rPr>
          <w:rFonts w:ascii="Times New Roman" w:hAnsi="Times New Roman" w:cs="Times New Roman"/>
          <w:spacing w:val="24"/>
          <w:sz w:val="28"/>
          <w:szCs w:val="28"/>
        </w:rPr>
        <w:t xml:space="preserve"> </w:t>
      </w:r>
      <w:r w:rsidRPr="00687D22">
        <w:rPr>
          <w:rFonts w:ascii="Times New Roman" w:hAnsi="Times New Roman" w:cs="Times New Roman"/>
          <w:spacing w:val="-14"/>
          <w:sz w:val="28"/>
          <w:szCs w:val="28"/>
        </w:rPr>
        <w:t>К.:</w:t>
      </w:r>
      <w:r w:rsidRPr="00687D22">
        <w:rPr>
          <w:rFonts w:ascii="Times New Roman" w:hAnsi="Times New Roman" w:cs="Times New Roman"/>
          <w:spacing w:val="-1"/>
          <w:sz w:val="28"/>
          <w:szCs w:val="28"/>
        </w:rPr>
        <w:t xml:space="preserve"> </w:t>
      </w:r>
      <w:r w:rsidRPr="00687D22">
        <w:rPr>
          <w:rFonts w:ascii="Times New Roman" w:hAnsi="Times New Roman" w:cs="Times New Roman"/>
          <w:spacing w:val="-14"/>
          <w:sz w:val="28"/>
          <w:szCs w:val="28"/>
        </w:rPr>
        <w:t>АПН</w:t>
      </w:r>
      <w:r w:rsidRPr="00687D22">
        <w:rPr>
          <w:rFonts w:ascii="Times New Roman" w:hAnsi="Times New Roman" w:cs="Times New Roman"/>
          <w:spacing w:val="-40"/>
          <w:sz w:val="28"/>
          <w:szCs w:val="28"/>
        </w:rPr>
        <w:t xml:space="preserve"> </w:t>
      </w:r>
      <w:r w:rsidRPr="00687D22">
        <w:rPr>
          <w:rFonts w:ascii="Times New Roman" w:hAnsi="Times New Roman" w:cs="Times New Roman"/>
          <w:spacing w:val="-18"/>
          <w:sz w:val="28"/>
          <w:szCs w:val="28"/>
        </w:rPr>
        <w:t>України.,</w:t>
      </w:r>
      <w:r w:rsidRPr="00687D22">
        <w:rPr>
          <w:rFonts w:ascii="Times New Roman" w:hAnsi="Times New Roman" w:cs="Times New Roman"/>
          <w:spacing w:val="-41"/>
          <w:sz w:val="28"/>
          <w:szCs w:val="28"/>
        </w:rPr>
        <w:t xml:space="preserve"> </w:t>
      </w:r>
      <w:r w:rsidRPr="00687D22">
        <w:rPr>
          <w:rFonts w:ascii="Times New Roman" w:hAnsi="Times New Roman" w:cs="Times New Roman"/>
          <w:spacing w:val="-9"/>
          <w:sz w:val="28"/>
          <w:szCs w:val="28"/>
        </w:rPr>
        <w:t>НМУім.</w:t>
      </w:r>
      <w:r w:rsidRPr="00687D22">
        <w:rPr>
          <w:rFonts w:ascii="Times New Roman" w:hAnsi="Times New Roman" w:cs="Times New Roman"/>
          <w:spacing w:val="-41"/>
          <w:sz w:val="28"/>
          <w:szCs w:val="28"/>
        </w:rPr>
        <w:t xml:space="preserve"> </w:t>
      </w:r>
      <w:r w:rsidRPr="00687D22">
        <w:rPr>
          <w:rFonts w:ascii="Times New Roman" w:hAnsi="Times New Roman" w:cs="Times New Roman"/>
          <w:spacing w:val="-19"/>
          <w:sz w:val="28"/>
          <w:szCs w:val="28"/>
        </w:rPr>
        <w:t>О.О.Богомольця,</w:t>
      </w:r>
      <w:r w:rsidRPr="00687D22">
        <w:rPr>
          <w:rFonts w:ascii="Times New Roman" w:hAnsi="Times New Roman" w:cs="Times New Roman"/>
          <w:spacing w:val="-41"/>
          <w:sz w:val="28"/>
          <w:szCs w:val="28"/>
        </w:rPr>
        <w:t xml:space="preserve"> </w:t>
      </w:r>
      <w:r w:rsidRPr="00687D22">
        <w:rPr>
          <w:rFonts w:ascii="Times New Roman" w:hAnsi="Times New Roman" w:cs="Times New Roman"/>
          <w:spacing w:val="-9"/>
          <w:sz w:val="28"/>
          <w:szCs w:val="28"/>
        </w:rPr>
        <w:t>2000.-</w:t>
      </w:r>
      <w:r w:rsidRPr="00687D22">
        <w:rPr>
          <w:rFonts w:ascii="Times New Roman" w:hAnsi="Times New Roman" w:cs="Times New Roman"/>
          <w:spacing w:val="-40"/>
          <w:sz w:val="28"/>
          <w:szCs w:val="28"/>
        </w:rPr>
        <w:t xml:space="preserve"> </w:t>
      </w:r>
      <w:r w:rsidRPr="00687D22">
        <w:rPr>
          <w:rFonts w:ascii="Times New Roman" w:hAnsi="Times New Roman" w:cs="Times New Roman"/>
          <w:spacing w:val="-14"/>
          <w:sz w:val="28"/>
          <w:szCs w:val="28"/>
        </w:rPr>
        <w:t>253</w:t>
      </w:r>
      <w:r w:rsidRPr="00687D22">
        <w:rPr>
          <w:rFonts w:ascii="Times New Roman" w:hAnsi="Times New Roman" w:cs="Times New Roman"/>
          <w:spacing w:val="-39"/>
          <w:sz w:val="28"/>
          <w:szCs w:val="28"/>
        </w:rPr>
        <w:t xml:space="preserve"> </w:t>
      </w:r>
      <w:r w:rsidRPr="00687D22">
        <w:rPr>
          <w:rFonts w:ascii="Times New Roman" w:hAnsi="Times New Roman" w:cs="Times New Roman"/>
          <w:spacing w:val="-11"/>
          <w:sz w:val="28"/>
          <w:szCs w:val="28"/>
        </w:rPr>
        <w:t>с.</w:t>
      </w:r>
    </w:p>
    <w:p w:rsidR="00687D22" w:rsidRPr="00687D22" w:rsidRDefault="00687D22" w:rsidP="004553D3">
      <w:pPr>
        <w:numPr>
          <w:ilvl w:val="0"/>
          <w:numId w:val="6"/>
        </w:numPr>
        <w:tabs>
          <w:tab w:val="left" w:pos="2429"/>
        </w:tabs>
        <w:kinsoku w:val="0"/>
        <w:overflowPunct w:val="0"/>
        <w:autoSpaceDE w:val="0"/>
        <w:autoSpaceDN w:val="0"/>
        <w:adjustRightInd w:val="0"/>
        <w:spacing w:after="0" w:line="240" w:lineRule="auto"/>
        <w:ind w:right="1056" w:firstLine="709"/>
        <w:jc w:val="both"/>
        <w:rPr>
          <w:rFonts w:ascii="Times New Roman" w:hAnsi="Times New Roman" w:cs="Times New Roman"/>
          <w:spacing w:val="-10"/>
          <w:sz w:val="28"/>
          <w:szCs w:val="28"/>
        </w:rPr>
      </w:pPr>
      <w:r w:rsidRPr="00687D22">
        <w:rPr>
          <w:rFonts w:ascii="Times New Roman" w:hAnsi="Times New Roman" w:cs="Times New Roman"/>
          <w:spacing w:val="-17"/>
          <w:sz w:val="28"/>
          <w:szCs w:val="28"/>
        </w:rPr>
        <w:t xml:space="preserve">Шейко </w:t>
      </w:r>
      <w:r w:rsidRPr="00687D22">
        <w:rPr>
          <w:rFonts w:ascii="Times New Roman" w:hAnsi="Times New Roman" w:cs="Times New Roman"/>
          <w:spacing w:val="-16"/>
          <w:sz w:val="28"/>
          <w:szCs w:val="28"/>
        </w:rPr>
        <w:t xml:space="preserve">В.М. </w:t>
      </w:r>
      <w:r w:rsidRPr="00687D22">
        <w:rPr>
          <w:rFonts w:ascii="Times New Roman" w:hAnsi="Times New Roman" w:cs="Times New Roman"/>
          <w:spacing w:val="-19"/>
          <w:sz w:val="28"/>
          <w:szCs w:val="28"/>
        </w:rPr>
        <w:t xml:space="preserve">Організація </w:t>
      </w:r>
      <w:r w:rsidRPr="00687D22">
        <w:rPr>
          <w:rFonts w:ascii="Times New Roman" w:hAnsi="Times New Roman" w:cs="Times New Roman"/>
          <w:spacing w:val="-10"/>
          <w:sz w:val="28"/>
          <w:szCs w:val="28"/>
        </w:rPr>
        <w:t xml:space="preserve">та </w:t>
      </w:r>
      <w:r w:rsidRPr="00687D22">
        <w:rPr>
          <w:rFonts w:ascii="Times New Roman" w:hAnsi="Times New Roman" w:cs="Times New Roman"/>
          <w:spacing w:val="-18"/>
          <w:sz w:val="28"/>
          <w:szCs w:val="28"/>
        </w:rPr>
        <w:t xml:space="preserve">методика </w:t>
      </w:r>
      <w:r w:rsidRPr="00687D22">
        <w:rPr>
          <w:rFonts w:ascii="Times New Roman" w:hAnsi="Times New Roman" w:cs="Times New Roman"/>
          <w:spacing w:val="-20"/>
          <w:sz w:val="28"/>
          <w:szCs w:val="28"/>
        </w:rPr>
        <w:t xml:space="preserve">науково-дослідницької </w:t>
      </w:r>
      <w:r w:rsidRPr="00687D22">
        <w:rPr>
          <w:rFonts w:ascii="Times New Roman" w:hAnsi="Times New Roman" w:cs="Times New Roman"/>
          <w:spacing w:val="-19"/>
          <w:sz w:val="28"/>
          <w:szCs w:val="28"/>
        </w:rPr>
        <w:t xml:space="preserve">діяльності: </w:t>
      </w:r>
      <w:r w:rsidRPr="00687D22">
        <w:rPr>
          <w:rFonts w:ascii="Times New Roman" w:hAnsi="Times New Roman" w:cs="Times New Roman"/>
          <w:spacing w:val="-18"/>
          <w:sz w:val="28"/>
          <w:szCs w:val="28"/>
        </w:rPr>
        <w:t xml:space="preserve">підручник </w:t>
      </w:r>
      <w:r w:rsidRPr="00687D22">
        <w:rPr>
          <w:rFonts w:ascii="Times New Roman" w:hAnsi="Times New Roman" w:cs="Times New Roman"/>
          <w:sz w:val="28"/>
          <w:szCs w:val="28"/>
        </w:rPr>
        <w:t xml:space="preserve">/ </w:t>
      </w:r>
      <w:r w:rsidRPr="00687D22">
        <w:rPr>
          <w:rFonts w:ascii="Times New Roman" w:hAnsi="Times New Roman" w:cs="Times New Roman"/>
          <w:spacing w:val="-17"/>
          <w:sz w:val="28"/>
          <w:szCs w:val="28"/>
        </w:rPr>
        <w:t xml:space="preserve">Шейко В.М., </w:t>
      </w:r>
      <w:r w:rsidRPr="00687D22">
        <w:rPr>
          <w:rFonts w:ascii="Times New Roman" w:hAnsi="Times New Roman" w:cs="Times New Roman"/>
          <w:spacing w:val="-19"/>
          <w:sz w:val="28"/>
          <w:szCs w:val="28"/>
        </w:rPr>
        <w:t xml:space="preserve">Кушнаренко </w:t>
      </w:r>
      <w:r w:rsidRPr="00687D22">
        <w:rPr>
          <w:rFonts w:ascii="Times New Roman" w:hAnsi="Times New Roman" w:cs="Times New Roman"/>
          <w:spacing w:val="-16"/>
          <w:sz w:val="28"/>
          <w:szCs w:val="28"/>
        </w:rPr>
        <w:t xml:space="preserve">П.М. </w:t>
      </w:r>
      <w:r w:rsidRPr="00687D22">
        <w:rPr>
          <w:rFonts w:ascii="Times New Roman" w:hAnsi="Times New Roman" w:cs="Times New Roman"/>
          <w:sz w:val="28"/>
          <w:szCs w:val="28"/>
        </w:rPr>
        <w:t xml:space="preserve">– </w:t>
      </w:r>
      <w:r w:rsidRPr="00687D22">
        <w:rPr>
          <w:rFonts w:ascii="Times New Roman" w:hAnsi="Times New Roman" w:cs="Times New Roman"/>
          <w:spacing w:val="-17"/>
          <w:sz w:val="28"/>
          <w:szCs w:val="28"/>
        </w:rPr>
        <w:t xml:space="preserve">[5-те </w:t>
      </w:r>
      <w:r w:rsidRPr="00687D22">
        <w:rPr>
          <w:rFonts w:ascii="Times New Roman" w:hAnsi="Times New Roman" w:cs="Times New Roman"/>
          <w:spacing w:val="-19"/>
          <w:sz w:val="28"/>
          <w:szCs w:val="28"/>
        </w:rPr>
        <w:t xml:space="preserve">вид.,стер.] </w:t>
      </w:r>
      <w:r w:rsidRPr="00687D22">
        <w:rPr>
          <w:rFonts w:ascii="Times New Roman" w:hAnsi="Times New Roman" w:cs="Times New Roman"/>
          <w:sz w:val="28"/>
          <w:szCs w:val="28"/>
        </w:rPr>
        <w:t xml:space="preserve">- </w:t>
      </w:r>
      <w:r w:rsidRPr="00687D22">
        <w:rPr>
          <w:rFonts w:ascii="Times New Roman" w:hAnsi="Times New Roman" w:cs="Times New Roman"/>
          <w:spacing w:val="-14"/>
          <w:sz w:val="28"/>
          <w:szCs w:val="28"/>
        </w:rPr>
        <w:t xml:space="preserve">К.: </w:t>
      </w:r>
      <w:r w:rsidRPr="00687D22">
        <w:rPr>
          <w:rFonts w:ascii="Times New Roman" w:hAnsi="Times New Roman" w:cs="Times New Roman"/>
          <w:spacing w:val="-18"/>
          <w:sz w:val="28"/>
          <w:szCs w:val="28"/>
        </w:rPr>
        <w:t xml:space="preserve">Знання, </w:t>
      </w:r>
      <w:r w:rsidRPr="00687D22">
        <w:rPr>
          <w:rFonts w:ascii="Times New Roman" w:hAnsi="Times New Roman" w:cs="Times New Roman"/>
          <w:spacing w:val="-13"/>
          <w:sz w:val="28"/>
          <w:szCs w:val="28"/>
        </w:rPr>
        <w:t>2006.-307</w:t>
      </w:r>
      <w:r w:rsidRPr="00687D22">
        <w:rPr>
          <w:rFonts w:ascii="Times New Roman" w:hAnsi="Times New Roman" w:cs="Times New Roman"/>
          <w:spacing w:val="-41"/>
          <w:sz w:val="28"/>
          <w:szCs w:val="28"/>
        </w:rPr>
        <w:t xml:space="preserve"> </w:t>
      </w:r>
      <w:r w:rsidRPr="00687D22">
        <w:rPr>
          <w:rFonts w:ascii="Times New Roman" w:hAnsi="Times New Roman" w:cs="Times New Roman"/>
          <w:spacing w:val="-10"/>
          <w:sz w:val="28"/>
          <w:szCs w:val="28"/>
        </w:rPr>
        <w:t>с.</w:t>
      </w:r>
    </w:p>
    <w:p w:rsidR="00687D22" w:rsidRPr="00687D22" w:rsidRDefault="00687D22" w:rsidP="004553D3">
      <w:pPr>
        <w:numPr>
          <w:ilvl w:val="0"/>
          <w:numId w:val="6"/>
        </w:numPr>
        <w:tabs>
          <w:tab w:val="left" w:pos="2429"/>
        </w:tabs>
        <w:kinsoku w:val="0"/>
        <w:overflowPunct w:val="0"/>
        <w:autoSpaceDE w:val="0"/>
        <w:autoSpaceDN w:val="0"/>
        <w:adjustRightInd w:val="0"/>
        <w:spacing w:after="0" w:line="240" w:lineRule="auto"/>
        <w:ind w:right="1059" w:firstLine="709"/>
        <w:jc w:val="both"/>
        <w:rPr>
          <w:rFonts w:ascii="Times New Roman" w:hAnsi="Times New Roman" w:cs="Times New Roman"/>
          <w:spacing w:val="-16"/>
          <w:sz w:val="28"/>
          <w:szCs w:val="28"/>
        </w:rPr>
      </w:pPr>
      <w:r w:rsidRPr="00687D22">
        <w:rPr>
          <w:rFonts w:ascii="Times New Roman" w:hAnsi="Times New Roman" w:cs="Times New Roman"/>
          <w:spacing w:val="-17"/>
          <w:sz w:val="28"/>
          <w:szCs w:val="28"/>
        </w:rPr>
        <w:t>Шишка</w:t>
      </w:r>
      <w:r w:rsidRPr="00687D22">
        <w:rPr>
          <w:rFonts w:ascii="Times New Roman" w:hAnsi="Times New Roman" w:cs="Times New Roman"/>
          <w:spacing w:val="29"/>
          <w:sz w:val="28"/>
          <w:szCs w:val="28"/>
        </w:rPr>
        <w:t xml:space="preserve"> </w:t>
      </w:r>
      <w:r w:rsidRPr="00687D22">
        <w:rPr>
          <w:rFonts w:ascii="Times New Roman" w:hAnsi="Times New Roman" w:cs="Times New Roman"/>
          <w:spacing w:val="-10"/>
          <w:sz w:val="28"/>
          <w:szCs w:val="28"/>
        </w:rPr>
        <w:t>Р.</w:t>
      </w:r>
      <w:r w:rsidRPr="00687D22">
        <w:rPr>
          <w:rFonts w:ascii="Times New Roman" w:hAnsi="Times New Roman" w:cs="Times New Roman"/>
          <w:spacing w:val="24"/>
          <w:sz w:val="28"/>
          <w:szCs w:val="28"/>
        </w:rPr>
        <w:t xml:space="preserve"> </w:t>
      </w:r>
      <w:r w:rsidRPr="00687D22">
        <w:rPr>
          <w:rFonts w:ascii="Times New Roman" w:hAnsi="Times New Roman" w:cs="Times New Roman"/>
          <w:spacing w:val="-11"/>
          <w:sz w:val="28"/>
          <w:szCs w:val="28"/>
        </w:rPr>
        <w:t>Б.</w:t>
      </w:r>
      <w:r w:rsidRPr="00687D22">
        <w:rPr>
          <w:rFonts w:ascii="Times New Roman" w:hAnsi="Times New Roman" w:cs="Times New Roman"/>
          <w:spacing w:val="20"/>
          <w:sz w:val="28"/>
          <w:szCs w:val="28"/>
        </w:rPr>
        <w:t xml:space="preserve"> </w:t>
      </w:r>
      <w:r w:rsidRPr="00687D22">
        <w:rPr>
          <w:rFonts w:ascii="Times New Roman" w:hAnsi="Times New Roman" w:cs="Times New Roman"/>
          <w:spacing w:val="-19"/>
          <w:sz w:val="28"/>
          <w:szCs w:val="28"/>
        </w:rPr>
        <w:t>Організація</w:t>
      </w:r>
      <w:r w:rsidRPr="00687D22">
        <w:rPr>
          <w:rFonts w:ascii="Times New Roman" w:hAnsi="Times New Roman" w:cs="Times New Roman"/>
          <w:spacing w:val="31"/>
          <w:sz w:val="28"/>
          <w:szCs w:val="28"/>
        </w:rPr>
        <w:t xml:space="preserve"> </w:t>
      </w:r>
      <w:r w:rsidRPr="00687D22">
        <w:rPr>
          <w:rFonts w:ascii="Times New Roman" w:hAnsi="Times New Roman" w:cs="Times New Roman"/>
          <w:spacing w:val="-18"/>
          <w:sz w:val="28"/>
          <w:szCs w:val="28"/>
        </w:rPr>
        <w:t>наукових</w:t>
      </w:r>
      <w:r w:rsidRPr="00687D22">
        <w:rPr>
          <w:rFonts w:ascii="Times New Roman" w:hAnsi="Times New Roman" w:cs="Times New Roman"/>
          <w:spacing w:val="31"/>
          <w:sz w:val="28"/>
          <w:szCs w:val="28"/>
        </w:rPr>
        <w:t xml:space="preserve"> </w:t>
      </w:r>
      <w:r w:rsidRPr="00687D22">
        <w:rPr>
          <w:rFonts w:ascii="Times New Roman" w:hAnsi="Times New Roman" w:cs="Times New Roman"/>
          <w:spacing w:val="-19"/>
          <w:sz w:val="28"/>
          <w:szCs w:val="28"/>
        </w:rPr>
        <w:t>досліджень</w:t>
      </w:r>
      <w:r w:rsidRPr="00687D22">
        <w:rPr>
          <w:rFonts w:ascii="Times New Roman" w:hAnsi="Times New Roman" w:cs="Times New Roman"/>
          <w:spacing w:val="31"/>
          <w:sz w:val="28"/>
          <w:szCs w:val="28"/>
        </w:rPr>
        <w:t xml:space="preserve"> </w:t>
      </w:r>
      <w:r w:rsidRPr="00687D22">
        <w:rPr>
          <w:rFonts w:ascii="Times New Roman" w:hAnsi="Times New Roman" w:cs="Times New Roman"/>
          <w:spacing w:val="-10"/>
          <w:sz w:val="28"/>
          <w:szCs w:val="28"/>
        </w:rPr>
        <w:t>та</w:t>
      </w:r>
      <w:r w:rsidRPr="00687D22">
        <w:rPr>
          <w:rFonts w:ascii="Times New Roman" w:hAnsi="Times New Roman" w:cs="Times New Roman"/>
          <w:spacing w:val="23"/>
          <w:sz w:val="28"/>
          <w:szCs w:val="28"/>
        </w:rPr>
        <w:t xml:space="preserve"> </w:t>
      </w:r>
      <w:r w:rsidRPr="00687D22">
        <w:rPr>
          <w:rFonts w:ascii="Times New Roman" w:hAnsi="Times New Roman" w:cs="Times New Roman"/>
          <w:spacing w:val="-19"/>
          <w:sz w:val="28"/>
          <w:szCs w:val="28"/>
        </w:rPr>
        <w:t>підготовки</w:t>
      </w:r>
      <w:r w:rsidRPr="00687D22">
        <w:rPr>
          <w:rFonts w:ascii="Times New Roman" w:hAnsi="Times New Roman" w:cs="Times New Roman"/>
          <w:spacing w:val="-1"/>
          <w:sz w:val="28"/>
          <w:szCs w:val="28"/>
        </w:rPr>
        <w:t xml:space="preserve"> </w:t>
      </w:r>
      <w:r w:rsidRPr="00687D22">
        <w:rPr>
          <w:rFonts w:ascii="Times New Roman" w:hAnsi="Times New Roman" w:cs="Times New Roman"/>
          <w:spacing w:val="-19"/>
          <w:sz w:val="28"/>
          <w:szCs w:val="28"/>
        </w:rPr>
        <w:t>магістерських</w:t>
      </w:r>
      <w:r w:rsidRPr="00687D22">
        <w:rPr>
          <w:rFonts w:ascii="Times New Roman" w:hAnsi="Times New Roman" w:cs="Times New Roman"/>
          <w:spacing w:val="-41"/>
          <w:sz w:val="28"/>
          <w:szCs w:val="28"/>
        </w:rPr>
        <w:t xml:space="preserve"> </w:t>
      </w:r>
      <w:r w:rsidRPr="00687D22">
        <w:rPr>
          <w:rFonts w:ascii="Times New Roman" w:hAnsi="Times New Roman" w:cs="Times New Roman"/>
          <w:spacing w:val="-16"/>
          <w:sz w:val="28"/>
          <w:szCs w:val="28"/>
        </w:rPr>
        <w:t>ідисертаційних</w:t>
      </w:r>
      <w:r w:rsidRPr="00687D22">
        <w:rPr>
          <w:rFonts w:ascii="Times New Roman" w:hAnsi="Times New Roman" w:cs="Times New Roman"/>
          <w:spacing w:val="-40"/>
          <w:sz w:val="28"/>
          <w:szCs w:val="28"/>
        </w:rPr>
        <w:t xml:space="preserve"> </w:t>
      </w:r>
      <w:r w:rsidRPr="00687D22">
        <w:rPr>
          <w:rFonts w:ascii="Times New Roman" w:hAnsi="Times New Roman" w:cs="Times New Roman"/>
          <w:spacing w:val="-9"/>
          <w:sz w:val="28"/>
          <w:szCs w:val="28"/>
        </w:rPr>
        <w:t>робіт:</w:t>
      </w:r>
      <w:r w:rsidRPr="00687D22">
        <w:rPr>
          <w:rFonts w:ascii="Times New Roman" w:hAnsi="Times New Roman" w:cs="Times New Roman"/>
          <w:spacing w:val="-40"/>
          <w:sz w:val="28"/>
          <w:szCs w:val="28"/>
        </w:rPr>
        <w:t xml:space="preserve"> </w:t>
      </w:r>
      <w:r w:rsidRPr="00687D22">
        <w:rPr>
          <w:rFonts w:ascii="Times New Roman" w:hAnsi="Times New Roman" w:cs="Times New Roman"/>
          <w:spacing w:val="-16"/>
          <w:sz w:val="28"/>
          <w:szCs w:val="28"/>
        </w:rPr>
        <w:t>навч.</w:t>
      </w:r>
      <w:r w:rsidRPr="00687D22">
        <w:rPr>
          <w:rFonts w:ascii="Times New Roman" w:hAnsi="Times New Roman" w:cs="Times New Roman"/>
          <w:spacing w:val="-41"/>
          <w:sz w:val="28"/>
          <w:szCs w:val="28"/>
        </w:rPr>
        <w:t xml:space="preserve"> </w:t>
      </w:r>
      <w:r w:rsidRPr="00687D22">
        <w:rPr>
          <w:rFonts w:ascii="Times New Roman" w:hAnsi="Times New Roman" w:cs="Times New Roman"/>
          <w:spacing w:val="-18"/>
          <w:sz w:val="28"/>
          <w:szCs w:val="28"/>
        </w:rPr>
        <w:t>посібник</w:t>
      </w:r>
      <w:r w:rsidRPr="00687D22">
        <w:rPr>
          <w:rFonts w:ascii="Times New Roman" w:hAnsi="Times New Roman" w:cs="Times New Roman"/>
          <w:spacing w:val="-41"/>
          <w:sz w:val="28"/>
          <w:szCs w:val="28"/>
        </w:rPr>
        <w:t xml:space="preserve"> </w:t>
      </w:r>
      <w:r w:rsidRPr="00687D22">
        <w:rPr>
          <w:rFonts w:ascii="Times New Roman" w:hAnsi="Times New Roman" w:cs="Times New Roman"/>
          <w:sz w:val="28"/>
          <w:szCs w:val="28"/>
        </w:rPr>
        <w:t>/</w:t>
      </w:r>
      <w:r w:rsidRPr="00687D22">
        <w:rPr>
          <w:rFonts w:ascii="Times New Roman" w:hAnsi="Times New Roman" w:cs="Times New Roman"/>
          <w:spacing w:val="-40"/>
          <w:sz w:val="28"/>
          <w:szCs w:val="28"/>
        </w:rPr>
        <w:t xml:space="preserve"> </w:t>
      </w:r>
      <w:r w:rsidRPr="00687D22">
        <w:rPr>
          <w:rFonts w:ascii="Times New Roman" w:hAnsi="Times New Roman" w:cs="Times New Roman"/>
          <w:spacing w:val="-10"/>
          <w:sz w:val="28"/>
          <w:szCs w:val="28"/>
        </w:rPr>
        <w:t>Р.</w:t>
      </w:r>
      <w:r w:rsidRPr="00687D22">
        <w:rPr>
          <w:rFonts w:ascii="Times New Roman" w:hAnsi="Times New Roman" w:cs="Times New Roman"/>
          <w:spacing w:val="-41"/>
          <w:sz w:val="28"/>
          <w:szCs w:val="28"/>
        </w:rPr>
        <w:t xml:space="preserve"> </w:t>
      </w:r>
      <w:r w:rsidRPr="00687D22">
        <w:rPr>
          <w:rFonts w:ascii="Times New Roman" w:hAnsi="Times New Roman" w:cs="Times New Roman"/>
          <w:spacing w:val="-11"/>
          <w:sz w:val="28"/>
          <w:szCs w:val="28"/>
        </w:rPr>
        <w:t>Б.</w:t>
      </w:r>
      <w:r w:rsidRPr="00687D22">
        <w:rPr>
          <w:rFonts w:ascii="Times New Roman" w:hAnsi="Times New Roman" w:cs="Times New Roman"/>
          <w:spacing w:val="-40"/>
          <w:sz w:val="28"/>
          <w:szCs w:val="28"/>
        </w:rPr>
        <w:t xml:space="preserve"> </w:t>
      </w:r>
      <w:r w:rsidRPr="00687D22">
        <w:rPr>
          <w:rFonts w:ascii="Times New Roman" w:hAnsi="Times New Roman" w:cs="Times New Roman"/>
          <w:spacing w:val="-17"/>
          <w:sz w:val="28"/>
          <w:szCs w:val="28"/>
        </w:rPr>
        <w:t>Шишка.</w:t>
      </w:r>
      <w:r w:rsidRPr="00687D22">
        <w:rPr>
          <w:rFonts w:ascii="Times New Roman" w:hAnsi="Times New Roman" w:cs="Times New Roman"/>
          <w:spacing w:val="-39"/>
          <w:sz w:val="28"/>
          <w:szCs w:val="28"/>
        </w:rPr>
        <w:t xml:space="preserve"> </w:t>
      </w:r>
      <w:r w:rsidRPr="00687D22">
        <w:rPr>
          <w:rFonts w:ascii="Times New Roman" w:hAnsi="Times New Roman" w:cs="Times New Roman"/>
          <w:sz w:val="28"/>
          <w:szCs w:val="28"/>
        </w:rPr>
        <w:t>–</w:t>
      </w:r>
      <w:r w:rsidRPr="00687D22">
        <w:rPr>
          <w:rFonts w:ascii="Times New Roman" w:hAnsi="Times New Roman" w:cs="Times New Roman"/>
          <w:spacing w:val="-40"/>
          <w:sz w:val="28"/>
          <w:szCs w:val="28"/>
        </w:rPr>
        <w:t xml:space="preserve"> </w:t>
      </w:r>
      <w:r w:rsidRPr="00687D22">
        <w:rPr>
          <w:rFonts w:ascii="Times New Roman" w:hAnsi="Times New Roman" w:cs="Times New Roman"/>
          <w:spacing w:val="14"/>
          <w:sz w:val="28"/>
          <w:szCs w:val="28"/>
        </w:rPr>
        <w:t>Х:</w:t>
      </w:r>
      <w:r w:rsidRPr="00687D22">
        <w:rPr>
          <w:rFonts w:ascii="Times New Roman" w:hAnsi="Times New Roman" w:cs="Times New Roman"/>
          <w:spacing w:val="-40"/>
          <w:sz w:val="28"/>
          <w:szCs w:val="28"/>
        </w:rPr>
        <w:t xml:space="preserve"> </w:t>
      </w:r>
      <w:r w:rsidRPr="00687D22">
        <w:rPr>
          <w:rFonts w:ascii="Times New Roman" w:hAnsi="Times New Roman" w:cs="Times New Roman"/>
          <w:spacing w:val="-18"/>
          <w:sz w:val="28"/>
          <w:szCs w:val="28"/>
        </w:rPr>
        <w:t>Еспада,</w:t>
      </w:r>
      <w:r w:rsidRPr="00687D22">
        <w:rPr>
          <w:rFonts w:ascii="Times New Roman" w:hAnsi="Times New Roman" w:cs="Times New Roman"/>
          <w:spacing w:val="-41"/>
          <w:sz w:val="28"/>
          <w:szCs w:val="28"/>
        </w:rPr>
        <w:t xml:space="preserve"> </w:t>
      </w:r>
      <w:r w:rsidRPr="00687D22">
        <w:rPr>
          <w:rFonts w:ascii="Times New Roman" w:hAnsi="Times New Roman" w:cs="Times New Roman"/>
          <w:spacing w:val="-16"/>
          <w:sz w:val="28"/>
          <w:szCs w:val="28"/>
        </w:rPr>
        <w:t>2007.</w:t>
      </w:r>
    </w:p>
    <w:p w:rsidR="00687D22" w:rsidRPr="00687D22" w:rsidRDefault="00687D22" w:rsidP="004553D3">
      <w:pPr>
        <w:kinsoku w:val="0"/>
        <w:overflowPunct w:val="0"/>
        <w:autoSpaceDE w:val="0"/>
        <w:autoSpaceDN w:val="0"/>
        <w:adjustRightInd w:val="0"/>
        <w:spacing w:after="0" w:line="240" w:lineRule="auto"/>
        <w:ind w:left="1247"/>
        <w:jc w:val="both"/>
        <w:rPr>
          <w:rFonts w:ascii="Times New Roman" w:hAnsi="Times New Roman" w:cs="Times New Roman"/>
          <w:sz w:val="28"/>
          <w:szCs w:val="28"/>
        </w:rPr>
      </w:pPr>
      <w:r w:rsidRPr="00687D22">
        <w:rPr>
          <w:rFonts w:ascii="Times New Roman" w:hAnsi="Times New Roman" w:cs="Times New Roman"/>
          <w:sz w:val="28"/>
          <w:szCs w:val="28"/>
        </w:rPr>
        <w:t>7.2. Додаткова література:</w:t>
      </w:r>
    </w:p>
    <w:p w:rsidR="00687D22" w:rsidRPr="00687D22" w:rsidRDefault="00687D22" w:rsidP="004553D3">
      <w:pPr>
        <w:numPr>
          <w:ilvl w:val="0"/>
          <w:numId w:val="5"/>
        </w:numPr>
        <w:tabs>
          <w:tab w:val="left" w:pos="2429"/>
        </w:tabs>
        <w:kinsoku w:val="0"/>
        <w:overflowPunct w:val="0"/>
        <w:autoSpaceDE w:val="0"/>
        <w:autoSpaceDN w:val="0"/>
        <w:adjustRightInd w:val="0"/>
        <w:spacing w:before="1" w:after="0" w:line="240" w:lineRule="auto"/>
        <w:ind w:right="1059" w:firstLine="709"/>
        <w:jc w:val="both"/>
        <w:rPr>
          <w:rFonts w:ascii="Times New Roman" w:hAnsi="Times New Roman" w:cs="Times New Roman"/>
          <w:spacing w:val="-11"/>
          <w:sz w:val="28"/>
          <w:szCs w:val="28"/>
        </w:rPr>
      </w:pPr>
      <w:r w:rsidRPr="00687D22">
        <w:rPr>
          <w:rFonts w:ascii="Times New Roman" w:hAnsi="Times New Roman" w:cs="Times New Roman"/>
          <w:spacing w:val="-14"/>
          <w:sz w:val="28"/>
          <w:szCs w:val="28"/>
        </w:rPr>
        <w:t xml:space="preserve">100 </w:t>
      </w:r>
      <w:r w:rsidRPr="00687D22">
        <w:rPr>
          <w:rFonts w:ascii="Times New Roman" w:hAnsi="Times New Roman" w:cs="Times New Roman"/>
          <w:spacing w:val="-18"/>
          <w:sz w:val="28"/>
          <w:szCs w:val="28"/>
        </w:rPr>
        <w:t xml:space="preserve">запитань </w:t>
      </w:r>
      <w:r w:rsidRPr="00687D22">
        <w:rPr>
          <w:rFonts w:ascii="Times New Roman" w:hAnsi="Times New Roman" w:cs="Times New Roman"/>
          <w:sz w:val="28"/>
          <w:szCs w:val="28"/>
        </w:rPr>
        <w:t xml:space="preserve">і </w:t>
      </w:r>
      <w:r w:rsidRPr="00687D22">
        <w:rPr>
          <w:rFonts w:ascii="Times New Roman" w:hAnsi="Times New Roman" w:cs="Times New Roman"/>
          <w:spacing w:val="-14"/>
          <w:sz w:val="28"/>
          <w:szCs w:val="28"/>
        </w:rPr>
        <w:t xml:space="preserve">100 </w:t>
      </w:r>
      <w:r w:rsidRPr="00687D22">
        <w:rPr>
          <w:rFonts w:ascii="Times New Roman" w:hAnsi="Times New Roman" w:cs="Times New Roman"/>
          <w:spacing w:val="-19"/>
          <w:sz w:val="28"/>
          <w:szCs w:val="28"/>
        </w:rPr>
        <w:t xml:space="preserve">відповідей </w:t>
      </w:r>
      <w:r w:rsidRPr="00687D22">
        <w:rPr>
          <w:rFonts w:ascii="Times New Roman" w:hAnsi="Times New Roman" w:cs="Times New Roman"/>
          <w:spacing w:val="-13"/>
          <w:sz w:val="28"/>
          <w:szCs w:val="28"/>
        </w:rPr>
        <w:t xml:space="preserve">про </w:t>
      </w:r>
      <w:r w:rsidRPr="00687D22">
        <w:rPr>
          <w:rFonts w:ascii="Times New Roman" w:hAnsi="Times New Roman" w:cs="Times New Roman"/>
          <w:spacing w:val="-19"/>
          <w:sz w:val="28"/>
          <w:szCs w:val="28"/>
        </w:rPr>
        <w:t xml:space="preserve">підготовку </w:t>
      </w:r>
      <w:r w:rsidRPr="00687D22">
        <w:rPr>
          <w:rFonts w:ascii="Times New Roman" w:hAnsi="Times New Roman" w:cs="Times New Roman"/>
          <w:sz w:val="28"/>
          <w:szCs w:val="28"/>
        </w:rPr>
        <w:t xml:space="preserve">й </w:t>
      </w:r>
      <w:r w:rsidRPr="00687D22">
        <w:rPr>
          <w:rFonts w:ascii="Times New Roman" w:hAnsi="Times New Roman" w:cs="Times New Roman"/>
          <w:spacing w:val="-18"/>
          <w:sz w:val="28"/>
          <w:szCs w:val="28"/>
        </w:rPr>
        <w:t xml:space="preserve">атестацію наукових </w:t>
      </w:r>
      <w:r w:rsidRPr="00687D22">
        <w:rPr>
          <w:rFonts w:ascii="Times New Roman" w:hAnsi="Times New Roman" w:cs="Times New Roman"/>
          <w:sz w:val="28"/>
          <w:szCs w:val="28"/>
        </w:rPr>
        <w:t xml:space="preserve">і </w:t>
      </w:r>
      <w:r w:rsidRPr="00687D22">
        <w:rPr>
          <w:rFonts w:ascii="Times New Roman" w:hAnsi="Times New Roman" w:cs="Times New Roman"/>
          <w:spacing w:val="-20"/>
          <w:sz w:val="28"/>
          <w:szCs w:val="28"/>
        </w:rPr>
        <w:t xml:space="preserve">науково-педагогічних </w:t>
      </w:r>
      <w:r w:rsidRPr="00687D22">
        <w:rPr>
          <w:rFonts w:ascii="Times New Roman" w:hAnsi="Times New Roman" w:cs="Times New Roman"/>
          <w:spacing w:val="-19"/>
          <w:sz w:val="28"/>
          <w:szCs w:val="28"/>
        </w:rPr>
        <w:t xml:space="preserve">працівників: </w:t>
      </w:r>
      <w:r w:rsidRPr="00687D22">
        <w:rPr>
          <w:rFonts w:ascii="Times New Roman" w:hAnsi="Times New Roman" w:cs="Times New Roman"/>
          <w:spacing w:val="-18"/>
          <w:sz w:val="28"/>
          <w:szCs w:val="28"/>
        </w:rPr>
        <w:t xml:space="preserve">довідник </w:t>
      </w:r>
      <w:r w:rsidRPr="00687D22">
        <w:rPr>
          <w:rFonts w:ascii="Times New Roman" w:hAnsi="Times New Roman" w:cs="Times New Roman"/>
          <w:sz w:val="28"/>
          <w:szCs w:val="28"/>
        </w:rPr>
        <w:t xml:space="preserve">/ </w:t>
      </w:r>
      <w:r w:rsidRPr="00687D22">
        <w:rPr>
          <w:rFonts w:ascii="Times New Roman" w:hAnsi="Times New Roman" w:cs="Times New Roman"/>
          <w:spacing w:val="-19"/>
          <w:sz w:val="28"/>
          <w:szCs w:val="28"/>
        </w:rPr>
        <w:t xml:space="preserve">[авторупорядник Ю.І.Цеков; </w:t>
      </w:r>
      <w:r w:rsidRPr="00687D22">
        <w:rPr>
          <w:rFonts w:ascii="Times New Roman" w:hAnsi="Times New Roman" w:cs="Times New Roman"/>
          <w:spacing w:val="-10"/>
          <w:sz w:val="28"/>
          <w:szCs w:val="28"/>
        </w:rPr>
        <w:t xml:space="preserve">за </w:t>
      </w:r>
      <w:r w:rsidRPr="00687D22">
        <w:rPr>
          <w:rFonts w:ascii="Times New Roman" w:hAnsi="Times New Roman" w:cs="Times New Roman"/>
          <w:spacing w:val="-15"/>
          <w:sz w:val="28"/>
          <w:szCs w:val="28"/>
        </w:rPr>
        <w:t xml:space="preserve">ред. Р.В. </w:t>
      </w:r>
      <w:r w:rsidRPr="00687D22">
        <w:rPr>
          <w:rFonts w:ascii="Times New Roman" w:hAnsi="Times New Roman" w:cs="Times New Roman"/>
          <w:spacing w:val="-19"/>
          <w:sz w:val="28"/>
          <w:szCs w:val="28"/>
        </w:rPr>
        <w:t xml:space="preserve">Бойченка]. </w:t>
      </w:r>
      <w:r w:rsidRPr="00687D22">
        <w:rPr>
          <w:rFonts w:ascii="Times New Roman" w:hAnsi="Times New Roman" w:cs="Times New Roman"/>
          <w:sz w:val="28"/>
          <w:szCs w:val="28"/>
        </w:rPr>
        <w:t xml:space="preserve">– </w:t>
      </w:r>
      <w:r w:rsidRPr="00687D22">
        <w:rPr>
          <w:rFonts w:ascii="Times New Roman" w:hAnsi="Times New Roman" w:cs="Times New Roman"/>
          <w:spacing w:val="-17"/>
          <w:sz w:val="28"/>
          <w:szCs w:val="28"/>
        </w:rPr>
        <w:t xml:space="preserve">[5-ге вид., </w:t>
      </w:r>
      <w:r w:rsidRPr="00687D22">
        <w:rPr>
          <w:rFonts w:ascii="Times New Roman" w:hAnsi="Times New Roman" w:cs="Times New Roman"/>
          <w:spacing w:val="-19"/>
          <w:sz w:val="28"/>
          <w:szCs w:val="28"/>
        </w:rPr>
        <w:t xml:space="preserve">виправлене </w:t>
      </w:r>
      <w:r w:rsidRPr="00687D22">
        <w:rPr>
          <w:rFonts w:ascii="Times New Roman" w:hAnsi="Times New Roman" w:cs="Times New Roman"/>
          <w:sz w:val="28"/>
          <w:szCs w:val="28"/>
        </w:rPr>
        <w:t xml:space="preserve">і </w:t>
      </w:r>
      <w:r w:rsidRPr="00687D22">
        <w:rPr>
          <w:rFonts w:ascii="Times New Roman" w:hAnsi="Times New Roman" w:cs="Times New Roman"/>
          <w:spacing w:val="-19"/>
          <w:sz w:val="28"/>
          <w:szCs w:val="28"/>
        </w:rPr>
        <w:t xml:space="preserve">доповнене]. </w:t>
      </w:r>
      <w:r w:rsidRPr="00687D22">
        <w:rPr>
          <w:rFonts w:ascii="Times New Roman" w:hAnsi="Times New Roman" w:cs="Times New Roman"/>
          <w:sz w:val="28"/>
          <w:szCs w:val="28"/>
        </w:rPr>
        <w:t xml:space="preserve">– </w:t>
      </w:r>
      <w:r w:rsidRPr="00687D22">
        <w:rPr>
          <w:rFonts w:ascii="Times New Roman" w:hAnsi="Times New Roman" w:cs="Times New Roman"/>
          <w:spacing w:val="-14"/>
          <w:sz w:val="28"/>
          <w:szCs w:val="28"/>
        </w:rPr>
        <w:t xml:space="preserve">К.: </w:t>
      </w:r>
      <w:r w:rsidRPr="00687D22">
        <w:rPr>
          <w:rFonts w:ascii="Times New Roman" w:hAnsi="Times New Roman" w:cs="Times New Roman"/>
          <w:spacing w:val="-18"/>
          <w:sz w:val="28"/>
          <w:szCs w:val="28"/>
        </w:rPr>
        <w:t xml:space="preserve">Редакція «Бюлетеня </w:t>
      </w:r>
      <w:r w:rsidRPr="00687D22">
        <w:rPr>
          <w:rFonts w:ascii="Times New Roman" w:hAnsi="Times New Roman" w:cs="Times New Roman"/>
          <w:spacing w:val="-17"/>
          <w:sz w:val="28"/>
          <w:szCs w:val="28"/>
        </w:rPr>
        <w:t xml:space="preserve">Вищої </w:t>
      </w:r>
      <w:r w:rsidRPr="00687D22">
        <w:rPr>
          <w:rFonts w:ascii="Times New Roman" w:hAnsi="Times New Roman" w:cs="Times New Roman"/>
          <w:spacing w:val="-19"/>
          <w:sz w:val="28"/>
          <w:szCs w:val="28"/>
        </w:rPr>
        <w:t xml:space="preserve">атестаційної </w:t>
      </w:r>
      <w:r w:rsidRPr="00687D22">
        <w:rPr>
          <w:rFonts w:ascii="Times New Roman" w:hAnsi="Times New Roman" w:cs="Times New Roman"/>
          <w:spacing w:val="-18"/>
          <w:sz w:val="28"/>
          <w:szCs w:val="28"/>
        </w:rPr>
        <w:t xml:space="preserve">комісії України», </w:t>
      </w:r>
      <w:r w:rsidRPr="00687D22">
        <w:rPr>
          <w:rFonts w:ascii="Times New Roman" w:hAnsi="Times New Roman" w:cs="Times New Roman"/>
          <w:spacing w:val="-17"/>
          <w:sz w:val="28"/>
          <w:szCs w:val="28"/>
        </w:rPr>
        <w:t xml:space="preserve">Вид-во </w:t>
      </w:r>
      <w:r w:rsidRPr="00687D22">
        <w:rPr>
          <w:rFonts w:ascii="Times New Roman" w:hAnsi="Times New Roman" w:cs="Times New Roman"/>
          <w:spacing w:val="-18"/>
          <w:sz w:val="28"/>
          <w:szCs w:val="28"/>
        </w:rPr>
        <w:t xml:space="preserve">«Толока», </w:t>
      </w:r>
      <w:r w:rsidRPr="00687D22">
        <w:rPr>
          <w:rFonts w:ascii="Times New Roman" w:hAnsi="Times New Roman" w:cs="Times New Roman"/>
          <w:spacing w:val="-8"/>
          <w:sz w:val="28"/>
          <w:szCs w:val="28"/>
        </w:rPr>
        <w:t xml:space="preserve">2010.– </w:t>
      </w:r>
      <w:r w:rsidRPr="00687D22">
        <w:rPr>
          <w:rFonts w:ascii="Times New Roman" w:hAnsi="Times New Roman" w:cs="Times New Roman"/>
          <w:spacing w:val="-10"/>
          <w:sz w:val="28"/>
          <w:szCs w:val="28"/>
        </w:rPr>
        <w:t>80</w:t>
      </w:r>
      <w:r w:rsidRPr="00687D22">
        <w:rPr>
          <w:rFonts w:ascii="Times New Roman" w:hAnsi="Times New Roman" w:cs="Times New Roman"/>
          <w:spacing w:val="-17"/>
          <w:sz w:val="28"/>
          <w:szCs w:val="28"/>
        </w:rPr>
        <w:t xml:space="preserve"> </w:t>
      </w:r>
      <w:r w:rsidRPr="00687D22">
        <w:rPr>
          <w:rFonts w:ascii="Times New Roman" w:hAnsi="Times New Roman" w:cs="Times New Roman"/>
          <w:spacing w:val="-11"/>
          <w:sz w:val="28"/>
          <w:szCs w:val="28"/>
        </w:rPr>
        <w:t>с.</w:t>
      </w:r>
    </w:p>
    <w:p w:rsidR="00687D22" w:rsidRPr="00687D22" w:rsidRDefault="00687D22" w:rsidP="004553D3">
      <w:pPr>
        <w:numPr>
          <w:ilvl w:val="0"/>
          <w:numId w:val="5"/>
        </w:numPr>
        <w:tabs>
          <w:tab w:val="left" w:pos="2429"/>
        </w:tabs>
        <w:kinsoku w:val="0"/>
        <w:overflowPunct w:val="0"/>
        <w:autoSpaceDE w:val="0"/>
        <w:autoSpaceDN w:val="0"/>
        <w:adjustRightInd w:val="0"/>
        <w:spacing w:after="0" w:line="240" w:lineRule="auto"/>
        <w:ind w:right="1055" w:firstLine="709"/>
        <w:jc w:val="both"/>
        <w:rPr>
          <w:rFonts w:ascii="Times New Roman" w:hAnsi="Times New Roman" w:cs="Times New Roman"/>
          <w:spacing w:val="-19"/>
          <w:sz w:val="28"/>
          <w:szCs w:val="28"/>
        </w:rPr>
      </w:pPr>
      <w:r w:rsidRPr="00687D22">
        <w:rPr>
          <w:rFonts w:ascii="Times New Roman" w:hAnsi="Times New Roman" w:cs="Times New Roman"/>
          <w:spacing w:val="-14"/>
          <w:sz w:val="28"/>
          <w:szCs w:val="28"/>
        </w:rPr>
        <w:t xml:space="preserve">Від </w:t>
      </w:r>
      <w:r w:rsidRPr="00687D22">
        <w:rPr>
          <w:rFonts w:ascii="Times New Roman" w:hAnsi="Times New Roman" w:cs="Times New Roman"/>
          <w:spacing w:val="-18"/>
          <w:sz w:val="28"/>
          <w:szCs w:val="28"/>
        </w:rPr>
        <w:t xml:space="preserve">аспіранта </w:t>
      </w:r>
      <w:r w:rsidRPr="00687D22">
        <w:rPr>
          <w:rFonts w:ascii="Times New Roman" w:hAnsi="Times New Roman" w:cs="Times New Roman"/>
          <w:sz w:val="28"/>
          <w:szCs w:val="28"/>
        </w:rPr>
        <w:t xml:space="preserve">– </w:t>
      </w:r>
      <w:r w:rsidRPr="00687D22">
        <w:rPr>
          <w:rFonts w:ascii="Times New Roman" w:hAnsi="Times New Roman" w:cs="Times New Roman"/>
          <w:spacing w:val="-10"/>
          <w:sz w:val="28"/>
          <w:szCs w:val="28"/>
        </w:rPr>
        <w:t xml:space="preserve">до </w:t>
      </w:r>
      <w:r w:rsidRPr="00687D22">
        <w:rPr>
          <w:rFonts w:ascii="Times New Roman" w:hAnsi="Times New Roman" w:cs="Times New Roman"/>
          <w:spacing w:val="-19"/>
          <w:sz w:val="28"/>
          <w:szCs w:val="28"/>
        </w:rPr>
        <w:t xml:space="preserve">академіка: </w:t>
      </w:r>
      <w:r w:rsidRPr="00687D22">
        <w:rPr>
          <w:rFonts w:ascii="Times New Roman" w:hAnsi="Times New Roman" w:cs="Times New Roman"/>
          <w:spacing w:val="-18"/>
          <w:sz w:val="28"/>
          <w:szCs w:val="28"/>
        </w:rPr>
        <w:t xml:space="preserve">збірник </w:t>
      </w:r>
      <w:r w:rsidRPr="00687D22">
        <w:rPr>
          <w:rFonts w:ascii="Times New Roman" w:hAnsi="Times New Roman" w:cs="Times New Roman"/>
          <w:spacing w:val="-19"/>
          <w:sz w:val="28"/>
          <w:szCs w:val="28"/>
        </w:rPr>
        <w:t xml:space="preserve">законодавчих </w:t>
      </w:r>
      <w:r w:rsidRPr="00687D22">
        <w:rPr>
          <w:rFonts w:ascii="Times New Roman" w:hAnsi="Times New Roman" w:cs="Times New Roman"/>
          <w:sz w:val="28"/>
          <w:szCs w:val="28"/>
        </w:rPr>
        <w:t xml:space="preserve">і </w:t>
      </w:r>
      <w:r w:rsidRPr="00687D22">
        <w:rPr>
          <w:rFonts w:ascii="Times New Roman" w:hAnsi="Times New Roman" w:cs="Times New Roman"/>
          <w:spacing w:val="-19"/>
          <w:sz w:val="28"/>
          <w:szCs w:val="28"/>
        </w:rPr>
        <w:t xml:space="preserve">нормативних матеріаліз </w:t>
      </w:r>
      <w:r w:rsidRPr="00687D22">
        <w:rPr>
          <w:rFonts w:ascii="Times New Roman" w:hAnsi="Times New Roman" w:cs="Times New Roman"/>
          <w:sz w:val="28"/>
          <w:szCs w:val="28"/>
        </w:rPr>
        <w:t xml:space="preserve">з </w:t>
      </w:r>
      <w:r w:rsidRPr="00687D22">
        <w:rPr>
          <w:rFonts w:ascii="Times New Roman" w:hAnsi="Times New Roman" w:cs="Times New Roman"/>
          <w:spacing w:val="-17"/>
          <w:sz w:val="28"/>
          <w:szCs w:val="28"/>
        </w:rPr>
        <w:t xml:space="preserve">питань </w:t>
      </w:r>
      <w:r w:rsidRPr="00687D22">
        <w:rPr>
          <w:rFonts w:ascii="Times New Roman" w:hAnsi="Times New Roman" w:cs="Times New Roman"/>
          <w:spacing w:val="-18"/>
          <w:sz w:val="28"/>
          <w:szCs w:val="28"/>
        </w:rPr>
        <w:t xml:space="preserve">наукової </w:t>
      </w:r>
      <w:r w:rsidRPr="00687D22">
        <w:rPr>
          <w:rFonts w:ascii="Times New Roman" w:hAnsi="Times New Roman" w:cs="Times New Roman"/>
          <w:spacing w:val="-19"/>
          <w:sz w:val="28"/>
          <w:szCs w:val="28"/>
        </w:rPr>
        <w:t xml:space="preserve">діяльності, атестації </w:t>
      </w:r>
      <w:r w:rsidRPr="00687D22">
        <w:rPr>
          <w:rFonts w:ascii="Times New Roman" w:hAnsi="Times New Roman" w:cs="Times New Roman"/>
          <w:spacing w:val="-18"/>
          <w:sz w:val="28"/>
          <w:szCs w:val="28"/>
        </w:rPr>
        <w:t xml:space="preserve">наукових </w:t>
      </w:r>
      <w:r w:rsidRPr="00687D22">
        <w:rPr>
          <w:rFonts w:ascii="Times New Roman" w:hAnsi="Times New Roman" w:cs="Times New Roman"/>
          <w:spacing w:val="-19"/>
          <w:sz w:val="28"/>
          <w:szCs w:val="28"/>
        </w:rPr>
        <w:t xml:space="preserve">працівників </w:t>
      </w:r>
      <w:r w:rsidRPr="00687D22">
        <w:rPr>
          <w:rFonts w:ascii="Times New Roman" w:hAnsi="Times New Roman" w:cs="Times New Roman"/>
          <w:sz w:val="28"/>
          <w:szCs w:val="28"/>
        </w:rPr>
        <w:t xml:space="preserve">/ </w:t>
      </w:r>
      <w:r w:rsidRPr="00687D22">
        <w:rPr>
          <w:rFonts w:ascii="Times New Roman" w:hAnsi="Times New Roman" w:cs="Times New Roman"/>
          <w:spacing w:val="-18"/>
          <w:sz w:val="28"/>
          <w:szCs w:val="28"/>
        </w:rPr>
        <w:t xml:space="preserve">[укладач </w:t>
      </w:r>
      <w:r w:rsidRPr="00687D22">
        <w:rPr>
          <w:rFonts w:ascii="Times New Roman" w:hAnsi="Times New Roman" w:cs="Times New Roman"/>
          <w:spacing w:val="-19"/>
          <w:sz w:val="28"/>
          <w:szCs w:val="28"/>
        </w:rPr>
        <w:t xml:space="preserve">Ю.І.Цеков]. </w:t>
      </w:r>
      <w:r w:rsidRPr="00687D22">
        <w:rPr>
          <w:rFonts w:ascii="Times New Roman" w:hAnsi="Times New Roman" w:cs="Times New Roman"/>
          <w:sz w:val="28"/>
          <w:szCs w:val="28"/>
        </w:rPr>
        <w:t>–</w:t>
      </w:r>
      <w:r w:rsidRPr="00687D22">
        <w:rPr>
          <w:rFonts w:ascii="Times New Roman" w:hAnsi="Times New Roman" w:cs="Times New Roman"/>
          <w:spacing w:val="-48"/>
          <w:sz w:val="28"/>
          <w:szCs w:val="28"/>
        </w:rPr>
        <w:t xml:space="preserve"> </w:t>
      </w:r>
      <w:r w:rsidRPr="00687D22">
        <w:rPr>
          <w:rFonts w:ascii="Times New Roman" w:hAnsi="Times New Roman" w:cs="Times New Roman"/>
          <w:spacing w:val="-14"/>
          <w:sz w:val="28"/>
          <w:szCs w:val="28"/>
        </w:rPr>
        <w:t xml:space="preserve">К.: </w:t>
      </w:r>
      <w:r w:rsidRPr="00687D22">
        <w:rPr>
          <w:rFonts w:ascii="Times New Roman" w:hAnsi="Times New Roman" w:cs="Times New Roman"/>
          <w:spacing w:val="-18"/>
          <w:sz w:val="28"/>
          <w:szCs w:val="28"/>
        </w:rPr>
        <w:t xml:space="preserve">Редакція «Бюлетеня </w:t>
      </w:r>
      <w:r w:rsidRPr="00687D22">
        <w:rPr>
          <w:rFonts w:ascii="Times New Roman" w:hAnsi="Times New Roman" w:cs="Times New Roman"/>
          <w:spacing w:val="-16"/>
          <w:sz w:val="28"/>
          <w:szCs w:val="28"/>
        </w:rPr>
        <w:t xml:space="preserve">Вищої </w:t>
      </w:r>
      <w:r w:rsidRPr="00687D22">
        <w:rPr>
          <w:rFonts w:ascii="Times New Roman" w:hAnsi="Times New Roman" w:cs="Times New Roman"/>
          <w:spacing w:val="-19"/>
          <w:sz w:val="28"/>
          <w:szCs w:val="28"/>
        </w:rPr>
        <w:t xml:space="preserve">атестаційної </w:t>
      </w:r>
      <w:r w:rsidRPr="00687D22">
        <w:rPr>
          <w:rFonts w:ascii="Times New Roman" w:hAnsi="Times New Roman" w:cs="Times New Roman"/>
          <w:spacing w:val="-18"/>
          <w:sz w:val="28"/>
          <w:szCs w:val="28"/>
        </w:rPr>
        <w:t xml:space="preserve">комісії України», </w:t>
      </w:r>
      <w:r w:rsidRPr="00687D22">
        <w:rPr>
          <w:rFonts w:ascii="Times New Roman" w:hAnsi="Times New Roman" w:cs="Times New Roman"/>
          <w:spacing w:val="-19"/>
          <w:sz w:val="28"/>
          <w:szCs w:val="28"/>
        </w:rPr>
        <w:t>видавництво</w:t>
      </w:r>
    </w:p>
    <w:p w:rsidR="00687D22" w:rsidRPr="00687D22" w:rsidRDefault="00687D22" w:rsidP="004553D3">
      <w:pPr>
        <w:kinsoku w:val="0"/>
        <w:overflowPunct w:val="0"/>
        <w:autoSpaceDE w:val="0"/>
        <w:autoSpaceDN w:val="0"/>
        <w:adjustRightInd w:val="0"/>
        <w:spacing w:after="0" w:line="240" w:lineRule="auto"/>
        <w:ind w:left="538" w:right="1056"/>
        <w:jc w:val="both"/>
        <w:rPr>
          <w:rFonts w:ascii="Times New Roman" w:hAnsi="Times New Roman" w:cs="Times New Roman"/>
          <w:sz w:val="28"/>
          <w:szCs w:val="28"/>
        </w:rPr>
      </w:pPr>
      <w:r w:rsidRPr="00687D22">
        <w:rPr>
          <w:rFonts w:ascii="Times New Roman" w:hAnsi="Times New Roman" w:cs="Times New Roman"/>
          <w:sz w:val="28"/>
          <w:szCs w:val="28"/>
        </w:rPr>
        <w:t>«Толока», 2010. – 80 с. 3. Де і як публікувати результати дисертаційних досліджень: збірник нормативних документів з питань атестації наукових працівників / [укладач Ю.І.Цеков]. – [5-е вид., виправлене і доповнене]. - К.: Редакція «Бюлетеня Вищої атестаційної комісії України», Вид-во «Толока», 2011.– 128 с.</w:t>
      </w:r>
    </w:p>
    <w:p w:rsidR="00687D22" w:rsidRPr="00687D22" w:rsidRDefault="00687D22" w:rsidP="004553D3">
      <w:pPr>
        <w:numPr>
          <w:ilvl w:val="0"/>
          <w:numId w:val="4"/>
        </w:numPr>
        <w:tabs>
          <w:tab w:val="left" w:pos="2429"/>
        </w:tabs>
        <w:kinsoku w:val="0"/>
        <w:overflowPunct w:val="0"/>
        <w:autoSpaceDE w:val="0"/>
        <w:autoSpaceDN w:val="0"/>
        <w:adjustRightInd w:val="0"/>
        <w:spacing w:after="0" w:line="240" w:lineRule="auto"/>
        <w:ind w:right="1056" w:firstLine="709"/>
        <w:jc w:val="both"/>
        <w:rPr>
          <w:rFonts w:ascii="Times New Roman" w:hAnsi="Times New Roman" w:cs="Times New Roman"/>
          <w:spacing w:val="-10"/>
          <w:sz w:val="28"/>
          <w:szCs w:val="28"/>
        </w:rPr>
      </w:pPr>
      <w:r w:rsidRPr="00687D22">
        <w:rPr>
          <w:rFonts w:ascii="Times New Roman" w:hAnsi="Times New Roman" w:cs="Times New Roman"/>
          <w:spacing w:val="-18"/>
          <w:sz w:val="28"/>
          <w:szCs w:val="28"/>
        </w:rPr>
        <w:t xml:space="preserve">Довідник </w:t>
      </w:r>
      <w:r w:rsidRPr="00687D22">
        <w:rPr>
          <w:rFonts w:ascii="Times New Roman" w:hAnsi="Times New Roman" w:cs="Times New Roman"/>
          <w:spacing w:val="-19"/>
          <w:sz w:val="28"/>
          <w:szCs w:val="28"/>
        </w:rPr>
        <w:t xml:space="preserve">офіційного </w:t>
      </w:r>
      <w:r w:rsidRPr="00687D22">
        <w:rPr>
          <w:rFonts w:ascii="Times New Roman" w:hAnsi="Times New Roman" w:cs="Times New Roman"/>
          <w:spacing w:val="-18"/>
          <w:sz w:val="28"/>
          <w:szCs w:val="28"/>
        </w:rPr>
        <w:t xml:space="preserve">опонента: збірник </w:t>
      </w:r>
      <w:r w:rsidRPr="00687D22">
        <w:rPr>
          <w:rFonts w:ascii="Times New Roman" w:hAnsi="Times New Roman" w:cs="Times New Roman"/>
          <w:spacing w:val="-19"/>
          <w:sz w:val="28"/>
          <w:szCs w:val="28"/>
        </w:rPr>
        <w:t xml:space="preserve">нормативних </w:t>
      </w:r>
      <w:r w:rsidRPr="00687D22">
        <w:rPr>
          <w:rFonts w:ascii="Times New Roman" w:hAnsi="Times New Roman" w:cs="Times New Roman"/>
          <w:spacing w:val="-18"/>
          <w:sz w:val="28"/>
          <w:szCs w:val="28"/>
        </w:rPr>
        <w:t xml:space="preserve">документів </w:t>
      </w:r>
      <w:r w:rsidRPr="00687D22">
        <w:rPr>
          <w:rFonts w:ascii="Times New Roman" w:hAnsi="Times New Roman" w:cs="Times New Roman"/>
          <w:spacing w:val="-10"/>
          <w:sz w:val="28"/>
          <w:szCs w:val="28"/>
        </w:rPr>
        <w:t xml:space="preserve">та </w:t>
      </w:r>
      <w:r w:rsidRPr="00687D22">
        <w:rPr>
          <w:rFonts w:ascii="Times New Roman" w:hAnsi="Times New Roman" w:cs="Times New Roman"/>
          <w:spacing w:val="-19"/>
          <w:sz w:val="28"/>
          <w:szCs w:val="28"/>
        </w:rPr>
        <w:t xml:space="preserve">інформаційних матеріалів </w:t>
      </w:r>
      <w:r w:rsidRPr="00687D22">
        <w:rPr>
          <w:rFonts w:ascii="Times New Roman" w:hAnsi="Times New Roman" w:cs="Times New Roman"/>
          <w:sz w:val="28"/>
          <w:szCs w:val="28"/>
        </w:rPr>
        <w:t xml:space="preserve">з </w:t>
      </w:r>
      <w:r w:rsidRPr="00687D22">
        <w:rPr>
          <w:rFonts w:ascii="Times New Roman" w:hAnsi="Times New Roman" w:cs="Times New Roman"/>
          <w:spacing w:val="-17"/>
          <w:sz w:val="28"/>
          <w:szCs w:val="28"/>
        </w:rPr>
        <w:t xml:space="preserve">питань </w:t>
      </w:r>
      <w:r w:rsidRPr="00687D22">
        <w:rPr>
          <w:rFonts w:ascii="Times New Roman" w:hAnsi="Times New Roman" w:cs="Times New Roman"/>
          <w:spacing w:val="-19"/>
          <w:sz w:val="28"/>
          <w:szCs w:val="28"/>
        </w:rPr>
        <w:t xml:space="preserve">експертизи дисертаційних досліджень </w:t>
      </w:r>
      <w:r w:rsidRPr="00687D22">
        <w:rPr>
          <w:rFonts w:ascii="Times New Roman" w:hAnsi="Times New Roman" w:cs="Times New Roman"/>
          <w:sz w:val="28"/>
          <w:szCs w:val="28"/>
        </w:rPr>
        <w:t xml:space="preserve">/ </w:t>
      </w:r>
      <w:r w:rsidRPr="00687D22">
        <w:rPr>
          <w:rFonts w:ascii="Times New Roman" w:hAnsi="Times New Roman" w:cs="Times New Roman"/>
          <w:spacing w:val="-18"/>
          <w:sz w:val="28"/>
          <w:szCs w:val="28"/>
        </w:rPr>
        <w:t xml:space="preserve">[автор- упорядник </w:t>
      </w:r>
      <w:r w:rsidRPr="00687D22">
        <w:rPr>
          <w:rFonts w:ascii="Times New Roman" w:hAnsi="Times New Roman" w:cs="Times New Roman"/>
          <w:spacing w:val="-19"/>
          <w:sz w:val="28"/>
          <w:szCs w:val="28"/>
        </w:rPr>
        <w:t xml:space="preserve">Ю.І.Цеков; </w:t>
      </w:r>
      <w:r w:rsidRPr="00687D22">
        <w:rPr>
          <w:rFonts w:ascii="Times New Roman" w:hAnsi="Times New Roman" w:cs="Times New Roman"/>
          <w:spacing w:val="-11"/>
          <w:sz w:val="28"/>
          <w:szCs w:val="28"/>
        </w:rPr>
        <w:t xml:space="preserve">за </w:t>
      </w:r>
      <w:r w:rsidRPr="00687D22">
        <w:rPr>
          <w:rFonts w:ascii="Times New Roman" w:hAnsi="Times New Roman" w:cs="Times New Roman"/>
          <w:spacing w:val="-15"/>
          <w:sz w:val="28"/>
          <w:szCs w:val="28"/>
        </w:rPr>
        <w:t xml:space="preserve">ред. </w:t>
      </w:r>
      <w:r w:rsidRPr="00687D22">
        <w:rPr>
          <w:rFonts w:ascii="Times New Roman" w:hAnsi="Times New Roman" w:cs="Times New Roman"/>
          <w:spacing w:val="-16"/>
          <w:sz w:val="28"/>
          <w:szCs w:val="28"/>
        </w:rPr>
        <w:t xml:space="preserve">Р.В. </w:t>
      </w:r>
      <w:r w:rsidRPr="00687D22">
        <w:rPr>
          <w:rFonts w:ascii="Times New Roman" w:hAnsi="Times New Roman" w:cs="Times New Roman"/>
          <w:spacing w:val="-19"/>
          <w:sz w:val="28"/>
          <w:szCs w:val="28"/>
        </w:rPr>
        <w:t xml:space="preserve">Бойченка]. </w:t>
      </w:r>
      <w:r w:rsidRPr="00687D22">
        <w:rPr>
          <w:rFonts w:ascii="Times New Roman" w:hAnsi="Times New Roman" w:cs="Times New Roman"/>
          <w:sz w:val="28"/>
          <w:szCs w:val="28"/>
        </w:rPr>
        <w:t xml:space="preserve">– </w:t>
      </w:r>
      <w:r w:rsidRPr="00687D22">
        <w:rPr>
          <w:rFonts w:ascii="Times New Roman" w:hAnsi="Times New Roman" w:cs="Times New Roman"/>
          <w:spacing w:val="-17"/>
          <w:sz w:val="28"/>
          <w:szCs w:val="28"/>
        </w:rPr>
        <w:t xml:space="preserve">[5-ге вид., </w:t>
      </w:r>
      <w:r w:rsidRPr="00687D22">
        <w:rPr>
          <w:rFonts w:ascii="Times New Roman" w:hAnsi="Times New Roman" w:cs="Times New Roman"/>
          <w:spacing w:val="-19"/>
          <w:sz w:val="28"/>
          <w:szCs w:val="28"/>
        </w:rPr>
        <w:t xml:space="preserve">виправлене </w:t>
      </w:r>
      <w:r w:rsidRPr="00687D22">
        <w:rPr>
          <w:rFonts w:ascii="Times New Roman" w:hAnsi="Times New Roman" w:cs="Times New Roman"/>
          <w:sz w:val="28"/>
          <w:szCs w:val="28"/>
        </w:rPr>
        <w:t xml:space="preserve">і </w:t>
      </w:r>
      <w:r w:rsidRPr="00687D22">
        <w:rPr>
          <w:rFonts w:ascii="Times New Roman" w:hAnsi="Times New Roman" w:cs="Times New Roman"/>
          <w:spacing w:val="-19"/>
          <w:sz w:val="28"/>
          <w:szCs w:val="28"/>
        </w:rPr>
        <w:t xml:space="preserve">доповнене]. </w:t>
      </w:r>
      <w:r w:rsidRPr="00687D22">
        <w:rPr>
          <w:rFonts w:ascii="Times New Roman" w:hAnsi="Times New Roman" w:cs="Times New Roman"/>
          <w:sz w:val="28"/>
          <w:szCs w:val="28"/>
        </w:rPr>
        <w:t xml:space="preserve">– </w:t>
      </w:r>
      <w:r w:rsidRPr="00687D22">
        <w:rPr>
          <w:rFonts w:ascii="Times New Roman" w:hAnsi="Times New Roman" w:cs="Times New Roman"/>
          <w:spacing w:val="-14"/>
          <w:sz w:val="28"/>
          <w:szCs w:val="28"/>
        </w:rPr>
        <w:t xml:space="preserve">К.: </w:t>
      </w:r>
      <w:r w:rsidRPr="00687D22">
        <w:rPr>
          <w:rFonts w:ascii="Times New Roman" w:hAnsi="Times New Roman" w:cs="Times New Roman"/>
          <w:spacing w:val="-18"/>
          <w:sz w:val="28"/>
          <w:szCs w:val="28"/>
        </w:rPr>
        <w:t xml:space="preserve">Редакція «Бюлетеня </w:t>
      </w:r>
      <w:r w:rsidRPr="00687D22">
        <w:rPr>
          <w:rFonts w:ascii="Times New Roman" w:hAnsi="Times New Roman" w:cs="Times New Roman"/>
          <w:spacing w:val="-17"/>
          <w:sz w:val="28"/>
          <w:szCs w:val="28"/>
        </w:rPr>
        <w:t xml:space="preserve">Вищої </w:t>
      </w:r>
      <w:r w:rsidRPr="00687D22">
        <w:rPr>
          <w:rFonts w:ascii="Times New Roman" w:hAnsi="Times New Roman" w:cs="Times New Roman"/>
          <w:spacing w:val="-19"/>
          <w:sz w:val="28"/>
          <w:szCs w:val="28"/>
        </w:rPr>
        <w:t xml:space="preserve">атестаційної </w:t>
      </w:r>
      <w:r w:rsidRPr="00687D22">
        <w:rPr>
          <w:rFonts w:ascii="Times New Roman" w:hAnsi="Times New Roman" w:cs="Times New Roman"/>
          <w:spacing w:val="-18"/>
          <w:sz w:val="28"/>
          <w:szCs w:val="28"/>
        </w:rPr>
        <w:t xml:space="preserve">комісії України», </w:t>
      </w:r>
      <w:r w:rsidRPr="00687D22">
        <w:rPr>
          <w:rFonts w:ascii="Times New Roman" w:hAnsi="Times New Roman" w:cs="Times New Roman"/>
          <w:spacing w:val="-17"/>
          <w:sz w:val="28"/>
          <w:szCs w:val="28"/>
        </w:rPr>
        <w:t xml:space="preserve">Вид-во </w:t>
      </w:r>
      <w:r w:rsidRPr="00687D22">
        <w:rPr>
          <w:rFonts w:ascii="Times New Roman" w:hAnsi="Times New Roman" w:cs="Times New Roman"/>
          <w:spacing w:val="-18"/>
          <w:sz w:val="28"/>
          <w:szCs w:val="28"/>
        </w:rPr>
        <w:t xml:space="preserve">«Толока», </w:t>
      </w:r>
      <w:r w:rsidRPr="00687D22">
        <w:rPr>
          <w:rFonts w:ascii="Times New Roman" w:hAnsi="Times New Roman" w:cs="Times New Roman"/>
          <w:spacing w:val="-9"/>
          <w:sz w:val="28"/>
          <w:szCs w:val="28"/>
        </w:rPr>
        <w:t xml:space="preserve">2011.– </w:t>
      </w:r>
      <w:r w:rsidRPr="00687D22">
        <w:rPr>
          <w:rFonts w:ascii="Times New Roman" w:hAnsi="Times New Roman" w:cs="Times New Roman"/>
          <w:spacing w:val="-10"/>
          <w:sz w:val="28"/>
          <w:szCs w:val="28"/>
        </w:rPr>
        <w:t>64</w:t>
      </w:r>
      <w:r w:rsidRPr="00687D22">
        <w:rPr>
          <w:rFonts w:ascii="Times New Roman" w:hAnsi="Times New Roman" w:cs="Times New Roman"/>
          <w:spacing w:val="-32"/>
          <w:sz w:val="28"/>
          <w:szCs w:val="28"/>
        </w:rPr>
        <w:t xml:space="preserve"> </w:t>
      </w:r>
      <w:r w:rsidRPr="00687D22">
        <w:rPr>
          <w:rFonts w:ascii="Times New Roman" w:hAnsi="Times New Roman" w:cs="Times New Roman"/>
          <w:spacing w:val="-10"/>
          <w:sz w:val="28"/>
          <w:szCs w:val="28"/>
        </w:rPr>
        <w:t>с.</w:t>
      </w:r>
    </w:p>
    <w:p w:rsidR="00687D22" w:rsidRPr="00687D22" w:rsidRDefault="00687D22" w:rsidP="004553D3">
      <w:pPr>
        <w:numPr>
          <w:ilvl w:val="0"/>
          <w:numId w:val="4"/>
        </w:numPr>
        <w:tabs>
          <w:tab w:val="left" w:pos="2429"/>
        </w:tabs>
        <w:kinsoku w:val="0"/>
        <w:overflowPunct w:val="0"/>
        <w:autoSpaceDE w:val="0"/>
        <w:autoSpaceDN w:val="0"/>
        <w:adjustRightInd w:val="0"/>
        <w:spacing w:after="0" w:line="240" w:lineRule="auto"/>
        <w:ind w:right="1058" w:firstLine="709"/>
        <w:jc w:val="both"/>
        <w:rPr>
          <w:rFonts w:ascii="Times New Roman" w:hAnsi="Times New Roman" w:cs="Times New Roman"/>
          <w:spacing w:val="-11"/>
          <w:sz w:val="28"/>
          <w:szCs w:val="28"/>
        </w:rPr>
      </w:pPr>
      <w:r w:rsidRPr="00687D22">
        <w:rPr>
          <w:rFonts w:ascii="Times New Roman" w:hAnsi="Times New Roman" w:cs="Times New Roman"/>
          <w:spacing w:val="-19"/>
          <w:sz w:val="28"/>
          <w:szCs w:val="28"/>
        </w:rPr>
        <w:t xml:space="preserve">Документація. </w:t>
      </w:r>
      <w:r w:rsidRPr="00687D22">
        <w:rPr>
          <w:rFonts w:ascii="Times New Roman" w:hAnsi="Times New Roman" w:cs="Times New Roman"/>
          <w:spacing w:val="-17"/>
          <w:sz w:val="28"/>
          <w:szCs w:val="28"/>
        </w:rPr>
        <w:t xml:space="preserve">Звіти </w:t>
      </w:r>
      <w:r w:rsidRPr="00687D22">
        <w:rPr>
          <w:rFonts w:ascii="Times New Roman" w:hAnsi="Times New Roman" w:cs="Times New Roman"/>
          <w:sz w:val="28"/>
          <w:szCs w:val="28"/>
        </w:rPr>
        <w:t xml:space="preserve">у </w:t>
      </w:r>
      <w:r w:rsidRPr="00687D22">
        <w:rPr>
          <w:rFonts w:ascii="Times New Roman" w:hAnsi="Times New Roman" w:cs="Times New Roman"/>
          <w:spacing w:val="-17"/>
          <w:sz w:val="28"/>
          <w:szCs w:val="28"/>
        </w:rPr>
        <w:t xml:space="preserve">сфері </w:t>
      </w:r>
      <w:r w:rsidRPr="00687D22">
        <w:rPr>
          <w:rFonts w:ascii="Times New Roman" w:hAnsi="Times New Roman" w:cs="Times New Roman"/>
          <w:spacing w:val="-16"/>
          <w:sz w:val="28"/>
          <w:szCs w:val="28"/>
        </w:rPr>
        <w:t xml:space="preserve">науки </w:t>
      </w:r>
      <w:r w:rsidRPr="00687D22">
        <w:rPr>
          <w:rFonts w:ascii="Times New Roman" w:hAnsi="Times New Roman" w:cs="Times New Roman"/>
          <w:sz w:val="28"/>
          <w:szCs w:val="28"/>
        </w:rPr>
        <w:t xml:space="preserve">і </w:t>
      </w:r>
      <w:r w:rsidRPr="00687D22">
        <w:rPr>
          <w:rFonts w:ascii="Times New Roman" w:hAnsi="Times New Roman" w:cs="Times New Roman"/>
          <w:spacing w:val="-18"/>
          <w:sz w:val="28"/>
          <w:szCs w:val="28"/>
        </w:rPr>
        <w:t xml:space="preserve">техніки. Структура </w:t>
      </w:r>
      <w:r w:rsidRPr="00687D22">
        <w:rPr>
          <w:rFonts w:ascii="Times New Roman" w:hAnsi="Times New Roman" w:cs="Times New Roman"/>
          <w:sz w:val="28"/>
          <w:szCs w:val="28"/>
        </w:rPr>
        <w:t xml:space="preserve">і </w:t>
      </w:r>
      <w:r w:rsidRPr="00687D22">
        <w:rPr>
          <w:rFonts w:ascii="Times New Roman" w:hAnsi="Times New Roman" w:cs="Times New Roman"/>
          <w:spacing w:val="-17"/>
          <w:sz w:val="28"/>
          <w:szCs w:val="28"/>
        </w:rPr>
        <w:t xml:space="preserve">правила </w:t>
      </w:r>
      <w:r w:rsidRPr="00687D22">
        <w:rPr>
          <w:rFonts w:ascii="Times New Roman" w:hAnsi="Times New Roman" w:cs="Times New Roman"/>
          <w:spacing w:val="-19"/>
          <w:sz w:val="28"/>
          <w:szCs w:val="28"/>
        </w:rPr>
        <w:t xml:space="preserve">оформлення: </w:t>
      </w:r>
      <w:r w:rsidRPr="00687D22">
        <w:rPr>
          <w:rFonts w:ascii="Times New Roman" w:hAnsi="Times New Roman" w:cs="Times New Roman"/>
          <w:spacing w:val="-16"/>
          <w:sz w:val="28"/>
          <w:szCs w:val="28"/>
        </w:rPr>
        <w:t xml:space="preserve">ДСТУ </w:t>
      </w:r>
      <w:r w:rsidRPr="00687D22">
        <w:rPr>
          <w:rFonts w:ascii="Times New Roman" w:hAnsi="Times New Roman" w:cs="Times New Roman"/>
          <w:spacing w:val="-18"/>
          <w:sz w:val="28"/>
          <w:szCs w:val="28"/>
        </w:rPr>
        <w:t xml:space="preserve">3008-95. </w:t>
      </w:r>
      <w:r w:rsidRPr="00687D22">
        <w:rPr>
          <w:rFonts w:ascii="Times New Roman" w:hAnsi="Times New Roman" w:cs="Times New Roman"/>
          <w:sz w:val="28"/>
          <w:szCs w:val="28"/>
        </w:rPr>
        <w:t xml:space="preserve">– </w:t>
      </w:r>
      <w:r w:rsidRPr="00687D22">
        <w:rPr>
          <w:rFonts w:ascii="Times New Roman" w:hAnsi="Times New Roman" w:cs="Times New Roman"/>
          <w:spacing w:val="-18"/>
          <w:sz w:val="28"/>
          <w:szCs w:val="28"/>
        </w:rPr>
        <w:t xml:space="preserve">[Чинний </w:t>
      </w:r>
      <w:r w:rsidRPr="00687D22">
        <w:rPr>
          <w:rFonts w:ascii="Times New Roman" w:hAnsi="Times New Roman" w:cs="Times New Roman"/>
          <w:spacing w:val="-14"/>
          <w:sz w:val="28"/>
          <w:szCs w:val="28"/>
        </w:rPr>
        <w:t xml:space="preserve">від </w:t>
      </w:r>
      <w:r w:rsidRPr="00687D22">
        <w:rPr>
          <w:rFonts w:ascii="Times New Roman" w:hAnsi="Times New Roman" w:cs="Times New Roman"/>
          <w:spacing w:val="-16"/>
          <w:sz w:val="28"/>
          <w:szCs w:val="28"/>
        </w:rPr>
        <w:t xml:space="preserve">1995- </w:t>
      </w:r>
      <w:r w:rsidRPr="00687D22">
        <w:rPr>
          <w:rFonts w:ascii="Times New Roman" w:hAnsi="Times New Roman" w:cs="Times New Roman"/>
          <w:spacing w:val="-18"/>
          <w:sz w:val="28"/>
          <w:szCs w:val="28"/>
        </w:rPr>
        <w:t xml:space="preserve">23-02]. </w:t>
      </w:r>
      <w:r w:rsidRPr="00687D22">
        <w:rPr>
          <w:rFonts w:ascii="Times New Roman" w:hAnsi="Times New Roman" w:cs="Times New Roman"/>
          <w:sz w:val="28"/>
          <w:szCs w:val="28"/>
        </w:rPr>
        <w:t xml:space="preserve">- </w:t>
      </w:r>
      <w:r w:rsidRPr="00687D22">
        <w:rPr>
          <w:rFonts w:ascii="Times New Roman" w:hAnsi="Times New Roman" w:cs="Times New Roman"/>
          <w:spacing w:val="-14"/>
          <w:sz w:val="28"/>
          <w:szCs w:val="28"/>
        </w:rPr>
        <w:t xml:space="preserve">К.: </w:t>
      </w:r>
      <w:r w:rsidRPr="00687D22">
        <w:rPr>
          <w:rFonts w:ascii="Times New Roman" w:hAnsi="Times New Roman" w:cs="Times New Roman"/>
          <w:spacing w:val="-19"/>
          <w:sz w:val="28"/>
          <w:szCs w:val="28"/>
        </w:rPr>
        <w:t xml:space="preserve">Держстандарт </w:t>
      </w:r>
      <w:r w:rsidRPr="00687D22">
        <w:rPr>
          <w:rFonts w:ascii="Times New Roman" w:hAnsi="Times New Roman" w:cs="Times New Roman"/>
          <w:spacing w:val="-18"/>
          <w:sz w:val="28"/>
          <w:szCs w:val="28"/>
        </w:rPr>
        <w:t xml:space="preserve">України, </w:t>
      </w:r>
      <w:r w:rsidRPr="00687D22">
        <w:rPr>
          <w:rFonts w:ascii="Times New Roman" w:hAnsi="Times New Roman" w:cs="Times New Roman"/>
          <w:spacing w:val="-9"/>
          <w:sz w:val="28"/>
          <w:szCs w:val="28"/>
        </w:rPr>
        <w:t xml:space="preserve">1995.– </w:t>
      </w:r>
      <w:r w:rsidRPr="00687D22">
        <w:rPr>
          <w:rFonts w:ascii="Times New Roman" w:hAnsi="Times New Roman" w:cs="Times New Roman"/>
          <w:spacing w:val="-10"/>
          <w:sz w:val="28"/>
          <w:szCs w:val="28"/>
        </w:rPr>
        <w:t>38</w:t>
      </w:r>
      <w:r w:rsidRPr="00687D22">
        <w:rPr>
          <w:rFonts w:ascii="Times New Roman" w:hAnsi="Times New Roman" w:cs="Times New Roman"/>
          <w:spacing w:val="2"/>
          <w:sz w:val="28"/>
          <w:szCs w:val="28"/>
        </w:rPr>
        <w:t xml:space="preserve"> </w:t>
      </w:r>
      <w:r w:rsidRPr="00687D22">
        <w:rPr>
          <w:rFonts w:ascii="Times New Roman" w:hAnsi="Times New Roman" w:cs="Times New Roman"/>
          <w:spacing w:val="-11"/>
          <w:sz w:val="28"/>
          <w:szCs w:val="28"/>
        </w:rPr>
        <w:t>с.</w:t>
      </w:r>
    </w:p>
    <w:p w:rsidR="00687D22" w:rsidRPr="00687D22" w:rsidRDefault="00687D22" w:rsidP="004553D3">
      <w:pPr>
        <w:numPr>
          <w:ilvl w:val="0"/>
          <w:numId w:val="4"/>
        </w:numPr>
        <w:tabs>
          <w:tab w:val="left" w:pos="2429"/>
        </w:tabs>
        <w:kinsoku w:val="0"/>
        <w:overflowPunct w:val="0"/>
        <w:autoSpaceDE w:val="0"/>
        <w:autoSpaceDN w:val="0"/>
        <w:adjustRightInd w:val="0"/>
        <w:spacing w:after="0" w:line="240" w:lineRule="auto"/>
        <w:ind w:right="1056" w:firstLine="709"/>
        <w:jc w:val="both"/>
        <w:rPr>
          <w:rFonts w:ascii="Times New Roman" w:hAnsi="Times New Roman" w:cs="Times New Roman"/>
          <w:spacing w:val="-11"/>
          <w:sz w:val="28"/>
          <w:szCs w:val="28"/>
        </w:rPr>
      </w:pPr>
      <w:r w:rsidRPr="00687D22">
        <w:rPr>
          <w:rFonts w:ascii="Times New Roman" w:hAnsi="Times New Roman" w:cs="Times New Roman"/>
          <w:spacing w:val="-18"/>
          <w:sz w:val="28"/>
          <w:szCs w:val="28"/>
        </w:rPr>
        <w:t>Зербило</w:t>
      </w:r>
      <w:r w:rsidRPr="00687D22">
        <w:rPr>
          <w:rFonts w:ascii="Times New Roman" w:hAnsi="Times New Roman" w:cs="Times New Roman"/>
          <w:spacing w:val="-24"/>
          <w:sz w:val="28"/>
          <w:szCs w:val="28"/>
        </w:rPr>
        <w:t xml:space="preserve"> </w:t>
      </w:r>
      <w:r w:rsidRPr="00687D22">
        <w:rPr>
          <w:rFonts w:ascii="Times New Roman" w:hAnsi="Times New Roman" w:cs="Times New Roman"/>
          <w:spacing w:val="-16"/>
          <w:sz w:val="28"/>
          <w:szCs w:val="28"/>
        </w:rPr>
        <w:t>Д.Д.</w:t>
      </w:r>
      <w:r w:rsidRPr="00687D22">
        <w:rPr>
          <w:rFonts w:ascii="Times New Roman" w:hAnsi="Times New Roman" w:cs="Times New Roman"/>
          <w:spacing w:val="-25"/>
          <w:sz w:val="28"/>
          <w:szCs w:val="28"/>
        </w:rPr>
        <w:t xml:space="preserve"> </w:t>
      </w:r>
      <w:r w:rsidRPr="00687D22">
        <w:rPr>
          <w:rFonts w:ascii="Times New Roman" w:hAnsi="Times New Roman" w:cs="Times New Roman"/>
          <w:spacing w:val="-17"/>
          <w:sz w:val="28"/>
          <w:szCs w:val="28"/>
        </w:rPr>
        <w:t>Научна</w:t>
      </w:r>
      <w:r w:rsidRPr="00687D22">
        <w:rPr>
          <w:rFonts w:ascii="Times New Roman" w:hAnsi="Times New Roman" w:cs="Times New Roman"/>
          <w:spacing w:val="-25"/>
          <w:sz w:val="28"/>
          <w:szCs w:val="28"/>
        </w:rPr>
        <w:t xml:space="preserve"> </w:t>
      </w:r>
      <w:r w:rsidRPr="00687D22">
        <w:rPr>
          <w:rFonts w:ascii="Times New Roman" w:hAnsi="Times New Roman" w:cs="Times New Roman"/>
          <w:spacing w:val="-17"/>
          <w:sz w:val="28"/>
          <w:szCs w:val="28"/>
        </w:rPr>
        <w:t>школа</w:t>
      </w:r>
      <w:r w:rsidRPr="00687D22">
        <w:rPr>
          <w:rFonts w:ascii="Times New Roman" w:hAnsi="Times New Roman" w:cs="Times New Roman"/>
          <w:spacing w:val="-25"/>
          <w:sz w:val="28"/>
          <w:szCs w:val="28"/>
        </w:rPr>
        <w:t xml:space="preserve"> </w:t>
      </w:r>
      <w:r w:rsidRPr="00687D22">
        <w:rPr>
          <w:rFonts w:ascii="Times New Roman" w:hAnsi="Times New Roman" w:cs="Times New Roman"/>
          <w:spacing w:val="-14"/>
          <w:sz w:val="28"/>
          <w:szCs w:val="28"/>
        </w:rPr>
        <w:t>как</w:t>
      </w:r>
      <w:r w:rsidRPr="00687D22">
        <w:rPr>
          <w:rFonts w:ascii="Times New Roman" w:hAnsi="Times New Roman" w:cs="Times New Roman"/>
          <w:spacing w:val="-25"/>
          <w:sz w:val="28"/>
          <w:szCs w:val="28"/>
        </w:rPr>
        <w:t xml:space="preserve"> </w:t>
      </w:r>
      <w:r w:rsidRPr="00687D22">
        <w:rPr>
          <w:rFonts w:ascii="Times New Roman" w:hAnsi="Times New Roman" w:cs="Times New Roman"/>
          <w:spacing w:val="-18"/>
          <w:sz w:val="28"/>
          <w:szCs w:val="28"/>
        </w:rPr>
        <w:t>феномен</w:t>
      </w:r>
      <w:r w:rsidRPr="00687D22">
        <w:rPr>
          <w:rFonts w:ascii="Times New Roman" w:hAnsi="Times New Roman" w:cs="Times New Roman"/>
          <w:spacing w:val="-26"/>
          <w:sz w:val="28"/>
          <w:szCs w:val="28"/>
        </w:rPr>
        <w:t xml:space="preserve"> </w:t>
      </w:r>
      <w:r w:rsidRPr="00687D22">
        <w:rPr>
          <w:rFonts w:ascii="Times New Roman" w:hAnsi="Times New Roman" w:cs="Times New Roman"/>
          <w:sz w:val="28"/>
          <w:szCs w:val="28"/>
        </w:rPr>
        <w:t>/</w:t>
      </w:r>
      <w:r w:rsidRPr="00687D22">
        <w:rPr>
          <w:rFonts w:ascii="Times New Roman" w:hAnsi="Times New Roman" w:cs="Times New Roman"/>
          <w:spacing w:val="-25"/>
          <w:sz w:val="28"/>
          <w:szCs w:val="28"/>
        </w:rPr>
        <w:t xml:space="preserve"> </w:t>
      </w:r>
      <w:r w:rsidRPr="00687D22">
        <w:rPr>
          <w:rFonts w:ascii="Times New Roman" w:hAnsi="Times New Roman" w:cs="Times New Roman"/>
          <w:spacing w:val="-18"/>
          <w:sz w:val="28"/>
          <w:szCs w:val="28"/>
        </w:rPr>
        <w:t>Зербило</w:t>
      </w:r>
      <w:r w:rsidRPr="00687D22">
        <w:rPr>
          <w:rFonts w:ascii="Times New Roman" w:hAnsi="Times New Roman" w:cs="Times New Roman"/>
          <w:spacing w:val="-24"/>
          <w:sz w:val="28"/>
          <w:szCs w:val="28"/>
        </w:rPr>
        <w:t xml:space="preserve"> </w:t>
      </w:r>
      <w:r w:rsidRPr="00687D22">
        <w:rPr>
          <w:rFonts w:ascii="Times New Roman" w:hAnsi="Times New Roman" w:cs="Times New Roman"/>
          <w:spacing w:val="-16"/>
          <w:sz w:val="28"/>
          <w:szCs w:val="28"/>
        </w:rPr>
        <w:t>Д.Д.</w:t>
      </w:r>
      <w:r w:rsidRPr="00687D22">
        <w:rPr>
          <w:rFonts w:ascii="Times New Roman" w:hAnsi="Times New Roman" w:cs="Times New Roman"/>
          <w:spacing w:val="-24"/>
          <w:sz w:val="28"/>
          <w:szCs w:val="28"/>
        </w:rPr>
        <w:t xml:space="preserve"> </w:t>
      </w:r>
      <w:r w:rsidRPr="00687D22">
        <w:rPr>
          <w:rFonts w:ascii="Times New Roman" w:hAnsi="Times New Roman" w:cs="Times New Roman"/>
          <w:spacing w:val="-16"/>
          <w:sz w:val="28"/>
          <w:szCs w:val="28"/>
        </w:rPr>
        <w:t>–К.:</w:t>
      </w:r>
      <w:r w:rsidRPr="00687D22">
        <w:rPr>
          <w:rFonts w:ascii="Times New Roman" w:hAnsi="Times New Roman" w:cs="Times New Roman"/>
          <w:spacing w:val="-25"/>
          <w:sz w:val="28"/>
          <w:szCs w:val="28"/>
        </w:rPr>
        <w:t xml:space="preserve"> </w:t>
      </w:r>
      <w:r w:rsidRPr="00687D22">
        <w:rPr>
          <w:rFonts w:ascii="Times New Roman" w:hAnsi="Times New Roman" w:cs="Times New Roman"/>
          <w:spacing w:val="-18"/>
          <w:sz w:val="28"/>
          <w:szCs w:val="28"/>
        </w:rPr>
        <w:t>Наукова</w:t>
      </w:r>
      <w:r w:rsidRPr="00687D22">
        <w:rPr>
          <w:rFonts w:ascii="Times New Roman" w:hAnsi="Times New Roman" w:cs="Times New Roman"/>
          <w:spacing w:val="-1"/>
          <w:sz w:val="28"/>
          <w:szCs w:val="28"/>
        </w:rPr>
        <w:t xml:space="preserve"> </w:t>
      </w:r>
      <w:r w:rsidRPr="00687D22">
        <w:rPr>
          <w:rFonts w:ascii="Times New Roman" w:hAnsi="Times New Roman" w:cs="Times New Roman"/>
          <w:spacing w:val="-17"/>
          <w:sz w:val="28"/>
          <w:szCs w:val="28"/>
        </w:rPr>
        <w:t>думка,</w:t>
      </w:r>
      <w:r w:rsidRPr="00687D22">
        <w:rPr>
          <w:rFonts w:ascii="Times New Roman" w:hAnsi="Times New Roman" w:cs="Times New Roman"/>
          <w:spacing w:val="-41"/>
          <w:sz w:val="28"/>
          <w:szCs w:val="28"/>
        </w:rPr>
        <w:t xml:space="preserve"> </w:t>
      </w:r>
      <w:r w:rsidRPr="00687D22">
        <w:rPr>
          <w:rFonts w:ascii="Times New Roman" w:hAnsi="Times New Roman" w:cs="Times New Roman"/>
          <w:spacing w:val="-9"/>
          <w:sz w:val="28"/>
          <w:szCs w:val="28"/>
        </w:rPr>
        <w:t>1994.–</w:t>
      </w:r>
      <w:r w:rsidRPr="00687D22">
        <w:rPr>
          <w:rFonts w:ascii="Times New Roman" w:hAnsi="Times New Roman" w:cs="Times New Roman"/>
          <w:spacing w:val="-40"/>
          <w:sz w:val="28"/>
          <w:szCs w:val="28"/>
        </w:rPr>
        <w:t xml:space="preserve"> </w:t>
      </w:r>
      <w:r w:rsidRPr="00687D22">
        <w:rPr>
          <w:rFonts w:ascii="Times New Roman" w:hAnsi="Times New Roman" w:cs="Times New Roman"/>
          <w:spacing w:val="-14"/>
          <w:sz w:val="28"/>
          <w:szCs w:val="28"/>
        </w:rPr>
        <w:t>140</w:t>
      </w:r>
      <w:r w:rsidRPr="00687D22">
        <w:rPr>
          <w:rFonts w:ascii="Times New Roman" w:hAnsi="Times New Roman" w:cs="Times New Roman"/>
          <w:spacing w:val="-39"/>
          <w:sz w:val="28"/>
          <w:szCs w:val="28"/>
        </w:rPr>
        <w:t xml:space="preserve"> </w:t>
      </w:r>
      <w:r w:rsidRPr="00687D22">
        <w:rPr>
          <w:rFonts w:ascii="Times New Roman" w:hAnsi="Times New Roman" w:cs="Times New Roman"/>
          <w:spacing w:val="-11"/>
          <w:sz w:val="28"/>
          <w:szCs w:val="28"/>
        </w:rPr>
        <w:t>с.</w:t>
      </w:r>
    </w:p>
    <w:p w:rsidR="00687D22" w:rsidRPr="00687D22" w:rsidRDefault="00687D22" w:rsidP="004553D3">
      <w:pPr>
        <w:numPr>
          <w:ilvl w:val="0"/>
          <w:numId w:val="4"/>
        </w:numPr>
        <w:tabs>
          <w:tab w:val="left" w:pos="2429"/>
        </w:tabs>
        <w:kinsoku w:val="0"/>
        <w:overflowPunct w:val="0"/>
        <w:autoSpaceDE w:val="0"/>
        <w:autoSpaceDN w:val="0"/>
        <w:adjustRightInd w:val="0"/>
        <w:spacing w:after="0" w:line="240" w:lineRule="auto"/>
        <w:ind w:right="1057" w:firstLine="709"/>
        <w:jc w:val="both"/>
        <w:rPr>
          <w:rFonts w:ascii="Times New Roman" w:hAnsi="Times New Roman" w:cs="Times New Roman"/>
          <w:spacing w:val="-10"/>
          <w:sz w:val="28"/>
          <w:szCs w:val="28"/>
        </w:rPr>
      </w:pPr>
      <w:r w:rsidRPr="00687D22">
        <w:rPr>
          <w:rFonts w:ascii="Times New Roman" w:hAnsi="Times New Roman" w:cs="Times New Roman"/>
          <w:spacing w:val="-18"/>
          <w:sz w:val="28"/>
          <w:szCs w:val="28"/>
        </w:rPr>
        <w:t>Костенко</w:t>
      </w:r>
      <w:r w:rsidRPr="00687D22">
        <w:rPr>
          <w:rFonts w:ascii="Times New Roman" w:hAnsi="Times New Roman" w:cs="Times New Roman"/>
          <w:spacing w:val="3"/>
          <w:sz w:val="28"/>
          <w:szCs w:val="28"/>
        </w:rPr>
        <w:t xml:space="preserve"> </w:t>
      </w:r>
      <w:r w:rsidRPr="00687D22">
        <w:rPr>
          <w:rFonts w:ascii="Times New Roman" w:hAnsi="Times New Roman" w:cs="Times New Roman"/>
          <w:spacing w:val="-15"/>
          <w:sz w:val="28"/>
          <w:szCs w:val="28"/>
        </w:rPr>
        <w:t>І.В.</w:t>
      </w:r>
      <w:r w:rsidRPr="00687D22">
        <w:rPr>
          <w:rFonts w:ascii="Times New Roman" w:hAnsi="Times New Roman" w:cs="Times New Roman"/>
          <w:spacing w:val="2"/>
          <w:sz w:val="28"/>
          <w:szCs w:val="28"/>
        </w:rPr>
        <w:t xml:space="preserve"> </w:t>
      </w:r>
      <w:r w:rsidRPr="00687D22">
        <w:rPr>
          <w:rFonts w:ascii="Times New Roman" w:hAnsi="Times New Roman" w:cs="Times New Roman"/>
          <w:spacing w:val="-14"/>
          <w:sz w:val="28"/>
          <w:szCs w:val="28"/>
        </w:rPr>
        <w:t>Про</w:t>
      </w:r>
      <w:r w:rsidRPr="00687D22">
        <w:rPr>
          <w:rFonts w:ascii="Times New Roman" w:hAnsi="Times New Roman" w:cs="Times New Roman"/>
          <w:spacing w:val="3"/>
          <w:sz w:val="28"/>
          <w:szCs w:val="28"/>
        </w:rPr>
        <w:t xml:space="preserve"> </w:t>
      </w:r>
      <w:r w:rsidRPr="00687D22">
        <w:rPr>
          <w:rFonts w:ascii="Times New Roman" w:hAnsi="Times New Roman" w:cs="Times New Roman"/>
          <w:spacing w:val="-19"/>
          <w:sz w:val="28"/>
          <w:szCs w:val="28"/>
        </w:rPr>
        <w:t>вдосконалення</w:t>
      </w:r>
      <w:r w:rsidRPr="00687D22">
        <w:rPr>
          <w:rFonts w:ascii="Times New Roman" w:hAnsi="Times New Roman" w:cs="Times New Roman"/>
          <w:spacing w:val="4"/>
          <w:sz w:val="28"/>
          <w:szCs w:val="28"/>
        </w:rPr>
        <w:t xml:space="preserve"> </w:t>
      </w:r>
      <w:r w:rsidRPr="00687D22">
        <w:rPr>
          <w:rFonts w:ascii="Times New Roman" w:hAnsi="Times New Roman" w:cs="Times New Roman"/>
          <w:spacing w:val="-18"/>
          <w:sz w:val="28"/>
          <w:szCs w:val="28"/>
        </w:rPr>
        <w:t>правового</w:t>
      </w:r>
      <w:r w:rsidRPr="00687D22">
        <w:rPr>
          <w:rFonts w:ascii="Times New Roman" w:hAnsi="Times New Roman" w:cs="Times New Roman"/>
          <w:spacing w:val="4"/>
          <w:sz w:val="28"/>
          <w:szCs w:val="28"/>
        </w:rPr>
        <w:t xml:space="preserve"> </w:t>
      </w:r>
      <w:r w:rsidRPr="00687D22">
        <w:rPr>
          <w:rFonts w:ascii="Times New Roman" w:hAnsi="Times New Roman" w:cs="Times New Roman"/>
          <w:spacing w:val="-19"/>
          <w:sz w:val="28"/>
          <w:szCs w:val="28"/>
        </w:rPr>
        <w:t>врегулювання</w:t>
      </w:r>
      <w:r w:rsidRPr="00687D22">
        <w:rPr>
          <w:rFonts w:ascii="Times New Roman" w:hAnsi="Times New Roman" w:cs="Times New Roman"/>
          <w:spacing w:val="2"/>
          <w:sz w:val="28"/>
          <w:szCs w:val="28"/>
        </w:rPr>
        <w:t xml:space="preserve"> </w:t>
      </w:r>
      <w:r w:rsidRPr="00687D22">
        <w:rPr>
          <w:rFonts w:ascii="Times New Roman" w:hAnsi="Times New Roman" w:cs="Times New Roman"/>
          <w:spacing w:val="-18"/>
          <w:sz w:val="28"/>
          <w:szCs w:val="28"/>
        </w:rPr>
        <w:t>науково-</w:t>
      </w:r>
      <w:r w:rsidRPr="00687D22">
        <w:rPr>
          <w:rFonts w:ascii="Times New Roman" w:hAnsi="Times New Roman" w:cs="Times New Roman"/>
          <w:spacing w:val="-1"/>
          <w:sz w:val="28"/>
          <w:szCs w:val="28"/>
        </w:rPr>
        <w:t xml:space="preserve"> </w:t>
      </w:r>
      <w:r w:rsidRPr="00687D22">
        <w:rPr>
          <w:rFonts w:ascii="Times New Roman" w:hAnsi="Times New Roman" w:cs="Times New Roman"/>
          <w:spacing w:val="-19"/>
          <w:sz w:val="28"/>
          <w:szCs w:val="28"/>
        </w:rPr>
        <w:t>атестаційного</w:t>
      </w:r>
      <w:r w:rsidRPr="00687D22">
        <w:rPr>
          <w:rFonts w:ascii="Times New Roman" w:hAnsi="Times New Roman" w:cs="Times New Roman"/>
          <w:spacing w:val="-39"/>
          <w:sz w:val="28"/>
          <w:szCs w:val="28"/>
        </w:rPr>
        <w:t xml:space="preserve"> </w:t>
      </w:r>
      <w:r w:rsidRPr="00687D22">
        <w:rPr>
          <w:rFonts w:ascii="Times New Roman" w:hAnsi="Times New Roman" w:cs="Times New Roman"/>
          <w:spacing w:val="-18"/>
          <w:sz w:val="28"/>
          <w:szCs w:val="28"/>
        </w:rPr>
        <w:t>процесу/</w:t>
      </w:r>
      <w:r w:rsidRPr="00687D22">
        <w:rPr>
          <w:rFonts w:ascii="Times New Roman" w:hAnsi="Times New Roman" w:cs="Times New Roman"/>
          <w:spacing w:val="-38"/>
          <w:sz w:val="28"/>
          <w:szCs w:val="28"/>
        </w:rPr>
        <w:t xml:space="preserve"> </w:t>
      </w:r>
      <w:r w:rsidRPr="00687D22">
        <w:rPr>
          <w:rFonts w:ascii="Times New Roman" w:hAnsi="Times New Roman" w:cs="Times New Roman"/>
          <w:spacing w:val="-18"/>
          <w:sz w:val="28"/>
          <w:szCs w:val="28"/>
        </w:rPr>
        <w:t>Костенко</w:t>
      </w:r>
      <w:r w:rsidRPr="00687D22">
        <w:rPr>
          <w:rFonts w:ascii="Times New Roman" w:hAnsi="Times New Roman" w:cs="Times New Roman"/>
          <w:spacing w:val="-39"/>
          <w:sz w:val="28"/>
          <w:szCs w:val="28"/>
        </w:rPr>
        <w:t xml:space="preserve"> </w:t>
      </w:r>
      <w:r w:rsidRPr="00687D22">
        <w:rPr>
          <w:rFonts w:ascii="Times New Roman" w:hAnsi="Times New Roman" w:cs="Times New Roman"/>
          <w:spacing w:val="-17"/>
          <w:sz w:val="28"/>
          <w:szCs w:val="28"/>
        </w:rPr>
        <w:t>І.В.,</w:t>
      </w:r>
      <w:r w:rsidRPr="00687D22">
        <w:rPr>
          <w:rFonts w:ascii="Times New Roman" w:hAnsi="Times New Roman" w:cs="Times New Roman"/>
          <w:spacing w:val="-38"/>
          <w:sz w:val="28"/>
          <w:szCs w:val="28"/>
        </w:rPr>
        <w:t xml:space="preserve"> </w:t>
      </w:r>
      <w:r w:rsidRPr="00687D22">
        <w:rPr>
          <w:rFonts w:ascii="Times New Roman" w:hAnsi="Times New Roman" w:cs="Times New Roman"/>
          <w:spacing w:val="-17"/>
          <w:sz w:val="28"/>
          <w:szCs w:val="28"/>
        </w:rPr>
        <w:t>Ксенко</w:t>
      </w:r>
      <w:r w:rsidRPr="00687D22">
        <w:rPr>
          <w:rFonts w:ascii="Times New Roman" w:hAnsi="Times New Roman" w:cs="Times New Roman"/>
          <w:spacing w:val="-39"/>
          <w:sz w:val="28"/>
          <w:szCs w:val="28"/>
        </w:rPr>
        <w:t xml:space="preserve"> </w:t>
      </w:r>
      <w:r w:rsidRPr="00687D22">
        <w:rPr>
          <w:rFonts w:ascii="Times New Roman" w:hAnsi="Times New Roman" w:cs="Times New Roman"/>
          <w:spacing w:val="-16"/>
          <w:sz w:val="28"/>
          <w:szCs w:val="28"/>
        </w:rPr>
        <w:t>І.Б.</w:t>
      </w:r>
      <w:r w:rsidRPr="00687D22">
        <w:rPr>
          <w:rFonts w:ascii="Times New Roman" w:hAnsi="Times New Roman" w:cs="Times New Roman"/>
          <w:spacing w:val="-39"/>
          <w:sz w:val="28"/>
          <w:szCs w:val="28"/>
        </w:rPr>
        <w:t xml:space="preserve"> </w:t>
      </w:r>
      <w:r w:rsidRPr="00687D22">
        <w:rPr>
          <w:rFonts w:ascii="Times New Roman" w:hAnsi="Times New Roman" w:cs="Times New Roman"/>
          <w:b/>
          <w:bCs/>
          <w:sz w:val="28"/>
          <w:szCs w:val="28"/>
        </w:rPr>
        <w:t>/</w:t>
      </w:r>
      <w:r w:rsidRPr="00687D22">
        <w:rPr>
          <w:rFonts w:ascii="Times New Roman" w:hAnsi="Times New Roman" w:cs="Times New Roman"/>
          <w:b/>
          <w:bCs/>
          <w:spacing w:val="19"/>
          <w:sz w:val="28"/>
          <w:szCs w:val="28"/>
        </w:rPr>
        <w:t xml:space="preserve"> </w:t>
      </w:r>
      <w:r w:rsidRPr="00687D22">
        <w:rPr>
          <w:rFonts w:ascii="Times New Roman" w:hAnsi="Times New Roman" w:cs="Times New Roman"/>
          <w:spacing w:val="-18"/>
          <w:sz w:val="28"/>
          <w:szCs w:val="28"/>
        </w:rPr>
        <w:t>Бюлетень</w:t>
      </w:r>
      <w:r w:rsidRPr="00687D22">
        <w:rPr>
          <w:rFonts w:ascii="Times New Roman" w:hAnsi="Times New Roman" w:cs="Times New Roman"/>
          <w:spacing w:val="-38"/>
          <w:sz w:val="28"/>
          <w:szCs w:val="28"/>
        </w:rPr>
        <w:t xml:space="preserve"> </w:t>
      </w:r>
      <w:r w:rsidRPr="00687D22">
        <w:rPr>
          <w:rFonts w:ascii="Times New Roman" w:hAnsi="Times New Roman" w:cs="Times New Roman"/>
          <w:spacing w:val="-14"/>
          <w:sz w:val="28"/>
          <w:szCs w:val="28"/>
        </w:rPr>
        <w:t>ВАК</w:t>
      </w:r>
      <w:r w:rsidRPr="00687D22">
        <w:rPr>
          <w:rFonts w:ascii="Times New Roman" w:hAnsi="Times New Roman" w:cs="Times New Roman"/>
          <w:spacing w:val="-40"/>
          <w:sz w:val="28"/>
          <w:szCs w:val="28"/>
        </w:rPr>
        <w:t xml:space="preserve"> </w:t>
      </w:r>
      <w:r w:rsidRPr="00687D22">
        <w:rPr>
          <w:rFonts w:ascii="Times New Roman" w:hAnsi="Times New Roman" w:cs="Times New Roman"/>
          <w:spacing w:val="-18"/>
          <w:sz w:val="28"/>
          <w:szCs w:val="28"/>
        </w:rPr>
        <w:t>України.</w:t>
      </w:r>
      <w:r w:rsidRPr="00687D22">
        <w:rPr>
          <w:rFonts w:ascii="Times New Roman" w:hAnsi="Times New Roman" w:cs="Times New Roman"/>
          <w:spacing w:val="-39"/>
          <w:sz w:val="28"/>
          <w:szCs w:val="28"/>
        </w:rPr>
        <w:t xml:space="preserve"> </w:t>
      </w:r>
      <w:r w:rsidRPr="00687D22">
        <w:rPr>
          <w:rFonts w:ascii="Times New Roman" w:hAnsi="Times New Roman" w:cs="Times New Roman"/>
          <w:sz w:val="28"/>
          <w:szCs w:val="28"/>
        </w:rPr>
        <w:t>–</w:t>
      </w:r>
      <w:r w:rsidRPr="00687D22">
        <w:rPr>
          <w:rFonts w:ascii="Times New Roman" w:hAnsi="Times New Roman" w:cs="Times New Roman"/>
          <w:spacing w:val="-39"/>
          <w:sz w:val="28"/>
          <w:szCs w:val="28"/>
        </w:rPr>
        <w:t xml:space="preserve"> </w:t>
      </w:r>
      <w:r w:rsidRPr="00687D22">
        <w:rPr>
          <w:rFonts w:ascii="Times New Roman" w:hAnsi="Times New Roman" w:cs="Times New Roman"/>
          <w:spacing w:val="-9"/>
          <w:sz w:val="28"/>
          <w:szCs w:val="28"/>
        </w:rPr>
        <w:t>2011.-</w:t>
      </w:r>
      <w:r w:rsidRPr="00687D22">
        <w:rPr>
          <w:rFonts w:ascii="Times New Roman" w:hAnsi="Times New Roman" w:cs="Times New Roman"/>
          <w:spacing w:val="-39"/>
          <w:sz w:val="28"/>
          <w:szCs w:val="28"/>
        </w:rPr>
        <w:t xml:space="preserve"> </w:t>
      </w:r>
      <w:r w:rsidRPr="00687D22">
        <w:rPr>
          <w:rFonts w:ascii="Times New Roman" w:hAnsi="Times New Roman" w:cs="Times New Roman"/>
          <w:sz w:val="28"/>
          <w:szCs w:val="28"/>
        </w:rPr>
        <w:t>№</w:t>
      </w:r>
      <w:r w:rsidRPr="00687D22">
        <w:rPr>
          <w:rFonts w:ascii="Times New Roman" w:hAnsi="Times New Roman" w:cs="Times New Roman"/>
          <w:spacing w:val="-39"/>
          <w:sz w:val="28"/>
          <w:szCs w:val="28"/>
        </w:rPr>
        <w:t xml:space="preserve"> </w:t>
      </w:r>
      <w:r w:rsidRPr="00687D22">
        <w:rPr>
          <w:rFonts w:ascii="Times New Roman" w:hAnsi="Times New Roman" w:cs="Times New Roman"/>
          <w:spacing w:val="-10"/>
          <w:sz w:val="28"/>
          <w:szCs w:val="28"/>
        </w:rPr>
        <w:t>4.</w:t>
      </w:r>
    </w:p>
    <w:p w:rsidR="00687D22" w:rsidRPr="00687D22" w:rsidRDefault="00687D22" w:rsidP="004553D3">
      <w:pPr>
        <w:kinsoku w:val="0"/>
        <w:overflowPunct w:val="0"/>
        <w:autoSpaceDE w:val="0"/>
        <w:autoSpaceDN w:val="0"/>
        <w:adjustRightInd w:val="0"/>
        <w:spacing w:after="0" w:line="240" w:lineRule="auto"/>
        <w:ind w:left="538"/>
        <w:jc w:val="both"/>
        <w:rPr>
          <w:rFonts w:ascii="Times New Roman" w:hAnsi="Times New Roman" w:cs="Times New Roman"/>
          <w:sz w:val="28"/>
          <w:szCs w:val="28"/>
        </w:rPr>
      </w:pPr>
      <w:r w:rsidRPr="00687D22">
        <w:rPr>
          <w:rFonts w:ascii="Times New Roman" w:hAnsi="Times New Roman" w:cs="Times New Roman"/>
          <w:sz w:val="28"/>
          <w:szCs w:val="28"/>
        </w:rPr>
        <w:t>– С. 26-34.</w:t>
      </w:r>
    </w:p>
    <w:p w:rsidR="00687D22" w:rsidRPr="00687D22" w:rsidRDefault="00687D22" w:rsidP="004553D3">
      <w:pPr>
        <w:numPr>
          <w:ilvl w:val="0"/>
          <w:numId w:val="4"/>
        </w:numPr>
        <w:tabs>
          <w:tab w:val="left" w:pos="2429"/>
        </w:tabs>
        <w:kinsoku w:val="0"/>
        <w:overflowPunct w:val="0"/>
        <w:autoSpaceDE w:val="0"/>
        <w:autoSpaceDN w:val="0"/>
        <w:adjustRightInd w:val="0"/>
        <w:spacing w:after="0" w:line="240" w:lineRule="auto"/>
        <w:ind w:right="1057" w:firstLine="709"/>
        <w:jc w:val="both"/>
        <w:rPr>
          <w:rFonts w:ascii="Times New Roman" w:hAnsi="Times New Roman" w:cs="Times New Roman"/>
          <w:spacing w:val="-11"/>
          <w:sz w:val="28"/>
          <w:szCs w:val="28"/>
        </w:rPr>
      </w:pPr>
      <w:r w:rsidRPr="00687D22">
        <w:rPr>
          <w:rFonts w:ascii="Times New Roman" w:hAnsi="Times New Roman" w:cs="Times New Roman"/>
          <w:spacing w:val="-17"/>
          <w:sz w:val="28"/>
          <w:szCs w:val="28"/>
        </w:rPr>
        <w:t xml:space="preserve">Кравец </w:t>
      </w:r>
      <w:r w:rsidRPr="00687D22">
        <w:rPr>
          <w:rFonts w:ascii="Times New Roman" w:hAnsi="Times New Roman" w:cs="Times New Roman"/>
          <w:spacing w:val="-15"/>
          <w:sz w:val="28"/>
          <w:szCs w:val="28"/>
        </w:rPr>
        <w:t xml:space="preserve">А.С. </w:t>
      </w:r>
      <w:r w:rsidRPr="00687D22">
        <w:rPr>
          <w:rFonts w:ascii="Times New Roman" w:hAnsi="Times New Roman" w:cs="Times New Roman"/>
          <w:spacing w:val="-17"/>
          <w:sz w:val="28"/>
          <w:szCs w:val="28"/>
        </w:rPr>
        <w:t xml:space="preserve">Наука </w:t>
      </w:r>
      <w:r w:rsidRPr="00687D22">
        <w:rPr>
          <w:rFonts w:ascii="Times New Roman" w:hAnsi="Times New Roman" w:cs="Times New Roman"/>
          <w:spacing w:val="-14"/>
          <w:sz w:val="28"/>
          <w:szCs w:val="28"/>
        </w:rPr>
        <w:t xml:space="preserve">как </w:t>
      </w:r>
      <w:r w:rsidRPr="00687D22">
        <w:rPr>
          <w:rFonts w:ascii="Times New Roman" w:hAnsi="Times New Roman" w:cs="Times New Roman"/>
          <w:spacing w:val="-18"/>
          <w:sz w:val="28"/>
          <w:szCs w:val="28"/>
        </w:rPr>
        <w:t xml:space="preserve">феномен культуры </w:t>
      </w:r>
      <w:r w:rsidRPr="00687D22">
        <w:rPr>
          <w:rFonts w:ascii="Times New Roman" w:hAnsi="Times New Roman" w:cs="Times New Roman"/>
          <w:sz w:val="28"/>
          <w:szCs w:val="28"/>
        </w:rPr>
        <w:t xml:space="preserve">/ </w:t>
      </w:r>
      <w:r w:rsidRPr="00687D22">
        <w:rPr>
          <w:rFonts w:ascii="Times New Roman" w:hAnsi="Times New Roman" w:cs="Times New Roman"/>
          <w:spacing w:val="-17"/>
          <w:sz w:val="28"/>
          <w:szCs w:val="28"/>
        </w:rPr>
        <w:t xml:space="preserve">Кравец </w:t>
      </w:r>
      <w:r w:rsidRPr="00687D22">
        <w:rPr>
          <w:rFonts w:ascii="Times New Roman" w:hAnsi="Times New Roman" w:cs="Times New Roman"/>
          <w:spacing w:val="-15"/>
          <w:sz w:val="28"/>
          <w:szCs w:val="28"/>
        </w:rPr>
        <w:t xml:space="preserve">А.С. </w:t>
      </w:r>
      <w:r w:rsidRPr="00687D22">
        <w:rPr>
          <w:rFonts w:ascii="Times New Roman" w:hAnsi="Times New Roman" w:cs="Times New Roman"/>
          <w:sz w:val="28"/>
          <w:szCs w:val="28"/>
        </w:rPr>
        <w:t xml:space="preserve">– </w:t>
      </w:r>
      <w:r w:rsidRPr="00687D22">
        <w:rPr>
          <w:rFonts w:ascii="Times New Roman" w:hAnsi="Times New Roman" w:cs="Times New Roman"/>
          <w:spacing w:val="-18"/>
          <w:sz w:val="28"/>
          <w:szCs w:val="28"/>
        </w:rPr>
        <w:t xml:space="preserve">Воронеж: Истоки, </w:t>
      </w:r>
      <w:r w:rsidRPr="00687D22">
        <w:rPr>
          <w:rFonts w:ascii="Times New Roman" w:hAnsi="Times New Roman" w:cs="Times New Roman"/>
          <w:spacing w:val="-9"/>
          <w:sz w:val="28"/>
          <w:szCs w:val="28"/>
        </w:rPr>
        <w:t xml:space="preserve">1998.– </w:t>
      </w:r>
      <w:r w:rsidRPr="00687D22">
        <w:rPr>
          <w:rFonts w:ascii="Times New Roman" w:hAnsi="Times New Roman" w:cs="Times New Roman"/>
          <w:spacing w:val="-10"/>
          <w:sz w:val="28"/>
          <w:szCs w:val="28"/>
        </w:rPr>
        <w:t>91</w:t>
      </w:r>
      <w:r w:rsidRPr="00687D22">
        <w:rPr>
          <w:rFonts w:ascii="Times New Roman" w:hAnsi="Times New Roman" w:cs="Times New Roman"/>
          <w:spacing w:val="-48"/>
          <w:sz w:val="28"/>
          <w:szCs w:val="28"/>
        </w:rPr>
        <w:t xml:space="preserve"> </w:t>
      </w:r>
      <w:r w:rsidRPr="00687D22">
        <w:rPr>
          <w:rFonts w:ascii="Times New Roman" w:hAnsi="Times New Roman" w:cs="Times New Roman"/>
          <w:spacing w:val="-11"/>
          <w:sz w:val="28"/>
          <w:szCs w:val="28"/>
        </w:rPr>
        <w:t>с.</w:t>
      </w:r>
    </w:p>
    <w:p w:rsidR="00687D22" w:rsidRPr="00687D22" w:rsidRDefault="00687D22" w:rsidP="004553D3">
      <w:pPr>
        <w:numPr>
          <w:ilvl w:val="0"/>
          <w:numId w:val="4"/>
        </w:numPr>
        <w:tabs>
          <w:tab w:val="left" w:pos="2429"/>
        </w:tabs>
        <w:kinsoku w:val="0"/>
        <w:overflowPunct w:val="0"/>
        <w:autoSpaceDE w:val="0"/>
        <w:autoSpaceDN w:val="0"/>
        <w:adjustRightInd w:val="0"/>
        <w:spacing w:after="0" w:line="240" w:lineRule="auto"/>
        <w:ind w:right="1057" w:firstLine="709"/>
        <w:jc w:val="both"/>
        <w:rPr>
          <w:rFonts w:ascii="Times New Roman" w:hAnsi="Times New Roman" w:cs="Times New Roman"/>
          <w:spacing w:val="-14"/>
          <w:sz w:val="28"/>
          <w:szCs w:val="28"/>
        </w:rPr>
      </w:pPr>
      <w:r w:rsidRPr="00687D22">
        <w:rPr>
          <w:rFonts w:ascii="Times New Roman" w:hAnsi="Times New Roman" w:cs="Times New Roman"/>
          <w:spacing w:val="-18"/>
          <w:sz w:val="28"/>
          <w:szCs w:val="28"/>
        </w:rPr>
        <w:t xml:space="preserve">Цибульов </w:t>
      </w:r>
      <w:r w:rsidRPr="00687D22">
        <w:rPr>
          <w:rFonts w:ascii="Times New Roman" w:hAnsi="Times New Roman" w:cs="Times New Roman"/>
          <w:spacing w:val="-16"/>
          <w:sz w:val="28"/>
          <w:szCs w:val="28"/>
        </w:rPr>
        <w:t xml:space="preserve">П.М. </w:t>
      </w:r>
      <w:r w:rsidRPr="00687D22">
        <w:rPr>
          <w:rFonts w:ascii="Times New Roman" w:hAnsi="Times New Roman" w:cs="Times New Roman"/>
          <w:spacing w:val="-18"/>
          <w:sz w:val="28"/>
          <w:szCs w:val="28"/>
        </w:rPr>
        <w:t xml:space="preserve">Популярно </w:t>
      </w:r>
      <w:r w:rsidRPr="00687D22">
        <w:rPr>
          <w:rFonts w:ascii="Times New Roman" w:hAnsi="Times New Roman" w:cs="Times New Roman"/>
          <w:spacing w:val="-14"/>
          <w:sz w:val="28"/>
          <w:szCs w:val="28"/>
        </w:rPr>
        <w:t>про</w:t>
      </w:r>
      <w:r w:rsidRPr="00687D22">
        <w:rPr>
          <w:rFonts w:ascii="Times New Roman" w:hAnsi="Times New Roman" w:cs="Times New Roman"/>
          <w:spacing w:val="42"/>
          <w:sz w:val="28"/>
          <w:szCs w:val="28"/>
        </w:rPr>
        <w:t xml:space="preserve"> </w:t>
      </w:r>
      <w:r w:rsidRPr="00687D22">
        <w:rPr>
          <w:rFonts w:ascii="Times New Roman" w:hAnsi="Times New Roman" w:cs="Times New Roman"/>
          <w:spacing w:val="-19"/>
          <w:sz w:val="28"/>
          <w:szCs w:val="28"/>
        </w:rPr>
        <w:t xml:space="preserve">інтелектуальну власність:абетка </w:t>
      </w:r>
      <w:r w:rsidRPr="00687D22">
        <w:rPr>
          <w:rFonts w:ascii="Times New Roman" w:hAnsi="Times New Roman" w:cs="Times New Roman"/>
          <w:sz w:val="28"/>
          <w:szCs w:val="28"/>
        </w:rPr>
        <w:t xml:space="preserve">/ </w:t>
      </w:r>
      <w:r w:rsidRPr="00687D22">
        <w:rPr>
          <w:rFonts w:ascii="Times New Roman" w:hAnsi="Times New Roman" w:cs="Times New Roman"/>
          <w:spacing w:val="-18"/>
          <w:sz w:val="28"/>
          <w:szCs w:val="28"/>
        </w:rPr>
        <w:t xml:space="preserve">Цибульов </w:t>
      </w:r>
      <w:r w:rsidRPr="00687D22">
        <w:rPr>
          <w:rFonts w:ascii="Times New Roman" w:hAnsi="Times New Roman" w:cs="Times New Roman"/>
          <w:spacing w:val="-17"/>
          <w:sz w:val="28"/>
          <w:szCs w:val="28"/>
        </w:rPr>
        <w:t xml:space="preserve">П.М., </w:t>
      </w:r>
      <w:r w:rsidRPr="00687D22">
        <w:rPr>
          <w:rFonts w:ascii="Times New Roman" w:hAnsi="Times New Roman" w:cs="Times New Roman"/>
          <w:spacing w:val="-18"/>
          <w:sz w:val="28"/>
          <w:szCs w:val="28"/>
        </w:rPr>
        <w:t xml:space="preserve">Чеботарьов </w:t>
      </w:r>
      <w:r w:rsidRPr="00687D22">
        <w:rPr>
          <w:rFonts w:ascii="Times New Roman" w:hAnsi="Times New Roman" w:cs="Times New Roman"/>
          <w:spacing w:val="-17"/>
          <w:sz w:val="28"/>
          <w:szCs w:val="28"/>
        </w:rPr>
        <w:t xml:space="preserve">В.П.; </w:t>
      </w:r>
      <w:r w:rsidRPr="00687D22">
        <w:rPr>
          <w:rFonts w:ascii="Times New Roman" w:hAnsi="Times New Roman" w:cs="Times New Roman"/>
          <w:spacing w:val="-15"/>
          <w:sz w:val="28"/>
          <w:szCs w:val="28"/>
        </w:rPr>
        <w:t xml:space="preserve">ред. </w:t>
      </w:r>
      <w:r w:rsidRPr="00687D22">
        <w:rPr>
          <w:rFonts w:ascii="Times New Roman" w:hAnsi="Times New Roman" w:cs="Times New Roman"/>
          <w:spacing w:val="-17"/>
          <w:sz w:val="28"/>
          <w:szCs w:val="28"/>
        </w:rPr>
        <w:t xml:space="preserve">к.е.н. </w:t>
      </w:r>
      <w:r w:rsidRPr="00687D22">
        <w:rPr>
          <w:rFonts w:ascii="Times New Roman" w:hAnsi="Times New Roman" w:cs="Times New Roman"/>
          <w:spacing w:val="-19"/>
          <w:sz w:val="28"/>
          <w:szCs w:val="28"/>
        </w:rPr>
        <w:t xml:space="preserve">М.В.Паладій. </w:t>
      </w:r>
      <w:r w:rsidRPr="00687D22">
        <w:rPr>
          <w:rFonts w:ascii="Times New Roman" w:hAnsi="Times New Roman" w:cs="Times New Roman"/>
          <w:sz w:val="28"/>
          <w:szCs w:val="28"/>
        </w:rPr>
        <w:t xml:space="preserve">– </w:t>
      </w:r>
      <w:r w:rsidRPr="00687D22">
        <w:rPr>
          <w:rFonts w:ascii="Times New Roman" w:hAnsi="Times New Roman" w:cs="Times New Roman"/>
          <w:spacing w:val="-14"/>
          <w:sz w:val="28"/>
          <w:szCs w:val="28"/>
        </w:rPr>
        <w:t>К.:</w:t>
      </w:r>
      <w:r w:rsidRPr="00687D22">
        <w:rPr>
          <w:rFonts w:ascii="Times New Roman" w:hAnsi="Times New Roman" w:cs="Times New Roman"/>
          <w:spacing w:val="-13"/>
          <w:sz w:val="28"/>
          <w:szCs w:val="28"/>
        </w:rPr>
        <w:t xml:space="preserve"> </w:t>
      </w:r>
      <w:r w:rsidRPr="00687D22">
        <w:rPr>
          <w:rFonts w:ascii="Times New Roman" w:hAnsi="Times New Roman" w:cs="Times New Roman"/>
          <w:spacing w:val="-14"/>
          <w:sz w:val="28"/>
          <w:szCs w:val="28"/>
        </w:rPr>
        <w:t>ТОВ</w:t>
      </w:r>
    </w:p>
    <w:p w:rsidR="00687D22" w:rsidRPr="00687D22" w:rsidRDefault="00687D22" w:rsidP="004553D3">
      <w:pPr>
        <w:kinsoku w:val="0"/>
        <w:overflowPunct w:val="0"/>
        <w:autoSpaceDE w:val="0"/>
        <w:autoSpaceDN w:val="0"/>
        <w:adjustRightInd w:val="0"/>
        <w:spacing w:after="0" w:line="240" w:lineRule="auto"/>
        <w:ind w:left="538" w:right="1056"/>
        <w:jc w:val="both"/>
        <w:rPr>
          <w:rFonts w:ascii="Times New Roman" w:hAnsi="Times New Roman" w:cs="Times New Roman"/>
          <w:sz w:val="28"/>
          <w:szCs w:val="28"/>
        </w:rPr>
      </w:pPr>
      <w:r w:rsidRPr="00687D22">
        <w:rPr>
          <w:rFonts w:ascii="Times New Roman" w:hAnsi="Times New Roman" w:cs="Times New Roman"/>
          <w:sz w:val="28"/>
          <w:szCs w:val="28"/>
        </w:rPr>
        <w:t>«Альфа-ПІК», 2004. – 56 с. 10. Як підготувати і захистити дисертацію на здобу</w:t>
      </w:r>
      <w:r w:rsidRPr="00687D22">
        <w:rPr>
          <w:rFonts w:ascii="Times New Roman" w:hAnsi="Times New Roman" w:cs="Times New Roman"/>
          <w:b/>
          <w:bCs/>
          <w:sz w:val="28"/>
          <w:szCs w:val="28"/>
        </w:rPr>
        <w:t xml:space="preserve">т </w:t>
      </w:r>
      <w:r w:rsidRPr="00687D22">
        <w:rPr>
          <w:rFonts w:ascii="Times New Roman" w:hAnsi="Times New Roman" w:cs="Times New Roman"/>
          <w:sz w:val="28"/>
          <w:szCs w:val="28"/>
        </w:rPr>
        <w:t>я наукового ступеня: методичні поради / [автор-упорядник Л.А. Пономаренко]. – [5-є вид., виправлене і доповнене]. – К.: Редакція «Бюлетеня Вищої атестаційної комісії України», Вид-во «Толока», 2008.– 80 с.</w:t>
      </w:r>
    </w:p>
    <w:p w:rsidR="00687D22" w:rsidRPr="00687D22" w:rsidRDefault="00687D22" w:rsidP="004553D3">
      <w:pPr>
        <w:kinsoku w:val="0"/>
        <w:overflowPunct w:val="0"/>
        <w:autoSpaceDE w:val="0"/>
        <w:autoSpaceDN w:val="0"/>
        <w:adjustRightInd w:val="0"/>
        <w:spacing w:after="0" w:line="240" w:lineRule="auto"/>
        <w:jc w:val="both"/>
        <w:rPr>
          <w:rFonts w:ascii="Times New Roman" w:hAnsi="Times New Roman" w:cs="Times New Roman"/>
          <w:sz w:val="20"/>
          <w:szCs w:val="20"/>
        </w:rPr>
      </w:pPr>
    </w:p>
    <w:p w:rsidR="00687D22" w:rsidRPr="00687D22" w:rsidRDefault="00687D22" w:rsidP="004553D3">
      <w:pPr>
        <w:kinsoku w:val="0"/>
        <w:overflowPunct w:val="0"/>
        <w:autoSpaceDE w:val="0"/>
        <w:autoSpaceDN w:val="0"/>
        <w:adjustRightInd w:val="0"/>
        <w:spacing w:before="52" w:after="0" w:line="240" w:lineRule="auto"/>
        <w:ind w:left="1627" w:right="2164"/>
        <w:jc w:val="both"/>
        <w:rPr>
          <w:rFonts w:ascii="Times New Roman" w:hAnsi="Times New Roman" w:cs="Times New Roman"/>
          <w:sz w:val="20"/>
          <w:szCs w:val="20"/>
        </w:rPr>
      </w:pPr>
      <w:r w:rsidRPr="00687D22">
        <w:rPr>
          <w:rFonts w:ascii="Times New Roman" w:hAnsi="Times New Roman" w:cs="Times New Roman"/>
          <w:sz w:val="20"/>
          <w:szCs w:val="20"/>
        </w:rPr>
        <w:t>160</w:t>
      </w:r>
    </w:p>
    <w:p w:rsidR="00687D22" w:rsidRPr="00687D22" w:rsidRDefault="00687D22" w:rsidP="004553D3">
      <w:pPr>
        <w:kinsoku w:val="0"/>
        <w:overflowPunct w:val="0"/>
        <w:autoSpaceDE w:val="0"/>
        <w:autoSpaceDN w:val="0"/>
        <w:adjustRightInd w:val="0"/>
        <w:spacing w:before="52" w:after="0" w:line="240" w:lineRule="auto"/>
        <w:ind w:left="1627" w:right="2164"/>
        <w:jc w:val="both"/>
        <w:rPr>
          <w:rFonts w:ascii="Times New Roman" w:hAnsi="Times New Roman" w:cs="Times New Roman"/>
          <w:sz w:val="20"/>
          <w:szCs w:val="20"/>
        </w:rPr>
        <w:sectPr w:rsidR="00687D22" w:rsidRPr="00687D22" w:rsidSect="00687D22">
          <w:type w:val="continuous"/>
          <w:pgSz w:w="11910" w:h="16840"/>
          <w:pgMar w:top="1134" w:right="1134" w:bottom="1134" w:left="1134" w:header="720" w:footer="720" w:gutter="0"/>
          <w:paperSrc w:first="7" w:other="7"/>
          <w:cols w:space="720"/>
          <w:noEndnote/>
        </w:sectPr>
      </w:pPr>
    </w:p>
    <w:p w:rsidR="00687D22" w:rsidRPr="00687D22" w:rsidRDefault="00687D22" w:rsidP="004553D3">
      <w:pPr>
        <w:kinsoku w:val="0"/>
        <w:overflowPunct w:val="0"/>
        <w:autoSpaceDE w:val="0"/>
        <w:autoSpaceDN w:val="0"/>
        <w:adjustRightInd w:val="0"/>
        <w:spacing w:after="0" w:line="240" w:lineRule="auto"/>
        <w:jc w:val="both"/>
        <w:rPr>
          <w:rFonts w:ascii="Times New Roman" w:hAnsi="Times New Roman" w:cs="Times New Roman"/>
          <w:sz w:val="20"/>
          <w:szCs w:val="20"/>
        </w:rPr>
      </w:pPr>
    </w:p>
    <w:p w:rsidR="00687D22" w:rsidRPr="00687D22" w:rsidRDefault="00687D22" w:rsidP="004553D3">
      <w:pPr>
        <w:kinsoku w:val="0"/>
        <w:overflowPunct w:val="0"/>
        <w:autoSpaceDE w:val="0"/>
        <w:autoSpaceDN w:val="0"/>
        <w:adjustRightInd w:val="0"/>
        <w:spacing w:before="214" w:after="0" w:line="240" w:lineRule="auto"/>
        <w:ind w:left="4136"/>
        <w:jc w:val="both"/>
        <w:outlineLvl w:val="0"/>
        <w:rPr>
          <w:rFonts w:ascii="Times New Roman" w:hAnsi="Times New Roman" w:cs="Times New Roman"/>
          <w:b/>
          <w:bCs/>
          <w:sz w:val="28"/>
          <w:szCs w:val="28"/>
        </w:rPr>
      </w:pPr>
      <w:r w:rsidRPr="00687D22">
        <w:rPr>
          <w:rFonts w:ascii="Times New Roman" w:hAnsi="Times New Roman" w:cs="Times New Roman"/>
          <w:b/>
          <w:bCs/>
          <w:sz w:val="28"/>
          <w:szCs w:val="28"/>
        </w:rPr>
        <w:t>7.3. Періодичні видання</w:t>
      </w:r>
    </w:p>
    <w:p w:rsidR="00687D22" w:rsidRPr="00687D22" w:rsidRDefault="00687D22" w:rsidP="004553D3">
      <w:pPr>
        <w:numPr>
          <w:ilvl w:val="0"/>
          <w:numId w:val="3"/>
        </w:numPr>
        <w:tabs>
          <w:tab w:val="left" w:pos="2429"/>
        </w:tabs>
        <w:kinsoku w:val="0"/>
        <w:overflowPunct w:val="0"/>
        <w:autoSpaceDE w:val="0"/>
        <w:autoSpaceDN w:val="0"/>
        <w:adjustRightInd w:val="0"/>
        <w:spacing w:after="0" w:line="240" w:lineRule="auto"/>
        <w:ind w:hanging="1181"/>
        <w:jc w:val="both"/>
        <w:rPr>
          <w:rFonts w:ascii="Times New Roman" w:hAnsi="Times New Roman" w:cs="Times New Roman"/>
          <w:spacing w:val="-18"/>
          <w:sz w:val="28"/>
          <w:szCs w:val="28"/>
        </w:rPr>
      </w:pPr>
      <w:r w:rsidRPr="00687D22">
        <w:rPr>
          <w:rFonts w:ascii="Times New Roman" w:hAnsi="Times New Roman" w:cs="Times New Roman"/>
          <w:spacing w:val="-18"/>
          <w:sz w:val="28"/>
          <w:szCs w:val="28"/>
        </w:rPr>
        <w:t>Бюлетень</w:t>
      </w:r>
      <w:r w:rsidRPr="00687D22">
        <w:rPr>
          <w:rFonts w:ascii="Times New Roman" w:hAnsi="Times New Roman" w:cs="Times New Roman"/>
          <w:spacing w:val="-41"/>
          <w:sz w:val="28"/>
          <w:szCs w:val="28"/>
        </w:rPr>
        <w:t xml:space="preserve"> </w:t>
      </w:r>
      <w:r w:rsidRPr="00687D22">
        <w:rPr>
          <w:rFonts w:ascii="Times New Roman" w:hAnsi="Times New Roman" w:cs="Times New Roman"/>
          <w:spacing w:val="-17"/>
          <w:sz w:val="28"/>
          <w:szCs w:val="28"/>
        </w:rPr>
        <w:t>Вищої</w:t>
      </w:r>
      <w:r w:rsidRPr="00687D22">
        <w:rPr>
          <w:rFonts w:ascii="Times New Roman" w:hAnsi="Times New Roman" w:cs="Times New Roman"/>
          <w:spacing w:val="-39"/>
          <w:sz w:val="28"/>
          <w:szCs w:val="28"/>
        </w:rPr>
        <w:t xml:space="preserve"> </w:t>
      </w:r>
      <w:r w:rsidRPr="00687D22">
        <w:rPr>
          <w:rFonts w:ascii="Times New Roman" w:hAnsi="Times New Roman" w:cs="Times New Roman"/>
          <w:spacing w:val="-19"/>
          <w:sz w:val="28"/>
          <w:szCs w:val="28"/>
        </w:rPr>
        <w:t>атестаційної</w:t>
      </w:r>
      <w:r w:rsidRPr="00687D22">
        <w:rPr>
          <w:rFonts w:ascii="Times New Roman" w:hAnsi="Times New Roman" w:cs="Times New Roman"/>
          <w:spacing w:val="-40"/>
          <w:sz w:val="28"/>
          <w:szCs w:val="28"/>
        </w:rPr>
        <w:t xml:space="preserve"> </w:t>
      </w:r>
      <w:r w:rsidRPr="00687D22">
        <w:rPr>
          <w:rFonts w:ascii="Times New Roman" w:hAnsi="Times New Roman" w:cs="Times New Roman"/>
          <w:spacing w:val="-18"/>
          <w:sz w:val="28"/>
          <w:szCs w:val="28"/>
        </w:rPr>
        <w:t>комісії</w:t>
      </w:r>
      <w:r w:rsidRPr="00687D22">
        <w:rPr>
          <w:rFonts w:ascii="Times New Roman" w:hAnsi="Times New Roman" w:cs="Times New Roman"/>
          <w:spacing w:val="-40"/>
          <w:sz w:val="28"/>
          <w:szCs w:val="28"/>
        </w:rPr>
        <w:t xml:space="preserve"> </w:t>
      </w:r>
      <w:r w:rsidRPr="00687D22">
        <w:rPr>
          <w:rFonts w:ascii="Times New Roman" w:hAnsi="Times New Roman" w:cs="Times New Roman"/>
          <w:spacing w:val="-18"/>
          <w:sz w:val="28"/>
          <w:szCs w:val="28"/>
        </w:rPr>
        <w:t>України.</w:t>
      </w:r>
    </w:p>
    <w:p w:rsidR="00687D22" w:rsidRPr="00687D22" w:rsidRDefault="00687D22" w:rsidP="004553D3">
      <w:pPr>
        <w:numPr>
          <w:ilvl w:val="0"/>
          <w:numId w:val="3"/>
        </w:numPr>
        <w:tabs>
          <w:tab w:val="left" w:pos="2429"/>
        </w:tabs>
        <w:kinsoku w:val="0"/>
        <w:overflowPunct w:val="0"/>
        <w:autoSpaceDE w:val="0"/>
        <w:autoSpaceDN w:val="0"/>
        <w:adjustRightInd w:val="0"/>
        <w:spacing w:before="1" w:after="0" w:line="240" w:lineRule="auto"/>
        <w:ind w:hanging="1181"/>
        <w:jc w:val="both"/>
        <w:rPr>
          <w:rFonts w:ascii="Times New Roman" w:hAnsi="Times New Roman" w:cs="Times New Roman"/>
          <w:spacing w:val="-18"/>
          <w:sz w:val="28"/>
          <w:szCs w:val="28"/>
        </w:rPr>
      </w:pPr>
      <w:r w:rsidRPr="00687D22">
        <w:rPr>
          <w:rFonts w:ascii="Times New Roman" w:hAnsi="Times New Roman" w:cs="Times New Roman"/>
          <w:spacing w:val="-17"/>
          <w:sz w:val="28"/>
          <w:szCs w:val="28"/>
        </w:rPr>
        <w:t>Вісник</w:t>
      </w:r>
      <w:r w:rsidRPr="00687D22">
        <w:rPr>
          <w:rFonts w:ascii="Times New Roman" w:hAnsi="Times New Roman" w:cs="Times New Roman"/>
          <w:spacing w:val="-40"/>
          <w:sz w:val="28"/>
          <w:szCs w:val="28"/>
        </w:rPr>
        <w:t xml:space="preserve"> </w:t>
      </w:r>
      <w:r w:rsidRPr="00687D22">
        <w:rPr>
          <w:rFonts w:ascii="Times New Roman" w:hAnsi="Times New Roman" w:cs="Times New Roman"/>
          <w:spacing w:val="-19"/>
          <w:sz w:val="28"/>
          <w:szCs w:val="28"/>
        </w:rPr>
        <w:t>Національної</w:t>
      </w:r>
      <w:r w:rsidRPr="00687D22">
        <w:rPr>
          <w:rFonts w:ascii="Times New Roman" w:hAnsi="Times New Roman" w:cs="Times New Roman"/>
          <w:spacing w:val="-40"/>
          <w:sz w:val="28"/>
          <w:szCs w:val="28"/>
        </w:rPr>
        <w:t xml:space="preserve"> </w:t>
      </w:r>
      <w:r w:rsidRPr="00687D22">
        <w:rPr>
          <w:rFonts w:ascii="Times New Roman" w:hAnsi="Times New Roman" w:cs="Times New Roman"/>
          <w:spacing w:val="-18"/>
          <w:sz w:val="28"/>
          <w:szCs w:val="28"/>
        </w:rPr>
        <w:t>книжкової</w:t>
      </w:r>
      <w:r w:rsidRPr="00687D22">
        <w:rPr>
          <w:rFonts w:ascii="Times New Roman" w:hAnsi="Times New Roman" w:cs="Times New Roman"/>
          <w:spacing w:val="-40"/>
          <w:sz w:val="28"/>
          <w:szCs w:val="28"/>
        </w:rPr>
        <w:t xml:space="preserve"> </w:t>
      </w:r>
      <w:r w:rsidRPr="00687D22">
        <w:rPr>
          <w:rFonts w:ascii="Times New Roman" w:hAnsi="Times New Roman" w:cs="Times New Roman"/>
          <w:spacing w:val="-17"/>
          <w:sz w:val="28"/>
          <w:szCs w:val="28"/>
        </w:rPr>
        <w:t>палати</w:t>
      </w:r>
      <w:r w:rsidRPr="00687D22">
        <w:rPr>
          <w:rFonts w:ascii="Times New Roman" w:hAnsi="Times New Roman" w:cs="Times New Roman"/>
          <w:spacing w:val="-40"/>
          <w:sz w:val="28"/>
          <w:szCs w:val="28"/>
        </w:rPr>
        <w:t xml:space="preserve"> </w:t>
      </w:r>
      <w:r w:rsidRPr="00687D22">
        <w:rPr>
          <w:rFonts w:ascii="Times New Roman" w:hAnsi="Times New Roman" w:cs="Times New Roman"/>
          <w:spacing w:val="-18"/>
          <w:sz w:val="28"/>
          <w:szCs w:val="28"/>
        </w:rPr>
        <w:t>України.</w:t>
      </w:r>
    </w:p>
    <w:p w:rsidR="00687D22" w:rsidRPr="00687D22" w:rsidRDefault="00687D22" w:rsidP="004553D3">
      <w:pPr>
        <w:numPr>
          <w:ilvl w:val="0"/>
          <w:numId w:val="3"/>
        </w:numPr>
        <w:tabs>
          <w:tab w:val="left" w:pos="2429"/>
        </w:tabs>
        <w:kinsoku w:val="0"/>
        <w:overflowPunct w:val="0"/>
        <w:autoSpaceDE w:val="0"/>
        <w:autoSpaceDN w:val="0"/>
        <w:adjustRightInd w:val="0"/>
        <w:spacing w:after="0" w:line="240" w:lineRule="auto"/>
        <w:ind w:left="538" w:right="1054" w:firstLine="709"/>
        <w:jc w:val="both"/>
        <w:rPr>
          <w:rFonts w:ascii="Times New Roman" w:hAnsi="Times New Roman" w:cs="Times New Roman"/>
          <w:spacing w:val="-19"/>
          <w:sz w:val="28"/>
          <w:szCs w:val="28"/>
        </w:rPr>
      </w:pPr>
      <w:r w:rsidRPr="00687D22">
        <w:rPr>
          <w:rFonts w:ascii="Times New Roman" w:hAnsi="Times New Roman" w:cs="Times New Roman"/>
          <w:spacing w:val="-17"/>
          <w:sz w:val="28"/>
          <w:szCs w:val="28"/>
        </w:rPr>
        <w:t xml:space="preserve">Вісник </w:t>
      </w:r>
      <w:r w:rsidRPr="00687D22">
        <w:rPr>
          <w:rFonts w:ascii="Times New Roman" w:hAnsi="Times New Roman" w:cs="Times New Roman"/>
          <w:spacing w:val="-19"/>
          <w:sz w:val="28"/>
          <w:szCs w:val="28"/>
        </w:rPr>
        <w:t xml:space="preserve">Українського інституту науково-технічної </w:t>
      </w:r>
      <w:r w:rsidRPr="00687D22">
        <w:rPr>
          <w:rFonts w:ascii="Times New Roman" w:hAnsi="Times New Roman" w:cs="Times New Roman"/>
          <w:spacing w:val="-10"/>
          <w:sz w:val="28"/>
          <w:szCs w:val="28"/>
        </w:rPr>
        <w:t xml:space="preserve">та </w:t>
      </w:r>
      <w:r w:rsidRPr="00687D22">
        <w:rPr>
          <w:rFonts w:ascii="Times New Roman" w:hAnsi="Times New Roman" w:cs="Times New Roman"/>
          <w:spacing w:val="-19"/>
          <w:sz w:val="28"/>
          <w:szCs w:val="28"/>
        </w:rPr>
        <w:t>економічної</w:t>
      </w:r>
      <w:r w:rsidRPr="00687D22">
        <w:rPr>
          <w:rFonts w:ascii="Times New Roman" w:hAnsi="Times New Roman" w:cs="Times New Roman"/>
          <w:spacing w:val="-40"/>
          <w:sz w:val="28"/>
          <w:szCs w:val="28"/>
        </w:rPr>
        <w:t xml:space="preserve"> </w:t>
      </w:r>
      <w:r w:rsidRPr="00687D22">
        <w:rPr>
          <w:rFonts w:ascii="Times New Roman" w:hAnsi="Times New Roman" w:cs="Times New Roman"/>
          <w:spacing w:val="-19"/>
          <w:sz w:val="28"/>
          <w:szCs w:val="28"/>
        </w:rPr>
        <w:t>інформації.</w:t>
      </w:r>
    </w:p>
    <w:p w:rsidR="00687D22" w:rsidRPr="00687D22" w:rsidRDefault="00687D22" w:rsidP="004553D3">
      <w:pPr>
        <w:numPr>
          <w:ilvl w:val="0"/>
          <w:numId w:val="3"/>
        </w:numPr>
        <w:tabs>
          <w:tab w:val="left" w:pos="2429"/>
        </w:tabs>
        <w:kinsoku w:val="0"/>
        <w:overflowPunct w:val="0"/>
        <w:autoSpaceDE w:val="0"/>
        <w:autoSpaceDN w:val="0"/>
        <w:adjustRightInd w:val="0"/>
        <w:spacing w:after="0" w:line="240" w:lineRule="auto"/>
        <w:ind w:hanging="1181"/>
        <w:jc w:val="both"/>
        <w:rPr>
          <w:rFonts w:ascii="Times New Roman" w:hAnsi="Times New Roman" w:cs="Times New Roman"/>
          <w:spacing w:val="-17"/>
          <w:sz w:val="28"/>
          <w:szCs w:val="28"/>
        </w:rPr>
      </w:pPr>
      <w:r w:rsidRPr="00687D22">
        <w:rPr>
          <w:rFonts w:ascii="Times New Roman" w:hAnsi="Times New Roman" w:cs="Times New Roman"/>
          <w:spacing w:val="-19"/>
          <w:sz w:val="28"/>
          <w:szCs w:val="28"/>
        </w:rPr>
        <w:t>Атестаційний</w:t>
      </w:r>
      <w:r w:rsidRPr="00687D22">
        <w:rPr>
          <w:rFonts w:ascii="Times New Roman" w:hAnsi="Times New Roman" w:cs="Times New Roman"/>
          <w:spacing w:val="-40"/>
          <w:sz w:val="28"/>
          <w:szCs w:val="28"/>
        </w:rPr>
        <w:t xml:space="preserve"> </w:t>
      </w:r>
      <w:r w:rsidRPr="00687D22">
        <w:rPr>
          <w:rFonts w:ascii="Times New Roman" w:hAnsi="Times New Roman" w:cs="Times New Roman"/>
          <w:spacing w:val="-17"/>
          <w:sz w:val="28"/>
          <w:szCs w:val="28"/>
        </w:rPr>
        <w:t>вісник</w:t>
      </w:r>
    </w:p>
    <w:p w:rsidR="00687D22" w:rsidRPr="00687D22" w:rsidRDefault="00687D22" w:rsidP="004553D3">
      <w:pPr>
        <w:numPr>
          <w:ilvl w:val="0"/>
          <w:numId w:val="3"/>
        </w:numPr>
        <w:tabs>
          <w:tab w:val="left" w:pos="2429"/>
        </w:tabs>
        <w:kinsoku w:val="0"/>
        <w:overflowPunct w:val="0"/>
        <w:autoSpaceDE w:val="0"/>
        <w:autoSpaceDN w:val="0"/>
        <w:adjustRightInd w:val="0"/>
        <w:spacing w:after="0" w:line="240" w:lineRule="auto"/>
        <w:ind w:hanging="1181"/>
        <w:jc w:val="both"/>
        <w:rPr>
          <w:rFonts w:ascii="Times New Roman" w:hAnsi="Times New Roman" w:cs="Times New Roman"/>
          <w:spacing w:val="-18"/>
          <w:sz w:val="28"/>
          <w:szCs w:val="28"/>
        </w:rPr>
      </w:pPr>
      <w:r w:rsidRPr="00687D22">
        <w:rPr>
          <w:rFonts w:ascii="Times New Roman" w:hAnsi="Times New Roman" w:cs="Times New Roman"/>
          <w:spacing w:val="-15"/>
          <w:sz w:val="28"/>
          <w:szCs w:val="28"/>
        </w:rPr>
        <w:t>Вища</w:t>
      </w:r>
      <w:r w:rsidRPr="00687D22">
        <w:rPr>
          <w:rFonts w:ascii="Times New Roman" w:hAnsi="Times New Roman" w:cs="Times New Roman"/>
          <w:spacing w:val="-41"/>
          <w:sz w:val="28"/>
          <w:szCs w:val="28"/>
        </w:rPr>
        <w:t xml:space="preserve"> </w:t>
      </w:r>
      <w:r w:rsidRPr="00687D22">
        <w:rPr>
          <w:rFonts w:ascii="Times New Roman" w:hAnsi="Times New Roman" w:cs="Times New Roman"/>
          <w:spacing w:val="-17"/>
          <w:sz w:val="28"/>
          <w:szCs w:val="28"/>
        </w:rPr>
        <w:t>освіта</w:t>
      </w:r>
      <w:r w:rsidRPr="00687D22">
        <w:rPr>
          <w:rFonts w:ascii="Times New Roman" w:hAnsi="Times New Roman" w:cs="Times New Roman"/>
          <w:spacing w:val="-41"/>
          <w:sz w:val="28"/>
          <w:szCs w:val="28"/>
        </w:rPr>
        <w:t xml:space="preserve"> </w:t>
      </w:r>
      <w:r w:rsidRPr="00687D22">
        <w:rPr>
          <w:rFonts w:ascii="Times New Roman" w:hAnsi="Times New Roman" w:cs="Times New Roman"/>
          <w:spacing w:val="-18"/>
          <w:sz w:val="28"/>
          <w:szCs w:val="28"/>
        </w:rPr>
        <w:t>України.</w:t>
      </w:r>
    </w:p>
    <w:p w:rsidR="00687D22" w:rsidRPr="00687D22" w:rsidRDefault="00687D22" w:rsidP="004553D3">
      <w:pPr>
        <w:numPr>
          <w:ilvl w:val="0"/>
          <w:numId w:val="3"/>
        </w:numPr>
        <w:tabs>
          <w:tab w:val="left" w:pos="2429"/>
        </w:tabs>
        <w:kinsoku w:val="0"/>
        <w:overflowPunct w:val="0"/>
        <w:autoSpaceDE w:val="0"/>
        <w:autoSpaceDN w:val="0"/>
        <w:adjustRightInd w:val="0"/>
        <w:spacing w:after="0" w:line="240" w:lineRule="auto"/>
        <w:ind w:hanging="1181"/>
        <w:jc w:val="both"/>
        <w:rPr>
          <w:rFonts w:ascii="Times New Roman" w:hAnsi="Times New Roman" w:cs="Times New Roman"/>
          <w:spacing w:val="-18"/>
          <w:sz w:val="28"/>
          <w:szCs w:val="28"/>
        </w:rPr>
      </w:pPr>
      <w:r w:rsidRPr="00687D22">
        <w:rPr>
          <w:rFonts w:ascii="Times New Roman" w:hAnsi="Times New Roman" w:cs="Times New Roman"/>
          <w:spacing w:val="-17"/>
          <w:sz w:val="28"/>
          <w:szCs w:val="28"/>
        </w:rPr>
        <w:t>Вісник</w:t>
      </w:r>
      <w:r w:rsidRPr="00687D22">
        <w:rPr>
          <w:rFonts w:ascii="Times New Roman" w:hAnsi="Times New Roman" w:cs="Times New Roman"/>
          <w:spacing w:val="-41"/>
          <w:sz w:val="28"/>
          <w:szCs w:val="28"/>
        </w:rPr>
        <w:t xml:space="preserve"> </w:t>
      </w:r>
      <w:r w:rsidRPr="00687D22">
        <w:rPr>
          <w:rFonts w:ascii="Times New Roman" w:hAnsi="Times New Roman" w:cs="Times New Roman"/>
          <w:spacing w:val="-19"/>
          <w:sz w:val="28"/>
          <w:szCs w:val="28"/>
        </w:rPr>
        <w:t>національної</w:t>
      </w:r>
      <w:r w:rsidRPr="00687D22">
        <w:rPr>
          <w:rFonts w:ascii="Times New Roman" w:hAnsi="Times New Roman" w:cs="Times New Roman"/>
          <w:spacing w:val="-39"/>
          <w:sz w:val="28"/>
          <w:szCs w:val="28"/>
        </w:rPr>
        <w:t xml:space="preserve"> </w:t>
      </w:r>
      <w:r w:rsidRPr="00687D22">
        <w:rPr>
          <w:rFonts w:ascii="Times New Roman" w:hAnsi="Times New Roman" w:cs="Times New Roman"/>
          <w:spacing w:val="-18"/>
          <w:sz w:val="28"/>
          <w:szCs w:val="28"/>
        </w:rPr>
        <w:t>академії</w:t>
      </w:r>
      <w:r w:rsidRPr="00687D22">
        <w:rPr>
          <w:rFonts w:ascii="Times New Roman" w:hAnsi="Times New Roman" w:cs="Times New Roman"/>
          <w:spacing w:val="-40"/>
          <w:sz w:val="28"/>
          <w:szCs w:val="28"/>
        </w:rPr>
        <w:t xml:space="preserve"> </w:t>
      </w:r>
      <w:r w:rsidRPr="00687D22">
        <w:rPr>
          <w:rFonts w:ascii="Times New Roman" w:hAnsi="Times New Roman" w:cs="Times New Roman"/>
          <w:spacing w:val="-15"/>
          <w:sz w:val="28"/>
          <w:szCs w:val="28"/>
        </w:rPr>
        <w:t>наук</w:t>
      </w:r>
      <w:r w:rsidRPr="00687D22">
        <w:rPr>
          <w:rFonts w:ascii="Times New Roman" w:hAnsi="Times New Roman" w:cs="Times New Roman"/>
          <w:spacing w:val="-41"/>
          <w:sz w:val="28"/>
          <w:szCs w:val="28"/>
        </w:rPr>
        <w:t xml:space="preserve"> </w:t>
      </w:r>
      <w:r w:rsidRPr="00687D22">
        <w:rPr>
          <w:rFonts w:ascii="Times New Roman" w:hAnsi="Times New Roman" w:cs="Times New Roman"/>
          <w:spacing w:val="-18"/>
          <w:sz w:val="28"/>
          <w:szCs w:val="28"/>
        </w:rPr>
        <w:t>України.</w:t>
      </w:r>
    </w:p>
    <w:p w:rsidR="00687D22" w:rsidRPr="00687D22" w:rsidRDefault="00687D22" w:rsidP="004553D3">
      <w:pPr>
        <w:numPr>
          <w:ilvl w:val="0"/>
          <w:numId w:val="3"/>
        </w:numPr>
        <w:tabs>
          <w:tab w:val="left" w:pos="2429"/>
        </w:tabs>
        <w:kinsoku w:val="0"/>
        <w:overflowPunct w:val="0"/>
        <w:autoSpaceDE w:val="0"/>
        <w:autoSpaceDN w:val="0"/>
        <w:adjustRightInd w:val="0"/>
        <w:spacing w:after="0" w:line="240" w:lineRule="auto"/>
        <w:ind w:hanging="1181"/>
        <w:jc w:val="both"/>
        <w:rPr>
          <w:rFonts w:ascii="Times New Roman" w:hAnsi="Times New Roman" w:cs="Times New Roman"/>
          <w:spacing w:val="-17"/>
          <w:sz w:val="28"/>
          <w:szCs w:val="28"/>
        </w:rPr>
      </w:pPr>
      <w:r w:rsidRPr="00687D22">
        <w:rPr>
          <w:rFonts w:ascii="Times New Roman" w:hAnsi="Times New Roman" w:cs="Times New Roman"/>
          <w:spacing w:val="-18"/>
          <w:sz w:val="28"/>
          <w:szCs w:val="28"/>
        </w:rPr>
        <w:t>Науковий</w:t>
      </w:r>
      <w:r w:rsidRPr="00687D22">
        <w:rPr>
          <w:rFonts w:ascii="Times New Roman" w:hAnsi="Times New Roman" w:cs="Times New Roman"/>
          <w:spacing w:val="-39"/>
          <w:sz w:val="28"/>
          <w:szCs w:val="28"/>
        </w:rPr>
        <w:t xml:space="preserve"> </w:t>
      </w:r>
      <w:r w:rsidRPr="00687D22">
        <w:rPr>
          <w:rFonts w:ascii="Times New Roman" w:hAnsi="Times New Roman" w:cs="Times New Roman"/>
          <w:spacing w:val="-17"/>
          <w:sz w:val="28"/>
          <w:szCs w:val="28"/>
        </w:rPr>
        <w:t>світ.</w:t>
      </w:r>
    </w:p>
    <w:p w:rsidR="00687D22" w:rsidRPr="00687D22" w:rsidRDefault="00687D22" w:rsidP="004553D3">
      <w:pPr>
        <w:kinsoku w:val="0"/>
        <w:overflowPunct w:val="0"/>
        <w:autoSpaceDE w:val="0"/>
        <w:autoSpaceDN w:val="0"/>
        <w:adjustRightInd w:val="0"/>
        <w:spacing w:before="4" w:after="0" w:line="240" w:lineRule="auto"/>
        <w:jc w:val="both"/>
        <w:rPr>
          <w:rFonts w:ascii="Times New Roman" w:hAnsi="Times New Roman" w:cs="Times New Roman"/>
          <w:sz w:val="28"/>
          <w:szCs w:val="28"/>
        </w:rPr>
      </w:pPr>
    </w:p>
    <w:p w:rsidR="00687D22" w:rsidRPr="00687D22" w:rsidRDefault="00687D22" w:rsidP="004553D3">
      <w:pPr>
        <w:kinsoku w:val="0"/>
        <w:overflowPunct w:val="0"/>
        <w:autoSpaceDE w:val="0"/>
        <w:autoSpaceDN w:val="0"/>
        <w:adjustRightInd w:val="0"/>
        <w:spacing w:after="0" w:line="240" w:lineRule="auto"/>
        <w:ind w:left="1247"/>
        <w:jc w:val="both"/>
        <w:outlineLvl w:val="0"/>
        <w:rPr>
          <w:rFonts w:ascii="Times New Roman" w:hAnsi="Times New Roman" w:cs="Times New Roman"/>
          <w:b/>
          <w:bCs/>
          <w:sz w:val="28"/>
          <w:szCs w:val="28"/>
        </w:rPr>
      </w:pPr>
      <w:r w:rsidRPr="00687D22">
        <w:rPr>
          <w:rFonts w:ascii="Times New Roman" w:hAnsi="Times New Roman" w:cs="Times New Roman"/>
          <w:b/>
          <w:bCs/>
          <w:sz w:val="28"/>
          <w:szCs w:val="28"/>
        </w:rPr>
        <w:t>7.4. Інтернет-джерела</w:t>
      </w:r>
    </w:p>
    <w:p w:rsidR="00687D22" w:rsidRPr="00687D22" w:rsidRDefault="00687D22" w:rsidP="004553D3">
      <w:pPr>
        <w:numPr>
          <w:ilvl w:val="0"/>
          <w:numId w:val="2"/>
        </w:numPr>
        <w:tabs>
          <w:tab w:val="left" w:pos="2429"/>
        </w:tabs>
        <w:kinsoku w:val="0"/>
        <w:overflowPunct w:val="0"/>
        <w:autoSpaceDE w:val="0"/>
        <w:autoSpaceDN w:val="0"/>
        <w:adjustRightInd w:val="0"/>
        <w:spacing w:after="0" w:line="240" w:lineRule="auto"/>
        <w:ind w:hanging="1181"/>
        <w:jc w:val="both"/>
        <w:rPr>
          <w:rFonts w:ascii="Times New Roman" w:hAnsi="Times New Roman" w:cs="Times New Roman"/>
          <w:sz w:val="28"/>
          <w:szCs w:val="28"/>
        </w:rPr>
      </w:pPr>
      <w:r w:rsidRPr="00687D22">
        <w:rPr>
          <w:rFonts w:ascii="Times New Roman" w:hAnsi="Times New Roman" w:cs="Times New Roman"/>
          <w:spacing w:val="-15"/>
          <w:sz w:val="28"/>
          <w:szCs w:val="28"/>
        </w:rPr>
        <w:t>Вища</w:t>
      </w:r>
      <w:r w:rsidRPr="00687D22">
        <w:rPr>
          <w:rFonts w:ascii="Times New Roman" w:hAnsi="Times New Roman" w:cs="Times New Roman"/>
          <w:spacing w:val="-40"/>
          <w:sz w:val="28"/>
          <w:szCs w:val="28"/>
        </w:rPr>
        <w:t xml:space="preserve"> </w:t>
      </w:r>
      <w:r w:rsidRPr="00687D22">
        <w:rPr>
          <w:rFonts w:ascii="Times New Roman" w:hAnsi="Times New Roman" w:cs="Times New Roman"/>
          <w:spacing w:val="-19"/>
          <w:sz w:val="28"/>
          <w:szCs w:val="28"/>
        </w:rPr>
        <w:t>атестаційна</w:t>
      </w:r>
      <w:r w:rsidRPr="00687D22">
        <w:rPr>
          <w:rFonts w:ascii="Times New Roman" w:hAnsi="Times New Roman" w:cs="Times New Roman"/>
          <w:spacing w:val="-41"/>
          <w:sz w:val="28"/>
          <w:szCs w:val="28"/>
        </w:rPr>
        <w:t xml:space="preserve"> </w:t>
      </w:r>
      <w:r w:rsidRPr="00687D22">
        <w:rPr>
          <w:rFonts w:ascii="Times New Roman" w:hAnsi="Times New Roman" w:cs="Times New Roman"/>
          <w:spacing w:val="-18"/>
          <w:sz w:val="28"/>
          <w:szCs w:val="28"/>
        </w:rPr>
        <w:t>комісія</w:t>
      </w:r>
      <w:r w:rsidRPr="00687D22">
        <w:rPr>
          <w:rFonts w:ascii="Times New Roman" w:hAnsi="Times New Roman" w:cs="Times New Roman"/>
          <w:spacing w:val="-41"/>
          <w:sz w:val="28"/>
          <w:szCs w:val="28"/>
        </w:rPr>
        <w:t xml:space="preserve"> </w:t>
      </w:r>
      <w:r w:rsidRPr="00687D22">
        <w:rPr>
          <w:rFonts w:ascii="Times New Roman" w:hAnsi="Times New Roman" w:cs="Times New Roman"/>
          <w:spacing w:val="-18"/>
          <w:sz w:val="28"/>
          <w:szCs w:val="28"/>
        </w:rPr>
        <w:t>України</w:t>
      </w:r>
      <w:r w:rsidRPr="00687D22">
        <w:rPr>
          <w:rFonts w:ascii="Times New Roman" w:hAnsi="Times New Roman" w:cs="Times New Roman"/>
          <w:spacing w:val="-38"/>
          <w:sz w:val="28"/>
          <w:szCs w:val="28"/>
        </w:rPr>
        <w:t xml:space="preserve"> </w:t>
      </w:r>
      <w:r w:rsidRPr="00687D22">
        <w:rPr>
          <w:rFonts w:ascii="Times New Roman" w:hAnsi="Times New Roman" w:cs="Times New Roman"/>
          <w:sz w:val="28"/>
          <w:szCs w:val="28"/>
        </w:rPr>
        <w:t>–</w:t>
      </w:r>
      <w:r w:rsidRPr="00687D22">
        <w:rPr>
          <w:rFonts w:ascii="Times New Roman" w:hAnsi="Times New Roman" w:cs="Times New Roman"/>
          <w:spacing w:val="-41"/>
          <w:sz w:val="28"/>
          <w:szCs w:val="28"/>
        </w:rPr>
        <w:t xml:space="preserve"> </w:t>
      </w:r>
      <w:r w:rsidRPr="00687D22">
        <w:rPr>
          <w:rFonts w:ascii="Times New Roman" w:hAnsi="Times New Roman" w:cs="Times New Roman"/>
          <w:spacing w:val="-17"/>
          <w:sz w:val="28"/>
          <w:szCs w:val="28"/>
        </w:rPr>
        <w:t>http:</w:t>
      </w:r>
      <w:r w:rsidRPr="00687D22">
        <w:rPr>
          <w:rFonts w:ascii="Times New Roman" w:hAnsi="Times New Roman" w:cs="Times New Roman"/>
          <w:spacing w:val="-40"/>
          <w:sz w:val="28"/>
          <w:szCs w:val="28"/>
        </w:rPr>
        <w:t xml:space="preserve"> </w:t>
      </w:r>
      <w:r w:rsidRPr="00687D22">
        <w:rPr>
          <w:rFonts w:ascii="Times New Roman" w:hAnsi="Times New Roman" w:cs="Times New Roman"/>
          <w:spacing w:val="-19"/>
          <w:sz w:val="28"/>
          <w:szCs w:val="28"/>
        </w:rPr>
        <w:t>//</w:t>
      </w:r>
      <w:hyperlink r:id="rId23" w:history="1">
        <w:r w:rsidRPr="00687D22">
          <w:rPr>
            <w:rFonts w:ascii="Times New Roman" w:hAnsi="Times New Roman" w:cs="Times New Roman"/>
            <w:spacing w:val="-19"/>
            <w:sz w:val="28"/>
            <w:szCs w:val="28"/>
          </w:rPr>
          <w:t>www.vak.org.ua</w:t>
        </w:r>
        <w:r w:rsidRPr="00687D22">
          <w:rPr>
            <w:rFonts w:ascii="Times New Roman" w:hAnsi="Times New Roman" w:cs="Times New Roman"/>
            <w:spacing w:val="-41"/>
            <w:sz w:val="28"/>
            <w:szCs w:val="28"/>
          </w:rPr>
          <w:t xml:space="preserve"> </w:t>
        </w:r>
      </w:hyperlink>
      <w:r w:rsidRPr="00687D22">
        <w:rPr>
          <w:rFonts w:ascii="Times New Roman" w:hAnsi="Times New Roman" w:cs="Times New Roman"/>
          <w:sz w:val="28"/>
          <w:szCs w:val="28"/>
        </w:rPr>
        <w:t>/</w:t>
      </w:r>
    </w:p>
    <w:p w:rsidR="00687D22" w:rsidRPr="00687D22" w:rsidRDefault="00687D22" w:rsidP="004553D3">
      <w:pPr>
        <w:numPr>
          <w:ilvl w:val="0"/>
          <w:numId w:val="2"/>
        </w:numPr>
        <w:tabs>
          <w:tab w:val="left" w:pos="2429"/>
        </w:tabs>
        <w:kinsoku w:val="0"/>
        <w:overflowPunct w:val="0"/>
        <w:autoSpaceDE w:val="0"/>
        <w:autoSpaceDN w:val="0"/>
        <w:adjustRightInd w:val="0"/>
        <w:spacing w:before="1" w:after="0" w:line="240" w:lineRule="auto"/>
        <w:ind w:hanging="1181"/>
        <w:jc w:val="both"/>
        <w:rPr>
          <w:rFonts w:ascii="Times New Roman" w:hAnsi="Times New Roman" w:cs="Times New Roman"/>
          <w:spacing w:val="-19"/>
          <w:sz w:val="28"/>
          <w:szCs w:val="28"/>
        </w:rPr>
      </w:pPr>
      <w:r w:rsidRPr="00687D22">
        <w:rPr>
          <w:rFonts w:ascii="Times New Roman" w:hAnsi="Times New Roman" w:cs="Times New Roman"/>
          <w:spacing w:val="-17"/>
          <w:sz w:val="28"/>
          <w:szCs w:val="28"/>
        </w:rPr>
        <w:t>Журнал</w:t>
      </w:r>
      <w:r w:rsidRPr="00687D22">
        <w:rPr>
          <w:rFonts w:ascii="Times New Roman" w:hAnsi="Times New Roman" w:cs="Times New Roman"/>
          <w:spacing w:val="-41"/>
          <w:sz w:val="28"/>
          <w:szCs w:val="28"/>
        </w:rPr>
        <w:t xml:space="preserve"> </w:t>
      </w:r>
      <w:r w:rsidRPr="00687D22">
        <w:rPr>
          <w:rFonts w:ascii="Times New Roman" w:hAnsi="Times New Roman" w:cs="Times New Roman"/>
          <w:spacing w:val="-17"/>
          <w:sz w:val="28"/>
          <w:szCs w:val="28"/>
        </w:rPr>
        <w:t>«Наука</w:t>
      </w:r>
      <w:r w:rsidRPr="00687D22">
        <w:rPr>
          <w:rFonts w:ascii="Times New Roman" w:hAnsi="Times New Roman" w:cs="Times New Roman"/>
          <w:spacing w:val="-41"/>
          <w:sz w:val="28"/>
          <w:szCs w:val="28"/>
        </w:rPr>
        <w:t xml:space="preserve"> </w:t>
      </w:r>
      <w:r w:rsidRPr="00687D22">
        <w:rPr>
          <w:rFonts w:ascii="Times New Roman" w:hAnsi="Times New Roman" w:cs="Times New Roman"/>
          <w:sz w:val="28"/>
          <w:szCs w:val="28"/>
        </w:rPr>
        <w:t>и</w:t>
      </w:r>
      <w:r w:rsidRPr="00687D22">
        <w:rPr>
          <w:rFonts w:ascii="Times New Roman" w:hAnsi="Times New Roman" w:cs="Times New Roman"/>
          <w:spacing w:val="-39"/>
          <w:sz w:val="28"/>
          <w:szCs w:val="28"/>
        </w:rPr>
        <w:t xml:space="preserve"> </w:t>
      </w:r>
      <w:r w:rsidRPr="00687D22">
        <w:rPr>
          <w:rFonts w:ascii="Times New Roman" w:hAnsi="Times New Roman" w:cs="Times New Roman"/>
          <w:spacing w:val="-17"/>
          <w:sz w:val="28"/>
          <w:szCs w:val="28"/>
        </w:rPr>
        <w:t>жизнь»</w:t>
      </w:r>
      <w:r w:rsidRPr="00687D22">
        <w:rPr>
          <w:rFonts w:ascii="Times New Roman" w:hAnsi="Times New Roman" w:cs="Times New Roman"/>
          <w:spacing w:val="-41"/>
          <w:sz w:val="28"/>
          <w:szCs w:val="28"/>
        </w:rPr>
        <w:t xml:space="preserve"> </w:t>
      </w:r>
      <w:r w:rsidRPr="00687D22">
        <w:rPr>
          <w:rFonts w:ascii="Times New Roman" w:hAnsi="Times New Roman" w:cs="Times New Roman"/>
          <w:sz w:val="28"/>
          <w:szCs w:val="28"/>
        </w:rPr>
        <w:t>-</w:t>
      </w:r>
      <w:r w:rsidRPr="00687D22">
        <w:rPr>
          <w:rFonts w:ascii="Times New Roman" w:hAnsi="Times New Roman" w:cs="Times New Roman"/>
          <w:spacing w:val="-40"/>
          <w:sz w:val="28"/>
          <w:szCs w:val="28"/>
        </w:rPr>
        <w:t xml:space="preserve"> </w:t>
      </w:r>
      <w:r w:rsidRPr="00687D22">
        <w:rPr>
          <w:rFonts w:ascii="Times New Roman" w:hAnsi="Times New Roman" w:cs="Times New Roman"/>
          <w:spacing w:val="-17"/>
          <w:sz w:val="28"/>
          <w:szCs w:val="28"/>
        </w:rPr>
        <w:t>http:</w:t>
      </w:r>
      <w:r w:rsidRPr="00687D22">
        <w:rPr>
          <w:rFonts w:ascii="Times New Roman" w:hAnsi="Times New Roman" w:cs="Times New Roman"/>
          <w:spacing w:val="-41"/>
          <w:sz w:val="28"/>
          <w:szCs w:val="28"/>
        </w:rPr>
        <w:t xml:space="preserve"> </w:t>
      </w:r>
      <w:r w:rsidRPr="00687D22">
        <w:rPr>
          <w:rFonts w:ascii="Times New Roman" w:hAnsi="Times New Roman" w:cs="Times New Roman"/>
          <w:spacing w:val="-19"/>
          <w:sz w:val="28"/>
          <w:szCs w:val="28"/>
        </w:rPr>
        <w:t>//www/nkj.ru/</w:t>
      </w:r>
    </w:p>
    <w:p w:rsidR="00687D22" w:rsidRPr="00687D22" w:rsidRDefault="00687D22" w:rsidP="004553D3">
      <w:pPr>
        <w:numPr>
          <w:ilvl w:val="0"/>
          <w:numId w:val="2"/>
        </w:numPr>
        <w:tabs>
          <w:tab w:val="left" w:pos="2429"/>
        </w:tabs>
        <w:kinsoku w:val="0"/>
        <w:overflowPunct w:val="0"/>
        <w:autoSpaceDE w:val="0"/>
        <w:autoSpaceDN w:val="0"/>
        <w:adjustRightInd w:val="0"/>
        <w:spacing w:after="0" w:line="240" w:lineRule="auto"/>
        <w:ind w:hanging="1181"/>
        <w:jc w:val="both"/>
        <w:rPr>
          <w:rFonts w:ascii="Times New Roman" w:hAnsi="Times New Roman" w:cs="Times New Roman"/>
          <w:spacing w:val="-17"/>
          <w:sz w:val="28"/>
          <w:szCs w:val="28"/>
        </w:rPr>
      </w:pPr>
      <w:r w:rsidRPr="00687D22">
        <w:rPr>
          <w:rFonts w:ascii="Times New Roman" w:hAnsi="Times New Roman" w:cs="Times New Roman"/>
          <w:spacing w:val="-19"/>
          <w:sz w:val="28"/>
          <w:szCs w:val="28"/>
        </w:rPr>
        <w:t xml:space="preserve">Законодавча </w:t>
      </w:r>
      <w:r w:rsidRPr="00687D22">
        <w:rPr>
          <w:rFonts w:ascii="Times New Roman" w:hAnsi="Times New Roman" w:cs="Times New Roman"/>
          <w:spacing w:val="-15"/>
          <w:sz w:val="28"/>
          <w:szCs w:val="28"/>
        </w:rPr>
        <w:t xml:space="preserve">база </w:t>
      </w:r>
      <w:r w:rsidRPr="00687D22">
        <w:rPr>
          <w:rFonts w:ascii="Times New Roman" w:hAnsi="Times New Roman" w:cs="Times New Roman"/>
          <w:spacing w:val="-18"/>
          <w:sz w:val="28"/>
          <w:szCs w:val="28"/>
        </w:rPr>
        <w:t xml:space="preserve">Верховної </w:t>
      </w:r>
      <w:r w:rsidRPr="00687D22">
        <w:rPr>
          <w:rFonts w:ascii="Times New Roman" w:hAnsi="Times New Roman" w:cs="Times New Roman"/>
          <w:spacing w:val="-15"/>
          <w:sz w:val="28"/>
          <w:szCs w:val="28"/>
        </w:rPr>
        <w:t xml:space="preserve">Ради </w:t>
      </w:r>
      <w:r w:rsidRPr="00687D22">
        <w:rPr>
          <w:rFonts w:ascii="Times New Roman" w:hAnsi="Times New Roman" w:cs="Times New Roman"/>
          <w:spacing w:val="-18"/>
          <w:sz w:val="28"/>
          <w:szCs w:val="28"/>
        </w:rPr>
        <w:t xml:space="preserve">України </w:t>
      </w:r>
      <w:r w:rsidRPr="00687D22">
        <w:rPr>
          <w:rFonts w:ascii="Times New Roman" w:hAnsi="Times New Roman" w:cs="Times New Roman"/>
          <w:sz w:val="28"/>
          <w:szCs w:val="28"/>
        </w:rPr>
        <w:t>-</w:t>
      </w:r>
      <w:r w:rsidRPr="00687D22">
        <w:rPr>
          <w:rFonts w:ascii="Times New Roman" w:hAnsi="Times New Roman" w:cs="Times New Roman"/>
          <w:spacing w:val="28"/>
          <w:sz w:val="28"/>
          <w:szCs w:val="28"/>
        </w:rPr>
        <w:t xml:space="preserve"> </w:t>
      </w:r>
      <w:r w:rsidRPr="00687D22">
        <w:rPr>
          <w:rFonts w:ascii="Times New Roman" w:hAnsi="Times New Roman" w:cs="Times New Roman"/>
          <w:spacing w:val="-17"/>
          <w:sz w:val="28"/>
          <w:szCs w:val="28"/>
        </w:rPr>
        <w:t>http:</w:t>
      </w:r>
    </w:p>
    <w:p w:rsidR="00687D22" w:rsidRPr="00687D22" w:rsidRDefault="00687D22" w:rsidP="004553D3">
      <w:pPr>
        <w:kinsoku w:val="0"/>
        <w:overflowPunct w:val="0"/>
        <w:autoSpaceDE w:val="0"/>
        <w:autoSpaceDN w:val="0"/>
        <w:adjustRightInd w:val="0"/>
        <w:spacing w:after="0" w:line="240" w:lineRule="auto"/>
        <w:ind w:left="538"/>
        <w:jc w:val="both"/>
        <w:rPr>
          <w:rFonts w:ascii="Times New Roman" w:hAnsi="Times New Roman" w:cs="Times New Roman"/>
          <w:sz w:val="28"/>
          <w:szCs w:val="28"/>
        </w:rPr>
      </w:pPr>
      <w:r w:rsidRPr="00687D22">
        <w:rPr>
          <w:rFonts w:ascii="Times New Roman" w:hAnsi="Times New Roman" w:cs="Times New Roman"/>
          <w:sz w:val="28"/>
          <w:szCs w:val="28"/>
        </w:rPr>
        <w:t>//</w:t>
      </w:r>
      <w:hyperlink r:id="rId24" w:history="1">
        <w:r w:rsidRPr="00687D22">
          <w:rPr>
            <w:rFonts w:ascii="Times New Roman" w:hAnsi="Times New Roman" w:cs="Times New Roman"/>
            <w:sz w:val="28"/>
            <w:szCs w:val="28"/>
          </w:rPr>
          <w:t>www.zakon.rada.gov.ua/</w:t>
        </w:r>
      </w:hyperlink>
    </w:p>
    <w:p w:rsidR="00687D22" w:rsidRPr="00687D22" w:rsidRDefault="00687D22" w:rsidP="004553D3">
      <w:pPr>
        <w:numPr>
          <w:ilvl w:val="0"/>
          <w:numId w:val="2"/>
        </w:numPr>
        <w:tabs>
          <w:tab w:val="left" w:pos="2429"/>
        </w:tabs>
        <w:kinsoku w:val="0"/>
        <w:overflowPunct w:val="0"/>
        <w:autoSpaceDE w:val="0"/>
        <w:autoSpaceDN w:val="0"/>
        <w:adjustRightInd w:val="0"/>
        <w:spacing w:after="0" w:line="240" w:lineRule="auto"/>
        <w:ind w:hanging="1181"/>
        <w:jc w:val="both"/>
        <w:rPr>
          <w:rFonts w:ascii="Times New Roman" w:hAnsi="Times New Roman" w:cs="Times New Roman"/>
          <w:spacing w:val="-17"/>
          <w:sz w:val="28"/>
          <w:szCs w:val="28"/>
        </w:rPr>
      </w:pPr>
      <w:r w:rsidRPr="00687D22">
        <w:rPr>
          <w:rFonts w:ascii="Times New Roman" w:hAnsi="Times New Roman" w:cs="Times New Roman"/>
          <w:spacing w:val="-19"/>
          <w:sz w:val="28"/>
          <w:szCs w:val="28"/>
        </w:rPr>
        <w:t>Міністерство</w:t>
      </w:r>
      <w:r w:rsidRPr="00687D22">
        <w:rPr>
          <w:rFonts w:ascii="Times New Roman" w:hAnsi="Times New Roman" w:cs="Times New Roman"/>
          <w:spacing w:val="-41"/>
          <w:sz w:val="28"/>
          <w:szCs w:val="28"/>
        </w:rPr>
        <w:t xml:space="preserve"> </w:t>
      </w:r>
      <w:r w:rsidRPr="00687D22">
        <w:rPr>
          <w:rFonts w:ascii="Times New Roman" w:hAnsi="Times New Roman" w:cs="Times New Roman"/>
          <w:spacing w:val="-17"/>
          <w:sz w:val="28"/>
          <w:szCs w:val="28"/>
        </w:rPr>
        <w:t>освіти</w:t>
      </w:r>
      <w:r w:rsidRPr="00687D22">
        <w:rPr>
          <w:rFonts w:ascii="Times New Roman" w:hAnsi="Times New Roman" w:cs="Times New Roman"/>
          <w:spacing w:val="-40"/>
          <w:sz w:val="28"/>
          <w:szCs w:val="28"/>
        </w:rPr>
        <w:t xml:space="preserve"> </w:t>
      </w:r>
      <w:r w:rsidRPr="00687D22">
        <w:rPr>
          <w:rFonts w:ascii="Times New Roman" w:hAnsi="Times New Roman" w:cs="Times New Roman"/>
          <w:spacing w:val="-10"/>
          <w:sz w:val="28"/>
          <w:szCs w:val="28"/>
        </w:rPr>
        <w:t>інауки,</w:t>
      </w:r>
      <w:r w:rsidRPr="00687D22">
        <w:rPr>
          <w:rFonts w:ascii="Times New Roman" w:hAnsi="Times New Roman" w:cs="Times New Roman"/>
          <w:spacing w:val="-41"/>
          <w:sz w:val="28"/>
          <w:szCs w:val="28"/>
        </w:rPr>
        <w:t xml:space="preserve"> </w:t>
      </w:r>
      <w:r w:rsidRPr="00687D22">
        <w:rPr>
          <w:rFonts w:ascii="Times New Roman" w:hAnsi="Times New Roman" w:cs="Times New Roman"/>
          <w:spacing w:val="-17"/>
          <w:sz w:val="28"/>
          <w:szCs w:val="28"/>
        </w:rPr>
        <w:t>молоді</w:t>
      </w:r>
      <w:r w:rsidRPr="00687D22">
        <w:rPr>
          <w:rFonts w:ascii="Times New Roman" w:hAnsi="Times New Roman" w:cs="Times New Roman"/>
          <w:spacing w:val="-39"/>
          <w:sz w:val="28"/>
          <w:szCs w:val="28"/>
        </w:rPr>
        <w:t xml:space="preserve"> </w:t>
      </w:r>
      <w:r w:rsidRPr="00687D22">
        <w:rPr>
          <w:rFonts w:ascii="Times New Roman" w:hAnsi="Times New Roman" w:cs="Times New Roman"/>
          <w:spacing w:val="-11"/>
          <w:sz w:val="28"/>
          <w:szCs w:val="28"/>
        </w:rPr>
        <w:t>та</w:t>
      </w:r>
      <w:r w:rsidRPr="00687D22">
        <w:rPr>
          <w:rFonts w:ascii="Times New Roman" w:hAnsi="Times New Roman" w:cs="Times New Roman"/>
          <w:spacing w:val="-40"/>
          <w:sz w:val="28"/>
          <w:szCs w:val="28"/>
        </w:rPr>
        <w:t xml:space="preserve"> </w:t>
      </w:r>
      <w:r w:rsidRPr="00687D22">
        <w:rPr>
          <w:rFonts w:ascii="Times New Roman" w:hAnsi="Times New Roman" w:cs="Times New Roman"/>
          <w:spacing w:val="-17"/>
          <w:sz w:val="28"/>
          <w:szCs w:val="28"/>
        </w:rPr>
        <w:t>спорту</w:t>
      </w:r>
      <w:r w:rsidRPr="00687D22">
        <w:rPr>
          <w:rFonts w:ascii="Times New Roman" w:hAnsi="Times New Roman" w:cs="Times New Roman"/>
          <w:spacing w:val="-40"/>
          <w:sz w:val="28"/>
          <w:szCs w:val="28"/>
        </w:rPr>
        <w:t xml:space="preserve"> </w:t>
      </w:r>
      <w:r w:rsidRPr="00687D22">
        <w:rPr>
          <w:rFonts w:ascii="Times New Roman" w:hAnsi="Times New Roman" w:cs="Times New Roman"/>
          <w:spacing w:val="-18"/>
          <w:sz w:val="28"/>
          <w:szCs w:val="28"/>
        </w:rPr>
        <w:t>України</w:t>
      </w:r>
      <w:r w:rsidRPr="00687D22">
        <w:rPr>
          <w:rFonts w:ascii="Times New Roman" w:hAnsi="Times New Roman" w:cs="Times New Roman"/>
          <w:spacing w:val="-38"/>
          <w:sz w:val="28"/>
          <w:szCs w:val="28"/>
        </w:rPr>
        <w:t xml:space="preserve"> </w:t>
      </w:r>
      <w:r w:rsidRPr="00687D22">
        <w:rPr>
          <w:rFonts w:ascii="Times New Roman" w:hAnsi="Times New Roman" w:cs="Times New Roman"/>
          <w:sz w:val="28"/>
          <w:szCs w:val="28"/>
        </w:rPr>
        <w:t>-</w:t>
      </w:r>
      <w:r w:rsidRPr="00687D22">
        <w:rPr>
          <w:rFonts w:ascii="Times New Roman" w:hAnsi="Times New Roman" w:cs="Times New Roman"/>
          <w:spacing w:val="-40"/>
          <w:sz w:val="28"/>
          <w:szCs w:val="28"/>
        </w:rPr>
        <w:t xml:space="preserve"> </w:t>
      </w:r>
      <w:r w:rsidRPr="00687D22">
        <w:rPr>
          <w:rFonts w:ascii="Times New Roman" w:hAnsi="Times New Roman" w:cs="Times New Roman"/>
          <w:spacing w:val="-17"/>
          <w:sz w:val="28"/>
          <w:szCs w:val="28"/>
        </w:rPr>
        <w:t>http:</w:t>
      </w:r>
    </w:p>
    <w:p w:rsidR="00687D22" w:rsidRPr="00687D22" w:rsidRDefault="00687D22" w:rsidP="004553D3">
      <w:pPr>
        <w:kinsoku w:val="0"/>
        <w:overflowPunct w:val="0"/>
        <w:autoSpaceDE w:val="0"/>
        <w:autoSpaceDN w:val="0"/>
        <w:adjustRightInd w:val="0"/>
        <w:spacing w:after="0" w:line="240" w:lineRule="auto"/>
        <w:ind w:left="1247"/>
        <w:jc w:val="both"/>
        <w:rPr>
          <w:rFonts w:ascii="Times New Roman" w:hAnsi="Times New Roman" w:cs="Times New Roman"/>
          <w:sz w:val="28"/>
          <w:szCs w:val="28"/>
        </w:rPr>
      </w:pPr>
      <w:r w:rsidRPr="00687D22">
        <w:rPr>
          <w:rFonts w:ascii="Times New Roman" w:hAnsi="Times New Roman" w:cs="Times New Roman"/>
          <w:sz w:val="28"/>
          <w:szCs w:val="28"/>
        </w:rPr>
        <w:t>//www.mon. gov.ua/</w:t>
      </w:r>
    </w:p>
    <w:p w:rsidR="00687D22" w:rsidRPr="00687D22" w:rsidRDefault="00687D22" w:rsidP="004553D3">
      <w:pPr>
        <w:numPr>
          <w:ilvl w:val="0"/>
          <w:numId w:val="2"/>
        </w:numPr>
        <w:tabs>
          <w:tab w:val="left" w:pos="2429"/>
        </w:tabs>
        <w:kinsoku w:val="0"/>
        <w:overflowPunct w:val="0"/>
        <w:autoSpaceDE w:val="0"/>
        <w:autoSpaceDN w:val="0"/>
        <w:adjustRightInd w:val="0"/>
        <w:spacing w:after="0" w:line="240" w:lineRule="auto"/>
        <w:ind w:hanging="1181"/>
        <w:jc w:val="both"/>
        <w:rPr>
          <w:rFonts w:ascii="Times New Roman" w:hAnsi="Times New Roman" w:cs="Times New Roman"/>
          <w:spacing w:val="-19"/>
          <w:sz w:val="28"/>
          <w:szCs w:val="28"/>
        </w:rPr>
      </w:pPr>
      <w:r w:rsidRPr="00687D22">
        <w:rPr>
          <w:rFonts w:ascii="Times New Roman" w:hAnsi="Times New Roman" w:cs="Times New Roman"/>
          <w:spacing w:val="-20"/>
          <w:sz w:val="28"/>
          <w:szCs w:val="28"/>
        </w:rPr>
        <w:t xml:space="preserve">Науково-практичний </w:t>
      </w:r>
      <w:r w:rsidRPr="00687D22">
        <w:rPr>
          <w:rFonts w:ascii="Times New Roman" w:hAnsi="Times New Roman" w:cs="Times New Roman"/>
          <w:spacing w:val="-17"/>
          <w:sz w:val="28"/>
          <w:szCs w:val="28"/>
        </w:rPr>
        <w:t xml:space="preserve">журнал «Наука </w:t>
      </w:r>
      <w:r w:rsidRPr="00687D22">
        <w:rPr>
          <w:rFonts w:ascii="Times New Roman" w:hAnsi="Times New Roman" w:cs="Times New Roman"/>
          <w:spacing w:val="-11"/>
          <w:sz w:val="28"/>
          <w:szCs w:val="28"/>
        </w:rPr>
        <w:t>та</w:t>
      </w:r>
      <w:r w:rsidRPr="00687D22">
        <w:rPr>
          <w:rFonts w:ascii="Times New Roman" w:hAnsi="Times New Roman" w:cs="Times New Roman"/>
          <w:spacing w:val="43"/>
          <w:sz w:val="28"/>
          <w:szCs w:val="28"/>
        </w:rPr>
        <w:t xml:space="preserve"> </w:t>
      </w:r>
      <w:r w:rsidRPr="00687D22">
        <w:rPr>
          <w:rFonts w:ascii="Times New Roman" w:hAnsi="Times New Roman" w:cs="Times New Roman"/>
          <w:spacing w:val="-19"/>
          <w:sz w:val="28"/>
          <w:szCs w:val="28"/>
        </w:rPr>
        <w:t>інновації»</w:t>
      </w:r>
    </w:p>
    <w:p w:rsidR="00687D22" w:rsidRPr="00687D22" w:rsidRDefault="00687D22" w:rsidP="004553D3">
      <w:pPr>
        <w:kinsoku w:val="0"/>
        <w:overflowPunct w:val="0"/>
        <w:autoSpaceDE w:val="0"/>
        <w:autoSpaceDN w:val="0"/>
        <w:adjustRightInd w:val="0"/>
        <w:spacing w:before="1" w:after="0" w:line="240" w:lineRule="auto"/>
        <w:ind w:left="2428"/>
        <w:jc w:val="both"/>
        <w:rPr>
          <w:rFonts w:ascii="Times New Roman" w:hAnsi="Times New Roman" w:cs="Times New Roman"/>
          <w:sz w:val="28"/>
          <w:szCs w:val="28"/>
        </w:rPr>
      </w:pPr>
      <w:r w:rsidRPr="00687D22">
        <w:rPr>
          <w:rFonts w:ascii="Times New Roman" w:hAnsi="Times New Roman" w:cs="Times New Roman"/>
          <w:sz w:val="28"/>
          <w:szCs w:val="28"/>
        </w:rPr>
        <w:t>- http:</w:t>
      </w:r>
    </w:p>
    <w:p w:rsidR="00687D22" w:rsidRPr="00687D22" w:rsidRDefault="00687D22" w:rsidP="004553D3">
      <w:pPr>
        <w:kinsoku w:val="0"/>
        <w:overflowPunct w:val="0"/>
        <w:autoSpaceDE w:val="0"/>
        <w:autoSpaceDN w:val="0"/>
        <w:adjustRightInd w:val="0"/>
        <w:spacing w:after="0" w:line="240" w:lineRule="auto"/>
        <w:ind w:left="1247"/>
        <w:jc w:val="both"/>
        <w:rPr>
          <w:rFonts w:ascii="Times New Roman" w:hAnsi="Times New Roman" w:cs="Times New Roman"/>
          <w:sz w:val="28"/>
          <w:szCs w:val="28"/>
        </w:rPr>
      </w:pPr>
      <w:r w:rsidRPr="00687D22">
        <w:rPr>
          <w:rFonts w:ascii="Times New Roman" w:hAnsi="Times New Roman" w:cs="Times New Roman"/>
          <w:sz w:val="28"/>
          <w:szCs w:val="28"/>
        </w:rPr>
        <w:t>//</w:t>
      </w:r>
      <w:hyperlink r:id="rId25" w:history="1">
        <w:r w:rsidRPr="00687D22">
          <w:rPr>
            <w:rFonts w:ascii="Times New Roman" w:hAnsi="Times New Roman" w:cs="Times New Roman"/>
            <w:sz w:val="28"/>
            <w:szCs w:val="28"/>
          </w:rPr>
          <w:t>www.nas.gov.ua/scinn/</w:t>
        </w:r>
      </w:hyperlink>
    </w:p>
    <w:p w:rsidR="00687D22" w:rsidRPr="00687D22" w:rsidRDefault="00687D22" w:rsidP="004553D3">
      <w:pPr>
        <w:numPr>
          <w:ilvl w:val="0"/>
          <w:numId w:val="2"/>
        </w:numPr>
        <w:tabs>
          <w:tab w:val="left" w:pos="2429"/>
        </w:tabs>
        <w:kinsoku w:val="0"/>
        <w:overflowPunct w:val="0"/>
        <w:autoSpaceDE w:val="0"/>
        <w:autoSpaceDN w:val="0"/>
        <w:adjustRightInd w:val="0"/>
        <w:spacing w:after="0" w:line="240" w:lineRule="auto"/>
        <w:ind w:hanging="1181"/>
        <w:jc w:val="both"/>
        <w:rPr>
          <w:rFonts w:ascii="Times New Roman" w:hAnsi="Times New Roman" w:cs="Times New Roman"/>
          <w:spacing w:val="-16"/>
          <w:sz w:val="28"/>
          <w:szCs w:val="28"/>
        </w:rPr>
      </w:pPr>
      <w:r w:rsidRPr="00687D22">
        <w:rPr>
          <w:rFonts w:ascii="Times New Roman" w:hAnsi="Times New Roman" w:cs="Times New Roman"/>
          <w:spacing w:val="-19"/>
          <w:sz w:val="28"/>
          <w:szCs w:val="28"/>
        </w:rPr>
        <w:t xml:space="preserve">Національна бібліотека </w:t>
      </w:r>
      <w:r w:rsidRPr="00687D22">
        <w:rPr>
          <w:rFonts w:ascii="Times New Roman" w:hAnsi="Times New Roman" w:cs="Times New Roman"/>
          <w:spacing w:val="-18"/>
          <w:sz w:val="28"/>
          <w:szCs w:val="28"/>
        </w:rPr>
        <w:t xml:space="preserve">України </w:t>
      </w:r>
      <w:r w:rsidRPr="00687D22">
        <w:rPr>
          <w:rFonts w:ascii="Times New Roman" w:hAnsi="Times New Roman" w:cs="Times New Roman"/>
          <w:spacing w:val="-17"/>
          <w:sz w:val="28"/>
          <w:szCs w:val="28"/>
        </w:rPr>
        <w:t xml:space="preserve">імені </w:t>
      </w:r>
      <w:r w:rsidRPr="00687D22">
        <w:rPr>
          <w:rFonts w:ascii="Times New Roman" w:hAnsi="Times New Roman" w:cs="Times New Roman"/>
          <w:spacing w:val="-16"/>
          <w:sz w:val="28"/>
          <w:szCs w:val="28"/>
        </w:rPr>
        <w:t xml:space="preserve">В.І. </w:t>
      </w:r>
      <w:r w:rsidRPr="00687D22">
        <w:rPr>
          <w:rFonts w:ascii="Times New Roman" w:hAnsi="Times New Roman" w:cs="Times New Roman"/>
          <w:spacing w:val="-19"/>
          <w:sz w:val="28"/>
          <w:szCs w:val="28"/>
        </w:rPr>
        <w:t xml:space="preserve">Вернадського </w:t>
      </w:r>
      <w:r w:rsidRPr="00687D22">
        <w:rPr>
          <w:rFonts w:ascii="Times New Roman" w:hAnsi="Times New Roman" w:cs="Times New Roman"/>
          <w:sz w:val="28"/>
          <w:szCs w:val="28"/>
        </w:rPr>
        <w:t>-</w:t>
      </w:r>
      <w:r w:rsidRPr="00687D22">
        <w:rPr>
          <w:rFonts w:ascii="Times New Roman" w:hAnsi="Times New Roman" w:cs="Times New Roman"/>
          <w:spacing w:val="67"/>
          <w:sz w:val="28"/>
          <w:szCs w:val="28"/>
        </w:rPr>
        <w:t xml:space="preserve"> </w:t>
      </w:r>
      <w:r w:rsidRPr="00687D22">
        <w:rPr>
          <w:rFonts w:ascii="Times New Roman" w:hAnsi="Times New Roman" w:cs="Times New Roman"/>
          <w:spacing w:val="-16"/>
          <w:sz w:val="28"/>
          <w:szCs w:val="28"/>
        </w:rPr>
        <w:t>http:</w:t>
      </w:r>
    </w:p>
    <w:p w:rsidR="00687D22" w:rsidRPr="00687D22" w:rsidRDefault="00687D22" w:rsidP="004553D3">
      <w:pPr>
        <w:kinsoku w:val="0"/>
        <w:overflowPunct w:val="0"/>
        <w:autoSpaceDE w:val="0"/>
        <w:autoSpaceDN w:val="0"/>
        <w:adjustRightInd w:val="0"/>
        <w:spacing w:before="1" w:after="0" w:line="240" w:lineRule="auto"/>
        <w:ind w:left="538"/>
        <w:jc w:val="both"/>
        <w:rPr>
          <w:rFonts w:ascii="Times New Roman" w:hAnsi="Times New Roman" w:cs="Times New Roman"/>
          <w:sz w:val="28"/>
          <w:szCs w:val="28"/>
        </w:rPr>
      </w:pPr>
      <w:r w:rsidRPr="00687D22">
        <w:rPr>
          <w:rFonts w:ascii="Times New Roman" w:hAnsi="Times New Roman" w:cs="Times New Roman"/>
          <w:sz w:val="28"/>
          <w:szCs w:val="28"/>
        </w:rPr>
        <w:t>//www/nbuv.gov.ua /</w:t>
      </w:r>
    </w:p>
    <w:p w:rsidR="00687D22" w:rsidRPr="00687D22" w:rsidRDefault="00687D22" w:rsidP="004553D3">
      <w:pPr>
        <w:numPr>
          <w:ilvl w:val="0"/>
          <w:numId w:val="2"/>
        </w:numPr>
        <w:tabs>
          <w:tab w:val="left" w:pos="2429"/>
        </w:tabs>
        <w:kinsoku w:val="0"/>
        <w:overflowPunct w:val="0"/>
        <w:autoSpaceDE w:val="0"/>
        <w:autoSpaceDN w:val="0"/>
        <w:adjustRightInd w:val="0"/>
        <w:spacing w:after="0" w:line="240" w:lineRule="auto"/>
        <w:ind w:hanging="1181"/>
        <w:jc w:val="both"/>
        <w:rPr>
          <w:rFonts w:ascii="Times New Roman" w:hAnsi="Times New Roman" w:cs="Times New Roman"/>
          <w:spacing w:val="-20"/>
          <w:sz w:val="28"/>
          <w:szCs w:val="28"/>
        </w:rPr>
      </w:pPr>
      <w:r w:rsidRPr="00687D22">
        <w:rPr>
          <w:rFonts w:ascii="Times New Roman" w:hAnsi="Times New Roman" w:cs="Times New Roman"/>
          <w:spacing w:val="-18"/>
          <w:sz w:val="28"/>
          <w:szCs w:val="28"/>
        </w:rPr>
        <w:t>Освітній</w:t>
      </w:r>
      <w:r w:rsidRPr="00687D22">
        <w:rPr>
          <w:rFonts w:ascii="Times New Roman" w:hAnsi="Times New Roman" w:cs="Times New Roman"/>
          <w:spacing w:val="-40"/>
          <w:sz w:val="28"/>
          <w:szCs w:val="28"/>
        </w:rPr>
        <w:t xml:space="preserve"> </w:t>
      </w:r>
      <w:r w:rsidRPr="00687D22">
        <w:rPr>
          <w:rFonts w:ascii="Times New Roman" w:hAnsi="Times New Roman" w:cs="Times New Roman"/>
          <w:spacing w:val="-17"/>
          <w:sz w:val="28"/>
          <w:szCs w:val="28"/>
        </w:rPr>
        <w:t>портал</w:t>
      </w:r>
      <w:r w:rsidRPr="00687D22">
        <w:rPr>
          <w:rFonts w:ascii="Times New Roman" w:hAnsi="Times New Roman" w:cs="Times New Roman"/>
          <w:spacing w:val="-41"/>
          <w:sz w:val="28"/>
          <w:szCs w:val="28"/>
        </w:rPr>
        <w:t xml:space="preserve"> </w:t>
      </w:r>
      <w:r w:rsidRPr="00687D22">
        <w:rPr>
          <w:rFonts w:ascii="Times New Roman" w:hAnsi="Times New Roman" w:cs="Times New Roman"/>
          <w:sz w:val="28"/>
          <w:szCs w:val="28"/>
        </w:rPr>
        <w:t>-</w:t>
      </w:r>
      <w:r w:rsidRPr="00687D22">
        <w:rPr>
          <w:rFonts w:ascii="Times New Roman" w:hAnsi="Times New Roman" w:cs="Times New Roman"/>
          <w:spacing w:val="-41"/>
          <w:sz w:val="28"/>
          <w:szCs w:val="28"/>
        </w:rPr>
        <w:t xml:space="preserve"> </w:t>
      </w:r>
      <w:r w:rsidRPr="00687D22">
        <w:rPr>
          <w:rFonts w:ascii="Times New Roman" w:hAnsi="Times New Roman" w:cs="Times New Roman"/>
          <w:spacing w:val="-16"/>
          <w:sz w:val="28"/>
          <w:szCs w:val="28"/>
        </w:rPr>
        <w:t>http:</w:t>
      </w:r>
      <w:r w:rsidRPr="00687D22">
        <w:rPr>
          <w:rFonts w:ascii="Times New Roman" w:hAnsi="Times New Roman" w:cs="Times New Roman"/>
          <w:spacing w:val="-40"/>
          <w:sz w:val="28"/>
          <w:szCs w:val="28"/>
        </w:rPr>
        <w:t xml:space="preserve"> </w:t>
      </w:r>
      <w:r w:rsidRPr="00687D22">
        <w:rPr>
          <w:rFonts w:ascii="Times New Roman" w:hAnsi="Times New Roman" w:cs="Times New Roman"/>
          <w:spacing w:val="-20"/>
          <w:sz w:val="28"/>
          <w:szCs w:val="28"/>
        </w:rPr>
        <w:t>//</w:t>
      </w:r>
      <w:hyperlink r:id="rId26" w:history="1">
        <w:r w:rsidRPr="00687D22">
          <w:rPr>
            <w:rFonts w:ascii="Times New Roman" w:hAnsi="Times New Roman" w:cs="Times New Roman"/>
            <w:spacing w:val="-20"/>
            <w:sz w:val="28"/>
            <w:szCs w:val="28"/>
          </w:rPr>
          <w:t>www.osvita.org.ua/</w:t>
        </w:r>
      </w:hyperlink>
    </w:p>
    <w:p w:rsidR="00687D22" w:rsidRPr="00687D22" w:rsidRDefault="00687D22" w:rsidP="004553D3">
      <w:pPr>
        <w:numPr>
          <w:ilvl w:val="0"/>
          <w:numId w:val="2"/>
        </w:numPr>
        <w:tabs>
          <w:tab w:val="left" w:pos="2429"/>
        </w:tabs>
        <w:kinsoku w:val="0"/>
        <w:overflowPunct w:val="0"/>
        <w:autoSpaceDE w:val="0"/>
        <w:autoSpaceDN w:val="0"/>
        <w:adjustRightInd w:val="0"/>
        <w:spacing w:after="0" w:line="240" w:lineRule="auto"/>
        <w:ind w:left="538" w:right="1056" w:firstLine="709"/>
        <w:jc w:val="both"/>
        <w:rPr>
          <w:rFonts w:ascii="Times New Roman" w:hAnsi="Times New Roman" w:cs="Times New Roman"/>
          <w:spacing w:val="-20"/>
          <w:sz w:val="28"/>
          <w:szCs w:val="28"/>
        </w:rPr>
      </w:pPr>
      <w:r w:rsidRPr="00687D22">
        <w:rPr>
          <w:rFonts w:ascii="Times New Roman" w:hAnsi="Times New Roman" w:cs="Times New Roman"/>
          <w:spacing w:val="-19"/>
          <w:sz w:val="28"/>
          <w:szCs w:val="28"/>
        </w:rPr>
        <w:t xml:space="preserve">Український </w:t>
      </w:r>
      <w:r w:rsidRPr="00687D22">
        <w:rPr>
          <w:rFonts w:ascii="Times New Roman" w:hAnsi="Times New Roman" w:cs="Times New Roman"/>
          <w:spacing w:val="-18"/>
          <w:sz w:val="28"/>
          <w:szCs w:val="28"/>
        </w:rPr>
        <w:t xml:space="preserve">інститут </w:t>
      </w:r>
      <w:r w:rsidRPr="00687D22">
        <w:rPr>
          <w:rFonts w:ascii="Times New Roman" w:hAnsi="Times New Roman" w:cs="Times New Roman"/>
          <w:spacing w:val="-20"/>
          <w:sz w:val="28"/>
          <w:szCs w:val="28"/>
        </w:rPr>
        <w:t xml:space="preserve">науково-технічної </w:t>
      </w:r>
      <w:r w:rsidRPr="00687D22">
        <w:rPr>
          <w:rFonts w:ascii="Times New Roman" w:hAnsi="Times New Roman" w:cs="Times New Roman"/>
          <w:spacing w:val="-10"/>
          <w:sz w:val="28"/>
          <w:szCs w:val="28"/>
        </w:rPr>
        <w:t xml:space="preserve">та </w:t>
      </w:r>
      <w:r w:rsidRPr="00687D22">
        <w:rPr>
          <w:rFonts w:ascii="Times New Roman" w:hAnsi="Times New Roman" w:cs="Times New Roman"/>
          <w:spacing w:val="-19"/>
          <w:sz w:val="28"/>
          <w:szCs w:val="28"/>
        </w:rPr>
        <w:t xml:space="preserve">економічної інформації </w:t>
      </w:r>
      <w:r w:rsidRPr="00687D22">
        <w:rPr>
          <w:rFonts w:ascii="Times New Roman" w:hAnsi="Times New Roman" w:cs="Times New Roman"/>
          <w:sz w:val="28"/>
          <w:szCs w:val="28"/>
        </w:rPr>
        <w:t xml:space="preserve">- </w:t>
      </w:r>
      <w:r w:rsidRPr="00687D22">
        <w:rPr>
          <w:rFonts w:ascii="Times New Roman" w:hAnsi="Times New Roman" w:cs="Times New Roman"/>
          <w:spacing w:val="-17"/>
          <w:sz w:val="28"/>
          <w:szCs w:val="28"/>
        </w:rPr>
        <w:t>http:</w:t>
      </w:r>
      <w:r w:rsidRPr="00687D22">
        <w:rPr>
          <w:rFonts w:ascii="Times New Roman" w:hAnsi="Times New Roman" w:cs="Times New Roman"/>
          <w:spacing w:val="15"/>
          <w:sz w:val="28"/>
          <w:szCs w:val="28"/>
        </w:rPr>
        <w:t xml:space="preserve"> </w:t>
      </w:r>
      <w:r w:rsidRPr="00687D22">
        <w:rPr>
          <w:rFonts w:ascii="Times New Roman" w:hAnsi="Times New Roman" w:cs="Times New Roman"/>
          <w:spacing w:val="-20"/>
          <w:sz w:val="28"/>
          <w:szCs w:val="28"/>
        </w:rPr>
        <w:t>//www/uintei.kiev.ua/</w:t>
      </w:r>
    </w:p>
    <w:p w:rsidR="00687D22" w:rsidRPr="00687D22" w:rsidRDefault="00687D22" w:rsidP="004553D3">
      <w:pPr>
        <w:numPr>
          <w:ilvl w:val="0"/>
          <w:numId w:val="2"/>
        </w:numPr>
        <w:tabs>
          <w:tab w:val="left" w:pos="2429"/>
        </w:tabs>
        <w:kinsoku w:val="0"/>
        <w:overflowPunct w:val="0"/>
        <w:autoSpaceDE w:val="0"/>
        <w:autoSpaceDN w:val="0"/>
        <w:adjustRightInd w:val="0"/>
        <w:spacing w:after="0" w:line="240" w:lineRule="auto"/>
        <w:ind w:hanging="1181"/>
        <w:jc w:val="both"/>
        <w:rPr>
          <w:rFonts w:ascii="Times New Roman" w:hAnsi="Times New Roman" w:cs="Times New Roman"/>
          <w:spacing w:val="-18"/>
          <w:sz w:val="28"/>
          <w:szCs w:val="28"/>
          <w:lang w:val="en-US"/>
        </w:rPr>
      </w:pPr>
      <w:r w:rsidRPr="00687D22">
        <w:rPr>
          <w:rFonts w:ascii="Times New Roman" w:hAnsi="Times New Roman" w:cs="Times New Roman"/>
          <w:spacing w:val="-11"/>
          <w:sz w:val="28"/>
          <w:szCs w:val="28"/>
        </w:rPr>
        <w:t>БД</w:t>
      </w:r>
      <w:r w:rsidRPr="00687D22">
        <w:rPr>
          <w:rFonts w:ascii="Times New Roman" w:hAnsi="Times New Roman" w:cs="Times New Roman"/>
          <w:spacing w:val="-41"/>
          <w:sz w:val="28"/>
          <w:szCs w:val="28"/>
          <w:lang w:val="en-US"/>
        </w:rPr>
        <w:t xml:space="preserve"> </w:t>
      </w:r>
      <w:r w:rsidRPr="00687D22">
        <w:rPr>
          <w:rFonts w:ascii="Times New Roman" w:hAnsi="Times New Roman" w:cs="Times New Roman"/>
          <w:spacing w:val="-17"/>
          <w:sz w:val="28"/>
          <w:szCs w:val="28"/>
          <w:lang w:val="en-US"/>
        </w:rPr>
        <w:t>SCOPUS</w:t>
      </w:r>
      <w:r w:rsidRPr="00687D22">
        <w:rPr>
          <w:rFonts w:ascii="Times New Roman" w:hAnsi="Times New Roman" w:cs="Times New Roman"/>
          <w:spacing w:val="9"/>
          <w:sz w:val="28"/>
          <w:szCs w:val="28"/>
          <w:lang w:val="en-US"/>
        </w:rPr>
        <w:t xml:space="preserve"> </w:t>
      </w:r>
      <w:r w:rsidRPr="00687D22">
        <w:rPr>
          <w:rFonts w:ascii="Times New Roman" w:hAnsi="Times New Roman" w:cs="Times New Roman"/>
          <w:sz w:val="28"/>
          <w:szCs w:val="28"/>
          <w:lang w:val="en-US"/>
        </w:rPr>
        <w:t>-</w:t>
      </w:r>
      <w:r w:rsidRPr="00687D22">
        <w:rPr>
          <w:rFonts w:ascii="Times New Roman" w:hAnsi="Times New Roman" w:cs="Times New Roman"/>
          <w:spacing w:val="-40"/>
          <w:sz w:val="28"/>
          <w:szCs w:val="28"/>
          <w:lang w:val="en-US"/>
        </w:rPr>
        <w:t xml:space="preserve"> </w:t>
      </w:r>
      <w:r w:rsidRPr="00687D22">
        <w:rPr>
          <w:rFonts w:ascii="Times New Roman" w:hAnsi="Times New Roman" w:cs="Times New Roman"/>
          <w:spacing w:val="-17"/>
          <w:sz w:val="28"/>
          <w:szCs w:val="28"/>
          <w:lang w:val="en-US"/>
        </w:rPr>
        <w:t>http:</w:t>
      </w:r>
      <w:r w:rsidRPr="00687D22">
        <w:rPr>
          <w:rFonts w:ascii="Times New Roman" w:hAnsi="Times New Roman" w:cs="Times New Roman"/>
          <w:spacing w:val="-41"/>
          <w:sz w:val="28"/>
          <w:szCs w:val="28"/>
          <w:lang w:val="en-US"/>
        </w:rPr>
        <w:t xml:space="preserve"> </w:t>
      </w:r>
      <w:r w:rsidRPr="00687D22">
        <w:rPr>
          <w:rFonts w:ascii="Times New Roman" w:hAnsi="Times New Roman" w:cs="Times New Roman"/>
          <w:spacing w:val="-17"/>
          <w:sz w:val="28"/>
          <w:szCs w:val="28"/>
          <w:lang w:val="en-US"/>
        </w:rPr>
        <w:t>//</w:t>
      </w:r>
      <w:hyperlink r:id="rId27" w:history="1">
        <w:r w:rsidRPr="00687D22">
          <w:rPr>
            <w:rFonts w:ascii="Times New Roman" w:hAnsi="Times New Roman" w:cs="Times New Roman"/>
            <w:spacing w:val="-17"/>
            <w:sz w:val="28"/>
            <w:szCs w:val="28"/>
            <w:lang w:val="en-US"/>
          </w:rPr>
          <w:t>www.</w:t>
        </w:r>
        <w:r w:rsidRPr="00687D22">
          <w:rPr>
            <w:rFonts w:ascii="Times New Roman" w:hAnsi="Times New Roman" w:cs="Times New Roman"/>
            <w:spacing w:val="-41"/>
            <w:sz w:val="28"/>
            <w:szCs w:val="28"/>
            <w:lang w:val="en-US"/>
          </w:rPr>
          <w:t xml:space="preserve"> </w:t>
        </w:r>
      </w:hyperlink>
      <w:r w:rsidRPr="00687D22">
        <w:rPr>
          <w:rFonts w:ascii="Times New Roman" w:hAnsi="Times New Roman" w:cs="Times New Roman"/>
          <w:spacing w:val="-18"/>
          <w:sz w:val="28"/>
          <w:szCs w:val="28"/>
          <w:lang w:val="en-US"/>
        </w:rPr>
        <w:t>scopus.com</w:t>
      </w:r>
    </w:p>
    <w:p w:rsidR="00687D22" w:rsidRPr="00164A78" w:rsidRDefault="00687D22" w:rsidP="004553D3">
      <w:pPr>
        <w:numPr>
          <w:ilvl w:val="0"/>
          <w:numId w:val="2"/>
        </w:numPr>
        <w:tabs>
          <w:tab w:val="left" w:pos="2429"/>
        </w:tabs>
        <w:kinsoku w:val="0"/>
        <w:overflowPunct w:val="0"/>
        <w:autoSpaceDE w:val="0"/>
        <w:autoSpaceDN w:val="0"/>
        <w:adjustRightInd w:val="0"/>
        <w:spacing w:after="0" w:line="240" w:lineRule="auto"/>
        <w:ind w:left="538" w:right="1054" w:firstLine="709"/>
        <w:jc w:val="both"/>
        <w:rPr>
          <w:rFonts w:ascii="Times New Roman" w:hAnsi="Times New Roman" w:cs="Times New Roman"/>
          <w:spacing w:val="3"/>
          <w:sz w:val="28"/>
          <w:szCs w:val="28"/>
          <w:lang w:val="en-US"/>
        </w:rPr>
      </w:pPr>
      <w:r w:rsidRPr="00687D22">
        <w:rPr>
          <w:rFonts w:ascii="Times New Roman" w:hAnsi="Times New Roman" w:cs="Times New Roman"/>
          <w:spacing w:val="-18"/>
          <w:sz w:val="28"/>
          <w:szCs w:val="28"/>
        </w:rPr>
        <w:t>Пошукова</w:t>
      </w:r>
      <w:r w:rsidRPr="00164A78">
        <w:rPr>
          <w:rFonts w:ascii="Times New Roman" w:hAnsi="Times New Roman" w:cs="Times New Roman"/>
          <w:spacing w:val="-18"/>
          <w:sz w:val="28"/>
          <w:szCs w:val="28"/>
          <w:lang w:val="en-US"/>
        </w:rPr>
        <w:t xml:space="preserve"> </w:t>
      </w:r>
      <w:r w:rsidRPr="00687D22">
        <w:rPr>
          <w:rFonts w:ascii="Times New Roman" w:hAnsi="Times New Roman" w:cs="Times New Roman"/>
          <w:spacing w:val="-18"/>
          <w:sz w:val="28"/>
          <w:szCs w:val="28"/>
        </w:rPr>
        <w:t>система</w:t>
      </w:r>
      <w:r w:rsidRPr="00164A78">
        <w:rPr>
          <w:rFonts w:ascii="Times New Roman" w:hAnsi="Times New Roman" w:cs="Times New Roman"/>
          <w:spacing w:val="-18"/>
          <w:sz w:val="28"/>
          <w:szCs w:val="28"/>
          <w:lang w:val="en-US"/>
        </w:rPr>
        <w:t xml:space="preserve"> </w:t>
      </w:r>
      <w:r w:rsidRPr="00164A78">
        <w:rPr>
          <w:rFonts w:ascii="Times New Roman" w:hAnsi="Times New Roman" w:cs="Times New Roman"/>
          <w:spacing w:val="-17"/>
          <w:sz w:val="28"/>
          <w:szCs w:val="28"/>
          <w:lang w:val="en-US"/>
        </w:rPr>
        <w:t xml:space="preserve">GOOGLE </w:t>
      </w:r>
      <w:r w:rsidRPr="00687D22">
        <w:rPr>
          <w:rFonts w:ascii="Times New Roman" w:hAnsi="Times New Roman" w:cs="Times New Roman"/>
          <w:spacing w:val="-18"/>
          <w:sz w:val="28"/>
          <w:szCs w:val="28"/>
        </w:rPr>
        <w:t>АКАДЕМІЯ</w:t>
      </w:r>
      <w:r w:rsidRPr="00164A78">
        <w:rPr>
          <w:rFonts w:ascii="Times New Roman" w:hAnsi="Times New Roman" w:cs="Times New Roman"/>
          <w:spacing w:val="-18"/>
          <w:sz w:val="28"/>
          <w:szCs w:val="28"/>
          <w:lang w:val="en-US"/>
        </w:rPr>
        <w:t xml:space="preserve">  </w:t>
      </w:r>
      <w:r w:rsidRPr="00164A78">
        <w:rPr>
          <w:rFonts w:ascii="Times New Roman" w:hAnsi="Times New Roman" w:cs="Times New Roman"/>
          <w:sz w:val="28"/>
          <w:szCs w:val="28"/>
          <w:lang w:val="en-US"/>
        </w:rPr>
        <w:t xml:space="preserve">- </w:t>
      </w:r>
      <w:r w:rsidRPr="00164A78">
        <w:rPr>
          <w:rFonts w:ascii="Times New Roman" w:hAnsi="Times New Roman" w:cs="Times New Roman"/>
          <w:spacing w:val="-17"/>
          <w:sz w:val="28"/>
          <w:szCs w:val="28"/>
          <w:lang w:val="en-US"/>
        </w:rPr>
        <w:t xml:space="preserve">http: </w:t>
      </w:r>
      <w:r w:rsidRPr="00164A78">
        <w:rPr>
          <w:rFonts w:ascii="Times New Roman" w:hAnsi="Times New Roman" w:cs="Times New Roman"/>
          <w:spacing w:val="-19"/>
          <w:sz w:val="28"/>
          <w:szCs w:val="28"/>
          <w:lang w:val="en-US"/>
        </w:rPr>
        <w:t xml:space="preserve">//www.scholar. </w:t>
      </w:r>
      <w:r w:rsidRPr="00164A78">
        <w:rPr>
          <w:rFonts w:ascii="Times New Roman" w:hAnsi="Times New Roman" w:cs="Times New Roman"/>
          <w:spacing w:val="-18"/>
          <w:sz w:val="28"/>
          <w:szCs w:val="28"/>
          <w:lang w:val="en-US"/>
        </w:rPr>
        <w:t xml:space="preserve">google. </w:t>
      </w:r>
      <w:r w:rsidRPr="00164A78">
        <w:rPr>
          <w:rFonts w:ascii="Times New Roman" w:hAnsi="Times New Roman" w:cs="Times New Roman"/>
          <w:spacing w:val="-16"/>
          <w:sz w:val="28"/>
          <w:szCs w:val="28"/>
          <w:lang w:val="en-US"/>
        </w:rPr>
        <w:t>com.</w:t>
      </w:r>
      <w:r w:rsidRPr="00164A78">
        <w:rPr>
          <w:rFonts w:ascii="Times New Roman" w:hAnsi="Times New Roman" w:cs="Times New Roman"/>
          <w:spacing w:val="-52"/>
          <w:sz w:val="28"/>
          <w:szCs w:val="28"/>
          <w:lang w:val="en-US"/>
        </w:rPr>
        <w:t xml:space="preserve"> </w:t>
      </w:r>
      <w:r w:rsidRPr="00164A78">
        <w:rPr>
          <w:rFonts w:ascii="Times New Roman" w:hAnsi="Times New Roman" w:cs="Times New Roman"/>
          <w:spacing w:val="3"/>
          <w:sz w:val="28"/>
          <w:szCs w:val="28"/>
          <w:lang w:val="en-US"/>
        </w:rPr>
        <w:t>ua/</w:t>
      </w:r>
    </w:p>
    <w:p w:rsidR="00687D22" w:rsidRPr="00687D22" w:rsidRDefault="00687D22" w:rsidP="004553D3">
      <w:pPr>
        <w:numPr>
          <w:ilvl w:val="0"/>
          <w:numId w:val="2"/>
        </w:numPr>
        <w:tabs>
          <w:tab w:val="left" w:pos="2429"/>
        </w:tabs>
        <w:kinsoku w:val="0"/>
        <w:overflowPunct w:val="0"/>
        <w:autoSpaceDE w:val="0"/>
        <w:autoSpaceDN w:val="0"/>
        <w:adjustRightInd w:val="0"/>
        <w:spacing w:before="1" w:after="0" w:line="240" w:lineRule="auto"/>
        <w:ind w:hanging="1181"/>
        <w:jc w:val="both"/>
        <w:rPr>
          <w:rFonts w:ascii="Times New Roman" w:hAnsi="Times New Roman" w:cs="Times New Roman"/>
          <w:spacing w:val="-20"/>
          <w:sz w:val="28"/>
          <w:szCs w:val="28"/>
        </w:rPr>
      </w:pPr>
      <w:r w:rsidRPr="00687D22">
        <w:rPr>
          <w:rFonts w:ascii="Times New Roman" w:hAnsi="Times New Roman" w:cs="Times New Roman"/>
          <w:spacing w:val="-18"/>
          <w:sz w:val="28"/>
          <w:szCs w:val="28"/>
        </w:rPr>
        <w:t>Веб-сайт</w:t>
      </w:r>
      <w:r w:rsidRPr="00687D22">
        <w:rPr>
          <w:rFonts w:ascii="Times New Roman" w:hAnsi="Times New Roman" w:cs="Times New Roman"/>
          <w:spacing w:val="-40"/>
          <w:sz w:val="28"/>
          <w:szCs w:val="28"/>
        </w:rPr>
        <w:t xml:space="preserve"> </w:t>
      </w:r>
      <w:r w:rsidRPr="00687D22">
        <w:rPr>
          <w:rFonts w:ascii="Times New Roman" w:hAnsi="Times New Roman" w:cs="Times New Roman"/>
          <w:spacing w:val="-19"/>
          <w:sz w:val="28"/>
          <w:szCs w:val="28"/>
        </w:rPr>
        <w:t>„Академічна</w:t>
      </w:r>
      <w:r w:rsidRPr="00687D22">
        <w:rPr>
          <w:rFonts w:ascii="Times New Roman" w:hAnsi="Times New Roman" w:cs="Times New Roman"/>
          <w:spacing w:val="-41"/>
          <w:sz w:val="28"/>
          <w:szCs w:val="28"/>
        </w:rPr>
        <w:t xml:space="preserve"> </w:t>
      </w:r>
      <w:r w:rsidRPr="00687D22">
        <w:rPr>
          <w:rFonts w:ascii="Times New Roman" w:hAnsi="Times New Roman" w:cs="Times New Roman"/>
          <w:spacing w:val="-19"/>
          <w:sz w:val="28"/>
          <w:szCs w:val="28"/>
        </w:rPr>
        <w:t>книгарня@онлайн</w:t>
      </w:r>
      <w:r w:rsidRPr="00687D22">
        <w:rPr>
          <w:rFonts w:ascii="Times New Roman" w:hAnsi="Times New Roman" w:cs="Times New Roman"/>
          <w:spacing w:val="-39"/>
          <w:sz w:val="28"/>
          <w:szCs w:val="28"/>
        </w:rPr>
        <w:t xml:space="preserve"> </w:t>
      </w:r>
      <w:r w:rsidRPr="00687D22">
        <w:rPr>
          <w:rFonts w:ascii="Times New Roman" w:hAnsi="Times New Roman" w:cs="Times New Roman"/>
          <w:sz w:val="28"/>
          <w:szCs w:val="28"/>
        </w:rPr>
        <w:t>-</w:t>
      </w:r>
      <w:r w:rsidRPr="00687D22">
        <w:rPr>
          <w:rFonts w:ascii="Times New Roman" w:hAnsi="Times New Roman" w:cs="Times New Roman"/>
          <w:spacing w:val="-40"/>
          <w:sz w:val="28"/>
          <w:szCs w:val="28"/>
        </w:rPr>
        <w:t xml:space="preserve"> </w:t>
      </w:r>
      <w:hyperlink r:id="rId28" w:history="1">
        <w:r w:rsidRPr="00687D22">
          <w:rPr>
            <w:rFonts w:ascii="Times New Roman" w:hAnsi="Times New Roman" w:cs="Times New Roman"/>
            <w:spacing w:val="-20"/>
            <w:sz w:val="28"/>
            <w:szCs w:val="28"/>
          </w:rPr>
          <w:t>http://www.akbooks.com.ua/</w:t>
        </w:r>
      </w:hyperlink>
    </w:p>
    <w:p w:rsidR="00687D22" w:rsidRPr="00687D22" w:rsidRDefault="00687D22" w:rsidP="004553D3">
      <w:pPr>
        <w:numPr>
          <w:ilvl w:val="0"/>
          <w:numId w:val="2"/>
        </w:numPr>
        <w:tabs>
          <w:tab w:val="left" w:pos="2429"/>
        </w:tabs>
        <w:kinsoku w:val="0"/>
        <w:overflowPunct w:val="0"/>
        <w:autoSpaceDE w:val="0"/>
        <w:autoSpaceDN w:val="0"/>
        <w:adjustRightInd w:val="0"/>
        <w:spacing w:after="0" w:line="240" w:lineRule="auto"/>
        <w:ind w:left="1347" w:right="2454" w:hanging="100"/>
        <w:jc w:val="both"/>
        <w:rPr>
          <w:rFonts w:ascii="Times New Roman" w:hAnsi="Times New Roman" w:cs="Times New Roman"/>
          <w:spacing w:val="-19"/>
          <w:sz w:val="28"/>
          <w:szCs w:val="28"/>
        </w:rPr>
      </w:pPr>
      <w:r w:rsidRPr="00687D22">
        <w:rPr>
          <w:rFonts w:ascii="Times New Roman" w:hAnsi="Times New Roman" w:cs="Times New Roman"/>
          <w:spacing w:val="-19"/>
          <w:sz w:val="28"/>
          <w:szCs w:val="28"/>
        </w:rPr>
        <w:t>Український</w:t>
      </w:r>
      <w:r w:rsidRPr="00687D22">
        <w:rPr>
          <w:rFonts w:ascii="Times New Roman" w:hAnsi="Times New Roman" w:cs="Times New Roman"/>
          <w:spacing w:val="-40"/>
          <w:sz w:val="28"/>
          <w:szCs w:val="28"/>
        </w:rPr>
        <w:t xml:space="preserve"> </w:t>
      </w:r>
      <w:r w:rsidRPr="00687D22">
        <w:rPr>
          <w:rFonts w:ascii="Times New Roman" w:hAnsi="Times New Roman" w:cs="Times New Roman"/>
          <w:spacing w:val="-19"/>
          <w:sz w:val="28"/>
          <w:szCs w:val="28"/>
        </w:rPr>
        <w:t>лінгвістичний</w:t>
      </w:r>
      <w:r w:rsidRPr="00687D22">
        <w:rPr>
          <w:rFonts w:ascii="Times New Roman" w:hAnsi="Times New Roman" w:cs="Times New Roman"/>
          <w:spacing w:val="-41"/>
          <w:sz w:val="28"/>
          <w:szCs w:val="28"/>
        </w:rPr>
        <w:t xml:space="preserve"> </w:t>
      </w:r>
      <w:r w:rsidRPr="00687D22">
        <w:rPr>
          <w:rFonts w:ascii="Times New Roman" w:hAnsi="Times New Roman" w:cs="Times New Roman"/>
          <w:spacing w:val="-17"/>
          <w:sz w:val="28"/>
          <w:szCs w:val="28"/>
        </w:rPr>
        <w:t>портал</w:t>
      </w:r>
      <w:r w:rsidRPr="00687D22">
        <w:rPr>
          <w:rFonts w:ascii="Times New Roman" w:hAnsi="Times New Roman" w:cs="Times New Roman"/>
          <w:spacing w:val="-40"/>
          <w:sz w:val="28"/>
          <w:szCs w:val="28"/>
        </w:rPr>
        <w:t xml:space="preserve"> </w:t>
      </w:r>
      <w:r w:rsidRPr="00687D22">
        <w:rPr>
          <w:rFonts w:ascii="Times New Roman" w:hAnsi="Times New Roman" w:cs="Times New Roman"/>
          <w:spacing w:val="-18"/>
          <w:sz w:val="28"/>
          <w:szCs w:val="28"/>
        </w:rPr>
        <w:t>«Словники</w:t>
      </w:r>
      <w:r w:rsidRPr="00687D22">
        <w:rPr>
          <w:rFonts w:ascii="Times New Roman" w:hAnsi="Times New Roman" w:cs="Times New Roman"/>
          <w:spacing w:val="-40"/>
          <w:sz w:val="28"/>
          <w:szCs w:val="28"/>
        </w:rPr>
        <w:t xml:space="preserve"> </w:t>
      </w:r>
      <w:r w:rsidRPr="00687D22">
        <w:rPr>
          <w:rFonts w:ascii="Times New Roman" w:hAnsi="Times New Roman" w:cs="Times New Roman"/>
          <w:spacing w:val="-18"/>
          <w:sz w:val="28"/>
          <w:szCs w:val="28"/>
        </w:rPr>
        <w:t>України»-</w:t>
      </w:r>
      <w:r w:rsidRPr="00687D22">
        <w:rPr>
          <w:rFonts w:ascii="Times New Roman" w:hAnsi="Times New Roman" w:cs="Times New Roman"/>
          <w:spacing w:val="-1"/>
          <w:sz w:val="28"/>
          <w:szCs w:val="28"/>
        </w:rPr>
        <w:t xml:space="preserve"> </w:t>
      </w:r>
      <w:r w:rsidRPr="00687D22">
        <w:rPr>
          <w:rFonts w:ascii="Times New Roman" w:hAnsi="Times New Roman" w:cs="Times New Roman"/>
          <w:spacing w:val="-19"/>
          <w:sz w:val="28"/>
          <w:szCs w:val="28"/>
        </w:rPr>
        <w:t>Lcorp.ulif.org.ua</w:t>
      </w:r>
    </w:p>
    <w:p w:rsidR="00687D22" w:rsidRPr="00687D22" w:rsidRDefault="00687D22" w:rsidP="004553D3">
      <w:pPr>
        <w:numPr>
          <w:ilvl w:val="0"/>
          <w:numId w:val="2"/>
        </w:numPr>
        <w:tabs>
          <w:tab w:val="left" w:pos="2429"/>
        </w:tabs>
        <w:kinsoku w:val="0"/>
        <w:overflowPunct w:val="0"/>
        <w:autoSpaceDE w:val="0"/>
        <w:autoSpaceDN w:val="0"/>
        <w:adjustRightInd w:val="0"/>
        <w:spacing w:after="0" w:line="240" w:lineRule="auto"/>
        <w:ind w:left="3519" w:right="1770" w:hanging="2272"/>
        <w:jc w:val="both"/>
        <w:rPr>
          <w:rFonts w:ascii="Times New Roman" w:hAnsi="Times New Roman" w:cs="Times New Roman"/>
          <w:spacing w:val="-20"/>
          <w:sz w:val="28"/>
          <w:szCs w:val="28"/>
        </w:rPr>
      </w:pPr>
      <w:r w:rsidRPr="00687D22">
        <w:rPr>
          <w:rFonts w:ascii="Times New Roman" w:hAnsi="Times New Roman" w:cs="Times New Roman"/>
          <w:spacing w:val="-17"/>
          <w:sz w:val="28"/>
          <w:szCs w:val="28"/>
        </w:rPr>
        <w:t xml:space="preserve">Проект </w:t>
      </w:r>
      <w:r w:rsidRPr="00687D22">
        <w:rPr>
          <w:rFonts w:ascii="Times New Roman" w:hAnsi="Times New Roman" w:cs="Times New Roman"/>
          <w:spacing w:val="-19"/>
          <w:sz w:val="28"/>
          <w:szCs w:val="28"/>
        </w:rPr>
        <w:t xml:space="preserve">„Відкритий </w:t>
      </w:r>
      <w:r w:rsidRPr="00687D22">
        <w:rPr>
          <w:rFonts w:ascii="Times New Roman" w:hAnsi="Times New Roman" w:cs="Times New Roman"/>
          <w:spacing w:val="-16"/>
          <w:sz w:val="28"/>
          <w:szCs w:val="28"/>
        </w:rPr>
        <w:t xml:space="preserve">світ </w:t>
      </w:r>
      <w:r w:rsidRPr="00687D22">
        <w:rPr>
          <w:rFonts w:ascii="Times New Roman" w:hAnsi="Times New Roman" w:cs="Times New Roman"/>
          <w:spacing w:val="-19"/>
          <w:sz w:val="28"/>
          <w:szCs w:val="28"/>
        </w:rPr>
        <w:t>інформаційних технологій”-</w:t>
      </w:r>
      <w:hyperlink r:id="rId29" w:history="1">
        <w:r w:rsidRPr="00687D22">
          <w:rPr>
            <w:rFonts w:ascii="Times New Roman" w:hAnsi="Times New Roman" w:cs="Times New Roman"/>
            <w:spacing w:val="-38"/>
            <w:sz w:val="28"/>
            <w:szCs w:val="28"/>
          </w:rPr>
          <w:t xml:space="preserve"> </w:t>
        </w:r>
        <w:r w:rsidRPr="00687D22">
          <w:rPr>
            <w:rFonts w:ascii="Times New Roman" w:hAnsi="Times New Roman" w:cs="Times New Roman"/>
            <w:spacing w:val="-20"/>
            <w:sz w:val="28"/>
            <w:szCs w:val="28"/>
          </w:rPr>
          <w:t>http://www.idea-ukraine.org/</w:t>
        </w:r>
      </w:hyperlink>
    </w:p>
    <w:p w:rsidR="00687D22" w:rsidRPr="00687D22" w:rsidRDefault="00687D22" w:rsidP="004553D3">
      <w:pPr>
        <w:numPr>
          <w:ilvl w:val="0"/>
          <w:numId w:val="2"/>
        </w:numPr>
        <w:tabs>
          <w:tab w:val="left" w:pos="2429"/>
        </w:tabs>
        <w:kinsoku w:val="0"/>
        <w:overflowPunct w:val="0"/>
        <w:autoSpaceDE w:val="0"/>
        <w:autoSpaceDN w:val="0"/>
        <w:adjustRightInd w:val="0"/>
        <w:spacing w:after="0" w:line="240" w:lineRule="auto"/>
        <w:ind w:left="538" w:right="1056" w:firstLine="709"/>
        <w:jc w:val="both"/>
        <w:rPr>
          <w:rFonts w:ascii="Times New Roman" w:hAnsi="Times New Roman" w:cs="Times New Roman"/>
          <w:spacing w:val="-20"/>
          <w:sz w:val="28"/>
          <w:szCs w:val="28"/>
        </w:rPr>
      </w:pPr>
      <w:r w:rsidRPr="00687D22">
        <w:rPr>
          <w:rFonts w:ascii="Times New Roman" w:hAnsi="Times New Roman" w:cs="Times New Roman"/>
          <w:spacing w:val="-18"/>
          <w:sz w:val="28"/>
          <w:szCs w:val="28"/>
        </w:rPr>
        <w:t xml:space="preserve">Веб-сайт </w:t>
      </w:r>
      <w:r w:rsidRPr="00687D22">
        <w:rPr>
          <w:rFonts w:ascii="Times New Roman" w:hAnsi="Times New Roman" w:cs="Times New Roman"/>
          <w:spacing w:val="-19"/>
          <w:sz w:val="28"/>
          <w:szCs w:val="28"/>
        </w:rPr>
        <w:t xml:space="preserve">Національної парламентської бібліотеки </w:t>
      </w:r>
      <w:r w:rsidRPr="00687D22">
        <w:rPr>
          <w:rFonts w:ascii="Times New Roman" w:hAnsi="Times New Roman" w:cs="Times New Roman"/>
          <w:spacing w:val="-18"/>
          <w:sz w:val="28"/>
          <w:szCs w:val="28"/>
        </w:rPr>
        <w:t xml:space="preserve">України </w:t>
      </w:r>
      <w:r w:rsidRPr="00687D22">
        <w:rPr>
          <w:rFonts w:ascii="Times New Roman" w:hAnsi="Times New Roman" w:cs="Times New Roman"/>
          <w:spacing w:val="-17"/>
          <w:sz w:val="28"/>
          <w:szCs w:val="28"/>
        </w:rPr>
        <w:t xml:space="preserve">(Київ) </w:t>
      </w:r>
      <w:r w:rsidRPr="00687D22">
        <w:rPr>
          <w:rFonts w:ascii="Times New Roman" w:hAnsi="Times New Roman" w:cs="Times New Roman"/>
          <w:sz w:val="28"/>
          <w:szCs w:val="28"/>
        </w:rPr>
        <w:t>-</w:t>
      </w:r>
      <w:hyperlink r:id="rId30" w:history="1">
        <w:r w:rsidRPr="00687D22">
          <w:rPr>
            <w:rFonts w:ascii="Times New Roman" w:hAnsi="Times New Roman" w:cs="Times New Roman"/>
            <w:spacing w:val="18"/>
            <w:sz w:val="28"/>
            <w:szCs w:val="28"/>
          </w:rPr>
          <w:t xml:space="preserve"> </w:t>
        </w:r>
        <w:r w:rsidRPr="00687D22">
          <w:rPr>
            <w:rFonts w:ascii="Times New Roman" w:hAnsi="Times New Roman" w:cs="Times New Roman"/>
            <w:spacing w:val="-20"/>
            <w:sz w:val="28"/>
            <w:szCs w:val="28"/>
          </w:rPr>
          <w:t>http://www.nplu.org/</w:t>
        </w:r>
      </w:hyperlink>
    </w:p>
    <w:p w:rsidR="00687D22" w:rsidRPr="00687D22" w:rsidRDefault="00687D22" w:rsidP="004553D3">
      <w:pPr>
        <w:numPr>
          <w:ilvl w:val="0"/>
          <w:numId w:val="2"/>
        </w:numPr>
        <w:tabs>
          <w:tab w:val="left" w:pos="2429"/>
        </w:tabs>
        <w:kinsoku w:val="0"/>
        <w:overflowPunct w:val="0"/>
        <w:autoSpaceDE w:val="0"/>
        <w:autoSpaceDN w:val="0"/>
        <w:adjustRightInd w:val="0"/>
        <w:spacing w:after="0" w:line="240" w:lineRule="auto"/>
        <w:ind w:left="538" w:right="1056" w:firstLine="709"/>
        <w:jc w:val="both"/>
        <w:rPr>
          <w:rFonts w:ascii="Times New Roman" w:hAnsi="Times New Roman" w:cs="Times New Roman"/>
          <w:spacing w:val="-20"/>
          <w:sz w:val="28"/>
          <w:szCs w:val="28"/>
        </w:rPr>
      </w:pPr>
      <w:r w:rsidRPr="00687D22">
        <w:rPr>
          <w:rFonts w:ascii="Times New Roman" w:hAnsi="Times New Roman" w:cs="Times New Roman"/>
          <w:spacing w:val="-18"/>
          <w:sz w:val="28"/>
          <w:szCs w:val="28"/>
        </w:rPr>
        <w:t xml:space="preserve">Веб-сайт Книжкової </w:t>
      </w:r>
      <w:r w:rsidRPr="00687D22">
        <w:rPr>
          <w:rFonts w:ascii="Times New Roman" w:hAnsi="Times New Roman" w:cs="Times New Roman"/>
          <w:spacing w:val="-17"/>
          <w:sz w:val="28"/>
          <w:szCs w:val="28"/>
        </w:rPr>
        <w:t xml:space="preserve">палати </w:t>
      </w:r>
      <w:r w:rsidRPr="00687D22">
        <w:rPr>
          <w:rFonts w:ascii="Times New Roman" w:hAnsi="Times New Roman" w:cs="Times New Roman"/>
          <w:spacing w:val="-18"/>
          <w:sz w:val="28"/>
          <w:szCs w:val="28"/>
        </w:rPr>
        <w:t xml:space="preserve">України </w:t>
      </w:r>
      <w:r w:rsidRPr="00687D22">
        <w:rPr>
          <w:rFonts w:ascii="Times New Roman" w:hAnsi="Times New Roman" w:cs="Times New Roman"/>
          <w:spacing w:val="-16"/>
          <w:sz w:val="28"/>
          <w:szCs w:val="28"/>
        </w:rPr>
        <w:t xml:space="preserve">імені Івана </w:t>
      </w:r>
      <w:r w:rsidRPr="00687D22">
        <w:rPr>
          <w:rFonts w:ascii="Times New Roman" w:hAnsi="Times New Roman" w:cs="Times New Roman"/>
          <w:spacing w:val="-18"/>
          <w:sz w:val="28"/>
          <w:szCs w:val="28"/>
        </w:rPr>
        <w:t xml:space="preserve">Федорова </w:t>
      </w:r>
      <w:r w:rsidRPr="00687D22">
        <w:rPr>
          <w:rFonts w:ascii="Times New Roman" w:hAnsi="Times New Roman" w:cs="Times New Roman"/>
          <w:spacing w:val="-17"/>
          <w:sz w:val="28"/>
          <w:szCs w:val="28"/>
        </w:rPr>
        <w:t>(Київ)-</w:t>
      </w:r>
      <w:hyperlink r:id="rId31" w:history="1">
        <w:r w:rsidRPr="00687D22">
          <w:rPr>
            <w:rFonts w:ascii="Times New Roman" w:hAnsi="Times New Roman" w:cs="Times New Roman"/>
            <w:spacing w:val="19"/>
            <w:sz w:val="28"/>
            <w:szCs w:val="28"/>
          </w:rPr>
          <w:t xml:space="preserve"> </w:t>
        </w:r>
        <w:r w:rsidRPr="00687D22">
          <w:rPr>
            <w:rFonts w:ascii="Times New Roman" w:hAnsi="Times New Roman" w:cs="Times New Roman"/>
            <w:spacing w:val="-20"/>
            <w:sz w:val="28"/>
            <w:szCs w:val="28"/>
          </w:rPr>
          <w:t>http://www.ukrbook.net/</w:t>
        </w:r>
      </w:hyperlink>
    </w:p>
    <w:p w:rsidR="00687D22" w:rsidRPr="00687D22" w:rsidRDefault="00687D22" w:rsidP="004553D3">
      <w:pPr>
        <w:numPr>
          <w:ilvl w:val="0"/>
          <w:numId w:val="2"/>
        </w:numPr>
        <w:tabs>
          <w:tab w:val="left" w:pos="2429"/>
        </w:tabs>
        <w:kinsoku w:val="0"/>
        <w:overflowPunct w:val="0"/>
        <w:autoSpaceDE w:val="0"/>
        <w:autoSpaceDN w:val="0"/>
        <w:adjustRightInd w:val="0"/>
        <w:spacing w:after="0" w:line="240" w:lineRule="auto"/>
        <w:ind w:left="538" w:right="1055" w:firstLine="709"/>
        <w:jc w:val="both"/>
        <w:rPr>
          <w:rFonts w:ascii="Times New Roman" w:hAnsi="Times New Roman" w:cs="Times New Roman"/>
          <w:spacing w:val="-19"/>
          <w:sz w:val="28"/>
          <w:szCs w:val="28"/>
        </w:rPr>
      </w:pPr>
      <w:r w:rsidRPr="00687D22">
        <w:rPr>
          <w:rFonts w:ascii="Times New Roman" w:hAnsi="Times New Roman" w:cs="Times New Roman"/>
          <w:spacing w:val="-18"/>
          <w:sz w:val="28"/>
          <w:szCs w:val="28"/>
        </w:rPr>
        <w:t xml:space="preserve">Веб-сайт </w:t>
      </w:r>
      <w:r w:rsidRPr="00687D22">
        <w:rPr>
          <w:rFonts w:ascii="Times New Roman" w:hAnsi="Times New Roman" w:cs="Times New Roman"/>
          <w:spacing w:val="-19"/>
          <w:sz w:val="28"/>
          <w:szCs w:val="28"/>
        </w:rPr>
        <w:t xml:space="preserve">„Бібліотеки </w:t>
      </w:r>
      <w:r w:rsidRPr="00687D22">
        <w:rPr>
          <w:rFonts w:ascii="Times New Roman" w:hAnsi="Times New Roman" w:cs="Times New Roman"/>
          <w:sz w:val="28"/>
          <w:szCs w:val="28"/>
        </w:rPr>
        <w:t xml:space="preserve">в </w:t>
      </w:r>
      <w:r w:rsidRPr="00687D22">
        <w:rPr>
          <w:rFonts w:ascii="Times New Roman" w:hAnsi="Times New Roman" w:cs="Times New Roman"/>
          <w:spacing w:val="-17"/>
          <w:sz w:val="28"/>
          <w:szCs w:val="28"/>
        </w:rPr>
        <w:t xml:space="preserve">мережі </w:t>
      </w:r>
      <w:r w:rsidRPr="00687D22">
        <w:rPr>
          <w:rFonts w:ascii="Times New Roman" w:hAnsi="Times New Roman" w:cs="Times New Roman"/>
          <w:spacing w:val="-19"/>
          <w:sz w:val="28"/>
          <w:szCs w:val="28"/>
        </w:rPr>
        <w:t>Internet”h</w:t>
      </w:r>
      <w:r w:rsidRPr="00687D22">
        <w:rPr>
          <w:rFonts w:ascii="Times New Roman" w:hAnsi="Times New Roman" w:cs="Times New Roman"/>
          <w:b/>
          <w:bCs/>
          <w:spacing w:val="-19"/>
          <w:sz w:val="28"/>
          <w:szCs w:val="28"/>
        </w:rPr>
        <w:t xml:space="preserve">t </w:t>
      </w:r>
      <w:r w:rsidRPr="00687D22">
        <w:rPr>
          <w:rFonts w:ascii="Times New Roman" w:hAnsi="Times New Roman" w:cs="Times New Roman"/>
          <w:spacing w:val="-14"/>
          <w:sz w:val="28"/>
          <w:szCs w:val="28"/>
        </w:rPr>
        <w:t>p:</w:t>
      </w:r>
      <w:r w:rsidRPr="00687D22">
        <w:rPr>
          <w:rFonts w:ascii="Times New Roman" w:hAnsi="Times New Roman" w:cs="Times New Roman"/>
          <w:b/>
          <w:bCs/>
          <w:spacing w:val="-14"/>
          <w:sz w:val="28"/>
          <w:szCs w:val="28"/>
        </w:rPr>
        <w:t xml:space="preserve">/ </w:t>
      </w:r>
      <w:r w:rsidRPr="00687D22">
        <w:rPr>
          <w:rFonts w:ascii="Times New Roman" w:hAnsi="Times New Roman" w:cs="Times New Roman"/>
          <w:spacing w:val="-20"/>
          <w:sz w:val="28"/>
          <w:szCs w:val="28"/>
        </w:rPr>
        <w:t>library.zntu.edu.ua/res-</w:t>
      </w:r>
      <w:r w:rsidRPr="00687D22">
        <w:rPr>
          <w:rFonts w:ascii="Times New Roman" w:hAnsi="Times New Roman" w:cs="Times New Roman"/>
          <w:spacing w:val="-43"/>
          <w:sz w:val="28"/>
          <w:szCs w:val="28"/>
        </w:rPr>
        <w:t xml:space="preserve"> </w:t>
      </w:r>
      <w:r w:rsidRPr="00687D22">
        <w:rPr>
          <w:rFonts w:ascii="Times New Roman" w:hAnsi="Times New Roman" w:cs="Times New Roman"/>
          <w:spacing w:val="-19"/>
          <w:sz w:val="28"/>
          <w:szCs w:val="28"/>
        </w:rPr>
        <w:t>librel.html</w:t>
      </w:r>
    </w:p>
    <w:p w:rsidR="00687D22" w:rsidRPr="00687D22" w:rsidRDefault="00687D22" w:rsidP="004553D3">
      <w:pPr>
        <w:numPr>
          <w:ilvl w:val="0"/>
          <w:numId w:val="2"/>
        </w:numPr>
        <w:tabs>
          <w:tab w:val="left" w:pos="2429"/>
        </w:tabs>
        <w:kinsoku w:val="0"/>
        <w:overflowPunct w:val="0"/>
        <w:autoSpaceDE w:val="0"/>
        <w:autoSpaceDN w:val="0"/>
        <w:adjustRightInd w:val="0"/>
        <w:spacing w:after="0" w:line="240" w:lineRule="auto"/>
        <w:ind w:left="538" w:right="1287" w:firstLine="709"/>
        <w:jc w:val="both"/>
        <w:rPr>
          <w:rFonts w:ascii="Times New Roman" w:hAnsi="Times New Roman" w:cs="Times New Roman"/>
          <w:spacing w:val="-20"/>
          <w:sz w:val="28"/>
          <w:szCs w:val="28"/>
        </w:rPr>
      </w:pPr>
      <w:r w:rsidRPr="00687D22">
        <w:rPr>
          <w:rFonts w:ascii="Times New Roman" w:hAnsi="Times New Roman" w:cs="Times New Roman"/>
          <w:spacing w:val="-18"/>
          <w:sz w:val="28"/>
          <w:szCs w:val="28"/>
        </w:rPr>
        <w:t>Колекція</w:t>
      </w:r>
      <w:r w:rsidRPr="00687D22">
        <w:rPr>
          <w:rFonts w:ascii="Times New Roman" w:hAnsi="Times New Roman" w:cs="Times New Roman"/>
          <w:spacing w:val="34"/>
          <w:sz w:val="28"/>
          <w:szCs w:val="28"/>
        </w:rPr>
        <w:t xml:space="preserve"> </w:t>
      </w:r>
      <w:r w:rsidRPr="00687D22">
        <w:rPr>
          <w:rFonts w:ascii="Times New Roman" w:hAnsi="Times New Roman" w:cs="Times New Roman"/>
          <w:spacing w:val="-18"/>
          <w:sz w:val="28"/>
          <w:szCs w:val="28"/>
        </w:rPr>
        <w:t xml:space="preserve">посилань </w:t>
      </w:r>
      <w:r w:rsidRPr="00687D22">
        <w:rPr>
          <w:rFonts w:ascii="Times New Roman" w:hAnsi="Times New Roman" w:cs="Times New Roman"/>
          <w:spacing w:val="-10"/>
          <w:sz w:val="28"/>
          <w:szCs w:val="28"/>
        </w:rPr>
        <w:t xml:space="preserve">на </w:t>
      </w:r>
      <w:r w:rsidRPr="00687D22">
        <w:rPr>
          <w:rFonts w:ascii="Times New Roman" w:hAnsi="Times New Roman" w:cs="Times New Roman"/>
          <w:spacing w:val="-17"/>
          <w:sz w:val="28"/>
          <w:szCs w:val="28"/>
        </w:rPr>
        <w:t xml:space="preserve">кращі </w:t>
      </w:r>
      <w:r w:rsidRPr="00687D22">
        <w:rPr>
          <w:rFonts w:ascii="Times New Roman" w:hAnsi="Times New Roman" w:cs="Times New Roman"/>
          <w:spacing w:val="-19"/>
          <w:sz w:val="28"/>
          <w:szCs w:val="28"/>
        </w:rPr>
        <w:t>електронні бібліотеки</w:t>
      </w:r>
      <w:hyperlink r:id="rId32" w:history="1">
        <w:r w:rsidRPr="00687D22">
          <w:rPr>
            <w:rFonts w:ascii="Times New Roman" w:hAnsi="Times New Roman" w:cs="Times New Roman"/>
            <w:spacing w:val="-29"/>
            <w:sz w:val="28"/>
            <w:szCs w:val="28"/>
          </w:rPr>
          <w:t xml:space="preserve"> </w:t>
        </w:r>
        <w:r w:rsidRPr="00687D22">
          <w:rPr>
            <w:rFonts w:ascii="Times New Roman" w:hAnsi="Times New Roman" w:cs="Times New Roman"/>
            <w:spacing w:val="-20"/>
            <w:sz w:val="28"/>
            <w:szCs w:val="28"/>
          </w:rPr>
          <w:t>http://lyapota.boom.ru/lib.htm</w:t>
        </w:r>
      </w:hyperlink>
    </w:p>
    <w:p w:rsidR="00687D22" w:rsidRPr="00687D22" w:rsidRDefault="00687D22" w:rsidP="004553D3">
      <w:pPr>
        <w:numPr>
          <w:ilvl w:val="0"/>
          <w:numId w:val="2"/>
        </w:numPr>
        <w:tabs>
          <w:tab w:val="left" w:pos="2429"/>
        </w:tabs>
        <w:kinsoku w:val="0"/>
        <w:overflowPunct w:val="0"/>
        <w:autoSpaceDE w:val="0"/>
        <w:autoSpaceDN w:val="0"/>
        <w:adjustRightInd w:val="0"/>
        <w:spacing w:after="0" w:line="240" w:lineRule="auto"/>
        <w:ind w:left="1247" w:right="3640" w:firstLine="0"/>
        <w:jc w:val="both"/>
        <w:rPr>
          <w:rFonts w:ascii="Times New Roman" w:hAnsi="Times New Roman" w:cs="Times New Roman"/>
          <w:spacing w:val="-20"/>
          <w:sz w:val="28"/>
          <w:szCs w:val="28"/>
        </w:rPr>
      </w:pPr>
      <w:r w:rsidRPr="00687D22">
        <w:rPr>
          <w:rFonts w:ascii="Times New Roman" w:hAnsi="Times New Roman" w:cs="Times New Roman"/>
          <w:spacing w:val="-20"/>
          <w:sz w:val="28"/>
          <w:szCs w:val="28"/>
        </w:rPr>
        <w:t xml:space="preserve">Інформаційно-довідковий </w:t>
      </w:r>
      <w:r w:rsidRPr="00687D22">
        <w:rPr>
          <w:rFonts w:ascii="Times New Roman" w:hAnsi="Times New Roman" w:cs="Times New Roman"/>
          <w:spacing w:val="-17"/>
          <w:sz w:val="28"/>
          <w:szCs w:val="28"/>
        </w:rPr>
        <w:t xml:space="preserve">портал </w:t>
      </w:r>
      <w:r w:rsidRPr="00687D22">
        <w:rPr>
          <w:rFonts w:ascii="Times New Roman" w:hAnsi="Times New Roman" w:cs="Times New Roman"/>
          <w:spacing w:val="-19"/>
          <w:sz w:val="28"/>
          <w:szCs w:val="28"/>
        </w:rPr>
        <w:t>„Library.ru”</w:t>
      </w:r>
      <w:hyperlink r:id="rId33" w:history="1">
        <w:r w:rsidRPr="00687D22">
          <w:rPr>
            <w:rFonts w:ascii="Times New Roman" w:hAnsi="Times New Roman" w:cs="Times New Roman"/>
            <w:spacing w:val="-46"/>
            <w:sz w:val="28"/>
            <w:szCs w:val="28"/>
          </w:rPr>
          <w:t xml:space="preserve"> </w:t>
        </w:r>
        <w:r w:rsidRPr="00687D22">
          <w:rPr>
            <w:rFonts w:ascii="Times New Roman" w:hAnsi="Times New Roman" w:cs="Times New Roman"/>
            <w:spacing w:val="-20"/>
            <w:sz w:val="28"/>
            <w:szCs w:val="28"/>
          </w:rPr>
          <w:t>http://book.uraic.ru/ssylki/biblioteki</w:t>
        </w:r>
      </w:hyperlink>
    </w:p>
    <w:p w:rsidR="00687D22" w:rsidRPr="00687D22" w:rsidRDefault="00687D22" w:rsidP="004553D3">
      <w:pPr>
        <w:numPr>
          <w:ilvl w:val="0"/>
          <w:numId w:val="2"/>
        </w:numPr>
        <w:tabs>
          <w:tab w:val="left" w:pos="2429"/>
        </w:tabs>
        <w:kinsoku w:val="0"/>
        <w:overflowPunct w:val="0"/>
        <w:autoSpaceDE w:val="0"/>
        <w:autoSpaceDN w:val="0"/>
        <w:adjustRightInd w:val="0"/>
        <w:spacing w:after="0" w:line="240" w:lineRule="auto"/>
        <w:ind w:hanging="1181"/>
        <w:jc w:val="both"/>
        <w:rPr>
          <w:rFonts w:ascii="Times New Roman" w:hAnsi="Times New Roman" w:cs="Times New Roman"/>
          <w:spacing w:val="-19"/>
          <w:sz w:val="28"/>
          <w:szCs w:val="28"/>
        </w:rPr>
      </w:pPr>
      <w:r w:rsidRPr="00687D22">
        <w:rPr>
          <w:rFonts w:ascii="Times New Roman" w:hAnsi="Times New Roman" w:cs="Times New Roman"/>
          <w:spacing w:val="-18"/>
          <w:sz w:val="28"/>
          <w:szCs w:val="28"/>
        </w:rPr>
        <w:t>Веб-сайт</w:t>
      </w:r>
      <w:r w:rsidRPr="00687D22">
        <w:rPr>
          <w:rFonts w:ascii="Times New Roman" w:hAnsi="Times New Roman" w:cs="Times New Roman"/>
          <w:spacing w:val="-40"/>
          <w:sz w:val="28"/>
          <w:szCs w:val="28"/>
        </w:rPr>
        <w:t xml:space="preserve"> </w:t>
      </w:r>
      <w:r w:rsidRPr="00687D22">
        <w:rPr>
          <w:rFonts w:ascii="Times New Roman" w:hAnsi="Times New Roman" w:cs="Times New Roman"/>
          <w:spacing w:val="-19"/>
          <w:sz w:val="28"/>
          <w:szCs w:val="28"/>
        </w:rPr>
        <w:t>Бібліотеки</w:t>
      </w:r>
      <w:r w:rsidRPr="00687D22">
        <w:rPr>
          <w:rFonts w:ascii="Times New Roman" w:hAnsi="Times New Roman" w:cs="Times New Roman"/>
          <w:spacing w:val="-39"/>
          <w:sz w:val="28"/>
          <w:szCs w:val="28"/>
        </w:rPr>
        <w:t xml:space="preserve"> </w:t>
      </w:r>
      <w:r w:rsidRPr="00687D22">
        <w:rPr>
          <w:rFonts w:ascii="Times New Roman" w:hAnsi="Times New Roman" w:cs="Times New Roman"/>
          <w:spacing w:val="-18"/>
          <w:sz w:val="28"/>
          <w:szCs w:val="28"/>
        </w:rPr>
        <w:t>Конгресу</w:t>
      </w:r>
      <w:r w:rsidRPr="00687D22">
        <w:rPr>
          <w:rFonts w:ascii="Times New Roman" w:hAnsi="Times New Roman" w:cs="Times New Roman"/>
          <w:spacing w:val="-39"/>
          <w:sz w:val="28"/>
          <w:szCs w:val="28"/>
        </w:rPr>
        <w:t xml:space="preserve"> </w:t>
      </w:r>
      <w:r w:rsidRPr="00687D22">
        <w:rPr>
          <w:rFonts w:ascii="Times New Roman" w:hAnsi="Times New Roman" w:cs="Times New Roman"/>
          <w:spacing w:val="-14"/>
          <w:sz w:val="28"/>
          <w:szCs w:val="28"/>
        </w:rPr>
        <w:t>США</w:t>
      </w:r>
      <w:r w:rsidRPr="00687D22">
        <w:rPr>
          <w:rFonts w:ascii="Times New Roman" w:hAnsi="Times New Roman" w:cs="Times New Roman"/>
          <w:spacing w:val="-42"/>
          <w:sz w:val="28"/>
          <w:szCs w:val="28"/>
        </w:rPr>
        <w:t xml:space="preserve"> </w:t>
      </w:r>
      <w:r w:rsidRPr="00687D22">
        <w:rPr>
          <w:rFonts w:ascii="Times New Roman" w:hAnsi="Times New Roman" w:cs="Times New Roman"/>
          <w:spacing w:val="-10"/>
          <w:sz w:val="28"/>
          <w:szCs w:val="28"/>
        </w:rPr>
        <w:t>h</w:t>
      </w:r>
      <w:r w:rsidRPr="00687D22">
        <w:rPr>
          <w:rFonts w:ascii="Times New Roman" w:hAnsi="Times New Roman" w:cs="Times New Roman"/>
          <w:b/>
          <w:bCs/>
          <w:spacing w:val="-10"/>
          <w:sz w:val="28"/>
          <w:szCs w:val="28"/>
        </w:rPr>
        <w:t>t</w:t>
      </w:r>
      <w:r w:rsidRPr="00687D22">
        <w:rPr>
          <w:rFonts w:ascii="Times New Roman" w:hAnsi="Times New Roman" w:cs="Times New Roman"/>
          <w:b/>
          <w:bCs/>
          <w:spacing w:val="-33"/>
          <w:sz w:val="28"/>
          <w:szCs w:val="28"/>
        </w:rPr>
        <w:t xml:space="preserve"> </w:t>
      </w:r>
      <w:r w:rsidRPr="00687D22">
        <w:rPr>
          <w:rFonts w:ascii="Times New Roman" w:hAnsi="Times New Roman" w:cs="Times New Roman"/>
          <w:spacing w:val="-14"/>
          <w:sz w:val="28"/>
          <w:szCs w:val="28"/>
        </w:rPr>
        <w:t>p:</w:t>
      </w:r>
      <w:r w:rsidRPr="00687D22">
        <w:rPr>
          <w:rFonts w:ascii="Times New Roman" w:hAnsi="Times New Roman" w:cs="Times New Roman"/>
          <w:b/>
          <w:bCs/>
          <w:spacing w:val="-14"/>
          <w:sz w:val="28"/>
          <w:szCs w:val="28"/>
        </w:rPr>
        <w:t>/</w:t>
      </w:r>
      <w:r w:rsidRPr="00687D22">
        <w:rPr>
          <w:rFonts w:ascii="Times New Roman" w:hAnsi="Times New Roman" w:cs="Times New Roman"/>
          <w:b/>
          <w:bCs/>
          <w:spacing w:val="-32"/>
          <w:sz w:val="28"/>
          <w:szCs w:val="28"/>
        </w:rPr>
        <w:t xml:space="preserve"> </w:t>
      </w:r>
      <w:hyperlink r:id="rId34" w:history="1">
        <w:r w:rsidRPr="00687D22">
          <w:rPr>
            <w:rFonts w:ascii="Times New Roman" w:hAnsi="Times New Roman" w:cs="Times New Roman"/>
            <w:spacing w:val="-19"/>
            <w:sz w:val="28"/>
            <w:szCs w:val="28"/>
          </w:rPr>
          <w:t>www.loc.gov/</w:t>
        </w:r>
      </w:hyperlink>
    </w:p>
    <w:p w:rsidR="00687D22" w:rsidRPr="00687D22" w:rsidRDefault="00687D22" w:rsidP="004553D3">
      <w:pPr>
        <w:kinsoku w:val="0"/>
        <w:overflowPunct w:val="0"/>
        <w:autoSpaceDE w:val="0"/>
        <w:autoSpaceDN w:val="0"/>
        <w:adjustRightInd w:val="0"/>
        <w:spacing w:after="0" w:line="240" w:lineRule="auto"/>
        <w:jc w:val="both"/>
        <w:rPr>
          <w:rFonts w:ascii="Times New Roman" w:hAnsi="Times New Roman" w:cs="Times New Roman"/>
          <w:sz w:val="20"/>
          <w:szCs w:val="20"/>
        </w:rPr>
      </w:pPr>
    </w:p>
    <w:p w:rsidR="00687D22" w:rsidRPr="00687D22" w:rsidRDefault="00687D22" w:rsidP="004553D3">
      <w:pPr>
        <w:kinsoku w:val="0"/>
        <w:overflowPunct w:val="0"/>
        <w:autoSpaceDE w:val="0"/>
        <w:autoSpaceDN w:val="0"/>
        <w:adjustRightInd w:val="0"/>
        <w:spacing w:before="52" w:after="0" w:line="240" w:lineRule="auto"/>
        <w:ind w:left="1627" w:right="2164"/>
        <w:jc w:val="both"/>
        <w:rPr>
          <w:rFonts w:ascii="Times New Roman" w:hAnsi="Times New Roman" w:cs="Times New Roman"/>
          <w:sz w:val="20"/>
          <w:szCs w:val="20"/>
        </w:rPr>
      </w:pPr>
      <w:r w:rsidRPr="00687D22">
        <w:rPr>
          <w:rFonts w:ascii="Times New Roman" w:hAnsi="Times New Roman" w:cs="Times New Roman"/>
          <w:sz w:val="20"/>
          <w:szCs w:val="20"/>
        </w:rPr>
        <w:t>161</w:t>
      </w:r>
    </w:p>
    <w:p w:rsidR="00687D22" w:rsidRPr="00687D22" w:rsidRDefault="00687D22" w:rsidP="004553D3">
      <w:pPr>
        <w:kinsoku w:val="0"/>
        <w:overflowPunct w:val="0"/>
        <w:autoSpaceDE w:val="0"/>
        <w:autoSpaceDN w:val="0"/>
        <w:adjustRightInd w:val="0"/>
        <w:spacing w:before="52" w:after="0" w:line="240" w:lineRule="auto"/>
        <w:ind w:left="1627" w:right="2164"/>
        <w:jc w:val="both"/>
        <w:rPr>
          <w:rFonts w:ascii="Times New Roman" w:hAnsi="Times New Roman" w:cs="Times New Roman"/>
          <w:sz w:val="20"/>
          <w:szCs w:val="20"/>
        </w:rPr>
        <w:sectPr w:rsidR="00687D22" w:rsidRPr="00687D22" w:rsidSect="00687D22">
          <w:type w:val="continuous"/>
          <w:pgSz w:w="11910" w:h="16840"/>
          <w:pgMar w:top="1134" w:right="1134" w:bottom="1134" w:left="1134" w:header="720" w:footer="720" w:gutter="0"/>
          <w:paperSrc w:first="7" w:other="7"/>
          <w:cols w:space="720"/>
          <w:noEndnote/>
        </w:sectPr>
      </w:pPr>
    </w:p>
    <w:p w:rsidR="00687D22" w:rsidRPr="00687D22" w:rsidRDefault="00687D22" w:rsidP="004553D3">
      <w:pPr>
        <w:kinsoku w:val="0"/>
        <w:overflowPunct w:val="0"/>
        <w:autoSpaceDE w:val="0"/>
        <w:autoSpaceDN w:val="0"/>
        <w:adjustRightInd w:val="0"/>
        <w:spacing w:after="0" w:line="240" w:lineRule="auto"/>
        <w:jc w:val="both"/>
        <w:rPr>
          <w:rFonts w:ascii="Times New Roman" w:hAnsi="Times New Roman" w:cs="Times New Roman"/>
          <w:sz w:val="20"/>
          <w:szCs w:val="20"/>
        </w:rPr>
      </w:pPr>
    </w:p>
    <w:p w:rsidR="00687D22" w:rsidRPr="00687D22" w:rsidRDefault="00687D22" w:rsidP="004553D3">
      <w:pPr>
        <w:numPr>
          <w:ilvl w:val="0"/>
          <w:numId w:val="1"/>
        </w:numPr>
        <w:tabs>
          <w:tab w:val="left" w:pos="2429"/>
        </w:tabs>
        <w:kinsoku w:val="0"/>
        <w:overflowPunct w:val="0"/>
        <w:autoSpaceDE w:val="0"/>
        <w:autoSpaceDN w:val="0"/>
        <w:adjustRightInd w:val="0"/>
        <w:spacing w:before="210" w:after="0" w:line="240" w:lineRule="auto"/>
        <w:ind w:right="1056" w:firstLine="709"/>
        <w:jc w:val="both"/>
        <w:rPr>
          <w:rFonts w:ascii="Times New Roman" w:hAnsi="Times New Roman" w:cs="Times New Roman"/>
          <w:spacing w:val="-14"/>
          <w:sz w:val="28"/>
          <w:szCs w:val="28"/>
        </w:rPr>
      </w:pPr>
      <w:r w:rsidRPr="00687D22">
        <w:rPr>
          <w:rFonts w:ascii="Times New Roman" w:hAnsi="Times New Roman" w:cs="Times New Roman"/>
          <w:spacing w:val="-18"/>
          <w:sz w:val="28"/>
          <w:szCs w:val="28"/>
        </w:rPr>
        <w:t xml:space="preserve">Веб-сайт </w:t>
      </w:r>
      <w:r w:rsidRPr="00687D22">
        <w:rPr>
          <w:rFonts w:ascii="Times New Roman" w:hAnsi="Times New Roman" w:cs="Times New Roman"/>
          <w:spacing w:val="-19"/>
          <w:sz w:val="28"/>
          <w:szCs w:val="28"/>
        </w:rPr>
        <w:t xml:space="preserve">Національної бібліотеки </w:t>
      </w:r>
      <w:r w:rsidRPr="00687D22">
        <w:rPr>
          <w:rFonts w:ascii="Times New Roman" w:hAnsi="Times New Roman" w:cs="Times New Roman"/>
          <w:spacing w:val="-18"/>
          <w:sz w:val="28"/>
          <w:szCs w:val="28"/>
        </w:rPr>
        <w:t xml:space="preserve">Франції </w:t>
      </w:r>
      <w:hyperlink r:id="rId35" w:history="1">
        <w:r w:rsidRPr="00687D22">
          <w:rPr>
            <w:rFonts w:ascii="Times New Roman" w:hAnsi="Times New Roman" w:cs="Times New Roman"/>
            <w:spacing w:val="-19"/>
            <w:sz w:val="28"/>
            <w:szCs w:val="28"/>
          </w:rPr>
          <w:t>www.bnf.fr/</w:t>
        </w:r>
        <w:r w:rsidRPr="00687D22">
          <w:rPr>
            <w:rFonts w:ascii="Times New Roman" w:hAnsi="Times New Roman" w:cs="Times New Roman"/>
            <w:spacing w:val="22"/>
            <w:sz w:val="28"/>
            <w:szCs w:val="28"/>
          </w:rPr>
          <w:t xml:space="preserve"> </w:t>
        </w:r>
      </w:hyperlink>
      <w:r w:rsidRPr="00687D22">
        <w:rPr>
          <w:rFonts w:ascii="Times New Roman" w:hAnsi="Times New Roman" w:cs="Times New Roman"/>
          <w:sz w:val="28"/>
          <w:szCs w:val="28"/>
        </w:rPr>
        <w:t xml:space="preserve">– </w:t>
      </w:r>
      <w:r w:rsidRPr="00687D22">
        <w:rPr>
          <w:rFonts w:ascii="Times New Roman" w:hAnsi="Times New Roman" w:cs="Times New Roman"/>
          <w:spacing w:val="-19"/>
          <w:sz w:val="28"/>
          <w:szCs w:val="28"/>
        </w:rPr>
        <w:t xml:space="preserve">Bibliothèque </w:t>
      </w:r>
      <w:r w:rsidRPr="00687D22">
        <w:rPr>
          <w:rFonts w:ascii="Times New Roman" w:hAnsi="Times New Roman" w:cs="Times New Roman"/>
          <w:spacing w:val="-18"/>
          <w:sz w:val="28"/>
          <w:szCs w:val="28"/>
        </w:rPr>
        <w:t xml:space="preserve">Nationale </w:t>
      </w:r>
      <w:r w:rsidRPr="00687D22">
        <w:rPr>
          <w:rFonts w:ascii="Times New Roman" w:hAnsi="Times New Roman" w:cs="Times New Roman"/>
          <w:spacing w:val="-13"/>
          <w:sz w:val="28"/>
          <w:szCs w:val="28"/>
        </w:rPr>
        <w:t xml:space="preserve">или </w:t>
      </w:r>
      <w:r w:rsidRPr="00687D22">
        <w:rPr>
          <w:rFonts w:ascii="Times New Roman" w:hAnsi="Times New Roman" w:cs="Times New Roman"/>
          <w:spacing w:val="-14"/>
          <w:sz w:val="28"/>
          <w:szCs w:val="28"/>
        </w:rPr>
        <w:t>BNF</w:t>
      </w:r>
    </w:p>
    <w:p w:rsidR="00687D22" w:rsidRPr="00687D22" w:rsidRDefault="00687D22" w:rsidP="004553D3">
      <w:pPr>
        <w:numPr>
          <w:ilvl w:val="0"/>
          <w:numId w:val="1"/>
        </w:numPr>
        <w:tabs>
          <w:tab w:val="left" w:pos="2429"/>
        </w:tabs>
        <w:kinsoku w:val="0"/>
        <w:overflowPunct w:val="0"/>
        <w:autoSpaceDE w:val="0"/>
        <w:autoSpaceDN w:val="0"/>
        <w:adjustRightInd w:val="0"/>
        <w:spacing w:before="1" w:after="0" w:line="240" w:lineRule="auto"/>
        <w:ind w:left="2428" w:hanging="1181"/>
        <w:jc w:val="both"/>
        <w:rPr>
          <w:rFonts w:ascii="Times New Roman" w:hAnsi="Times New Roman" w:cs="Times New Roman"/>
          <w:spacing w:val="-18"/>
          <w:sz w:val="28"/>
          <w:szCs w:val="28"/>
        </w:rPr>
      </w:pPr>
      <w:r w:rsidRPr="00687D22">
        <w:rPr>
          <w:rFonts w:ascii="Times New Roman" w:hAnsi="Times New Roman" w:cs="Times New Roman"/>
          <w:spacing w:val="-18"/>
          <w:sz w:val="28"/>
          <w:szCs w:val="28"/>
        </w:rPr>
        <w:t xml:space="preserve">Веб-сайт </w:t>
      </w:r>
      <w:r w:rsidRPr="00687D22">
        <w:rPr>
          <w:rFonts w:ascii="Times New Roman" w:hAnsi="Times New Roman" w:cs="Times New Roman"/>
          <w:spacing w:val="-19"/>
          <w:sz w:val="28"/>
          <w:szCs w:val="28"/>
        </w:rPr>
        <w:t xml:space="preserve">Британської бібліотеки </w:t>
      </w:r>
      <w:r w:rsidRPr="00687D22">
        <w:rPr>
          <w:rFonts w:ascii="Times New Roman" w:hAnsi="Times New Roman" w:cs="Times New Roman"/>
          <w:sz w:val="28"/>
          <w:szCs w:val="28"/>
        </w:rPr>
        <w:t>-</w:t>
      </w:r>
      <w:r w:rsidRPr="00687D22">
        <w:rPr>
          <w:rFonts w:ascii="Times New Roman" w:hAnsi="Times New Roman" w:cs="Times New Roman"/>
          <w:spacing w:val="4"/>
          <w:sz w:val="28"/>
          <w:szCs w:val="28"/>
        </w:rPr>
        <w:t xml:space="preserve"> </w:t>
      </w:r>
      <w:hyperlink r:id="rId36" w:history="1">
        <w:r w:rsidRPr="00687D22">
          <w:rPr>
            <w:rFonts w:ascii="Times New Roman" w:hAnsi="Times New Roman" w:cs="Times New Roman"/>
            <w:spacing w:val="-18"/>
            <w:sz w:val="28"/>
            <w:szCs w:val="28"/>
          </w:rPr>
          <w:t>www.bl.uk/</w:t>
        </w:r>
      </w:hyperlink>
    </w:p>
    <w:p w:rsidR="00687D22" w:rsidRPr="00687D22" w:rsidRDefault="00687D22" w:rsidP="004553D3">
      <w:pPr>
        <w:numPr>
          <w:ilvl w:val="0"/>
          <w:numId w:val="1"/>
        </w:numPr>
        <w:tabs>
          <w:tab w:val="left" w:pos="2429"/>
        </w:tabs>
        <w:kinsoku w:val="0"/>
        <w:overflowPunct w:val="0"/>
        <w:autoSpaceDE w:val="0"/>
        <w:autoSpaceDN w:val="0"/>
        <w:adjustRightInd w:val="0"/>
        <w:spacing w:after="0" w:line="240" w:lineRule="auto"/>
        <w:ind w:left="1247" w:right="2048" w:firstLine="0"/>
        <w:jc w:val="both"/>
        <w:rPr>
          <w:rFonts w:ascii="Times New Roman" w:hAnsi="Times New Roman" w:cs="Times New Roman"/>
          <w:spacing w:val="-20"/>
          <w:sz w:val="28"/>
          <w:szCs w:val="28"/>
        </w:rPr>
      </w:pPr>
      <w:r w:rsidRPr="00687D22">
        <w:rPr>
          <w:rFonts w:ascii="Times New Roman" w:hAnsi="Times New Roman" w:cs="Times New Roman"/>
          <w:spacing w:val="-18"/>
          <w:sz w:val="28"/>
          <w:szCs w:val="28"/>
        </w:rPr>
        <w:t>Система</w:t>
      </w:r>
      <w:r w:rsidRPr="00687D22">
        <w:rPr>
          <w:rFonts w:ascii="Times New Roman" w:hAnsi="Times New Roman" w:cs="Times New Roman"/>
          <w:spacing w:val="-41"/>
          <w:sz w:val="28"/>
          <w:szCs w:val="28"/>
        </w:rPr>
        <w:t xml:space="preserve"> </w:t>
      </w:r>
      <w:r w:rsidRPr="00687D22">
        <w:rPr>
          <w:rFonts w:ascii="Times New Roman" w:hAnsi="Times New Roman" w:cs="Times New Roman"/>
          <w:spacing w:val="-19"/>
          <w:sz w:val="28"/>
          <w:szCs w:val="28"/>
        </w:rPr>
        <w:t>дистанційної</w:t>
      </w:r>
      <w:r w:rsidRPr="00687D22">
        <w:rPr>
          <w:rFonts w:ascii="Times New Roman" w:hAnsi="Times New Roman" w:cs="Times New Roman"/>
          <w:spacing w:val="-39"/>
          <w:sz w:val="28"/>
          <w:szCs w:val="28"/>
        </w:rPr>
        <w:t xml:space="preserve"> </w:t>
      </w:r>
      <w:r w:rsidRPr="00687D22">
        <w:rPr>
          <w:rFonts w:ascii="Times New Roman" w:hAnsi="Times New Roman" w:cs="Times New Roman"/>
          <w:spacing w:val="-18"/>
          <w:sz w:val="28"/>
          <w:szCs w:val="28"/>
        </w:rPr>
        <w:t>навчання</w:t>
      </w:r>
      <w:r w:rsidRPr="00687D22">
        <w:rPr>
          <w:rFonts w:ascii="Times New Roman" w:hAnsi="Times New Roman" w:cs="Times New Roman"/>
          <w:spacing w:val="-41"/>
          <w:sz w:val="28"/>
          <w:szCs w:val="28"/>
        </w:rPr>
        <w:t xml:space="preserve"> </w:t>
      </w:r>
      <w:r w:rsidRPr="00687D22">
        <w:rPr>
          <w:rFonts w:ascii="Times New Roman" w:hAnsi="Times New Roman" w:cs="Times New Roman"/>
          <w:spacing w:val="-18"/>
          <w:sz w:val="28"/>
          <w:szCs w:val="28"/>
        </w:rPr>
        <w:t>«MOODLE»</w:t>
      </w:r>
      <w:r w:rsidRPr="00687D22">
        <w:rPr>
          <w:rFonts w:ascii="Times New Roman" w:hAnsi="Times New Roman" w:cs="Times New Roman"/>
          <w:spacing w:val="-39"/>
          <w:sz w:val="28"/>
          <w:szCs w:val="28"/>
        </w:rPr>
        <w:t xml:space="preserve"> </w:t>
      </w:r>
      <w:r w:rsidRPr="00687D22">
        <w:rPr>
          <w:rFonts w:ascii="Times New Roman" w:hAnsi="Times New Roman" w:cs="Times New Roman"/>
          <w:spacing w:val="-16"/>
          <w:sz w:val="28"/>
          <w:szCs w:val="28"/>
        </w:rPr>
        <w:t>ВТЕІ</w:t>
      </w:r>
      <w:r w:rsidRPr="00687D22">
        <w:rPr>
          <w:rFonts w:ascii="Times New Roman" w:hAnsi="Times New Roman" w:cs="Times New Roman"/>
          <w:spacing w:val="-39"/>
          <w:sz w:val="28"/>
          <w:szCs w:val="28"/>
        </w:rPr>
        <w:t xml:space="preserve"> </w:t>
      </w:r>
      <w:r w:rsidRPr="00687D22">
        <w:rPr>
          <w:rFonts w:ascii="Times New Roman" w:hAnsi="Times New Roman" w:cs="Times New Roman"/>
          <w:spacing w:val="-17"/>
          <w:sz w:val="28"/>
          <w:szCs w:val="28"/>
        </w:rPr>
        <w:t>КНТЕУ</w:t>
      </w:r>
      <w:r w:rsidRPr="00687D22">
        <w:rPr>
          <w:rFonts w:ascii="Times New Roman" w:hAnsi="Times New Roman" w:cs="Times New Roman"/>
          <w:spacing w:val="-39"/>
          <w:sz w:val="28"/>
          <w:szCs w:val="28"/>
        </w:rPr>
        <w:t xml:space="preserve"> </w:t>
      </w:r>
      <w:r w:rsidRPr="00687D22">
        <w:rPr>
          <w:rFonts w:ascii="Times New Roman" w:hAnsi="Times New Roman" w:cs="Times New Roman"/>
          <w:sz w:val="28"/>
          <w:szCs w:val="28"/>
        </w:rPr>
        <w:t>-</w:t>
      </w:r>
      <w:hyperlink r:id="rId37" w:history="1">
        <w:r w:rsidRPr="00687D22">
          <w:rPr>
            <w:rFonts w:ascii="Times New Roman" w:hAnsi="Times New Roman" w:cs="Times New Roman"/>
            <w:spacing w:val="-1"/>
            <w:sz w:val="28"/>
            <w:szCs w:val="28"/>
          </w:rPr>
          <w:t xml:space="preserve"> </w:t>
        </w:r>
        <w:r w:rsidRPr="00687D22">
          <w:rPr>
            <w:rFonts w:ascii="Times New Roman" w:hAnsi="Times New Roman" w:cs="Times New Roman"/>
            <w:spacing w:val="-20"/>
            <w:sz w:val="28"/>
            <w:szCs w:val="28"/>
          </w:rPr>
          <w:t>http://sun.vtei.com.ua</w:t>
        </w:r>
      </w:hyperlink>
    </w:p>
    <w:p w:rsidR="00687D22" w:rsidRPr="00687D22" w:rsidRDefault="00687D22" w:rsidP="004553D3">
      <w:pPr>
        <w:kinsoku w:val="0"/>
        <w:overflowPunct w:val="0"/>
        <w:autoSpaceDE w:val="0"/>
        <w:autoSpaceDN w:val="0"/>
        <w:adjustRightInd w:val="0"/>
        <w:spacing w:after="0" w:line="240" w:lineRule="auto"/>
        <w:jc w:val="both"/>
        <w:rPr>
          <w:rFonts w:ascii="Times New Roman" w:hAnsi="Times New Roman" w:cs="Times New Roman"/>
          <w:sz w:val="20"/>
          <w:szCs w:val="20"/>
        </w:rPr>
      </w:pPr>
    </w:p>
    <w:p w:rsidR="00687D22" w:rsidRPr="00687D22" w:rsidRDefault="00687D22" w:rsidP="004553D3">
      <w:pPr>
        <w:kinsoku w:val="0"/>
        <w:overflowPunct w:val="0"/>
        <w:autoSpaceDE w:val="0"/>
        <w:autoSpaceDN w:val="0"/>
        <w:adjustRightInd w:val="0"/>
        <w:spacing w:before="52" w:after="0" w:line="240" w:lineRule="auto"/>
        <w:ind w:left="1627" w:right="2164"/>
        <w:jc w:val="both"/>
        <w:rPr>
          <w:rFonts w:ascii="Times New Roman" w:hAnsi="Times New Roman" w:cs="Times New Roman"/>
          <w:sz w:val="20"/>
          <w:szCs w:val="20"/>
        </w:rPr>
      </w:pPr>
      <w:r w:rsidRPr="00687D22">
        <w:rPr>
          <w:rFonts w:ascii="Times New Roman" w:hAnsi="Times New Roman" w:cs="Times New Roman"/>
          <w:sz w:val="20"/>
          <w:szCs w:val="20"/>
        </w:rPr>
        <w:t>162</w:t>
      </w:r>
    </w:p>
    <w:p w:rsidR="00687D22" w:rsidRPr="00687D22" w:rsidRDefault="00687D22" w:rsidP="004553D3">
      <w:pPr>
        <w:kinsoku w:val="0"/>
        <w:overflowPunct w:val="0"/>
        <w:autoSpaceDE w:val="0"/>
        <w:autoSpaceDN w:val="0"/>
        <w:adjustRightInd w:val="0"/>
        <w:spacing w:before="52" w:after="0" w:line="240" w:lineRule="auto"/>
        <w:ind w:left="1627" w:right="2164"/>
        <w:jc w:val="both"/>
        <w:rPr>
          <w:rFonts w:ascii="Times New Roman" w:hAnsi="Times New Roman" w:cs="Times New Roman"/>
          <w:sz w:val="20"/>
          <w:szCs w:val="20"/>
        </w:rPr>
        <w:sectPr w:rsidR="00687D22" w:rsidRPr="00687D22" w:rsidSect="00687D22">
          <w:type w:val="continuous"/>
          <w:pgSz w:w="11910" w:h="16840"/>
          <w:pgMar w:top="1134" w:right="1134" w:bottom="1134" w:left="1134" w:header="720" w:footer="720" w:gutter="0"/>
          <w:paperSrc w:first="7" w:other="7"/>
          <w:cols w:space="720"/>
          <w:noEndnote/>
        </w:sectPr>
      </w:pPr>
    </w:p>
    <w:p w:rsidR="00687D22" w:rsidRPr="00687D22" w:rsidRDefault="00687D22" w:rsidP="004553D3">
      <w:pPr>
        <w:kinsoku w:val="0"/>
        <w:overflowPunct w:val="0"/>
        <w:autoSpaceDE w:val="0"/>
        <w:autoSpaceDN w:val="0"/>
        <w:adjustRightInd w:val="0"/>
        <w:spacing w:after="0" w:line="240" w:lineRule="auto"/>
        <w:jc w:val="both"/>
        <w:rPr>
          <w:rFonts w:ascii="Times New Roman" w:hAnsi="Times New Roman" w:cs="Times New Roman"/>
          <w:sz w:val="20"/>
          <w:szCs w:val="20"/>
        </w:rPr>
      </w:pPr>
    </w:p>
    <w:p w:rsidR="00687D22" w:rsidRPr="00687D22" w:rsidRDefault="00687D22" w:rsidP="004553D3">
      <w:pPr>
        <w:kinsoku w:val="0"/>
        <w:overflowPunct w:val="0"/>
        <w:autoSpaceDE w:val="0"/>
        <w:autoSpaceDN w:val="0"/>
        <w:adjustRightInd w:val="0"/>
        <w:spacing w:before="213" w:after="0" w:line="240" w:lineRule="auto"/>
        <w:ind w:left="254"/>
        <w:jc w:val="both"/>
        <w:rPr>
          <w:rFonts w:ascii="Times New Roman" w:hAnsi="Times New Roman" w:cs="Times New Roman"/>
          <w:i/>
          <w:iCs/>
          <w:sz w:val="24"/>
          <w:szCs w:val="24"/>
        </w:rPr>
      </w:pPr>
      <w:r w:rsidRPr="00687D22">
        <w:rPr>
          <w:rFonts w:ascii="Times New Roman" w:hAnsi="Times New Roman" w:cs="Times New Roman"/>
          <w:i/>
          <w:iCs/>
          <w:sz w:val="24"/>
          <w:szCs w:val="24"/>
        </w:rPr>
        <w:t>Методичне видання</w:t>
      </w:r>
    </w:p>
    <w:p w:rsidR="00687D22" w:rsidRPr="00687D22" w:rsidRDefault="00687D22" w:rsidP="004553D3">
      <w:pPr>
        <w:kinsoku w:val="0"/>
        <w:overflowPunct w:val="0"/>
        <w:autoSpaceDE w:val="0"/>
        <w:autoSpaceDN w:val="0"/>
        <w:adjustRightInd w:val="0"/>
        <w:spacing w:after="0" w:line="240" w:lineRule="auto"/>
        <w:jc w:val="both"/>
        <w:rPr>
          <w:rFonts w:ascii="Times New Roman" w:hAnsi="Times New Roman" w:cs="Times New Roman"/>
          <w:i/>
          <w:iCs/>
          <w:sz w:val="20"/>
          <w:szCs w:val="20"/>
        </w:rPr>
      </w:pPr>
    </w:p>
    <w:p w:rsidR="00687D22" w:rsidRPr="00687D22" w:rsidRDefault="00687D22" w:rsidP="004553D3">
      <w:pPr>
        <w:kinsoku w:val="0"/>
        <w:overflowPunct w:val="0"/>
        <w:autoSpaceDE w:val="0"/>
        <w:autoSpaceDN w:val="0"/>
        <w:adjustRightInd w:val="0"/>
        <w:spacing w:before="47" w:after="0" w:line="240" w:lineRule="auto"/>
        <w:ind w:left="1180" w:right="1719"/>
        <w:jc w:val="both"/>
        <w:outlineLvl w:val="0"/>
        <w:rPr>
          <w:rFonts w:ascii="Times New Roman" w:hAnsi="Times New Roman" w:cs="Times New Roman"/>
          <w:b/>
          <w:bCs/>
          <w:sz w:val="28"/>
          <w:szCs w:val="28"/>
        </w:rPr>
      </w:pPr>
      <w:r w:rsidRPr="00687D22">
        <w:rPr>
          <w:rFonts w:ascii="Times New Roman" w:hAnsi="Times New Roman" w:cs="Times New Roman"/>
          <w:b/>
          <w:bCs/>
          <w:sz w:val="28"/>
          <w:szCs w:val="28"/>
        </w:rPr>
        <w:t>В. Г. Воронкова</w:t>
      </w:r>
    </w:p>
    <w:p w:rsidR="00687D22" w:rsidRPr="00687D22" w:rsidRDefault="00687D22" w:rsidP="004553D3">
      <w:pPr>
        <w:kinsoku w:val="0"/>
        <w:overflowPunct w:val="0"/>
        <w:autoSpaceDE w:val="0"/>
        <w:autoSpaceDN w:val="0"/>
        <w:adjustRightInd w:val="0"/>
        <w:spacing w:after="0" w:line="240" w:lineRule="auto"/>
        <w:ind w:left="1180" w:right="1720"/>
        <w:jc w:val="both"/>
        <w:rPr>
          <w:rFonts w:ascii="Times New Roman" w:hAnsi="Times New Roman" w:cs="Times New Roman"/>
          <w:i/>
          <w:iCs/>
          <w:sz w:val="28"/>
          <w:szCs w:val="28"/>
        </w:rPr>
      </w:pPr>
      <w:r w:rsidRPr="00687D22">
        <w:rPr>
          <w:rFonts w:ascii="Times New Roman" w:hAnsi="Times New Roman" w:cs="Times New Roman"/>
          <w:i/>
          <w:iCs/>
          <w:sz w:val="28"/>
          <w:szCs w:val="28"/>
        </w:rPr>
        <w:t>доктор філософських наук, професор</w:t>
      </w:r>
    </w:p>
    <w:p w:rsidR="00687D22" w:rsidRPr="00687D22" w:rsidRDefault="00687D22" w:rsidP="004553D3">
      <w:pPr>
        <w:kinsoku w:val="0"/>
        <w:overflowPunct w:val="0"/>
        <w:autoSpaceDE w:val="0"/>
        <w:autoSpaceDN w:val="0"/>
        <w:adjustRightInd w:val="0"/>
        <w:spacing w:before="1" w:after="0" w:line="240" w:lineRule="auto"/>
        <w:jc w:val="both"/>
        <w:rPr>
          <w:rFonts w:ascii="Times New Roman" w:hAnsi="Times New Roman" w:cs="Times New Roman"/>
          <w:i/>
          <w:iCs/>
          <w:sz w:val="28"/>
          <w:szCs w:val="28"/>
        </w:rPr>
      </w:pPr>
    </w:p>
    <w:p w:rsidR="00687D22" w:rsidRPr="00687D22" w:rsidRDefault="00687D22" w:rsidP="004553D3">
      <w:pPr>
        <w:kinsoku w:val="0"/>
        <w:overflowPunct w:val="0"/>
        <w:autoSpaceDE w:val="0"/>
        <w:autoSpaceDN w:val="0"/>
        <w:adjustRightInd w:val="0"/>
        <w:spacing w:after="0" w:line="240" w:lineRule="auto"/>
        <w:ind w:left="1180" w:right="1720"/>
        <w:jc w:val="both"/>
        <w:outlineLvl w:val="0"/>
        <w:rPr>
          <w:rFonts w:ascii="Times New Roman" w:hAnsi="Times New Roman" w:cs="Times New Roman"/>
          <w:b/>
          <w:bCs/>
          <w:sz w:val="28"/>
          <w:szCs w:val="28"/>
        </w:rPr>
      </w:pPr>
      <w:r w:rsidRPr="00687D22">
        <w:rPr>
          <w:rFonts w:ascii="Times New Roman" w:hAnsi="Times New Roman" w:cs="Times New Roman"/>
          <w:b/>
          <w:bCs/>
          <w:sz w:val="28"/>
          <w:szCs w:val="28"/>
        </w:rPr>
        <w:t>О. В. Бойко</w:t>
      </w:r>
    </w:p>
    <w:p w:rsidR="00687D22" w:rsidRPr="00687D22" w:rsidRDefault="00687D22" w:rsidP="004553D3">
      <w:pPr>
        <w:kinsoku w:val="0"/>
        <w:overflowPunct w:val="0"/>
        <w:autoSpaceDE w:val="0"/>
        <w:autoSpaceDN w:val="0"/>
        <w:adjustRightInd w:val="0"/>
        <w:spacing w:after="0" w:line="240" w:lineRule="auto"/>
        <w:ind w:left="1180" w:right="1721"/>
        <w:jc w:val="both"/>
        <w:rPr>
          <w:rFonts w:ascii="Times New Roman" w:hAnsi="Times New Roman" w:cs="Times New Roman"/>
          <w:i/>
          <w:iCs/>
          <w:sz w:val="28"/>
          <w:szCs w:val="28"/>
        </w:rPr>
      </w:pPr>
      <w:r w:rsidRPr="00687D22">
        <w:rPr>
          <w:rFonts w:ascii="Times New Roman" w:hAnsi="Times New Roman" w:cs="Times New Roman"/>
          <w:i/>
          <w:iCs/>
          <w:sz w:val="28"/>
          <w:szCs w:val="28"/>
        </w:rPr>
        <w:t>доктор економічних наук, професор</w:t>
      </w:r>
    </w:p>
    <w:p w:rsidR="00687D22" w:rsidRPr="00687D22" w:rsidRDefault="00687D22" w:rsidP="004553D3">
      <w:pPr>
        <w:kinsoku w:val="0"/>
        <w:overflowPunct w:val="0"/>
        <w:autoSpaceDE w:val="0"/>
        <w:autoSpaceDN w:val="0"/>
        <w:adjustRightInd w:val="0"/>
        <w:spacing w:after="0" w:line="240" w:lineRule="auto"/>
        <w:jc w:val="both"/>
        <w:rPr>
          <w:rFonts w:ascii="Times New Roman" w:hAnsi="Times New Roman" w:cs="Times New Roman"/>
          <w:i/>
          <w:iCs/>
          <w:sz w:val="30"/>
          <w:szCs w:val="30"/>
        </w:rPr>
      </w:pPr>
    </w:p>
    <w:p w:rsidR="00687D22" w:rsidRPr="00687D22" w:rsidRDefault="00687D22" w:rsidP="004553D3">
      <w:pPr>
        <w:kinsoku w:val="0"/>
        <w:overflowPunct w:val="0"/>
        <w:autoSpaceDE w:val="0"/>
        <w:autoSpaceDN w:val="0"/>
        <w:adjustRightInd w:val="0"/>
        <w:spacing w:after="0" w:line="240" w:lineRule="auto"/>
        <w:ind w:left="1180" w:right="1717"/>
        <w:jc w:val="both"/>
        <w:rPr>
          <w:rFonts w:ascii="Times New Roman" w:hAnsi="Times New Roman" w:cs="Times New Roman"/>
          <w:b/>
          <w:bCs/>
          <w:sz w:val="32"/>
          <w:szCs w:val="32"/>
        </w:rPr>
      </w:pPr>
      <w:r w:rsidRPr="00687D22">
        <w:rPr>
          <w:rFonts w:ascii="Times New Roman" w:hAnsi="Times New Roman" w:cs="Times New Roman"/>
          <w:b/>
          <w:bCs/>
          <w:sz w:val="32"/>
          <w:szCs w:val="32"/>
        </w:rPr>
        <w:t>МЕТОДОЛОГІЯ  НАУКОВОГО  ДОСЛІДЖЕННЯ</w:t>
      </w:r>
    </w:p>
    <w:p w:rsidR="00687D22" w:rsidRPr="00687D22" w:rsidRDefault="00687D22" w:rsidP="004553D3">
      <w:pPr>
        <w:kinsoku w:val="0"/>
        <w:overflowPunct w:val="0"/>
        <w:autoSpaceDE w:val="0"/>
        <w:autoSpaceDN w:val="0"/>
        <w:adjustRightInd w:val="0"/>
        <w:spacing w:before="2" w:after="0" w:line="240" w:lineRule="auto"/>
        <w:jc w:val="both"/>
        <w:rPr>
          <w:rFonts w:ascii="Times New Roman" w:hAnsi="Times New Roman" w:cs="Times New Roman"/>
          <w:b/>
          <w:bCs/>
          <w:sz w:val="32"/>
          <w:szCs w:val="32"/>
        </w:rPr>
      </w:pPr>
    </w:p>
    <w:p w:rsidR="00687D22" w:rsidRPr="00687D22" w:rsidRDefault="00687D22" w:rsidP="004553D3">
      <w:pPr>
        <w:kinsoku w:val="0"/>
        <w:overflowPunct w:val="0"/>
        <w:autoSpaceDE w:val="0"/>
        <w:autoSpaceDN w:val="0"/>
        <w:adjustRightInd w:val="0"/>
        <w:spacing w:after="0" w:line="240" w:lineRule="auto"/>
        <w:ind w:left="1180" w:right="1721"/>
        <w:jc w:val="both"/>
        <w:outlineLvl w:val="0"/>
        <w:rPr>
          <w:rFonts w:ascii="Times New Roman" w:hAnsi="Times New Roman" w:cs="Times New Roman"/>
          <w:b/>
          <w:bCs/>
          <w:sz w:val="28"/>
          <w:szCs w:val="28"/>
        </w:rPr>
      </w:pPr>
      <w:r w:rsidRPr="00687D22">
        <w:rPr>
          <w:rFonts w:ascii="Times New Roman" w:hAnsi="Times New Roman" w:cs="Times New Roman"/>
          <w:b/>
          <w:bCs/>
          <w:sz w:val="28"/>
          <w:szCs w:val="28"/>
        </w:rPr>
        <w:t>Навчально-методичний посібник</w:t>
      </w:r>
    </w:p>
    <w:p w:rsidR="00687D22" w:rsidRPr="00687D22" w:rsidRDefault="00687D22" w:rsidP="004553D3">
      <w:pPr>
        <w:kinsoku w:val="0"/>
        <w:overflowPunct w:val="0"/>
        <w:autoSpaceDE w:val="0"/>
        <w:autoSpaceDN w:val="0"/>
        <w:adjustRightInd w:val="0"/>
        <w:spacing w:before="5" w:after="0" w:line="240" w:lineRule="auto"/>
        <w:jc w:val="both"/>
        <w:rPr>
          <w:rFonts w:ascii="Times New Roman" w:hAnsi="Times New Roman" w:cs="Times New Roman"/>
          <w:b/>
          <w:bCs/>
          <w:sz w:val="32"/>
          <w:szCs w:val="32"/>
        </w:rPr>
      </w:pPr>
    </w:p>
    <w:p w:rsidR="00687D22" w:rsidRPr="00687D22" w:rsidRDefault="00687D22" w:rsidP="004553D3">
      <w:pPr>
        <w:kinsoku w:val="0"/>
        <w:overflowPunct w:val="0"/>
        <w:autoSpaceDE w:val="0"/>
        <w:autoSpaceDN w:val="0"/>
        <w:adjustRightInd w:val="0"/>
        <w:spacing w:after="0" w:line="240" w:lineRule="auto"/>
        <w:ind w:left="1180" w:right="1723"/>
        <w:jc w:val="both"/>
        <w:rPr>
          <w:rFonts w:ascii="Times New Roman" w:hAnsi="Times New Roman" w:cs="Times New Roman"/>
          <w:i/>
          <w:iCs/>
          <w:sz w:val="28"/>
          <w:szCs w:val="28"/>
        </w:rPr>
      </w:pPr>
      <w:r w:rsidRPr="00687D22">
        <w:rPr>
          <w:rFonts w:ascii="Times New Roman" w:hAnsi="Times New Roman" w:cs="Times New Roman"/>
          <w:i/>
          <w:iCs/>
          <w:sz w:val="28"/>
          <w:szCs w:val="28"/>
        </w:rPr>
        <w:t>для студентів другого (магістерського) рівня вищої освіти ЗДІА в галузі знань 28 «Публічне управління та адміністрування»</w:t>
      </w:r>
    </w:p>
    <w:p w:rsidR="00687D22" w:rsidRPr="00687D22" w:rsidRDefault="00687D22" w:rsidP="004553D3">
      <w:pPr>
        <w:kinsoku w:val="0"/>
        <w:overflowPunct w:val="0"/>
        <w:autoSpaceDE w:val="0"/>
        <w:autoSpaceDN w:val="0"/>
        <w:adjustRightInd w:val="0"/>
        <w:spacing w:after="0" w:line="240" w:lineRule="auto"/>
        <w:ind w:left="1180" w:right="1650"/>
        <w:jc w:val="both"/>
        <w:rPr>
          <w:rFonts w:ascii="Times New Roman" w:hAnsi="Times New Roman" w:cs="Times New Roman"/>
          <w:i/>
          <w:iCs/>
          <w:sz w:val="28"/>
          <w:szCs w:val="28"/>
        </w:rPr>
      </w:pPr>
      <w:r w:rsidRPr="00687D22">
        <w:rPr>
          <w:rFonts w:ascii="Times New Roman" w:hAnsi="Times New Roman" w:cs="Times New Roman"/>
          <w:i/>
          <w:iCs/>
          <w:sz w:val="28"/>
          <w:szCs w:val="28"/>
        </w:rPr>
        <w:t>за освітньо-професійною програмою</w:t>
      </w:r>
    </w:p>
    <w:p w:rsidR="00687D22" w:rsidRPr="00687D22" w:rsidRDefault="00687D22" w:rsidP="004553D3">
      <w:pPr>
        <w:kinsoku w:val="0"/>
        <w:overflowPunct w:val="0"/>
        <w:autoSpaceDE w:val="0"/>
        <w:autoSpaceDN w:val="0"/>
        <w:adjustRightInd w:val="0"/>
        <w:spacing w:before="25" w:after="0" w:line="240" w:lineRule="auto"/>
        <w:ind w:left="1180" w:right="1720"/>
        <w:jc w:val="both"/>
        <w:rPr>
          <w:rFonts w:ascii="Times New Roman" w:hAnsi="Times New Roman" w:cs="Times New Roman"/>
          <w:i/>
          <w:iCs/>
          <w:sz w:val="28"/>
          <w:szCs w:val="28"/>
        </w:rPr>
      </w:pPr>
      <w:r w:rsidRPr="00687D22">
        <w:rPr>
          <w:rFonts w:ascii="Times New Roman" w:hAnsi="Times New Roman" w:cs="Times New Roman"/>
          <w:i/>
          <w:iCs/>
          <w:sz w:val="28"/>
          <w:szCs w:val="28"/>
        </w:rPr>
        <w:t>«Публічне управління і адміністрування»</w:t>
      </w:r>
    </w:p>
    <w:p w:rsidR="00687D22" w:rsidRPr="00687D22" w:rsidRDefault="00687D22" w:rsidP="004553D3">
      <w:pPr>
        <w:kinsoku w:val="0"/>
        <w:overflowPunct w:val="0"/>
        <w:autoSpaceDE w:val="0"/>
        <w:autoSpaceDN w:val="0"/>
        <w:adjustRightInd w:val="0"/>
        <w:spacing w:before="26" w:after="0" w:line="240" w:lineRule="auto"/>
        <w:ind w:left="1179" w:right="1723"/>
        <w:jc w:val="both"/>
        <w:rPr>
          <w:rFonts w:ascii="Times New Roman" w:hAnsi="Times New Roman" w:cs="Times New Roman"/>
          <w:i/>
          <w:iCs/>
          <w:sz w:val="28"/>
          <w:szCs w:val="28"/>
        </w:rPr>
      </w:pPr>
      <w:r w:rsidRPr="00687D22">
        <w:rPr>
          <w:rFonts w:ascii="Times New Roman" w:hAnsi="Times New Roman" w:cs="Times New Roman"/>
          <w:i/>
          <w:iCs/>
          <w:sz w:val="28"/>
          <w:szCs w:val="28"/>
        </w:rPr>
        <w:t>спеціальності 281 «Публічне управління та адміністрування» денної та заочної форм навчання</w:t>
      </w:r>
    </w:p>
    <w:p w:rsidR="00687D22" w:rsidRPr="00687D22" w:rsidRDefault="00687D22" w:rsidP="004553D3">
      <w:pPr>
        <w:kinsoku w:val="0"/>
        <w:overflowPunct w:val="0"/>
        <w:autoSpaceDE w:val="0"/>
        <w:autoSpaceDN w:val="0"/>
        <w:adjustRightInd w:val="0"/>
        <w:spacing w:after="0" w:line="240" w:lineRule="auto"/>
        <w:jc w:val="both"/>
        <w:rPr>
          <w:rFonts w:ascii="Times New Roman" w:hAnsi="Times New Roman" w:cs="Times New Roman"/>
          <w:i/>
          <w:iCs/>
          <w:sz w:val="30"/>
          <w:szCs w:val="30"/>
        </w:rPr>
      </w:pPr>
    </w:p>
    <w:p w:rsidR="00687D22" w:rsidRPr="00687D22" w:rsidRDefault="00687D22" w:rsidP="004553D3">
      <w:pPr>
        <w:kinsoku w:val="0"/>
        <w:overflowPunct w:val="0"/>
        <w:autoSpaceDE w:val="0"/>
        <w:autoSpaceDN w:val="0"/>
        <w:adjustRightInd w:val="0"/>
        <w:spacing w:after="0" w:line="240" w:lineRule="auto"/>
        <w:ind w:left="1180" w:right="1720"/>
        <w:jc w:val="both"/>
        <w:rPr>
          <w:rFonts w:ascii="Times New Roman" w:hAnsi="Times New Roman" w:cs="Times New Roman"/>
          <w:sz w:val="24"/>
          <w:szCs w:val="24"/>
        </w:rPr>
      </w:pPr>
      <w:r w:rsidRPr="00687D22">
        <w:rPr>
          <w:rFonts w:ascii="Times New Roman" w:hAnsi="Times New Roman" w:cs="Times New Roman"/>
          <w:sz w:val="24"/>
          <w:szCs w:val="24"/>
        </w:rPr>
        <w:t>Підписано до друку 08.11.2018р. Формат 60х84 1/32. Папір офсетний.</w:t>
      </w:r>
    </w:p>
    <w:p w:rsidR="00687D22" w:rsidRPr="00687D22" w:rsidRDefault="00687D22" w:rsidP="004553D3">
      <w:pPr>
        <w:kinsoku w:val="0"/>
        <w:overflowPunct w:val="0"/>
        <w:autoSpaceDE w:val="0"/>
        <w:autoSpaceDN w:val="0"/>
        <w:adjustRightInd w:val="0"/>
        <w:spacing w:after="0" w:line="240" w:lineRule="auto"/>
        <w:ind w:left="1180" w:right="1718"/>
        <w:jc w:val="both"/>
        <w:rPr>
          <w:rFonts w:ascii="Times New Roman" w:hAnsi="Times New Roman" w:cs="Times New Roman"/>
          <w:sz w:val="24"/>
          <w:szCs w:val="24"/>
        </w:rPr>
      </w:pPr>
      <w:r w:rsidRPr="00687D22">
        <w:rPr>
          <w:rFonts w:ascii="Times New Roman" w:hAnsi="Times New Roman" w:cs="Times New Roman"/>
          <w:sz w:val="24"/>
          <w:szCs w:val="24"/>
        </w:rPr>
        <w:t>Умовн. друк. арк.  9,0   Наклад  1 прим. Ціна 52,96 грн.</w:t>
      </w:r>
    </w:p>
    <w:p w:rsidR="00687D22" w:rsidRPr="00687D22" w:rsidRDefault="00687D22" w:rsidP="004553D3">
      <w:pPr>
        <w:kinsoku w:val="0"/>
        <w:overflowPunct w:val="0"/>
        <w:autoSpaceDE w:val="0"/>
        <w:autoSpaceDN w:val="0"/>
        <w:adjustRightInd w:val="0"/>
        <w:spacing w:after="0" w:line="240" w:lineRule="auto"/>
        <w:ind w:left="1180" w:right="1718"/>
        <w:jc w:val="both"/>
        <w:rPr>
          <w:rFonts w:ascii="Times New Roman" w:hAnsi="Times New Roman" w:cs="Times New Roman"/>
          <w:sz w:val="24"/>
          <w:szCs w:val="24"/>
        </w:rPr>
      </w:pPr>
      <w:r w:rsidRPr="00687D22">
        <w:rPr>
          <w:rFonts w:ascii="Times New Roman" w:hAnsi="Times New Roman" w:cs="Times New Roman"/>
          <w:sz w:val="24"/>
          <w:szCs w:val="24"/>
        </w:rPr>
        <w:t>Внутрішній договір № 186/18</w:t>
      </w:r>
    </w:p>
    <w:p w:rsidR="00687D22" w:rsidRPr="00687D22" w:rsidRDefault="00687D22" w:rsidP="004553D3">
      <w:pPr>
        <w:kinsoku w:val="0"/>
        <w:overflowPunct w:val="0"/>
        <w:autoSpaceDE w:val="0"/>
        <w:autoSpaceDN w:val="0"/>
        <w:adjustRightInd w:val="0"/>
        <w:spacing w:after="0" w:line="240" w:lineRule="auto"/>
        <w:jc w:val="both"/>
        <w:rPr>
          <w:rFonts w:ascii="Times New Roman" w:hAnsi="Times New Roman" w:cs="Times New Roman"/>
          <w:sz w:val="24"/>
          <w:szCs w:val="24"/>
        </w:rPr>
      </w:pPr>
    </w:p>
    <w:p w:rsidR="00687D22" w:rsidRPr="00687D22" w:rsidRDefault="00687D22" w:rsidP="004553D3">
      <w:pPr>
        <w:kinsoku w:val="0"/>
        <w:overflowPunct w:val="0"/>
        <w:autoSpaceDE w:val="0"/>
        <w:autoSpaceDN w:val="0"/>
        <w:adjustRightInd w:val="0"/>
        <w:spacing w:after="0" w:line="240" w:lineRule="auto"/>
        <w:ind w:left="1180" w:right="1718"/>
        <w:jc w:val="both"/>
        <w:rPr>
          <w:rFonts w:ascii="Times New Roman" w:hAnsi="Times New Roman" w:cs="Times New Roman"/>
          <w:sz w:val="24"/>
          <w:szCs w:val="24"/>
        </w:rPr>
      </w:pPr>
      <w:r w:rsidRPr="00687D22">
        <w:rPr>
          <w:rFonts w:ascii="Times New Roman" w:hAnsi="Times New Roman" w:cs="Times New Roman"/>
          <w:sz w:val="24"/>
          <w:szCs w:val="24"/>
        </w:rPr>
        <w:t>Запорізька державна інженерна академія</w:t>
      </w:r>
    </w:p>
    <w:p w:rsidR="00687D22" w:rsidRPr="00687D22" w:rsidRDefault="00687D22" w:rsidP="004553D3">
      <w:pPr>
        <w:kinsoku w:val="0"/>
        <w:overflowPunct w:val="0"/>
        <w:autoSpaceDE w:val="0"/>
        <w:autoSpaceDN w:val="0"/>
        <w:adjustRightInd w:val="0"/>
        <w:spacing w:after="0" w:line="240" w:lineRule="auto"/>
        <w:ind w:left="2121" w:right="2659"/>
        <w:jc w:val="both"/>
        <w:rPr>
          <w:rFonts w:ascii="Times New Roman" w:hAnsi="Times New Roman" w:cs="Times New Roman"/>
          <w:sz w:val="24"/>
          <w:szCs w:val="24"/>
        </w:rPr>
      </w:pPr>
      <w:r w:rsidRPr="00687D22">
        <w:rPr>
          <w:rFonts w:ascii="Times New Roman" w:hAnsi="Times New Roman" w:cs="Times New Roman"/>
          <w:sz w:val="24"/>
          <w:szCs w:val="24"/>
        </w:rPr>
        <w:t>Свідоцтво про внесення до Державного реєстру суб’єктів видавничої справи ДК № 2958 від 03.09.2007 р.</w:t>
      </w:r>
    </w:p>
    <w:p w:rsidR="00687D22" w:rsidRPr="00687D22" w:rsidRDefault="00687D22" w:rsidP="004553D3">
      <w:pPr>
        <w:kinsoku w:val="0"/>
        <w:overflowPunct w:val="0"/>
        <w:autoSpaceDE w:val="0"/>
        <w:autoSpaceDN w:val="0"/>
        <w:adjustRightInd w:val="0"/>
        <w:spacing w:before="11" w:after="0" w:line="240" w:lineRule="auto"/>
        <w:jc w:val="both"/>
        <w:rPr>
          <w:rFonts w:ascii="Times New Roman" w:hAnsi="Times New Roman" w:cs="Times New Roman"/>
          <w:sz w:val="23"/>
          <w:szCs w:val="23"/>
        </w:rPr>
      </w:pPr>
    </w:p>
    <w:p w:rsidR="00687D22" w:rsidRPr="00687D22" w:rsidRDefault="00687D22" w:rsidP="004553D3">
      <w:pPr>
        <w:kinsoku w:val="0"/>
        <w:overflowPunct w:val="0"/>
        <w:autoSpaceDE w:val="0"/>
        <w:autoSpaceDN w:val="0"/>
        <w:adjustRightInd w:val="0"/>
        <w:spacing w:after="0" w:line="240" w:lineRule="auto"/>
        <w:ind w:left="1180" w:right="1719"/>
        <w:jc w:val="both"/>
        <w:rPr>
          <w:rFonts w:ascii="Times New Roman" w:hAnsi="Times New Roman" w:cs="Times New Roman"/>
          <w:sz w:val="24"/>
          <w:szCs w:val="24"/>
        </w:rPr>
      </w:pPr>
      <w:r w:rsidRPr="00687D22">
        <w:rPr>
          <w:rFonts w:ascii="Times New Roman" w:hAnsi="Times New Roman" w:cs="Times New Roman"/>
          <w:sz w:val="24"/>
          <w:szCs w:val="24"/>
        </w:rPr>
        <w:t>Віддруковано друкарнею</w:t>
      </w:r>
    </w:p>
    <w:p w:rsidR="00687D22" w:rsidRPr="00687D22" w:rsidRDefault="00687D22" w:rsidP="004553D3">
      <w:pPr>
        <w:kinsoku w:val="0"/>
        <w:overflowPunct w:val="0"/>
        <w:autoSpaceDE w:val="0"/>
        <w:autoSpaceDN w:val="0"/>
        <w:adjustRightInd w:val="0"/>
        <w:spacing w:after="0" w:line="240" w:lineRule="auto"/>
        <w:ind w:left="2883" w:right="3422"/>
        <w:jc w:val="both"/>
        <w:rPr>
          <w:rFonts w:ascii="Times New Roman" w:hAnsi="Times New Roman" w:cs="Times New Roman"/>
          <w:sz w:val="24"/>
          <w:szCs w:val="24"/>
        </w:rPr>
      </w:pPr>
      <w:r w:rsidRPr="00687D22">
        <w:rPr>
          <w:rFonts w:ascii="Times New Roman" w:hAnsi="Times New Roman" w:cs="Times New Roman"/>
          <w:sz w:val="24"/>
          <w:szCs w:val="24"/>
        </w:rPr>
        <w:t>Запорізької державної інженерної академії з оригінал-макету авторів</w:t>
      </w:r>
    </w:p>
    <w:p w:rsidR="00687D22" w:rsidRPr="00687D22" w:rsidRDefault="00687D22" w:rsidP="004553D3">
      <w:pPr>
        <w:kinsoku w:val="0"/>
        <w:overflowPunct w:val="0"/>
        <w:autoSpaceDE w:val="0"/>
        <w:autoSpaceDN w:val="0"/>
        <w:adjustRightInd w:val="0"/>
        <w:spacing w:after="0" w:line="240" w:lineRule="auto"/>
        <w:jc w:val="both"/>
        <w:rPr>
          <w:rFonts w:ascii="Times New Roman" w:hAnsi="Times New Roman" w:cs="Times New Roman"/>
          <w:sz w:val="24"/>
          <w:szCs w:val="24"/>
        </w:rPr>
      </w:pPr>
    </w:p>
    <w:p w:rsidR="00687D22" w:rsidRPr="00687D22" w:rsidRDefault="00687D22" w:rsidP="004553D3">
      <w:pPr>
        <w:kinsoku w:val="0"/>
        <w:overflowPunct w:val="0"/>
        <w:autoSpaceDE w:val="0"/>
        <w:autoSpaceDN w:val="0"/>
        <w:adjustRightInd w:val="0"/>
        <w:spacing w:after="0" w:line="240" w:lineRule="auto"/>
        <w:ind w:left="2883" w:right="3422"/>
        <w:jc w:val="both"/>
        <w:rPr>
          <w:rFonts w:ascii="Times New Roman" w:hAnsi="Times New Roman" w:cs="Times New Roman"/>
          <w:sz w:val="24"/>
          <w:szCs w:val="24"/>
        </w:rPr>
      </w:pPr>
      <w:r w:rsidRPr="00687D22">
        <w:rPr>
          <w:rFonts w:ascii="Times New Roman" w:hAnsi="Times New Roman" w:cs="Times New Roman"/>
          <w:sz w:val="24"/>
          <w:szCs w:val="24"/>
        </w:rPr>
        <w:t>69006, м. Запоріжжя, пр. Соборний, 226 ЗДІА</w:t>
      </w:r>
    </w:p>
    <w:p w:rsidR="00C43938" w:rsidRDefault="00C43938" w:rsidP="004553D3">
      <w:pPr>
        <w:spacing w:line="240" w:lineRule="auto"/>
        <w:jc w:val="both"/>
      </w:pPr>
    </w:p>
    <w:sectPr w:rsidR="00C43938" w:rsidSect="00687D22">
      <w:type w:val="continuous"/>
      <w:pgSz w:w="11910" w:h="16840"/>
      <w:pgMar w:top="1134" w:right="1134" w:bottom="1134" w:left="1134" w:header="720" w:footer="720" w:gutter="0"/>
      <w:paperSrc w:first="7" w:other="7"/>
      <w:cols w:space="720" w:equalWidth="0">
        <w:col w:w="9896"/>
      </w:cols>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402"/>
    <w:multiLevelType w:val="multilevel"/>
    <w:tmpl w:val="00000885"/>
    <w:lvl w:ilvl="0">
      <w:start w:val="3"/>
      <w:numFmt w:val="decimal"/>
      <w:lvlText w:val="%1"/>
      <w:lvlJc w:val="left"/>
      <w:pPr>
        <w:ind w:left="538" w:hanging="490"/>
      </w:pPr>
    </w:lvl>
    <w:lvl w:ilvl="1">
      <w:start w:val="1"/>
      <w:numFmt w:val="decimal"/>
      <w:lvlText w:val="%1.%2."/>
      <w:lvlJc w:val="left"/>
      <w:pPr>
        <w:ind w:left="538" w:hanging="490"/>
      </w:pPr>
      <w:rPr>
        <w:rFonts w:ascii="Times New Roman" w:hAnsi="Times New Roman" w:cs="Times New Roman"/>
        <w:b w:val="0"/>
        <w:bCs w:val="0"/>
        <w:spacing w:val="0"/>
        <w:w w:val="99"/>
        <w:sz w:val="28"/>
        <w:szCs w:val="28"/>
      </w:rPr>
    </w:lvl>
    <w:lvl w:ilvl="2">
      <w:numFmt w:val="bullet"/>
      <w:lvlText w:val="•"/>
      <w:lvlJc w:val="left"/>
      <w:pPr>
        <w:ind w:left="2569" w:hanging="490"/>
      </w:pPr>
    </w:lvl>
    <w:lvl w:ilvl="3">
      <w:numFmt w:val="bullet"/>
      <w:lvlText w:val="•"/>
      <w:lvlJc w:val="left"/>
      <w:pPr>
        <w:ind w:left="3584" w:hanging="490"/>
      </w:pPr>
    </w:lvl>
    <w:lvl w:ilvl="4">
      <w:numFmt w:val="bullet"/>
      <w:lvlText w:val="•"/>
      <w:lvlJc w:val="left"/>
      <w:pPr>
        <w:ind w:left="4599" w:hanging="490"/>
      </w:pPr>
    </w:lvl>
    <w:lvl w:ilvl="5">
      <w:numFmt w:val="bullet"/>
      <w:lvlText w:val="•"/>
      <w:lvlJc w:val="left"/>
      <w:pPr>
        <w:ind w:left="5613" w:hanging="490"/>
      </w:pPr>
    </w:lvl>
    <w:lvl w:ilvl="6">
      <w:numFmt w:val="bullet"/>
      <w:lvlText w:val="•"/>
      <w:lvlJc w:val="left"/>
      <w:pPr>
        <w:ind w:left="6628" w:hanging="490"/>
      </w:pPr>
    </w:lvl>
    <w:lvl w:ilvl="7">
      <w:numFmt w:val="bullet"/>
      <w:lvlText w:val="•"/>
      <w:lvlJc w:val="left"/>
      <w:pPr>
        <w:ind w:left="7643" w:hanging="490"/>
      </w:pPr>
    </w:lvl>
    <w:lvl w:ilvl="8">
      <w:numFmt w:val="bullet"/>
      <w:lvlText w:val="•"/>
      <w:lvlJc w:val="left"/>
      <w:pPr>
        <w:ind w:left="8658" w:hanging="490"/>
      </w:pPr>
    </w:lvl>
  </w:abstractNum>
  <w:abstractNum w:abstractNumId="1">
    <w:nsid w:val="00000403"/>
    <w:multiLevelType w:val="multilevel"/>
    <w:tmpl w:val="00000886"/>
    <w:lvl w:ilvl="0">
      <w:numFmt w:val="bullet"/>
      <w:lvlText w:val=""/>
      <w:lvlJc w:val="left"/>
      <w:pPr>
        <w:ind w:left="1531" w:hanging="284"/>
      </w:pPr>
      <w:rPr>
        <w:rFonts w:ascii="Wingdings" w:hAnsi="Wingdings" w:cs="Wingdings"/>
        <w:b w:val="0"/>
        <w:bCs w:val="0"/>
        <w:i/>
        <w:iCs/>
        <w:w w:val="96"/>
        <w:sz w:val="29"/>
        <w:szCs w:val="29"/>
      </w:rPr>
    </w:lvl>
    <w:lvl w:ilvl="1">
      <w:numFmt w:val="bullet"/>
      <w:lvlText w:val="•"/>
      <w:lvlJc w:val="left"/>
      <w:pPr>
        <w:ind w:left="2454" w:hanging="284"/>
      </w:pPr>
    </w:lvl>
    <w:lvl w:ilvl="2">
      <w:numFmt w:val="bullet"/>
      <w:lvlText w:val="•"/>
      <w:lvlJc w:val="left"/>
      <w:pPr>
        <w:ind w:left="3369" w:hanging="284"/>
      </w:pPr>
    </w:lvl>
    <w:lvl w:ilvl="3">
      <w:numFmt w:val="bullet"/>
      <w:lvlText w:val="•"/>
      <w:lvlJc w:val="left"/>
      <w:pPr>
        <w:ind w:left="4284" w:hanging="284"/>
      </w:pPr>
    </w:lvl>
    <w:lvl w:ilvl="4">
      <w:numFmt w:val="bullet"/>
      <w:lvlText w:val="•"/>
      <w:lvlJc w:val="left"/>
      <w:pPr>
        <w:ind w:left="5199" w:hanging="284"/>
      </w:pPr>
    </w:lvl>
    <w:lvl w:ilvl="5">
      <w:numFmt w:val="bullet"/>
      <w:lvlText w:val="•"/>
      <w:lvlJc w:val="left"/>
      <w:pPr>
        <w:ind w:left="6113" w:hanging="284"/>
      </w:pPr>
    </w:lvl>
    <w:lvl w:ilvl="6">
      <w:numFmt w:val="bullet"/>
      <w:lvlText w:val="•"/>
      <w:lvlJc w:val="left"/>
      <w:pPr>
        <w:ind w:left="7028" w:hanging="284"/>
      </w:pPr>
    </w:lvl>
    <w:lvl w:ilvl="7">
      <w:numFmt w:val="bullet"/>
      <w:lvlText w:val="•"/>
      <w:lvlJc w:val="left"/>
      <w:pPr>
        <w:ind w:left="7943" w:hanging="284"/>
      </w:pPr>
    </w:lvl>
    <w:lvl w:ilvl="8">
      <w:numFmt w:val="bullet"/>
      <w:lvlText w:val="•"/>
      <w:lvlJc w:val="left"/>
      <w:pPr>
        <w:ind w:left="8858" w:hanging="284"/>
      </w:pPr>
    </w:lvl>
  </w:abstractNum>
  <w:abstractNum w:abstractNumId="2">
    <w:nsid w:val="00000404"/>
    <w:multiLevelType w:val="multilevel"/>
    <w:tmpl w:val="00000887"/>
    <w:lvl w:ilvl="0">
      <w:numFmt w:val="bullet"/>
      <w:lvlText w:val=""/>
      <w:lvlJc w:val="left"/>
      <w:pPr>
        <w:ind w:left="538" w:hanging="284"/>
      </w:pPr>
      <w:rPr>
        <w:rFonts w:ascii="Wingdings" w:hAnsi="Wingdings" w:cs="Wingdings"/>
        <w:b w:val="0"/>
        <w:bCs w:val="0"/>
        <w:w w:val="99"/>
        <w:sz w:val="28"/>
        <w:szCs w:val="28"/>
      </w:rPr>
    </w:lvl>
    <w:lvl w:ilvl="1">
      <w:numFmt w:val="bullet"/>
      <w:lvlText w:val="•"/>
      <w:lvlJc w:val="left"/>
      <w:pPr>
        <w:ind w:left="1554" w:hanging="284"/>
      </w:pPr>
    </w:lvl>
    <w:lvl w:ilvl="2">
      <w:numFmt w:val="bullet"/>
      <w:lvlText w:val="•"/>
      <w:lvlJc w:val="left"/>
      <w:pPr>
        <w:ind w:left="2569" w:hanging="284"/>
      </w:pPr>
    </w:lvl>
    <w:lvl w:ilvl="3">
      <w:numFmt w:val="bullet"/>
      <w:lvlText w:val="•"/>
      <w:lvlJc w:val="left"/>
      <w:pPr>
        <w:ind w:left="3584" w:hanging="284"/>
      </w:pPr>
    </w:lvl>
    <w:lvl w:ilvl="4">
      <w:numFmt w:val="bullet"/>
      <w:lvlText w:val="•"/>
      <w:lvlJc w:val="left"/>
      <w:pPr>
        <w:ind w:left="4599" w:hanging="284"/>
      </w:pPr>
    </w:lvl>
    <w:lvl w:ilvl="5">
      <w:numFmt w:val="bullet"/>
      <w:lvlText w:val="•"/>
      <w:lvlJc w:val="left"/>
      <w:pPr>
        <w:ind w:left="5613" w:hanging="284"/>
      </w:pPr>
    </w:lvl>
    <w:lvl w:ilvl="6">
      <w:numFmt w:val="bullet"/>
      <w:lvlText w:val="•"/>
      <w:lvlJc w:val="left"/>
      <w:pPr>
        <w:ind w:left="6628" w:hanging="284"/>
      </w:pPr>
    </w:lvl>
    <w:lvl w:ilvl="7">
      <w:numFmt w:val="bullet"/>
      <w:lvlText w:val="•"/>
      <w:lvlJc w:val="left"/>
      <w:pPr>
        <w:ind w:left="7643" w:hanging="284"/>
      </w:pPr>
    </w:lvl>
    <w:lvl w:ilvl="8">
      <w:numFmt w:val="bullet"/>
      <w:lvlText w:val="•"/>
      <w:lvlJc w:val="left"/>
      <w:pPr>
        <w:ind w:left="8658" w:hanging="284"/>
      </w:pPr>
    </w:lvl>
  </w:abstractNum>
  <w:abstractNum w:abstractNumId="3">
    <w:nsid w:val="00000405"/>
    <w:multiLevelType w:val="multilevel"/>
    <w:tmpl w:val="00000888"/>
    <w:lvl w:ilvl="0">
      <w:start w:val="1"/>
      <w:numFmt w:val="decimal"/>
      <w:lvlText w:val="%1)"/>
      <w:lvlJc w:val="left"/>
      <w:pPr>
        <w:ind w:left="538" w:hanging="390"/>
      </w:pPr>
      <w:rPr>
        <w:rFonts w:ascii="Times New Roman" w:hAnsi="Times New Roman" w:cs="Times New Roman"/>
        <w:b w:val="0"/>
        <w:bCs w:val="0"/>
        <w:w w:val="99"/>
        <w:sz w:val="28"/>
        <w:szCs w:val="28"/>
      </w:rPr>
    </w:lvl>
    <w:lvl w:ilvl="1">
      <w:numFmt w:val="bullet"/>
      <w:lvlText w:val="•"/>
      <w:lvlJc w:val="left"/>
      <w:pPr>
        <w:ind w:left="1554" w:hanging="390"/>
      </w:pPr>
    </w:lvl>
    <w:lvl w:ilvl="2">
      <w:numFmt w:val="bullet"/>
      <w:lvlText w:val="•"/>
      <w:lvlJc w:val="left"/>
      <w:pPr>
        <w:ind w:left="2569" w:hanging="390"/>
      </w:pPr>
    </w:lvl>
    <w:lvl w:ilvl="3">
      <w:numFmt w:val="bullet"/>
      <w:lvlText w:val="•"/>
      <w:lvlJc w:val="left"/>
      <w:pPr>
        <w:ind w:left="3584" w:hanging="390"/>
      </w:pPr>
    </w:lvl>
    <w:lvl w:ilvl="4">
      <w:numFmt w:val="bullet"/>
      <w:lvlText w:val="•"/>
      <w:lvlJc w:val="left"/>
      <w:pPr>
        <w:ind w:left="4599" w:hanging="390"/>
      </w:pPr>
    </w:lvl>
    <w:lvl w:ilvl="5">
      <w:numFmt w:val="bullet"/>
      <w:lvlText w:val="•"/>
      <w:lvlJc w:val="left"/>
      <w:pPr>
        <w:ind w:left="5613" w:hanging="390"/>
      </w:pPr>
    </w:lvl>
    <w:lvl w:ilvl="6">
      <w:numFmt w:val="bullet"/>
      <w:lvlText w:val="•"/>
      <w:lvlJc w:val="left"/>
      <w:pPr>
        <w:ind w:left="6628" w:hanging="390"/>
      </w:pPr>
    </w:lvl>
    <w:lvl w:ilvl="7">
      <w:numFmt w:val="bullet"/>
      <w:lvlText w:val="•"/>
      <w:lvlJc w:val="left"/>
      <w:pPr>
        <w:ind w:left="7643" w:hanging="390"/>
      </w:pPr>
    </w:lvl>
    <w:lvl w:ilvl="8">
      <w:numFmt w:val="bullet"/>
      <w:lvlText w:val="•"/>
      <w:lvlJc w:val="left"/>
      <w:pPr>
        <w:ind w:left="8658" w:hanging="390"/>
      </w:pPr>
    </w:lvl>
  </w:abstractNum>
  <w:abstractNum w:abstractNumId="4">
    <w:nsid w:val="00000406"/>
    <w:multiLevelType w:val="multilevel"/>
    <w:tmpl w:val="00000889"/>
    <w:lvl w:ilvl="0">
      <w:start w:val="1"/>
      <w:numFmt w:val="decimal"/>
      <w:lvlText w:val="%1)"/>
      <w:lvlJc w:val="left"/>
      <w:pPr>
        <w:ind w:left="538" w:hanging="578"/>
      </w:pPr>
      <w:rPr>
        <w:rFonts w:ascii="Times New Roman" w:hAnsi="Times New Roman" w:cs="Times New Roman"/>
        <w:b w:val="0"/>
        <w:bCs w:val="0"/>
        <w:w w:val="99"/>
        <w:sz w:val="28"/>
        <w:szCs w:val="28"/>
      </w:rPr>
    </w:lvl>
    <w:lvl w:ilvl="1">
      <w:numFmt w:val="bullet"/>
      <w:lvlText w:val="•"/>
      <w:lvlJc w:val="left"/>
      <w:pPr>
        <w:ind w:left="1554" w:hanging="578"/>
      </w:pPr>
    </w:lvl>
    <w:lvl w:ilvl="2">
      <w:numFmt w:val="bullet"/>
      <w:lvlText w:val="•"/>
      <w:lvlJc w:val="left"/>
      <w:pPr>
        <w:ind w:left="2569" w:hanging="578"/>
      </w:pPr>
    </w:lvl>
    <w:lvl w:ilvl="3">
      <w:numFmt w:val="bullet"/>
      <w:lvlText w:val="•"/>
      <w:lvlJc w:val="left"/>
      <w:pPr>
        <w:ind w:left="3584" w:hanging="578"/>
      </w:pPr>
    </w:lvl>
    <w:lvl w:ilvl="4">
      <w:numFmt w:val="bullet"/>
      <w:lvlText w:val="•"/>
      <w:lvlJc w:val="left"/>
      <w:pPr>
        <w:ind w:left="4599" w:hanging="578"/>
      </w:pPr>
    </w:lvl>
    <w:lvl w:ilvl="5">
      <w:numFmt w:val="bullet"/>
      <w:lvlText w:val="•"/>
      <w:lvlJc w:val="left"/>
      <w:pPr>
        <w:ind w:left="5613" w:hanging="578"/>
      </w:pPr>
    </w:lvl>
    <w:lvl w:ilvl="6">
      <w:numFmt w:val="bullet"/>
      <w:lvlText w:val="•"/>
      <w:lvlJc w:val="left"/>
      <w:pPr>
        <w:ind w:left="6628" w:hanging="578"/>
      </w:pPr>
    </w:lvl>
    <w:lvl w:ilvl="7">
      <w:numFmt w:val="bullet"/>
      <w:lvlText w:val="•"/>
      <w:lvlJc w:val="left"/>
      <w:pPr>
        <w:ind w:left="7643" w:hanging="578"/>
      </w:pPr>
    </w:lvl>
    <w:lvl w:ilvl="8">
      <w:numFmt w:val="bullet"/>
      <w:lvlText w:val="•"/>
      <w:lvlJc w:val="left"/>
      <w:pPr>
        <w:ind w:left="8658" w:hanging="578"/>
      </w:pPr>
    </w:lvl>
  </w:abstractNum>
  <w:abstractNum w:abstractNumId="5">
    <w:nsid w:val="00000407"/>
    <w:multiLevelType w:val="multilevel"/>
    <w:tmpl w:val="0000088A"/>
    <w:lvl w:ilvl="0">
      <w:start w:val="1"/>
      <w:numFmt w:val="decimal"/>
      <w:lvlText w:val="%1)"/>
      <w:lvlJc w:val="left"/>
      <w:pPr>
        <w:ind w:left="1551" w:hanging="304"/>
      </w:pPr>
      <w:rPr>
        <w:rFonts w:ascii="Times New Roman" w:hAnsi="Times New Roman" w:cs="Times New Roman"/>
        <w:b w:val="0"/>
        <w:bCs w:val="0"/>
        <w:w w:val="99"/>
        <w:sz w:val="28"/>
        <w:szCs w:val="28"/>
      </w:rPr>
    </w:lvl>
    <w:lvl w:ilvl="1">
      <w:numFmt w:val="bullet"/>
      <w:lvlText w:val="•"/>
      <w:lvlJc w:val="left"/>
      <w:pPr>
        <w:ind w:left="2472" w:hanging="304"/>
      </w:pPr>
    </w:lvl>
    <w:lvl w:ilvl="2">
      <w:numFmt w:val="bullet"/>
      <w:lvlText w:val="•"/>
      <w:lvlJc w:val="left"/>
      <w:pPr>
        <w:ind w:left="3385" w:hanging="304"/>
      </w:pPr>
    </w:lvl>
    <w:lvl w:ilvl="3">
      <w:numFmt w:val="bullet"/>
      <w:lvlText w:val="•"/>
      <w:lvlJc w:val="left"/>
      <w:pPr>
        <w:ind w:left="4298" w:hanging="304"/>
      </w:pPr>
    </w:lvl>
    <w:lvl w:ilvl="4">
      <w:numFmt w:val="bullet"/>
      <w:lvlText w:val="•"/>
      <w:lvlJc w:val="left"/>
      <w:pPr>
        <w:ind w:left="5211" w:hanging="304"/>
      </w:pPr>
    </w:lvl>
    <w:lvl w:ilvl="5">
      <w:numFmt w:val="bullet"/>
      <w:lvlText w:val="•"/>
      <w:lvlJc w:val="left"/>
      <w:pPr>
        <w:ind w:left="6123" w:hanging="304"/>
      </w:pPr>
    </w:lvl>
    <w:lvl w:ilvl="6">
      <w:numFmt w:val="bullet"/>
      <w:lvlText w:val="•"/>
      <w:lvlJc w:val="left"/>
      <w:pPr>
        <w:ind w:left="7036" w:hanging="304"/>
      </w:pPr>
    </w:lvl>
    <w:lvl w:ilvl="7">
      <w:numFmt w:val="bullet"/>
      <w:lvlText w:val="•"/>
      <w:lvlJc w:val="left"/>
      <w:pPr>
        <w:ind w:left="7949" w:hanging="304"/>
      </w:pPr>
    </w:lvl>
    <w:lvl w:ilvl="8">
      <w:numFmt w:val="bullet"/>
      <w:lvlText w:val="•"/>
      <w:lvlJc w:val="left"/>
      <w:pPr>
        <w:ind w:left="8862" w:hanging="304"/>
      </w:pPr>
    </w:lvl>
  </w:abstractNum>
  <w:abstractNum w:abstractNumId="6">
    <w:nsid w:val="00000408"/>
    <w:multiLevelType w:val="multilevel"/>
    <w:tmpl w:val="0000088B"/>
    <w:lvl w:ilvl="0">
      <w:start w:val="1"/>
      <w:numFmt w:val="decimal"/>
      <w:lvlText w:val="%1)"/>
      <w:lvlJc w:val="left"/>
      <w:pPr>
        <w:ind w:left="1551" w:hanging="304"/>
      </w:pPr>
      <w:rPr>
        <w:rFonts w:ascii="Times New Roman" w:hAnsi="Times New Roman" w:cs="Times New Roman"/>
        <w:b w:val="0"/>
        <w:bCs w:val="0"/>
        <w:w w:val="99"/>
        <w:sz w:val="28"/>
        <w:szCs w:val="28"/>
      </w:rPr>
    </w:lvl>
    <w:lvl w:ilvl="1">
      <w:numFmt w:val="bullet"/>
      <w:lvlText w:val="•"/>
      <w:lvlJc w:val="left"/>
      <w:pPr>
        <w:ind w:left="2472" w:hanging="304"/>
      </w:pPr>
    </w:lvl>
    <w:lvl w:ilvl="2">
      <w:numFmt w:val="bullet"/>
      <w:lvlText w:val="•"/>
      <w:lvlJc w:val="left"/>
      <w:pPr>
        <w:ind w:left="3385" w:hanging="304"/>
      </w:pPr>
    </w:lvl>
    <w:lvl w:ilvl="3">
      <w:numFmt w:val="bullet"/>
      <w:lvlText w:val="•"/>
      <w:lvlJc w:val="left"/>
      <w:pPr>
        <w:ind w:left="4298" w:hanging="304"/>
      </w:pPr>
    </w:lvl>
    <w:lvl w:ilvl="4">
      <w:numFmt w:val="bullet"/>
      <w:lvlText w:val="•"/>
      <w:lvlJc w:val="left"/>
      <w:pPr>
        <w:ind w:left="5211" w:hanging="304"/>
      </w:pPr>
    </w:lvl>
    <w:lvl w:ilvl="5">
      <w:numFmt w:val="bullet"/>
      <w:lvlText w:val="•"/>
      <w:lvlJc w:val="left"/>
      <w:pPr>
        <w:ind w:left="6123" w:hanging="304"/>
      </w:pPr>
    </w:lvl>
    <w:lvl w:ilvl="6">
      <w:numFmt w:val="bullet"/>
      <w:lvlText w:val="•"/>
      <w:lvlJc w:val="left"/>
      <w:pPr>
        <w:ind w:left="7036" w:hanging="304"/>
      </w:pPr>
    </w:lvl>
    <w:lvl w:ilvl="7">
      <w:numFmt w:val="bullet"/>
      <w:lvlText w:val="•"/>
      <w:lvlJc w:val="left"/>
      <w:pPr>
        <w:ind w:left="7949" w:hanging="304"/>
      </w:pPr>
    </w:lvl>
    <w:lvl w:ilvl="8">
      <w:numFmt w:val="bullet"/>
      <w:lvlText w:val="•"/>
      <w:lvlJc w:val="left"/>
      <w:pPr>
        <w:ind w:left="8862" w:hanging="304"/>
      </w:pPr>
    </w:lvl>
  </w:abstractNum>
  <w:abstractNum w:abstractNumId="7">
    <w:nsid w:val="00000409"/>
    <w:multiLevelType w:val="multilevel"/>
    <w:tmpl w:val="0000088C"/>
    <w:lvl w:ilvl="0">
      <w:start w:val="1"/>
      <w:numFmt w:val="decimal"/>
      <w:lvlText w:val="%1)"/>
      <w:lvlJc w:val="left"/>
      <w:pPr>
        <w:ind w:left="1551" w:hanging="304"/>
      </w:pPr>
      <w:rPr>
        <w:rFonts w:ascii="Times New Roman" w:hAnsi="Times New Roman" w:cs="Times New Roman"/>
        <w:b w:val="0"/>
        <w:bCs w:val="0"/>
        <w:w w:val="99"/>
        <w:sz w:val="28"/>
        <w:szCs w:val="28"/>
      </w:rPr>
    </w:lvl>
    <w:lvl w:ilvl="1">
      <w:numFmt w:val="bullet"/>
      <w:lvlText w:val="•"/>
      <w:lvlJc w:val="left"/>
      <w:pPr>
        <w:ind w:left="2472" w:hanging="304"/>
      </w:pPr>
    </w:lvl>
    <w:lvl w:ilvl="2">
      <w:numFmt w:val="bullet"/>
      <w:lvlText w:val="•"/>
      <w:lvlJc w:val="left"/>
      <w:pPr>
        <w:ind w:left="3385" w:hanging="304"/>
      </w:pPr>
    </w:lvl>
    <w:lvl w:ilvl="3">
      <w:numFmt w:val="bullet"/>
      <w:lvlText w:val="•"/>
      <w:lvlJc w:val="left"/>
      <w:pPr>
        <w:ind w:left="4298" w:hanging="304"/>
      </w:pPr>
    </w:lvl>
    <w:lvl w:ilvl="4">
      <w:numFmt w:val="bullet"/>
      <w:lvlText w:val="•"/>
      <w:lvlJc w:val="left"/>
      <w:pPr>
        <w:ind w:left="5211" w:hanging="304"/>
      </w:pPr>
    </w:lvl>
    <w:lvl w:ilvl="5">
      <w:numFmt w:val="bullet"/>
      <w:lvlText w:val="•"/>
      <w:lvlJc w:val="left"/>
      <w:pPr>
        <w:ind w:left="6123" w:hanging="304"/>
      </w:pPr>
    </w:lvl>
    <w:lvl w:ilvl="6">
      <w:numFmt w:val="bullet"/>
      <w:lvlText w:val="•"/>
      <w:lvlJc w:val="left"/>
      <w:pPr>
        <w:ind w:left="7036" w:hanging="304"/>
      </w:pPr>
    </w:lvl>
    <w:lvl w:ilvl="7">
      <w:numFmt w:val="bullet"/>
      <w:lvlText w:val="•"/>
      <w:lvlJc w:val="left"/>
      <w:pPr>
        <w:ind w:left="7949" w:hanging="304"/>
      </w:pPr>
    </w:lvl>
    <w:lvl w:ilvl="8">
      <w:numFmt w:val="bullet"/>
      <w:lvlText w:val="•"/>
      <w:lvlJc w:val="left"/>
      <w:pPr>
        <w:ind w:left="8862" w:hanging="304"/>
      </w:pPr>
    </w:lvl>
  </w:abstractNum>
  <w:abstractNum w:abstractNumId="8">
    <w:nsid w:val="0000040A"/>
    <w:multiLevelType w:val="multilevel"/>
    <w:tmpl w:val="0000088D"/>
    <w:lvl w:ilvl="0">
      <w:start w:val="1"/>
      <w:numFmt w:val="decimal"/>
      <w:lvlText w:val="%1)"/>
      <w:lvlJc w:val="left"/>
      <w:pPr>
        <w:ind w:left="538" w:hanging="404"/>
      </w:pPr>
      <w:rPr>
        <w:rFonts w:ascii="Times New Roman" w:hAnsi="Times New Roman" w:cs="Times New Roman"/>
        <w:b w:val="0"/>
        <w:bCs w:val="0"/>
        <w:w w:val="99"/>
        <w:sz w:val="28"/>
        <w:szCs w:val="28"/>
      </w:rPr>
    </w:lvl>
    <w:lvl w:ilvl="1">
      <w:numFmt w:val="bullet"/>
      <w:lvlText w:val="•"/>
      <w:lvlJc w:val="left"/>
      <w:pPr>
        <w:ind w:left="1554" w:hanging="404"/>
      </w:pPr>
    </w:lvl>
    <w:lvl w:ilvl="2">
      <w:numFmt w:val="bullet"/>
      <w:lvlText w:val="•"/>
      <w:lvlJc w:val="left"/>
      <w:pPr>
        <w:ind w:left="2569" w:hanging="404"/>
      </w:pPr>
    </w:lvl>
    <w:lvl w:ilvl="3">
      <w:numFmt w:val="bullet"/>
      <w:lvlText w:val="•"/>
      <w:lvlJc w:val="left"/>
      <w:pPr>
        <w:ind w:left="3584" w:hanging="404"/>
      </w:pPr>
    </w:lvl>
    <w:lvl w:ilvl="4">
      <w:numFmt w:val="bullet"/>
      <w:lvlText w:val="•"/>
      <w:lvlJc w:val="left"/>
      <w:pPr>
        <w:ind w:left="4599" w:hanging="404"/>
      </w:pPr>
    </w:lvl>
    <w:lvl w:ilvl="5">
      <w:numFmt w:val="bullet"/>
      <w:lvlText w:val="•"/>
      <w:lvlJc w:val="left"/>
      <w:pPr>
        <w:ind w:left="5613" w:hanging="404"/>
      </w:pPr>
    </w:lvl>
    <w:lvl w:ilvl="6">
      <w:numFmt w:val="bullet"/>
      <w:lvlText w:val="•"/>
      <w:lvlJc w:val="left"/>
      <w:pPr>
        <w:ind w:left="6628" w:hanging="404"/>
      </w:pPr>
    </w:lvl>
    <w:lvl w:ilvl="7">
      <w:numFmt w:val="bullet"/>
      <w:lvlText w:val="•"/>
      <w:lvlJc w:val="left"/>
      <w:pPr>
        <w:ind w:left="7643" w:hanging="404"/>
      </w:pPr>
    </w:lvl>
    <w:lvl w:ilvl="8">
      <w:numFmt w:val="bullet"/>
      <w:lvlText w:val="•"/>
      <w:lvlJc w:val="left"/>
      <w:pPr>
        <w:ind w:left="8658" w:hanging="404"/>
      </w:pPr>
    </w:lvl>
  </w:abstractNum>
  <w:abstractNum w:abstractNumId="9">
    <w:nsid w:val="0000040B"/>
    <w:multiLevelType w:val="multilevel"/>
    <w:tmpl w:val="0000088E"/>
    <w:lvl w:ilvl="0">
      <w:start w:val="1"/>
      <w:numFmt w:val="decimal"/>
      <w:lvlText w:val="%1)"/>
      <w:lvlJc w:val="left"/>
      <w:pPr>
        <w:ind w:left="538" w:hanging="431"/>
      </w:pPr>
      <w:rPr>
        <w:rFonts w:ascii="Times New Roman" w:hAnsi="Times New Roman" w:cs="Times New Roman"/>
        <w:b w:val="0"/>
        <w:bCs w:val="0"/>
        <w:w w:val="99"/>
        <w:sz w:val="28"/>
        <w:szCs w:val="28"/>
      </w:rPr>
    </w:lvl>
    <w:lvl w:ilvl="1">
      <w:numFmt w:val="bullet"/>
      <w:lvlText w:val="•"/>
      <w:lvlJc w:val="left"/>
      <w:pPr>
        <w:ind w:left="1554" w:hanging="431"/>
      </w:pPr>
    </w:lvl>
    <w:lvl w:ilvl="2">
      <w:numFmt w:val="bullet"/>
      <w:lvlText w:val="•"/>
      <w:lvlJc w:val="left"/>
      <w:pPr>
        <w:ind w:left="2569" w:hanging="431"/>
      </w:pPr>
    </w:lvl>
    <w:lvl w:ilvl="3">
      <w:numFmt w:val="bullet"/>
      <w:lvlText w:val="•"/>
      <w:lvlJc w:val="left"/>
      <w:pPr>
        <w:ind w:left="3584" w:hanging="431"/>
      </w:pPr>
    </w:lvl>
    <w:lvl w:ilvl="4">
      <w:numFmt w:val="bullet"/>
      <w:lvlText w:val="•"/>
      <w:lvlJc w:val="left"/>
      <w:pPr>
        <w:ind w:left="4599" w:hanging="431"/>
      </w:pPr>
    </w:lvl>
    <w:lvl w:ilvl="5">
      <w:numFmt w:val="bullet"/>
      <w:lvlText w:val="•"/>
      <w:lvlJc w:val="left"/>
      <w:pPr>
        <w:ind w:left="5613" w:hanging="431"/>
      </w:pPr>
    </w:lvl>
    <w:lvl w:ilvl="6">
      <w:numFmt w:val="bullet"/>
      <w:lvlText w:val="•"/>
      <w:lvlJc w:val="left"/>
      <w:pPr>
        <w:ind w:left="6628" w:hanging="431"/>
      </w:pPr>
    </w:lvl>
    <w:lvl w:ilvl="7">
      <w:numFmt w:val="bullet"/>
      <w:lvlText w:val="•"/>
      <w:lvlJc w:val="left"/>
      <w:pPr>
        <w:ind w:left="7643" w:hanging="431"/>
      </w:pPr>
    </w:lvl>
    <w:lvl w:ilvl="8">
      <w:numFmt w:val="bullet"/>
      <w:lvlText w:val="•"/>
      <w:lvlJc w:val="left"/>
      <w:pPr>
        <w:ind w:left="8658" w:hanging="431"/>
      </w:pPr>
    </w:lvl>
  </w:abstractNum>
  <w:abstractNum w:abstractNumId="10">
    <w:nsid w:val="0000040C"/>
    <w:multiLevelType w:val="multilevel"/>
    <w:tmpl w:val="0000088F"/>
    <w:lvl w:ilvl="0">
      <w:start w:val="1"/>
      <w:numFmt w:val="decimal"/>
      <w:lvlText w:val="%1)"/>
      <w:lvlJc w:val="left"/>
      <w:pPr>
        <w:ind w:left="1551" w:hanging="304"/>
      </w:pPr>
      <w:rPr>
        <w:rFonts w:ascii="Times New Roman" w:hAnsi="Times New Roman" w:cs="Times New Roman"/>
        <w:b w:val="0"/>
        <w:bCs w:val="0"/>
        <w:w w:val="99"/>
        <w:sz w:val="28"/>
        <w:szCs w:val="28"/>
      </w:rPr>
    </w:lvl>
    <w:lvl w:ilvl="1">
      <w:numFmt w:val="bullet"/>
      <w:lvlText w:val="•"/>
      <w:lvlJc w:val="left"/>
      <w:pPr>
        <w:ind w:left="2472" w:hanging="304"/>
      </w:pPr>
    </w:lvl>
    <w:lvl w:ilvl="2">
      <w:numFmt w:val="bullet"/>
      <w:lvlText w:val="•"/>
      <w:lvlJc w:val="left"/>
      <w:pPr>
        <w:ind w:left="3385" w:hanging="304"/>
      </w:pPr>
    </w:lvl>
    <w:lvl w:ilvl="3">
      <w:numFmt w:val="bullet"/>
      <w:lvlText w:val="•"/>
      <w:lvlJc w:val="left"/>
      <w:pPr>
        <w:ind w:left="4298" w:hanging="304"/>
      </w:pPr>
    </w:lvl>
    <w:lvl w:ilvl="4">
      <w:numFmt w:val="bullet"/>
      <w:lvlText w:val="•"/>
      <w:lvlJc w:val="left"/>
      <w:pPr>
        <w:ind w:left="5211" w:hanging="304"/>
      </w:pPr>
    </w:lvl>
    <w:lvl w:ilvl="5">
      <w:numFmt w:val="bullet"/>
      <w:lvlText w:val="•"/>
      <w:lvlJc w:val="left"/>
      <w:pPr>
        <w:ind w:left="6123" w:hanging="304"/>
      </w:pPr>
    </w:lvl>
    <w:lvl w:ilvl="6">
      <w:numFmt w:val="bullet"/>
      <w:lvlText w:val="•"/>
      <w:lvlJc w:val="left"/>
      <w:pPr>
        <w:ind w:left="7036" w:hanging="304"/>
      </w:pPr>
    </w:lvl>
    <w:lvl w:ilvl="7">
      <w:numFmt w:val="bullet"/>
      <w:lvlText w:val="•"/>
      <w:lvlJc w:val="left"/>
      <w:pPr>
        <w:ind w:left="7949" w:hanging="304"/>
      </w:pPr>
    </w:lvl>
    <w:lvl w:ilvl="8">
      <w:numFmt w:val="bullet"/>
      <w:lvlText w:val="•"/>
      <w:lvlJc w:val="left"/>
      <w:pPr>
        <w:ind w:left="8862" w:hanging="304"/>
      </w:pPr>
    </w:lvl>
  </w:abstractNum>
  <w:abstractNum w:abstractNumId="11">
    <w:nsid w:val="0000040D"/>
    <w:multiLevelType w:val="multilevel"/>
    <w:tmpl w:val="00000890"/>
    <w:lvl w:ilvl="0">
      <w:start w:val="1"/>
      <w:numFmt w:val="decimal"/>
      <w:lvlText w:val="%1."/>
      <w:lvlJc w:val="left"/>
      <w:pPr>
        <w:ind w:left="538" w:hanging="282"/>
      </w:pPr>
      <w:rPr>
        <w:rFonts w:ascii="Times New Roman" w:hAnsi="Times New Roman" w:cs="Times New Roman"/>
        <w:b w:val="0"/>
        <w:bCs w:val="0"/>
        <w:w w:val="99"/>
        <w:sz w:val="28"/>
        <w:szCs w:val="28"/>
      </w:rPr>
    </w:lvl>
    <w:lvl w:ilvl="1">
      <w:numFmt w:val="bullet"/>
      <w:lvlText w:val="•"/>
      <w:lvlJc w:val="left"/>
      <w:pPr>
        <w:ind w:left="1554" w:hanging="282"/>
      </w:pPr>
    </w:lvl>
    <w:lvl w:ilvl="2">
      <w:numFmt w:val="bullet"/>
      <w:lvlText w:val="•"/>
      <w:lvlJc w:val="left"/>
      <w:pPr>
        <w:ind w:left="2569" w:hanging="282"/>
      </w:pPr>
    </w:lvl>
    <w:lvl w:ilvl="3">
      <w:numFmt w:val="bullet"/>
      <w:lvlText w:val="•"/>
      <w:lvlJc w:val="left"/>
      <w:pPr>
        <w:ind w:left="3584" w:hanging="282"/>
      </w:pPr>
    </w:lvl>
    <w:lvl w:ilvl="4">
      <w:numFmt w:val="bullet"/>
      <w:lvlText w:val="•"/>
      <w:lvlJc w:val="left"/>
      <w:pPr>
        <w:ind w:left="4599" w:hanging="282"/>
      </w:pPr>
    </w:lvl>
    <w:lvl w:ilvl="5">
      <w:numFmt w:val="bullet"/>
      <w:lvlText w:val="•"/>
      <w:lvlJc w:val="left"/>
      <w:pPr>
        <w:ind w:left="5613" w:hanging="282"/>
      </w:pPr>
    </w:lvl>
    <w:lvl w:ilvl="6">
      <w:numFmt w:val="bullet"/>
      <w:lvlText w:val="•"/>
      <w:lvlJc w:val="left"/>
      <w:pPr>
        <w:ind w:left="6628" w:hanging="282"/>
      </w:pPr>
    </w:lvl>
    <w:lvl w:ilvl="7">
      <w:numFmt w:val="bullet"/>
      <w:lvlText w:val="•"/>
      <w:lvlJc w:val="left"/>
      <w:pPr>
        <w:ind w:left="7643" w:hanging="282"/>
      </w:pPr>
    </w:lvl>
    <w:lvl w:ilvl="8">
      <w:numFmt w:val="bullet"/>
      <w:lvlText w:val="•"/>
      <w:lvlJc w:val="left"/>
      <w:pPr>
        <w:ind w:left="8658" w:hanging="282"/>
      </w:pPr>
    </w:lvl>
  </w:abstractNum>
  <w:abstractNum w:abstractNumId="12">
    <w:nsid w:val="0000040E"/>
    <w:multiLevelType w:val="multilevel"/>
    <w:tmpl w:val="00000891"/>
    <w:lvl w:ilvl="0">
      <w:start w:val="1"/>
      <w:numFmt w:val="decimal"/>
      <w:lvlText w:val="%1)"/>
      <w:lvlJc w:val="left"/>
      <w:pPr>
        <w:ind w:left="1551" w:hanging="304"/>
      </w:pPr>
      <w:rPr>
        <w:rFonts w:ascii="Times New Roman" w:hAnsi="Times New Roman" w:cs="Times New Roman"/>
        <w:b w:val="0"/>
        <w:bCs w:val="0"/>
        <w:w w:val="99"/>
        <w:sz w:val="28"/>
        <w:szCs w:val="28"/>
      </w:rPr>
    </w:lvl>
    <w:lvl w:ilvl="1">
      <w:numFmt w:val="bullet"/>
      <w:lvlText w:val="•"/>
      <w:lvlJc w:val="left"/>
      <w:pPr>
        <w:ind w:left="2472" w:hanging="304"/>
      </w:pPr>
    </w:lvl>
    <w:lvl w:ilvl="2">
      <w:numFmt w:val="bullet"/>
      <w:lvlText w:val="•"/>
      <w:lvlJc w:val="left"/>
      <w:pPr>
        <w:ind w:left="3385" w:hanging="304"/>
      </w:pPr>
    </w:lvl>
    <w:lvl w:ilvl="3">
      <w:numFmt w:val="bullet"/>
      <w:lvlText w:val="•"/>
      <w:lvlJc w:val="left"/>
      <w:pPr>
        <w:ind w:left="4298" w:hanging="304"/>
      </w:pPr>
    </w:lvl>
    <w:lvl w:ilvl="4">
      <w:numFmt w:val="bullet"/>
      <w:lvlText w:val="•"/>
      <w:lvlJc w:val="left"/>
      <w:pPr>
        <w:ind w:left="5211" w:hanging="304"/>
      </w:pPr>
    </w:lvl>
    <w:lvl w:ilvl="5">
      <w:numFmt w:val="bullet"/>
      <w:lvlText w:val="•"/>
      <w:lvlJc w:val="left"/>
      <w:pPr>
        <w:ind w:left="6123" w:hanging="304"/>
      </w:pPr>
    </w:lvl>
    <w:lvl w:ilvl="6">
      <w:numFmt w:val="bullet"/>
      <w:lvlText w:val="•"/>
      <w:lvlJc w:val="left"/>
      <w:pPr>
        <w:ind w:left="7036" w:hanging="304"/>
      </w:pPr>
    </w:lvl>
    <w:lvl w:ilvl="7">
      <w:numFmt w:val="bullet"/>
      <w:lvlText w:val="•"/>
      <w:lvlJc w:val="left"/>
      <w:pPr>
        <w:ind w:left="7949" w:hanging="304"/>
      </w:pPr>
    </w:lvl>
    <w:lvl w:ilvl="8">
      <w:numFmt w:val="bullet"/>
      <w:lvlText w:val="•"/>
      <w:lvlJc w:val="left"/>
      <w:pPr>
        <w:ind w:left="8862" w:hanging="304"/>
      </w:pPr>
    </w:lvl>
  </w:abstractNum>
  <w:abstractNum w:abstractNumId="13">
    <w:nsid w:val="0000040F"/>
    <w:multiLevelType w:val="multilevel"/>
    <w:tmpl w:val="00000892"/>
    <w:lvl w:ilvl="0">
      <w:start w:val="1"/>
      <w:numFmt w:val="decimal"/>
      <w:lvlText w:val="%1)"/>
      <w:lvlJc w:val="left"/>
      <w:pPr>
        <w:ind w:left="538" w:hanging="546"/>
      </w:pPr>
      <w:rPr>
        <w:rFonts w:ascii="Times New Roman" w:hAnsi="Times New Roman" w:cs="Times New Roman"/>
        <w:b w:val="0"/>
        <w:bCs w:val="0"/>
        <w:w w:val="99"/>
        <w:sz w:val="28"/>
        <w:szCs w:val="28"/>
      </w:rPr>
    </w:lvl>
    <w:lvl w:ilvl="1">
      <w:numFmt w:val="bullet"/>
      <w:lvlText w:val="•"/>
      <w:lvlJc w:val="left"/>
      <w:pPr>
        <w:ind w:left="1554" w:hanging="546"/>
      </w:pPr>
    </w:lvl>
    <w:lvl w:ilvl="2">
      <w:numFmt w:val="bullet"/>
      <w:lvlText w:val="•"/>
      <w:lvlJc w:val="left"/>
      <w:pPr>
        <w:ind w:left="2569" w:hanging="546"/>
      </w:pPr>
    </w:lvl>
    <w:lvl w:ilvl="3">
      <w:numFmt w:val="bullet"/>
      <w:lvlText w:val="•"/>
      <w:lvlJc w:val="left"/>
      <w:pPr>
        <w:ind w:left="3584" w:hanging="546"/>
      </w:pPr>
    </w:lvl>
    <w:lvl w:ilvl="4">
      <w:numFmt w:val="bullet"/>
      <w:lvlText w:val="•"/>
      <w:lvlJc w:val="left"/>
      <w:pPr>
        <w:ind w:left="4599" w:hanging="546"/>
      </w:pPr>
    </w:lvl>
    <w:lvl w:ilvl="5">
      <w:numFmt w:val="bullet"/>
      <w:lvlText w:val="•"/>
      <w:lvlJc w:val="left"/>
      <w:pPr>
        <w:ind w:left="5613" w:hanging="546"/>
      </w:pPr>
    </w:lvl>
    <w:lvl w:ilvl="6">
      <w:numFmt w:val="bullet"/>
      <w:lvlText w:val="•"/>
      <w:lvlJc w:val="left"/>
      <w:pPr>
        <w:ind w:left="6628" w:hanging="546"/>
      </w:pPr>
    </w:lvl>
    <w:lvl w:ilvl="7">
      <w:numFmt w:val="bullet"/>
      <w:lvlText w:val="•"/>
      <w:lvlJc w:val="left"/>
      <w:pPr>
        <w:ind w:left="7643" w:hanging="546"/>
      </w:pPr>
    </w:lvl>
    <w:lvl w:ilvl="8">
      <w:numFmt w:val="bullet"/>
      <w:lvlText w:val="•"/>
      <w:lvlJc w:val="left"/>
      <w:pPr>
        <w:ind w:left="8658" w:hanging="546"/>
      </w:pPr>
    </w:lvl>
  </w:abstractNum>
  <w:abstractNum w:abstractNumId="14">
    <w:nsid w:val="00000410"/>
    <w:multiLevelType w:val="multilevel"/>
    <w:tmpl w:val="00000893"/>
    <w:lvl w:ilvl="0">
      <w:start w:val="1"/>
      <w:numFmt w:val="decimal"/>
      <w:lvlText w:val="%1)"/>
      <w:lvlJc w:val="left"/>
      <w:pPr>
        <w:ind w:left="1551" w:hanging="304"/>
      </w:pPr>
      <w:rPr>
        <w:rFonts w:ascii="Times New Roman" w:hAnsi="Times New Roman" w:cs="Times New Roman"/>
        <w:b w:val="0"/>
        <w:bCs w:val="0"/>
        <w:w w:val="99"/>
        <w:sz w:val="28"/>
        <w:szCs w:val="28"/>
      </w:rPr>
    </w:lvl>
    <w:lvl w:ilvl="1">
      <w:numFmt w:val="bullet"/>
      <w:lvlText w:val="•"/>
      <w:lvlJc w:val="left"/>
      <w:pPr>
        <w:ind w:left="2472" w:hanging="304"/>
      </w:pPr>
    </w:lvl>
    <w:lvl w:ilvl="2">
      <w:numFmt w:val="bullet"/>
      <w:lvlText w:val="•"/>
      <w:lvlJc w:val="left"/>
      <w:pPr>
        <w:ind w:left="3385" w:hanging="304"/>
      </w:pPr>
    </w:lvl>
    <w:lvl w:ilvl="3">
      <w:numFmt w:val="bullet"/>
      <w:lvlText w:val="•"/>
      <w:lvlJc w:val="left"/>
      <w:pPr>
        <w:ind w:left="4298" w:hanging="304"/>
      </w:pPr>
    </w:lvl>
    <w:lvl w:ilvl="4">
      <w:numFmt w:val="bullet"/>
      <w:lvlText w:val="•"/>
      <w:lvlJc w:val="left"/>
      <w:pPr>
        <w:ind w:left="5211" w:hanging="304"/>
      </w:pPr>
    </w:lvl>
    <w:lvl w:ilvl="5">
      <w:numFmt w:val="bullet"/>
      <w:lvlText w:val="•"/>
      <w:lvlJc w:val="left"/>
      <w:pPr>
        <w:ind w:left="6123" w:hanging="304"/>
      </w:pPr>
    </w:lvl>
    <w:lvl w:ilvl="6">
      <w:numFmt w:val="bullet"/>
      <w:lvlText w:val="•"/>
      <w:lvlJc w:val="left"/>
      <w:pPr>
        <w:ind w:left="7036" w:hanging="304"/>
      </w:pPr>
    </w:lvl>
    <w:lvl w:ilvl="7">
      <w:numFmt w:val="bullet"/>
      <w:lvlText w:val="•"/>
      <w:lvlJc w:val="left"/>
      <w:pPr>
        <w:ind w:left="7949" w:hanging="304"/>
      </w:pPr>
    </w:lvl>
    <w:lvl w:ilvl="8">
      <w:numFmt w:val="bullet"/>
      <w:lvlText w:val="•"/>
      <w:lvlJc w:val="left"/>
      <w:pPr>
        <w:ind w:left="8862" w:hanging="304"/>
      </w:pPr>
    </w:lvl>
  </w:abstractNum>
  <w:abstractNum w:abstractNumId="15">
    <w:nsid w:val="00000411"/>
    <w:multiLevelType w:val="multilevel"/>
    <w:tmpl w:val="00000894"/>
    <w:lvl w:ilvl="0">
      <w:start w:val="1"/>
      <w:numFmt w:val="decimal"/>
      <w:lvlText w:val="%1)"/>
      <w:lvlJc w:val="left"/>
      <w:pPr>
        <w:ind w:left="538" w:hanging="352"/>
      </w:pPr>
      <w:rPr>
        <w:rFonts w:ascii="Times New Roman" w:hAnsi="Times New Roman" w:cs="Times New Roman"/>
        <w:b w:val="0"/>
        <w:bCs w:val="0"/>
        <w:spacing w:val="0"/>
        <w:w w:val="99"/>
        <w:sz w:val="28"/>
        <w:szCs w:val="28"/>
      </w:rPr>
    </w:lvl>
    <w:lvl w:ilvl="1">
      <w:numFmt w:val="bullet"/>
      <w:lvlText w:val="•"/>
      <w:lvlJc w:val="left"/>
      <w:pPr>
        <w:ind w:left="1554" w:hanging="352"/>
      </w:pPr>
    </w:lvl>
    <w:lvl w:ilvl="2">
      <w:numFmt w:val="bullet"/>
      <w:lvlText w:val="•"/>
      <w:lvlJc w:val="left"/>
      <w:pPr>
        <w:ind w:left="2569" w:hanging="352"/>
      </w:pPr>
    </w:lvl>
    <w:lvl w:ilvl="3">
      <w:numFmt w:val="bullet"/>
      <w:lvlText w:val="•"/>
      <w:lvlJc w:val="left"/>
      <w:pPr>
        <w:ind w:left="3584" w:hanging="352"/>
      </w:pPr>
    </w:lvl>
    <w:lvl w:ilvl="4">
      <w:numFmt w:val="bullet"/>
      <w:lvlText w:val="•"/>
      <w:lvlJc w:val="left"/>
      <w:pPr>
        <w:ind w:left="4599" w:hanging="352"/>
      </w:pPr>
    </w:lvl>
    <w:lvl w:ilvl="5">
      <w:numFmt w:val="bullet"/>
      <w:lvlText w:val="•"/>
      <w:lvlJc w:val="left"/>
      <w:pPr>
        <w:ind w:left="5613" w:hanging="352"/>
      </w:pPr>
    </w:lvl>
    <w:lvl w:ilvl="6">
      <w:numFmt w:val="bullet"/>
      <w:lvlText w:val="•"/>
      <w:lvlJc w:val="left"/>
      <w:pPr>
        <w:ind w:left="6628" w:hanging="352"/>
      </w:pPr>
    </w:lvl>
    <w:lvl w:ilvl="7">
      <w:numFmt w:val="bullet"/>
      <w:lvlText w:val="•"/>
      <w:lvlJc w:val="left"/>
      <w:pPr>
        <w:ind w:left="7643" w:hanging="352"/>
      </w:pPr>
    </w:lvl>
    <w:lvl w:ilvl="8">
      <w:numFmt w:val="bullet"/>
      <w:lvlText w:val="•"/>
      <w:lvlJc w:val="left"/>
      <w:pPr>
        <w:ind w:left="8658" w:hanging="352"/>
      </w:pPr>
    </w:lvl>
  </w:abstractNum>
  <w:abstractNum w:abstractNumId="16">
    <w:nsid w:val="00000412"/>
    <w:multiLevelType w:val="multilevel"/>
    <w:tmpl w:val="00000895"/>
    <w:lvl w:ilvl="0">
      <w:start w:val="1"/>
      <w:numFmt w:val="decimal"/>
      <w:lvlText w:val="%1)"/>
      <w:lvlJc w:val="left"/>
      <w:pPr>
        <w:ind w:left="1551" w:hanging="304"/>
      </w:pPr>
      <w:rPr>
        <w:rFonts w:ascii="Times New Roman" w:hAnsi="Times New Roman" w:cs="Times New Roman"/>
        <w:b w:val="0"/>
        <w:bCs w:val="0"/>
        <w:w w:val="99"/>
        <w:sz w:val="28"/>
        <w:szCs w:val="28"/>
      </w:rPr>
    </w:lvl>
    <w:lvl w:ilvl="1">
      <w:numFmt w:val="bullet"/>
      <w:lvlText w:val="•"/>
      <w:lvlJc w:val="left"/>
      <w:pPr>
        <w:ind w:left="2472" w:hanging="304"/>
      </w:pPr>
    </w:lvl>
    <w:lvl w:ilvl="2">
      <w:numFmt w:val="bullet"/>
      <w:lvlText w:val="•"/>
      <w:lvlJc w:val="left"/>
      <w:pPr>
        <w:ind w:left="3385" w:hanging="304"/>
      </w:pPr>
    </w:lvl>
    <w:lvl w:ilvl="3">
      <w:numFmt w:val="bullet"/>
      <w:lvlText w:val="•"/>
      <w:lvlJc w:val="left"/>
      <w:pPr>
        <w:ind w:left="4298" w:hanging="304"/>
      </w:pPr>
    </w:lvl>
    <w:lvl w:ilvl="4">
      <w:numFmt w:val="bullet"/>
      <w:lvlText w:val="•"/>
      <w:lvlJc w:val="left"/>
      <w:pPr>
        <w:ind w:left="5211" w:hanging="304"/>
      </w:pPr>
    </w:lvl>
    <w:lvl w:ilvl="5">
      <w:numFmt w:val="bullet"/>
      <w:lvlText w:val="•"/>
      <w:lvlJc w:val="left"/>
      <w:pPr>
        <w:ind w:left="6123" w:hanging="304"/>
      </w:pPr>
    </w:lvl>
    <w:lvl w:ilvl="6">
      <w:numFmt w:val="bullet"/>
      <w:lvlText w:val="•"/>
      <w:lvlJc w:val="left"/>
      <w:pPr>
        <w:ind w:left="7036" w:hanging="304"/>
      </w:pPr>
    </w:lvl>
    <w:lvl w:ilvl="7">
      <w:numFmt w:val="bullet"/>
      <w:lvlText w:val="•"/>
      <w:lvlJc w:val="left"/>
      <w:pPr>
        <w:ind w:left="7949" w:hanging="304"/>
      </w:pPr>
    </w:lvl>
    <w:lvl w:ilvl="8">
      <w:numFmt w:val="bullet"/>
      <w:lvlText w:val="•"/>
      <w:lvlJc w:val="left"/>
      <w:pPr>
        <w:ind w:left="8862" w:hanging="304"/>
      </w:pPr>
    </w:lvl>
  </w:abstractNum>
  <w:abstractNum w:abstractNumId="17">
    <w:nsid w:val="00000413"/>
    <w:multiLevelType w:val="multilevel"/>
    <w:tmpl w:val="00000896"/>
    <w:lvl w:ilvl="0">
      <w:start w:val="1"/>
      <w:numFmt w:val="decimal"/>
      <w:lvlText w:val="%1."/>
      <w:lvlJc w:val="left"/>
      <w:pPr>
        <w:ind w:left="538" w:hanging="323"/>
      </w:pPr>
      <w:rPr>
        <w:rFonts w:ascii="Times New Roman" w:hAnsi="Times New Roman" w:cs="Times New Roman"/>
        <w:b w:val="0"/>
        <w:bCs w:val="0"/>
        <w:w w:val="99"/>
        <w:sz w:val="28"/>
        <w:szCs w:val="28"/>
      </w:rPr>
    </w:lvl>
    <w:lvl w:ilvl="1">
      <w:numFmt w:val="bullet"/>
      <w:lvlText w:val="•"/>
      <w:lvlJc w:val="left"/>
      <w:pPr>
        <w:ind w:left="1554" w:hanging="323"/>
      </w:pPr>
    </w:lvl>
    <w:lvl w:ilvl="2">
      <w:numFmt w:val="bullet"/>
      <w:lvlText w:val="•"/>
      <w:lvlJc w:val="left"/>
      <w:pPr>
        <w:ind w:left="2569" w:hanging="323"/>
      </w:pPr>
    </w:lvl>
    <w:lvl w:ilvl="3">
      <w:numFmt w:val="bullet"/>
      <w:lvlText w:val="•"/>
      <w:lvlJc w:val="left"/>
      <w:pPr>
        <w:ind w:left="3584" w:hanging="323"/>
      </w:pPr>
    </w:lvl>
    <w:lvl w:ilvl="4">
      <w:numFmt w:val="bullet"/>
      <w:lvlText w:val="•"/>
      <w:lvlJc w:val="left"/>
      <w:pPr>
        <w:ind w:left="4599" w:hanging="323"/>
      </w:pPr>
    </w:lvl>
    <w:lvl w:ilvl="5">
      <w:numFmt w:val="bullet"/>
      <w:lvlText w:val="•"/>
      <w:lvlJc w:val="left"/>
      <w:pPr>
        <w:ind w:left="5613" w:hanging="323"/>
      </w:pPr>
    </w:lvl>
    <w:lvl w:ilvl="6">
      <w:numFmt w:val="bullet"/>
      <w:lvlText w:val="•"/>
      <w:lvlJc w:val="left"/>
      <w:pPr>
        <w:ind w:left="6628" w:hanging="323"/>
      </w:pPr>
    </w:lvl>
    <w:lvl w:ilvl="7">
      <w:numFmt w:val="bullet"/>
      <w:lvlText w:val="•"/>
      <w:lvlJc w:val="left"/>
      <w:pPr>
        <w:ind w:left="7643" w:hanging="323"/>
      </w:pPr>
    </w:lvl>
    <w:lvl w:ilvl="8">
      <w:numFmt w:val="bullet"/>
      <w:lvlText w:val="•"/>
      <w:lvlJc w:val="left"/>
      <w:pPr>
        <w:ind w:left="8658" w:hanging="323"/>
      </w:pPr>
    </w:lvl>
  </w:abstractNum>
  <w:abstractNum w:abstractNumId="18">
    <w:nsid w:val="00000414"/>
    <w:multiLevelType w:val="multilevel"/>
    <w:tmpl w:val="00000897"/>
    <w:lvl w:ilvl="0">
      <w:start w:val="1"/>
      <w:numFmt w:val="decimal"/>
      <w:lvlText w:val="%1)"/>
      <w:lvlJc w:val="left"/>
      <w:pPr>
        <w:ind w:left="538" w:hanging="373"/>
      </w:pPr>
      <w:rPr>
        <w:rFonts w:ascii="Times New Roman" w:hAnsi="Times New Roman" w:cs="Times New Roman"/>
        <w:b w:val="0"/>
        <w:bCs w:val="0"/>
        <w:w w:val="99"/>
        <w:sz w:val="28"/>
        <w:szCs w:val="28"/>
      </w:rPr>
    </w:lvl>
    <w:lvl w:ilvl="1">
      <w:numFmt w:val="bullet"/>
      <w:lvlText w:val="•"/>
      <w:lvlJc w:val="left"/>
      <w:pPr>
        <w:ind w:left="1554" w:hanging="373"/>
      </w:pPr>
    </w:lvl>
    <w:lvl w:ilvl="2">
      <w:numFmt w:val="bullet"/>
      <w:lvlText w:val="•"/>
      <w:lvlJc w:val="left"/>
      <w:pPr>
        <w:ind w:left="2569" w:hanging="373"/>
      </w:pPr>
    </w:lvl>
    <w:lvl w:ilvl="3">
      <w:numFmt w:val="bullet"/>
      <w:lvlText w:val="•"/>
      <w:lvlJc w:val="left"/>
      <w:pPr>
        <w:ind w:left="3584" w:hanging="373"/>
      </w:pPr>
    </w:lvl>
    <w:lvl w:ilvl="4">
      <w:numFmt w:val="bullet"/>
      <w:lvlText w:val="•"/>
      <w:lvlJc w:val="left"/>
      <w:pPr>
        <w:ind w:left="4599" w:hanging="373"/>
      </w:pPr>
    </w:lvl>
    <w:lvl w:ilvl="5">
      <w:numFmt w:val="bullet"/>
      <w:lvlText w:val="•"/>
      <w:lvlJc w:val="left"/>
      <w:pPr>
        <w:ind w:left="5613" w:hanging="373"/>
      </w:pPr>
    </w:lvl>
    <w:lvl w:ilvl="6">
      <w:numFmt w:val="bullet"/>
      <w:lvlText w:val="•"/>
      <w:lvlJc w:val="left"/>
      <w:pPr>
        <w:ind w:left="6628" w:hanging="373"/>
      </w:pPr>
    </w:lvl>
    <w:lvl w:ilvl="7">
      <w:numFmt w:val="bullet"/>
      <w:lvlText w:val="•"/>
      <w:lvlJc w:val="left"/>
      <w:pPr>
        <w:ind w:left="7643" w:hanging="373"/>
      </w:pPr>
    </w:lvl>
    <w:lvl w:ilvl="8">
      <w:numFmt w:val="bullet"/>
      <w:lvlText w:val="•"/>
      <w:lvlJc w:val="left"/>
      <w:pPr>
        <w:ind w:left="8658" w:hanging="373"/>
      </w:pPr>
    </w:lvl>
  </w:abstractNum>
  <w:abstractNum w:abstractNumId="19">
    <w:nsid w:val="00000415"/>
    <w:multiLevelType w:val="multilevel"/>
    <w:tmpl w:val="00000898"/>
    <w:lvl w:ilvl="0">
      <w:start w:val="2"/>
      <w:numFmt w:val="decimal"/>
      <w:lvlText w:val="%1."/>
      <w:lvlJc w:val="left"/>
      <w:pPr>
        <w:ind w:left="538" w:hanging="583"/>
      </w:pPr>
      <w:rPr>
        <w:rFonts w:ascii="Times New Roman" w:hAnsi="Times New Roman" w:cs="Times New Roman"/>
        <w:b w:val="0"/>
        <w:bCs w:val="0"/>
        <w:w w:val="99"/>
        <w:sz w:val="28"/>
        <w:szCs w:val="28"/>
      </w:rPr>
    </w:lvl>
    <w:lvl w:ilvl="1">
      <w:numFmt w:val="bullet"/>
      <w:lvlText w:val="•"/>
      <w:lvlJc w:val="left"/>
      <w:pPr>
        <w:ind w:left="1554" w:hanging="583"/>
      </w:pPr>
    </w:lvl>
    <w:lvl w:ilvl="2">
      <w:numFmt w:val="bullet"/>
      <w:lvlText w:val="•"/>
      <w:lvlJc w:val="left"/>
      <w:pPr>
        <w:ind w:left="2569" w:hanging="583"/>
      </w:pPr>
    </w:lvl>
    <w:lvl w:ilvl="3">
      <w:numFmt w:val="bullet"/>
      <w:lvlText w:val="•"/>
      <w:lvlJc w:val="left"/>
      <w:pPr>
        <w:ind w:left="3584" w:hanging="583"/>
      </w:pPr>
    </w:lvl>
    <w:lvl w:ilvl="4">
      <w:numFmt w:val="bullet"/>
      <w:lvlText w:val="•"/>
      <w:lvlJc w:val="left"/>
      <w:pPr>
        <w:ind w:left="4599" w:hanging="583"/>
      </w:pPr>
    </w:lvl>
    <w:lvl w:ilvl="5">
      <w:numFmt w:val="bullet"/>
      <w:lvlText w:val="•"/>
      <w:lvlJc w:val="left"/>
      <w:pPr>
        <w:ind w:left="5613" w:hanging="583"/>
      </w:pPr>
    </w:lvl>
    <w:lvl w:ilvl="6">
      <w:numFmt w:val="bullet"/>
      <w:lvlText w:val="•"/>
      <w:lvlJc w:val="left"/>
      <w:pPr>
        <w:ind w:left="6628" w:hanging="583"/>
      </w:pPr>
    </w:lvl>
    <w:lvl w:ilvl="7">
      <w:numFmt w:val="bullet"/>
      <w:lvlText w:val="•"/>
      <w:lvlJc w:val="left"/>
      <w:pPr>
        <w:ind w:left="7643" w:hanging="583"/>
      </w:pPr>
    </w:lvl>
    <w:lvl w:ilvl="8">
      <w:numFmt w:val="bullet"/>
      <w:lvlText w:val="•"/>
      <w:lvlJc w:val="left"/>
      <w:pPr>
        <w:ind w:left="8658" w:hanging="583"/>
      </w:pPr>
    </w:lvl>
  </w:abstractNum>
  <w:abstractNum w:abstractNumId="20">
    <w:nsid w:val="00000416"/>
    <w:multiLevelType w:val="multilevel"/>
    <w:tmpl w:val="00000899"/>
    <w:lvl w:ilvl="0">
      <w:start w:val="6"/>
      <w:numFmt w:val="decimal"/>
      <w:lvlText w:val="%1."/>
      <w:lvlJc w:val="left"/>
      <w:pPr>
        <w:ind w:left="538" w:hanging="432"/>
      </w:pPr>
      <w:rPr>
        <w:rFonts w:ascii="Times New Roman" w:hAnsi="Times New Roman" w:cs="Times New Roman"/>
        <w:b w:val="0"/>
        <w:bCs w:val="0"/>
        <w:w w:val="99"/>
        <w:sz w:val="28"/>
        <w:szCs w:val="28"/>
      </w:rPr>
    </w:lvl>
    <w:lvl w:ilvl="1">
      <w:numFmt w:val="bullet"/>
      <w:lvlText w:val="•"/>
      <w:lvlJc w:val="left"/>
      <w:pPr>
        <w:ind w:left="1554" w:hanging="432"/>
      </w:pPr>
    </w:lvl>
    <w:lvl w:ilvl="2">
      <w:numFmt w:val="bullet"/>
      <w:lvlText w:val="•"/>
      <w:lvlJc w:val="left"/>
      <w:pPr>
        <w:ind w:left="2569" w:hanging="432"/>
      </w:pPr>
    </w:lvl>
    <w:lvl w:ilvl="3">
      <w:numFmt w:val="bullet"/>
      <w:lvlText w:val="•"/>
      <w:lvlJc w:val="left"/>
      <w:pPr>
        <w:ind w:left="3584" w:hanging="432"/>
      </w:pPr>
    </w:lvl>
    <w:lvl w:ilvl="4">
      <w:numFmt w:val="bullet"/>
      <w:lvlText w:val="•"/>
      <w:lvlJc w:val="left"/>
      <w:pPr>
        <w:ind w:left="4599" w:hanging="432"/>
      </w:pPr>
    </w:lvl>
    <w:lvl w:ilvl="5">
      <w:numFmt w:val="bullet"/>
      <w:lvlText w:val="•"/>
      <w:lvlJc w:val="left"/>
      <w:pPr>
        <w:ind w:left="5613" w:hanging="432"/>
      </w:pPr>
    </w:lvl>
    <w:lvl w:ilvl="6">
      <w:numFmt w:val="bullet"/>
      <w:lvlText w:val="•"/>
      <w:lvlJc w:val="left"/>
      <w:pPr>
        <w:ind w:left="6628" w:hanging="432"/>
      </w:pPr>
    </w:lvl>
    <w:lvl w:ilvl="7">
      <w:numFmt w:val="bullet"/>
      <w:lvlText w:val="•"/>
      <w:lvlJc w:val="left"/>
      <w:pPr>
        <w:ind w:left="7643" w:hanging="432"/>
      </w:pPr>
    </w:lvl>
    <w:lvl w:ilvl="8">
      <w:numFmt w:val="bullet"/>
      <w:lvlText w:val="•"/>
      <w:lvlJc w:val="left"/>
      <w:pPr>
        <w:ind w:left="8658" w:hanging="432"/>
      </w:pPr>
    </w:lvl>
  </w:abstractNum>
  <w:abstractNum w:abstractNumId="21">
    <w:nsid w:val="00000417"/>
    <w:multiLevelType w:val="multilevel"/>
    <w:tmpl w:val="0000089A"/>
    <w:lvl w:ilvl="0">
      <w:numFmt w:val="bullet"/>
      <w:lvlText w:val="o"/>
      <w:lvlJc w:val="left"/>
      <w:pPr>
        <w:ind w:left="538" w:hanging="708"/>
      </w:pPr>
      <w:rPr>
        <w:rFonts w:ascii="Courier New" w:hAnsi="Courier New" w:cs="Courier New"/>
        <w:b w:val="0"/>
        <w:bCs w:val="0"/>
        <w:w w:val="99"/>
        <w:sz w:val="28"/>
        <w:szCs w:val="28"/>
      </w:rPr>
    </w:lvl>
    <w:lvl w:ilvl="1">
      <w:numFmt w:val="bullet"/>
      <w:lvlText w:val="•"/>
      <w:lvlJc w:val="left"/>
      <w:pPr>
        <w:ind w:left="1554" w:hanging="708"/>
      </w:pPr>
    </w:lvl>
    <w:lvl w:ilvl="2">
      <w:numFmt w:val="bullet"/>
      <w:lvlText w:val="•"/>
      <w:lvlJc w:val="left"/>
      <w:pPr>
        <w:ind w:left="2569" w:hanging="708"/>
      </w:pPr>
    </w:lvl>
    <w:lvl w:ilvl="3">
      <w:numFmt w:val="bullet"/>
      <w:lvlText w:val="•"/>
      <w:lvlJc w:val="left"/>
      <w:pPr>
        <w:ind w:left="3584" w:hanging="708"/>
      </w:pPr>
    </w:lvl>
    <w:lvl w:ilvl="4">
      <w:numFmt w:val="bullet"/>
      <w:lvlText w:val="•"/>
      <w:lvlJc w:val="left"/>
      <w:pPr>
        <w:ind w:left="4599" w:hanging="708"/>
      </w:pPr>
    </w:lvl>
    <w:lvl w:ilvl="5">
      <w:numFmt w:val="bullet"/>
      <w:lvlText w:val="•"/>
      <w:lvlJc w:val="left"/>
      <w:pPr>
        <w:ind w:left="5613" w:hanging="708"/>
      </w:pPr>
    </w:lvl>
    <w:lvl w:ilvl="6">
      <w:numFmt w:val="bullet"/>
      <w:lvlText w:val="•"/>
      <w:lvlJc w:val="left"/>
      <w:pPr>
        <w:ind w:left="6628" w:hanging="708"/>
      </w:pPr>
    </w:lvl>
    <w:lvl w:ilvl="7">
      <w:numFmt w:val="bullet"/>
      <w:lvlText w:val="•"/>
      <w:lvlJc w:val="left"/>
      <w:pPr>
        <w:ind w:left="7643" w:hanging="708"/>
      </w:pPr>
    </w:lvl>
    <w:lvl w:ilvl="8">
      <w:numFmt w:val="bullet"/>
      <w:lvlText w:val="•"/>
      <w:lvlJc w:val="left"/>
      <w:pPr>
        <w:ind w:left="8658" w:hanging="708"/>
      </w:pPr>
    </w:lvl>
  </w:abstractNum>
  <w:abstractNum w:abstractNumId="22">
    <w:nsid w:val="00000430"/>
    <w:multiLevelType w:val="multilevel"/>
    <w:tmpl w:val="000008B3"/>
    <w:lvl w:ilvl="0">
      <w:start w:val="6"/>
      <w:numFmt w:val="decimal"/>
      <w:lvlText w:val="%1"/>
      <w:lvlJc w:val="left"/>
      <w:pPr>
        <w:ind w:left="538" w:hanging="610"/>
      </w:pPr>
    </w:lvl>
    <w:lvl w:ilvl="1">
      <w:start w:val="1"/>
      <w:numFmt w:val="decimal"/>
      <w:lvlText w:val="%1.%2"/>
      <w:lvlJc w:val="left"/>
      <w:pPr>
        <w:ind w:left="538" w:hanging="610"/>
      </w:pPr>
      <w:rPr>
        <w:rFonts w:ascii="Times New Roman" w:hAnsi="Times New Roman" w:cs="Times New Roman"/>
        <w:b w:val="0"/>
        <w:bCs w:val="0"/>
        <w:w w:val="99"/>
        <w:sz w:val="28"/>
        <w:szCs w:val="28"/>
      </w:rPr>
    </w:lvl>
    <w:lvl w:ilvl="2">
      <w:numFmt w:val="bullet"/>
      <w:lvlText w:val="•"/>
      <w:lvlJc w:val="left"/>
      <w:pPr>
        <w:ind w:left="2569" w:hanging="610"/>
      </w:pPr>
    </w:lvl>
    <w:lvl w:ilvl="3">
      <w:numFmt w:val="bullet"/>
      <w:lvlText w:val="•"/>
      <w:lvlJc w:val="left"/>
      <w:pPr>
        <w:ind w:left="3584" w:hanging="610"/>
      </w:pPr>
    </w:lvl>
    <w:lvl w:ilvl="4">
      <w:numFmt w:val="bullet"/>
      <w:lvlText w:val="•"/>
      <w:lvlJc w:val="left"/>
      <w:pPr>
        <w:ind w:left="4599" w:hanging="610"/>
      </w:pPr>
    </w:lvl>
    <w:lvl w:ilvl="5">
      <w:numFmt w:val="bullet"/>
      <w:lvlText w:val="•"/>
      <w:lvlJc w:val="left"/>
      <w:pPr>
        <w:ind w:left="5613" w:hanging="610"/>
      </w:pPr>
    </w:lvl>
    <w:lvl w:ilvl="6">
      <w:numFmt w:val="bullet"/>
      <w:lvlText w:val="•"/>
      <w:lvlJc w:val="left"/>
      <w:pPr>
        <w:ind w:left="6628" w:hanging="610"/>
      </w:pPr>
    </w:lvl>
    <w:lvl w:ilvl="7">
      <w:numFmt w:val="bullet"/>
      <w:lvlText w:val="•"/>
      <w:lvlJc w:val="left"/>
      <w:pPr>
        <w:ind w:left="7643" w:hanging="610"/>
      </w:pPr>
    </w:lvl>
    <w:lvl w:ilvl="8">
      <w:numFmt w:val="bullet"/>
      <w:lvlText w:val="•"/>
      <w:lvlJc w:val="left"/>
      <w:pPr>
        <w:ind w:left="8658" w:hanging="610"/>
      </w:pPr>
    </w:lvl>
  </w:abstractNum>
  <w:abstractNum w:abstractNumId="23">
    <w:nsid w:val="00000431"/>
    <w:multiLevelType w:val="multilevel"/>
    <w:tmpl w:val="000008B4"/>
    <w:lvl w:ilvl="0">
      <w:start w:val="1"/>
      <w:numFmt w:val="decimal"/>
      <w:lvlText w:val="%1)"/>
      <w:lvlJc w:val="left"/>
      <w:pPr>
        <w:ind w:left="538" w:hanging="316"/>
      </w:pPr>
      <w:rPr>
        <w:rFonts w:ascii="Times New Roman" w:hAnsi="Times New Roman" w:cs="Times New Roman"/>
        <w:b w:val="0"/>
        <w:bCs w:val="0"/>
        <w:w w:val="99"/>
        <w:sz w:val="28"/>
        <w:szCs w:val="28"/>
      </w:rPr>
    </w:lvl>
    <w:lvl w:ilvl="1">
      <w:numFmt w:val="bullet"/>
      <w:lvlText w:val="•"/>
      <w:lvlJc w:val="left"/>
      <w:pPr>
        <w:ind w:left="1554" w:hanging="316"/>
      </w:pPr>
    </w:lvl>
    <w:lvl w:ilvl="2">
      <w:numFmt w:val="bullet"/>
      <w:lvlText w:val="•"/>
      <w:lvlJc w:val="left"/>
      <w:pPr>
        <w:ind w:left="2569" w:hanging="316"/>
      </w:pPr>
    </w:lvl>
    <w:lvl w:ilvl="3">
      <w:numFmt w:val="bullet"/>
      <w:lvlText w:val="•"/>
      <w:lvlJc w:val="left"/>
      <w:pPr>
        <w:ind w:left="3584" w:hanging="316"/>
      </w:pPr>
    </w:lvl>
    <w:lvl w:ilvl="4">
      <w:numFmt w:val="bullet"/>
      <w:lvlText w:val="•"/>
      <w:lvlJc w:val="left"/>
      <w:pPr>
        <w:ind w:left="4599" w:hanging="316"/>
      </w:pPr>
    </w:lvl>
    <w:lvl w:ilvl="5">
      <w:numFmt w:val="bullet"/>
      <w:lvlText w:val="•"/>
      <w:lvlJc w:val="left"/>
      <w:pPr>
        <w:ind w:left="5613" w:hanging="316"/>
      </w:pPr>
    </w:lvl>
    <w:lvl w:ilvl="6">
      <w:numFmt w:val="bullet"/>
      <w:lvlText w:val="•"/>
      <w:lvlJc w:val="left"/>
      <w:pPr>
        <w:ind w:left="6628" w:hanging="316"/>
      </w:pPr>
    </w:lvl>
    <w:lvl w:ilvl="7">
      <w:numFmt w:val="bullet"/>
      <w:lvlText w:val="•"/>
      <w:lvlJc w:val="left"/>
      <w:pPr>
        <w:ind w:left="7643" w:hanging="316"/>
      </w:pPr>
    </w:lvl>
    <w:lvl w:ilvl="8">
      <w:numFmt w:val="bullet"/>
      <w:lvlText w:val="•"/>
      <w:lvlJc w:val="left"/>
      <w:pPr>
        <w:ind w:left="8658" w:hanging="316"/>
      </w:pPr>
    </w:lvl>
  </w:abstractNum>
  <w:abstractNum w:abstractNumId="24">
    <w:nsid w:val="00000432"/>
    <w:multiLevelType w:val="multilevel"/>
    <w:tmpl w:val="000008B5"/>
    <w:lvl w:ilvl="0">
      <w:start w:val="1"/>
      <w:numFmt w:val="decimal"/>
      <w:lvlText w:val="%1)"/>
      <w:lvlJc w:val="left"/>
      <w:pPr>
        <w:ind w:left="1551" w:hanging="304"/>
      </w:pPr>
      <w:rPr>
        <w:rFonts w:ascii="Times New Roman" w:hAnsi="Times New Roman" w:cs="Times New Roman"/>
        <w:b w:val="0"/>
        <w:bCs w:val="0"/>
        <w:w w:val="99"/>
        <w:sz w:val="28"/>
        <w:szCs w:val="28"/>
      </w:rPr>
    </w:lvl>
    <w:lvl w:ilvl="1">
      <w:numFmt w:val="bullet"/>
      <w:lvlText w:val="•"/>
      <w:lvlJc w:val="left"/>
      <w:pPr>
        <w:ind w:left="2472" w:hanging="304"/>
      </w:pPr>
    </w:lvl>
    <w:lvl w:ilvl="2">
      <w:numFmt w:val="bullet"/>
      <w:lvlText w:val="•"/>
      <w:lvlJc w:val="left"/>
      <w:pPr>
        <w:ind w:left="3385" w:hanging="304"/>
      </w:pPr>
    </w:lvl>
    <w:lvl w:ilvl="3">
      <w:numFmt w:val="bullet"/>
      <w:lvlText w:val="•"/>
      <w:lvlJc w:val="left"/>
      <w:pPr>
        <w:ind w:left="4298" w:hanging="304"/>
      </w:pPr>
    </w:lvl>
    <w:lvl w:ilvl="4">
      <w:numFmt w:val="bullet"/>
      <w:lvlText w:val="•"/>
      <w:lvlJc w:val="left"/>
      <w:pPr>
        <w:ind w:left="5211" w:hanging="304"/>
      </w:pPr>
    </w:lvl>
    <w:lvl w:ilvl="5">
      <w:numFmt w:val="bullet"/>
      <w:lvlText w:val="•"/>
      <w:lvlJc w:val="left"/>
      <w:pPr>
        <w:ind w:left="6123" w:hanging="304"/>
      </w:pPr>
    </w:lvl>
    <w:lvl w:ilvl="6">
      <w:numFmt w:val="bullet"/>
      <w:lvlText w:val="•"/>
      <w:lvlJc w:val="left"/>
      <w:pPr>
        <w:ind w:left="7036" w:hanging="304"/>
      </w:pPr>
    </w:lvl>
    <w:lvl w:ilvl="7">
      <w:numFmt w:val="bullet"/>
      <w:lvlText w:val="•"/>
      <w:lvlJc w:val="left"/>
      <w:pPr>
        <w:ind w:left="7949" w:hanging="304"/>
      </w:pPr>
    </w:lvl>
    <w:lvl w:ilvl="8">
      <w:numFmt w:val="bullet"/>
      <w:lvlText w:val="•"/>
      <w:lvlJc w:val="left"/>
      <w:pPr>
        <w:ind w:left="8862" w:hanging="304"/>
      </w:pPr>
    </w:lvl>
  </w:abstractNum>
  <w:abstractNum w:abstractNumId="25">
    <w:nsid w:val="00000433"/>
    <w:multiLevelType w:val="multilevel"/>
    <w:tmpl w:val="000008B6"/>
    <w:lvl w:ilvl="0">
      <w:start w:val="1"/>
      <w:numFmt w:val="decimal"/>
      <w:lvlText w:val="%1)"/>
      <w:lvlJc w:val="left"/>
      <w:pPr>
        <w:ind w:left="538" w:hanging="384"/>
      </w:pPr>
      <w:rPr>
        <w:rFonts w:ascii="Times New Roman" w:hAnsi="Times New Roman" w:cs="Times New Roman"/>
        <w:b w:val="0"/>
        <w:bCs w:val="0"/>
        <w:w w:val="99"/>
        <w:sz w:val="28"/>
        <w:szCs w:val="28"/>
      </w:rPr>
    </w:lvl>
    <w:lvl w:ilvl="1">
      <w:numFmt w:val="bullet"/>
      <w:lvlText w:val="•"/>
      <w:lvlJc w:val="left"/>
      <w:pPr>
        <w:ind w:left="1554" w:hanging="384"/>
      </w:pPr>
    </w:lvl>
    <w:lvl w:ilvl="2">
      <w:numFmt w:val="bullet"/>
      <w:lvlText w:val="•"/>
      <w:lvlJc w:val="left"/>
      <w:pPr>
        <w:ind w:left="2569" w:hanging="384"/>
      </w:pPr>
    </w:lvl>
    <w:lvl w:ilvl="3">
      <w:numFmt w:val="bullet"/>
      <w:lvlText w:val="•"/>
      <w:lvlJc w:val="left"/>
      <w:pPr>
        <w:ind w:left="3584" w:hanging="384"/>
      </w:pPr>
    </w:lvl>
    <w:lvl w:ilvl="4">
      <w:numFmt w:val="bullet"/>
      <w:lvlText w:val="•"/>
      <w:lvlJc w:val="left"/>
      <w:pPr>
        <w:ind w:left="4599" w:hanging="384"/>
      </w:pPr>
    </w:lvl>
    <w:lvl w:ilvl="5">
      <w:numFmt w:val="bullet"/>
      <w:lvlText w:val="•"/>
      <w:lvlJc w:val="left"/>
      <w:pPr>
        <w:ind w:left="5613" w:hanging="384"/>
      </w:pPr>
    </w:lvl>
    <w:lvl w:ilvl="6">
      <w:numFmt w:val="bullet"/>
      <w:lvlText w:val="•"/>
      <w:lvlJc w:val="left"/>
      <w:pPr>
        <w:ind w:left="6628" w:hanging="384"/>
      </w:pPr>
    </w:lvl>
    <w:lvl w:ilvl="7">
      <w:numFmt w:val="bullet"/>
      <w:lvlText w:val="•"/>
      <w:lvlJc w:val="left"/>
      <w:pPr>
        <w:ind w:left="7643" w:hanging="384"/>
      </w:pPr>
    </w:lvl>
    <w:lvl w:ilvl="8">
      <w:numFmt w:val="bullet"/>
      <w:lvlText w:val="•"/>
      <w:lvlJc w:val="left"/>
      <w:pPr>
        <w:ind w:left="8658" w:hanging="384"/>
      </w:pPr>
    </w:lvl>
  </w:abstractNum>
  <w:abstractNum w:abstractNumId="26">
    <w:nsid w:val="00000434"/>
    <w:multiLevelType w:val="multilevel"/>
    <w:tmpl w:val="000008B7"/>
    <w:lvl w:ilvl="0">
      <w:start w:val="1"/>
      <w:numFmt w:val="decimal"/>
      <w:lvlText w:val="%1)"/>
      <w:lvlJc w:val="left"/>
      <w:pPr>
        <w:ind w:left="1551" w:hanging="304"/>
      </w:pPr>
      <w:rPr>
        <w:rFonts w:ascii="Times New Roman" w:hAnsi="Times New Roman" w:cs="Times New Roman"/>
        <w:b w:val="0"/>
        <w:bCs w:val="0"/>
        <w:w w:val="99"/>
        <w:sz w:val="28"/>
        <w:szCs w:val="28"/>
      </w:rPr>
    </w:lvl>
    <w:lvl w:ilvl="1">
      <w:numFmt w:val="bullet"/>
      <w:lvlText w:val="•"/>
      <w:lvlJc w:val="left"/>
      <w:pPr>
        <w:ind w:left="2472" w:hanging="304"/>
      </w:pPr>
    </w:lvl>
    <w:lvl w:ilvl="2">
      <w:numFmt w:val="bullet"/>
      <w:lvlText w:val="•"/>
      <w:lvlJc w:val="left"/>
      <w:pPr>
        <w:ind w:left="3385" w:hanging="304"/>
      </w:pPr>
    </w:lvl>
    <w:lvl w:ilvl="3">
      <w:numFmt w:val="bullet"/>
      <w:lvlText w:val="•"/>
      <w:lvlJc w:val="left"/>
      <w:pPr>
        <w:ind w:left="4298" w:hanging="304"/>
      </w:pPr>
    </w:lvl>
    <w:lvl w:ilvl="4">
      <w:numFmt w:val="bullet"/>
      <w:lvlText w:val="•"/>
      <w:lvlJc w:val="left"/>
      <w:pPr>
        <w:ind w:left="5211" w:hanging="304"/>
      </w:pPr>
    </w:lvl>
    <w:lvl w:ilvl="5">
      <w:numFmt w:val="bullet"/>
      <w:lvlText w:val="•"/>
      <w:lvlJc w:val="left"/>
      <w:pPr>
        <w:ind w:left="6123" w:hanging="304"/>
      </w:pPr>
    </w:lvl>
    <w:lvl w:ilvl="6">
      <w:numFmt w:val="bullet"/>
      <w:lvlText w:val="•"/>
      <w:lvlJc w:val="left"/>
      <w:pPr>
        <w:ind w:left="7036" w:hanging="304"/>
      </w:pPr>
    </w:lvl>
    <w:lvl w:ilvl="7">
      <w:numFmt w:val="bullet"/>
      <w:lvlText w:val="•"/>
      <w:lvlJc w:val="left"/>
      <w:pPr>
        <w:ind w:left="7949" w:hanging="304"/>
      </w:pPr>
    </w:lvl>
    <w:lvl w:ilvl="8">
      <w:numFmt w:val="bullet"/>
      <w:lvlText w:val="•"/>
      <w:lvlJc w:val="left"/>
      <w:pPr>
        <w:ind w:left="8862" w:hanging="304"/>
      </w:pPr>
    </w:lvl>
  </w:abstractNum>
  <w:abstractNum w:abstractNumId="27">
    <w:nsid w:val="00000435"/>
    <w:multiLevelType w:val="multilevel"/>
    <w:tmpl w:val="000008B8"/>
    <w:lvl w:ilvl="0">
      <w:start w:val="1"/>
      <w:numFmt w:val="decimal"/>
      <w:lvlText w:val="%1."/>
      <w:lvlJc w:val="left"/>
      <w:pPr>
        <w:ind w:left="1527" w:hanging="280"/>
      </w:pPr>
      <w:rPr>
        <w:rFonts w:ascii="Times New Roman" w:hAnsi="Times New Roman" w:cs="Times New Roman"/>
        <w:b w:val="0"/>
        <w:bCs w:val="0"/>
        <w:spacing w:val="0"/>
        <w:w w:val="99"/>
        <w:sz w:val="28"/>
        <w:szCs w:val="28"/>
      </w:rPr>
    </w:lvl>
    <w:lvl w:ilvl="1">
      <w:numFmt w:val="bullet"/>
      <w:lvlText w:val="•"/>
      <w:lvlJc w:val="left"/>
      <w:pPr>
        <w:ind w:left="2436" w:hanging="280"/>
      </w:pPr>
    </w:lvl>
    <w:lvl w:ilvl="2">
      <w:numFmt w:val="bullet"/>
      <w:lvlText w:val="•"/>
      <w:lvlJc w:val="left"/>
      <w:pPr>
        <w:ind w:left="3353" w:hanging="280"/>
      </w:pPr>
    </w:lvl>
    <w:lvl w:ilvl="3">
      <w:numFmt w:val="bullet"/>
      <w:lvlText w:val="•"/>
      <w:lvlJc w:val="left"/>
      <w:pPr>
        <w:ind w:left="4270" w:hanging="280"/>
      </w:pPr>
    </w:lvl>
    <w:lvl w:ilvl="4">
      <w:numFmt w:val="bullet"/>
      <w:lvlText w:val="•"/>
      <w:lvlJc w:val="left"/>
      <w:pPr>
        <w:ind w:left="5187" w:hanging="280"/>
      </w:pPr>
    </w:lvl>
    <w:lvl w:ilvl="5">
      <w:numFmt w:val="bullet"/>
      <w:lvlText w:val="•"/>
      <w:lvlJc w:val="left"/>
      <w:pPr>
        <w:ind w:left="6103" w:hanging="280"/>
      </w:pPr>
    </w:lvl>
    <w:lvl w:ilvl="6">
      <w:numFmt w:val="bullet"/>
      <w:lvlText w:val="•"/>
      <w:lvlJc w:val="left"/>
      <w:pPr>
        <w:ind w:left="7020" w:hanging="280"/>
      </w:pPr>
    </w:lvl>
    <w:lvl w:ilvl="7">
      <w:numFmt w:val="bullet"/>
      <w:lvlText w:val="•"/>
      <w:lvlJc w:val="left"/>
      <w:pPr>
        <w:ind w:left="7937" w:hanging="280"/>
      </w:pPr>
    </w:lvl>
    <w:lvl w:ilvl="8">
      <w:numFmt w:val="bullet"/>
      <w:lvlText w:val="•"/>
      <w:lvlJc w:val="left"/>
      <w:pPr>
        <w:ind w:left="8854" w:hanging="280"/>
      </w:pPr>
    </w:lvl>
  </w:abstractNum>
  <w:abstractNum w:abstractNumId="28">
    <w:nsid w:val="00000436"/>
    <w:multiLevelType w:val="multilevel"/>
    <w:tmpl w:val="000008B9"/>
    <w:lvl w:ilvl="0">
      <w:start w:val="1"/>
      <w:numFmt w:val="decimal"/>
      <w:lvlText w:val="%1."/>
      <w:lvlJc w:val="left"/>
      <w:pPr>
        <w:ind w:left="538" w:hanging="295"/>
      </w:pPr>
      <w:rPr>
        <w:b w:val="0"/>
        <w:bCs w:val="0"/>
        <w:w w:val="99"/>
      </w:rPr>
    </w:lvl>
    <w:lvl w:ilvl="1">
      <w:numFmt w:val="bullet"/>
      <w:lvlText w:val="•"/>
      <w:lvlJc w:val="left"/>
      <w:pPr>
        <w:ind w:left="1554" w:hanging="295"/>
      </w:pPr>
    </w:lvl>
    <w:lvl w:ilvl="2">
      <w:numFmt w:val="bullet"/>
      <w:lvlText w:val="•"/>
      <w:lvlJc w:val="left"/>
      <w:pPr>
        <w:ind w:left="2569" w:hanging="295"/>
      </w:pPr>
    </w:lvl>
    <w:lvl w:ilvl="3">
      <w:numFmt w:val="bullet"/>
      <w:lvlText w:val="•"/>
      <w:lvlJc w:val="left"/>
      <w:pPr>
        <w:ind w:left="3584" w:hanging="295"/>
      </w:pPr>
    </w:lvl>
    <w:lvl w:ilvl="4">
      <w:numFmt w:val="bullet"/>
      <w:lvlText w:val="•"/>
      <w:lvlJc w:val="left"/>
      <w:pPr>
        <w:ind w:left="4599" w:hanging="295"/>
      </w:pPr>
    </w:lvl>
    <w:lvl w:ilvl="5">
      <w:numFmt w:val="bullet"/>
      <w:lvlText w:val="•"/>
      <w:lvlJc w:val="left"/>
      <w:pPr>
        <w:ind w:left="5613" w:hanging="295"/>
      </w:pPr>
    </w:lvl>
    <w:lvl w:ilvl="6">
      <w:numFmt w:val="bullet"/>
      <w:lvlText w:val="•"/>
      <w:lvlJc w:val="left"/>
      <w:pPr>
        <w:ind w:left="6628" w:hanging="295"/>
      </w:pPr>
    </w:lvl>
    <w:lvl w:ilvl="7">
      <w:numFmt w:val="bullet"/>
      <w:lvlText w:val="•"/>
      <w:lvlJc w:val="left"/>
      <w:pPr>
        <w:ind w:left="7643" w:hanging="295"/>
      </w:pPr>
    </w:lvl>
    <w:lvl w:ilvl="8">
      <w:numFmt w:val="bullet"/>
      <w:lvlText w:val="•"/>
      <w:lvlJc w:val="left"/>
      <w:pPr>
        <w:ind w:left="8658" w:hanging="295"/>
      </w:pPr>
    </w:lvl>
  </w:abstractNum>
  <w:abstractNum w:abstractNumId="29">
    <w:nsid w:val="00000437"/>
    <w:multiLevelType w:val="multilevel"/>
    <w:tmpl w:val="000008BA"/>
    <w:lvl w:ilvl="0">
      <w:start w:val="1"/>
      <w:numFmt w:val="decimal"/>
      <w:lvlText w:val="%1)"/>
      <w:lvlJc w:val="left"/>
      <w:pPr>
        <w:ind w:left="538" w:hanging="485"/>
      </w:pPr>
      <w:rPr>
        <w:rFonts w:ascii="Times New Roman" w:hAnsi="Times New Roman" w:cs="Times New Roman"/>
        <w:b w:val="0"/>
        <w:bCs w:val="0"/>
        <w:w w:val="99"/>
        <w:sz w:val="28"/>
        <w:szCs w:val="28"/>
      </w:rPr>
    </w:lvl>
    <w:lvl w:ilvl="1">
      <w:numFmt w:val="bullet"/>
      <w:lvlText w:val="•"/>
      <w:lvlJc w:val="left"/>
      <w:pPr>
        <w:ind w:left="1554" w:hanging="485"/>
      </w:pPr>
    </w:lvl>
    <w:lvl w:ilvl="2">
      <w:numFmt w:val="bullet"/>
      <w:lvlText w:val="•"/>
      <w:lvlJc w:val="left"/>
      <w:pPr>
        <w:ind w:left="2569" w:hanging="485"/>
      </w:pPr>
    </w:lvl>
    <w:lvl w:ilvl="3">
      <w:numFmt w:val="bullet"/>
      <w:lvlText w:val="•"/>
      <w:lvlJc w:val="left"/>
      <w:pPr>
        <w:ind w:left="3584" w:hanging="485"/>
      </w:pPr>
    </w:lvl>
    <w:lvl w:ilvl="4">
      <w:numFmt w:val="bullet"/>
      <w:lvlText w:val="•"/>
      <w:lvlJc w:val="left"/>
      <w:pPr>
        <w:ind w:left="4599" w:hanging="485"/>
      </w:pPr>
    </w:lvl>
    <w:lvl w:ilvl="5">
      <w:numFmt w:val="bullet"/>
      <w:lvlText w:val="•"/>
      <w:lvlJc w:val="left"/>
      <w:pPr>
        <w:ind w:left="5613" w:hanging="485"/>
      </w:pPr>
    </w:lvl>
    <w:lvl w:ilvl="6">
      <w:numFmt w:val="bullet"/>
      <w:lvlText w:val="•"/>
      <w:lvlJc w:val="left"/>
      <w:pPr>
        <w:ind w:left="6628" w:hanging="485"/>
      </w:pPr>
    </w:lvl>
    <w:lvl w:ilvl="7">
      <w:numFmt w:val="bullet"/>
      <w:lvlText w:val="•"/>
      <w:lvlJc w:val="left"/>
      <w:pPr>
        <w:ind w:left="7643" w:hanging="485"/>
      </w:pPr>
    </w:lvl>
    <w:lvl w:ilvl="8">
      <w:numFmt w:val="bullet"/>
      <w:lvlText w:val="•"/>
      <w:lvlJc w:val="left"/>
      <w:pPr>
        <w:ind w:left="8658" w:hanging="485"/>
      </w:pPr>
    </w:lvl>
  </w:abstractNum>
  <w:abstractNum w:abstractNumId="30">
    <w:nsid w:val="00000438"/>
    <w:multiLevelType w:val="multilevel"/>
    <w:tmpl w:val="000008BB"/>
    <w:lvl w:ilvl="0">
      <w:start w:val="2"/>
      <w:numFmt w:val="decimal"/>
      <w:lvlText w:val="%1."/>
      <w:lvlJc w:val="left"/>
      <w:pPr>
        <w:ind w:left="1246" w:hanging="282"/>
      </w:pPr>
      <w:rPr>
        <w:rFonts w:ascii="Times New Roman" w:hAnsi="Times New Roman" w:cs="Times New Roman"/>
        <w:b/>
        <w:bCs/>
        <w:w w:val="99"/>
        <w:sz w:val="28"/>
        <w:szCs w:val="28"/>
      </w:rPr>
    </w:lvl>
    <w:lvl w:ilvl="1">
      <w:numFmt w:val="bullet"/>
      <w:lvlText w:val="•"/>
      <w:lvlJc w:val="left"/>
      <w:pPr>
        <w:ind w:left="2184" w:hanging="282"/>
      </w:pPr>
    </w:lvl>
    <w:lvl w:ilvl="2">
      <w:numFmt w:val="bullet"/>
      <w:lvlText w:val="•"/>
      <w:lvlJc w:val="left"/>
      <w:pPr>
        <w:ind w:left="3129" w:hanging="282"/>
      </w:pPr>
    </w:lvl>
    <w:lvl w:ilvl="3">
      <w:numFmt w:val="bullet"/>
      <w:lvlText w:val="•"/>
      <w:lvlJc w:val="left"/>
      <w:pPr>
        <w:ind w:left="4074" w:hanging="282"/>
      </w:pPr>
    </w:lvl>
    <w:lvl w:ilvl="4">
      <w:numFmt w:val="bullet"/>
      <w:lvlText w:val="•"/>
      <w:lvlJc w:val="left"/>
      <w:pPr>
        <w:ind w:left="5019" w:hanging="282"/>
      </w:pPr>
    </w:lvl>
    <w:lvl w:ilvl="5">
      <w:numFmt w:val="bullet"/>
      <w:lvlText w:val="•"/>
      <w:lvlJc w:val="left"/>
      <w:pPr>
        <w:ind w:left="5963" w:hanging="282"/>
      </w:pPr>
    </w:lvl>
    <w:lvl w:ilvl="6">
      <w:numFmt w:val="bullet"/>
      <w:lvlText w:val="•"/>
      <w:lvlJc w:val="left"/>
      <w:pPr>
        <w:ind w:left="6908" w:hanging="282"/>
      </w:pPr>
    </w:lvl>
    <w:lvl w:ilvl="7">
      <w:numFmt w:val="bullet"/>
      <w:lvlText w:val="•"/>
      <w:lvlJc w:val="left"/>
      <w:pPr>
        <w:ind w:left="7853" w:hanging="282"/>
      </w:pPr>
    </w:lvl>
    <w:lvl w:ilvl="8">
      <w:numFmt w:val="bullet"/>
      <w:lvlText w:val="•"/>
      <w:lvlJc w:val="left"/>
      <w:pPr>
        <w:ind w:left="8798" w:hanging="282"/>
      </w:pPr>
    </w:lvl>
  </w:abstractNum>
  <w:abstractNum w:abstractNumId="31">
    <w:nsid w:val="00000439"/>
    <w:multiLevelType w:val="multilevel"/>
    <w:tmpl w:val="000008BC"/>
    <w:lvl w:ilvl="0">
      <w:start w:val="1"/>
      <w:numFmt w:val="decimal"/>
      <w:lvlText w:val="%1."/>
      <w:lvlJc w:val="left"/>
      <w:pPr>
        <w:ind w:left="1527" w:hanging="280"/>
      </w:pPr>
      <w:rPr>
        <w:rFonts w:ascii="Times New Roman" w:hAnsi="Times New Roman" w:cs="Times New Roman"/>
        <w:b w:val="0"/>
        <w:bCs w:val="0"/>
        <w:w w:val="99"/>
        <w:sz w:val="28"/>
        <w:szCs w:val="28"/>
      </w:rPr>
    </w:lvl>
    <w:lvl w:ilvl="1">
      <w:numFmt w:val="bullet"/>
      <w:lvlText w:val="•"/>
      <w:lvlJc w:val="left"/>
      <w:pPr>
        <w:ind w:left="2436" w:hanging="280"/>
      </w:pPr>
    </w:lvl>
    <w:lvl w:ilvl="2">
      <w:numFmt w:val="bullet"/>
      <w:lvlText w:val="•"/>
      <w:lvlJc w:val="left"/>
      <w:pPr>
        <w:ind w:left="3353" w:hanging="280"/>
      </w:pPr>
    </w:lvl>
    <w:lvl w:ilvl="3">
      <w:numFmt w:val="bullet"/>
      <w:lvlText w:val="•"/>
      <w:lvlJc w:val="left"/>
      <w:pPr>
        <w:ind w:left="4270" w:hanging="280"/>
      </w:pPr>
    </w:lvl>
    <w:lvl w:ilvl="4">
      <w:numFmt w:val="bullet"/>
      <w:lvlText w:val="•"/>
      <w:lvlJc w:val="left"/>
      <w:pPr>
        <w:ind w:left="5187" w:hanging="280"/>
      </w:pPr>
    </w:lvl>
    <w:lvl w:ilvl="5">
      <w:numFmt w:val="bullet"/>
      <w:lvlText w:val="•"/>
      <w:lvlJc w:val="left"/>
      <w:pPr>
        <w:ind w:left="6103" w:hanging="280"/>
      </w:pPr>
    </w:lvl>
    <w:lvl w:ilvl="6">
      <w:numFmt w:val="bullet"/>
      <w:lvlText w:val="•"/>
      <w:lvlJc w:val="left"/>
      <w:pPr>
        <w:ind w:left="7020" w:hanging="280"/>
      </w:pPr>
    </w:lvl>
    <w:lvl w:ilvl="7">
      <w:numFmt w:val="bullet"/>
      <w:lvlText w:val="•"/>
      <w:lvlJc w:val="left"/>
      <w:pPr>
        <w:ind w:left="7937" w:hanging="280"/>
      </w:pPr>
    </w:lvl>
    <w:lvl w:ilvl="8">
      <w:numFmt w:val="bullet"/>
      <w:lvlText w:val="•"/>
      <w:lvlJc w:val="left"/>
      <w:pPr>
        <w:ind w:left="8854" w:hanging="280"/>
      </w:pPr>
    </w:lvl>
  </w:abstractNum>
  <w:abstractNum w:abstractNumId="32">
    <w:nsid w:val="0000043A"/>
    <w:multiLevelType w:val="multilevel"/>
    <w:tmpl w:val="000008BD"/>
    <w:lvl w:ilvl="0">
      <w:start w:val="2"/>
      <w:numFmt w:val="decimal"/>
      <w:lvlText w:val="%1"/>
      <w:lvlJc w:val="left"/>
      <w:pPr>
        <w:ind w:left="538" w:hanging="438"/>
      </w:pPr>
    </w:lvl>
    <w:lvl w:ilvl="1">
      <w:start w:val="1"/>
      <w:numFmt w:val="decimal"/>
      <w:lvlText w:val="%1.%2"/>
      <w:lvlJc w:val="left"/>
      <w:pPr>
        <w:ind w:left="538" w:hanging="438"/>
      </w:pPr>
      <w:rPr>
        <w:rFonts w:ascii="Times New Roman" w:hAnsi="Times New Roman" w:cs="Times New Roman"/>
        <w:b w:val="0"/>
        <w:bCs w:val="0"/>
        <w:w w:val="99"/>
        <w:sz w:val="28"/>
        <w:szCs w:val="28"/>
      </w:rPr>
    </w:lvl>
    <w:lvl w:ilvl="2">
      <w:start w:val="1"/>
      <w:numFmt w:val="decimal"/>
      <w:lvlText w:val="%3."/>
      <w:lvlJc w:val="left"/>
      <w:pPr>
        <w:ind w:left="1527" w:hanging="280"/>
      </w:pPr>
      <w:rPr>
        <w:rFonts w:ascii="Times New Roman" w:hAnsi="Times New Roman" w:cs="Times New Roman"/>
        <w:b w:val="0"/>
        <w:bCs w:val="0"/>
        <w:w w:val="99"/>
        <w:sz w:val="28"/>
        <w:szCs w:val="28"/>
      </w:rPr>
    </w:lvl>
    <w:lvl w:ilvl="3">
      <w:numFmt w:val="bullet"/>
      <w:lvlText w:val="•"/>
      <w:lvlJc w:val="left"/>
      <w:pPr>
        <w:ind w:left="3557" w:hanging="280"/>
      </w:pPr>
    </w:lvl>
    <w:lvl w:ilvl="4">
      <w:numFmt w:val="bullet"/>
      <w:lvlText w:val="•"/>
      <w:lvlJc w:val="left"/>
      <w:pPr>
        <w:ind w:left="4575" w:hanging="280"/>
      </w:pPr>
    </w:lvl>
    <w:lvl w:ilvl="5">
      <w:numFmt w:val="bullet"/>
      <w:lvlText w:val="•"/>
      <w:lvlJc w:val="left"/>
      <w:pPr>
        <w:ind w:left="5594" w:hanging="280"/>
      </w:pPr>
    </w:lvl>
    <w:lvl w:ilvl="6">
      <w:numFmt w:val="bullet"/>
      <w:lvlText w:val="•"/>
      <w:lvlJc w:val="left"/>
      <w:pPr>
        <w:ind w:left="6613" w:hanging="280"/>
      </w:pPr>
    </w:lvl>
    <w:lvl w:ilvl="7">
      <w:numFmt w:val="bullet"/>
      <w:lvlText w:val="•"/>
      <w:lvlJc w:val="left"/>
      <w:pPr>
        <w:ind w:left="7631" w:hanging="280"/>
      </w:pPr>
    </w:lvl>
    <w:lvl w:ilvl="8">
      <w:numFmt w:val="bullet"/>
      <w:lvlText w:val="•"/>
      <w:lvlJc w:val="left"/>
      <w:pPr>
        <w:ind w:left="8650" w:hanging="280"/>
      </w:pPr>
    </w:lvl>
  </w:abstractNum>
  <w:abstractNum w:abstractNumId="33">
    <w:nsid w:val="0000043B"/>
    <w:multiLevelType w:val="multilevel"/>
    <w:tmpl w:val="000008BE"/>
    <w:lvl w:ilvl="0">
      <w:start w:val="23"/>
      <w:numFmt w:val="decimal"/>
      <w:lvlText w:val="%1."/>
      <w:lvlJc w:val="left"/>
      <w:pPr>
        <w:ind w:left="1667" w:hanging="421"/>
      </w:pPr>
      <w:rPr>
        <w:rFonts w:ascii="Times New Roman" w:hAnsi="Times New Roman" w:cs="Times New Roman"/>
        <w:b w:val="0"/>
        <w:bCs w:val="0"/>
        <w:w w:val="99"/>
        <w:sz w:val="28"/>
        <w:szCs w:val="28"/>
      </w:rPr>
    </w:lvl>
    <w:lvl w:ilvl="1">
      <w:numFmt w:val="bullet"/>
      <w:lvlText w:val="•"/>
      <w:lvlJc w:val="left"/>
      <w:pPr>
        <w:ind w:left="2562" w:hanging="421"/>
      </w:pPr>
    </w:lvl>
    <w:lvl w:ilvl="2">
      <w:numFmt w:val="bullet"/>
      <w:lvlText w:val="•"/>
      <w:lvlJc w:val="left"/>
      <w:pPr>
        <w:ind w:left="3465" w:hanging="421"/>
      </w:pPr>
    </w:lvl>
    <w:lvl w:ilvl="3">
      <w:numFmt w:val="bullet"/>
      <w:lvlText w:val="•"/>
      <w:lvlJc w:val="left"/>
      <w:pPr>
        <w:ind w:left="4368" w:hanging="421"/>
      </w:pPr>
    </w:lvl>
    <w:lvl w:ilvl="4">
      <w:numFmt w:val="bullet"/>
      <w:lvlText w:val="•"/>
      <w:lvlJc w:val="left"/>
      <w:pPr>
        <w:ind w:left="5271" w:hanging="421"/>
      </w:pPr>
    </w:lvl>
    <w:lvl w:ilvl="5">
      <w:numFmt w:val="bullet"/>
      <w:lvlText w:val="•"/>
      <w:lvlJc w:val="left"/>
      <w:pPr>
        <w:ind w:left="6173" w:hanging="421"/>
      </w:pPr>
    </w:lvl>
    <w:lvl w:ilvl="6">
      <w:numFmt w:val="bullet"/>
      <w:lvlText w:val="•"/>
      <w:lvlJc w:val="left"/>
      <w:pPr>
        <w:ind w:left="7076" w:hanging="421"/>
      </w:pPr>
    </w:lvl>
    <w:lvl w:ilvl="7">
      <w:numFmt w:val="bullet"/>
      <w:lvlText w:val="•"/>
      <w:lvlJc w:val="left"/>
      <w:pPr>
        <w:ind w:left="7979" w:hanging="421"/>
      </w:pPr>
    </w:lvl>
    <w:lvl w:ilvl="8">
      <w:numFmt w:val="bullet"/>
      <w:lvlText w:val="•"/>
      <w:lvlJc w:val="left"/>
      <w:pPr>
        <w:ind w:left="8882" w:hanging="421"/>
      </w:pPr>
    </w:lvl>
  </w:abstractNum>
  <w:abstractNum w:abstractNumId="34">
    <w:nsid w:val="0000043C"/>
    <w:multiLevelType w:val="multilevel"/>
    <w:tmpl w:val="000008BF"/>
    <w:lvl w:ilvl="0">
      <w:start w:val="58"/>
      <w:numFmt w:val="decimal"/>
      <w:lvlText w:val="%1."/>
      <w:lvlJc w:val="left"/>
      <w:pPr>
        <w:ind w:left="1668" w:hanging="421"/>
      </w:pPr>
      <w:rPr>
        <w:rFonts w:ascii="Times New Roman" w:hAnsi="Times New Roman" w:cs="Times New Roman"/>
        <w:b w:val="0"/>
        <w:bCs w:val="0"/>
        <w:w w:val="99"/>
        <w:sz w:val="28"/>
        <w:szCs w:val="28"/>
      </w:rPr>
    </w:lvl>
    <w:lvl w:ilvl="1">
      <w:numFmt w:val="bullet"/>
      <w:lvlText w:val="•"/>
      <w:lvlJc w:val="left"/>
      <w:pPr>
        <w:ind w:left="2562" w:hanging="421"/>
      </w:pPr>
    </w:lvl>
    <w:lvl w:ilvl="2">
      <w:numFmt w:val="bullet"/>
      <w:lvlText w:val="•"/>
      <w:lvlJc w:val="left"/>
      <w:pPr>
        <w:ind w:left="3465" w:hanging="421"/>
      </w:pPr>
    </w:lvl>
    <w:lvl w:ilvl="3">
      <w:numFmt w:val="bullet"/>
      <w:lvlText w:val="•"/>
      <w:lvlJc w:val="left"/>
      <w:pPr>
        <w:ind w:left="4368" w:hanging="421"/>
      </w:pPr>
    </w:lvl>
    <w:lvl w:ilvl="4">
      <w:numFmt w:val="bullet"/>
      <w:lvlText w:val="•"/>
      <w:lvlJc w:val="left"/>
      <w:pPr>
        <w:ind w:left="5271" w:hanging="421"/>
      </w:pPr>
    </w:lvl>
    <w:lvl w:ilvl="5">
      <w:numFmt w:val="bullet"/>
      <w:lvlText w:val="•"/>
      <w:lvlJc w:val="left"/>
      <w:pPr>
        <w:ind w:left="6173" w:hanging="421"/>
      </w:pPr>
    </w:lvl>
    <w:lvl w:ilvl="6">
      <w:numFmt w:val="bullet"/>
      <w:lvlText w:val="•"/>
      <w:lvlJc w:val="left"/>
      <w:pPr>
        <w:ind w:left="7076" w:hanging="421"/>
      </w:pPr>
    </w:lvl>
    <w:lvl w:ilvl="7">
      <w:numFmt w:val="bullet"/>
      <w:lvlText w:val="•"/>
      <w:lvlJc w:val="left"/>
      <w:pPr>
        <w:ind w:left="7979" w:hanging="421"/>
      </w:pPr>
    </w:lvl>
    <w:lvl w:ilvl="8">
      <w:numFmt w:val="bullet"/>
      <w:lvlText w:val="•"/>
      <w:lvlJc w:val="left"/>
      <w:pPr>
        <w:ind w:left="8882" w:hanging="421"/>
      </w:pPr>
    </w:lvl>
  </w:abstractNum>
  <w:abstractNum w:abstractNumId="35">
    <w:nsid w:val="0000043D"/>
    <w:multiLevelType w:val="multilevel"/>
    <w:tmpl w:val="000008C0"/>
    <w:lvl w:ilvl="0">
      <w:start w:val="1"/>
      <w:numFmt w:val="decimal"/>
      <w:lvlText w:val="%1."/>
      <w:lvlJc w:val="left"/>
      <w:pPr>
        <w:ind w:left="366" w:hanging="367"/>
      </w:pPr>
      <w:rPr>
        <w:b/>
        <w:bCs/>
        <w:spacing w:val="-20"/>
        <w:w w:val="99"/>
      </w:rPr>
    </w:lvl>
    <w:lvl w:ilvl="1">
      <w:numFmt w:val="bullet"/>
      <w:lvlText w:val="•"/>
      <w:lvlJc w:val="left"/>
      <w:pPr>
        <w:ind w:left="1162" w:hanging="367"/>
      </w:pPr>
    </w:lvl>
    <w:lvl w:ilvl="2">
      <w:numFmt w:val="bullet"/>
      <w:lvlText w:val="•"/>
      <w:lvlJc w:val="left"/>
      <w:pPr>
        <w:ind w:left="1964" w:hanging="367"/>
      </w:pPr>
    </w:lvl>
    <w:lvl w:ilvl="3">
      <w:numFmt w:val="bullet"/>
      <w:lvlText w:val="•"/>
      <w:lvlJc w:val="left"/>
      <w:pPr>
        <w:ind w:left="2766" w:hanging="367"/>
      </w:pPr>
    </w:lvl>
    <w:lvl w:ilvl="4">
      <w:numFmt w:val="bullet"/>
      <w:lvlText w:val="•"/>
      <w:lvlJc w:val="left"/>
      <w:pPr>
        <w:ind w:left="3568" w:hanging="367"/>
      </w:pPr>
    </w:lvl>
    <w:lvl w:ilvl="5">
      <w:numFmt w:val="bullet"/>
      <w:lvlText w:val="•"/>
      <w:lvlJc w:val="left"/>
      <w:pPr>
        <w:ind w:left="4370" w:hanging="367"/>
      </w:pPr>
    </w:lvl>
    <w:lvl w:ilvl="6">
      <w:numFmt w:val="bullet"/>
      <w:lvlText w:val="•"/>
      <w:lvlJc w:val="left"/>
      <w:pPr>
        <w:ind w:left="5172" w:hanging="367"/>
      </w:pPr>
    </w:lvl>
    <w:lvl w:ilvl="7">
      <w:numFmt w:val="bullet"/>
      <w:lvlText w:val="•"/>
      <w:lvlJc w:val="left"/>
      <w:pPr>
        <w:ind w:left="5974" w:hanging="367"/>
      </w:pPr>
    </w:lvl>
    <w:lvl w:ilvl="8">
      <w:numFmt w:val="bullet"/>
      <w:lvlText w:val="•"/>
      <w:lvlJc w:val="left"/>
      <w:pPr>
        <w:ind w:left="6777" w:hanging="367"/>
      </w:pPr>
    </w:lvl>
  </w:abstractNum>
  <w:abstractNum w:abstractNumId="36">
    <w:nsid w:val="0000043E"/>
    <w:multiLevelType w:val="multilevel"/>
    <w:tmpl w:val="000008C1"/>
    <w:lvl w:ilvl="0">
      <w:start w:val="1"/>
      <w:numFmt w:val="decimal"/>
      <w:lvlText w:val="%1."/>
      <w:lvlJc w:val="left"/>
      <w:pPr>
        <w:ind w:left="538" w:hanging="367"/>
      </w:pPr>
      <w:rPr>
        <w:b/>
        <w:bCs/>
        <w:spacing w:val="-20"/>
        <w:w w:val="99"/>
      </w:rPr>
    </w:lvl>
    <w:lvl w:ilvl="1">
      <w:numFmt w:val="bullet"/>
      <w:lvlText w:val="•"/>
      <w:lvlJc w:val="left"/>
      <w:pPr>
        <w:ind w:left="1554" w:hanging="367"/>
      </w:pPr>
    </w:lvl>
    <w:lvl w:ilvl="2">
      <w:numFmt w:val="bullet"/>
      <w:lvlText w:val="•"/>
      <w:lvlJc w:val="left"/>
      <w:pPr>
        <w:ind w:left="2569" w:hanging="367"/>
      </w:pPr>
    </w:lvl>
    <w:lvl w:ilvl="3">
      <w:numFmt w:val="bullet"/>
      <w:lvlText w:val="•"/>
      <w:lvlJc w:val="left"/>
      <w:pPr>
        <w:ind w:left="3584" w:hanging="367"/>
      </w:pPr>
    </w:lvl>
    <w:lvl w:ilvl="4">
      <w:numFmt w:val="bullet"/>
      <w:lvlText w:val="•"/>
      <w:lvlJc w:val="left"/>
      <w:pPr>
        <w:ind w:left="4599" w:hanging="367"/>
      </w:pPr>
    </w:lvl>
    <w:lvl w:ilvl="5">
      <w:numFmt w:val="bullet"/>
      <w:lvlText w:val="•"/>
      <w:lvlJc w:val="left"/>
      <w:pPr>
        <w:ind w:left="5613" w:hanging="367"/>
      </w:pPr>
    </w:lvl>
    <w:lvl w:ilvl="6">
      <w:numFmt w:val="bullet"/>
      <w:lvlText w:val="•"/>
      <w:lvlJc w:val="left"/>
      <w:pPr>
        <w:ind w:left="6628" w:hanging="367"/>
      </w:pPr>
    </w:lvl>
    <w:lvl w:ilvl="7">
      <w:numFmt w:val="bullet"/>
      <w:lvlText w:val="•"/>
      <w:lvlJc w:val="left"/>
      <w:pPr>
        <w:ind w:left="7643" w:hanging="367"/>
      </w:pPr>
    </w:lvl>
    <w:lvl w:ilvl="8">
      <w:numFmt w:val="bullet"/>
      <w:lvlText w:val="•"/>
      <w:lvlJc w:val="left"/>
      <w:pPr>
        <w:ind w:left="8658" w:hanging="367"/>
      </w:pPr>
    </w:lvl>
  </w:abstractNum>
  <w:abstractNum w:abstractNumId="37">
    <w:nsid w:val="0000043F"/>
    <w:multiLevelType w:val="multilevel"/>
    <w:tmpl w:val="000008C2"/>
    <w:lvl w:ilvl="0">
      <w:start w:val="1"/>
      <w:numFmt w:val="decimal"/>
      <w:lvlText w:val="%1."/>
      <w:lvlJc w:val="left"/>
      <w:pPr>
        <w:ind w:left="538" w:hanging="708"/>
      </w:pPr>
      <w:rPr>
        <w:rFonts w:ascii="Times New Roman" w:hAnsi="Times New Roman" w:cs="Times New Roman"/>
        <w:b/>
        <w:bCs/>
        <w:spacing w:val="-20"/>
        <w:w w:val="99"/>
        <w:sz w:val="28"/>
        <w:szCs w:val="28"/>
      </w:rPr>
    </w:lvl>
    <w:lvl w:ilvl="1">
      <w:numFmt w:val="bullet"/>
      <w:lvlText w:val="•"/>
      <w:lvlJc w:val="left"/>
      <w:pPr>
        <w:ind w:left="1554" w:hanging="708"/>
      </w:pPr>
    </w:lvl>
    <w:lvl w:ilvl="2">
      <w:numFmt w:val="bullet"/>
      <w:lvlText w:val="•"/>
      <w:lvlJc w:val="left"/>
      <w:pPr>
        <w:ind w:left="2569" w:hanging="708"/>
      </w:pPr>
    </w:lvl>
    <w:lvl w:ilvl="3">
      <w:numFmt w:val="bullet"/>
      <w:lvlText w:val="•"/>
      <w:lvlJc w:val="left"/>
      <w:pPr>
        <w:ind w:left="3584" w:hanging="708"/>
      </w:pPr>
    </w:lvl>
    <w:lvl w:ilvl="4">
      <w:numFmt w:val="bullet"/>
      <w:lvlText w:val="•"/>
      <w:lvlJc w:val="left"/>
      <w:pPr>
        <w:ind w:left="4599" w:hanging="708"/>
      </w:pPr>
    </w:lvl>
    <w:lvl w:ilvl="5">
      <w:numFmt w:val="bullet"/>
      <w:lvlText w:val="•"/>
      <w:lvlJc w:val="left"/>
      <w:pPr>
        <w:ind w:left="5613" w:hanging="708"/>
      </w:pPr>
    </w:lvl>
    <w:lvl w:ilvl="6">
      <w:numFmt w:val="bullet"/>
      <w:lvlText w:val="•"/>
      <w:lvlJc w:val="left"/>
      <w:pPr>
        <w:ind w:left="6628" w:hanging="708"/>
      </w:pPr>
    </w:lvl>
    <w:lvl w:ilvl="7">
      <w:numFmt w:val="bullet"/>
      <w:lvlText w:val="•"/>
      <w:lvlJc w:val="left"/>
      <w:pPr>
        <w:ind w:left="7643" w:hanging="708"/>
      </w:pPr>
    </w:lvl>
    <w:lvl w:ilvl="8">
      <w:numFmt w:val="bullet"/>
      <w:lvlText w:val="•"/>
      <w:lvlJc w:val="left"/>
      <w:pPr>
        <w:ind w:left="8658" w:hanging="708"/>
      </w:pPr>
    </w:lvl>
  </w:abstractNum>
  <w:abstractNum w:abstractNumId="38">
    <w:nsid w:val="00000440"/>
    <w:multiLevelType w:val="multilevel"/>
    <w:tmpl w:val="000008C3"/>
    <w:lvl w:ilvl="0">
      <w:start w:val="1"/>
      <w:numFmt w:val="decimal"/>
      <w:lvlText w:val="%1."/>
      <w:lvlJc w:val="left"/>
      <w:pPr>
        <w:ind w:left="538" w:hanging="297"/>
      </w:pPr>
      <w:rPr>
        <w:rFonts w:ascii="Times New Roman" w:hAnsi="Times New Roman" w:cs="Times New Roman"/>
        <w:b w:val="0"/>
        <w:bCs w:val="0"/>
        <w:spacing w:val="-20"/>
        <w:w w:val="99"/>
        <w:sz w:val="28"/>
        <w:szCs w:val="28"/>
      </w:rPr>
    </w:lvl>
    <w:lvl w:ilvl="1">
      <w:numFmt w:val="bullet"/>
      <w:lvlText w:val="•"/>
      <w:lvlJc w:val="left"/>
      <w:pPr>
        <w:ind w:left="1554" w:hanging="297"/>
      </w:pPr>
    </w:lvl>
    <w:lvl w:ilvl="2">
      <w:numFmt w:val="bullet"/>
      <w:lvlText w:val="•"/>
      <w:lvlJc w:val="left"/>
      <w:pPr>
        <w:ind w:left="2569" w:hanging="297"/>
      </w:pPr>
    </w:lvl>
    <w:lvl w:ilvl="3">
      <w:numFmt w:val="bullet"/>
      <w:lvlText w:val="•"/>
      <w:lvlJc w:val="left"/>
      <w:pPr>
        <w:ind w:left="3584" w:hanging="297"/>
      </w:pPr>
    </w:lvl>
    <w:lvl w:ilvl="4">
      <w:numFmt w:val="bullet"/>
      <w:lvlText w:val="•"/>
      <w:lvlJc w:val="left"/>
      <w:pPr>
        <w:ind w:left="4599" w:hanging="297"/>
      </w:pPr>
    </w:lvl>
    <w:lvl w:ilvl="5">
      <w:numFmt w:val="bullet"/>
      <w:lvlText w:val="•"/>
      <w:lvlJc w:val="left"/>
      <w:pPr>
        <w:ind w:left="5613" w:hanging="297"/>
      </w:pPr>
    </w:lvl>
    <w:lvl w:ilvl="6">
      <w:numFmt w:val="bullet"/>
      <w:lvlText w:val="•"/>
      <w:lvlJc w:val="left"/>
      <w:pPr>
        <w:ind w:left="6628" w:hanging="297"/>
      </w:pPr>
    </w:lvl>
    <w:lvl w:ilvl="7">
      <w:numFmt w:val="bullet"/>
      <w:lvlText w:val="•"/>
      <w:lvlJc w:val="left"/>
      <w:pPr>
        <w:ind w:left="7643" w:hanging="297"/>
      </w:pPr>
    </w:lvl>
    <w:lvl w:ilvl="8">
      <w:numFmt w:val="bullet"/>
      <w:lvlText w:val="•"/>
      <w:lvlJc w:val="left"/>
      <w:pPr>
        <w:ind w:left="8658" w:hanging="297"/>
      </w:pPr>
    </w:lvl>
  </w:abstractNum>
  <w:abstractNum w:abstractNumId="39">
    <w:nsid w:val="00000441"/>
    <w:multiLevelType w:val="multilevel"/>
    <w:tmpl w:val="000008C4"/>
    <w:lvl w:ilvl="0">
      <w:start w:val="1"/>
      <w:numFmt w:val="decimal"/>
      <w:lvlText w:val="%1."/>
      <w:lvlJc w:val="left"/>
      <w:pPr>
        <w:ind w:left="538" w:hanging="312"/>
      </w:pPr>
      <w:rPr>
        <w:rFonts w:ascii="Times New Roman" w:hAnsi="Times New Roman" w:cs="Times New Roman"/>
        <w:b w:val="0"/>
        <w:bCs w:val="0"/>
        <w:spacing w:val="-20"/>
        <w:w w:val="99"/>
        <w:sz w:val="28"/>
        <w:szCs w:val="28"/>
      </w:rPr>
    </w:lvl>
    <w:lvl w:ilvl="1">
      <w:numFmt w:val="bullet"/>
      <w:lvlText w:val="•"/>
      <w:lvlJc w:val="left"/>
      <w:pPr>
        <w:ind w:left="1554" w:hanging="312"/>
      </w:pPr>
    </w:lvl>
    <w:lvl w:ilvl="2">
      <w:numFmt w:val="bullet"/>
      <w:lvlText w:val="•"/>
      <w:lvlJc w:val="left"/>
      <w:pPr>
        <w:ind w:left="2569" w:hanging="312"/>
      </w:pPr>
    </w:lvl>
    <w:lvl w:ilvl="3">
      <w:numFmt w:val="bullet"/>
      <w:lvlText w:val="•"/>
      <w:lvlJc w:val="left"/>
      <w:pPr>
        <w:ind w:left="3584" w:hanging="312"/>
      </w:pPr>
    </w:lvl>
    <w:lvl w:ilvl="4">
      <w:numFmt w:val="bullet"/>
      <w:lvlText w:val="•"/>
      <w:lvlJc w:val="left"/>
      <w:pPr>
        <w:ind w:left="4599" w:hanging="312"/>
      </w:pPr>
    </w:lvl>
    <w:lvl w:ilvl="5">
      <w:numFmt w:val="bullet"/>
      <w:lvlText w:val="•"/>
      <w:lvlJc w:val="left"/>
      <w:pPr>
        <w:ind w:left="5613" w:hanging="312"/>
      </w:pPr>
    </w:lvl>
    <w:lvl w:ilvl="6">
      <w:numFmt w:val="bullet"/>
      <w:lvlText w:val="•"/>
      <w:lvlJc w:val="left"/>
      <w:pPr>
        <w:ind w:left="6628" w:hanging="312"/>
      </w:pPr>
    </w:lvl>
    <w:lvl w:ilvl="7">
      <w:numFmt w:val="bullet"/>
      <w:lvlText w:val="•"/>
      <w:lvlJc w:val="left"/>
      <w:pPr>
        <w:ind w:left="7643" w:hanging="312"/>
      </w:pPr>
    </w:lvl>
    <w:lvl w:ilvl="8">
      <w:numFmt w:val="bullet"/>
      <w:lvlText w:val="•"/>
      <w:lvlJc w:val="left"/>
      <w:pPr>
        <w:ind w:left="8658" w:hanging="312"/>
      </w:pPr>
    </w:lvl>
  </w:abstractNum>
  <w:abstractNum w:abstractNumId="40">
    <w:nsid w:val="00000442"/>
    <w:multiLevelType w:val="multilevel"/>
    <w:tmpl w:val="000008C5"/>
    <w:lvl w:ilvl="0">
      <w:start w:val="1"/>
      <w:numFmt w:val="decimal"/>
      <w:lvlText w:val="%1."/>
      <w:lvlJc w:val="left"/>
      <w:pPr>
        <w:ind w:left="1954" w:hanging="708"/>
      </w:pPr>
      <w:rPr>
        <w:rFonts w:ascii="Times New Roman" w:hAnsi="Times New Roman" w:cs="Times New Roman"/>
        <w:b w:val="0"/>
        <w:bCs w:val="0"/>
        <w:spacing w:val="-20"/>
        <w:w w:val="99"/>
        <w:sz w:val="28"/>
        <w:szCs w:val="28"/>
      </w:rPr>
    </w:lvl>
    <w:lvl w:ilvl="1">
      <w:numFmt w:val="bullet"/>
      <w:lvlText w:val="•"/>
      <w:lvlJc w:val="left"/>
      <w:pPr>
        <w:ind w:left="2832" w:hanging="708"/>
      </w:pPr>
    </w:lvl>
    <w:lvl w:ilvl="2">
      <w:numFmt w:val="bullet"/>
      <w:lvlText w:val="•"/>
      <w:lvlJc w:val="left"/>
      <w:pPr>
        <w:ind w:left="3705" w:hanging="708"/>
      </w:pPr>
    </w:lvl>
    <w:lvl w:ilvl="3">
      <w:numFmt w:val="bullet"/>
      <w:lvlText w:val="•"/>
      <w:lvlJc w:val="left"/>
      <w:pPr>
        <w:ind w:left="4578" w:hanging="708"/>
      </w:pPr>
    </w:lvl>
    <w:lvl w:ilvl="4">
      <w:numFmt w:val="bullet"/>
      <w:lvlText w:val="•"/>
      <w:lvlJc w:val="left"/>
      <w:pPr>
        <w:ind w:left="5451" w:hanging="708"/>
      </w:pPr>
    </w:lvl>
    <w:lvl w:ilvl="5">
      <w:numFmt w:val="bullet"/>
      <w:lvlText w:val="•"/>
      <w:lvlJc w:val="left"/>
      <w:pPr>
        <w:ind w:left="6323" w:hanging="708"/>
      </w:pPr>
    </w:lvl>
    <w:lvl w:ilvl="6">
      <w:numFmt w:val="bullet"/>
      <w:lvlText w:val="•"/>
      <w:lvlJc w:val="left"/>
      <w:pPr>
        <w:ind w:left="7196" w:hanging="708"/>
      </w:pPr>
    </w:lvl>
    <w:lvl w:ilvl="7">
      <w:numFmt w:val="bullet"/>
      <w:lvlText w:val="•"/>
      <w:lvlJc w:val="left"/>
      <w:pPr>
        <w:ind w:left="8069" w:hanging="708"/>
      </w:pPr>
    </w:lvl>
    <w:lvl w:ilvl="8">
      <w:numFmt w:val="bullet"/>
      <w:lvlText w:val="•"/>
      <w:lvlJc w:val="left"/>
      <w:pPr>
        <w:ind w:left="8942" w:hanging="708"/>
      </w:pPr>
    </w:lvl>
  </w:abstractNum>
  <w:abstractNum w:abstractNumId="41">
    <w:nsid w:val="00000443"/>
    <w:multiLevelType w:val="multilevel"/>
    <w:tmpl w:val="000008C6"/>
    <w:lvl w:ilvl="0">
      <w:start w:val="1"/>
      <w:numFmt w:val="decimal"/>
      <w:lvlText w:val="%1."/>
      <w:lvlJc w:val="left"/>
      <w:pPr>
        <w:ind w:left="1467" w:hanging="220"/>
      </w:pPr>
      <w:rPr>
        <w:rFonts w:ascii="Times New Roman" w:hAnsi="Times New Roman" w:cs="Times New Roman"/>
        <w:b w:val="0"/>
        <w:bCs w:val="0"/>
        <w:spacing w:val="-20"/>
        <w:w w:val="99"/>
        <w:sz w:val="28"/>
        <w:szCs w:val="28"/>
      </w:rPr>
    </w:lvl>
    <w:lvl w:ilvl="1">
      <w:numFmt w:val="bullet"/>
      <w:lvlText w:val="•"/>
      <w:lvlJc w:val="left"/>
      <w:pPr>
        <w:ind w:left="2382" w:hanging="220"/>
      </w:pPr>
    </w:lvl>
    <w:lvl w:ilvl="2">
      <w:numFmt w:val="bullet"/>
      <w:lvlText w:val="•"/>
      <w:lvlJc w:val="left"/>
      <w:pPr>
        <w:ind w:left="3305" w:hanging="220"/>
      </w:pPr>
    </w:lvl>
    <w:lvl w:ilvl="3">
      <w:numFmt w:val="bullet"/>
      <w:lvlText w:val="•"/>
      <w:lvlJc w:val="left"/>
      <w:pPr>
        <w:ind w:left="4228" w:hanging="220"/>
      </w:pPr>
    </w:lvl>
    <w:lvl w:ilvl="4">
      <w:numFmt w:val="bullet"/>
      <w:lvlText w:val="•"/>
      <w:lvlJc w:val="left"/>
      <w:pPr>
        <w:ind w:left="5151" w:hanging="220"/>
      </w:pPr>
    </w:lvl>
    <w:lvl w:ilvl="5">
      <w:numFmt w:val="bullet"/>
      <w:lvlText w:val="•"/>
      <w:lvlJc w:val="left"/>
      <w:pPr>
        <w:ind w:left="6073" w:hanging="220"/>
      </w:pPr>
    </w:lvl>
    <w:lvl w:ilvl="6">
      <w:numFmt w:val="bullet"/>
      <w:lvlText w:val="•"/>
      <w:lvlJc w:val="left"/>
      <w:pPr>
        <w:ind w:left="6996" w:hanging="220"/>
      </w:pPr>
    </w:lvl>
    <w:lvl w:ilvl="7">
      <w:numFmt w:val="bullet"/>
      <w:lvlText w:val="•"/>
      <w:lvlJc w:val="left"/>
      <w:pPr>
        <w:ind w:left="7919" w:hanging="220"/>
      </w:pPr>
    </w:lvl>
    <w:lvl w:ilvl="8">
      <w:numFmt w:val="bullet"/>
      <w:lvlText w:val="•"/>
      <w:lvlJc w:val="left"/>
      <w:pPr>
        <w:ind w:left="8842" w:hanging="220"/>
      </w:pPr>
    </w:lvl>
  </w:abstractNum>
  <w:abstractNum w:abstractNumId="42">
    <w:nsid w:val="00000444"/>
    <w:multiLevelType w:val="multilevel"/>
    <w:tmpl w:val="000008C7"/>
    <w:lvl w:ilvl="0">
      <w:start w:val="1"/>
      <w:numFmt w:val="decimal"/>
      <w:lvlText w:val="%1."/>
      <w:lvlJc w:val="left"/>
      <w:pPr>
        <w:ind w:left="538" w:hanging="224"/>
      </w:pPr>
      <w:rPr>
        <w:rFonts w:ascii="Times New Roman" w:hAnsi="Times New Roman" w:cs="Times New Roman"/>
        <w:b w:val="0"/>
        <w:bCs w:val="0"/>
        <w:spacing w:val="-20"/>
        <w:w w:val="99"/>
        <w:sz w:val="28"/>
        <w:szCs w:val="28"/>
      </w:rPr>
    </w:lvl>
    <w:lvl w:ilvl="1">
      <w:numFmt w:val="bullet"/>
      <w:lvlText w:val="•"/>
      <w:lvlJc w:val="left"/>
      <w:pPr>
        <w:ind w:left="1554" w:hanging="224"/>
      </w:pPr>
    </w:lvl>
    <w:lvl w:ilvl="2">
      <w:numFmt w:val="bullet"/>
      <w:lvlText w:val="•"/>
      <w:lvlJc w:val="left"/>
      <w:pPr>
        <w:ind w:left="2569" w:hanging="224"/>
      </w:pPr>
    </w:lvl>
    <w:lvl w:ilvl="3">
      <w:numFmt w:val="bullet"/>
      <w:lvlText w:val="•"/>
      <w:lvlJc w:val="left"/>
      <w:pPr>
        <w:ind w:left="3584" w:hanging="224"/>
      </w:pPr>
    </w:lvl>
    <w:lvl w:ilvl="4">
      <w:numFmt w:val="bullet"/>
      <w:lvlText w:val="•"/>
      <w:lvlJc w:val="left"/>
      <w:pPr>
        <w:ind w:left="4599" w:hanging="224"/>
      </w:pPr>
    </w:lvl>
    <w:lvl w:ilvl="5">
      <w:numFmt w:val="bullet"/>
      <w:lvlText w:val="•"/>
      <w:lvlJc w:val="left"/>
      <w:pPr>
        <w:ind w:left="5613" w:hanging="224"/>
      </w:pPr>
    </w:lvl>
    <w:lvl w:ilvl="6">
      <w:numFmt w:val="bullet"/>
      <w:lvlText w:val="•"/>
      <w:lvlJc w:val="left"/>
      <w:pPr>
        <w:ind w:left="6628" w:hanging="224"/>
      </w:pPr>
    </w:lvl>
    <w:lvl w:ilvl="7">
      <w:numFmt w:val="bullet"/>
      <w:lvlText w:val="•"/>
      <w:lvlJc w:val="left"/>
      <w:pPr>
        <w:ind w:left="7643" w:hanging="224"/>
      </w:pPr>
    </w:lvl>
    <w:lvl w:ilvl="8">
      <w:numFmt w:val="bullet"/>
      <w:lvlText w:val="•"/>
      <w:lvlJc w:val="left"/>
      <w:pPr>
        <w:ind w:left="8658" w:hanging="224"/>
      </w:pPr>
    </w:lvl>
  </w:abstractNum>
  <w:abstractNum w:abstractNumId="43">
    <w:nsid w:val="00000445"/>
    <w:multiLevelType w:val="multilevel"/>
    <w:tmpl w:val="000008C8"/>
    <w:lvl w:ilvl="0">
      <w:start w:val="1"/>
      <w:numFmt w:val="decimal"/>
      <w:lvlText w:val="%1."/>
      <w:lvlJc w:val="left"/>
      <w:pPr>
        <w:ind w:left="1467" w:hanging="220"/>
      </w:pPr>
      <w:rPr>
        <w:rFonts w:ascii="Times New Roman" w:hAnsi="Times New Roman" w:cs="Times New Roman"/>
        <w:b w:val="0"/>
        <w:bCs w:val="0"/>
        <w:spacing w:val="-20"/>
        <w:w w:val="99"/>
        <w:sz w:val="28"/>
        <w:szCs w:val="28"/>
      </w:rPr>
    </w:lvl>
    <w:lvl w:ilvl="1">
      <w:numFmt w:val="bullet"/>
      <w:lvlText w:val="•"/>
      <w:lvlJc w:val="left"/>
      <w:pPr>
        <w:ind w:left="2382" w:hanging="220"/>
      </w:pPr>
    </w:lvl>
    <w:lvl w:ilvl="2">
      <w:numFmt w:val="bullet"/>
      <w:lvlText w:val="•"/>
      <w:lvlJc w:val="left"/>
      <w:pPr>
        <w:ind w:left="3305" w:hanging="220"/>
      </w:pPr>
    </w:lvl>
    <w:lvl w:ilvl="3">
      <w:numFmt w:val="bullet"/>
      <w:lvlText w:val="•"/>
      <w:lvlJc w:val="left"/>
      <w:pPr>
        <w:ind w:left="4228" w:hanging="220"/>
      </w:pPr>
    </w:lvl>
    <w:lvl w:ilvl="4">
      <w:numFmt w:val="bullet"/>
      <w:lvlText w:val="•"/>
      <w:lvlJc w:val="left"/>
      <w:pPr>
        <w:ind w:left="5151" w:hanging="220"/>
      </w:pPr>
    </w:lvl>
    <w:lvl w:ilvl="5">
      <w:numFmt w:val="bullet"/>
      <w:lvlText w:val="•"/>
      <w:lvlJc w:val="left"/>
      <w:pPr>
        <w:ind w:left="6073" w:hanging="220"/>
      </w:pPr>
    </w:lvl>
    <w:lvl w:ilvl="6">
      <w:numFmt w:val="bullet"/>
      <w:lvlText w:val="•"/>
      <w:lvlJc w:val="left"/>
      <w:pPr>
        <w:ind w:left="6996" w:hanging="220"/>
      </w:pPr>
    </w:lvl>
    <w:lvl w:ilvl="7">
      <w:numFmt w:val="bullet"/>
      <w:lvlText w:val="•"/>
      <w:lvlJc w:val="left"/>
      <w:pPr>
        <w:ind w:left="7919" w:hanging="220"/>
      </w:pPr>
    </w:lvl>
    <w:lvl w:ilvl="8">
      <w:numFmt w:val="bullet"/>
      <w:lvlText w:val="•"/>
      <w:lvlJc w:val="left"/>
      <w:pPr>
        <w:ind w:left="8842" w:hanging="220"/>
      </w:pPr>
    </w:lvl>
  </w:abstractNum>
  <w:abstractNum w:abstractNumId="44">
    <w:nsid w:val="00000446"/>
    <w:multiLevelType w:val="multilevel"/>
    <w:tmpl w:val="000008C9"/>
    <w:lvl w:ilvl="0">
      <w:start w:val="1"/>
      <w:numFmt w:val="decimal"/>
      <w:lvlText w:val="%1."/>
      <w:lvlJc w:val="left"/>
      <w:pPr>
        <w:ind w:left="1438" w:hanging="191"/>
      </w:pPr>
      <w:rPr>
        <w:rFonts w:ascii="Times New Roman" w:hAnsi="Times New Roman" w:cs="Times New Roman"/>
        <w:b w:val="0"/>
        <w:bCs w:val="0"/>
        <w:spacing w:val="-20"/>
        <w:w w:val="99"/>
        <w:sz w:val="26"/>
        <w:szCs w:val="26"/>
      </w:rPr>
    </w:lvl>
    <w:lvl w:ilvl="1">
      <w:numFmt w:val="bullet"/>
      <w:lvlText w:val="•"/>
      <w:lvlJc w:val="left"/>
      <w:pPr>
        <w:ind w:left="2364" w:hanging="191"/>
      </w:pPr>
    </w:lvl>
    <w:lvl w:ilvl="2">
      <w:numFmt w:val="bullet"/>
      <w:lvlText w:val="•"/>
      <w:lvlJc w:val="left"/>
      <w:pPr>
        <w:ind w:left="3289" w:hanging="191"/>
      </w:pPr>
    </w:lvl>
    <w:lvl w:ilvl="3">
      <w:numFmt w:val="bullet"/>
      <w:lvlText w:val="•"/>
      <w:lvlJc w:val="left"/>
      <w:pPr>
        <w:ind w:left="4214" w:hanging="191"/>
      </w:pPr>
    </w:lvl>
    <w:lvl w:ilvl="4">
      <w:numFmt w:val="bullet"/>
      <w:lvlText w:val="•"/>
      <w:lvlJc w:val="left"/>
      <w:pPr>
        <w:ind w:left="5139" w:hanging="191"/>
      </w:pPr>
    </w:lvl>
    <w:lvl w:ilvl="5">
      <w:numFmt w:val="bullet"/>
      <w:lvlText w:val="•"/>
      <w:lvlJc w:val="left"/>
      <w:pPr>
        <w:ind w:left="6063" w:hanging="191"/>
      </w:pPr>
    </w:lvl>
    <w:lvl w:ilvl="6">
      <w:numFmt w:val="bullet"/>
      <w:lvlText w:val="•"/>
      <w:lvlJc w:val="left"/>
      <w:pPr>
        <w:ind w:left="6988" w:hanging="191"/>
      </w:pPr>
    </w:lvl>
    <w:lvl w:ilvl="7">
      <w:numFmt w:val="bullet"/>
      <w:lvlText w:val="•"/>
      <w:lvlJc w:val="left"/>
      <w:pPr>
        <w:ind w:left="7913" w:hanging="191"/>
      </w:pPr>
    </w:lvl>
    <w:lvl w:ilvl="8">
      <w:numFmt w:val="bullet"/>
      <w:lvlText w:val="•"/>
      <w:lvlJc w:val="left"/>
      <w:pPr>
        <w:ind w:left="8838" w:hanging="191"/>
      </w:pPr>
    </w:lvl>
  </w:abstractNum>
  <w:abstractNum w:abstractNumId="45">
    <w:nsid w:val="00000447"/>
    <w:multiLevelType w:val="multilevel"/>
    <w:tmpl w:val="000008CA"/>
    <w:lvl w:ilvl="0">
      <w:start w:val="1"/>
      <w:numFmt w:val="decimal"/>
      <w:lvlText w:val="%1."/>
      <w:lvlJc w:val="left"/>
      <w:pPr>
        <w:ind w:left="1467" w:hanging="220"/>
      </w:pPr>
      <w:rPr>
        <w:rFonts w:ascii="Times New Roman" w:hAnsi="Times New Roman" w:cs="Times New Roman"/>
        <w:b w:val="0"/>
        <w:bCs w:val="0"/>
        <w:spacing w:val="-20"/>
        <w:w w:val="99"/>
        <w:sz w:val="28"/>
        <w:szCs w:val="28"/>
      </w:rPr>
    </w:lvl>
    <w:lvl w:ilvl="1">
      <w:numFmt w:val="bullet"/>
      <w:lvlText w:val="•"/>
      <w:lvlJc w:val="left"/>
      <w:pPr>
        <w:ind w:left="2382" w:hanging="220"/>
      </w:pPr>
    </w:lvl>
    <w:lvl w:ilvl="2">
      <w:numFmt w:val="bullet"/>
      <w:lvlText w:val="•"/>
      <w:lvlJc w:val="left"/>
      <w:pPr>
        <w:ind w:left="3305" w:hanging="220"/>
      </w:pPr>
    </w:lvl>
    <w:lvl w:ilvl="3">
      <w:numFmt w:val="bullet"/>
      <w:lvlText w:val="•"/>
      <w:lvlJc w:val="left"/>
      <w:pPr>
        <w:ind w:left="4228" w:hanging="220"/>
      </w:pPr>
    </w:lvl>
    <w:lvl w:ilvl="4">
      <w:numFmt w:val="bullet"/>
      <w:lvlText w:val="•"/>
      <w:lvlJc w:val="left"/>
      <w:pPr>
        <w:ind w:left="5151" w:hanging="220"/>
      </w:pPr>
    </w:lvl>
    <w:lvl w:ilvl="5">
      <w:numFmt w:val="bullet"/>
      <w:lvlText w:val="•"/>
      <w:lvlJc w:val="left"/>
      <w:pPr>
        <w:ind w:left="6073" w:hanging="220"/>
      </w:pPr>
    </w:lvl>
    <w:lvl w:ilvl="6">
      <w:numFmt w:val="bullet"/>
      <w:lvlText w:val="•"/>
      <w:lvlJc w:val="left"/>
      <w:pPr>
        <w:ind w:left="6996" w:hanging="220"/>
      </w:pPr>
    </w:lvl>
    <w:lvl w:ilvl="7">
      <w:numFmt w:val="bullet"/>
      <w:lvlText w:val="•"/>
      <w:lvlJc w:val="left"/>
      <w:pPr>
        <w:ind w:left="7919" w:hanging="220"/>
      </w:pPr>
    </w:lvl>
    <w:lvl w:ilvl="8">
      <w:numFmt w:val="bullet"/>
      <w:lvlText w:val="•"/>
      <w:lvlJc w:val="left"/>
      <w:pPr>
        <w:ind w:left="8842" w:hanging="220"/>
      </w:pPr>
    </w:lvl>
  </w:abstractNum>
  <w:abstractNum w:abstractNumId="46">
    <w:nsid w:val="00000448"/>
    <w:multiLevelType w:val="multilevel"/>
    <w:tmpl w:val="000008CB"/>
    <w:lvl w:ilvl="0">
      <w:start w:val="1"/>
      <w:numFmt w:val="decimal"/>
      <w:lvlText w:val="%1."/>
      <w:lvlJc w:val="left"/>
      <w:pPr>
        <w:ind w:left="538" w:hanging="253"/>
      </w:pPr>
      <w:rPr>
        <w:rFonts w:ascii="Times New Roman" w:hAnsi="Times New Roman" w:cs="Times New Roman"/>
        <w:b w:val="0"/>
        <w:bCs w:val="0"/>
        <w:spacing w:val="-20"/>
        <w:w w:val="99"/>
        <w:sz w:val="28"/>
        <w:szCs w:val="28"/>
      </w:rPr>
    </w:lvl>
    <w:lvl w:ilvl="1">
      <w:numFmt w:val="bullet"/>
      <w:lvlText w:val="•"/>
      <w:lvlJc w:val="left"/>
      <w:pPr>
        <w:ind w:left="1554" w:hanging="253"/>
      </w:pPr>
    </w:lvl>
    <w:lvl w:ilvl="2">
      <w:numFmt w:val="bullet"/>
      <w:lvlText w:val="•"/>
      <w:lvlJc w:val="left"/>
      <w:pPr>
        <w:ind w:left="2569" w:hanging="253"/>
      </w:pPr>
    </w:lvl>
    <w:lvl w:ilvl="3">
      <w:numFmt w:val="bullet"/>
      <w:lvlText w:val="•"/>
      <w:lvlJc w:val="left"/>
      <w:pPr>
        <w:ind w:left="3584" w:hanging="253"/>
      </w:pPr>
    </w:lvl>
    <w:lvl w:ilvl="4">
      <w:numFmt w:val="bullet"/>
      <w:lvlText w:val="•"/>
      <w:lvlJc w:val="left"/>
      <w:pPr>
        <w:ind w:left="4599" w:hanging="253"/>
      </w:pPr>
    </w:lvl>
    <w:lvl w:ilvl="5">
      <w:numFmt w:val="bullet"/>
      <w:lvlText w:val="•"/>
      <w:lvlJc w:val="left"/>
      <w:pPr>
        <w:ind w:left="5613" w:hanging="253"/>
      </w:pPr>
    </w:lvl>
    <w:lvl w:ilvl="6">
      <w:numFmt w:val="bullet"/>
      <w:lvlText w:val="•"/>
      <w:lvlJc w:val="left"/>
      <w:pPr>
        <w:ind w:left="6628" w:hanging="253"/>
      </w:pPr>
    </w:lvl>
    <w:lvl w:ilvl="7">
      <w:numFmt w:val="bullet"/>
      <w:lvlText w:val="•"/>
      <w:lvlJc w:val="left"/>
      <w:pPr>
        <w:ind w:left="7643" w:hanging="253"/>
      </w:pPr>
    </w:lvl>
    <w:lvl w:ilvl="8">
      <w:numFmt w:val="bullet"/>
      <w:lvlText w:val="•"/>
      <w:lvlJc w:val="left"/>
      <w:pPr>
        <w:ind w:left="8658" w:hanging="253"/>
      </w:pPr>
    </w:lvl>
  </w:abstractNum>
  <w:abstractNum w:abstractNumId="47">
    <w:nsid w:val="00000449"/>
    <w:multiLevelType w:val="multilevel"/>
    <w:tmpl w:val="000008CC"/>
    <w:lvl w:ilvl="0">
      <w:start w:val="1"/>
      <w:numFmt w:val="decimal"/>
      <w:lvlText w:val="%1."/>
      <w:lvlJc w:val="left"/>
      <w:pPr>
        <w:ind w:left="1467" w:hanging="220"/>
      </w:pPr>
      <w:rPr>
        <w:rFonts w:ascii="Times New Roman" w:hAnsi="Times New Roman" w:cs="Times New Roman"/>
        <w:b w:val="0"/>
        <w:bCs w:val="0"/>
        <w:spacing w:val="-20"/>
        <w:w w:val="99"/>
        <w:sz w:val="28"/>
        <w:szCs w:val="28"/>
      </w:rPr>
    </w:lvl>
    <w:lvl w:ilvl="1">
      <w:numFmt w:val="bullet"/>
      <w:lvlText w:val="•"/>
      <w:lvlJc w:val="left"/>
      <w:pPr>
        <w:ind w:left="2382" w:hanging="220"/>
      </w:pPr>
    </w:lvl>
    <w:lvl w:ilvl="2">
      <w:numFmt w:val="bullet"/>
      <w:lvlText w:val="•"/>
      <w:lvlJc w:val="left"/>
      <w:pPr>
        <w:ind w:left="3305" w:hanging="220"/>
      </w:pPr>
    </w:lvl>
    <w:lvl w:ilvl="3">
      <w:numFmt w:val="bullet"/>
      <w:lvlText w:val="•"/>
      <w:lvlJc w:val="left"/>
      <w:pPr>
        <w:ind w:left="4228" w:hanging="220"/>
      </w:pPr>
    </w:lvl>
    <w:lvl w:ilvl="4">
      <w:numFmt w:val="bullet"/>
      <w:lvlText w:val="•"/>
      <w:lvlJc w:val="left"/>
      <w:pPr>
        <w:ind w:left="5151" w:hanging="220"/>
      </w:pPr>
    </w:lvl>
    <w:lvl w:ilvl="5">
      <w:numFmt w:val="bullet"/>
      <w:lvlText w:val="•"/>
      <w:lvlJc w:val="left"/>
      <w:pPr>
        <w:ind w:left="6073" w:hanging="220"/>
      </w:pPr>
    </w:lvl>
    <w:lvl w:ilvl="6">
      <w:numFmt w:val="bullet"/>
      <w:lvlText w:val="•"/>
      <w:lvlJc w:val="left"/>
      <w:pPr>
        <w:ind w:left="6996" w:hanging="220"/>
      </w:pPr>
    </w:lvl>
    <w:lvl w:ilvl="7">
      <w:numFmt w:val="bullet"/>
      <w:lvlText w:val="•"/>
      <w:lvlJc w:val="left"/>
      <w:pPr>
        <w:ind w:left="7919" w:hanging="220"/>
      </w:pPr>
    </w:lvl>
    <w:lvl w:ilvl="8">
      <w:numFmt w:val="bullet"/>
      <w:lvlText w:val="•"/>
      <w:lvlJc w:val="left"/>
      <w:pPr>
        <w:ind w:left="8842" w:hanging="220"/>
      </w:pPr>
    </w:lvl>
  </w:abstractNum>
  <w:abstractNum w:abstractNumId="48">
    <w:nsid w:val="0000044A"/>
    <w:multiLevelType w:val="multilevel"/>
    <w:tmpl w:val="000008CD"/>
    <w:lvl w:ilvl="0">
      <w:start w:val="1"/>
      <w:numFmt w:val="decimal"/>
      <w:lvlText w:val="%1."/>
      <w:lvlJc w:val="left"/>
      <w:pPr>
        <w:ind w:left="1517" w:hanging="270"/>
      </w:pPr>
      <w:rPr>
        <w:rFonts w:ascii="Times New Roman" w:hAnsi="Times New Roman" w:cs="Times New Roman"/>
        <w:b w:val="0"/>
        <w:bCs w:val="0"/>
        <w:spacing w:val="-20"/>
        <w:w w:val="99"/>
        <w:sz w:val="28"/>
        <w:szCs w:val="28"/>
      </w:rPr>
    </w:lvl>
    <w:lvl w:ilvl="1">
      <w:numFmt w:val="bullet"/>
      <w:lvlText w:val="•"/>
      <w:lvlJc w:val="left"/>
      <w:pPr>
        <w:ind w:left="2436" w:hanging="270"/>
      </w:pPr>
    </w:lvl>
    <w:lvl w:ilvl="2">
      <w:numFmt w:val="bullet"/>
      <w:lvlText w:val="•"/>
      <w:lvlJc w:val="left"/>
      <w:pPr>
        <w:ind w:left="3353" w:hanging="270"/>
      </w:pPr>
    </w:lvl>
    <w:lvl w:ilvl="3">
      <w:numFmt w:val="bullet"/>
      <w:lvlText w:val="•"/>
      <w:lvlJc w:val="left"/>
      <w:pPr>
        <w:ind w:left="4270" w:hanging="270"/>
      </w:pPr>
    </w:lvl>
    <w:lvl w:ilvl="4">
      <w:numFmt w:val="bullet"/>
      <w:lvlText w:val="•"/>
      <w:lvlJc w:val="left"/>
      <w:pPr>
        <w:ind w:left="5187" w:hanging="270"/>
      </w:pPr>
    </w:lvl>
    <w:lvl w:ilvl="5">
      <w:numFmt w:val="bullet"/>
      <w:lvlText w:val="•"/>
      <w:lvlJc w:val="left"/>
      <w:pPr>
        <w:ind w:left="6103" w:hanging="270"/>
      </w:pPr>
    </w:lvl>
    <w:lvl w:ilvl="6">
      <w:numFmt w:val="bullet"/>
      <w:lvlText w:val="•"/>
      <w:lvlJc w:val="left"/>
      <w:pPr>
        <w:ind w:left="7020" w:hanging="270"/>
      </w:pPr>
    </w:lvl>
    <w:lvl w:ilvl="7">
      <w:numFmt w:val="bullet"/>
      <w:lvlText w:val="•"/>
      <w:lvlJc w:val="left"/>
      <w:pPr>
        <w:ind w:left="7937" w:hanging="270"/>
      </w:pPr>
    </w:lvl>
    <w:lvl w:ilvl="8">
      <w:numFmt w:val="bullet"/>
      <w:lvlText w:val="•"/>
      <w:lvlJc w:val="left"/>
      <w:pPr>
        <w:ind w:left="8854" w:hanging="270"/>
      </w:pPr>
    </w:lvl>
  </w:abstractNum>
  <w:abstractNum w:abstractNumId="49">
    <w:nsid w:val="0000044B"/>
    <w:multiLevelType w:val="multilevel"/>
    <w:tmpl w:val="000008CE"/>
    <w:lvl w:ilvl="0">
      <w:start w:val="1"/>
      <w:numFmt w:val="decimal"/>
      <w:lvlText w:val="%1."/>
      <w:lvlJc w:val="left"/>
      <w:pPr>
        <w:ind w:left="538" w:hanging="750"/>
      </w:pPr>
      <w:rPr>
        <w:rFonts w:ascii="Times New Roman" w:hAnsi="Times New Roman" w:cs="Times New Roman"/>
        <w:b/>
        <w:bCs/>
        <w:w w:val="99"/>
        <w:sz w:val="28"/>
        <w:szCs w:val="28"/>
      </w:rPr>
    </w:lvl>
    <w:lvl w:ilvl="1">
      <w:numFmt w:val="bullet"/>
      <w:lvlText w:val="•"/>
      <w:lvlJc w:val="left"/>
      <w:pPr>
        <w:ind w:left="1554" w:hanging="750"/>
      </w:pPr>
    </w:lvl>
    <w:lvl w:ilvl="2">
      <w:numFmt w:val="bullet"/>
      <w:lvlText w:val="•"/>
      <w:lvlJc w:val="left"/>
      <w:pPr>
        <w:ind w:left="2569" w:hanging="750"/>
      </w:pPr>
    </w:lvl>
    <w:lvl w:ilvl="3">
      <w:numFmt w:val="bullet"/>
      <w:lvlText w:val="•"/>
      <w:lvlJc w:val="left"/>
      <w:pPr>
        <w:ind w:left="3584" w:hanging="750"/>
      </w:pPr>
    </w:lvl>
    <w:lvl w:ilvl="4">
      <w:numFmt w:val="bullet"/>
      <w:lvlText w:val="•"/>
      <w:lvlJc w:val="left"/>
      <w:pPr>
        <w:ind w:left="4599" w:hanging="750"/>
      </w:pPr>
    </w:lvl>
    <w:lvl w:ilvl="5">
      <w:numFmt w:val="bullet"/>
      <w:lvlText w:val="•"/>
      <w:lvlJc w:val="left"/>
      <w:pPr>
        <w:ind w:left="5613" w:hanging="750"/>
      </w:pPr>
    </w:lvl>
    <w:lvl w:ilvl="6">
      <w:numFmt w:val="bullet"/>
      <w:lvlText w:val="•"/>
      <w:lvlJc w:val="left"/>
      <w:pPr>
        <w:ind w:left="6628" w:hanging="750"/>
      </w:pPr>
    </w:lvl>
    <w:lvl w:ilvl="7">
      <w:numFmt w:val="bullet"/>
      <w:lvlText w:val="•"/>
      <w:lvlJc w:val="left"/>
      <w:pPr>
        <w:ind w:left="7643" w:hanging="750"/>
      </w:pPr>
    </w:lvl>
    <w:lvl w:ilvl="8">
      <w:numFmt w:val="bullet"/>
      <w:lvlText w:val="•"/>
      <w:lvlJc w:val="left"/>
      <w:pPr>
        <w:ind w:left="8658" w:hanging="750"/>
      </w:pPr>
    </w:lvl>
  </w:abstractNum>
  <w:abstractNum w:abstractNumId="50">
    <w:nsid w:val="0000044C"/>
    <w:multiLevelType w:val="multilevel"/>
    <w:tmpl w:val="000008CF"/>
    <w:lvl w:ilvl="0">
      <w:start w:val="1"/>
      <w:numFmt w:val="decimal"/>
      <w:lvlText w:val="%1."/>
      <w:lvlJc w:val="left"/>
      <w:pPr>
        <w:ind w:left="1527" w:hanging="280"/>
      </w:pPr>
      <w:rPr>
        <w:b/>
        <w:bCs/>
        <w:w w:val="99"/>
      </w:rPr>
    </w:lvl>
    <w:lvl w:ilvl="1">
      <w:numFmt w:val="bullet"/>
      <w:lvlText w:val="•"/>
      <w:lvlJc w:val="left"/>
      <w:pPr>
        <w:ind w:left="2436" w:hanging="280"/>
      </w:pPr>
    </w:lvl>
    <w:lvl w:ilvl="2">
      <w:numFmt w:val="bullet"/>
      <w:lvlText w:val="•"/>
      <w:lvlJc w:val="left"/>
      <w:pPr>
        <w:ind w:left="3353" w:hanging="280"/>
      </w:pPr>
    </w:lvl>
    <w:lvl w:ilvl="3">
      <w:numFmt w:val="bullet"/>
      <w:lvlText w:val="•"/>
      <w:lvlJc w:val="left"/>
      <w:pPr>
        <w:ind w:left="4270" w:hanging="280"/>
      </w:pPr>
    </w:lvl>
    <w:lvl w:ilvl="4">
      <w:numFmt w:val="bullet"/>
      <w:lvlText w:val="•"/>
      <w:lvlJc w:val="left"/>
      <w:pPr>
        <w:ind w:left="5187" w:hanging="280"/>
      </w:pPr>
    </w:lvl>
    <w:lvl w:ilvl="5">
      <w:numFmt w:val="bullet"/>
      <w:lvlText w:val="•"/>
      <w:lvlJc w:val="left"/>
      <w:pPr>
        <w:ind w:left="6103" w:hanging="280"/>
      </w:pPr>
    </w:lvl>
    <w:lvl w:ilvl="6">
      <w:numFmt w:val="bullet"/>
      <w:lvlText w:val="•"/>
      <w:lvlJc w:val="left"/>
      <w:pPr>
        <w:ind w:left="7020" w:hanging="280"/>
      </w:pPr>
    </w:lvl>
    <w:lvl w:ilvl="7">
      <w:numFmt w:val="bullet"/>
      <w:lvlText w:val="•"/>
      <w:lvlJc w:val="left"/>
      <w:pPr>
        <w:ind w:left="7937" w:hanging="280"/>
      </w:pPr>
    </w:lvl>
    <w:lvl w:ilvl="8">
      <w:numFmt w:val="bullet"/>
      <w:lvlText w:val="•"/>
      <w:lvlJc w:val="left"/>
      <w:pPr>
        <w:ind w:left="8854" w:hanging="280"/>
      </w:pPr>
    </w:lvl>
  </w:abstractNum>
  <w:abstractNum w:abstractNumId="51">
    <w:nsid w:val="0000044D"/>
    <w:multiLevelType w:val="multilevel"/>
    <w:tmpl w:val="000008D0"/>
    <w:lvl w:ilvl="0">
      <w:start w:val="9"/>
      <w:numFmt w:val="decimal"/>
      <w:lvlText w:val="%1."/>
      <w:lvlJc w:val="left"/>
      <w:pPr>
        <w:ind w:left="1597" w:hanging="350"/>
      </w:pPr>
      <w:rPr>
        <w:rFonts w:ascii="Times New Roman" w:hAnsi="Times New Roman" w:cs="Times New Roman"/>
        <w:b/>
        <w:bCs/>
        <w:w w:val="99"/>
        <w:sz w:val="28"/>
        <w:szCs w:val="28"/>
      </w:rPr>
    </w:lvl>
    <w:lvl w:ilvl="1">
      <w:numFmt w:val="bullet"/>
      <w:lvlText w:val="•"/>
      <w:lvlJc w:val="left"/>
      <w:pPr>
        <w:ind w:left="2508" w:hanging="350"/>
      </w:pPr>
    </w:lvl>
    <w:lvl w:ilvl="2">
      <w:numFmt w:val="bullet"/>
      <w:lvlText w:val="•"/>
      <w:lvlJc w:val="left"/>
      <w:pPr>
        <w:ind w:left="3417" w:hanging="350"/>
      </w:pPr>
    </w:lvl>
    <w:lvl w:ilvl="3">
      <w:numFmt w:val="bullet"/>
      <w:lvlText w:val="•"/>
      <w:lvlJc w:val="left"/>
      <w:pPr>
        <w:ind w:left="4326" w:hanging="350"/>
      </w:pPr>
    </w:lvl>
    <w:lvl w:ilvl="4">
      <w:numFmt w:val="bullet"/>
      <w:lvlText w:val="•"/>
      <w:lvlJc w:val="left"/>
      <w:pPr>
        <w:ind w:left="5235" w:hanging="350"/>
      </w:pPr>
    </w:lvl>
    <w:lvl w:ilvl="5">
      <w:numFmt w:val="bullet"/>
      <w:lvlText w:val="•"/>
      <w:lvlJc w:val="left"/>
      <w:pPr>
        <w:ind w:left="6143" w:hanging="350"/>
      </w:pPr>
    </w:lvl>
    <w:lvl w:ilvl="6">
      <w:numFmt w:val="bullet"/>
      <w:lvlText w:val="•"/>
      <w:lvlJc w:val="left"/>
      <w:pPr>
        <w:ind w:left="7052" w:hanging="350"/>
      </w:pPr>
    </w:lvl>
    <w:lvl w:ilvl="7">
      <w:numFmt w:val="bullet"/>
      <w:lvlText w:val="•"/>
      <w:lvlJc w:val="left"/>
      <w:pPr>
        <w:ind w:left="7961" w:hanging="350"/>
      </w:pPr>
    </w:lvl>
    <w:lvl w:ilvl="8">
      <w:numFmt w:val="bullet"/>
      <w:lvlText w:val="•"/>
      <w:lvlJc w:val="left"/>
      <w:pPr>
        <w:ind w:left="8870" w:hanging="350"/>
      </w:pPr>
    </w:lvl>
  </w:abstractNum>
  <w:abstractNum w:abstractNumId="52">
    <w:nsid w:val="0000044E"/>
    <w:multiLevelType w:val="multilevel"/>
    <w:tmpl w:val="000008D1"/>
    <w:lvl w:ilvl="0">
      <w:start w:val="2"/>
      <w:numFmt w:val="decimal"/>
      <w:lvlText w:val="%1."/>
      <w:lvlJc w:val="left"/>
      <w:pPr>
        <w:ind w:left="538" w:hanging="280"/>
      </w:pPr>
      <w:rPr>
        <w:rFonts w:ascii="Times New Roman" w:hAnsi="Times New Roman" w:cs="Times New Roman"/>
        <w:b/>
        <w:bCs/>
        <w:w w:val="99"/>
        <w:sz w:val="28"/>
        <w:szCs w:val="28"/>
      </w:rPr>
    </w:lvl>
    <w:lvl w:ilvl="1">
      <w:numFmt w:val="bullet"/>
      <w:lvlText w:val="•"/>
      <w:lvlJc w:val="left"/>
      <w:pPr>
        <w:ind w:left="1554" w:hanging="280"/>
      </w:pPr>
    </w:lvl>
    <w:lvl w:ilvl="2">
      <w:numFmt w:val="bullet"/>
      <w:lvlText w:val="•"/>
      <w:lvlJc w:val="left"/>
      <w:pPr>
        <w:ind w:left="2569" w:hanging="280"/>
      </w:pPr>
    </w:lvl>
    <w:lvl w:ilvl="3">
      <w:numFmt w:val="bullet"/>
      <w:lvlText w:val="•"/>
      <w:lvlJc w:val="left"/>
      <w:pPr>
        <w:ind w:left="3584" w:hanging="280"/>
      </w:pPr>
    </w:lvl>
    <w:lvl w:ilvl="4">
      <w:numFmt w:val="bullet"/>
      <w:lvlText w:val="•"/>
      <w:lvlJc w:val="left"/>
      <w:pPr>
        <w:ind w:left="4599" w:hanging="280"/>
      </w:pPr>
    </w:lvl>
    <w:lvl w:ilvl="5">
      <w:numFmt w:val="bullet"/>
      <w:lvlText w:val="•"/>
      <w:lvlJc w:val="left"/>
      <w:pPr>
        <w:ind w:left="5613" w:hanging="280"/>
      </w:pPr>
    </w:lvl>
    <w:lvl w:ilvl="6">
      <w:numFmt w:val="bullet"/>
      <w:lvlText w:val="•"/>
      <w:lvlJc w:val="left"/>
      <w:pPr>
        <w:ind w:left="6628" w:hanging="280"/>
      </w:pPr>
    </w:lvl>
    <w:lvl w:ilvl="7">
      <w:numFmt w:val="bullet"/>
      <w:lvlText w:val="•"/>
      <w:lvlJc w:val="left"/>
      <w:pPr>
        <w:ind w:left="7643" w:hanging="280"/>
      </w:pPr>
    </w:lvl>
    <w:lvl w:ilvl="8">
      <w:numFmt w:val="bullet"/>
      <w:lvlText w:val="•"/>
      <w:lvlJc w:val="left"/>
      <w:pPr>
        <w:ind w:left="8658" w:hanging="280"/>
      </w:pPr>
    </w:lvl>
  </w:abstractNum>
  <w:abstractNum w:abstractNumId="53">
    <w:nsid w:val="0000044F"/>
    <w:multiLevelType w:val="multilevel"/>
    <w:tmpl w:val="000008D2"/>
    <w:lvl w:ilvl="0">
      <w:start w:val="3"/>
      <w:numFmt w:val="decimal"/>
      <w:lvlText w:val="%1."/>
      <w:lvlJc w:val="left"/>
      <w:pPr>
        <w:ind w:left="2234" w:hanging="280"/>
      </w:pPr>
      <w:rPr>
        <w:rFonts w:ascii="Times New Roman" w:hAnsi="Times New Roman" w:cs="Times New Roman"/>
        <w:b/>
        <w:bCs/>
        <w:w w:val="99"/>
        <w:sz w:val="28"/>
        <w:szCs w:val="28"/>
      </w:rPr>
    </w:lvl>
    <w:lvl w:ilvl="1">
      <w:numFmt w:val="bullet"/>
      <w:lvlText w:val="•"/>
      <w:lvlJc w:val="left"/>
      <w:pPr>
        <w:ind w:left="3084" w:hanging="280"/>
      </w:pPr>
    </w:lvl>
    <w:lvl w:ilvl="2">
      <w:numFmt w:val="bullet"/>
      <w:lvlText w:val="•"/>
      <w:lvlJc w:val="left"/>
      <w:pPr>
        <w:ind w:left="3929" w:hanging="280"/>
      </w:pPr>
    </w:lvl>
    <w:lvl w:ilvl="3">
      <w:numFmt w:val="bullet"/>
      <w:lvlText w:val="•"/>
      <w:lvlJc w:val="left"/>
      <w:pPr>
        <w:ind w:left="4774" w:hanging="280"/>
      </w:pPr>
    </w:lvl>
    <w:lvl w:ilvl="4">
      <w:numFmt w:val="bullet"/>
      <w:lvlText w:val="•"/>
      <w:lvlJc w:val="left"/>
      <w:pPr>
        <w:ind w:left="5619" w:hanging="280"/>
      </w:pPr>
    </w:lvl>
    <w:lvl w:ilvl="5">
      <w:numFmt w:val="bullet"/>
      <w:lvlText w:val="•"/>
      <w:lvlJc w:val="left"/>
      <w:pPr>
        <w:ind w:left="6463" w:hanging="280"/>
      </w:pPr>
    </w:lvl>
    <w:lvl w:ilvl="6">
      <w:numFmt w:val="bullet"/>
      <w:lvlText w:val="•"/>
      <w:lvlJc w:val="left"/>
      <w:pPr>
        <w:ind w:left="7308" w:hanging="280"/>
      </w:pPr>
    </w:lvl>
    <w:lvl w:ilvl="7">
      <w:numFmt w:val="bullet"/>
      <w:lvlText w:val="•"/>
      <w:lvlJc w:val="left"/>
      <w:pPr>
        <w:ind w:left="8153" w:hanging="280"/>
      </w:pPr>
    </w:lvl>
    <w:lvl w:ilvl="8">
      <w:numFmt w:val="bullet"/>
      <w:lvlText w:val="•"/>
      <w:lvlJc w:val="left"/>
      <w:pPr>
        <w:ind w:left="8998" w:hanging="280"/>
      </w:pPr>
    </w:lvl>
  </w:abstractNum>
  <w:abstractNum w:abstractNumId="54">
    <w:nsid w:val="00000450"/>
    <w:multiLevelType w:val="multilevel"/>
    <w:tmpl w:val="000008D3"/>
    <w:lvl w:ilvl="0">
      <w:start w:val="8"/>
      <w:numFmt w:val="decimal"/>
      <w:lvlText w:val="%1."/>
      <w:lvlJc w:val="left"/>
      <w:pPr>
        <w:ind w:left="1527" w:hanging="280"/>
      </w:pPr>
      <w:rPr>
        <w:rFonts w:ascii="Times New Roman" w:hAnsi="Times New Roman" w:cs="Times New Roman"/>
        <w:b/>
        <w:bCs/>
        <w:w w:val="99"/>
        <w:sz w:val="28"/>
        <w:szCs w:val="28"/>
      </w:rPr>
    </w:lvl>
    <w:lvl w:ilvl="1">
      <w:numFmt w:val="bullet"/>
      <w:lvlText w:val="•"/>
      <w:lvlJc w:val="left"/>
      <w:pPr>
        <w:ind w:left="2436" w:hanging="280"/>
      </w:pPr>
    </w:lvl>
    <w:lvl w:ilvl="2">
      <w:numFmt w:val="bullet"/>
      <w:lvlText w:val="•"/>
      <w:lvlJc w:val="left"/>
      <w:pPr>
        <w:ind w:left="3353" w:hanging="280"/>
      </w:pPr>
    </w:lvl>
    <w:lvl w:ilvl="3">
      <w:numFmt w:val="bullet"/>
      <w:lvlText w:val="•"/>
      <w:lvlJc w:val="left"/>
      <w:pPr>
        <w:ind w:left="4270" w:hanging="280"/>
      </w:pPr>
    </w:lvl>
    <w:lvl w:ilvl="4">
      <w:numFmt w:val="bullet"/>
      <w:lvlText w:val="•"/>
      <w:lvlJc w:val="left"/>
      <w:pPr>
        <w:ind w:left="5187" w:hanging="280"/>
      </w:pPr>
    </w:lvl>
    <w:lvl w:ilvl="5">
      <w:numFmt w:val="bullet"/>
      <w:lvlText w:val="•"/>
      <w:lvlJc w:val="left"/>
      <w:pPr>
        <w:ind w:left="6103" w:hanging="280"/>
      </w:pPr>
    </w:lvl>
    <w:lvl w:ilvl="6">
      <w:numFmt w:val="bullet"/>
      <w:lvlText w:val="•"/>
      <w:lvlJc w:val="left"/>
      <w:pPr>
        <w:ind w:left="7020" w:hanging="280"/>
      </w:pPr>
    </w:lvl>
    <w:lvl w:ilvl="7">
      <w:numFmt w:val="bullet"/>
      <w:lvlText w:val="•"/>
      <w:lvlJc w:val="left"/>
      <w:pPr>
        <w:ind w:left="7937" w:hanging="280"/>
      </w:pPr>
    </w:lvl>
    <w:lvl w:ilvl="8">
      <w:numFmt w:val="bullet"/>
      <w:lvlText w:val="•"/>
      <w:lvlJc w:val="left"/>
      <w:pPr>
        <w:ind w:left="8854" w:hanging="280"/>
      </w:pPr>
    </w:lvl>
  </w:abstractNum>
  <w:abstractNum w:abstractNumId="55">
    <w:nsid w:val="00000451"/>
    <w:multiLevelType w:val="multilevel"/>
    <w:tmpl w:val="000008D4"/>
    <w:lvl w:ilvl="0">
      <w:start w:val="1"/>
      <w:numFmt w:val="decimal"/>
      <w:lvlText w:val="%1."/>
      <w:lvlJc w:val="left"/>
      <w:pPr>
        <w:ind w:left="538" w:hanging="499"/>
      </w:pPr>
      <w:rPr>
        <w:rFonts w:ascii="Times New Roman" w:hAnsi="Times New Roman" w:cs="Times New Roman"/>
        <w:b/>
        <w:bCs/>
        <w:w w:val="99"/>
        <w:sz w:val="28"/>
        <w:szCs w:val="28"/>
      </w:rPr>
    </w:lvl>
    <w:lvl w:ilvl="1">
      <w:numFmt w:val="bullet"/>
      <w:lvlText w:val="•"/>
      <w:lvlJc w:val="left"/>
      <w:pPr>
        <w:ind w:left="1554" w:hanging="499"/>
      </w:pPr>
    </w:lvl>
    <w:lvl w:ilvl="2">
      <w:numFmt w:val="bullet"/>
      <w:lvlText w:val="•"/>
      <w:lvlJc w:val="left"/>
      <w:pPr>
        <w:ind w:left="2569" w:hanging="499"/>
      </w:pPr>
    </w:lvl>
    <w:lvl w:ilvl="3">
      <w:numFmt w:val="bullet"/>
      <w:lvlText w:val="•"/>
      <w:lvlJc w:val="left"/>
      <w:pPr>
        <w:ind w:left="3584" w:hanging="499"/>
      </w:pPr>
    </w:lvl>
    <w:lvl w:ilvl="4">
      <w:numFmt w:val="bullet"/>
      <w:lvlText w:val="•"/>
      <w:lvlJc w:val="left"/>
      <w:pPr>
        <w:ind w:left="4599" w:hanging="499"/>
      </w:pPr>
    </w:lvl>
    <w:lvl w:ilvl="5">
      <w:numFmt w:val="bullet"/>
      <w:lvlText w:val="•"/>
      <w:lvlJc w:val="left"/>
      <w:pPr>
        <w:ind w:left="5613" w:hanging="499"/>
      </w:pPr>
    </w:lvl>
    <w:lvl w:ilvl="6">
      <w:numFmt w:val="bullet"/>
      <w:lvlText w:val="•"/>
      <w:lvlJc w:val="left"/>
      <w:pPr>
        <w:ind w:left="6628" w:hanging="499"/>
      </w:pPr>
    </w:lvl>
    <w:lvl w:ilvl="7">
      <w:numFmt w:val="bullet"/>
      <w:lvlText w:val="•"/>
      <w:lvlJc w:val="left"/>
      <w:pPr>
        <w:ind w:left="7643" w:hanging="499"/>
      </w:pPr>
    </w:lvl>
    <w:lvl w:ilvl="8">
      <w:numFmt w:val="bullet"/>
      <w:lvlText w:val="•"/>
      <w:lvlJc w:val="left"/>
      <w:pPr>
        <w:ind w:left="8658" w:hanging="499"/>
      </w:pPr>
    </w:lvl>
  </w:abstractNum>
  <w:abstractNum w:abstractNumId="56">
    <w:nsid w:val="00000452"/>
    <w:multiLevelType w:val="multilevel"/>
    <w:tmpl w:val="000008D5"/>
    <w:lvl w:ilvl="0">
      <w:start w:val="1"/>
      <w:numFmt w:val="decimal"/>
      <w:lvlText w:val="%1."/>
      <w:lvlJc w:val="left"/>
      <w:pPr>
        <w:ind w:left="1527" w:hanging="280"/>
      </w:pPr>
      <w:rPr>
        <w:rFonts w:ascii="Times New Roman" w:hAnsi="Times New Roman" w:cs="Times New Roman"/>
        <w:b/>
        <w:bCs/>
        <w:w w:val="99"/>
        <w:sz w:val="28"/>
        <w:szCs w:val="28"/>
      </w:rPr>
    </w:lvl>
    <w:lvl w:ilvl="1">
      <w:numFmt w:val="bullet"/>
      <w:lvlText w:val="•"/>
      <w:lvlJc w:val="left"/>
      <w:pPr>
        <w:ind w:left="2436" w:hanging="280"/>
      </w:pPr>
    </w:lvl>
    <w:lvl w:ilvl="2">
      <w:numFmt w:val="bullet"/>
      <w:lvlText w:val="•"/>
      <w:lvlJc w:val="left"/>
      <w:pPr>
        <w:ind w:left="3353" w:hanging="280"/>
      </w:pPr>
    </w:lvl>
    <w:lvl w:ilvl="3">
      <w:numFmt w:val="bullet"/>
      <w:lvlText w:val="•"/>
      <w:lvlJc w:val="left"/>
      <w:pPr>
        <w:ind w:left="4270" w:hanging="280"/>
      </w:pPr>
    </w:lvl>
    <w:lvl w:ilvl="4">
      <w:numFmt w:val="bullet"/>
      <w:lvlText w:val="•"/>
      <w:lvlJc w:val="left"/>
      <w:pPr>
        <w:ind w:left="5187" w:hanging="280"/>
      </w:pPr>
    </w:lvl>
    <w:lvl w:ilvl="5">
      <w:numFmt w:val="bullet"/>
      <w:lvlText w:val="•"/>
      <w:lvlJc w:val="left"/>
      <w:pPr>
        <w:ind w:left="6103" w:hanging="280"/>
      </w:pPr>
    </w:lvl>
    <w:lvl w:ilvl="6">
      <w:numFmt w:val="bullet"/>
      <w:lvlText w:val="•"/>
      <w:lvlJc w:val="left"/>
      <w:pPr>
        <w:ind w:left="7020" w:hanging="280"/>
      </w:pPr>
    </w:lvl>
    <w:lvl w:ilvl="7">
      <w:numFmt w:val="bullet"/>
      <w:lvlText w:val="•"/>
      <w:lvlJc w:val="left"/>
      <w:pPr>
        <w:ind w:left="7937" w:hanging="280"/>
      </w:pPr>
    </w:lvl>
    <w:lvl w:ilvl="8">
      <w:numFmt w:val="bullet"/>
      <w:lvlText w:val="•"/>
      <w:lvlJc w:val="left"/>
      <w:pPr>
        <w:ind w:left="8854" w:hanging="280"/>
      </w:pPr>
    </w:lvl>
  </w:abstractNum>
  <w:abstractNum w:abstractNumId="57">
    <w:nsid w:val="00000453"/>
    <w:multiLevelType w:val="multilevel"/>
    <w:tmpl w:val="000008D6"/>
    <w:lvl w:ilvl="0">
      <w:start w:val="4"/>
      <w:numFmt w:val="decimal"/>
      <w:lvlText w:val="%1."/>
      <w:lvlJc w:val="left"/>
      <w:pPr>
        <w:ind w:left="1527" w:hanging="280"/>
      </w:pPr>
      <w:rPr>
        <w:rFonts w:ascii="Times New Roman" w:hAnsi="Times New Roman" w:cs="Times New Roman"/>
        <w:b/>
        <w:bCs/>
        <w:w w:val="99"/>
        <w:sz w:val="28"/>
        <w:szCs w:val="28"/>
      </w:rPr>
    </w:lvl>
    <w:lvl w:ilvl="1">
      <w:numFmt w:val="bullet"/>
      <w:lvlText w:val="•"/>
      <w:lvlJc w:val="left"/>
      <w:pPr>
        <w:ind w:left="2436" w:hanging="280"/>
      </w:pPr>
    </w:lvl>
    <w:lvl w:ilvl="2">
      <w:numFmt w:val="bullet"/>
      <w:lvlText w:val="•"/>
      <w:lvlJc w:val="left"/>
      <w:pPr>
        <w:ind w:left="3353" w:hanging="280"/>
      </w:pPr>
    </w:lvl>
    <w:lvl w:ilvl="3">
      <w:numFmt w:val="bullet"/>
      <w:lvlText w:val="•"/>
      <w:lvlJc w:val="left"/>
      <w:pPr>
        <w:ind w:left="4270" w:hanging="280"/>
      </w:pPr>
    </w:lvl>
    <w:lvl w:ilvl="4">
      <w:numFmt w:val="bullet"/>
      <w:lvlText w:val="•"/>
      <w:lvlJc w:val="left"/>
      <w:pPr>
        <w:ind w:left="5187" w:hanging="280"/>
      </w:pPr>
    </w:lvl>
    <w:lvl w:ilvl="5">
      <w:numFmt w:val="bullet"/>
      <w:lvlText w:val="•"/>
      <w:lvlJc w:val="left"/>
      <w:pPr>
        <w:ind w:left="6103" w:hanging="280"/>
      </w:pPr>
    </w:lvl>
    <w:lvl w:ilvl="6">
      <w:numFmt w:val="bullet"/>
      <w:lvlText w:val="•"/>
      <w:lvlJc w:val="left"/>
      <w:pPr>
        <w:ind w:left="7020" w:hanging="280"/>
      </w:pPr>
    </w:lvl>
    <w:lvl w:ilvl="7">
      <w:numFmt w:val="bullet"/>
      <w:lvlText w:val="•"/>
      <w:lvlJc w:val="left"/>
      <w:pPr>
        <w:ind w:left="7937" w:hanging="280"/>
      </w:pPr>
    </w:lvl>
    <w:lvl w:ilvl="8">
      <w:numFmt w:val="bullet"/>
      <w:lvlText w:val="•"/>
      <w:lvlJc w:val="left"/>
      <w:pPr>
        <w:ind w:left="8854" w:hanging="280"/>
      </w:pPr>
    </w:lvl>
  </w:abstractNum>
  <w:abstractNum w:abstractNumId="58">
    <w:nsid w:val="00000454"/>
    <w:multiLevelType w:val="multilevel"/>
    <w:tmpl w:val="000008D7"/>
    <w:lvl w:ilvl="0">
      <w:start w:val="9"/>
      <w:numFmt w:val="decimal"/>
      <w:lvlText w:val="%1."/>
      <w:lvlJc w:val="left"/>
      <w:pPr>
        <w:ind w:left="1527" w:hanging="280"/>
      </w:pPr>
      <w:rPr>
        <w:rFonts w:ascii="Times New Roman" w:hAnsi="Times New Roman" w:cs="Times New Roman"/>
        <w:b/>
        <w:bCs/>
        <w:w w:val="99"/>
        <w:sz w:val="28"/>
        <w:szCs w:val="28"/>
      </w:rPr>
    </w:lvl>
    <w:lvl w:ilvl="1">
      <w:numFmt w:val="bullet"/>
      <w:lvlText w:val="•"/>
      <w:lvlJc w:val="left"/>
      <w:pPr>
        <w:ind w:left="2436" w:hanging="280"/>
      </w:pPr>
    </w:lvl>
    <w:lvl w:ilvl="2">
      <w:numFmt w:val="bullet"/>
      <w:lvlText w:val="•"/>
      <w:lvlJc w:val="left"/>
      <w:pPr>
        <w:ind w:left="3353" w:hanging="280"/>
      </w:pPr>
    </w:lvl>
    <w:lvl w:ilvl="3">
      <w:numFmt w:val="bullet"/>
      <w:lvlText w:val="•"/>
      <w:lvlJc w:val="left"/>
      <w:pPr>
        <w:ind w:left="4270" w:hanging="280"/>
      </w:pPr>
    </w:lvl>
    <w:lvl w:ilvl="4">
      <w:numFmt w:val="bullet"/>
      <w:lvlText w:val="•"/>
      <w:lvlJc w:val="left"/>
      <w:pPr>
        <w:ind w:left="5187" w:hanging="280"/>
      </w:pPr>
    </w:lvl>
    <w:lvl w:ilvl="5">
      <w:numFmt w:val="bullet"/>
      <w:lvlText w:val="•"/>
      <w:lvlJc w:val="left"/>
      <w:pPr>
        <w:ind w:left="6103" w:hanging="280"/>
      </w:pPr>
    </w:lvl>
    <w:lvl w:ilvl="6">
      <w:numFmt w:val="bullet"/>
      <w:lvlText w:val="•"/>
      <w:lvlJc w:val="left"/>
      <w:pPr>
        <w:ind w:left="7020" w:hanging="280"/>
      </w:pPr>
    </w:lvl>
    <w:lvl w:ilvl="7">
      <w:numFmt w:val="bullet"/>
      <w:lvlText w:val="•"/>
      <w:lvlJc w:val="left"/>
      <w:pPr>
        <w:ind w:left="7937" w:hanging="280"/>
      </w:pPr>
    </w:lvl>
    <w:lvl w:ilvl="8">
      <w:numFmt w:val="bullet"/>
      <w:lvlText w:val="•"/>
      <w:lvlJc w:val="left"/>
      <w:pPr>
        <w:ind w:left="8854" w:hanging="280"/>
      </w:pPr>
    </w:lvl>
  </w:abstractNum>
  <w:abstractNum w:abstractNumId="59">
    <w:nsid w:val="00000455"/>
    <w:multiLevelType w:val="multilevel"/>
    <w:tmpl w:val="000008D8"/>
    <w:lvl w:ilvl="0">
      <w:start w:val="1"/>
      <w:numFmt w:val="decimal"/>
      <w:lvlText w:val="%1."/>
      <w:lvlJc w:val="left"/>
      <w:pPr>
        <w:ind w:left="538" w:hanging="415"/>
      </w:pPr>
      <w:rPr>
        <w:rFonts w:ascii="Times New Roman" w:hAnsi="Times New Roman" w:cs="Times New Roman"/>
        <w:b/>
        <w:bCs/>
        <w:w w:val="99"/>
        <w:sz w:val="28"/>
        <w:szCs w:val="28"/>
      </w:rPr>
    </w:lvl>
    <w:lvl w:ilvl="1">
      <w:start w:val="1"/>
      <w:numFmt w:val="decimal"/>
      <w:lvlText w:val="%2."/>
      <w:lvlJc w:val="left"/>
      <w:pPr>
        <w:ind w:left="538" w:hanging="283"/>
      </w:pPr>
      <w:rPr>
        <w:rFonts w:ascii="Times New Roman" w:hAnsi="Times New Roman" w:cs="Times New Roman"/>
        <w:b/>
        <w:bCs/>
        <w:w w:val="99"/>
        <w:sz w:val="28"/>
        <w:szCs w:val="28"/>
      </w:rPr>
    </w:lvl>
    <w:lvl w:ilvl="2">
      <w:numFmt w:val="bullet"/>
      <w:lvlText w:val="•"/>
      <w:lvlJc w:val="left"/>
      <w:pPr>
        <w:ind w:left="2569" w:hanging="283"/>
      </w:pPr>
    </w:lvl>
    <w:lvl w:ilvl="3">
      <w:numFmt w:val="bullet"/>
      <w:lvlText w:val="•"/>
      <w:lvlJc w:val="left"/>
      <w:pPr>
        <w:ind w:left="3584" w:hanging="283"/>
      </w:pPr>
    </w:lvl>
    <w:lvl w:ilvl="4">
      <w:numFmt w:val="bullet"/>
      <w:lvlText w:val="•"/>
      <w:lvlJc w:val="left"/>
      <w:pPr>
        <w:ind w:left="4599" w:hanging="283"/>
      </w:pPr>
    </w:lvl>
    <w:lvl w:ilvl="5">
      <w:numFmt w:val="bullet"/>
      <w:lvlText w:val="•"/>
      <w:lvlJc w:val="left"/>
      <w:pPr>
        <w:ind w:left="5613" w:hanging="283"/>
      </w:pPr>
    </w:lvl>
    <w:lvl w:ilvl="6">
      <w:numFmt w:val="bullet"/>
      <w:lvlText w:val="•"/>
      <w:lvlJc w:val="left"/>
      <w:pPr>
        <w:ind w:left="6628" w:hanging="283"/>
      </w:pPr>
    </w:lvl>
    <w:lvl w:ilvl="7">
      <w:numFmt w:val="bullet"/>
      <w:lvlText w:val="•"/>
      <w:lvlJc w:val="left"/>
      <w:pPr>
        <w:ind w:left="7643" w:hanging="283"/>
      </w:pPr>
    </w:lvl>
    <w:lvl w:ilvl="8">
      <w:numFmt w:val="bullet"/>
      <w:lvlText w:val="•"/>
      <w:lvlJc w:val="left"/>
      <w:pPr>
        <w:ind w:left="8658" w:hanging="283"/>
      </w:pPr>
    </w:lvl>
  </w:abstractNum>
  <w:abstractNum w:abstractNumId="60">
    <w:nsid w:val="00000456"/>
    <w:multiLevelType w:val="multilevel"/>
    <w:tmpl w:val="000008D9"/>
    <w:lvl w:ilvl="0">
      <w:start w:val="3"/>
      <w:numFmt w:val="decimal"/>
      <w:lvlText w:val="%1."/>
      <w:lvlJc w:val="left"/>
      <w:pPr>
        <w:ind w:left="538" w:hanging="394"/>
      </w:pPr>
      <w:rPr>
        <w:rFonts w:ascii="Times New Roman" w:hAnsi="Times New Roman" w:cs="Times New Roman"/>
        <w:b/>
        <w:bCs/>
        <w:w w:val="99"/>
        <w:sz w:val="28"/>
        <w:szCs w:val="28"/>
      </w:rPr>
    </w:lvl>
    <w:lvl w:ilvl="1">
      <w:numFmt w:val="bullet"/>
      <w:lvlText w:val="•"/>
      <w:lvlJc w:val="left"/>
      <w:pPr>
        <w:ind w:left="1554" w:hanging="394"/>
      </w:pPr>
    </w:lvl>
    <w:lvl w:ilvl="2">
      <w:numFmt w:val="bullet"/>
      <w:lvlText w:val="•"/>
      <w:lvlJc w:val="left"/>
      <w:pPr>
        <w:ind w:left="2569" w:hanging="394"/>
      </w:pPr>
    </w:lvl>
    <w:lvl w:ilvl="3">
      <w:numFmt w:val="bullet"/>
      <w:lvlText w:val="•"/>
      <w:lvlJc w:val="left"/>
      <w:pPr>
        <w:ind w:left="3584" w:hanging="394"/>
      </w:pPr>
    </w:lvl>
    <w:lvl w:ilvl="4">
      <w:numFmt w:val="bullet"/>
      <w:lvlText w:val="•"/>
      <w:lvlJc w:val="left"/>
      <w:pPr>
        <w:ind w:left="4599" w:hanging="394"/>
      </w:pPr>
    </w:lvl>
    <w:lvl w:ilvl="5">
      <w:numFmt w:val="bullet"/>
      <w:lvlText w:val="•"/>
      <w:lvlJc w:val="left"/>
      <w:pPr>
        <w:ind w:left="5613" w:hanging="394"/>
      </w:pPr>
    </w:lvl>
    <w:lvl w:ilvl="6">
      <w:numFmt w:val="bullet"/>
      <w:lvlText w:val="•"/>
      <w:lvlJc w:val="left"/>
      <w:pPr>
        <w:ind w:left="6628" w:hanging="394"/>
      </w:pPr>
    </w:lvl>
    <w:lvl w:ilvl="7">
      <w:numFmt w:val="bullet"/>
      <w:lvlText w:val="•"/>
      <w:lvlJc w:val="left"/>
      <w:pPr>
        <w:ind w:left="7643" w:hanging="394"/>
      </w:pPr>
    </w:lvl>
    <w:lvl w:ilvl="8">
      <w:numFmt w:val="bullet"/>
      <w:lvlText w:val="•"/>
      <w:lvlJc w:val="left"/>
      <w:pPr>
        <w:ind w:left="8658" w:hanging="394"/>
      </w:pPr>
    </w:lvl>
  </w:abstractNum>
  <w:abstractNum w:abstractNumId="61">
    <w:nsid w:val="00000457"/>
    <w:multiLevelType w:val="multilevel"/>
    <w:tmpl w:val="000008DA"/>
    <w:lvl w:ilvl="0">
      <w:start w:val="5"/>
      <w:numFmt w:val="decimal"/>
      <w:lvlText w:val="%1."/>
      <w:lvlJc w:val="left"/>
      <w:pPr>
        <w:ind w:left="1527" w:hanging="280"/>
      </w:pPr>
      <w:rPr>
        <w:rFonts w:ascii="Times New Roman" w:hAnsi="Times New Roman" w:cs="Times New Roman"/>
        <w:b/>
        <w:bCs/>
        <w:w w:val="99"/>
        <w:sz w:val="28"/>
        <w:szCs w:val="28"/>
      </w:rPr>
    </w:lvl>
    <w:lvl w:ilvl="1">
      <w:numFmt w:val="bullet"/>
      <w:lvlText w:val="•"/>
      <w:lvlJc w:val="left"/>
      <w:pPr>
        <w:ind w:left="2436" w:hanging="280"/>
      </w:pPr>
    </w:lvl>
    <w:lvl w:ilvl="2">
      <w:numFmt w:val="bullet"/>
      <w:lvlText w:val="•"/>
      <w:lvlJc w:val="left"/>
      <w:pPr>
        <w:ind w:left="3353" w:hanging="280"/>
      </w:pPr>
    </w:lvl>
    <w:lvl w:ilvl="3">
      <w:numFmt w:val="bullet"/>
      <w:lvlText w:val="•"/>
      <w:lvlJc w:val="left"/>
      <w:pPr>
        <w:ind w:left="4270" w:hanging="280"/>
      </w:pPr>
    </w:lvl>
    <w:lvl w:ilvl="4">
      <w:numFmt w:val="bullet"/>
      <w:lvlText w:val="•"/>
      <w:lvlJc w:val="left"/>
      <w:pPr>
        <w:ind w:left="5187" w:hanging="280"/>
      </w:pPr>
    </w:lvl>
    <w:lvl w:ilvl="5">
      <w:numFmt w:val="bullet"/>
      <w:lvlText w:val="•"/>
      <w:lvlJc w:val="left"/>
      <w:pPr>
        <w:ind w:left="6103" w:hanging="280"/>
      </w:pPr>
    </w:lvl>
    <w:lvl w:ilvl="6">
      <w:numFmt w:val="bullet"/>
      <w:lvlText w:val="•"/>
      <w:lvlJc w:val="left"/>
      <w:pPr>
        <w:ind w:left="7020" w:hanging="280"/>
      </w:pPr>
    </w:lvl>
    <w:lvl w:ilvl="7">
      <w:numFmt w:val="bullet"/>
      <w:lvlText w:val="•"/>
      <w:lvlJc w:val="left"/>
      <w:pPr>
        <w:ind w:left="7937" w:hanging="280"/>
      </w:pPr>
    </w:lvl>
    <w:lvl w:ilvl="8">
      <w:numFmt w:val="bullet"/>
      <w:lvlText w:val="•"/>
      <w:lvlJc w:val="left"/>
      <w:pPr>
        <w:ind w:left="8854" w:hanging="280"/>
      </w:pPr>
    </w:lvl>
  </w:abstractNum>
  <w:abstractNum w:abstractNumId="62">
    <w:nsid w:val="00000458"/>
    <w:multiLevelType w:val="multilevel"/>
    <w:tmpl w:val="000008DB"/>
    <w:lvl w:ilvl="0">
      <w:start w:val="9"/>
      <w:numFmt w:val="decimal"/>
      <w:lvlText w:val="%1."/>
      <w:lvlJc w:val="left"/>
      <w:pPr>
        <w:ind w:left="1527" w:hanging="280"/>
      </w:pPr>
      <w:rPr>
        <w:rFonts w:ascii="Times New Roman" w:hAnsi="Times New Roman" w:cs="Times New Roman"/>
        <w:b/>
        <w:bCs/>
        <w:w w:val="99"/>
        <w:sz w:val="28"/>
        <w:szCs w:val="28"/>
      </w:rPr>
    </w:lvl>
    <w:lvl w:ilvl="1">
      <w:numFmt w:val="bullet"/>
      <w:lvlText w:val="•"/>
      <w:lvlJc w:val="left"/>
      <w:pPr>
        <w:ind w:left="2436" w:hanging="280"/>
      </w:pPr>
    </w:lvl>
    <w:lvl w:ilvl="2">
      <w:numFmt w:val="bullet"/>
      <w:lvlText w:val="•"/>
      <w:lvlJc w:val="left"/>
      <w:pPr>
        <w:ind w:left="3353" w:hanging="280"/>
      </w:pPr>
    </w:lvl>
    <w:lvl w:ilvl="3">
      <w:numFmt w:val="bullet"/>
      <w:lvlText w:val="•"/>
      <w:lvlJc w:val="left"/>
      <w:pPr>
        <w:ind w:left="4270" w:hanging="280"/>
      </w:pPr>
    </w:lvl>
    <w:lvl w:ilvl="4">
      <w:numFmt w:val="bullet"/>
      <w:lvlText w:val="•"/>
      <w:lvlJc w:val="left"/>
      <w:pPr>
        <w:ind w:left="5187" w:hanging="280"/>
      </w:pPr>
    </w:lvl>
    <w:lvl w:ilvl="5">
      <w:numFmt w:val="bullet"/>
      <w:lvlText w:val="•"/>
      <w:lvlJc w:val="left"/>
      <w:pPr>
        <w:ind w:left="6103" w:hanging="280"/>
      </w:pPr>
    </w:lvl>
    <w:lvl w:ilvl="6">
      <w:numFmt w:val="bullet"/>
      <w:lvlText w:val="•"/>
      <w:lvlJc w:val="left"/>
      <w:pPr>
        <w:ind w:left="7020" w:hanging="280"/>
      </w:pPr>
    </w:lvl>
    <w:lvl w:ilvl="7">
      <w:numFmt w:val="bullet"/>
      <w:lvlText w:val="•"/>
      <w:lvlJc w:val="left"/>
      <w:pPr>
        <w:ind w:left="7937" w:hanging="280"/>
      </w:pPr>
    </w:lvl>
    <w:lvl w:ilvl="8">
      <w:numFmt w:val="bullet"/>
      <w:lvlText w:val="•"/>
      <w:lvlJc w:val="left"/>
      <w:pPr>
        <w:ind w:left="8854" w:hanging="280"/>
      </w:pPr>
    </w:lvl>
  </w:abstractNum>
  <w:abstractNum w:abstractNumId="63">
    <w:nsid w:val="00000459"/>
    <w:multiLevelType w:val="multilevel"/>
    <w:tmpl w:val="000008DC"/>
    <w:lvl w:ilvl="0">
      <w:start w:val="1"/>
      <w:numFmt w:val="decimal"/>
      <w:lvlText w:val="%1."/>
      <w:lvlJc w:val="left"/>
      <w:pPr>
        <w:ind w:left="538" w:hanging="280"/>
      </w:pPr>
      <w:rPr>
        <w:rFonts w:ascii="Times New Roman" w:hAnsi="Times New Roman" w:cs="Times New Roman"/>
        <w:b/>
        <w:bCs/>
        <w:w w:val="99"/>
        <w:sz w:val="28"/>
        <w:szCs w:val="28"/>
      </w:rPr>
    </w:lvl>
    <w:lvl w:ilvl="1">
      <w:numFmt w:val="bullet"/>
      <w:lvlText w:val="•"/>
      <w:lvlJc w:val="left"/>
      <w:pPr>
        <w:ind w:left="1554" w:hanging="280"/>
      </w:pPr>
    </w:lvl>
    <w:lvl w:ilvl="2">
      <w:numFmt w:val="bullet"/>
      <w:lvlText w:val="•"/>
      <w:lvlJc w:val="left"/>
      <w:pPr>
        <w:ind w:left="2569" w:hanging="280"/>
      </w:pPr>
    </w:lvl>
    <w:lvl w:ilvl="3">
      <w:numFmt w:val="bullet"/>
      <w:lvlText w:val="•"/>
      <w:lvlJc w:val="left"/>
      <w:pPr>
        <w:ind w:left="3584" w:hanging="280"/>
      </w:pPr>
    </w:lvl>
    <w:lvl w:ilvl="4">
      <w:numFmt w:val="bullet"/>
      <w:lvlText w:val="•"/>
      <w:lvlJc w:val="left"/>
      <w:pPr>
        <w:ind w:left="4599" w:hanging="280"/>
      </w:pPr>
    </w:lvl>
    <w:lvl w:ilvl="5">
      <w:numFmt w:val="bullet"/>
      <w:lvlText w:val="•"/>
      <w:lvlJc w:val="left"/>
      <w:pPr>
        <w:ind w:left="5613" w:hanging="280"/>
      </w:pPr>
    </w:lvl>
    <w:lvl w:ilvl="6">
      <w:numFmt w:val="bullet"/>
      <w:lvlText w:val="•"/>
      <w:lvlJc w:val="left"/>
      <w:pPr>
        <w:ind w:left="6628" w:hanging="280"/>
      </w:pPr>
    </w:lvl>
    <w:lvl w:ilvl="7">
      <w:numFmt w:val="bullet"/>
      <w:lvlText w:val="•"/>
      <w:lvlJc w:val="left"/>
      <w:pPr>
        <w:ind w:left="7643" w:hanging="280"/>
      </w:pPr>
    </w:lvl>
    <w:lvl w:ilvl="8">
      <w:numFmt w:val="bullet"/>
      <w:lvlText w:val="•"/>
      <w:lvlJc w:val="left"/>
      <w:pPr>
        <w:ind w:left="8658" w:hanging="280"/>
      </w:pPr>
    </w:lvl>
  </w:abstractNum>
  <w:abstractNum w:abstractNumId="64">
    <w:nsid w:val="0000045A"/>
    <w:multiLevelType w:val="multilevel"/>
    <w:tmpl w:val="000008DD"/>
    <w:lvl w:ilvl="0">
      <w:start w:val="1"/>
      <w:numFmt w:val="decimal"/>
      <w:lvlText w:val="%1."/>
      <w:lvlJc w:val="left"/>
      <w:pPr>
        <w:ind w:left="1527" w:hanging="280"/>
      </w:pPr>
      <w:rPr>
        <w:rFonts w:ascii="Times New Roman" w:hAnsi="Times New Roman" w:cs="Times New Roman"/>
        <w:b/>
        <w:bCs/>
        <w:spacing w:val="0"/>
        <w:w w:val="99"/>
        <w:sz w:val="28"/>
        <w:szCs w:val="28"/>
      </w:rPr>
    </w:lvl>
    <w:lvl w:ilvl="1">
      <w:numFmt w:val="bullet"/>
      <w:lvlText w:val="•"/>
      <w:lvlJc w:val="left"/>
      <w:pPr>
        <w:ind w:left="2436" w:hanging="280"/>
      </w:pPr>
    </w:lvl>
    <w:lvl w:ilvl="2">
      <w:numFmt w:val="bullet"/>
      <w:lvlText w:val="•"/>
      <w:lvlJc w:val="left"/>
      <w:pPr>
        <w:ind w:left="3353" w:hanging="280"/>
      </w:pPr>
    </w:lvl>
    <w:lvl w:ilvl="3">
      <w:numFmt w:val="bullet"/>
      <w:lvlText w:val="•"/>
      <w:lvlJc w:val="left"/>
      <w:pPr>
        <w:ind w:left="4270" w:hanging="280"/>
      </w:pPr>
    </w:lvl>
    <w:lvl w:ilvl="4">
      <w:numFmt w:val="bullet"/>
      <w:lvlText w:val="•"/>
      <w:lvlJc w:val="left"/>
      <w:pPr>
        <w:ind w:left="5187" w:hanging="280"/>
      </w:pPr>
    </w:lvl>
    <w:lvl w:ilvl="5">
      <w:numFmt w:val="bullet"/>
      <w:lvlText w:val="•"/>
      <w:lvlJc w:val="left"/>
      <w:pPr>
        <w:ind w:left="6103" w:hanging="280"/>
      </w:pPr>
    </w:lvl>
    <w:lvl w:ilvl="6">
      <w:numFmt w:val="bullet"/>
      <w:lvlText w:val="•"/>
      <w:lvlJc w:val="left"/>
      <w:pPr>
        <w:ind w:left="7020" w:hanging="280"/>
      </w:pPr>
    </w:lvl>
    <w:lvl w:ilvl="7">
      <w:numFmt w:val="bullet"/>
      <w:lvlText w:val="•"/>
      <w:lvlJc w:val="left"/>
      <w:pPr>
        <w:ind w:left="7937" w:hanging="280"/>
      </w:pPr>
    </w:lvl>
    <w:lvl w:ilvl="8">
      <w:numFmt w:val="bullet"/>
      <w:lvlText w:val="•"/>
      <w:lvlJc w:val="left"/>
      <w:pPr>
        <w:ind w:left="8854" w:hanging="280"/>
      </w:pPr>
    </w:lvl>
  </w:abstractNum>
  <w:abstractNum w:abstractNumId="65">
    <w:nsid w:val="0000045B"/>
    <w:multiLevelType w:val="multilevel"/>
    <w:tmpl w:val="000008DE"/>
    <w:lvl w:ilvl="0">
      <w:start w:val="3"/>
      <w:numFmt w:val="decimal"/>
      <w:lvlText w:val="%1."/>
      <w:lvlJc w:val="left"/>
      <w:pPr>
        <w:ind w:left="279" w:hanging="280"/>
      </w:pPr>
      <w:rPr>
        <w:rFonts w:ascii="Times New Roman" w:hAnsi="Times New Roman" w:cs="Times New Roman"/>
        <w:b/>
        <w:bCs/>
        <w:w w:val="99"/>
        <w:sz w:val="28"/>
        <w:szCs w:val="28"/>
      </w:rPr>
    </w:lvl>
    <w:lvl w:ilvl="1">
      <w:numFmt w:val="bullet"/>
      <w:lvlText w:val="•"/>
      <w:lvlJc w:val="left"/>
      <w:pPr>
        <w:ind w:left="1056" w:hanging="280"/>
      </w:pPr>
    </w:lvl>
    <w:lvl w:ilvl="2">
      <w:numFmt w:val="bullet"/>
      <w:lvlText w:val="•"/>
      <w:lvlJc w:val="left"/>
      <w:pPr>
        <w:ind w:left="1833" w:hanging="280"/>
      </w:pPr>
    </w:lvl>
    <w:lvl w:ilvl="3">
      <w:numFmt w:val="bullet"/>
      <w:lvlText w:val="•"/>
      <w:lvlJc w:val="left"/>
      <w:pPr>
        <w:ind w:left="2610" w:hanging="280"/>
      </w:pPr>
    </w:lvl>
    <w:lvl w:ilvl="4">
      <w:numFmt w:val="bullet"/>
      <w:lvlText w:val="•"/>
      <w:lvlJc w:val="left"/>
      <w:pPr>
        <w:ind w:left="3386" w:hanging="280"/>
      </w:pPr>
    </w:lvl>
    <w:lvl w:ilvl="5">
      <w:numFmt w:val="bullet"/>
      <w:lvlText w:val="•"/>
      <w:lvlJc w:val="left"/>
      <w:pPr>
        <w:ind w:left="4163" w:hanging="280"/>
      </w:pPr>
    </w:lvl>
    <w:lvl w:ilvl="6">
      <w:numFmt w:val="bullet"/>
      <w:lvlText w:val="•"/>
      <w:lvlJc w:val="left"/>
      <w:pPr>
        <w:ind w:left="4940" w:hanging="280"/>
      </w:pPr>
    </w:lvl>
    <w:lvl w:ilvl="7">
      <w:numFmt w:val="bullet"/>
      <w:lvlText w:val="•"/>
      <w:lvlJc w:val="left"/>
      <w:pPr>
        <w:ind w:left="5716" w:hanging="280"/>
      </w:pPr>
    </w:lvl>
    <w:lvl w:ilvl="8">
      <w:numFmt w:val="bullet"/>
      <w:lvlText w:val="•"/>
      <w:lvlJc w:val="left"/>
      <w:pPr>
        <w:ind w:left="6493" w:hanging="280"/>
      </w:pPr>
    </w:lvl>
  </w:abstractNum>
  <w:abstractNum w:abstractNumId="66">
    <w:nsid w:val="0000045C"/>
    <w:multiLevelType w:val="multilevel"/>
    <w:tmpl w:val="000008DF"/>
    <w:lvl w:ilvl="0">
      <w:start w:val="5"/>
      <w:numFmt w:val="decimal"/>
      <w:lvlText w:val="%1."/>
      <w:lvlJc w:val="left"/>
      <w:pPr>
        <w:ind w:left="1527" w:hanging="280"/>
      </w:pPr>
      <w:rPr>
        <w:rFonts w:ascii="Times New Roman" w:hAnsi="Times New Roman" w:cs="Times New Roman"/>
        <w:b/>
        <w:bCs/>
        <w:w w:val="99"/>
        <w:sz w:val="28"/>
        <w:szCs w:val="28"/>
      </w:rPr>
    </w:lvl>
    <w:lvl w:ilvl="1">
      <w:numFmt w:val="bullet"/>
      <w:lvlText w:val="•"/>
      <w:lvlJc w:val="left"/>
      <w:pPr>
        <w:ind w:left="2436" w:hanging="280"/>
      </w:pPr>
    </w:lvl>
    <w:lvl w:ilvl="2">
      <w:numFmt w:val="bullet"/>
      <w:lvlText w:val="•"/>
      <w:lvlJc w:val="left"/>
      <w:pPr>
        <w:ind w:left="3353" w:hanging="280"/>
      </w:pPr>
    </w:lvl>
    <w:lvl w:ilvl="3">
      <w:numFmt w:val="bullet"/>
      <w:lvlText w:val="•"/>
      <w:lvlJc w:val="left"/>
      <w:pPr>
        <w:ind w:left="4270" w:hanging="280"/>
      </w:pPr>
    </w:lvl>
    <w:lvl w:ilvl="4">
      <w:numFmt w:val="bullet"/>
      <w:lvlText w:val="•"/>
      <w:lvlJc w:val="left"/>
      <w:pPr>
        <w:ind w:left="5187" w:hanging="280"/>
      </w:pPr>
    </w:lvl>
    <w:lvl w:ilvl="5">
      <w:numFmt w:val="bullet"/>
      <w:lvlText w:val="•"/>
      <w:lvlJc w:val="left"/>
      <w:pPr>
        <w:ind w:left="6103" w:hanging="280"/>
      </w:pPr>
    </w:lvl>
    <w:lvl w:ilvl="6">
      <w:numFmt w:val="bullet"/>
      <w:lvlText w:val="•"/>
      <w:lvlJc w:val="left"/>
      <w:pPr>
        <w:ind w:left="7020" w:hanging="280"/>
      </w:pPr>
    </w:lvl>
    <w:lvl w:ilvl="7">
      <w:numFmt w:val="bullet"/>
      <w:lvlText w:val="•"/>
      <w:lvlJc w:val="left"/>
      <w:pPr>
        <w:ind w:left="7937" w:hanging="280"/>
      </w:pPr>
    </w:lvl>
    <w:lvl w:ilvl="8">
      <w:numFmt w:val="bullet"/>
      <w:lvlText w:val="•"/>
      <w:lvlJc w:val="left"/>
      <w:pPr>
        <w:ind w:left="8854" w:hanging="280"/>
      </w:pPr>
    </w:lvl>
  </w:abstractNum>
  <w:abstractNum w:abstractNumId="67">
    <w:nsid w:val="0000045D"/>
    <w:multiLevelType w:val="multilevel"/>
    <w:tmpl w:val="000008E0"/>
    <w:lvl w:ilvl="0">
      <w:start w:val="7"/>
      <w:numFmt w:val="decimal"/>
      <w:lvlText w:val="%1."/>
      <w:lvlJc w:val="left"/>
      <w:pPr>
        <w:ind w:left="1954" w:hanging="280"/>
      </w:pPr>
      <w:rPr>
        <w:rFonts w:ascii="Times New Roman" w:hAnsi="Times New Roman" w:cs="Times New Roman"/>
        <w:b/>
        <w:bCs/>
        <w:w w:val="99"/>
        <w:sz w:val="28"/>
        <w:szCs w:val="28"/>
      </w:rPr>
    </w:lvl>
    <w:lvl w:ilvl="1">
      <w:numFmt w:val="bullet"/>
      <w:lvlText w:val="•"/>
      <w:lvlJc w:val="left"/>
      <w:pPr>
        <w:ind w:left="2832" w:hanging="280"/>
      </w:pPr>
    </w:lvl>
    <w:lvl w:ilvl="2">
      <w:numFmt w:val="bullet"/>
      <w:lvlText w:val="•"/>
      <w:lvlJc w:val="left"/>
      <w:pPr>
        <w:ind w:left="3705" w:hanging="280"/>
      </w:pPr>
    </w:lvl>
    <w:lvl w:ilvl="3">
      <w:numFmt w:val="bullet"/>
      <w:lvlText w:val="•"/>
      <w:lvlJc w:val="left"/>
      <w:pPr>
        <w:ind w:left="4578" w:hanging="280"/>
      </w:pPr>
    </w:lvl>
    <w:lvl w:ilvl="4">
      <w:numFmt w:val="bullet"/>
      <w:lvlText w:val="•"/>
      <w:lvlJc w:val="left"/>
      <w:pPr>
        <w:ind w:left="5451" w:hanging="280"/>
      </w:pPr>
    </w:lvl>
    <w:lvl w:ilvl="5">
      <w:numFmt w:val="bullet"/>
      <w:lvlText w:val="•"/>
      <w:lvlJc w:val="left"/>
      <w:pPr>
        <w:ind w:left="6323" w:hanging="280"/>
      </w:pPr>
    </w:lvl>
    <w:lvl w:ilvl="6">
      <w:numFmt w:val="bullet"/>
      <w:lvlText w:val="•"/>
      <w:lvlJc w:val="left"/>
      <w:pPr>
        <w:ind w:left="7196" w:hanging="280"/>
      </w:pPr>
    </w:lvl>
    <w:lvl w:ilvl="7">
      <w:numFmt w:val="bullet"/>
      <w:lvlText w:val="•"/>
      <w:lvlJc w:val="left"/>
      <w:pPr>
        <w:ind w:left="8069" w:hanging="280"/>
      </w:pPr>
    </w:lvl>
    <w:lvl w:ilvl="8">
      <w:numFmt w:val="bullet"/>
      <w:lvlText w:val="•"/>
      <w:lvlJc w:val="left"/>
      <w:pPr>
        <w:ind w:left="8942" w:hanging="280"/>
      </w:pPr>
    </w:lvl>
  </w:abstractNum>
  <w:abstractNum w:abstractNumId="68">
    <w:nsid w:val="0000045E"/>
    <w:multiLevelType w:val="multilevel"/>
    <w:tmpl w:val="000008E1"/>
    <w:lvl w:ilvl="0">
      <w:start w:val="1"/>
      <w:numFmt w:val="decimal"/>
      <w:lvlText w:val="%1."/>
      <w:lvlJc w:val="left"/>
      <w:pPr>
        <w:ind w:left="538" w:hanging="211"/>
      </w:pPr>
      <w:rPr>
        <w:rFonts w:ascii="Times New Roman" w:hAnsi="Times New Roman" w:cs="Times New Roman"/>
        <w:b/>
        <w:bCs/>
        <w:spacing w:val="-2"/>
        <w:w w:val="99"/>
        <w:sz w:val="26"/>
        <w:szCs w:val="26"/>
      </w:rPr>
    </w:lvl>
    <w:lvl w:ilvl="1">
      <w:numFmt w:val="bullet"/>
      <w:lvlText w:val="•"/>
      <w:lvlJc w:val="left"/>
      <w:pPr>
        <w:ind w:left="1554" w:hanging="211"/>
      </w:pPr>
    </w:lvl>
    <w:lvl w:ilvl="2">
      <w:numFmt w:val="bullet"/>
      <w:lvlText w:val="•"/>
      <w:lvlJc w:val="left"/>
      <w:pPr>
        <w:ind w:left="2569" w:hanging="211"/>
      </w:pPr>
    </w:lvl>
    <w:lvl w:ilvl="3">
      <w:numFmt w:val="bullet"/>
      <w:lvlText w:val="•"/>
      <w:lvlJc w:val="left"/>
      <w:pPr>
        <w:ind w:left="3584" w:hanging="211"/>
      </w:pPr>
    </w:lvl>
    <w:lvl w:ilvl="4">
      <w:numFmt w:val="bullet"/>
      <w:lvlText w:val="•"/>
      <w:lvlJc w:val="left"/>
      <w:pPr>
        <w:ind w:left="4599" w:hanging="211"/>
      </w:pPr>
    </w:lvl>
    <w:lvl w:ilvl="5">
      <w:numFmt w:val="bullet"/>
      <w:lvlText w:val="•"/>
      <w:lvlJc w:val="left"/>
      <w:pPr>
        <w:ind w:left="5613" w:hanging="211"/>
      </w:pPr>
    </w:lvl>
    <w:lvl w:ilvl="6">
      <w:numFmt w:val="bullet"/>
      <w:lvlText w:val="•"/>
      <w:lvlJc w:val="left"/>
      <w:pPr>
        <w:ind w:left="6628" w:hanging="211"/>
      </w:pPr>
    </w:lvl>
    <w:lvl w:ilvl="7">
      <w:numFmt w:val="bullet"/>
      <w:lvlText w:val="•"/>
      <w:lvlJc w:val="left"/>
      <w:pPr>
        <w:ind w:left="7643" w:hanging="211"/>
      </w:pPr>
    </w:lvl>
    <w:lvl w:ilvl="8">
      <w:numFmt w:val="bullet"/>
      <w:lvlText w:val="•"/>
      <w:lvlJc w:val="left"/>
      <w:pPr>
        <w:ind w:left="8658" w:hanging="211"/>
      </w:pPr>
    </w:lvl>
  </w:abstractNum>
  <w:abstractNum w:abstractNumId="69">
    <w:nsid w:val="0000045F"/>
    <w:multiLevelType w:val="multilevel"/>
    <w:tmpl w:val="000008E2"/>
    <w:lvl w:ilvl="0">
      <w:start w:val="1"/>
      <w:numFmt w:val="decimal"/>
      <w:lvlText w:val="%1."/>
      <w:lvlJc w:val="left"/>
      <w:pPr>
        <w:ind w:left="1954" w:hanging="280"/>
      </w:pPr>
      <w:rPr>
        <w:rFonts w:ascii="Times New Roman" w:hAnsi="Times New Roman" w:cs="Times New Roman"/>
        <w:b/>
        <w:bCs/>
        <w:w w:val="99"/>
        <w:sz w:val="28"/>
        <w:szCs w:val="28"/>
      </w:rPr>
    </w:lvl>
    <w:lvl w:ilvl="1">
      <w:numFmt w:val="bullet"/>
      <w:lvlText w:val="•"/>
      <w:lvlJc w:val="left"/>
      <w:pPr>
        <w:ind w:left="2832" w:hanging="280"/>
      </w:pPr>
    </w:lvl>
    <w:lvl w:ilvl="2">
      <w:numFmt w:val="bullet"/>
      <w:lvlText w:val="•"/>
      <w:lvlJc w:val="left"/>
      <w:pPr>
        <w:ind w:left="3705" w:hanging="280"/>
      </w:pPr>
    </w:lvl>
    <w:lvl w:ilvl="3">
      <w:numFmt w:val="bullet"/>
      <w:lvlText w:val="•"/>
      <w:lvlJc w:val="left"/>
      <w:pPr>
        <w:ind w:left="4578" w:hanging="280"/>
      </w:pPr>
    </w:lvl>
    <w:lvl w:ilvl="4">
      <w:numFmt w:val="bullet"/>
      <w:lvlText w:val="•"/>
      <w:lvlJc w:val="left"/>
      <w:pPr>
        <w:ind w:left="5451" w:hanging="280"/>
      </w:pPr>
    </w:lvl>
    <w:lvl w:ilvl="5">
      <w:numFmt w:val="bullet"/>
      <w:lvlText w:val="•"/>
      <w:lvlJc w:val="left"/>
      <w:pPr>
        <w:ind w:left="6323" w:hanging="280"/>
      </w:pPr>
    </w:lvl>
    <w:lvl w:ilvl="6">
      <w:numFmt w:val="bullet"/>
      <w:lvlText w:val="•"/>
      <w:lvlJc w:val="left"/>
      <w:pPr>
        <w:ind w:left="7196" w:hanging="280"/>
      </w:pPr>
    </w:lvl>
    <w:lvl w:ilvl="7">
      <w:numFmt w:val="bullet"/>
      <w:lvlText w:val="•"/>
      <w:lvlJc w:val="left"/>
      <w:pPr>
        <w:ind w:left="8069" w:hanging="280"/>
      </w:pPr>
    </w:lvl>
    <w:lvl w:ilvl="8">
      <w:numFmt w:val="bullet"/>
      <w:lvlText w:val="•"/>
      <w:lvlJc w:val="left"/>
      <w:pPr>
        <w:ind w:left="8942" w:hanging="280"/>
      </w:pPr>
    </w:lvl>
  </w:abstractNum>
  <w:abstractNum w:abstractNumId="70">
    <w:nsid w:val="00000460"/>
    <w:multiLevelType w:val="multilevel"/>
    <w:tmpl w:val="000008E3"/>
    <w:lvl w:ilvl="0">
      <w:start w:val="4"/>
      <w:numFmt w:val="decimal"/>
      <w:lvlText w:val="%1."/>
      <w:lvlJc w:val="left"/>
      <w:pPr>
        <w:ind w:left="1527" w:hanging="280"/>
      </w:pPr>
      <w:rPr>
        <w:b/>
        <w:bCs/>
        <w:w w:val="99"/>
      </w:rPr>
    </w:lvl>
    <w:lvl w:ilvl="1">
      <w:numFmt w:val="bullet"/>
      <w:lvlText w:val="•"/>
      <w:lvlJc w:val="left"/>
      <w:pPr>
        <w:ind w:left="2436" w:hanging="280"/>
      </w:pPr>
    </w:lvl>
    <w:lvl w:ilvl="2">
      <w:numFmt w:val="bullet"/>
      <w:lvlText w:val="•"/>
      <w:lvlJc w:val="left"/>
      <w:pPr>
        <w:ind w:left="3353" w:hanging="280"/>
      </w:pPr>
    </w:lvl>
    <w:lvl w:ilvl="3">
      <w:numFmt w:val="bullet"/>
      <w:lvlText w:val="•"/>
      <w:lvlJc w:val="left"/>
      <w:pPr>
        <w:ind w:left="4270" w:hanging="280"/>
      </w:pPr>
    </w:lvl>
    <w:lvl w:ilvl="4">
      <w:numFmt w:val="bullet"/>
      <w:lvlText w:val="•"/>
      <w:lvlJc w:val="left"/>
      <w:pPr>
        <w:ind w:left="5187" w:hanging="280"/>
      </w:pPr>
    </w:lvl>
    <w:lvl w:ilvl="5">
      <w:numFmt w:val="bullet"/>
      <w:lvlText w:val="•"/>
      <w:lvlJc w:val="left"/>
      <w:pPr>
        <w:ind w:left="6103" w:hanging="280"/>
      </w:pPr>
    </w:lvl>
    <w:lvl w:ilvl="6">
      <w:numFmt w:val="bullet"/>
      <w:lvlText w:val="•"/>
      <w:lvlJc w:val="left"/>
      <w:pPr>
        <w:ind w:left="7020" w:hanging="280"/>
      </w:pPr>
    </w:lvl>
    <w:lvl w:ilvl="7">
      <w:numFmt w:val="bullet"/>
      <w:lvlText w:val="•"/>
      <w:lvlJc w:val="left"/>
      <w:pPr>
        <w:ind w:left="7937" w:hanging="280"/>
      </w:pPr>
    </w:lvl>
    <w:lvl w:ilvl="8">
      <w:numFmt w:val="bullet"/>
      <w:lvlText w:val="•"/>
      <w:lvlJc w:val="left"/>
      <w:pPr>
        <w:ind w:left="8854" w:hanging="280"/>
      </w:pPr>
    </w:lvl>
  </w:abstractNum>
  <w:abstractNum w:abstractNumId="71">
    <w:nsid w:val="00000461"/>
    <w:multiLevelType w:val="multilevel"/>
    <w:tmpl w:val="000008E4"/>
    <w:lvl w:ilvl="0">
      <w:start w:val="8"/>
      <w:numFmt w:val="decimal"/>
      <w:lvlText w:val="%1."/>
      <w:lvlJc w:val="left"/>
      <w:pPr>
        <w:ind w:left="2234" w:hanging="280"/>
      </w:pPr>
      <w:rPr>
        <w:b w:val="0"/>
        <w:bCs w:val="0"/>
        <w:w w:val="99"/>
      </w:rPr>
    </w:lvl>
    <w:lvl w:ilvl="1">
      <w:numFmt w:val="bullet"/>
      <w:lvlText w:val="•"/>
      <w:lvlJc w:val="left"/>
      <w:pPr>
        <w:ind w:left="3084" w:hanging="280"/>
      </w:pPr>
    </w:lvl>
    <w:lvl w:ilvl="2">
      <w:numFmt w:val="bullet"/>
      <w:lvlText w:val="•"/>
      <w:lvlJc w:val="left"/>
      <w:pPr>
        <w:ind w:left="3929" w:hanging="280"/>
      </w:pPr>
    </w:lvl>
    <w:lvl w:ilvl="3">
      <w:numFmt w:val="bullet"/>
      <w:lvlText w:val="•"/>
      <w:lvlJc w:val="left"/>
      <w:pPr>
        <w:ind w:left="4774" w:hanging="280"/>
      </w:pPr>
    </w:lvl>
    <w:lvl w:ilvl="4">
      <w:numFmt w:val="bullet"/>
      <w:lvlText w:val="•"/>
      <w:lvlJc w:val="left"/>
      <w:pPr>
        <w:ind w:left="5619" w:hanging="280"/>
      </w:pPr>
    </w:lvl>
    <w:lvl w:ilvl="5">
      <w:numFmt w:val="bullet"/>
      <w:lvlText w:val="•"/>
      <w:lvlJc w:val="left"/>
      <w:pPr>
        <w:ind w:left="6463" w:hanging="280"/>
      </w:pPr>
    </w:lvl>
    <w:lvl w:ilvl="6">
      <w:numFmt w:val="bullet"/>
      <w:lvlText w:val="•"/>
      <w:lvlJc w:val="left"/>
      <w:pPr>
        <w:ind w:left="7308" w:hanging="280"/>
      </w:pPr>
    </w:lvl>
    <w:lvl w:ilvl="7">
      <w:numFmt w:val="bullet"/>
      <w:lvlText w:val="•"/>
      <w:lvlJc w:val="left"/>
      <w:pPr>
        <w:ind w:left="8153" w:hanging="280"/>
      </w:pPr>
    </w:lvl>
    <w:lvl w:ilvl="8">
      <w:numFmt w:val="bullet"/>
      <w:lvlText w:val="•"/>
      <w:lvlJc w:val="left"/>
      <w:pPr>
        <w:ind w:left="8998" w:hanging="280"/>
      </w:pPr>
    </w:lvl>
  </w:abstractNum>
  <w:abstractNum w:abstractNumId="72">
    <w:nsid w:val="00000462"/>
    <w:multiLevelType w:val="multilevel"/>
    <w:tmpl w:val="000008E5"/>
    <w:lvl w:ilvl="0">
      <w:start w:val="1"/>
      <w:numFmt w:val="decimal"/>
      <w:lvlText w:val="%1."/>
      <w:lvlJc w:val="left"/>
      <w:pPr>
        <w:ind w:left="1527" w:hanging="280"/>
      </w:pPr>
      <w:rPr>
        <w:rFonts w:ascii="Times New Roman" w:hAnsi="Times New Roman" w:cs="Times New Roman"/>
        <w:b/>
        <w:bCs/>
        <w:w w:val="99"/>
        <w:sz w:val="28"/>
        <w:szCs w:val="28"/>
      </w:rPr>
    </w:lvl>
    <w:lvl w:ilvl="1">
      <w:numFmt w:val="bullet"/>
      <w:lvlText w:val="•"/>
      <w:lvlJc w:val="left"/>
      <w:pPr>
        <w:ind w:left="2436" w:hanging="280"/>
      </w:pPr>
    </w:lvl>
    <w:lvl w:ilvl="2">
      <w:numFmt w:val="bullet"/>
      <w:lvlText w:val="•"/>
      <w:lvlJc w:val="left"/>
      <w:pPr>
        <w:ind w:left="3353" w:hanging="280"/>
      </w:pPr>
    </w:lvl>
    <w:lvl w:ilvl="3">
      <w:numFmt w:val="bullet"/>
      <w:lvlText w:val="•"/>
      <w:lvlJc w:val="left"/>
      <w:pPr>
        <w:ind w:left="4270" w:hanging="280"/>
      </w:pPr>
    </w:lvl>
    <w:lvl w:ilvl="4">
      <w:numFmt w:val="bullet"/>
      <w:lvlText w:val="•"/>
      <w:lvlJc w:val="left"/>
      <w:pPr>
        <w:ind w:left="5187" w:hanging="280"/>
      </w:pPr>
    </w:lvl>
    <w:lvl w:ilvl="5">
      <w:numFmt w:val="bullet"/>
      <w:lvlText w:val="•"/>
      <w:lvlJc w:val="left"/>
      <w:pPr>
        <w:ind w:left="6103" w:hanging="280"/>
      </w:pPr>
    </w:lvl>
    <w:lvl w:ilvl="6">
      <w:numFmt w:val="bullet"/>
      <w:lvlText w:val="•"/>
      <w:lvlJc w:val="left"/>
      <w:pPr>
        <w:ind w:left="7020" w:hanging="280"/>
      </w:pPr>
    </w:lvl>
    <w:lvl w:ilvl="7">
      <w:numFmt w:val="bullet"/>
      <w:lvlText w:val="•"/>
      <w:lvlJc w:val="left"/>
      <w:pPr>
        <w:ind w:left="7937" w:hanging="280"/>
      </w:pPr>
    </w:lvl>
    <w:lvl w:ilvl="8">
      <w:numFmt w:val="bullet"/>
      <w:lvlText w:val="•"/>
      <w:lvlJc w:val="left"/>
      <w:pPr>
        <w:ind w:left="8854" w:hanging="280"/>
      </w:pPr>
    </w:lvl>
  </w:abstractNum>
  <w:abstractNum w:abstractNumId="73">
    <w:nsid w:val="00000463"/>
    <w:multiLevelType w:val="multilevel"/>
    <w:tmpl w:val="000008E6"/>
    <w:lvl w:ilvl="0">
      <w:start w:val="1"/>
      <w:numFmt w:val="decimal"/>
      <w:lvlText w:val="%1."/>
      <w:lvlJc w:val="left"/>
      <w:pPr>
        <w:ind w:left="1527" w:hanging="280"/>
      </w:pPr>
      <w:rPr>
        <w:rFonts w:ascii="Times New Roman" w:hAnsi="Times New Roman" w:cs="Times New Roman"/>
        <w:b/>
        <w:bCs/>
        <w:w w:val="99"/>
        <w:sz w:val="28"/>
        <w:szCs w:val="28"/>
      </w:rPr>
    </w:lvl>
    <w:lvl w:ilvl="1">
      <w:numFmt w:val="bullet"/>
      <w:lvlText w:val="•"/>
      <w:lvlJc w:val="left"/>
      <w:pPr>
        <w:ind w:left="2436" w:hanging="280"/>
      </w:pPr>
    </w:lvl>
    <w:lvl w:ilvl="2">
      <w:numFmt w:val="bullet"/>
      <w:lvlText w:val="•"/>
      <w:lvlJc w:val="left"/>
      <w:pPr>
        <w:ind w:left="3353" w:hanging="280"/>
      </w:pPr>
    </w:lvl>
    <w:lvl w:ilvl="3">
      <w:numFmt w:val="bullet"/>
      <w:lvlText w:val="•"/>
      <w:lvlJc w:val="left"/>
      <w:pPr>
        <w:ind w:left="4270" w:hanging="280"/>
      </w:pPr>
    </w:lvl>
    <w:lvl w:ilvl="4">
      <w:numFmt w:val="bullet"/>
      <w:lvlText w:val="•"/>
      <w:lvlJc w:val="left"/>
      <w:pPr>
        <w:ind w:left="5187" w:hanging="280"/>
      </w:pPr>
    </w:lvl>
    <w:lvl w:ilvl="5">
      <w:numFmt w:val="bullet"/>
      <w:lvlText w:val="•"/>
      <w:lvlJc w:val="left"/>
      <w:pPr>
        <w:ind w:left="6103" w:hanging="280"/>
      </w:pPr>
    </w:lvl>
    <w:lvl w:ilvl="6">
      <w:numFmt w:val="bullet"/>
      <w:lvlText w:val="•"/>
      <w:lvlJc w:val="left"/>
      <w:pPr>
        <w:ind w:left="7020" w:hanging="280"/>
      </w:pPr>
    </w:lvl>
    <w:lvl w:ilvl="7">
      <w:numFmt w:val="bullet"/>
      <w:lvlText w:val="•"/>
      <w:lvlJc w:val="left"/>
      <w:pPr>
        <w:ind w:left="7937" w:hanging="280"/>
      </w:pPr>
    </w:lvl>
    <w:lvl w:ilvl="8">
      <w:numFmt w:val="bullet"/>
      <w:lvlText w:val="•"/>
      <w:lvlJc w:val="left"/>
      <w:pPr>
        <w:ind w:left="8854" w:hanging="280"/>
      </w:pPr>
    </w:lvl>
  </w:abstractNum>
  <w:abstractNum w:abstractNumId="74">
    <w:nsid w:val="00000464"/>
    <w:multiLevelType w:val="multilevel"/>
    <w:tmpl w:val="000008E7"/>
    <w:lvl w:ilvl="0">
      <w:start w:val="4"/>
      <w:numFmt w:val="decimal"/>
      <w:lvlText w:val="%1."/>
      <w:lvlJc w:val="left"/>
      <w:pPr>
        <w:ind w:left="1527" w:hanging="280"/>
      </w:pPr>
      <w:rPr>
        <w:rFonts w:ascii="Times New Roman" w:hAnsi="Times New Roman" w:cs="Times New Roman"/>
        <w:b/>
        <w:bCs/>
        <w:w w:val="99"/>
        <w:sz w:val="28"/>
        <w:szCs w:val="28"/>
      </w:rPr>
    </w:lvl>
    <w:lvl w:ilvl="1">
      <w:numFmt w:val="bullet"/>
      <w:lvlText w:val="•"/>
      <w:lvlJc w:val="left"/>
      <w:pPr>
        <w:ind w:left="2436" w:hanging="280"/>
      </w:pPr>
    </w:lvl>
    <w:lvl w:ilvl="2">
      <w:numFmt w:val="bullet"/>
      <w:lvlText w:val="•"/>
      <w:lvlJc w:val="left"/>
      <w:pPr>
        <w:ind w:left="3353" w:hanging="280"/>
      </w:pPr>
    </w:lvl>
    <w:lvl w:ilvl="3">
      <w:numFmt w:val="bullet"/>
      <w:lvlText w:val="•"/>
      <w:lvlJc w:val="left"/>
      <w:pPr>
        <w:ind w:left="4270" w:hanging="280"/>
      </w:pPr>
    </w:lvl>
    <w:lvl w:ilvl="4">
      <w:numFmt w:val="bullet"/>
      <w:lvlText w:val="•"/>
      <w:lvlJc w:val="left"/>
      <w:pPr>
        <w:ind w:left="5187" w:hanging="280"/>
      </w:pPr>
    </w:lvl>
    <w:lvl w:ilvl="5">
      <w:numFmt w:val="bullet"/>
      <w:lvlText w:val="•"/>
      <w:lvlJc w:val="left"/>
      <w:pPr>
        <w:ind w:left="6103" w:hanging="280"/>
      </w:pPr>
    </w:lvl>
    <w:lvl w:ilvl="6">
      <w:numFmt w:val="bullet"/>
      <w:lvlText w:val="•"/>
      <w:lvlJc w:val="left"/>
      <w:pPr>
        <w:ind w:left="7020" w:hanging="280"/>
      </w:pPr>
    </w:lvl>
    <w:lvl w:ilvl="7">
      <w:numFmt w:val="bullet"/>
      <w:lvlText w:val="•"/>
      <w:lvlJc w:val="left"/>
      <w:pPr>
        <w:ind w:left="7937" w:hanging="280"/>
      </w:pPr>
    </w:lvl>
    <w:lvl w:ilvl="8">
      <w:numFmt w:val="bullet"/>
      <w:lvlText w:val="•"/>
      <w:lvlJc w:val="left"/>
      <w:pPr>
        <w:ind w:left="8854" w:hanging="280"/>
      </w:pPr>
    </w:lvl>
  </w:abstractNum>
  <w:abstractNum w:abstractNumId="75">
    <w:nsid w:val="00000465"/>
    <w:multiLevelType w:val="multilevel"/>
    <w:tmpl w:val="000008E8"/>
    <w:lvl w:ilvl="0">
      <w:start w:val="6"/>
      <w:numFmt w:val="decimal"/>
      <w:lvlText w:val="%1."/>
      <w:lvlJc w:val="left"/>
      <w:pPr>
        <w:ind w:left="1527" w:hanging="280"/>
      </w:pPr>
      <w:rPr>
        <w:rFonts w:ascii="Times New Roman" w:hAnsi="Times New Roman" w:cs="Times New Roman"/>
        <w:b/>
        <w:bCs/>
        <w:w w:val="99"/>
        <w:sz w:val="28"/>
        <w:szCs w:val="28"/>
      </w:rPr>
    </w:lvl>
    <w:lvl w:ilvl="1">
      <w:numFmt w:val="bullet"/>
      <w:lvlText w:val="•"/>
      <w:lvlJc w:val="left"/>
      <w:pPr>
        <w:ind w:left="2436" w:hanging="280"/>
      </w:pPr>
    </w:lvl>
    <w:lvl w:ilvl="2">
      <w:numFmt w:val="bullet"/>
      <w:lvlText w:val="•"/>
      <w:lvlJc w:val="left"/>
      <w:pPr>
        <w:ind w:left="3353" w:hanging="280"/>
      </w:pPr>
    </w:lvl>
    <w:lvl w:ilvl="3">
      <w:numFmt w:val="bullet"/>
      <w:lvlText w:val="•"/>
      <w:lvlJc w:val="left"/>
      <w:pPr>
        <w:ind w:left="4270" w:hanging="280"/>
      </w:pPr>
    </w:lvl>
    <w:lvl w:ilvl="4">
      <w:numFmt w:val="bullet"/>
      <w:lvlText w:val="•"/>
      <w:lvlJc w:val="left"/>
      <w:pPr>
        <w:ind w:left="5187" w:hanging="280"/>
      </w:pPr>
    </w:lvl>
    <w:lvl w:ilvl="5">
      <w:numFmt w:val="bullet"/>
      <w:lvlText w:val="•"/>
      <w:lvlJc w:val="left"/>
      <w:pPr>
        <w:ind w:left="6103" w:hanging="280"/>
      </w:pPr>
    </w:lvl>
    <w:lvl w:ilvl="6">
      <w:numFmt w:val="bullet"/>
      <w:lvlText w:val="•"/>
      <w:lvlJc w:val="left"/>
      <w:pPr>
        <w:ind w:left="7020" w:hanging="280"/>
      </w:pPr>
    </w:lvl>
    <w:lvl w:ilvl="7">
      <w:numFmt w:val="bullet"/>
      <w:lvlText w:val="•"/>
      <w:lvlJc w:val="left"/>
      <w:pPr>
        <w:ind w:left="7937" w:hanging="280"/>
      </w:pPr>
    </w:lvl>
    <w:lvl w:ilvl="8">
      <w:numFmt w:val="bullet"/>
      <w:lvlText w:val="•"/>
      <w:lvlJc w:val="left"/>
      <w:pPr>
        <w:ind w:left="8854" w:hanging="280"/>
      </w:pPr>
    </w:lvl>
  </w:abstractNum>
  <w:abstractNum w:abstractNumId="76">
    <w:nsid w:val="00000466"/>
    <w:multiLevelType w:val="multilevel"/>
    <w:tmpl w:val="000008E9"/>
    <w:lvl w:ilvl="0">
      <w:start w:val="1"/>
      <w:numFmt w:val="decimal"/>
      <w:lvlText w:val="%1."/>
      <w:lvlJc w:val="left"/>
      <w:pPr>
        <w:ind w:left="1527" w:hanging="280"/>
      </w:pPr>
      <w:rPr>
        <w:rFonts w:ascii="Times New Roman" w:hAnsi="Times New Roman" w:cs="Times New Roman"/>
        <w:b/>
        <w:bCs/>
        <w:w w:val="99"/>
        <w:sz w:val="28"/>
        <w:szCs w:val="28"/>
      </w:rPr>
    </w:lvl>
    <w:lvl w:ilvl="1">
      <w:numFmt w:val="bullet"/>
      <w:lvlText w:val="•"/>
      <w:lvlJc w:val="left"/>
      <w:pPr>
        <w:ind w:left="2436" w:hanging="280"/>
      </w:pPr>
    </w:lvl>
    <w:lvl w:ilvl="2">
      <w:numFmt w:val="bullet"/>
      <w:lvlText w:val="•"/>
      <w:lvlJc w:val="left"/>
      <w:pPr>
        <w:ind w:left="3353" w:hanging="280"/>
      </w:pPr>
    </w:lvl>
    <w:lvl w:ilvl="3">
      <w:numFmt w:val="bullet"/>
      <w:lvlText w:val="•"/>
      <w:lvlJc w:val="left"/>
      <w:pPr>
        <w:ind w:left="4270" w:hanging="280"/>
      </w:pPr>
    </w:lvl>
    <w:lvl w:ilvl="4">
      <w:numFmt w:val="bullet"/>
      <w:lvlText w:val="•"/>
      <w:lvlJc w:val="left"/>
      <w:pPr>
        <w:ind w:left="5187" w:hanging="280"/>
      </w:pPr>
    </w:lvl>
    <w:lvl w:ilvl="5">
      <w:numFmt w:val="bullet"/>
      <w:lvlText w:val="•"/>
      <w:lvlJc w:val="left"/>
      <w:pPr>
        <w:ind w:left="6103" w:hanging="280"/>
      </w:pPr>
    </w:lvl>
    <w:lvl w:ilvl="6">
      <w:numFmt w:val="bullet"/>
      <w:lvlText w:val="•"/>
      <w:lvlJc w:val="left"/>
      <w:pPr>
        <w:ind w:left="7020" w:hanging="280"/>
      </w:pPr>
    </w:lvl>
    <w:lvl w:ilvl="7">
      <w:numFmt w:val="bullet"/>
      <w:lvlText w:val="•"/>
      <w:lvlJc w:val="left"/>
      <w:pPr>
        <w:ind w:left="7937" w:hanging="280"/>
      </w:pPr>
    </w:lvl>
    <w:lvl w:ilvl="8">
      <w:numFmt w:val="bullet"/>
      <w:lvlText w:val="•"/>
      <w:lvlJc w:val="left"/>
      <w:pPr>
        <w:ind w:left="8854" w:hanging="280"/>
      </w:pPr>
    </w:lvl>
  </w:abstractNum>
  <w:abstractNum w:abstractNumId="77">
    <w:nsid w:val="00000467"/>
    <w:multiLevelType w:val="multilevel"/>
    <w:tmpl w:val="000008EA"/>
    <w:lvl w:ilvl="0">
      <w:start w:val="1"/>
      <w:numFmt w:val="decimal"/>
      <w:lvlText w:val="%1."/>
      <w:lvlJc w:val="left"/>
      <w:pPr>
        <w:ind w:left="1527" w:hanging="280"/>
      </w:pPr>
      <w:rPr>
        <w:rFonts w:ascii="Times New Roman" w:hAnsi="Times New Roman" w:cs="Times New Roman"/>
        <w:b/>
        <w:bCs/>
        <w:w w:val="99"/>
        <w:sz w:val="28"/>
        <w:szCs w:val="28"/>
      </w:rPr>
    </w:lvl>
    <w:lvl w:ilvl="1">
      <w:numFmt w:val="bullet"/>
      <w:lvlText w:val="•"/>
      <w:lvlJc w:val="left"/>
      <w:pPr>
        <w:ind w:left="2436" w:hanging="280"/>
      </w:pPr>
    </w:lvl>
    <w:lvl w:ilvl="2">
      <w:numFmt w:val="bullet"/>
      <w:lvlText w:val="•"/>
      <w:lvlJc w:val="left"/>
      <w:pPr>
        <w:ind w:left="3353" w:hanging="280"/>
      </w:pPr>
    </w:lvl>
    <w:lvl w:ilvl="3">
      <w:numFmt w:val="bullet"/>
      <w:lvlText w:val="•"/>
      <w:lvlJc w:val="left"/>
      <w:pPr>
        <w:ind w:left="4270" w:hanging="280"/>
      </w:pPr>
    </w:lvl>
    <w:lvl w:ilvl="4">
      <w:numFmt w:val="bullet"/>
      <w:lvlText w:val="•"/>
      <w:lvlJc w:val="left"/>
      <w:pPr>
        <w:ind w:left="5187" w:hanging="280"/>
      </w:pPr>
    </w:lvl>
    <w:lvl w:ilvl="5">
      <w:numFmt w:val="bullet"/>
      <w:lvlText w:val="•"/>
      <w:lvlJc w:val="left"/>
      <w:pPr>
        <w:ind w:left="6103" w:hanging="280"/>
      </w:pPr>
    </w:lvl>
    <w:lvl w:ilvl="6">
      <w:numFmt w:val="bullet"/>
      <w:lvlText w:val="•"/>
      <w:lvlJc w:val="left"/>
      <w:pPr>
        <w:ind w:left="7020" w:hanging="280"/>
      </w:pPr>
    </w:lvl>
    <w:lvl w:ilvl="7">
      <w:numFmt w:val="bullet"/>
      <w:lvlText w:val="•"/>
      <w:lvlJc w:val="left"/>
      <w:pPr>
        <w:ind w:left="7937" w:hanging="280"/>
      </w:pPr>
    </w:lvl>
    <w:lvl w:ilvl="8">
      <w:numFmt w:val="bullet"/>
      <w:lvlText w:val="•"/>
      <w:lvlJc w:val="left"/>
      <w:pPr>
        <w:ind w:left="8854" w:hanging="280"/>
      </w:pPr>
    </w:lvl>
  </w:abstractNum>
  <w:abstractNum w:abstractNumId="78">
    <w:nsid w:val="00000468"/>
    <w:multiLevelType w:val="multilevel"/>
    <w:tmpl w:val="000008EB"/>
    <w:lvl w:ilvl="0">
      <w:start w:val="6"/>
      <w:numFmt w:val="decimal"/>
      <w:lvlText w:val="%1."/>
      <w:lvlJc w:val="left"/>
      <w:pPr>
        <w:ind w:left="1527" w:hanging="280"/>
      </w:pPr>
      <w:rPr>
        <w:rFonts w:ascii="Times New Roman" w:hAnsi="Times New Roman" w:cs="Times New Roman"/>
        <w:b/>
        <w:bCs/>
        <w:w w:val="99"/>
        <w:sz w:val="28"/>
        <w:szCs w:val="28"/>
      </w:rPr>
    </w:lvl>
    <w:lvl w:ilvl="1">
      <w:numFmt w:val="bullet"/>
      <w:lvlText w:val="•"/>
      <w:lvlJc w:val="left"/>
      <w:pPr>
        <w:ind w:left="2436" w:hanging="280"/>
      </w:pPr>
    </w:lvl>
    <w:lvl w:ilvl="2">
      <w:numFmt w:val="bullet"/>
      <w:lvlText w:val="•"/>
      <w:lvlJc w:val="left"/>
      <w:pPr>
        <w:ind w:left="3353" w:hanging="280"/>
      </w:pPr>
    </w:lvl>
    <w:lvl w:ilvl="3">
      <w:numFmt w:val="bullet"/>
      <w:lvlText w:val="•"/>
      <w:lvlJc w:val="left"/>
      <w:pPr>
        <w:ind w:left="4270" w:hanging="280"/>
      </w:pPr>
    </w:lvl>
    <w:lvl w:ilvl="4">
      <w:numFmt w:val="bullet"/>
      <w:lvlText w:val="•"/>
      <w:lvlJc w:val="left"/>
      <w:pPr>
        <w:ind w:left="5187" w:hanging="280"/>
      </w:pPr>
    </w:lvl>
    <w:lvl w:ilvl="5">
      <w:numFmt w:val="bullet"/>
      <w:lvlText w:val="•"/>
      <w:lvlJc w:val="left"/>
      <w:pPr>
        <w:ind w:left="6103" w:hanging="280"/>
      </w:pPr>
    </w:lvl>
    <w:lvl w:ilvl="6">
      <w:numFmt w:val="bullet"/>
      <w:lvlText w:val="•"/>
      <w:lvlJc w:val="left"/>
      <w:pPr>
        <w:ind w:left="7020" w:hanging="280"/>
      </w:pPr>
    </w:lvl>
    <w:lvl w:ilvl="7">
      <w:numFmt w:val="bullet"/>
      <w:lvlText w:val="•"/>
      <w:lvlJc w:val="left"/>
      <w:pPr>
        <w:ind w:left="7937" w:hanging="280"/>
      </w:pPr>
    </w:lvl>
    <w:lvl w:ilvl="8">
      <w:numFmt w:val="bullet"/>
      <w:lvlText w:val="•"/>
      <w:lvlJc w:val="left"/>
      <w:pPr>
        <w:ind w:left="8854" w:hanging="280"/>
      </w:pPr>
    </w:lvl>
  </w:abstractNum>
  <w:abstractNum w:abstractNumId="79">
    <w:nsid w:val="00000469"/>
    <w:multiLevelType w:val="multilevel"/>
    <w:tmpl w:val="000008EC"/>
    <w:lvl w:ilvl="0">
      <w:start w:val="8"/>
      <w:numFmt w:val="decimal"/>
      <w:lvlText w:val="%1."/>
      <w:lvlJc w:val="left"/>
      <w:pPr>
        <w:ind w:left="538" w:hanging="280"/>
      </w:pPr>
      <w:rPr>
        <w:rFonts w:ascii="Times New Roman" w:hAnsi="Times New Roman" w:cs="Times New Roman"/>
        <w:b/>
        <w:bCs/>
        <w:w w:val="99"/>
        <w:sz w:val="28"/>
        <w:szCs w:val="28"/>
      </w:rPr>
    </w:lvl>
    <w:lvl w:ilvl="1">
      <w:numFmt w:val="bullet"/>
      <w:lvlText w:val="•"/>
      <w:lvlJc w:val="left"/>
      <w:pPr>
        <w:ind w:left="1554" w:hanging="280"/>
      </w:pPr>
    </w:lvl>
    <w:lvl w:ilvl="2">
      <w:numFmt w:val="bullet"/>
      <w:lvlText w:val="•"/>
      <w:lvlJc w:val="left"/>
      <w:pPr>
        <w:ind w:left="2569" w:hanging="280"/>
      </w:pPr>
    </w:lvl>
    <w:lvl w:ilvl="3">
      <w:numFmt w:val="bullet"/>
      <w:lvlText w:val="•"/>
      <w:lvlJc w:val="left"/>
      <w:pPr>
        <w:ind w:left="3584" w:hanging="280"/>
      </w:pPr>
    </w:lvl>
    <w:lvl w:ilvl="4">
      <w:numFmt w:val="bullet"/>
      <w:lvlText w:val="•"/>
      <w:lvlJc w:val="left"/>
      <w:pPr>
        <w:ind w:left="4599" w:hanging="280"/>
      </w:pPr>
    </w:lvl>
    <w:lvl w:ilvl="5">
      <w:numFmt w:val="bullet"/>
      <w:lvlText w:val="•"/>
      <w:lvlJc w:val="left"/>
      <w:pPr>
        <w:ind w:left="5613" w:hanging="280"/>
      </w:pPr>
    </w:lvl>
    <w:lvl w:ilvl="6">
      <w:numFmt w:val="bullet"/>
      <w:lvlText w:val="•"/>
      <w:lvlJc w:val="left"/>
      <w:pPr>
        <w:ind w:left="6628" w:hanging="280"/>
      </w:pPr>
    </w:lvl>
    <w:lvl w:ilvl="7">
      <w:numFmt w:val="bullet"/>
      <w:lvlText w:val="•"/>
      <w:lvlJc w:val="left"/>
      <w:pPr>
        <w:ind w:left="7643" w:hanging="280"/>
      </w:pPr>
    </w:lvl>
    <w:lvl w:ilvl="8">
      <w:numFmt w:val="bullet"/>
      <w:lvlText w:val="•"/>
      <w:lvlJc w:val="left"/>
      <w:pPr>
        <w:ind w:left="8658" w:hanging="280"/>
      </w:pPr>
    </w:lvl>
  </w:abstractNum>
  <w:abstractNum w:abstractNumId="80">
    <w:nsid w:val="0000046A"/>
    <w:multiLevelType w:val="multilevel"/>
    <w:tmpl w:val="000008ED"/>
    <w:lvl w:ilvl="0">
      <w:start w:val="1"/>
      <w:numFmt w:val="decimal"/>
      <w:lvlText w:val="%1."/>
      <w:lvlJc w:val="left"/>
      <w:pPr>
        <w:ind w:left="538" w:hanging="280"/>
      </w:pPr>
      <w:rPr>
        <w:rFonts w:ascii="Times New Roman" w:hAnsi="Times New Roman" w:cs="Times New Roman"/>
        <w:b/>
        <w:bCs/>
        <w:w w:val="99"/>
        <w:sz w:val="28"/>
        <w:szCs w:val="28"/>
      </w:rPr>
    </w:lvl>
    <w:lvl w:ilvl="1">
      <w:numFmt w:val="bullet"/>
      <w:lvlText w:val="•"/>
      <w:lvlJc w:val="left"/>
      <w:pPr>
        <w:ind w:left="1554" w:hanging="280"/>
      </w:pPr>
    </w:lvl>
    <w:lvl w:ilvl="2">
      <w:numFmt w:val="bullet"/>
      <w:lvlText w:val="•"/>
      <w:lvlJc w:val="left"/>
      <w:pPr>
        <w:ind w:left="2569" w:hanging="280"/>
      </w:pPr>
    </w:lvl>
    <w:lvl w:ilvl="3">
      <w:numFmt w:val="bullet"/>
      <w:lvlText w:val="•"/>
      <w:lvlJc w:val="left"/>
      <w:pPr>
        <w:ind w:left="3584" w:hanging="280"/>
      </w:pPr>
    </w:lvl>
    <w:lvl w:ilvl="4">
      <w:numFmt w:val="bullet"/>
      <w:lvlText w:val="•"/>
      <w:lvlJc w:val="left"/>
      <w:pPr>
        <w:ind w:left="4599" w:hanging="280"/>
      </w:pPr>
    </w:lvl>
    <w:lvl w:ilvl="5">
      <w:numFmt w:val="bullet"/>
      <w:lvlText w:val="•"/>
      <w:lvlJc w:val="left"/>
      <w:pPr>
        <w:ind w:left="5613" w:hanging="280"/>
      </w:pPr>
    </w:lvl>
    <w:lvl w:ilvl="6">
      <w:numFmt w:val="bullet"/>
      <w:lvlText w:val="•"/>
      <w:lvlJc w:val="left"/>
      <w:pPr>
        <w:ind w:left="6628" w:hanging="280"/>
      </w:pPr>
    </w:lvl>
    <w:lvl w:ilvl="7">
      <w:numFmt w:val="bullet"/>
      <w:lvlText w:val="•"/>
      <w:lvlJc w:val="left"/>
      <w:pPr>
        <w:ind w:left="7643" w:hanging="280"/>
      </w:pPr>
    </w:lvl>
    <w:lvl w:ilvl="8">
      <w:numFmt w:val="bullet"/>
      <w:lvlText w:val="•"/>
      <w:lvlJc w:val="left"/>
      <w:pPr>
        <w:ind w:left="8658" w:hanging="280"/>
      </w:pPr>
    </w:lvl>
  </w:abstractNum>
  <w:abstractNum w:abstractNumId="81">
    <w:nsid w:val="0000046B"/>
    <w:multiLevelType w:val="multilevel"/>
    <w:tmpl w:val="000008EE"/>
    <w:lvl w:ilvl="0">
      <w:start w:val="1"/>
      <w:numFmt w:val="decimal"/>
      <w:lvlText w:val="%1."/>
      <w:lvlJc w:val="left"/>
      <w:pPr>
        <w:ind w:left="1527" w:hanging="280"/>
      </w:pPr>
      <w:rPr>
        <w:rFonts w:ascii="Times New Roman" w:hAnsi="Times New Roman" w:cs="Times New Roman"/>
        <w:b/>
        <w:bCs/>
        <w:w w:val="99"/>
        <w:sz w:val="28"/>
        <w:szCs w:val="28"/>
      </w:rPr>
    </w:lvl>
    <w:lvl w:ilvl="1">
      <w:numFmt w:val="bullet"/>
      <w:lvlText w:val="•"/>
      <w:lvlJc w:val="left"/>
      <w:pPr>
        <w:ind w:left="2436" w:hanging="280"/>
      </w:pPr>
    </w:lvl>
    <w:lvl w:ilvl="2">
      <w:numFmt w:val="bullet"/>
      <w:lvlText w:val="•"/>
      <w:lvlJc w:val="left"/>
      <w:pPr>
        <w:ind w:left="3353" w:hanging="280"/>
      </w:pPr>
    </w:lvl>
    <w:lvl w:ilvl="3">
      <w:numFmt w:val="bullet"/>
      <w:lvlText w:val="•"/>
      <w:lvlJc w:val="left"/>
      <w:pPr>
        <w:ind w:left="4270" w:hanging="280"/>
      </w:pPr>
    </w:lvl>
    <w:lvl w:ilvl="4">
      <w:numFmt w:val="bullet"/>
      <w:lvlText w:val="•"/>
      <w:lvlJc w:val="left"/>
      <w:pPr>
        <w:ind w:left="5187" w:hanging="280"/>
      </w:pPr>
    </w:lvl>
    <w:lvl w:ilvl="5">
      <w:numFmt w:val="bullet"/>
      <w:lvlText w:val="•"/>
      <w:lvlJc w:val="left"/>
      <w:pPr>
        <w:ind w:left="6103" w:hanging="280"/>
      </w:pPr>
    </w:lvl>
    <w:lvl w:ilvl="6">
      <w:numFmt w:val="bullet"/>
      <w:lvlText w:val="•"/>
      <w:lvlJc w:val="left"/>
      <w:pPr>
        <w:ind w:left="7020" w:hanging="280"/>
      </w:pPr>
    </w:lvl>
    <w:lvl w:ilvl="7">
      <w:numFmt w:val="bullet"/>
      <w:lvlText w:val="•"/>
      <w:lvlJc w:val="left"/>
      <w:pPr>
        <w:ind w:left="7937" w:hanging="280"/>
      </w:pPr>
    </w:lvl>
    <w:lvl w:ilvl="8">
      <w:numFmt w:val="bullet"/>
      <w:lvlText w:val="•"/>
      <w:lvlJc w:val="left"/>
      <w:pPr>
        <w:ind w:left="8854" w:hanging="280"/>
      </w:pPr>
    </w:lvl>
  </w:abstractNum>
  <w:abstractNum w:abstractNumId="82">
    <w:nsid w:val="0000046C"/>
    <w:multiLevelType w:val="multilevel"/>
    <w:tmpl w:val="000008EF"/>
    <w:lvl w:ilvl="0">
      <w:start w:val="4"/>
      <w:numFmt w:val="decimal"/>
      <w:lvlText w:val="%1."/>
      <w:lvlJc w:val="left"/>
      <w:pPr>
        <w:ind w:left="1527" w:hanging="280"/>
      </w:pPr>
      <w:rPr>
        <w:rFonts w:ascii="Times New Roman" w:hAnsi="Times New Roman" w:cs="Times New Roman"/>
        <w:b/>
        <w:bCs/>
        <w:w w:val="99"/>
        <w:sz w:val="28"/>
        <w:szCs w:val="28"/>
      </w:rPr>
    </w:lvl>
    <w:lvl w:ilvl="1">
      <w:numFmt w:val="bullet"/>
      <w:lvlText w:val="•"/>
      <w:lvlJc w:val="left"/>
      <w:pPr>
        <w:ind w:left="2436" w:hanging="280"/>
      </w:pPr>
    </w:lvl>
    <w:lvl w:ilvl="2">
      <w:numFmt w:val="bullet"/>
      <w:lvlText w:val="•"/>
      <w:lvlJc w:val="left"/>
      <w:pPr>
        <w:ind w:left="3353" w:hanging="280"/>
      </w:pPr>
    </w:lvl>
    <w:lvl w:ilvl="3">
      <w:numFmt w:val="bullet"/>
      <w:lvlText w:val="•"/>
      <w:lvlJc w:val="left"/>
      <w:pPr>
        <w:ind w:left="4270" w:hanging="280"/>
      </w:pPr>
    </w:lvl>
    <w:lvl w:ilvl="4">
      <w:numFmt w:val="bullet"/>
      <w:lvlText w:val="•"/>
      <w:lvlJc w:val="left"/>
      <w:pPr>
        <w:ind w:left="5187" w:hanging="280"/>
      </w:pPr>
    </w:lvl>
    <w:lvl w:ilvl="5">
      <w:numFmt w:val="bullet"/>
      <w:lvlText w:val="•"/>
      <w:lvlJc w:val="left"/>
      <w:pPr>
        <w:ind w:left="6103" w:hanging="280"/>
      </w:pPr>
    </w:lvl>
    <w:lvl w:ilvl="6">
      <w:numFmt w:val="bullet"/>
      <w:lvlText w:val="•"/>
      <w:lvlJc w:val="left"/>
      <w:pPr>
        <w:ind w:left="7020" w:hanging="280"/>
      </w:pPr>
    </w:lvl>
    <w:lvl w:ilvl="7">
      <w:numFmt w:val="bullet"/>
      <w:lvlText w:val="•"/>
      <w:lvlJc w:val="left"/>
      <w:pPr>
        <w:ind w:left="7937" w:hanging="280"/>
      </w:pPr>
    </w:lvl>
    <w:lvl w:ilvl="8">
      <w:numFmt w:val="bullet"/>
      <w:lvlText w:val="•"/>
      <w:lvlJc w:val="left"/>
      <w:pPr>
        <w:ind w:left="8854" w:hanging="280"/>
      </w:pPr>
    </w:lvl>
  </w:abstractNum>
  <w:abstractNum w:abstractNumId="83">
    <w:nsid w:val="0000046D"/>
    <w:multiLevelType w:val="multilevel"/>
    <w:tmpl w:val="000008F0"/>
    <w:lvl w:ilvl="0">
      <w:start w:val="8"/>
      <w:numFmt w:val="decimal"/>
      <w:lvlText w:val="%1."/>
      <w:lvlJc w:val="left"/>
      <w:pPr>
        <w:ind w:left="538" w:hanging="280"/>
      </w:pPr>
      <w:rPr>
        <w:rFonts w:ascii="Times New Roman" w:hAnsi="Times New Roman" w:cs="Times New Roman"/>
        <w:b/>
        <w:bCs/>
        <w:w w:val="99"/>
        <w:sz w:val="28"/>
        <w:szCs w:val="28"/>
      </w:rPr>
    </w:lvl>
    <w:lvl w:ilvl="1">
      <w:numFmt w:val="bullet"/>
      <w:lvlText w:val="•"/>
      <w:lvlJc w:val="left"/>
      <w:pPr>
        <w:ind w:left="1554" w:hanging="280"/>
      </w:pPr>
    </w:lvl>
    <w:lvl w:ilvl="2">
      <w:numFmt w:val="bullet"/>
      <w:lvlText w:val="•"/>
      <w:lvlJc w:val="left"/>
      <w:pPr>
        <w:ind w:left="2569" w:hanging="280"/>
      </w:pPr>
    </w:lvl>
    <w:lvl w:ilvl="3">
      <w:numFmt w:val="bullet"/>
      <w:lvlText w:val="•"/>
      <w:lvlJc w:val="left"/>
      <w:pPr>
        <w:ind w:left="3584" w:hanging="280"/>
      </w:pPr>
    </w:lvl>
    <w:lvl w:ilvl="4">
      <w:numFmt w:val="bullet"/>
      <w:lvlText w:val="•"/>
      <w:lvlJc w:val="left"/>
      <w:pPr>
        <w:ind w:left="4599" w:hanging="280"/>
      </w:pPr>
    </w:lvl>
    <w:lvl w:ilvl="5">
      <w:numFmt w:val="bullet"/>
      <w:lvlText w:val="•"/>
      <w:lvlJc w:val="left"/>
      <w:pPr>
        <w:ind w:left="5613" w:hanging="280"/>
      </w:pPr>
    </w:lvl>
    <w:lvl w:ilvl="6">
      <w:numFmt w:val="bullet"/>
      <w:lvlText w:val="•"/>
      <w:lvlJc w:val="left"/>
      <w:pPr>
        <w:ind w:left="6628" w:hanging="280"/>
      </w:pPr>
    </w:lvl>
    <w:lvl w:ilvl="7">
      <w:numFmt w:val="bullet"/>
      <w:lvlText w:val="•"/>
      <w:lvlJc w:val="left"/>
      <w:pPr>
        <w:ind w:left="7643" w:hanging="280"/>
      </w:pPr>
    </w:lvl>
    <w:lvl w:ilvl="8">
      <w:numFmt w:val="bullet"/>
      <w:lvlText w:val="•"/>
      <w:lvlJc w:val="left"/>
      <w:pPr>
        <w:ind w:left="8658" w:hanging="280"/>
      </w:pPr>
    </w:lvl>
  </w:abstractNum>
  <w:abstractNum w:abstractNumId="84">
    <w:nsid w:val="0000046E"/>
    <w:multiLevelType w:val="multilevel"/>
    <w:tmpl w:val="000008F1"/>
    <w:lvl w:ilvl="0">
      <w:start w:val="1"/>
      <w:numFmt w:val="decimal"/>
      <w:lvlText w:val="%1."/>
      <w:lvlJc w:val="left"/>
      <w:pPr>
        <w:ind w:left="538" w:hanging="211"/>
      </w:pPr>
      <w:rPr>
        <w:rFonts w:ascii="Times New Roman" w:hAnsi="Times New Roman" w:cs="Times New Roman"/>
        <w:b/>
        <w:bCs/>
        <w:spacing w:val="-1"/>
        <w:w w:val="99"/>
        <w:sz w:val="26"/>
        <w:szCs w:val="26"/>
      </w:rPr>
    </w:lvl>
    <w:lvl w:ilvl="1">
      <w:numFmt w:val="bullet"/>
      <w:lvlText w:val="•"/>
      <w:lvlJc w:val="left"/>
      <w:pPr>
        <w:ind w:left="1554" w:hanging="211"/>
      </w:pPr>
    </w:lvl>
    <w:lvl w:ilvl="2">
      <w:numFmt w:val="bullet"/>
      <w:lvlText w:val="•"/>
      <w:lvlJc w:val="left"/>
      <w:pPr>
        <w:ind w:left="2569" w:hanging="211"/>
      </w:pPr>
    </w:lvl>
    <w:lvl w:ilvl="3">
      <w:numFmt w:val="bullet"/>
      <w:lvlText w:val="•"/>
      <w:lvlJc w:val="left"/>
      <w:pPr>
        <w:ind w:left="3584" w:hanging="211"/>
      </w:pPr>
    </w:lvl>
    <w:lvl w:ilvl="4">
      <w:numFmt w:val="bullet"/>
      <w:lvlText w:val="•"/>
      <w:lvlJc w:val="left"/>
      <w:pPr>
        <w:ind w:left="4599" w:hanging="211"/>
      </w:pPr>
    </w:lvl>
    <w:lvl w:ilvl="5">
      <w:numFmt w:val="bullet"/>
      <w:lvlText w:val="•"/>
      <w:lvlJc w:val="left"/>
      <w:pPr>
        <w:ind w:left="5613" w:hanging="211"/>
      </w:pPr>
    </w:lvl>
    <w:lvl w:ilvl="6">
      <w:numFmt w:val="bullet"/>
      <w:lvlText w:val="•"/>
      <w:lvlJc w:val="left"/>
      <w:pPr>
        <w:ind w:left="6628" w:hanging="211"/>
      </w:pPr>
    </w:lvl>
    <w:lvl w:ilvl="7">
      <w:numFmt w:val="bullet"/>
      <w:lvlText w:val="•"/>
      <w:lvlJc w:val="left"/>
      <w:pPr>
        <w:ind w:left="7643" w:hanging="211"/>
      </w:pPr>
    </w:lvl>
    <w:lvl w:ilvl="8">
      <w:numFmt w:val="bullet"/>
      <w:lvlText w:val="•"/>
      <w:lvlJc w:val="left"/>
      <w:pPr>
        <w:ind w:left="8658" w:hanging="211"/>
      </w:pPr>
    </w:lvl>
  </w:abstractNum>
  <w:abstractNum w:abstractNumId="85">
    <w:nsid w:val="0000046F"/>
    <w:multiLevelType w:val="multilevel"/>
    <w:tmpl w:val="000008F2"/>
    <w:lvl w:ilvl="0">
      <w:start w:val="1"/>
      <w:numFmt w:val="decimal"/>
      <w:lvlText w:val="%1."/>
      <w:lvlJc w:val="left"/>
      <w:pPr>
        <w:ind w:left="1527" w:hanging="280"/>
      </w:pPr>
      <w:rPr>
        <w:b w:val="0"/>
        <w:bCs w:val="0"/>
        <w:w w:val="99"/>
      </w:rPr>
    </w:lvl>
    <w:lvl w:ilvl="1">
      <w:numFmt w:val="bullet"/>
      <w:lvlText w:val="•"/>
      <w:lvlJc w:val="left"/>
      <w:pPr>
        <w:ind w:left="2436" w:hanging="280"/>
      </w:pPr>
    </w:lvl>
    <w:lvl w:ilvl="2">
      <w:numFmt w:val="bullet"/>
      <w:lvlText w:val="•"/>
      <w:lvlJc w:val="left"/>
      <w:pPr>
        <w:ind w:left="3353" w:hanging="280"/>
      </w:pPr>
    </w:lvl>
    <w:lvl w:ilvl="3">
      <w:numFmt w:val="bullet"/>
      <w:lvlText w:val="•"/>
      <w:lvlJc w:val="left"/>
      <w:pPr>
        <w:ind w:left="4270" w:hanging="280"/>
      </w:pPr>
    </w:lvl>
    <w:lvl w:ilvl="4">
      <w:numFmt w:val="bullet"/>
      <w:lvlText w:val="•"/>
      <w:lvlJc w:val="left"/>
      <w:pPr>
        <w:ind w:left="5187" w:hanging="280"/>
      </w:pPr>
    </w:lvl>
    <w:lvl w:ilvl="5">
      <w:numFmt w:val="bullet"/>
      <w:lvlText w:val="•"/>
      <w:lvlJc w:val="left"/>
      <w:pPr>
        <w:ind w:left="6103" w:hanging="280"/>
      </w:pPr>
    </w:lvl>
    <w:lvl w:ilvl="6">
      <w:numFmt w:val="bullet"/>
      <w:lvlText w:val="•"/>
      <w:lvlJc w:val="left"/>
      <w:pPr>
        <w:ind w:left="7020" w:hanging="280"/>
      </w:pPr>
    </w:lvl>
    <w:lvl w:ilvl="7">
      <w:numFmt w:val="bullet"/>
      <w:lvlText w:val="•"/>
      <w:lvlJc w:val="left"/>
      <w:pPr>
        <w:ind w:left="7937" w:hanging="280"/>
      </w:pPr>
    </w:lvl>
    <w:lvl w:ilvl="8">
      <w:numFmt w:val="bullet"/>
      <w:lvlText w:val="•"/>
      <w:lvlJc w:val="left"/>
      <w:pPr>
        <w:ind w:left="8854" w:hanging="280"/>
      </w:pPr>
    </w:lvl>
  </w:abstractNum>
  <w:abstractNum w:abstractNumId="86">
    <w:nsid w:val="00000470"/>
    <w:multiLevelType w:val="multilevel"/>
    <w:tmpl w:val="000008F3"/>
    <w:lvl w:ilvl="0">
      <w:start w:val="7"/>
      <w:numFmt w:val="decimal"/>
      <w:lvlText w:val="%1."/>
      <w:lvlJc w:val="left"/>
      <w:pPr>
        <w:ind w:left="1527" w:hanging="280"/>
      </w:pPr>
      <w:rPr>
        <w:rFonts w:ascii="Times New Roman" w:hAnsi="Times New Roman" w:cs="Times New Roman"/>
        <w:b/>
        <w:bCs/>
        <w:w w:val="99"/>
        <w:sz w:val="28"/>
        <w:szCs w:val="28"/>
      </w:rPr>
    </w:lvl>
    <w:lvl w:ilvl="1">
      <w:numFmt w:val="bullet"/>
      <w:lvlText w:val="•"/>
      <w:lvlJc w:val="left"/>
      <w:pPr>
        <w:ind w:left="2436" w:hanging="280"/>
      </w:pPr>
    </w:lvl>
    <w:lvl w:ilvl="2">
      <w:numFmt w:val="bullet"/>
      <w:lvlText w:val="•"/>
      <w:lvlJc w:val="left"/>
      <w:pPr>
        <w:ind w:left="3353" w:hanging="280"/>
      </w:pPr>
    </w:lvl>
    <w:lvl w:ilvl="3">
      <w:numFmt w:val="bullet"/>
      <w:lvlText w:val="•"/>
      <w:lvlJc w:val="left"/>
      <w:pPr>
        <w:ind w:left="4270" w:hanging="280"/>
      </w:pPr>
    </w:lvl>
    <w:lvl w:ilvl="4">
      <w:numFmt w:val="bullet"/>
      <w:lvlText w:val="•"/>
      <w:lvlJc w:val="left"/>
      <w:pPr>
        <w:ind w:left="5187" w:hanging="280"/>
      </w:pPr>
    </w:lvl>
    <w:lvl w:ilvl="5">
      <w:numFmt w:val="bullet"/>
      <w:lvlText w:val="•"/>
      <w:lvlJc w:val="left"/>
      <w:pPr>
        <w:ind w:left="6103" w:hanging="280"/>
      </w:pPr>
    </w:lvl>
    <w:lvl w:ilvl="6">
      <w:numFmt w:val="bullet"/>
      <w:lvlText w:val="•"/>
      <w:lvlJc w:val="left"/>
      <w:pPr>
        <w:ind w:left="7020" w:hanging="280"/>
      </w:pPr>
    </w:lvl>
    <w:lvl w:ilvl="7">
      <w:numFmt w:val="bullet"/>
      <w:lvlText w:val="•"/>
      <w:lvlJc w:val="left"/>
      <w:pPr>
        <w:ind w:left="7937" w:hanging="280"/>
      </w:pPr>
    </w:lvl>
    <w:lvl w:ilvl="8">
      <w:numFmt w:val="bullet"/>
      <w:lvlText w:val="•"/>
      <w:lvlJc w:val="left"/>
      <w:pPr>
        <w:ind w:left="8854" w:hanging="280"/>
      </w:pPr>
    </w:lvl>
  </w:abstractNum>
  <w:abstractNum w:abstractNumId="87">
    <w:nsid w:val="00000471"/>
    <w:multiLevelType w:val="multilevel"/>
    <w:tmpl w:val="000008F4"/>
    <w:lvl w:ilvl="0">
      <w:start w:val="1"/>
      <w:numFmt w:val="decimal"/>
      <w:lvlText w:val="%1."/>
      <w:lvlJc w:val="left"/>
      <w:pPr>
        <w:ind w:left="538" w:hanging="280"/>
      </w:pPr>
      <w:rPr>
        <w:rFonts w:ascii="Times New Roman" w:hAnsi="Times New Roman" w:cs="Times New Roman"/>
        <w:b/>
        <w:bCs/>
        <w:w w:val="99"/>
        <w:sz w:val="28"/>
        <w:szCs w:val="28"/>
      </w:rPr>
    </w:lvl>
    <w:lvl w:ilvl="1">
      <w:numFmt w:val="bullet"/>
      <w:lvlText w:val="•"/>
      <w:lvlJc w:val="left"/>
      <w:pPr>
        <w:ind w:left="1554" w:hanging="280"/>
      </w:pPr>
    </w:lvl>
    <w:lvl w:ilvl="2">
      <w:numFmt w:val="bullet"/>
      <w:lvlText w:val="•"/>
      <w:lvlJc w:val="left"/>
      <w:pPr>
        <w:ind w:left="2569" w:hanging="280"/>
      </w:pPr>
    </w:lvl>
    <w:lvl w:ilvl="3">
      <w:numFmt w:val="bullet"/>
      <w:lvlText w:val="•"/>
      <w:lvlJc w:val="left"/>
      <w:pPr>
        <w:ind w:left="3584" w:hanging="280"/>
      </w:pPr>
    </w:lvl>
    <w:lvl w:ilvl="4">
      <w:numFmt w:val="bullet"/>
      <w:lvlText w:val="•"/>
      <w:lvlJc w:val="left"/>
      <w:pPr>
        <w:ind w:left="4599" w:hanging="280"/>
      </w:pPr>
    </w:lvl>
    <w:lvl w:ilvl="5">
      <w:numFmt w:val="bullet"/>
      <w:lvlText w:val="•"/>
      <w:lvlJc w:val="left"/>
      <w:pPr>
        <w:ind w:left="5613" w:hanging="280"/>
      </w:pPr>
    </w:lvl>
    <w:lvl w:ilvl="6">
      <w:numFmt w:val="bullet"/>
      <w:lvlText w:val="•"/>
      <w:lvlJc w:val="left"/>
      <w:pPr>
        <w:ind w:left="6628" w:hanging="280"/>
      </w:pPr>
    </w:lvl>
    <w:lvl w:ilvl="7">
      <w:numFmt w:val="bullet"/>
      <w:lvlText w:val="•"/>
      <w:lvlJc w:val="left"/>
      <w:pPr>
        <w:ind w:left="7643" w:hanging="280"/>
      </w:pPr>
    </w:lvl>
    <w:lvl w:ilvl="8">
      <w:numFmt w:val="bullet"/>
      <w:lvlText w:val="•"/>
      <w:lvlJc w:val="left"/>
      <w:pPr>
        <w:ind w:left="8658" w:hanging="280"/>
      </w:pPr>
    </w:lvl>
  </w:abstractNum>
  <w:abstractNum w:abstractNumId="88">
    <w:nsid w:val="00000472"/>
    <w:multiLevelType w:val="multilevel"/>
    <w:tmpl w:val="000008F5"/>
    <w:lvl w:ilvl="0">
      <w:start w:val="1"/>
      <w:numFmt w:val="decimal"/>
      <w:lvlText w:val="%1."/>
      <w:lvlJc w:val="left"/>
      <w:pPr>
        <w:ind w:left="1527" w:hanging="280"/>
      </w:pPr>
      <w:rPr>
        <w:rFonts w:ascii="Times New Roman" w:hAnsi="Times New Roman" w:cs="Times New Roman"/>
        <w:b/>
        <w:bCs/>
        <w:w w:val="99"/>
        <w:sz w:val="28"/>
        <w:szCs w:val="28"/>
      </w:rPr>
    </w:lvl>
    <w:lvl w:ilvl="1">
      <w:numFmt w:val="bullet"/>
      <w:lvlText w:val="•"/>
      <w:lvlJc w:val="left"/>
      <w:pPr>
        <w:ind w:left="2436" w:hanging="280"/>
      </w:pPr>
    </w:lvl>
    <w:lvl w:ilvl="2">
      <w:numFmt w:val="bullet"/>
      <w:lvlText w:val="•"/>
      <w:lvlJc w:val="left"/>
      <w:pPr>
        <w:ind w:left="3353" w:hanging="280"/>
      </w:pPr>
    </w:lvl>
    <w:lvl w:ilvl="3">
      <w:numFmt w:val="bullet"/>
      <w:lvlText w:val="•"/>
      <w:lvlJc w:val="left"/>
      <w:pPr>
        <w:ind w:left="4270" w:hanging="280"/>
      </w:pPr>
    </w:lvl>
    <w:lvl w:ilvl="4">
      <w:numFmt w:val="bullet"/>
      <w:lvlText w:val="•"/>
      <w:lvlJc w:val="left"/>
      <w:pPr>
        <w:ind w:left="5187" w:hanging="280"/>
      </w:pPr>
    </w:lvl>
    <w:lvl w:ilvl="5">
      <w:numFmt w:val="bullet"/>
      <w:lvlText w:val="•"/>
      <w:lvlJc w:val="left"/>
      <w:pPr>
        <w:ind w:left="6103" w:hanging="280"/>
      </w:pPr>
    </w:lvl>
    <w:lvl w:ilvl="6">
      <w:numFmt w:val="bullet"/>
      <w:lvlText w:val="•"/>
      <w:lvlJc w:val="left"/>
      <w:pPr>
        <w:ind w:left="7020" w:hanging="280"/>
      </w:pPr>
    </w:lvl>
    <w:lvl w:ilvl="7">
      <w:numFmt w:val="bullet"/>
      <w:lvlText w:val="•"/>
      <w:lvlJc w:val="left"/>
      <w:pPr>
        <w:ind w:left="7937" w:hanging="280"/>
      </w:pPr>
    </w:lvl>
    <w:lvl w:ilvl="8">
      <w:numFmt w:val="bullet"/>
      <w:lvlText w:val="•"/>
      <w:lvlJc w:val="left"/>
      <w:pPr>
        <w:ind w:left="8854" w:hanging="280"/>
      </w:pPr>
    </w:lvl>
  </w:abstractNum>
  <w:abstractNum w:abstractNumId="89">
    <w:nsid w:val="00000473"/>
    <w:multiLevelType w:val="multilevel"/>
    <w:tmpl w:val="000008F6"/>
    <w:lvl w:ilvl="0">
      <w:start w:val="4"/>
      <w:numFmt w:val="decimal"/>
      <w:lvlText w:val="%1."/>
      <w:lvlJc w:val="left"/>
      <w:pPr>
        <w:ind w:left="538" w:hanging="280"/>
      </w:pPr>
      <w:rPr>
        <w:rFonts w:ascii="Times New Roman" w:hAnsi="Times New Roman" w:cs="Times New Roman"/>
        <w:b/>
        <w:bCs/>
        <w:w w:val="99"/>
        <w:sz w:val="28"/>
        <w:szCs w:val="28"/>
      </w:rPr>
    </w:lvl>
    <w:lvl w:ilvl="1">
      <w:numFmt w:val="bullet"/>
      <w:lvlText w:val="•"/>
      <w:lvlJc w:val="left"/>
      <w:pPr>
        <w:ind w:left="1554" w:hanging="280"/>
      </w:pPr>
    </w:lvl>
    <w:lvl w:ilvl="2">
      <w:numFmt w:val="bullet"/>
      <w:lvlText w:val="•"/>
      <w:lvlJc w:val="left"/>
      <w:pPr>
        <w:ind w:left="2569" w:hanging="280"/>
      </w:pPr>
    </w:lvl>
    <w:lvl w:ilvl="3">
      <w:numFmt w:val="bullet"/>
      <w:lvlText w:val="•"/>
      <w:lvlJc w:val="left"/>
      <w:pPr>
        <w:ind w:left="3584" w:hanging="280"/>
      </w:pPr>
    </w:lvl>
    <w:lvl w:ilvl="4">
      <w:numFmt w:val="bullet"/>
      <w:lvlText w:val="•"/>
      <w:lvlJc w:val="left"/>
      <w:pPr>
        <w:ind w:left="4599" w:hanging="280"/>
      </w:pPr>
    </w:lvl>
    <w:lvl w:ilvl="5">
      <w:numFmt w:val="bullet"/>
      <w:lvlText w:val="•"/>
      <w:lvlJc w:val="left"/>
      <w:pPr>
        <w:ind w:left="5613" w:hanging="280"/>
      </w:pPr>
    </w:lvl>
    <w:lvl w:ilvl="6">
      <w:numFmt w:val="bullet"/>
      <w:lvlText w:val="•"/>
      <w:lvlJc w:val="left"/>
      <w:pPr>
        <w:ind w:left="6628" w:hanging="280"/>
      </w:pPr>
    </w:lvl>
    <w:lvl w:ilvl="7">
      <w:numFmt w:val="bullet"/>
      <w:lvlText w:val="•"/>
      <w:lvlJc w:val="left"/>
      <w:pPr>
        <w:ind w:left="7643" w:hanging="280"/>
      </w:pPr>
    </w:lvl>
    <w:lvl w:ilvl="8">
      <w:numFmt w:val="bullet"/>
      <w:lvlText w:val="•"/>
      <w:lvlJc w:val="left"/>
      <w:pPr>
        <w:ind w:left="8658" w:hanging="280"/>
      </w:pPr>
    </w:lvl>
  </w:abstractNum>
  <w:abstractNum w:abstractNumId="90">
    <w:nsid w:val="00000474"/>
    <w:multiLevelType w:val="multilevel"/>
    <w:tmpl w:val="000008F7"/>
    <w:lvl w:ilvl="0">
      <w:start w:val="6"/>
      <w:numFmt w:val="decimal"/>
      <w:lvlText w:val="%1."/>
      <w:lvlJc w:val="left"/>
      <w:pPr>
        <w:ind w:left="2234" w:hanging="280"/>
      </w:pPr>
      <w:rPr>
        <w:b w:val="0"/>
        <w:bCs w:val="0"/>
        <w:w w:val="99"/>
      </w:rPr>
    </w:lvl>
    <w:lvl w:ilvl="1">
      <w:numFmt w:val="bullet"/>
      <w:lvlText w:val="•"/>
      <w:lvlJc w:val="left"/>
      <w:pPr>
        <w:ind w:left="3084" w:hanging="280"/>
      </w:pPr>
    </w:lvl>
    <w:lvl w:ilvl="2">
      <w:numFmt w:val="bullet"/>
      <w:lvlText w:val="•"/>
      <w:lvlJc w:val="left"/>
      <w:pPr>
        <w:ind w:left="3929" w:hanging="280"/>
      </w:pPr>
    </w:lvl>
    <w:lvl w:ilvl="3">
      <w:numFmt w:val="bullet"/>
      <w:lvlText w:val="•"/>
      <w:lvlJc w:val="left"/>
      <w:pPr>
        <w:ind w:left="4774" w:hanging="280"/>
      </w:pPr>
    </w:lvl>
    <w:lvl w:ilvl="4">
      <w:numFmt w:val="bullet"/>
      <w:lvlText w:val="•"/>
      <w:lvlJc w:val="left"/>
      <w:pPr>
        <w:ind w:left="5619" w:hanging="280"/>
      </w:pPr>
    </w:lvl>
    <w:lvl w:ilvl="5">
      <w:numFmt w:val="bullet"/>
      <w:lvlText w:val="•"/>
      <w:lvlJc w:val="left"/>
      <w:pPr>
        <w:ind w:left="6463" w:hanging="280"/>
      </w:pPr>
    </w:lvl>
    <w:lvl w:ilvl="6">
      <w:numFmt w:val="bullet"/>
      <w:lvlText w:val="•"/>
      <w:lvlJc w:val="left"/>
      <w:pPr>
        <w:ind w:left="7308" w:hanging="280"/>
      </w:pPr>
    </w:lvl>
    <w:lvl w:ilvl="7">
      <w:numFmt w:val="bullet"/>
      <w:lvlText w:val="•"/>
      <w:lvlJc w:val="left"/>
      <w:pPr>
        <w:ind w:left="8153" w:hanging="280"/>
      </w:pPr>
    </w:lvl>
    <w:lvl w:ilvl="8">
      <w:numFmt w:val="bullet"/>
      <w:lvlText w:val="•"/>
      <w:lvlJc w:val="left"/>
      <w:pPr>
        <w:ind w:left="8998" w:hanging="280"/>
      </w:pPr>
    </w:lvl>
  </w:abstractNum>
  <w:abstractNum w:abstractNumId="91">
    <w:nsid w:val="00000475"/>
    <w:multiLevelType w:val="multilevel"/>
    <w:tmpl w:val="000008F8"/>
    <w:lvl w:ilvl="0">
      <w:start w:val="9"/>
      <w:numFmt w:val="decimal"/>
      <w:lvlText w:val="%1."/>
      <w:lvlJc w:val="left"/>
      <w:pPr>
        <w:ind w:left="1527" w:hanging="280"/>
      </w:pPr>
      <w:rPr>
        <w:rFonts w:ascii="Times New Roman" w:hAnsi="Times New Roman" w:cs="Times New Roman"/>
        <w:b/>
        <w:bCs/>
        <w:w w:val="99"/>
        <w:sz w:val="28"/>
        <w:szCs w:val="28"/>
      </w:rPr>
    </w:lvl>
    <w:lvl w:ilvl="1">
      <w:numFmt w:val="bullet"/>
      <w:lvlText w:val="•"/>
      <w:lvlJc w:val="left"/>
      <w:pPr>
        <w:ind w:left="2436" w:hanging="280"/>
      </w:pPr>
    </w:lvl>
    <w:lvl w:ilvl="2">
      <w:numFmt w:val="bullet"/>
      <w:lvlText w:val="•"/>
      <w:lvlJc w:val="left"/>
      <w:pPr>
        <w:ind w:left="3353" w:hanging="280"/>
      </w:pPr>
    </w:lvl>
    <w:lvl w:ilvl="3">
      <w:numFmt w:val="bullet"/>
      <w:lvlText w:val="•"/>
      <w:lvlJc w:val="left"/>
      <w:pPr>
        <w:ind w:left="4270" w:hanging="280"/>
      </w:pPr>
    </w:lvl>
    <w:lvl w:ilvl="4">
      <w:numFmt w:val="bullet"/>
      <w:lvlText w:val="•"/>
      <w:lvlJc w:val="left"/>
      <w:pPr>
        <w:ind w:left="5187" w:hanging="280"/>
      </w:pPr>
    </w:lvl>
    <w:lvl w:ilvl="5">
      <w:numFmt w:val="bullet"/>
      <w:lvlText w:val="•"/>
      <w:lvlJc w:val="left"/>
      <w:pPr>
        <w:ind w:left="6103" w:hanging="280"/>
      </w:pPr>
    </w:lvl>
    <w:lvl w:ilvl="6">
      <w:numFmt w:val="bullet"/>
      <w:lvlText w:val="•"/>
      <w:lvlJc w:val="left"/>
      <w:pPr>
        <w:ind w:left="7020" w:hanging="280"/>
      </w:pPr>
    </w:lvl>
    <w:lvl w:ilvl="7">
      <w:numFmt w:val="bullet"/>
      <w:lvlText w:val="•"/>
      <w:lvlJc w:val="left"/>
      <w:pPr>
        <w:ind w:left="7937" w:hanging="280"/>
      </w:pPr>
    </w:lvl>
    <w:lvl w:ilvl="8">
      <w:numFmt w:val="bullet"/>
      <w:lvlText w:val="•"/>
      <w:lvlJc w:val="left"/>
      <w:pPr>
        <w:ind w:left="8854" w:hanging="280"/>
      </w:pPr>
    </w:lvl>
  </w:abstractNum>
  <w:abstractNum w:abstractNumId="92">
    <w:nsid w:val="00000476"/>
    <w:multiLevelType w:val="multilevel"/>
    <w:tmpl w:val="000008F9"/>
    <w:lvl w:ilvl="0">
      <w:start w:val="1"/>
      <w:numFmt w:val="decimal"/>
      <w:lvlText w:val="%1."/>
      <w:lvlJc w:val="left"/>
      <w:pPr>
        <w:ind w:left="1458" w:hanging="211"/>
      </w:pPr>
      <w:rPr>
        <w:rFonts w:ascii="Times New Roman" w:hAnsi="Times New Roman" w:cs="Times New Roman"/>
        <w:b/>
        <w:bCs/>
        <w:spacing w:val="-1"/>
        <w:w w:val="99"/>
        <w:sz w:val="26"/>
        <w:szCs w:val="26"/>
      </w:rPr>
    </w:lvl>
    <w:lvl w:ilvl="1">
      <w:numFmt w:val="bullet"/>
      <w:lvlText w:val="•"/>
      <w:lvlJc w:val="left"/>
      <w:pPr>
        <w:ind w:left="2382" w:hanging="211"/>
      </w:pPr>
    </w:lvl>
    <w:lvl w:ilvl="2">
      <w:numFmt w:val="bullet"/>
      <w:lvlText w:val="•"/>
      <w:lvlJc w:val="left"/>
      <w:pPr>
        <w:ind w:left="3305" w:hanging="211"/>
      </w:pPr>
    </w:lvl>
    <w:lvl w:ilvl="3">
      <w:numFmt w:val="bullet"/>
      <w:lvlText w:val="•"/>
      <w:lvlJc w:val="left"/>
      <w:pPr>
        <w:ind w:left="4228" w:hanging="211"/>
      </w:pPr>
    </w:lvl>
    <w:lvl w:ilvl="4">
      <w:numFmt w:val="bullet"/>
      <w:lvlText w:val="•"/>
      <w:lvlJc w:val="left"/>
      <w:pPr>
        <w:ind w:left="5151" w:hanging="211"/>
      </w:pPr>
    </w:lvl>
    <w:lvl w:ilvl="5">
      <w:numFmt w:val="bullet"/>
      <w:lvlText w:val="•"/>
      <w:lvlJc w:val="left"/>
      <w:pPr>
        <w:ind w:left="6073" w:hanging="211"/>
      </w:pPr>
    </w:lvl>
    <w:lvl w:ilvl="6">
      <w:numFmt w:val="bullet"/>
      <w:lvlText w:val="•"/>
      <w:lvlJc w:val="left"/>
      <w:pPr>
        <w:ind w:left="6996" w:hanging="211"/>
      </w:pPr>
    </w:lvl>
    <w:lvl w:ilvl="7">
      <w:numFmt w:val="bullet"/>
      <w:lvlText w:val="•"/>
      <w:lvlJc w:val="left"/>
      <w:pPr>
        <w:ind w:left="7919" w:hanging="211"/>
      </w:pPr>
    </w:lvl>
    <w:lvl w:ilvl="8">
      <w:numFmt w:val="bullet"/>
      <w:lvlText w:val="•"/>
      <w:lvlJc w:val="left"/>
      <w:pPr>
        <w:ind w:left="8842" w:hanging="211"/>
      </w:pPr>
    </w:lvl>
  </w:abstractNum>
  <w:abstractNum w:abstractNumId="93">
    <w:nsid w:val="00000477"/>
    <w:multiLevelType w:val="multilevel"/>
    <w:tmpl w:val="000008FA"/>
    <w:lvl w:ilvl="0">
      <w:start w:val="1"/>
      <w:numFmt w:val="decimal"/>
      <w:lvlText w:val="%1."/>
      <w:lvlJc w:val="left"/>
      <w:pPr>
        <w:ind w:left="1527" w:hanging="280"/>
      </w:pPr>
      <w:rPr>
        <w:rFonts w:ascii="Times New Roman" w:hAnsi="Times New Roman" w:cs="Times New Roman"/>
        <w:b/>
        <w:bCs/>
        <w:w w:val="99"/>
        <w:sz w:val="28"/>
        <w:szCs w:val="28"/>
      </w:rPr>
    </w:lvl>
    <w:lvl w:ilvl="1">
      <w:numFmt w:val="bullet"/>
      <w:lvlText w:val="•"/>
      <w:lvlJc w:val="left"/>
      <w:pPr>
        <w:ind w:left="2436" w:hanging="280"/>
      </w:pPr>
    </w:lvl>
    <w:lvl w:ilvl="2">
      <w:numFmt w:val="bullet"/>
      <w:lvlText w:val="•"/>
      <w:lvlJc w:val="left"/>
      <w:pPr>
        <w:ind w:left="3353" w:hanging="280"/>
      </w:pPr>
    </w:lvl>
    <w:lvl w:ilvl="3">
      <w:numFmt w:val="bullet"/>
      <w:lvlText w:val="•"/>
      <w:lvlJc w:val="left"/>
      <w:pPr>
        <w:ind w:left="4270" w:hanging="280"/>
      </w:pPr>
    </w:lvl>
    <w:lvl w:ilvl="4">
      <w:numFmt w:val="bullet"/>
      <w:lvlText w:val="•"/>
      <w:lvlJc w:val="left"/>
      <w:pPr>
        <w:ind w:left="5187" w:hanging="280"/>
      </w:pPr>
    </w:lvl>
    <w:lvl w:ilvl="5">
      <w:numFmt w:val="bullet"/>
      <w:lvlText w:val="•"/>
      <w:lvlJc w:val="left"/>
      <w:pPr>
        <w:ind w:left="6103" w:hanging="280"/>
      </w:pPr>
    </w:lvl>
    <w:lvl w:ilvl="6">
      <w:numFmt w:val="bullet"/>
      <w:lvlText w:val="•"/>
      <w:lvlJc w:val="left"/>
      <w:pPr>
        <w:ind w:left="7020" w:hanging="280"/>
      </w:pPr>
    </w:lvl>
    <w:lvl w:ilvl="7">
      <w:numFmt w:val="bullet"/>
      <w:lvlText w:val="•"/>
      <w:lvlJc w:val="left"/>
      <w:pPr>
        <w:ind w:left="7937" w:hanging="280"/>
      </w:pPr>
    </w:lvl>
    <w:lvl w:ilvl="8">
      <w:numFmt w:val="bullet"/>
      <w:lvlText w:val="•"/>
      <w:lvlJc w:val="left"/>
      <w:pPr>
        <w:ind w:left="8854" w:hanging="280"/>
      </w:pPr>
    </w:lvl>
  </w:abstractNum>
  <w:abstractNum w:abstractNumId="94">
    <w:nsid w:val="00000478"/>
    <w:multiLevelType w:val="multilevel"/>
    <w:tmpl w:val="000008FB"/>
    <w:lvl w:ilvl="0">
      <w:start w:val="4"/>
      <w:numFmt w:val="decimal"/>
      <w:lvlText w:val="%1."/>
      <w:lvlJc w:val="left"/>
      <w:pPr>
        <w:ind w:left="1527" w:hanging="280"/>
      </w:pPr>
      <w:rPr>
        <w:rFonts w:ascii="Times New Roman" w:hAnsi="Times New Roman" w:cs="Times New Roman"/>
        <w:b/>
        <w:bCs/>
        <w:w w:val="99"/>
        <w:sz w:val="28"/>
        <w:szCs w:val="28"/>
      </w:rPr>
    </w:lvl>
    <w:lvl w:ilvl="1">
      <w:numFmt w:val="bullet"/>
      <w:lvlText w:val="•"/>
      <w:lvlJc w:val="left"/>
      <w:pPr>
        <w:ind w:left="2436" w:hanging="280"/>
      </w:pPr>
    </w:lvl>
    <w:lvl w:ilvl="2">
      <w:numFmt w:val="bullet"/>
      <w:lvlText w:val="•"/>
      <w:lvlJc w:val="left"/>
      <w:pPr>
        <w:ind w:left="3353" w:hanging="280"/>
      </w:pPr>
    </w:lvl>
    <w:lvl w:ilvl="3">
      <w:numFmt w:val="bullet"/>
      <w:lvlText w:val="•"/>
      <w:lvlJc w:val="left"/>
      <w:pPr>
        <w:ind w:left="4270" w:hanging="280"/>
      </w:pPr>
    </w:lvl>
    <w:lvl w:ilvl="4">
      <w:numFmt w:val="bullet"/>
      <w:lvlText w:val="•"/>
      <w:lvlJc w:val="left"/>
      <w:pPr>
        <w:ind w:left="5187" w:hanging="280"/>
      </w:pPr>
    </w:lvl>
    <w:lvl w:ilvl="5">
      <w:numFmt w:val="bullet"/>
      <w:lvlText w:val="•"/>
      <w:lvlJc w:val="left"/>
      <w:pPr>
        <w:ind w:left="6103" w:hanging="280"/>
      </w:pPr>
    </w:lvl>
    <w:lvl w:ilvl="6">
      <w:numFmt w:val="bullet"/>
      <w:lvlText w:val="•"/>
      <w:lvlJc w:val="left"/>
      <w:pPr>
        <w:ind w:left="7020" w:hanging="280"/>
      </w:pPr>
    </w:lvl>
    <w:lvl w:ilvl="7">
      <w:numFmt w:val="bullet"/>
      <w:lvlText w:val="•"/>
      <w:lvlJc w:val="left"/>
      <w:pPr>
        <w:ind w:left="7937" w:hanging="280"/>
      </w:pPr>
    </w:lvl>
    <w:lvl w:ilvl="8">
      <w:numFmt w:val="bullet"/>
      <w:lvlText w:val="•"/>
      <w:lvlJc w:val="left"/>
      <w:pPr>
        <w:ind w:left="8854" w:hanging="280"/>
      </w:pPr>
    </w:lvl>
  </w:abstractNum>
  <w:abstractNum w:abstractNumId="95">
    <w:nsid w:val="00000479"/>
    <w:multiLevelType w:val="multilevel"/>
    <w:tmpl w:val="000008FC"/>
    <w:lvl w:ilvl="0">
      <w:start w:val="1"/>
      <w:numFmt w:val="decimal"/>
      <w:lvlText w:val="%1."/>
      <w:lvlJc w:val="left"/>
      <w:pPr>
        <w:ind w:left="1458" w:hanging="211"/>
      </w:pPr>
      <w:rPr>
        <w:rFonts w:ascii="Times New Roman" w:hAnsi="Times New Roman" w:cs="Times New Roman"/>
        <w:b/>
        <w:bCs/>
        <w:spacing w:val="-1"/>
        <w:w w:val="99"/>
        <w:sz w:val="26"/>
        <w:szCs w:val="26"/>
      </w:rPr>
    </w:lvl>
    <w:lvl w:ilvl="1">
      <w:numFmt w:val="bullet"/>
      <w:lvlText w:val="•"/>
      <w:lvlJc w:val="left"/>
      <w:pPr>
        <w:ind w:left="2382" w:hanging="211"/>
      </w:pPr>
    </w:lvl>
    <w:lvl w:ilvl="2">
      <w:numFmt w:val="bullet"/>
      <w:lvlText w:val="•"/>
      <w:lvlJc w:val="left"/>
      <w:pPr>
        <w:ind w:left="3305" w:hanging="211"/>
      </w:pPr>
    </w:lvl>
    <w:lvl w:ilvl="3">
      <w:numFmt w:val="bullet"/>
      <w:lvlText w:val="•"/>
      <w:lvlJc w:val="left"/>
      <w:pPr>
        <w:ind w:left="4228" w:hanging="211"/>
      </w:pPr>
    </w:lvl>
    <w:lvl w:ilvl="4">
      <w:numFmt w:val="bullet"/>
      <w:lvlText w:val="•"/>
      <w:lvlJc w:val="left"/>
      <w:pPr>
        <w:ind w:left="5151" w:hanging="211"/>
      </w:pPr>
    </w:lvl>
    <w:lvl w:ilvl="5">
      <w:numFmt w:val="bullet"/>
      <w:lvlText w:val="•"/>
      <w:lvlJc w:val="left"/>
      <w:pPr>
        <w:ind w:left="6073" w:hanging="211"/>
      </w:pPr>
    </w:lvl>
    <w:lvl w:ilvl="6">
      <w:numFmt w:val="bullet"/>
      <w:lvlText w:val="•"/>
      <w:lvlJc w:val="left"/>
      <w:pPr>
        <w:ind w:left="6996" w:hanging="211"/>
      </w:pPr>
    </w:lvl>
    <w:lvl w:ilvl="7">
      <w:numFmt w:val="bullet"/>
      <w:lvlText w:val="•"/>
      <w:lvlJc w:val="left"/>
      <w:pPr>
        <w:ind w:left="7919" w:hanging="211"/>
      </w:pPr>
    </w:lvl>
    <w:lvl w:ilvl="8">
      <w:numFmt w:val="bullet"/>
      <w:lvlText w:val="•"/>
      <w:lvlJc w:val="left"/>
      <w:pPr>
        <w:ind w:left="8842" w:hanging="211"/>
      </w:pPr>
    </w:lvl>
  </w:abstractNum>
  <w:abstractNum w:abstractNumId="96">
    <w:nsid w:val="0000047A"/>
    <w:multiLevelType w:val="multilevel"/>
    <w:tmpl w:val="000008FD"/>
    <w:lvl w:ilvl="0">
      <w:start w:val="1"/>
      <w:numFmt w:val="decimal"/>
      <w:lvlText w:val="%1."/>
      <w:lvlJc w:val="left"/>
      <w:pPr>
        <w:ind w:left="1527" w:hanging="280"/>
      </w:pPr>
      <w:rPr>
        <w:rFonts w:ascii="Times New Roman" w:hAnsi="Times New Roman" w:cs="Times New Roman"/>
        <w:b/>
        <w:bCs/>
        <w:w w:val="99"/>
        <w:sz w:val="28"/>
        <w:szCs w:val="28"/>
      </w:rPr>
    </w:lvl>
    <w:lvl w:ilvl="1">
      <w:numFmt w:val="bullet"/>
      <w:lvlText w:val="•"/>
      <w:lvlJc w:val="left"/>
      <w:pPr>
        <w:ind w:left="2436" w:hanging="280"/>
      </w:pPr>
    </w:lvl>
    <w:lvl w:ilvl="2">
      <w:numFmt w:val="bullet"/>
      <w:lvlText w:val="•"/>
      <w:lvlJc w:val="left"/>
      <w:pPr>
        <w:ind w:left="3353" w:hanging="280"/>
      </w:pPr>
    </w:lvl>
    <w:lvl w:ilvl="3">
      <w:numFmt w:val="bullet"/>
      <w:lvlText w:val="•"/>
      <w:lvlJc w:val="left"/>
      <w:pPr>
        <w:ind w:left="4270" w:hanging="280"/>
      </w:pPr>
    </w:lvl>
    <w:lvl w:ilvl="4">
      <w:numFmt w:val="bullet"/>
      <w:lvlText w:val="•"/>
      <w:lvlJc w:val="left"/>
      <w:pPr>
        <w:ind w:left="5187" w:hanging="280"/>
      </w:pPr>
    </w:lvl>
    <w:lvl w:ilvl="5">
      <w:numFmt w:val="bullet"/>
      <w:lvlText w:val="•"/>
      <w:lvlJc w:val="left"/>
      <w:pPr>
        <w:ind w:left="6103" w:hanging="280"/>
      </w:pPr>
    </w:lvl>
    <w:lvl w:ilvl="6">
      <w:numFmt w:val="bullet"/>
      <w:lvlText w:val="•"/>
      <w:lvlJc w:val="left"/>
      <w:pPr>
        <w:ind w:left="7020" w:hanging="280"/>
      </w:pPr>
    </w:lvl>
    <w:lvl w:ilvl="7">
      <w:numFmt w:val="bullet"/>
      <w:lvlText w:val="•"/>
      <w:lvlJc w:val="left"/>
      <w:pPr>
        <w:ind w:left="7937" w:hanging="280"/>
      </w:pPr>
    </w:lvl>
    <w:lvl w:ilvl="8">
      <w:numFmt w:val="bullet"/>
      <w:lvlText w:val="•"/>
      <w:lvlJc w:val="left"/>
      <w:pPr>
        <w:ind w:left="8854" w:hanging="280"/>
      </w:pPr>
    </w:lvl>
  </w:abstractNum>
  <w:abstractNum w:abstractNumId="97">
    <w:nsid w:val="0000047B"/>
    <w:multiLevelType w:val="multilevel"/>
    <w:tmpl w:val="000008FE"/>
    <w:lvl w:ilvl="0">
      <w:start w:val="4"/>
      <w:numFmt w:val="decimal"/>
      <w:lvlText w:val="%1."/>
      <w:lvlJc w:val="left"/>
      <w:pPr>
        <w:ind w:left="538" w:hanging="280"/>
      </w:pPr>
      <w:rPr>
        <w:rFonts w:ascii="Times New Roman" w:hAnsi="Times New Roman" w:cs="Times New Roman"/>
        <w:b/>
        <w:bCs/>
        <w:w w:val="99"/>
        <w:sz w:val="28"/>
        <w:szCs w:val="28"/>
      </w:rPr>
    </w:lvl>
    <w:lvl w:ilvl="1">
      <w:numFmt w:val="bullet"/>
      <w:lvlText w:val="•"/>
      <w:lvlJc w:val="left"/>
      <w:pPr>
        <w:ind w:left="1554" w:hanging="280"/>
      </w:pPr>
    </w:lvl>
    <w:lvl w:ilvl="2">
      <w:numFmt w:val="bullet"/>
      <w:lvlText w:val="•"/>
      <w:lvlJc w:val="left"/>
      <w:pPr>
        <w:ind w:left="2569" w:hanging="280"/>
      </w:pPr>
    </w:lvl>
    <w:lvl w:ilvl="3">
      <w:numFmt w:val="bullet"/>
      <w:lvlText w:val="•"/>
      <w:lvlJc w:val="left"/>
      <w:pPr>
        <w:ind w:left="3584" w:hanging="280"/>
      </w:pPr>
    </w:lvl>
    <w:lvl w:ilvl="4">
      <w:numFmt w:val="bullet"/>
      <w:lvlText w:val="•"/>
      <w:lvlJc w:val="left"/>
      <w:pPr>
        <w:ind w:left="4599" w:hanging="280"/>
      </w:pPr>
    </w:lvl>
    <w:lvl w:ilvl="5">
      <w:numFmt w:val="bullet"/>
      <w:lvlText w:val="•"/>
      <w:lvlJc w:val="left"/>
      <w:pPr>
        <w:ind w:left="5613" w:hanging="280"/>
      </w:pPr>
    </w:lvl>
    <w:lvl w:ilvl="6">
      <w:numFmt w:val="bullet"/>
      <w:lvlText w:val="•"/>
      <w:lvlJc w:val="left"/>
      <w:pPr>
        <w:ind w:left="6628" w:hanging="280"/>
      </w:pPr>
    </w:lvl>
    <w:lvl w:ilvl="7">
      <w:numFmt w:val="bullet"/>
      <w:lvlText w:val="•"/>
      <w:lvlJc w:val="left"/>
      <w:pPr>
        <w:ind w:left="7643" w:hanging="280"/>
      </w:pPr>
    </w:lvl>
    <w:lvl w:ilvl="8">
      <w:numFmt w:val="bullet"/>
      <w:lvlText w:val="•"/>
      <w:lvlJc w:val="left"/>
      <w:pPr>
        <w:ind w:left="8658" w:hanging="280"/>
      </w:pPr>
    </w:lvl>
  </w:abstractNum>
  <w:abstractNum w:abstractNumId="98">
    <w:nsid w:val="0000047C"/>
    <w:multiLevelType w:val="multilevel"/>
    <w:tmpl w:val="000008FF"/>
    <w:lvl w:ilvl="0">
      <w:start w:val="1"/>
      <w:numFmt w:val="decimal"/>
      <w:lvlText w:val="%1."/>
      <w:lvlJc w:val="left"/>
      <w:pPr>
        <w:ind w:left="538" w:hanging="211"/>
      </w:pPr>
      <w:rPr>
        <w:rFonts w:ascii="Times New Roman" w:hAnsi="Times New Roman" w:cs="Times New Roman"/>
        <w:b/>
        <w:bCs/>
        <w:spacing w:val="-2"/>
        <w:w w:val="99"/>
        <w:sz w:val="26"/>
        <w:szCs w:val="26"/>
      </w:rPr>
    </w:lvl>
    <w:lvl w:ilvl="1">
      <w:numFmt w:val="bullet"/>
      <w:lvlText w:val="•"/>
      <w:lvlJc w:val="left"/>
      <w:pPr>
        <w:ind w:left="1554" w:hanging="211"/>
      </w:pPr>
    </w:lvl>
    <w:lvl w:ilvl="2">
      <w:numFmt w:val="bullet"/>
      <w:lvlText w:val="•"/>
      <w:lvlJc w:val="left"/>
      <w:pPr>
        <w:ind w:left="2569" w:hanging="211"/>
      </w:pPr>
    </w:lvl>
    <w:lvl w:ilvl="3">
      <w:numFmt w:val="bullet"/>
      <w:lvlText w:val="•"/>
      <w:lvlJc w:val="left"/>
      <w:pPr>
        <w:ind w:left="3584" w:hanging="211"/>
      </w:pPr>
    </w:lvl>
    <w:lvl w:ilvl="4">
      <w:numFmt w:val="bullet"/>
      <w:lvlText w:val="•"/>
      <w:lvlJc w:val="left"/>
      <w:pPr>
        <w:ind w:left="4599" w:hanging="211"/>
      </w:pPr>
    </w:lvl>
    <w:lvl w:ilvl="5">
      <w:numFmt w:val="bullet"/>
      <w:lvlText w:val="•"/>
      <w:lvlJc w:val="left"/>
      <w:pPr>
        <w:ind w:left="5613" w:hanging="211"/>
      </w:pPr>
    </w:lvl>
    <w:lvl w:ilvl="6">
      <w:numFmt w:val="bullet"/>
      <w:lvlText w:val="•"/>
      <w:lvlJc w:val="left"/>
      <w:pPr>
        <w:ind w:left="6628" w:hanging="211"/>
      </w:pPr>
    </w:lvl>
    <w:lvl w:ilvl="7">
      <w:numFmt w:val="bullet"/>
      <w:lvlText w:val="•"/>
      <w:lvlJc w:val="left"/>
      <w:pPr>
        <w:ind w:left="7643" w:hanging="211"/>
      </w:pPr>
    </w:lvl>
    <w:lvl w:ilvl="8">
      <w:numFmt w:val="bullet"/>
      <w:lvlText w:val="•"/>
      <w:lvlJc w:val="left"/>
      <w:pPr>
        <w:ind w:left="8658" w:hanging="211"/>
      </w:pPr>
    </w:lvl>
  </w:abstractNum>
  <w:abstractNum w:abstractNumId="99">
    <w:nsid w:val="0000047D"/>
    <w:multiLevelType w:val="multilevel"/>
    <w:tmpl w:val="00000900"/>
    <w:lvl w:ilvl="0">
      <w:start w:val="1"/>
      <w:numFmt w:val="decimal"/>
      <w:lvlText w:val="%1."/>
      <w:lvlJc w:val="left"/>
      <w:pPr>
        <w:ind w:left="1954" w:hanging="708"/>
      </w:pPr>
      <w:rPr>
        <w:rFonts w:ascii="Times New Roman" w:hAnsi="Times New Roman" w:cs="Times New Roman"/>
        <w:b/>
        <w:bCs/>
        <w:w w:val="99"/>
        <w:sz w:val="28"/>
        <w:szCs w:val="28"/>
      </w:rPr>
    </w:lvl>
    <w:lvl w:ilvl="1">
      <w:start w:val="1"/>
      <w:numFmt w:val="decimal"/>
      <w:lvlText w:val="%2."/>
      <w:lvlJc w:val="left"/>
      <w:pPr>
        <w:ind w:left="538" w:hanging="280"/>
      </w:pPr>
      <w:rPr>
        <w:rFonts w:ascii="Times New Roman" w:hAnsi="Times New Roman" w:cs="Times New Roman"/>
        <w:b/>
        <w:bCs/>
        <w:w w:val="99"/>
        <w:sz w:val="28"/>
        <w:szCs w:val="28"/>
      </w:rPr>
    </w:lvl>
    <w:lvl w:ilvl="2">
      <w:numFmt w:val="bullet"/>
      <w:lvlText w:val="•"/>
      <w:lvlJc w:val="left"/>
      <w:pPr>
        <w:ind w:left="2929" w:hanging="280"/>
      </w:pPr>
    </w:lvl>
    <w:lvl w:ilvl="3">
      <w:numFmt w:val="bullet"/>
      <w:lvlText w:val="•"/>
      <w:lvlJc w:val="left"/>
      <w:pPr>
        <w:ind w:left="3899" w:hanging="280"/>
      </w:pPr>
    </w:lvl>
    <w:lvl w:ilvl="4">
      <w:numFmt w:val="bullet"/>
      <w:lvlText w:val="•"/>
      <w:lvlJc w:val="left"/>
      <w:pPr>
        <w:ind w:left="4869" w:hanging="280"/>
      </w:pPr>
    </w:lvl>
    <w:lvl w:ilvl="5">
      <w:numFmt w:val="bullet"/>
      <w:lvlText w:val="•"/>
      <w:lvlJc w:val="left"/>
      <w:pPr>
        <w:ind w:left="5838" w:hanging="280"/>
      </w:pPr>
    </w:lvl>
    <w:lvl w:ilvl="6">
      <w:numFmt w:val="bullet"/>
      <w:lvlText w:val="•"/>
      <w:lvlJc w:val="left"/>
      <w:pPr>
        <w:ind w:left="6808" w:hanging="280"/>
      </w:pPr>
    </w:lvl>
    <w:lvl w:ilvl="7">
      <w:numFmt w:val="bullet"/>
      <w:lvlText w:val="•"/>
      <w:lvlJc w:val="left"/>
      <w:pPr>
        <w:ind w:left="7778" w:hanging="280"/>
      </w:pPr>
    </w:lvl>
    <w:lvl w:ilvl="8">
      <w:numFmt w:val="bullet"/>
      <w:lvlText w:val="•"/>
      <w:lvlJc w:val="left"/>
      <w:pPr>
        <w:ind w:left="8748" w:hanging="280"/>
      </w:pPr>
    </w:lvl>
  </w:abstractNum>
  <w:abstractNum w:abstractNumId="100">
    <w:nsid w:val="0000047E"/>
    <w:multiLevelType w:val="multilevel"/>
    <w:tmpl w:val="00000901"/>
    <w:lvl w:ilvl="0">
      <w:start w:val="3"/>
      <w:numFmt w:val="decimal"/>
      <w:lvlText w:val="%1."/>
      <w:lvlJc w:val="left"/>
      <w:pPr>
        <w:ind w:left="538" w:hanging="280"/>
      </w:pPr>
      <w:rPr>
        <w:rFonts w:ascii="Times New Roman" w:hAnsi="Times New Roman" w:cs="Times New Roman"/>
        <w:b/>
        <w:bCs/>
        <w:w w:val="99"/>
        <w:sz w:val="28"/>
        <w:szCs w:val="28"/>
      </w:rPr>
    </w:lvl>
    <w:lvl w:ilvl="1">
      <w:numFmt w:val="bullet"/>
      <w:lvlText w:val="•"/>
      <w:lvlJc w:val="left"/>
      <w:pPr>
        <w:ind w:left="1554" w:hanging="280"/>
      </w:pPr>
    </w:lvl>
    <w:lvl w:ilvl="2">
      <w:numFmt w:val="bullet"/>
      <w:lvlText w:val="•"/>
      <w:lvlJc w:val="left"/>
      <w:pPr>
        <w:ind w:left="2569" w:hanging="280"/>
      </w:pPr>
    </w:lvl>
    <w:lvl w:ilvl="3">
      <w:numFmt w:val="bullet"/>
      <w:lvlText w:val="•"/>
      <w:lvlJc w:val="left"/>
      <w:pPr>
        <w:ind w:left="3584" w:hanging="280"/>
      </w:pPr>
    </w:lvl>
    <w:lvl w:ilvl="4">
      <w:numFmt w:val="bullet"/>
      <w:lvlText w:val="•"/>
      <w:lvlJc w:val="left"/>
      <w:pPr>
        <w:ind w:left="4599" w:hanging="280"/>
      </w:pPr>
    </w:lvl>
    <w:lvl w:ilvl="5">
      <w:numFmt w:val="bullet"/>
      <w:lvlText w:val="•"/>
      <w:lvlJc w:val="left"/>
      <w:pPr>
        <w:ind w:left="5613" w:hanging="280"/>
      </w:pPr>
    </w:lvl>
    <w:lvl w:ilvl="6">
      <w:numFmt w:val="bullet"/>
      <w:lvlText w:val="•"/>
      <w:lvlJc w:val="left"/>
      <w:pPr>
        <w:ind w:left="6628" w:hanging="280"/>
      </w:pPr>
    </w:lvl>
    <w:lvl w:ilvl="7">
      <w:numFmt w:val="bullet"/>
      <w:lvlText w:val="•"/>
      <w:lvlJc w:val="left"/>
      <w:pPr>
        <w:ind w:left="7643" w:hanging="280"/>
      </w:pPr>
    </w:lvl>
    <w:lvl w:ilvl="8">
      <w:numFmt w:val="bullet"/>
      <w:lvlText w:val="•"/>
      <w:lvlJc w:val="left"/>
      <w:pPr>
        <w:ind w:left="8658" w:hanging="280"/>
      </w:pPr>
    </w:lvl>
  </w:abstractNum>
  <w:abstractNum w:abstractNumId="101">
    <w:nsid w:val="0000047F"/>
    <w:multiLevelType w:val="multilevel"/>
    <w:tmpl w:val="00000902"/>
    <w:lvl w:ilvl="0">
      <w:start w:val="7"/>
      <w:numFmt w:val="decimal"/>
      <w:lvlText w:val="%1."/>
      <w:lvlJc w:val="left"/>
      <w:pPr>
        <w:ind w:left="1527" w:hanging="280"/>
      </w:pPr>
      <w:rPr>
        <w:rFonts w:ascii="Times New Roman" w:hAnsi="Times New Roman" w:cs="Times New Roman"/>
        <w:b/>
        <w:bCs/>
        <w:w w:val="99"/>
        <w:sz w:val="28"/>
        <w:szCs w:val="28"/>
      </w:rPr>
    </w:lvl>
    <w:lvl w:ilvl="1">
      <w:numFmt w:val="bullet"/>
      <w:lvlText w:val="•"/>
      <w:lvlJc w:val="left"/>
      <w:pPr>
        <w:ind w:left="2436" w:hanging="280"/>
      </w:pPr>
    </w:lvl>
    <w:lvl w:ilvl="2">
      <w:numFmt w:val="bullet"/>
      <w:lvlText w:val="•"/>
      <w:lvlJc w:val="left"/>
      <w:pPr>
        <w:ind w:left="3353" w:hanging="280"/>
      </w:pPr>
    </w:lvl>
    <w:lvl w:ilvl="3">
      <w:numFmt w:val="bullet"/>
      <w:lvlText w:val="•"/>
      <w:lvlJc w:val="left"/>
      <w:pPr>
        <w:ind w:left="4270" w:hanging="280"/>
      </w:pPr>
    </w:lvl>
    <w:lvl w:ilvl="4">
      <w:numFmt w:val="bullet"/>
      <w:lvlText w:val="•"/>
      <w:lvlJc w:val="left"/>
      <w:pPr>
        <w:ind w:left="5187" w:hanging="280"/>
      </w:pPr>
    </w:lvl>
    <w:lvl w:ilvl="5">
      <w:numFmt w:val="bullet"/>
      <w:lvlText w:val="•"/>
      <w:lvlJc w:val="left"/>
      <w:pPr>
        <w:ind w:left="6103" w:hanging="280"/>
      </w:pPr>
    </w:lvl>
    <w:lvl w:ilvl="6">
      <w:numFmt w:val="bullet"/>
      <w:lvlText w:val="•"/>
      <w:lvlJc w:val="left"/>
      <w:pPr>
        <w:ind w:left="7020" w:hanging="280"/>
      </w:pPr>
    </w:lvl>
    <w:lvl w:ilvl="7">
      <w:numFmt w:val="bullet"/>
      <w:lvlText w:val="•"/>
      <w:lvlJc w:val="left"/>
      <w:pPr>
        <w:ind w:left="7937" w:hanging="280"/>
      </w:pPr>
    </w:lvl>
    <w:lvl w:ilvl="8">
      <w:numFmt w:val="bullet"/>
      <w:lvlText w:val="•"/>
      <w:lvlJc w:val="left"/>
      <w:pPr>
        <w:ind w:left="8854" w:hanging="280"/>
      </w:pPr>
    </w:lvl>
  </w:abstractNum>
  <w:abstractNum w:abstractNumId="102">
    <w:nsid w:val="00000480"/>
    <w:multiLevelType w:val="multilevel"/>
    <w:tmpl w:val="00000903"/>
    <w:lvl w:ilvl="0">
      <w:start w:val="9"/>
      <w:numFmt w:val="decimal"/>
      <w:lvlText w:val="%1."/>
      <w:lvlJc w:val="left"/>
      <w:pPr>
        <w:ind w:left="1527" w:hanging="280"/>
      </w:pPr>
      <w:rPr>
        <w:rFonts w:ascii="Times New Roman" w:hAnsi="Times New Roman" w:cs="Times New Roman"/>
        <w:b/>
        <w:bCs/>
        <w:w w:val="99"/>
        <w:sz w:val="28"/>
        <w:szCs w:val="28"/>
      </w:rPr>
    </w:lvl>
    <w:lvl w:ilvl="1">
      <w:numFmt w:val="bullet"/>
      <w:lvlText w:val="•"/>
      <w:lvlJc w:val="left"/>
      <w:pPr>
        <w:ind w:left="2436" w:hanging="280"/>
      </w:pPr>
    </w:lvl>
    <w:lvl w:ilvl="2">
      <w:numFmt w:val="bullet"/>
      <w:lvlText w:val="•"/>
      <w:lvlJc w:val="left"/>
      <w:pPr>
        <w:ind w:left="3353" w:hanging="280"/>
      </w:pPr>
    </w:lvl>
    <w:lvl w:ilvl="3">
      <w:numFmt w:val="bullet"/>
      <w:lvlText w:val="•"/>
      <w:lvlJc w:val="left"/>
      <w:pPr>
        <w:ind w:left="4270" w:hanging="280"/>
      </w:pPr>
    </w:lvl>
    <w:lvl w:ilvl="4">
      <w:numFmt w:val="bullet"/>
      <w:lvlText w:val="•"/>
      <w:lvlJc w:val="left"/>
      <w:pPr>
        <w:ind w:left="5187" w:hanging="280"/>
      </w:pPr>
    </w:lvl>
    <w:lvl w:ilvl="5">
      <w:numFmt w:val="bullet"/>
      <w:lvlText w:val="•"/>
      <w:lvlJc w:val="left"/>
      <w:pPr>
        <w:ind w:left="6103" w:hanging="280"/>
      </w:pPr>
    </w:lvl>
    <w:lvl w:ilvl="6">
      <w:numFmt w:val="bullet"/>
      <w:lvlText w:val="•"/>
      <w:lvlJc w:val="left"/>
      <w:pPr>
        <w:ind w:left="7020" w:hanging="280"/>
      </w:pPr>
    </w:lvl>
    <w:lvl w:ilvl="7">
      <w:numFmt w:val="bullet"/>
      <w:lvlText w:val="•"/>
      <w:lvlJc w:val="left"/>
      <w:pPr>
        <w:ind w:left="7937" w:hanging="280"/>
      </w:pPr>
    </w:lvl>
    <w:lvl w:ilvl="8">
      <w:numFmt w:val="bullet"/>
      <w:lvlText w:val="•"/>
      <w:lvlJc w:val="left"/>
      <w:pPr>
        <w:ind w:left="8854" w:hanging="280"/>
      </w:pPr>
    </w:lvl>
  </w:abstractNum>
  <w:abstractNum w:abstractNumId="103">
    <w:nsid w:val="00000481"/>
    <w:multiLevelType w:val="multilevel"/>
    <w:tmpl w:val="00000904"/>
    <w:lvl w:ilvl="0">
      <w:start w:val="1"/>
      <w:numFmt w:val="decimal"/>
      <w:lvlText w:val="%1."/>
      <w:lvlJc w:val="left"/>
      <w:pPr>
        <w:ind w:left="538" w:hanging="211"/>
      </w:pPr>
      <w:rPr>
        <w:rFonts w:ascii="Times New Roman" w:hAnsi="Times New Roman" w:cs="Times New Roman"/>
        <w:b/>
        <w:bCs/>
        <w:spacing w:val="-1"/>
        <w:w w:val="99"/>
        <w:sz w:val="26"/>
        <w:szCs w:val="26"/>
      </w:rPr>
    </w:lvl>
    <w:lvl w:ilvl="1">
      <w:numFmt w:val="bullet"/>
      <w:lvlText w:val="•"/>
      <w:lvlJc w:val="left"/>
      <w:pPr>
        <w:ind w:left="1554" w:hanging="211"/>
      </w:pPr>
    </w:lvl>
    <w:lvl w:ilvl="2">
      <w:numFmt w:val="bullet"/>
      <w:lvlText w:val="•"/>
      <w:lvlJc w:val="left"/>
      <w:pPr>
        <w:ind w:left="2569" w:hanging="211"/>
      </w:pPr>
    </w:lvl>
    <w:lvl w:ilvl="3">
      <w:numFmt w:val="bullet"/>
      <w:lvlText w:val="•"/>
      <w:lvlJc w:val="left"/>
      <w:pPr>
        <w:ind w:left="3584" w:hanging="211"/>
      </w:pPr>
    </w:lvl>
    <w:lvl w:ilvl="4">
      <w:numFmt w:val="bullet"/>
      <w:lvlText w:val="•"/>
      <w:lvlJc w:val="left"/>
      <w:pPr>
        <w:ind w:left="4599" w:hanging="211"/>
      </w:pPr>
    </w:lvl>
    <w:lvl w:ilvl="5">
      <w:numFmt w:val="bullet"/>
      <w:lvlText w:val="•"/>
      <w:lvlJc w:val="left"/>
      <w:pPr>
        <w:ind w:left="5613" w:hanging="211"/>
      </w:pPr>
    </w:lvl>
    <w:lvl w:ilvl="6">
      <w:numFmt w:val="bullet"/>
      <w:lvlText w:val="•"/>
      <w:lvlJc w:val="left"/>
      <w:pPr>
        <w:ind w:left="6628" w:hanging="211"/>
      </w:pPr>
    </w:lvl>
    <w:lvl w:ilvl="7">
      <w:numFmt w:val="bullet"/>
      <w:lvlText w:val="•"/>
      <w:lvlJc w:val="left"/>
      <w:pPr>
        <w:ind w:left="7643" w:hanging="211"/>
      </w:pPr>
    </w:lvl>
    <w:lvl w:ilvl="8">
      <w:numFmt w:val="bullet"/>
      <w:lvlText w:val="•"/>
      <w:lvlJc w:val="left"/>
      <w:pPr>
        <w:ind w:left="8658" w:hanging="211"/>
      </w:pPr>
    </w:lvl>
  </w:abstractNum>
  <w:abstractNum w:abstractNumId="104">
    <w:nsid w:val="00000482"/>
    <w:multiLevelType w:val="multilevel"/>
    <w:tmpl w:val="00000905"/>
    <w:lvl w:ilvl="0">
      <w:start w:val="2"/>
      <w:numFmt w:val="decimal"/>
      <w:lvlText w:val="%1."/>
      <w:lvlJc w:val="left"/>
      <w:pPr>
        <w:ind w:left="1527" w:hanging="280"/>
      </w:pPr>
      <w:rPr>
        <w:rFonts w:ascii="Times New Roman" w:hAnsi="Times New Roman" w:cs="Times New Roman"/>
        <w:b/>
        <w:bCs/>
        <w:w w:val="99"/>
        <w:sz w:val="28"/>
        <w:szCs w:val="28"/>
      </w:rPr>
    </w:lvl>
    <w:lvl w:ilvl="1">
      <w:numFmt w:val="bullet"/>
      <w:lvlText w:val="•"/>
      <w:lvlJc w:val="left"/>
      <w:pPr>
        <w:ind w:left="2436" w:hanging="280"/>
      </w:pPr>
    </w:lvl>
    <w:lvl w:ilvl="2">
      <w:numFmt w:val="bullet"/>
      <w:lvlText w:val="•"/>
      <w:lvlJc w:val="left"/>
      <w:pPr>
        <w:ind w:left="3353" w:hanging="280"/>
      </w:pPr>
    </w:lvl>
    <w:lvl w:ilvl="3">
      <w:numFmt w:val="bullet"/>
      <w:lvlText w:val="•"/>
      <w:lvlJc w:val="left"/>
      <w:pPr>
        <w:ind w:left="4270" w:hanging="280"/>
      </w:pPr>
    </w:lvl>
    <w:lvl w:ilvl="4">
      <w:numFmt w:val="bullet"/>
      <w:lvlText w:val="•"/>
      <w:lvlJc w:val="left"/>
      <w:pPr>
        <w:ind w:left="5187" w:hanging="280"/>
      </w:pPr>
    </w:lvl>
    <w:lvl w:ilvl="5">
      <w:numFmt w:val="bullet"/>
      <w:lvlText w:val="•"/>
      <w:lvlJc w:val="left"/>
      <w:pPr>
        <w:ind w:left="6103" w:hanging="280"/>
      </w:pPr>
    </w:lvl>
    <w:lvl w:ilvl="6">
      <w:numFmt w:val="bullet"/>
      <w:lvlText w:val="•"/>
      <w:lvlJc w:val="left"/>
      <w:pPr>
        <w:ind w:left="7020" w:hanging="280"/>
      </w:pPr>
    </w:lvl>
    <w:lvl w:ilvl="7">
      <w:numFmt w:val="bullet"/>
      <w:lvlText w:val="•"/>
      <w:lvlJc w:val="left"/>
      <w:pPr>
        <w:ind w:left="7937" w:hanging="280"/>
      </w:pPr>
    </w:lvl>
    <w:lvl w:ilvl="8">
      <w:numFmt w:val="bullet"/>
      <w:lvlText w:val="•"/>
      <w:lvlJc w:val="left"/>
      <w:pPr>
        <w:ind w:left="8854" w:hanging="280"/>
      </w:pPr>
    </w:lvl>
  </w:abstractNum>
  <w:abstractNum w:abstractNumId="105">
    <w:nsid w:val="00000483"/>
    <w:multiLevelType w:val="multilevel"/>
    <w:tmpl w:val="00000906"/>
    <w:lvl w:ilvl="0">
      <w:start w:val="4"/>
      <w:numFmt w:val="decimal"/>
      <w:lvlText w:val="%1."/>
      <w:lvlJc w:val="left"/>
      <w:pPr>
        <w:ind w:left="279" w:hanging="280"/>
      </w:pPr>
      <w:rPr>
        <w:rFonts w:ascii="Times New Roman" w:hAnsi="Times New Roman" w:cs="Times New Roman"/>
        <w:b/>
        <w:bCs/>
        <w:w w:val="99"/>
        <w:sz w:val="28"/>
        <w:szCs w:val="28"/>
      </w:rPr>
    </w:lvl>
    <w:lvl w:ilvl="1">
      <w:numFmt w:val="bullet"/>
      <w:lvlText w:val="•"/>
      <w:lvlJc w:val="left"/>
      <w:pPr>
        <w:ind w:left="1056" w:hanging="280"/>
      </w:pPr>
    </w:lvl>
    <w:lvl w:ilvl="2">
      <w:numFmt w:val="bullet"/>
      <w:lvlText w:val="•"/>
      <w:lvlJc w:val="left"/>
      <w:pPr>
        <w:ind w:left="1833" w:hanging="280"/>
      </w:pPr>
    </w:lvl>
    <w:lvl w:ilvl="3">
      <w:numFmt w:val="bullet"/>
      <w:lvlText w:val="•"/>
      <w:lvlJc w:val="left"/>
      <w:pPr>
        <w:ind w:left="2609" w:hanging="280"/>
      </w:pPr>
    </w:lvl>
    <w:lvl w:ilvl="4">
      <w:numFmt w:val="bullet"/>
      <w:lvlText w:val="•"/>
      <w:lvlJc w:val="left"/>
      <w:pPr>
        <w:ind w:left="3386" w:hanging="280"/>
      </w:pPr>
    </w:lvl>
    <w:lvl w:ilvl="5">
      <w:numFmt w:val="bullet"/>
      <w:lvlText w:val="•"/>
      <w:lvlJc w:val="left"/>
      <w:pPr>
        <w:ind w:left="4162" w:hanging="280"/>
      </w:pPr>
    </w:lvl>
    <w:lvl w:ilvl="6">
      <w:numFmt w:val="bullet"/>
      <w:lvlText w:val="•"/>
      <w:lvlJc w:val="left"/>
      <w:pPr>
        <w:ind w:left="4939" w:hanging="280"/>
      </w:pPr>
    </w:lvl>
    <w:lvl w:ilvl="7">
      <w:numFmt w:val="bullet"/>
      <w:lvlText w:val="•"/>
      <w:lvlJc w:val="left"/>
      <w:pPr>
        <w:ind w:left="5715" w:hanging="280"/>
      </w:pPr>
    </w:lvl>
    <w:lvl w:ilvl="8">
      <w:numFmt w:val="bullet"/>
      <w:lvlText w:val="•"/>
      <w:lvlJc w:val="left"/>
      <w:pPr>
        <w:ind w:left="6492" w:hanging="280"/>
      </w:pPr>
    </w:lvl>
  </w:abstractNum>
  <w:abstractNum w:abstractNumId="106">
    <w:nsid w:val="00000484"/>
    <w:multiLevelType w:val="multilevel"/>
    <w:tmpl w:val="00000907"/>
    <w:lvl w:ilvl="0">
      <w:start w:val="6"/>
      <w:numFmt w:val="decimal"/>
      <w:lvlText w:val="%1."/>
      <w:lvlJc w:val="left"/>
      <w:pPr>
        <w:ind w:left="1527" w:hanging="280"/>
      </w:pPr>
      <w:rPr>
        <w:rFonts w:ascii="Times New Roman" w:hAnsi="Times New Roman" w:cs="Times New Roman"/>
        <w:b/>
        <w:bCs/>
        <w:w w:val="99"/>
        <w:sz w:val="28"/>
        <w:szCs w:val="28"/>
      </w:rPr>
    </w:lvl>
    <w:lvl w:ilvl="1">
      <w:numFmt w:val="bullet"/>
      <w:lvlText w:val="•"/>
      <w:lvlJc w:val="left"/>
      <w:pPr>
        <w:ind w:left="2436" w:hanging="280"/>
      </w:pPr>
    </w:lvl>
    <w:lvl w:ilvl="2">
      <w:numFmt w:val="bullet"/>
      <w:lvlText w:val="•"/>
      <w:lvlJc w:val="left"/>
      <w:pPr>
        <w:ind w:left="3353" w:hanging="280"/>
      </w:pPr>
    </w:lvl>
    <w:lvl w:ilvl="3">
      <w:numFmt w:val="bullet"/>
      <w:lvlText w:val="•"/>
      <w:lvlJc w:val="left"/>
      <w:pPr>
        <w:ind w:left="4270" w:hanging="280"/>
      </w:pPr>
    </w:lvl>
    <w:lvl w:ilvl="4">
      <w:numFmt w:val="bullet"/>
      <w:lvlText w:val="•"/>
      <w:lvlJc w:val="left"/>
      <w:pPr>
        <w:ind w:left="5187" w:hanging="280"/>
      </w:pPr>
    </w:lvl>
    <w:lvl w:ilvl="5">
      <w:numFmt w:val="bullet"/>
      <w:lvlText w:val="•"/>
      <w:lvlJc w:val="left"/>
      <w:pPr>
        <w:ind w:left="6103" w:hanging="280"/>
      </w:pPr>
    </w:lvl>
    <w:lvl w:ilvl="6">
      <w:numFmt w:val="bullet"/>
      <w:lvlText w:val="•"/>
      <w:lvlJc w:val="left"/>
      <w:pPr>
        <w:ind w:left="7020" w:hanging="280"/>
      </w:pPr>
    </w:lvl>
    <w:lvl w:ilvl="7">
      <w:numFmt w:val="bullet"/>
      <w:lvlText w:val="•"/>
      <w:lvlJc w:val="left"/>
      <w:pPr>
        <w:ind w:left="7937" w:hanging="280"/>
      </w:pPr>
    </w:lvl>
    <w:lvl w:ilvl="8">
      <w:numFmt w:val="bullet"/>
      <w:lvlText w:val="•"/>
      <w:lvlJc w:val="left"/>
      <w:pPr>
        <w:ind w:left="8854" w:hanging="280"/>
      </w:pPr>
    </w:lvl>
  </w:abstractNum>
  <w:abstractNum w:abstractNumId="107">
    <w:nsid w:val="00000485"/>
    <w:multiLevelType w:val="multilevel"/>
    <w:tmpl w:val="00000908"/>
    <w:lvl w:ilvl="0">
      <w:start w:val="1"/>
      <w:numFmt w:val="decimal"/>
      <w:lvlText w:val="%1)"/>
      <w:lvlJc w:val="left"/>
      <w:pPr>
        <w:ind w:left="538" w:hanging="331"/>
      </w:pPr>
      <w:rPr>
        <w:rFonts w:ascii="Times New Roman" w:hAnsi="Times New Roman" w:cs="Times New Roman"/>
        <w:b w:val="0"/>
        <w:bCs w:val="0"/>
        <w:w w:val="99"/>
        <w:sz w:val="28"/>
        <w:szCs w:val="28"/>
      </w:rPr>
    </w:lvl>
    <w:lvl w:ilvl="1">
      <w:numFmt w:val="bullet"/>
      <w:lvlText w:val="•"/>
      <w:lvlJc w:val="left"/>
      <w:pPr>
        <w:ind w:left="1554" w:hanging="331"/>
      </w:pPr>
    </w:lvl>
    <w:lvl w:ilvl="2">
      <w:numFmt w:val="bullet"/>
      <w:lvlText w:val="•"/>
      <w:lvlJc w:val="left"/>
      <w:pPr>
        <w:ind w:left="2569" w:hanging="331"/>
      </w:pPr>
    </w:lvl>
    <w:lvl w:ilvl="3">
      <w:numFmt w:val="bullet"/>
      <w:lvlText w:val="•"/>
      <w:lvlJc w:val="left"/>
      <w:pPr>
        <w:ind w:left="3584" w:hanging="331"/>
      </w:pPr>
    </w:lvl>
    <w:lvl w:ilvl="4">
      <w:numFmt w:val="bullet"/>
      <w:lvlText w:val="•"/>
      <w:lvlJc w:val="left"/>
      <w:pPr>
        <w:ind w:left="4599" w:hanging="331"/>
      </w:pPr>
    </w:lvl>
    <w:lvl w:ilvl="5">
      <w:numFmt w:val="bullet"/>
      <w:lvlText w:val="•"/>
      <w:lvlJc w:val="left"/>
      <w:pPr>
        <w:ind w:left="5613" w:hanging="331"/>
      </w:pPr>
    </w:lvl>
    <w:lvl w:ilvl="6">
      <w:numFmt w:val="bullet"/>
      <w:lvlText w:val="•"/>
      <w:lvlJc w:val="left"/>
      <w:pPr>
        <w:ind w:left="6628" w:hanging="331"/>
      </w:pPr>
    </w:lvl>
    <w:lvl w:ilvl="7">
      <w:numFmt w:val="bullet"/>
      <w:lvlText w:val="•"/>
      <w:lvlJc w:val="left"/>
      <w:pPr>
        <w:ind w:left="7643" w:hanging="331"/>
      </w:pPr>
    </w:lvl>
    <w:lvl w:ilvl="8">
      <w:numFmt w:val="bullet"/>
      <w:lvlText w:val="•"/>
      <w:lvlJc w:val="left"/>
      <w:pPr>
        <w:ind w:left="8658" w:hanging="331"/>
      </w:pPr>
    </w:lvl>
  </w:abstractNum>
  <w:abstractNum w:abstractNumId="108">
    <w:nsid w:val="00000486"/>
    <w:multiLevelType w:val="multilevel"/>
    <w:tmpl w:val="00000909"/>
    <w:lvl w:ilvl="0">
      <w:start w:val="3"/>
      <w:numFmt w:val="decimal"/>
      <w:lvlText w:val="%1."/>
      <w:lvlJc w:val="left"/>
      <w:pPr>
        <w:ind w:left="538" w:hanging="1182"/>
      </w:pPr>
      <w:rPr>
        <w:rFonts w:ascii="Times New Roman" w:hAnsi="Times New Roman" w:cs="Times New Roman"/>
        <w:b w:val="0"/>
        <w:bCs w:val="0"/>
        <w:spacing w:val="-20"/>
        <w:w w:val="99"/>
        <w:sz w:val="28"/>
        <w:szCs w:val="28"/>
      </w:rPr>
    </w:lvl>
    <w:lvl w:ilvl="1">
      <w:numFmt w:val="bullet"/>
      <w:lvlText w:val="•"/>
      <w:lvlJc w:val="left"/>
      <w:pPr>
        <w:ind w:left="1554" w:hanging="1182"/>
      </w:pPr>
    </w:lvl>
    <w:lvl w:ilvl="2">
      <w:numFmt w:val="bullet"/>
      <w:lvlText w:val="•"/>
      <w:lvlJc w:val="left"/>
      <w:pPr>
        <w:ind w:left="2569" w:hanging="1182"/>
      </w:pPr>
    </w:lvl>
    <w:lvl w:ilvl="3">
      <w:numFmt w:val="bullet"/>
      <w:lvlText w:val="•"/>
      <w:lvlJc w:val="left"/>
      <w:pPr>
        <w:ind w:left="3584" w:hanging="1182"/>
      </w:pPr>
    </w:lvl>
    <w:lvl w:ilvl="4">
      <w:numFmt w:val="bullet"/>
      <w:lvlText w:val="•"/>
      <w:lvlJc w:val="left"/>
      <w:pPr>
        <w:ind w:left="4599" w:hanging="1182"/>
      </w:pPr>
    </w:lvl>
    <w:lvl w:ilvl="5">
      <w:numFmt w:val="bullet"/>
      <w:lvlText w:val="•"/>
      <w:lvlJc w:val="left"/>
      <w:pPr>
        <w:ind w:left="5613" w:hanging="1182"/>
      </w:pPr>
    </w:lvl>
    <w:lvl w:ilvl="6">
      <w:numFmt w:val="bullet"/>
      <w:lvlText w:val="•"/>
      <w:lvlJc w:val="left"/>
      <w:pPr>
        <w:ind w:left="6628" w:hanging="1182"/>
      </w:pPr>
    </w:lvl>
    <w:lvl w:ilvl="7">
      <w:numFmt w:val="bullet"/>
      <w:lvlText w:val="•"/>
      <w:lvlJc w:val="left"/>
      <w:pPr>
        <w:ind w:left="7643" w:hanging="1182"/>
      </w:pPr>
    </w:lvl>
    <w:lvl w:ilvl="8">
      <w:numFmt w:val="bullet"/>
      <w:lvlText w:val="•"/>
      <w:lvlJc w:val="left"/>
      <w:pPr>
        <w:ind w:left="8658" w:hanging="1182"/>
      </w:pPr>
    </w:lvl>
  </w:abstractNum>
  <w:abstractNum w:abstractNumId="109">
    <w:nsid w:val="00000487"/>
    <w:multiLevelType w:val="multilevel"/>
    <w:tmpl w:val="0000090A"/>
    <w:lvl w:ilvl="0">
      <w:start w:val="15"/>
      <w:numFmt w:val="decimal"/>
      <w:lvlText w:val="%1."/>
      <w:lvlJc w:val="left"/>
      <w:pPr>
        <w:ind w:left="538" w:hanging="1182"/>
      </w:pPr>
      <w:rPr>
        <w:rFonts w:ascii="Times New Roman" w:hAnsi="Times New Roman" w:cs="Times New Roman"/>
        <w:b w:val="0"/>
        <w:bCs w:val="0"/>
        <w:spacing w:val="-20"/>
        <w:w w:val="99"/>
        <w:sz w:val="28"/>
        <w:szCs w:val="28"/>
      </w:rPr>
    </w:lvl>
    <w:lvl w:ilvl="1">
      <w:numFmt w:val="bullet"/>
      <w:lvlText w:val="•"/>
      <w:lvlJc w:val="left"/>
      <w:pPr>
        <w:ind w:left="1554" w:hanging="1182"/>
      </w:pPr>
    </w:lvl>
    <w:lvl w:ilvl="2">
      <w:numFmt w:val="bullet"/>
      <w:lvlText w:val="•"/>
      <w:lvlJc w:val="left"/>
      <w:pPr>
        <w:ind w:left="2569" w:hanging="1182"/>
      </w:pPr>
    </w:lvl>
    <w:lvl w:ilvl="3">
      <w:numFmt w:val="bullet"/>
      <w:lvlText w:val="•"/>
      <w:lvlJc w:val="left"/>
      <w:pPr>
        <w:ind w:left="3584" w:hanging="1182"/>
      </w:pPr>
    </w:lvl>
    <w:lvl w:ilvl="4">
      <w:numFmt w:val="bullet"/>
      <w:lvlText w:val="•"/>
      <w:lvlJc w:val="left"/>
      <w:pPr>
        <w:ind w:left="4599" w:hanging="1182"/>
      </w:pPr>
    </w:lvl>
    <w:lvl w:ilvl="5">
      <w:numFmt w:val="bullet"/>
      <w:lvlText w:val="•"/>
      <w:lvlJc w:val="left"/>
      <w:pPr>
        <w:ind w:left="5613" w:hanging="1182"/>
      </w:pPr>
    </w:lvl>
    <w:lvl w:ilvl="6">
      <w:numFmt w:val="bullet"/>
      <w:lvlText w:val="•"/>
      <w:lvlJc w:val="left"/>
      <w:pPr>
        <w:ind w:left="6628" w:hanging="1182"/>
      </w:pPr>
    </w:lvl>
    <w:lvl w:ilvl="7">
      <w:numFmt w:val="bullet"/>
      <w:lvlText w:val="•"/>
      <w:lvlJc w:val="left"/>
      <w:pPr>
        <w:ind w:left="7643" w:hanging="1182"/>
      </w:pPr>
    </w:lvl>
    <w:lvl w:ilvl="8">
      <w:numFmt w:val="bullet"/>
      <w:lvlText w:val="•"/>
      <w:lvlJc w:val="left"/>
      <w:pPr>
        <w:ind w:left="8658" w:hanging="1182"/>
      </w:pPr>
    </w:lvl>
  </w:abstractNum>
  <w:abstractNum w:abstractNumId="110">
    <w:nsid w:val="00000488"/>
    <w:multiLevelType w:val="multilevel"/>
    <w:tmpl w:val="0000090B"/>
    <w:lvl w:ilvl="0">
      <w:start w:val="19"/>
      <w:numFmt w:val="decimal"/>
      <w:lvlText w:val="%1."/>
      <w:lvlJc w:val="left"/>
      <w:pPr>
        <w:ind w:left="538" w:hanging="1182"/>
      </w:pPr>
      <w:rPr>
        <w:rFonts w:ascii="Times New Roman" w:hAnsi="Times New Roman" w:cs="Times New Roman"/>
        <w:b w:val="0"/>
        <w:bCs w:val="0"/>
        <w:spacing w:val="-20"/>
        <w:w w:val="99"/>
        <w:sz w:val="28"/>
        <w:szCs w:val="28"/>
      </w:rPr>
    </w:lvl>
    <w:lvl w:ilvl="1">
      <w:numFmt w:val="bullet"/>
      <w:lvlText w:val="•"/>
      <w:lvlJc w:val="left"/>
      <w:pPr>
        <w:ind w:left="1554" w:hanging="1182"/>
      </w:pPr>
    </w:lvl>
    <w:lvl w:ilvl="2">
      <w:numFmt w:val="bullet"/>
      <w:lvlText w:val="•"/>
      <w:lvlJc w:val="left"/>
      <w:pPr>
        <w:ind w:left="2569" w:hanging="1182"/>
      </w:pPr>
    </w:lvl>
    <w:lvl w:ilvl="3">
      <w:numFmt w:val="bullet"/>
      <w:lvlText w:val="•"/>
      <w:lvlJc w:val="left"/>
      <w:pPr>
        <w:ind w:left="3584" w:hanging="1182"/>
      </w:pPr>
    </w:lvl>
    <w:lvl w:ilvl="4">
      <w:numFmt w:val="bullet"/>
      <w:lvlText w:val="•"/>
      <w:lvlJc w:val="left"/>
      <w:pPr>
        <w:ind w:left="4599" w:hanging="1182"/>
      </w:pPr>
    </w:lvl>
    <w:lvl w:ilvl="5">
      <w:numFmt w:val="bullet"/>
      <w:lvlText w:val="•"/>
      <w:lvlJc w:val="left"/>
      <w:pPr>
        <w:ind w:left="5613" w:hanging="1182"/>
      </w:pPr>
    </w:lvl>
    <w:lvl w:ilvl="6">
      <w:numFmt w:val="bullet"/>
      <w:lvlText w:val="•"/>
      <w:lvlJc w:val="left"/>
      <w:pPr>
        <w:ind w:left="6628" w:hanging="1182"/>
      </w:pPr>
    </w:lvl>
    <w:lvl w:ilvl="7">
      <w:numFmt w:val="bullet"/>
      <w:lvlText w:val="•"/>
      <w:lvlJc w:val="left"/>
      <w:pPr>
        <w:ind w:left="7643" w:hanging="1182"/>
      </w:pPr>
    </w:lvl>
    <w:lvl w:ilvl="8">
      <w:numFmt w:val="bullet"/>
      <w:lvlText w:val="•"/>
      <w:lvlJc w:val="left"/>
      <w:pPr>
        <w:ind w:left="8658" w:hanging="1182"/>
      </w:pPr>
    </w:lvl>
  </w:abstractNum>
  <w:abstractNum w:abstractNumId="111">
    <w:nsid w:val="00000489"/>
    <w:multiLevelType w:val="multilevel"/>
    <w:tmpl w:val="0000090C"/>
    <w:lvl w:ilvl="0">
      <w:start w:val="26"/>
      <w:numFmt w:val="decimal"/>
      <w:lvlText w:val="%1."/>
      <w:lvlJc w:val="left"/>
      <w:pPr>
        <w:ind w:left="538" w:hanging="1182"/>
      </w:pPr>
      <w:rPr>
        <w:rFonts w:ascii="Times New Roman" w:hAnsi="Times New Roman" w:cs="Times New Roman"/>
        <w:b w:val="0"/>
        <w:bCs w:val="0"/>
        <w:spacing w:val="-20"/>
        <w:w w:val="99"/>
        <w:sz w:val="28"/>
        <w:szCs w:val="28"/>
      </w:rPr>
    </w:lvl>
    <w:lvl w:ilvl="1">
      <w:numFmt w:val="bullet"/>
      <w:lvlText w:val="•"/>
      <w:lvlJc w:val="left"/>
      <w:pPr>
        <w:ind w:left="1554" w:hanging="1182"/>
      </w:pPr>
    </w:lvl>
    <w:lvl w:ilvl="2">
      <w:numFmt w:val="bullet"/>
      <w:lvlText w:val="•"/>
      <w:lvlJc w:val="left"/>
      <w:pPr>
        <w:ind w:left="2569" w:hanging="1182"/>
      </w:pPr>
    </w:lvl>
    <w:lvl w:ilvl="3">
      <w:numFmt w:val="bullet"/>
      <w:lvlText w:val="•"/>
      <w:lvlJc w:val="left"/>
      <w:pPr>
        <w:ind w:left="3584" w:hanging="1182"/>
      </w:pPr>
    </w:lvl>
    <w:lvl w:ilvl="4">
      <w:numFmt w:val="bullet"/>
      <w:lvlText w:val="•"/>
      <w:lvlJc w:val="left"/>
      <w:pPr>
        <w:ind w:left="4599" w:hanging="1182"/>
      </w:pPr>
    </w:lvl>
    <w:lvl w:ilvl="5">
      <w:numFmt w:val="bullet"/>
      <w:lvlText w:val="•"/>
      <w:lvlJc w:val="left"/>
      <w:pPr>
        <w:ind w:left="5613" w:hanging="1182"/>
      </w:pPr>
    </w:lvl>
    <w:lvl w:ilvl="6">
      <w:numFmt w:val="bullet"/>
      <w:lvlText w:val="•"/>
      <w:lvlJc w:val="left"/>
      <w:pPr>
        <w:ind w:left="6628" w:hanging="1182"/>
      </w:pPr>
    </w:lvl>
    <w:lvl w:ilvl="7">
      <w:numFmt w:val="bullet"/>
      <w:lvlText w:val="•"/>
      <w:lvlJc w:val="left"/>
      <w:pPr>
        <w:ind w:left="7643" w:hanging="1182"/>
      </w:pPr>
    </w:lvl>
    <w:lvl w:ilvl="8">
      <w:numFmt w:val="bullet"/>
      <w:lvlText w:val="•"/>
      <w:lvlJc w:val="left"/>
      <w:pPr>
        <w:ind w:left="8658" w:hanging="1182"/>
      </w:pPr>
    </w:lvl>
  </w:abstractNum>
  <w:abstractNum w:abstractNumId="112">
    <w:nsid w:val="0000048A"/>
    <w:multiLevelType w:val="multilevel"/>
    <w:tmpl w:val="0000090D"/>
    <w:lvl w:ilvl="0">
      <w:start w:val="29"/>
      <w:numFmt w:val="decimal"/>
      <w:lvlText w:val="%1."/>
      <w:lvlJc w:val="left"/>
      <w:pPr>
        <w:ind w:left="538" w:hanging="1182"/>
      </w:pPr>
      <w:rPr>
        <w:rFonts w:ascii="Times New Roman" w:hAnsi="Times New Roman" w:cs="Times New Roman"/>
        <w:b w:val="0"/>
        <w:bCs w:val="0"/>
        <w:spacing w:val="-20"/>
        <w:w w:val="99"/>
        <w:sz w:val="28"/>
        <w:szCs w:val="28"/>
      </w:rPr>
    </w:lvl>
    <w:lvl w:ilvl="1">
      <w:numFmt w:val="bullet"/>
      <w:lvlText w:val="•"/>
      <w:lvlJc w:val="left"/>
      <w:pPr>
        <w:ind w:left="1554" w:hanging="1182"/>
      </w:pPr>
    </w:lvl>
    <w:lvl w:ilvl="2">
      <w:numFmt w:val="bullet"/>
      <w:lvlText w:val="•"/>
      <w:lvlJc w:val="left"/>
      <w:pPr>
        <w:ind w:left="2569" w:hanging="1182"/>
      </w:pPr>
    </w:lvl>
    <w:lvl w:ilvl="3">
      <w:numFmt w:val="bullet"/>
      <w:lvlText w:val="•"/>
      <w:lvlJc w:val="left"/>
      <w:pPr>
        <w:ind w:left="3584" w:hanging="1182"/>
      </w:pPr>
    </w:lvl>
    <w:lvl w:ilvl="4">
      <w:numFmt w:val="bullet"/>
      <w:lvlText w:val="•"/>
      <w:lvlJc w:val="left"/>
      <w:pPr>
        <w:ind w:left="4599" w:hanging="1182"/>
      </w:pPr>
    </w:lvl>
    <w:lvl w:ilvl="5">
      <w:numFmt w:val="bullet"/>
      <w:lvlText w:val="•"/>
      <w:lvlJc w:val="left"/>
      <w:pPr>
        <w:ind w:left="5613" w:hanging="1182"/>
      </w:pPr>
    </w:lvl>
    <w:lvl w:ilvl="6">
      <w:numFmt w:val="bullet"/>
      <w:lvlText w:val="•"/>
      <w:lvlJc w:val="left"/>
      <w:pPr>
        <w:ind w:left="6628" w:hanging="1182"/>
      </w:pPr>
    </w:lvl>
    <w:lvl w:ilvl="7">
      <w:numFmt w:val="bullet"/>
      <w:lvlText w:val="•"/>
      <w:lvlJc w:val="left"/>
      <w:pPr>
        <w:ind w:left="7643" w:hanging="1182"/>
      </w:pPr>
    </w:lvl>
    <w:lvl w:ilvl="8">
      <w:numFmt w:val="bullet"/>
      <w:lvlText w:val="•"/>
      <w:lvlJc w:val="left"/>
      <w:pPr>
        <w:ind w:left="8658" w:hanging="1182"/>
      </w:pPr>
    </w:lvl>
  </w:abstractNum>
  <w:abstractNum w:abstractNumId="113">
    <w:nsid w:val="0000048B"/>
    <w:multiLevelType w:val="multilevel"/>
    <w:tmpl w:val="0000090E"/>
    <w:lvl w:ilvl="0">
      <w:start w:val="31"/>
      <w:numFmt w:val="decimal"/>
      <w:lvlText w:val="%1."/>
      <w:lvlJc w:val="left"/>
      <w:pPr>
        <w:ind w:left="538" w:hanging="1182"/>
      </w:pPr>
      <w:rPr>
        <w:rFonts w:ascii="Times New Roman" w:hAnsi="Times New Roman" w:cs="Times New Roman"/>
        <w:b w:val="0"/>
        <w:bCs w:val="0"/>
        <w:spacing w:val="-20"/>
        <w:w w:val="99"/>
        <w:sz w:val="28"/>
        <w:szCs w:val="28"/>
      </w:rPr>
    </w:lvl>
    <w:lvl w:ilvl="1">
      <w:numFmt w:val="bullet"/>
      <w:lvlText w:val="•"/>
      <w:lvlJc w:val="left"/>
      <w:pPr>
        <w:ind w:left="1554" w:hanging="1182"/>
      </w:pPr>
    </w:lvl>
    <w:lvl w:ilvl="2">
      <w:numFmt w:val="bullet"/>
      <w:lvlText w:val="•"/>
      <w:lvlJc w:val="left"/>
      <w:pPr>
        <w:ind w:left="2569" w:hanging="1182"/>
      </w:pPr>
    </w:lvl>
    <w:lvl w:ilvl="3">
      <w:numFmt w:val="bullet"/>
      <w:lvlText w:val="•"/>
      <w:lvlJc w:val="left"/>
      <w:pPr>
        <w:ind w:left="3584" w:hanging="1182"/>
      </w:pPr>
    </w:lvl>
    <w:lvl w:ilvl="4">
      <w:numFmt w:val="bullet"/>
      <w:lvlText w:val="•"/>
      <w:lvlJc w:val="left"/>
      <w:pPr>
        <w:ind w:left="4599" w:hanging="1182"/>
      </w:pPr>
    </w:lvl>
    <w:lvl w:ilvl="5">
      <w:numFmt w:val="bullet"/>
      <w:lvlText w:val="•"/>
      <w:lvlJc w:val="left"/>
      <w:pPr>
        <w:ind w:left="5613" w:hanging="1182"/>
      </w:pPr>
    </w:lvl>
    <w:lvl w:ilvl="6">
      <w:numFmt w:val="bullet"/>
      <w:lvlText w:val="•"/>
      <w:lvlJc w:val="left"/>
      <w:pPr>
        <w:ind w:left="6628" w:hanging="1182"/>
      </w:pPr>
    </w:lvl>
    <w:lvl w:ilvl="7">
      <w:numFmt w:val="bullet"/>
      <w:lvlText w:val="•"/>
      <w:lvlJc w:val="left"/>
      <w:pPr>
        <w:ind w:left="7643" w:hanging="1182"/>
      </w:pPr>
    </w:lvl>
    <w:lvl w:ilvl="8">
      <w:numFmt w:val="bullet"/>
      <w:lvlText w:val="•"/>
      <w:lvlJc w:val="left"/>
      <w:pPr>
        <w:ind w:left="8658" w:hanging="1182"/>
      </w:pPr>
    </w:lvl>
  </w:abstractNum>
  <w:abstractNum w:abstractNumId="114">
    <w:nsid w:val="0000048C"/>
    <w:multiLevelType w:val="multilevel"/>
    <w:tmpl w:val="0000090F"/>
    <w:lvl w:ilvl="0">
      <w:start w:val="1"/>
      <w:numFmt w:val="decimal"/>
      <w:lvlText w:val="%1."/>
      <w:lvlJc w:val="left"/>
      <w:pPr>
        <w:ind w:left="538" w:hanging="1182"/>
      </w:pPr>
      <w:rPr>
        <w:rFonts w:ascii="Times New Roman" w:hAnsi="Times New Roman" w:cs="Times New Roman"/>
        <w:b w:val="0"/>
        <w:bCs w:val="0"/>
        <w:spacing w:val="-20"/>
        <w:w w:val="99"/>
        <w:sz w:val="28"/>
        <w:szCs w:val="28"/>
      </w:rPr>
    </w:lvl>
    <w:lvl w:ilvl="1">
      <w:numFmt w:val="bullet"/>
      <w:lvlText w:val="•"/>
      <w:lvlJc w:val="left"/>
      <w:pPr>
        <w:ind w:left="1554" w:hanging="1182"/>
      </w:pPr>
    </w:lvl>
    <w:lvl w:ilvl="2">
      <w:numFmt w:val="bullet"/>
      <w:lvlText w:val="•"/>
      <w:lvlJc w:val="left"/>
      <w:pPr>
        <w:ind w:left="2569" w:hanging="1182"/>
      </w:pPr>
    </w:lvl>
    <w:lvl w:ilvl="3">
      <w:numFmt w:val="bullet"/>
      <w:lvlText w:val="•"/>
      <w:lvlJc w:val="left"/>
      <w:pPr>
        <w:ind w:left="3584" w:hanging="1182"/>
      </w:pPr>
    </w:lvl>
    <w:lvl w:ilvl="4">
      <w:numFmt w:val="bullet"/>
      <w:lvlText w:val="•"/>
      <w:lvlJc w:val="left"/>
      <w:pPr>
        <w:ind w:left="4599" w:hanging="1182"/>
      </w:pPr>
    </w:lvl>
    <w:lvl w:ilvl="5">
      <w:numFmt w:val="bullet"/>
      <w:lvlText w:val="•"/>
      <w:lvlJc w:val="left"/>
      <w:pPr>
        <w:ind w:left="5613" w:hanging="1182"/>
      </w:pPr>
    </w:lvl>
    <w:lvl w:ilvl="6">
      <w:numFmt w:val="bullet"/>
      <w:lvlText w:val="•"/>
      <w:lvlJc w:val="left"/>
      <w:pPr>
        <w:ind w:left="6628" w:hanging="1182"/>
      </w:pPr>
    </w:lvl>
    <w:lvl w:ilvl="7">
      <w:numFmt w:val="bullet"/>
      <w:lvlText w:val="•"/>
      <w:lvlJc w:val="left"/>
      <w:pPr>
        <w:ind w:left="7643" w:hanging="1182"/>
      </w:pPr>
    </w:lvl>
    <w:lvl w:ilvl="8">
      <w:numFmt w:val="bullet"/>
      <w:lvlText w:val="•"/>
      <w:lvlJc w:val="left"/>
      <w:pPr>
        <w:ind w:left="8658" w:hanging="1182"/>
      </w:pPr>
    </w:lvl>
  </w:abstractNum>
  <w:abstractNum w:abstractNumId="115">
    <w:nsid w:val="0000048D"/>
    <w:multiLevelType w:val="multilevel"/>
    <w:tmpl w:val="00000910"/>
    <w:lvl w:ilvl="0">
      <w:start w:val="4"/>
      <w:numFmt w:val="decimal"/>
      <w:lvlText w:val="%1."/>
      <w:lvlJc w:val="left"/>
      <w:pPr>
        <w:ind w:left="538" w:hanging="1182"/>
      </w:pPr>
      <w:rPr>
        <w:rFonts w:ascii="Times New Roman" w:hAnsi="Times New Roman" w:cs="Times New Roman"/>
        <w:b w:val="0"/>
        <w:bCs w:val="0"/>
        <w:spacing w:val="-20"/>
        <w:w w:val="99"/>
        <w:sz w:val="28"/>
        <w:szCs w:val="28"/>
      </w:rPr>
    </w:lvl>
    <w:lvl w:ilvl="1">
      <w:numFmt w:val="bullet"/>
      <w:lvlText w:val="•"/>
      <w:lvlJc w:val="left"/>
      <w:pPr>
        <w:ind w:left="1554" w:hanging="1182"/>
      </w:pPr>
    </w:lvl>
    <w:lvl w:ilvl="2">
      <w:numFmt w:val="bullet"/>
      <w:lvlText w:val="•"/>
      <w:lvlJc w:val="left"/>
      <w:pPr>
        <w:ind w:left="2569" w:hanging="1182"/>
      </w:pPr>
    </w:lvl>
    <w:lvl w:ilvl="3">
      <w:numFmt w:val="bullet"/>
      <w:lvlText w:val="•"/>
      <w:lvlJc w:val="left"/>
      <w:pPr>
        <w:ind w:left="3584" w:hanging="1182"/>
      </w:pPr>
    </w:lvl>
    <w:lvl w:ilvl="4">
      <w:numFmt w:val="bullet"/>
      <w:lvlText w:val="•"/>
      <w:lvlJc w:val="left"/>
      <w:pPr>
        <w:ind w:left="4599" w:hanging="1182"/>
      </w:pPr>
    </w:lvl>
    <w:lvl w:ilvl="5">
      <w:numFmt w:val="bullet"/>
      <w:lvlText w:val="•"/>
      <w:lvlJc w:val="left"/>
      <w:pPr>
        <w:ind w:left="5613" w:hanging="1182"/>
      </w:pPr>
    </w:lvl>
    <w:lvl w:ilvl="6">
      <w:numFmt w:val="bullet"/>
      <w:lvlText w:val="•"/>
      <w:lvlJc w:val="left"/>
      <w:pPr>
        <w:ind w:left="6628" w:hanging="1182"/>
      </w:pPr>
    </w:lvl>
    <w:lvl w:ilvl="7">
      <w:numFmt w:val="bullet"/>
      <w:lvlText w:val="•"/>
      <w:lvlJc w:val="left"/>
      <w:pPr>
        <w:ind w:left="7643" w:hanging="1182"/>
      </w:pPr>
    </w:lvl>
    <w:lvl w:ilvl="8">
      <w:numFmt w:val="bullet"/>
      <w:lvlText w:val="•"/>
      <w:lvlJc w:val="left"/>
      <w:pPr>
        <w:ind w:left="8658" w:hanging="1182"/>
      </w:pPr>
    </w:lvl>
  </w:abstractNum>
  <w:abstractNum w:abstractNumId="116">
    <w:nsid w:val="0000048E"/>
    <w:multiLevelType w:val="multilevel"/>
    <w:tmpl w:val="00000911"/>
    <w:lvl w:ilvl="0">
      <w:start w:val="1"/>
      <w:numFmt w:val="decimal"/>
      <w:lvlText w:val="%1."/>
      <w:lvlJc w:val="left"/>
      <w:pPr>
        <w:ind w:left="2428" w:hanging="1182"/>
      </w:pPr>
      <w:rPr>
        <w:rFonts w:ascii="Times New Roman" w:hAnsi="Times New Roman" w:cs="Times New Roman"/>
        <w:b w:val="0"/>
        <w:bCs w:val="0"/>
        <w:spacing w:val="-20"/>
        <w:w w:val="99"/>
        <w:sz w:val="28"/>
        <w:szCs w:val="28"/>
      </w:rPr>
    </w:lvl>
    <w:lvl w:ilvl="1">
      <w:numFmt w:val="bullet"/>
      <w:lvlText w:val="•"/>
      <w:lvlJc w:val="left"/>
      <w:pPr>
        <w:ind w:left="2420" w:hanging="1182"/>
      </w:pPr>
    </w:lvl>
    <w:lvl w:ilvl="2">
      <w:numFmt w:val="bullet"/>
      <w:lvlText w:val="•"/>
      <w:lvlJc w:val="left"/>
      <w:pPr>
        <w:ind w:left="3338" w:hanging="1182"/>
      </w:pPr>
    </w:lvl>
    <w:lvl w:ilvl="3">
      <w:numFmt w:val="bullet"/>
      <w:lvlText w:val="•"/>
      <w:lvlJc w:val="left"/>
      <w:pPr>
        <w:ind w:left="4257" w:hanging="1182"/>
      </w:pPr>
    </w:lvl>
    <w:lvl w:ilvl="4">
      <w:numFmt w:val="bullet"/>
      <w:lvlText w:val="•"/>
      <w:lvlJc w:val="left"/>
      <w:pPr>
        <w:ind w:left="5175" w:hanging="1182"/>
      </w:pPr>
    </w:lvl>
    <w:lvl w:ilvl="5">
      <w:numFmt w:val="bullet"/>
      <w:lvlText w:val="•"/>
      <w:lvlJc w:val="left"/>
      <w:pPr>
        <w:ind w:left="6094" w:hanging="1182"/>
      </w:pPr>
    </w:lvl>
    <w:lvl w:ilvl="6">
      <w:numFmt w:val="bullet"/>
      <w:lvlText w:val="•"/>
      <w:lvlJc w:val="left"/>
      <w:pPr>
        <w:ind w:left="7013" w:hanging="1182"/>
      </w:pPr>
    </w:lvl>
    <w:lvl w:ilvl="7">
      <w:numFmt w:val="bullet"/>
      <w:lvlText w:val="•"/>
      <w:lvlJc w:val="left"/>
      <w:pPr>
        <w:ind w:left="7931" w:hanging="1182"/>
      </w:pPr>
    </w:lvl>
    <w:lvl w:ilvl="8">
      <w:numFmt w:val="bullet"/>
      <w:lvlText w:val="•"/>
      <w:lvlJc w:val="left"/>
      <w:pPr>
        <w:ind w:left="8850" w:hanging="1182"/>
      </w:pPr>
    </w:lvl>
  </w:abstractNum>
  <w:abstractNum w:abstractNumId="117">
    <w:nsid w:val="0000048F"/>
    <w:multiLevelType w:val="multilevel"/>
    <w:tmpl w:val="00000912"/>
    <w:lvl w:ilvl="0">
      <w:start w:val="1"/>
      <w:numFmt w:val="decimal"/>
      <w:lvlText w:val="%1."/>
      <w:lvlJc w:val="left"/>
      <w:pPr>
        <w:ind w:left="2428" w:hanging="1182"/>
      </w:pPr>
      <w:rPr>
        <w:rFonts w:ascii="Times New Roman" w:hAnsi="Times New Roman" w:cs="Times New Roman"/>
        <w:b w:val="0"/>
        <w:bCs w:val="0"/>
        <w:spacing w:val="-20"/>
        <w:w w:val="99"/>
        <w:sz w:val="28"/>
        <w:szCs w:val="28"/>
      </w:rPr>
    </w:lvl>
    <w:lvl w:ilvl="1">
      <w:numFmt w:val="bullet"/>
      <w:lvlText w:val="•"/>
      <w:lvlJc w:val="left"/>
      <w:pPr>
        <w:ind w:left="2660" w:hanging="1182"/>
      </w:pPr>
    </w:lvl>
    <w:lvl w:ilvl="2">
      <w:numFmt w:val="bullet"/>
      <w:lvlText w:val="•"/>
      <w:lvlJc w:val="left"/>
      <w:pPr>
        <w:ind w:left="3551" w:hanging="1182"/>
      </w:pPr>
    </w:lvl>
    <w:lvl w:ilvl="3">
      <w:numFmt w:val="bullet"/>
      <w:lvlText w:val="•"/>
      <w:lvlJc w:val="left"/>
      <w:pPr>
        <w:ind w:left="4443" w:hanging="1182"/>
      </w:pPr>
    </w:lvl>
    <w:lvl w:ilvl="4">
      <w:numFmt w:val="bullet"/>
      <w:lvlText w:val="•"/>
      <w:lvlJc w:val="left"/>
      <w:pPr>
        <w:ind w:left="5335" w:hanging="1182"/>
      </w:pPr>
    </w:lvl>
    <w:lvl w:ilvl="5">
      <w:numFmt w:val="bullet"/>
      <w:lvlText w:val="•"/>
      <w:lvlJc w:val="left"/>
      <w:pPr>
        <w:ind w:left="6227" w:hanging="1182"/>
      </w:pPr>
    </w:lvl>
    <w:lvl w:ilvl="6">
      <w:numFmt w:val="bullet"/>
      <w:lvlText w:val="•"/>
      <w:lvlJc w:val="left"/>
      <w:pPr>
        <w:ind w:left="7119" w:hanging="1182"/>
      </w:pPr>
    </w:lvl>
    <w:lvl w:ilvl="7">
      <w:numFmt w:val="bullet"/>
      <w:lvlText w:val="•"/>
      <w:lvlJc w:val="left"/>
      <w:pPr>
        <w:ind w:left="8011" w:hanging="1182"/>
      </w:pPr>
    </w:lvl>
    <w:lvl w:ilvl="8">
      <w:numFmt w:val="bullet"/>
      <w:lvlText w:val="•"/>
      <w:lvlJc w:val="left"/>
      <w:pPr>
        <w:ind w:left="8903" w:hanging="1182"/>
      </w:pPr>
    </w:lvl>
  </w:abstractNum>
  <w:abstractNum w:abstractNumId="118">
    <w:nsid w:val="00000490"/>
    <w:multiLevelType w:val="multilevel"/>
    <w:tmpl w:val="00000913"/>
    <w:lvl w:ilvl="0">
      <w:start w:val="20"/>
      <w:numFmt w:val="decimal"/>
      <w:lvlText w:val="%1."/>
      <w:lvlJc w:val="left"/>
      <w:pPr>
        <w:ind w:left="538" w:hanging="1182"/>
      </w:pPr>
      <w:rPr>
        <w:rFonts w:ascii="Times New Roman" w:hAnsi="Times New Roman" w:cs="Times New Roman"/>
        <w:b w:val="0"/>
        <w:bCs w:val="0"/>
        <w:spacing w:val="-20"/>
        <w:w w:val="99"/>
        <w:sz w:val="28"/>
        <w:szCs w:val="28"/>
      </w:rPr>
    </w:lvl>
    <w:lvl w:ilvl="1">
      <w:numFmt w:val="bullet"/>
      <w:lvlText w:val="•"/>
      <w:lvlJc w:val="left"/>
      <w:pPr>
        <w:ind w:left="1554" w:hanging="1182"/>
      </w:pPr>
    </w:lvl>
    <w:lvl w:ilvl="2">
      <w:numFmt w:val="bullet"/>
      <w:lvlText w:val="•"/>
      <w:lvlJc w:val="left"/>
      <w:pPr>
        <w:ind w:left="2569" w:hanging="1182"/>
      </w:pPr>
    </w:lvl>
    <w:lvl w:ilvl="3">
      <w:numFmt w:val="bullet"/>
      <w:lvlText w:val="•"/>
      <w:lvlJc w:val="left"/>
      <w:pPr>
        <w:ind w:left="3584" w:hanging="1182"/>
      </w:pPr>
    </w:lvl>
    <w:lvl w:ilvl="4">
      <w:numFmt w:val="bullet"/>
      <w:lvlText w:val="•"/>
      <w:lvlJc w:val="left"/>
      <w:pPr>
        <w:ind w:left="4599" w:hanging="1182"/>
      </w:pPr>
    </w:lvl>
    <w:lvl w:ilvl="5">
      <w:numFmt w:val="bullet"/>
      <w:lvlText w:val="•"/>
      <w:lvlJc w:val="left"/>
      <w:pPr>
        <w:ind w:left="5613" w:hanging="1182"/>
      </w:pPr>
    </w:lvl>
    <w:lvl w:ilvl="6">
      <w:numFmt w:val="bullet"/>
      <w:lvlText w:val="•"/>
      <w:lvlJc w:val="left"/>
      <w:pPr>
        <w:ind w:left="6628" w:hanging="1182"/>
      </w:pPr>
    </w:lvl>
    <w:lvl w:ilvl="7">
      <w:numFmt w:val="bullet"/>
      <w:lvlText w:val="•"/>
      <w:lvlJc w:val="left"/>
      <w:pPr>
        <w:ind w:left="7643" w:hanging="1182"/>
      </w:pPr>
    </w:lvl>
    <w:lvl w:ilvl="8">
      <w:numFmt w:val="bullet"/>
      <w:lvlText w:val="•"/>
      <w:lvlJc w:val="left"/>
      <w:pPr>
        <w:ind w:left="8658" w:hanging="1182"/>
      </w:pPr>
    </w:lvl>
  </w:abstractNum>
  <w:num w:numId="1">
    <w:abstractNumId w:val="118"/>
  </w:num>
  <w:num w:numId="2">
    <w:abstractNumId w:val="117"/>
  </w:num>
  <w:num w:numId="3">
    <w:abstractNumId w:val="116"/>
  </w:num>
  <w:num w:numId="4">
    <w:abstractNumId w:val="115"/>
  </w:num>
  <w:num w:numId="5">
    <w:abstractNumId w:val="114"/>
  </w:num>
  <w:num w:numId="6">
    <w:abstractNumId w:val="113"/>
  </w:num>
  <w:num w:numId="7">
    <w:abstractNumId w:val="112"/>
  </w:num>
  <w:num w:numId="8">
    <w:abstractNumId w:val="111"/>
  </w:num>
  <w:num w:numId="9">
    <w:abstractNumId w:val="110"/>
  </w:num>
  <w:num w:numId="10">
    <w:abstractNumId w:val="109"/>
  </w:num>
  <w:num w:numId="11">
    <w:abstractNumId w:val="108"/>
  </w:num>
  <w:num w:numId="12">
    <w:abstractNumId w:val="107"/>
  </w:num>
  <w:num w:numId="13">
    <w:abstractNumId w:val="106"/>
  </w:num>
  <w:num w:numId="14">
    <w:abstractNumId w:val="105"/>
  </w:num>
  <w:num w:numId="15">
    <w:abstractNumId w:val="104"/>
  </w:num>
  <w:num w:numId="16">
    <w:abstractNumId w:val="103"/>
  </w:num>
  <w:num w:numId="17">
    <w:abstractNumId w:val="102"/>
  </w:num>
  <w:num w:numId="18">
    <w:abstractNumId w:val="101"/>
  </w:num>
  <w:num w:numId="19">
    <w:abstractNumId w:val="100"/>
  </w:num>
  <w:num w:numId="20">
    <w:abstractNumId w:val="99"/>
  </w:num>
  <w:num w:numId="21">
    <w:abstractNumId w:val="98"/>
  </w:num>
  <w:num w:numId="22">
    <w:abstractNumId w:val="97"/>
  </w:num>
  <w:num w:numId="23">
    <w:abstractNumId w:val="96"/>
  </w:num>
  <w:num w:numId="24">
    <w:abstractNumId w:val="95"/>
  </w:num>
  <w:num w:numId="25">
    <w:abstractNumId w:val="94"/>
  </w:num>
  <w:num w:numId="26">
    <w:abstractNumId w:val="93"/>
  </w:num>
  <w:num w:numId="27">
    <w:abstractNumId w:val="92"/>
  </w:num>
  <w:num w:numId="28">
    <w:abstractNumId w:val="91"/>
  </w:num>
  <w:num w:numId="29">
    <w:abstractNumId w:val="90"/>
  </w:num>
  <w:num w:numId="30">
    <w:abstractNumId w:val="89"/>
  </w:num>
  <w:num w:numId="31">
    <w:abstractNumId w:val="88"/>
  </w:num>
  <w:num w:numId="32">
    <w:abstractNumId w:val="87"/>
  </w:num>
  <w:num w:numId="33">
    <w:abstractNumId w:val="86"/>
  </w:num>
  <w:num w:numId="34">
    <w:abstractNumId w:val="85"/>
  </w:num>
  <w:num w:numId="35">
    <w:abstractNumId w:val="84"/>
  </w:num>
  <w:num w:numId="36">
    <w:abstractNumId w:val="83"/>
  </w:num>
  <w:num w:numId="37">
    <w:abstractNumId w:val="82"/>
  </w:num>
  <w:num w:numId="38">
    <w:abstractNumId w:val="81"/>
  </w:num>
  <w:num w:numId="39">
    <w:abstractNumId w:val="80"/>
  </w:num>
  <w:num w:numId="40">
    <w:abstractNumId w:val="79"/>
  </w:num>
  <w:num w:numId="41">
    <w:abstractNumId w:val="78"/>
  </w:num>
  <w:num w:numId="42">
    <w:abstractNumId w:val="77"/>
  </w:num>
  <w:num w:numId="43">
    <w:abstractNumId w:val="76"/>
  </w:num>
  <w:num w:numId="44">
    <w:abstractNumId w:val="75"/>
  </w:num>
  <w:num w:numId="45">
    <w:abstractNumId w:val="74"/>
  </w:num>
  <w:num w:numId="46">
    <w:abstractNumId w:val="73"/>
  </w:num>
  <w:num w:numId="47">
    <w:abstractNumId w:val="72"/>
  </w:num>
  <w:num w:numId="48">
    <w:abstractNumId w:val="71"/>
  </w:num>
  <w:num w:numId="49">
    <w:abstractNumId w:val="70"/>
  </w:num>
  <w:num w:numId="50">
    <w:abstractNumId w:val="69"/>
  </w:num>
  <w:num w:numId="51">
    <w:abstractNumId w:val="68"/>
  </w:num>
  <w:num w:numId="52">
    <w:abstractNumId w:val="67"/>
  </w:num>
  <w:num w:numId="53">
    <w:abstractNumId w:val="66"/>
  </w:num>
  <w:num w:numId="54">
    <w:abstractNumId w:val="65"/>
  </w:num>
  <w:num w:numId="55">
    <w:abstractNumId w:val="64"/>
  </w:num>
  <w:num w:numId="56">
    <w:abstractNumId w:val="63"/>
  </w:num>
  <w:num w:numId="57">
    <w:abstractNumId w:val="62"/>
  </w:num>
  <w:num w:numId="58">
    <w:abstractNumId w:val="61"/>
  </w:num>
  <w:num w:numId="59">
    <w:abstractNumId w:val="60"/>
  </w:num>
  <w:num w:numId="60">
    <w:abstractNumId w:val="59"/>
  </w:num>
  <w:num w:numId="61">
    <w:abstractNumId w:val="58"/>
  </w:num>
  <w:num w:numId="62">
    <w:abstractNumId w:val="57"/>
  </w:num>
  <w:num w:numId="63">
    <w:abstractNumId w:val="56"/>
  </w:num>
  <w:num w:numId="64">
    <w:abstractNumId w:val="55"/>
  </w:num>
  <w:num w:numId="65">
    <w:abstractNumId w:val="54"/>
  </w:num>
  <w:num w:numId="66">
    <w:abstractNumId w:val="53"/>
  </w:num>
  <w:num w:numId="67">
    <w:abstractNumId w:val="52"/>
  </w:num>
  <w:num w:numId="68">
    <w:abstractNumId w:val="51"/>
  </w:num>
  <w:num w:numId="69">
    <w:abstractNumId w:val="50"/>
  </w:num>
  <w:num w:numId="70">
    <w:abstractNumId w:val="49"/>
  </w:num>
  <w:num w:numId="71">
    <w:abstractNumId w:val="48"/>
  </w:num>
  <w:num w:numId="72">
    <w:abstractNumId w:val="47"/>
  </w:num>
  <w:num w:numId="73">
    <w:abstractNumId w:val="46"/>
  </w:num>
  <w:num w:numId="74">
    <w:abstractNumId w:val="45"/>
  </w:num>
  <w:num w:numId="75">
    <w:abstractNumId w:val="44"/>
  </w:num>
  <w:num w:numId="76">
    <w:abstractNumId w:val="43"/>
  </w:num>
  <w:num w:numId="77">
    <w:abstractNumId w:val="42"/>
  </w:num>
  <w:num w:numId="78">
    <w:abstractNumId w:val="41"/>
  </w:num>
  <w:num w:numId="79">
    <w:abstractNumId w:val="40"/>
  </w:num>
  <w:num w:numId="80">
    <w:abstractNumId w:val="39"/>
  </w:num>
  <w:num w:numId="81">
    <w:abstractNumId w:val="38"/>
  </w:num>
  <w:num w:numId="82">
    <w:abstractNumId w:val="37"/>
  </w:num>
  <w:num w:numId="83">
    <w:abstractNumId w:val="36"/>
  </w:num>
  <w:num w:numId="84">
    <w:abstractNumId w:val="35"/>
  </w:num>
  <w:num w:numId="85">
    <w:abstractNumId w:val="34"/>
  </w:num>
  <w:num w:numId="86">
    <w:abstractNumId w:val="33"/>
  </w:num>
  <w:num w:numId="87">
    <w:abstractNumId w:val="32"/>
  </w:num>
  <w:num w:numId="88">
    <w:abstractNumId w:val="31"/>
  </w:num>
  <w:num w:numId="89">
    <w:abstractNumId w:val="30"/>
  </w:num>
  <w:num w:numId="90">
    <w:abstractNumId w:val="29"/>
  </w:num>
  <w:num w:numId="91">
    <w:abstractNumId w:val="28"/>
  </w:num>
  <w:num w:numId="92">
    <w:abstractNumId w:val="27"/>
  </w:num>
  <w:num w:numId="93">
    <w:abstractNumId w:val="26"/>
  </w:num>
  <w:num w:numId="94">
    <w:abstractNumId w:val="25"/>
  </w:num>
  <w:num w:numId="95">
    <w:abstractNumId w:val="24"/>
  </w:num>
  <w:num w:numId="96">
    <w:abstractNumId w:val="23"/>
  </w:num>
  <w:num w:numId="97">
    <w:abstractNumId w:val="22"/>
  </w:num>
  <w:num w:numId="98">
    <w:abstractNumId w:val="21"/>
  </w:num>
  <w:num w:numId="99">
    <w:abstractNumId w:val="20"/>
  </w:num>
  <w:num w:numId="100">
    <w:abstractNumId w:val="19"/>
  </w:num>
  <w:num w:numId="101">
    <w:abstractNumId w:val="18"/>
  </w:num>
  <w:num w:numId="102">
    <w:abstractNumId w:val="17"/>
  </w:num>
  <w:num w:numId="103">
    <w:abstractNumId w:val="16"/>
  </w:num>
  <w:num w:numId="104">
    <w:abstractNumId w:val="15"/>
  </w:num>
  <w:num w:numId="105">
    <w:abstractNumId w:val="14"/>
  </w:num>
  <w:num w:numId="106">
    <w:abstractNumId w:val="13"/>
  </w:num>
  <w:num w:numId="107">
    <w:abstractNumId w:val="12"/>
  </w:num>
  <w:num w:numId="108">
    <w:abstractNumId w:val="11"/>
  </w:num>
  <w:num w:numId="109">
    <w:abstractNumId w:val="10"/>
  </w:num>
  <w:num w:numId="110">
    <w:abstractNumId w:val="9"/>
  </w:num>
  <w:num w:numId="111">
    <w:abstractNumId w:val="8"/>
  </w:num>
  <w:num w:numId="112">
    <w:abstractNumId w:val="7"/>
  </w:num>
  <w:num w:numId="113">
    <w:abstractNumId w:val="6"/>
  </w:num>
  <w:num w:numId="114">
    <w:abstractNumId w:val="5"/>
  </w:num>
  <w:num w:numId="115">
    <w:abstractNumId w:val="4"/>
  </w:num>
  <w:num w:numId="116">
    <w:abstractNumId w:val="3"/>
  </w:num>
  <w:num w:numId="117">
    <w:abstractNumId w:val="2"/>
  </w:num>
  <w:num w:numId="118">
    <w:abstractNumId w:val="1"/>
  </w:num>
  <w:num w:numId="119">
    <w:abstractNumId w:val="0"/>
  </w:num>
  <w:numIdMacAtCleanup w:val="1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4447"/>
    <w:rsid w:val="000F4447"/>
    <w:rsid w:val="00164A78"/>
    <w:rsid w:val="004553D3"/>
    <w:rsid w:val="00490362"/>
    <w:rsid w:val="00522D09"/>
    <w:rsid w:val="005804BC"/>
    <w:rsid w:val="00597D4F"/>
    <w:rsid w:val="00687D22"/>
    <w:rsid w:val="00A641E7"/>
    <w:rsid w:val="00C05B1B"/>
    <w:rsid w:val="00C439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1"/>
    <w:qFormat/>
    <w:rsid w:val="00687D22"/>
    <w:pPr>
      <w:autoSpaceDE w:val="0"/>
      <w:autoSpaceDN w:val="0"/>
      <w:adjustRightInd w:val="0"/>
      <w:spacing w:after="0" w:line="240" w:lineRule="auto"/>
      <w:ind w:left="1527" w:hanging="280"/>
      <w:outlineLvl w:val="0"/>
    </w:pPr>
    <w:rPr>
      <w:rFonts w:ascii="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687D22"/>
    <w:rPr>
      <w:rFonts w:ascii="Times New Roman" w:hAnsi="Times New Roman" w:cs="Times New Roman"/>
      <w:b/>
      <w:bCs/>
      <w:sz w:val="28"/>
      <w:szCs w:val="28"/>
    </w:rPr>
  </w:style>
  <w:style w:type="numbering" w:customStyle="1" w:styleId="11">
    <w:name w:val="Нет списка1"/>
    <w:next w:val="a2"/>
    <w:uiPriority w:val="99"/>
    <w:semiHidden/>
    <w:unhideWhenUsed/>
    <w:rsid w:val="00687D22"/>
  </w:style>
  <w:style w:type="paragraph" w:styleId="a3">
    <w:name w:val="Body Text"/>
    <w:basedOn w:val="a"/>
    <w:link w:val="a4"/>
    <w:uiPriority w:val="1"/>
    <w:qFormat/>
    <w:rsid w:val="00687D22"/>
    <w:pPr>
      <w:autoSpaceDE w:val="0"/>
      <w:autoSpaceDN w:val="0"/>
      <w:adjustRightInd w:val="0"/>
      <w:spacing w:after="0" w:line="240" w:lineRule="auto"/>
      <w:ind w:left="538" w:firstLine="709"/>
    </w:pPr>
    <w:rPr>
      <w:rFonts w:ascii="Times New Roman" w:hAnsi="Times New Roman" w:cs="Times New Roman"/>
      <w:sz w:val="28"/>
      <w:szCs w:val="28"/>
    </w:rPr>
  </w:style>
  <w:style w:type="character" w:customStyle="1" w:styleId="a4">
    <w:name w:val="Основной текст Знак"/>
    <w:basedOn w:val="a0"/>
    <w:link w:val="a3"/>
    <w:uiPriority w:val="1"/>
    <w:rsid w:val="00687D22"/>
    <w:rPr>
      <w:rFonts w:ascii="Times New Roman" w:hAnsi="Times New Roman" w:cs="Times New Roman"/>
      <w:sz w:val="28"/>
      <w:szCs w:val="28"/>
    </w:rPr>
  </w:style>
  <w:style w:type="paragraph" w:styleId="a5">
    <w:name w:val="List Paragraph"/>
    <w:basedOn w:val="a"/>
    <w:uiPriority w:val="1"/>
    <w:qFormat/>
    <w:rsid w:val="00687D22"/>
    <w:pPr>
      <w:autoSpaceDE w:val="0"/>
      <w:autoSpaceDN w:val="0"/>
      <w:adjustRightInd w:val="0"/>
      <w:spacing w:after="0" w:line="240" w:lineRule="auto"/>
      <w:ind w:left="538" w:firstLine="709"/>
    </w:pPr>
    <w:rPr>
      <w:rFonts w:ascii="Times New Roman" w:hAnsi="Times New Roman" w:cs="Times New Roman"/>
      <w:sz w:val="24"/>
      <w:szCs w:val="24"/>
    </w:rPr>
  </w:style>
  <w:style w:type="paragraph" w:customStyle="1" w:styleId="TableParagraph">
    <w:name w:val="Table Paragraph"/>
    <w:basedOn w:val="a"/>
    <w:uiPriority w:val="1"/>
    <w:qFormat/>
    <w:rsid w:val="00687D22"/>
    <w:pPr>
      <w:autoSpaceDE w:val="0"/>
      <w:autoSpaceDN w:val="0"/>
      <w:adjustRightInd w:val="0"/>
      <w:spacing w:after="0" w:line="240" w:lineRule="auto"/>
      <w:jc w:val="right"/>
    </w:pPr>
    <w:rPr>
      <w:rFonts w:ascii="Times New Roman" w:hAnsi="Times New Roman" w:cs="Times New Roman"/>
      <w:sz w:val="24"/>
      <w:szCs w:val="24"/>
    </w:rPr>
  </w:style>
  <w:style w:type="paragraph" w:styleId="a6">
    <w:name w:val="Balloon Text"/>
    <w:basedOn w:val="a"/>
    <w:link w:val="a7"/>
    <w:uiPriority w:val="99"/>
    <w:semiHidden/>
    <w:unhideWhenUsed/>
    <w:rsid w:val="00687D22"/>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687D2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1"/>
    <w:qFormat/>
    <w:rsid w:val="00687D22"/>
    <w:pPr>
      <w:autoSpaceDE w:val="0"/>
      <w:autoSpaceDN w:val="0"/>
      <w:adjustRightInd w:val="0"/>
      <w:spacing w:after="0" w:line="240" w:lineRule="auto"/>
      <w:ind w:left="1527" w:hanging="280"/>
      <w:outlineLvl w:val="0"/>
    </w:pPr>
    <w:rPr>
      <w:rFonts w:ascii="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687D22"/>
    <w:rPr>
      <w:rFonts w:ascii="Times New Roman" w:hAnsi="Times New Roman" w:cs="Times New Roman"/>
      <w:b/>
      <w:bCs/>
      <w:sz w:val="28"/>
      <w:szCs w:val="28"/>
    </w:rPr>
  </w:style>
  <w:style w:type="numbering" w:customStyle="1" w:styleId="11">
    <w:name w:val="Нет списка1"/>
    <w:next w:val="a2"/>
    <w:uiPriority w:val="99"/>
    <w:semiHidden/>
    <w:unhideWhenUsed/>
    <w:rsid w:val="00687D22"/>
  </w:style>
  <w:style w:type="paragraph" w:styleId="a3">
    <w:name w:val="Body Text"/>
    <w:basedOn w:val="a"/>
    <w:link w:val="a4"/>
    <w:uiPriority w:val="1"/>
    <w:qFormat/>
    <w:rsid w:val="00687D22"/>
    <w:pPr>
      <w:autoSpaceDE w:val="0"/>
      <w:autoSpaceDN w:val="0"/>
      <w:adjustRightInd w:val="0"/>
      <w:spacing w:after="0" w:line="240" w:lineRule="auto"/>
      <w:ind w:left="538" w:firstLine="709"/>
    </w:pPr>
    <w:rPr>
      <w:rFonts w:ascii="Times New Roman" w:hAnsi="Times New Roman" w:cs="Times New Roman"/>
      <w:sz w:val="28"/>
      <w:szCs w:val="28"/>
    </w:rPr>
  </w:style>
  <w:style w:type="character" w:customStyle="1" w:styleId="a4">
    <w:name w:val="Основной текст Знак"/>
    <w:basedOn w:val="a0"/>
    <w:link w:val="a3"/>
    <w:uiPriority w:val="1"/>
    <w:rsid w:val="00687D22"/>
    <w:rPr>
      <w:rFonts w:ascii="Times New Roman" w:hAnsi="Times New Roman" w:cs="Times New Roman"/>
      <w:sz w:val="28"/>
      <w:szCs w:val="28"/>
    </w:rPr>
  </w:style>
  <w:style w:type="paragraph" w:styleId="a5">
    <w:name w:val="List Paragraph"/>
    <w:basedOn w:val="a"/>
    <w:uiPriority w:val="1"/>
    <w:qFormat/>
    <w:rsid w:val="00687D22"/>
    <w:pPr>
      <w:autoSpaceDE w:val="0"/>
      <w:autoSpaceDN w:val="0"/>
      <w:adjustRightInd w:val="0"/>
      <w:spacing w:after="0" w:line="240" w:lineRule="auto"/>
      <w:ind w:left="538" w:firstLine="709"/>
    </w:pPr>
    <w:rPr>
      <w:rFonts w:ascii="Times New Roman" w:hAnsi="Times New Roman" w:cs="Times New Roman"/>
      <w:sz w:val="24"/>
      <w:szCs w:val="24"/>
    </w:rPr>
  </w:style>
  <w:style w:type="paragraph" w:customStyle="1" w:styleId="TableParagraph">
    <w:name w:val="Table Paragraph"/>
    <w:basedOn w:val="a"/>
    <w:uiPriority w:val="1"/>
    <w:qFormat/>
    <w:rsid w:val="00687D22"/>
    <w:pPr>
      <w:autoSpaceDE w:val="0"/>
      <w:autoSpaceDN w:val="0"/>
      <w:adjustRightInd w:val="0"/>
      <w:spacing w:after="0" w:line="240" w:lineRule="auto"/>
      <w:jc w:val="right"/>
    </w:pPr>
    <w:rPr>
      <w:rFonts w:ascii="Times New Roman" w:hAnsi="Times New Roman" w:cs="Times New Roman"/>
      <w:sz w:val="24"/>
      <w:szCs w:val="24"/>
    </w:rPr>
  </w:style>
  <w:style w:type="paragraph" w:styleId="a6">
    <w:name w:val="Balloon Text"/>
    <w:basedOn w:val="a"/>
    <w:link w:val="a7"/>
    <w:uiPriority w:val="99"/>
    <w:semiHidden/>
    <w:unhideWhenUsed/>
    <w:rsid w:val="00687D22"/>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687D2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uk.wikipedia.org/wiki/%D0%86%D0%BD%D1%84%D0%BE%D1%80%D0%BC%D0%B0%D1%86%D1%96%D0%B9%D0%BD%D0%B0_%D1%81%D0%B8%D1%81%D1%82%D0%B5%D0%BC%D0%B0" TargetMode="External"/><Relationship Id="rId18" Type="http://schemas.openxmlformats.org/officeDocument/2006/relationships/hyperlink" Target="http://uk.wikipedia.org/wiki/%D0%86%D0%BD%D1%84%D0%BE%D1%80%D0%BC%D0%B0%D1%86%D1%96%D1%8F" TargetMode="External"/><Relationship Id="rId26" Type="http://schemas.openxmlformats.org/officeDocument/2006/relationships/hyperlink" Target="http://www.osvita.org.ua/" TargetMode="External"/><Relationship Id="rId39"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hyperlink" Target="http://uk.wikipedia.org/wiki/%D0%86%D0%BD%D1%84%D0%BE%D1%80%D0%BC%D0%B0%D1%86%D1%96%D0%B9%D0%BD%D0%B5_%D1%81%D1%83%D1%81%D0%BF%D1%96%D0%BB%D1%8C%D1%81%D1%82%D0%B2%D0%BE" TargetMode="External"/><Relationship Id="rId34" Type="http://schemas.openxmlformats.org/officeDocument/2006/relationships/hyperlink" Target="http://www.loc.gov/" TargetMode="External"/><Relationship Id="rId7" Type="http://schemas.openxmlformats.org/officeDocument/2006/relationships/image" Target="media/image2.png"/><Relationship Id="rId12" Type="http://schemas.openxmlformats.org/officeDocument/2006/relationships/hyperlink" Target="http://uk.wikipedia.org/wiki/%D0%A1%D1%83%D1%81%D0%BF%D1%96%D0%BB%D1%8C%D1%81%D1%82%D0%B2%D0%BE" TargetMode="External"/><Relationship Id="rId17" Type="http://schemas.openxmlformats.org/officeDocument/2006/relationships/hyperlink" Target="http://uk.wikipedia.org/wiki/%D0%86%D0%A2" TargetMode="External"/><Relationship Id="rId25" Type="http://schemas.openxmlformats.org/officeDocument/2006/relationships/hyperlink" Target="http://www.nas.gov.ua/scinn/" TargetMode="External"/><Relationship Id="rId33" Type="http://schemas.openxmlformats.org/officeDocument/2006/relationships/hyperlink" Target="http://book.uraic.ru/ssylki/biblioteki"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uk.wikipedia.org/w/index.php?title=%D0%9A%D0%BE%D0%BC%D1%83%D0%BD%D1%96%D0%BA%D0%B0%D1%86%D1%96%D0%B9%D0%BD%D0%B0_%D1%82%D0%B5%D1%85%D0%BD%D1%96%D0%BA%D0%B0&amp;amp;action=edit&amp;amp;redlink=1" TargetMode="External"/><Relationship Id="rId20" Type="http://schemas.openxmlformats.org/officeDocument/2006/relationships/hyperlink" Target="http://uk.wikipedia.org/wiki/%D0%94%D0%B5%D1%80%D0%B6%D0%B0%D0%B2%D0%B0" TargetMode="External"/><Relationship Id="rId29" Type="http://schemas.openxmlformats.org/officeDocument/2006/relationships/hyperlink" Target="http://www.idea-ukraine.org/"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uk.wikipedia.org/wiki/%D0%93%D1%80%D0%BE%D0%BC%D0%B0%D0%B4%D1%8F%D0%BD%D0%B8%D0%BD" TargetMode="External"/><Relationship Id="rId24" Type="http://schemas.openxmlformats.org/officeDocument/2006/relationships/hyperlink" Target="http://www.zakon.rada.gov.ua/" TargetMode="External"/><Relationship Id="rId32" Type="http://schemas.openxmlformats.org/officeDocument/2006/relationships/hyperlink" Target="http://lyapota.boom.ru/lib.htm" TargetMode="External"/><Relationship Id="rId37" Type="http://schemas.openxmlformats.org/officeDocument/2006/relationships/hyperlink" Target="http://sun.vtei.com.ua/" TargetMode="External"/><Relationship Id="rId5" Type="http://schemas.openxmlformats.org/officeDocument/2006/relationships/webSettings" Target="webSettings.xml"/><Relationship Id="rId15" Type="http://schemas.openxmlformats.org/officeDocument/2006/relationships/hyperlink" Target="http://uk.wikipedia.org/wiki/%D0%9E%D0%B1%D1%87%D0%B8%D1%81%D0%BB%D1%8E%D0%B2%D0%B0%D0%BB%D1%8C%D0%BD%D0%B0_%D1%82%D0%B5%D1%85%D0%BD%D1%96%D0%BA%D0%B0" TargetMode="External"/><Relationship Id="rId23" Type="http://schemas.openxmlformats.org/officeDocument/2006/relationships/hyperlink" Target="http://www.vak.org.ua/" TargetMode="External"/><Relationship Id="rId28" Type="http://schemas.openxmlformats.org/officeDocument/2006/relationships/hyperlink" Target="http://www.akbooks.com.ua/" TargetMode="External"/><Relationship Id="rId36" Type="http://schemas.openxmlformats.org/officeDocument/2006/relationships/hyperlink" Target="http://www.bl.uk/" TargetMode="External"/><Relationship Id="rId10" Type="http://schemas.openxmlformats.org/officeDocument/2006/relationships/hyperlink" Target="http://uk.wikipedia.org/wiki/%D0%9F%D1%80%D0%BE%D1%86%D0%B5%D1%81" TargetMode="External"/><Relationship Id="rId19" Type="http://schemas.openxmlformats.org/officeDocument/2006/relationships/hyperlink" Target="http://uk.wikipedia.org/wiki/%D0%9E%D1%80%D0%B3%D0%B0%D0%BD%D1%96%D0%B7%D0%B0%D1%86%D1%96%D1%8F" TargetMode="External"/><Relationship Id="rId31" Type="http://schemas.openxmlformats.org/officeDocument/2006/relationships/hyperlink" Target="http://www.ukrbook.net/" TargetMode="External"/><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hyperlink" Target="http://uk.wikipedia.org/wiki/%D0%86%D0%BD%D1%84%D0%BE%D1%80%D0%BC%D0%B0%D1%86%D1%96%D0%B9%D0%BD%D1%96_%D1%82%D0%B5%D1%85%D0%BD%D0%BE%D0%BB%D0%BE%D0%B3%D1%96%D1%97" TargetMode="External"/><Relationship Id="rId22" Type="http://schemas.openxmlformats.org/officeDocument/2006/relationships/hyperlink" Target="http://uk.wikipedia.org/wiki/%D0%86%D0%BD%D1%84%D0%BE%D1%80%D0%BC%D0%B0%D1%86%D1%96%D1%8F" TargetMode="External"/><Relationship Id="rId27" Type="http://schemas.openxmlformats.org/officeDocument/2006/relationships/hyperlink" Target="http://www/" TargetMode="External"/><Relationship Id="rId30" Type="http://schemas.openxmlformats.org/officeDocument/2006/relationships/hyperlink" Target="http://www.nplu.org/" TargetMode="External"/><Relationship Id="rId35" Type="http://schemas.openxmlformats.org/officeDocument/2006/relationships/hyperlink" Target="http://www.bnf.fr/"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30951</Words>
  <Characters>176424</Characters>
  <Application>Microsoft Office Word</Application>
  <DocSecurity>0</DocSecurity>
  <Lines>1470</Lines>
  <Paragraphs>413</Paragraphs>
  <ScaleCrop>false</ScaleCrop>
  <HeadingPairs>
    <vt:vector size="4" baseType="variant">
      <vt:variant>
        <vt:lpstr>Название</vt:lpstr>
      </vt:variant>
      <vt:variant>
        <vt:i4>1</vt:i4>
      </vt:variant>
      <vt:variant>
        <vt:lpstr>Заголовки</vt:lpstr>
      </vt:variant>
      <vt:variant>
        <vt:i4>13</vt:i4>
      </vt:variant>
    </vt:vector>
  </HeadingPairs>
  <TitlesOfParts>
    <vt:vector size="14" baseType="lpstr">
      <vt:lpstr/>
      <vt:lpstr>3.1. Поняття принципів діалектики та їх роль у науковому</vt:lpstr>
      <vt:lpstr>3.2. Закони та категорії діалектики в науковому дослідженні</vt:lpstr>
      <vt:lpstr>Закони логіки як форма вираження суттєвих структурних</vt:lpstr>
      <vt:lpstr>3.3. Поняттєво-категоріальний апарат синергетичної парадигми наукового досліджен</vt:lpstr>
      <vt:lpstr>Самоорганізація і саморегуляція в контексті структурного аналізу</vt:lpstr>
      <vt:lpstr>Таким чином:</vt:lpstr>
      <vt:lpstr>ТЕМА 6. ТЕОРЕТИКО-МЕТОДОЛОГІЧНІ ЗАСАДИ ФІЛОСОФІЇ ПУБЛІЧНОГО УПРАВЛІННЯ ТА</vt:lpstr>
      <vt:lpstr>6.1Теоретико-методологічні публічного управління та адміністрування</vt:lpstr>
      <vt:lpstr>6.2 Теоретичний аналіз у контексті публічного управління та</vt:lpstr>
      <vt:lpstr>6.3 Системна методологія. Системний метод</vt:lpstr>
      <vt:lpstr>6.4 Структурно-функціональний метод</vt:lpstr>
      <vt:lpstr>6.5 Інституційний метод</vt:lpstr>
      <vt:lpstr>6.6 Антропологічний метод</vt:lpstr>
    </vt:vector>
  </TitlesOfParts>
  <Company/>
  <LinksUpToDate>false</LinksUpToDate>
  <CharactersWithSpaces>206962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2021-12-10T14:10:00Z</dcterms:created>
  <dcterms:modified xsi:type="dcterms:W3CDTF">2021-12-10T14:28:00Z</dcterms:modified>
</cp:coreProperties>
</file>