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61" w:rsidRDefault="003E5361" w:rsidP="003E5361">
      <w:pPr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</w:rPr>
        <w:t>РЕКОМЕНДОВАНА  ЛІТЕРАТУРА</w:t>
      </w:r>
      <w:r>
        <w:rPr>
          <w:b/>
          <w:sz w:val="30"/>
          <w:szCs w:val="30"/>
          <w:lang w:val="ru-RU"/>
        </w:rPr>
        <w:t xml:space="preserve"> </w:t>
      </w:r>
    </w:p>
    <w:p w:rsidR="003E5361" w:rsidRDefault="003E5361" w:rsidP="003E536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З НАВЧАЛЬНОЇ ДИСЦИПЛІНИ  “МЕТОДОЛОГІЯ ТА ОРГАНІЗАЦІЯ НАУКОВИХ ДОСЛІДЖЕНЬ”</w:t>
      </w:r>
    </w:p>
    <w:p w:rsidR="00954485" w:rsidRDefault="00954485" w:rsidP="00954485">
      <w:r>
        <w:tab/>
      </w:r>
    </w:p>
    <w:p w:rsidR="00954485" w:rsidRDefault="00954485" w:rsidP="00954485">
      <w:r>
        <w:tab/>
      </w:r>
    </w:p>
    <w:p w:rsidR="00E10D82" w:rsidRPr="00954485" w:rsidRDefault="00954485" w:rsidP="00E10D82">
      <w:pPr>
        <w:rPr>
          <w:sz w:val="28"/>
          <w:szCs w:val="28"/>
        </w:rPr>
      </w:pPr>
      <w:r>
        <w:tab/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Білуха</w:t>
      </w:r>
      <w:proofErr w:type="spellEnd"/>
      <w:r>
        <w:rPr>
          <w:sz w:val="28"/>
          <w:szCs w:val="28"/>
        </w:rPr>
        <w:t xml:space="preserve"> М.Т. </w:t>
      </w:r>
      <w:proofErr w:type="spellStart"/>
      <w:r>
        <w:rPr>
          <w:sz w:val="28"/>
          <w:szCs w:val="28"/>
        </w:rPr>
        <w:t>Основи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</w:t>
      </w:r>
      <w:proofErr w:type="spellEnd"/>
      <w:proofErr w:type="gramStart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ілуха</w:t>
      </w:r>
      <w:proofErr w:type="spellEnd"/>
      <w:r>
        <w:rPr>
          <w:sz w:val="28"/>
          <w:szCs w:val="28"/>
        </w:rPr>
        <w:t xml:space="preserve"> М.Т - К.: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2002. - 271 с. 2. </w:t>
      </w:r>
      <w:proofErr w:type="spellStart"/>
      <w:r>
        <w:rPr>
          <w:sz w:val="28"/>
          <w:szCs w:val="28"/>
        </w:rPr>
        <w:t>Ганін</w:t>
      </w:r>
      <w:proofErr w:type="spellEnd"/>
      <w:r>
        <w:rPr>
          <w:sz w:val="28"/>
          <w:szCs w:val="28"/>
        </w:rPr>
        <w:t xml:space="preserve"> В. І. </w:t>
      </w:r>
      <w:proofErr w:type="spellStart"/>
      <w:r>
        <w:rPr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навч.посібник</w:t>
      </w:r>
      <w:proofErr w:type="spellEnd"/>
      <w:r>
        <w:rPr>
          <w:sz w:val="28"/>
          <w:szCs w:val="28"/>
        </w:rPr>
        <w:t xml:space="preserve"> / В. І. </w:t>
      </w:r>
      <w:proofErr w:type="spellStart"/>
      <w:r>
        <w:rPr>
          <w:sz w:val="28"/>
          <w:szCs w:val="28"/>
        </w:rPr>
        <w:t>Ганін</w:t>
      </w:r>
      <w:proofErr w:type="spellEnd"/>
      <w:r>
        <w:rPr>
          <w:sz w:val="28"/>
          <w:szCs w:val="28"/>
        </w:rPr>
        <w:t xml:space="preserve">, Н. В. </w:t>
      </w:r>
      <w:proofErr w:type="spellStart"/>
      <w:r>
        <w:rPr>
          <w:sz w:val="28"/>
          <w:szCs w:val="28"/>
        </w:rPr>
        <w:t>Ганіна</w:t>
      </w:r>
      <w:proofErr w:type="spellEnd"/>
      <w:r>
        <w:rPr>
          <w:sz w:val="28"/>
          <w:szCs w:val="28"/>
        </w:rPr>
        <w:t>, К. Д. Гурова. – К.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Центр </w:t>
      </w:r>
      <w:proofErr w:type="spellStart"/>
      <w:r>
        <w:rPr>
          <w:sz w:val="28"/>
          <w:szCs w:val="28"/>
        </w:rPr>
        <w:t>учбової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2008.  224 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ідна</w:t>
      </w:r>
      <w:proofErr w:type="spellEnd"/>
      <w:r>
        <w:rPr>
          <w:sz w:val="28"/>
          <w:szCs w:val="28"/>
        </w:rPr>
        <w:t xml:space="preserve"> робота : </w:t>
      </w:r>
      <w:proofErr w:type="spellStart"/>
      <w:r>
        <w:rPr>
          <w:sz w:val="28"/>
          <w:szCs w:val="28"/>
        </w:rPr>
        <w:t>опорний</w:t>
      </w:r>
      <w:proofErr w:type="spellEnd"/>
      <w:r>
        <w:rPr>
          <w:sz w:val="28"/>
          <w:szCs w:val="28"/>
        </w:rPr>
        <w:t xml:space="preserve"> конспект </w:t>
      </w:r>
      <w:proofErr w:type="spellStart"/>
      <w:r>
        <w:rPr>
          <w:sz w:val="28"/>
          <w:szCs w:val="28"/>
        </w:rPr>
        <w:t>лекцій</w:t>
      </w:r>
      <w:proofErr w:type="spellEnd"/>
      <w:r>
        <w:rPr>
          <w:sz w:val="28"/>
          <w:szCs w:val="28"/>
        </w:rPr>
        <w:t xml:space="preserve"> / уклад. О.І. </w:t>
      </w:r>
      <w:proofErr w:type="spellStart"/>
      <w:r>
        <w:rPr>
          <w:sz w:val="28"/>
          <w:szCs w:val="28"/>
        </w:rPr>
        <w:t>Зельніченко</w:t>
      </w:r>
      <w:proofErr w:type="spellEnd"/>
      <w:r>
        <w:rPr>
          <w:sz w:val="28"/>
          <w:szCs w:val="28"/>
        </w:rPr>
        <w:t>, В.А. Колтунов.– К.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КНТЕУ, 2008. 47с.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ідна</w:t>
      </w:r>
      <w:proofErr w:type="spellEnd"/>
      <w:r>
        <w:rPr>
          <w:sz w:val="28"/>
          <w:szCs w:val="28"/>
        </w:rPr>
        <w:t xml:space="preserve"> робота. </w:t>
      </w:r>
      <w:proofErr w:type="spellStart"/>
      <w:r>
        <w:rPr>
          <w:sz w:val="28"/>
          <w:szCs w:val="28"/>
        </w:rPr>
        <w:t>Методичні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занять : </w:t>
      </w:r>
      <w:proofErr w:type="spellStart"/>
      <w:r>
        <w:rPr>
          <w:sz w:val="28"/>
          <w:szCs w:val="28"/>
        </w:rPr>
        <w:t>освіт</w:t>
      </w:r>
      <w:proofErr w:type="spellEnd"/>
      <w:proofErr w:type="gramStart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квал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"бакалавр", </w:t>
      </w:r>
      <w:proofErr w:type="spellStart"/>
      <w:r>
        <w:rPr>
          <w:sz w:val="28"/>
          <w:szCs w:val="28"/>
        </w:rPr>
        <w:t>напрям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</w:t>
      </w:r>
      <w:proofErr w:type="spellEnd"/>
      <w:r>
        <w:rPr>
          <w:sz w:val="28"/>
          <w:szCs w:val="28"/>
        </w:rPr>
        <w:t>. 030510 "</w:t>
      </w:r>
      <w:proofErr w:type="spellStart"/>
      <w:r>
        <w:rPr>
          <w:sz w:val="28"/>
          <w:szCs w:val="28"/>
        </w:rPr>
        <w:t>Товарознавство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торговельне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підприємництво</w:t>
      </w:r>
      <w:proofErr w:type="spellEnd"/>
      <w:r>
        <w:rPr>
          <w:sz w:val="28"/>
          <w:szCs w:val="28"/>
        </w:rPr>
        <w:t xml:space="preserve">" / уклад.: А.С. </w:t>
      </w:r>
      <w:proofErr w:type="spellStart"/>
      <w:r>
        <w:rPr>
          <w:sz w:val="28"/>
          <w:szCs w:val="28"/>
        </w:rPr>
        <w:t>Тернова</w:t>
      </w:r>
      <w:proofErr w:type="spellEnd"/>
      <w:r>
        <w:rPr>
          <w:sz w:val="28"/>
          <w:szCs w:val="28"/>
        </w:rPr>
        <w:t xml:space="preserve">, С.О. </w:t>
      </w:r>
      <w:proofErr w:type="spellStart"/>
      <w:r>
        <w:rPr>
          <w:sz w:val="28"/>
          <w:szCs w:val="28"/>
        </w:rPr>
        <w:t>Сіренко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Вінниця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Центр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науково-методичних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видань</w:t>
      </w:r>
      <w:proofErr w:type="spellEnd"/>
      <w:r>
        <w:rPr>
          <w:sz w:val="28"/>
          <w:szCs w:val="28"/>
        </w:rPr>
        <w:t xml:space="preserve"> ВТЕІ КНТЕУ, 2009.  62 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Економічні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інструментарій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апробація</w:t>
      </w:r>
      <w:proofErr w:type="spellEnd"/>
      <w:r>
        <w:rPr>
          <w:sz w:val="28"/>
          <w:szCs w:val="28"/>
        </w:rPr>
        <w:t xml:space="preserve">)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В. В. </w:t>
      </w:r>
      <w:proofErr w:type="spellStart"/>
      <w:r>
        <w:rPr>
          <w:sz w:val="28"/>
          <w:szCs w:val="28"/>
        </w:rPr>
        <w:t>Геєць</w:t>
      </w:r>
      <w:proofErr w:type="spellEnd"/>
      <w:r>
        <w:rPr>
          <w:sz w:val="28"/>
          <w:szCs w:val="28"/>
        </w:rPr>
        <w:t xml:space="preserve">, А. А. </w:t>
      </w:r>
      <w:proofErr w:type="spellStart"/>
      <w:r>
        <w:rPr>
          <w:sz w:val="28"/>
          <w:szCs w:val="28"/>
        </w:rPr>
        <w:t>Мазаракі</w:t>
      </w:r>
      <w:proofErr w:type="spellEnd"/>
      <w:r>
        <w:rPr>
          <w:sz w:val="28"/>
          <w:szCs w:val="28"/>
        </w:rPr>
        <w:t xml:space="preserve">, О. П. </w:t>
      </w:r>
      <w:proofErr w:type="spellStart"/>
      <w:r>
        <w:rPr>
          <w:sz w:val="28"/>
          <w:szCs w:val="28"/>
        </w:rPr>
        <w:t>Корольчук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; за ред. А. А. </w:t>
      </w:r>
      <w:proofErr w:type="spellStart"/>
      <w:r>
        <w:rPr>
          <w:sz w:val="28"/>
          <w:szCs w:val="28"/>
        </w:rPr>
        <w:t>Мазаракі</w:t>
      </w:r>
      <w:proofErr w:type="spellEnd"/>
      <w:r>
        <w:rPr>
          <w:sz w:val="28"/>
          <w:szCs w:val="28"/>
        </w:rPr>
        <w:t xml:space="preserve">.  К. : КНТЕУ, 2010.  280 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Кожухар</w:t>
      </w:r>
      <w:proofErr w:type="spellEnd"/>
      <w:r>
        <w:rPr>
          <w:sz w:val="28"/>
          <w:szCs w:val="28"/>
        </w:rPr>
        <w:t xml:space="preserve"> В. М. Практикум по основам научных исследований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В. М. </w:t>
      </w:r>
      <w:proofErr w:type="spellStart"/>
      <w:r>
        <w:rPr>
          <w:sz w:val="28"/>
          <w:szCs w:val="28"/>
        </w:rPr>
        <w:t>Кожухар</w:t>
      </w:r>
      <w:proofErr w:type="spellEnd"/>
      <w:r>
        <w:rPr>
          <w:sz w:val="28"/>
          <w:szCs w:val="28"/>
        </w:rPr>
        <w:t>. 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АСВ, 2008. 112 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Крушельницька</w:t>
      </w:r>
      <w:proofErr w:type="spellEnd"/>
      <w:r>
        <w:rPr>
          <w:sz w:val="28"/>
          <w:szCs w:val="28"/>
        </w:rPr>
        <w:t xml:space="preserve"> О. В. </w:t>
      </w:r>
      <w:proofErr w:type="spellStart"/>
      <w:r>
        <w:rPr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/ О. В. </w:t>
      </w:r>
      <w:proofErr w:type="spellStart"/>
      <w:r>
        <w:rPr>
          <w:sz w:val="28"/>
          <w:szCs w:val="28"/>
        </w:rPr>
        <w:t>Крушельницька</w:t>
      </w:r>
      <w:proofErr w:type="spellEnd"/>
      <w:r>
        <w:rPr>
          <w:sz w:val="28"/>
          <w:szCs w:val="28"/>
        </w:rPr>
        <w:t xml:space="preserve">– К. : Кондор, 2006.  206с.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Кузин Ф. А. Диссертация. Методика написания. Правила оформления. Порядок защиты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>. пособие / Ф. А. Кузин ; под ред. В.А. Абрамова.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Ось-89, 2008. – 448 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Кузнецов И. Н. Научное исследование: методика проведения и оформление / И. Н. Кузнецов. – 3-е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., и доп. </w:t>
      </w:r>
      <w:bookmarkStart w:id="0" w:name="_GoBack"/>
      <w:bookmarkEnd w:id="0"/>
      <w:r>
        <w:rPr>
          <w:sz w:val="28"/>
          <w:szCs w:val="28"/>
        </w:rPr>
        <w:t>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Дашков и К, 2008.  460 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Кузнецов И. Н. Рефераты, курсовые и дипломные работы: методика подготовки и оформления : учеб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метод. пособие / И. Н. Кузнецов. 5-е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 М. : Дашков и К, 2008.  340 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Кузнецов И. Н. Диссертационные работы: методика подготовки и оформления : учеб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метод. пособие / И. Н. Кузнецов. – 4-е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., и доп.  М. : Дашков и К, 2009. 488 с.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Кушнаренко Н. М. </w:t>
      </w:r>
      <w:proofErr w:type="spellStart"/>
      <w:r>
        <w:rPr>
          <w:sz w:val="28"/>
          <w:szCs w:val="28"/>
        </w:rPr>
        <w:t>Наукова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 :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ідручник</w:t>
      </w:r>
      <w:proofErr w:type="spellEnd"/>
      <w:r>
        <w:rPr>
          <w:sz w:val="28"/>
          <w:szCs w:val="28"/>
        </w:rPr>
        <w:t xml:space="preserve"> </w:t>
      </w:r>
    </w:p>
    <w:p w:rsidR="00E10D82" w:rsidRDefault="00E10D82" w:rsidP="00E10D8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/ Н. М. Кушнаренко, В. К. Удалова.  3-тє вид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стер.  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, 2006.  331с.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Основи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методології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організації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іджень</w:t>
      </w:r>
      <w:proofErr w:type="spellEnd"/>
      <w:r>
        <w:rPr>
          <w:color w:val="auto"/>
          <w:sz w:val="28"/>
          <w:szCs w:val="28"/>
        </w:rPr>
        <w:t xml:space="preserve"> : </w:t>
      </w:r>
      <w:proofErr w:type="spellStart"/>
      <w:r>
        <w:rPr>
          <w:color w:val="auto"/>
          <w:sz w:val="28"/>
          <w:szCs w:val="28"/>
        </w:rPr>
        <w:t>навч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посібник</w:t>
      </w:r>
      <w:proofErr w:type="spellEnd"/>
      <w:r>
        <w:rPr>
          <w:color w:val="auto"/>
          <w:sz w:val="28"/>
          <w:szCs w:val="28"/>
        </w:rPr>
        <w:t xml:space="preserve"> / А. Є. </w:t>
      </w:r>
      <w:proofErr w:type="spellStart"/>
      <w:r>
        <w:rPr>
          <w:color w:val="auto"/>
          <w:sz w:val="28"/>
          <w:szCs w:val="28"/>
        </w:rPr>
        <w:t>Конверський</w:t>
      </w:r>
      <w:proofErr w:type="spellEnd"/>
      <w:r>
        <w:rPr>
          <w:color w:val="auto"/>
          <w:sz w:val="28"/>
          <w:szCs w:val="28"/>
        </w:rPr>
        <w:t xml:space="preserve">, В. І. </w:t>
      </w:r>
      <w:proofErr w:type="spellStart"/>
      <w:r>
        <w:rPr>
          <w:color w:val="auto"/>
          <w:sz w:val="28"/>
          <w:szCs w:val="28"/>
        </w:rPr>
        <w:t>Лубський</w:t>
      </w:r>
      <w:proofErr w:type="spellEnd"/>
      <w:r>
        <w:rPr>
          <w:color w:val="auto"/>
          <w:sz w:val="28"/>
          <w:szCs w:val="28"/>
        </w:rPr>
        <w:t xml:space="preserve">, Т. Г. Горбаченко та </w:t>
      </w:r>
      <w:proofErr w:type="spellStart"/>
      <w:r>
        <w:rPr>
          <w:color w:val="auto"/>
          <w:sz w:val="28"/>
          <w:szCs w:val="28"/>
        </w:rPr>
        <w:t>ін</w:t>
      </w:r>
      <w:proofErr w:type="spellEnd"/>
      <w:r>
        <w:rPr>
          <w:color w:val="auto"/>
          <w:sz w:val="28"/>
          <w:szCs w:val="28"/>
        </w:rPr>
        <w:t xml:space="preserve">. ; за ред. А. Є. </w:t>
      </w:r>
      <w:proofErr w:type="spellStart"/>
      <w:r>
        <w:rPr>
          <w:color w:val="auto"/>
          <w:sz w:val="28"/>
          <w:szCs w:val="28"/>
        </w:rPr>
        <w:t>Конверського</w:t>
      </w:r>
      <w:proofErr w:type="spellEnd"/>
      <w:r>
        <w:rPr>
          <w:color w:val="auto"/>
          <w:sz w:val="28"/>
          <w:szCs w:val="28"/>
        </w:rPr>
        <w:t>.  К.</w:t>
      </w:r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Центр </w:t>
      </w:r>
      <w:proofErr w:type="spellStart"/>
      <w:r>
        <w:rPr>
          <w:color w:val="auto"/>
          <w:sz w:val="28"/>
          <w:szCs w:val="28"/>
        </w:rPr>
        <w:t>учбової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літератури</w:t>
      </w:r>
      <w:proofErr w:type="spellEnd"/>
      <w:r>
        <w:rPr>
          <w:color w:val="auto"/>
          <w:sz w:val="28"/>
          <w:szCs w:val="28"/>
        </w:rPr>
        <w:t xml:space="preserve">, 2010. 352 с.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E10D82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Основи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іджень</w:t>
      </w:r>
      <w:proofErr w:type="spellEnd"/>
      <w:r>
        <w:rPr>
          <w:color w:val="auto"/>
          <w:sz w:val="28"/>
          <w:szCs w:val="28"/>
        </w:rPr>
        <w:t xml:space="preserve"> : </w:t>
      </w:r>
      <w:proofErr w:type="spellStart"/>
      <w:r>
        <w:rPr>
          <w:color w:val="auto"/>
          <w:sz w:val="28"/>
          <w:szCs w:val="28"/>
        </w:rPr>
        <w:t>опорний</w:t>
      </w:r>
      <w:proofErr w:type="spellEnd"/>
      <w:r>
        <w:rPr>
          <w:color w:val="auto"/>
          <w:sz w:val="28"/>
          <w:szCs w:val="28"/>
        </w:rPr>
        <w:t xml:space="preserve"> конспект </w:t>
      </w:r>
      <w:proofErr w:type="spellStart"/>
      <w:r>
        <w:rPr>
          <w:color w:val="auto"/>
          <w:sz w:val="28"/>
          <w:szCs w:val="28"/>
        </w:rPr>
        <w:t>лекцій</w:t>
      </w:r>
      <w:proofErr w:type="spellEnd"/>
      <w:r>
        <w:rPr>
          <w:color w:val="auto"/>
          <w:sz w:val="28"/>
          <w:szCs w:val="28"/>
        </w:rPr>
        <w:t xml:space="preserve">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/ уклад.: Л.В. </w:t>
      </w:r>
      <w:proofErr w:type="spellStart"/>
      <w:r>
        <w:rPr>
          <w:color w:val="auto"/>
          <w:sz w:val="28"/>
          <w:szCs w:val="28"/>
        </w:rPr>
        <w:t>Нападовська</w:t>
      </w:r>
      <w:proofErr w:type="spellEnd"/>
      <w:r>
        <w:rPr>
          <w:color w:val="auto"/>
          <w:sz w:val="28"/>
          <w:szCs w:val="28"/>
        </w:rPr>
        <w:t xml:space="preserve">, О.І. </w:t>
      </w:r>
      <w:proofErr w:type="spellStart"/>
      <w:r>
        <w:rPr>
          <w:color w:val="auto"/>
          <w:sz w:val="28"/>
          <w:szCs w:val="28"/>
        </w:rPr>
        <w:t>Мазі</w:t>
      </w:r>
      <w:proofErr w:type="gramStart"/>
      <w:r>
        <w:rPr>
          <w:color w:val="auto"/>
          <w:sz w:val="28"/>
          <w:szCs w:val="28"/>
        </w:rPr>
        <w:t>на</w:t>
      </w:r>
      <w:proofErr w:type="spellEnd"/>
      <w:proofErr w:type="gramEnd"/>
      <w:r>
        <w:rPr>
          <w:color w:val="auto"/>
          <w:sz w:val="28"/>
          <w:szCs w:val="28"/>
        </w:rPr>
        <w:t>.  К. : КНТЕУ, 2008. 39с. / уклад</w:t>
      </w:r>
      <w:proofErr w:type="gramStart"/>
      <w:r>
        <w:rPr>
          <w:color w:val="auto"/>
          <w:sz w:val="28"/>
          <w:szCs w:val="28"/>
        </w:rPr>
        <w:t xml:space="preserve">.: </w:t>
      </w:r>
      <w:proofErr w:type="gramEnd"/>
      <w:r>
        <w:rPr>
          <w:color w:val="auto"/>
          <w:sz w:val="28"/>
          <w:szCs w:val="28"/>
        </w:rPr>
        <w:t>О.Л. Шерстюк. К.</w:t>
      </w:r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КНТЕУ, 2009.  24 с.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</w:t>
      </w:r>
      <w:r>
        <w:rPr>
          <w:color w:val="auto"/>
          <w:sz w:val="28"/>
          <w:szCs w:val="28"/>
          <w:lang w:val="en-US"/>
        </w:rPr>
        <w:t>5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Основи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іджень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Збірник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тестових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завдань</w:t>
      </w:r>
      <w:proofErr w:type="spellEnd"/>
      <w:r>
        <w:rPr>
          <w:color w:val="auto"/>
          <w:sz w:val="28"/>
          <w:szCs w:val="28"/>
        </w:rPr>
        <w:t xml:space="preserve"> / уклад. О.А. </w:t>
      </w:r>
      <w:proofErr w:type="spellStart"/>
      <w:r>
        <w:rPr>
          <w:color w:val="auto"/>
          <w:sz w:val="28"/>
          <w:szCs w:val="28"/>
        </w:rPr>
        <w:t>Слободиська</w:t>
      </w:r>
      <w:proofErr w:type="spellEnd"/>
      <w:r>
        <w:rPr>
          <w:color w:val="auto"/>
          <w:sz w:val="28"/>
          <w:szCs w:val="28"/>
        </w:rPr>
        <w:t xml:space="preserve">.  </w:t>
      </w:r>
      <w:proofErr w:type="spellStart"/>
      <w:r>
        <w:rPr>
          <w:color w:val="auto"/>
          <w:sz w:val="28"/>
          <w:szCs w:val="28"/>
        </w:rPr>
        <w:t>Вінниця</w:t>
      </w:r>
      <w:proofErr w:type="spellEnd"/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Центр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ідготовки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навчальних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науково-методичних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видань</w:t>
      </w:r>
      <w:proofErr w:type="spellEnd"/>
      <w:r>
        <w:rPr>
          <w:color w:val="auto"/>
          <w:sz w:val="28"/>
          <w:szCs w:val="28"/>
        </w:rPr>
        <w:t xml:space="preserve"> ВТЕІ КНТЕУ, 2009. 51 с.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0D82">
        <w:rPr>
          <w:color w:val="auto"/>
          <w:sz w:val="28"/>
          <w:szCs w:val="28"/>
        </w:rPr>
        <w:t>16</w:t>
      </w:r>
      <w:r>
        <w:rPr>
          <w:color w:val="auto"/>
          <w:sz w:val="28"/>
          <w:szCs w:val="28"/>
        </w:rPr>
        <w:t xml:space="preserve">.  </w:t>
      </w:r>
      <w:proofErr w:type="spellStart"/>
      <w:r>
        <w:rPr>
          <w:color w:val="auto"/>
          <w:sz w:val="28"/>
          <w:szCs w:val="28"/>
        </w:rPr>
        <w:t>Основи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іджень</w:t>
      </w:r>
      <w:proofErr w:type="spellEnd"/>
      <w:r>
        <w:rPr>
          <w:color w:val="auto"/>
          <w:sz w:val="28"/>
          <w:szCs w:val="28"/>
        </w:rPr>
        <w:t xml:space="preserve">: </w:t>
      </w:r>
      <w:proofErr w:type="spellStart"/>
      <w:r>
        <w:rPr>
          <w:color w:val="auto"/>
          <w:sz w:val="28"/>
          <w:szCs w:val="28"/>
        </w:rPr>
        <w:t>організація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самостійної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наукової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роботи</w:t>
      </w:r>
      <w:proofErr w:type="spellEnd"/>
      <w:r>
        <w:rPr>
          <w:color w:val="auto"/>
          <w:sz w:val="28"/>
          <w:szCs w:val="28"/>
        </w:rPr>
        <w:t xml:space="preserve"> студента: </w:t>
      </w:r>
      <w:proofErr w:type="spellStart"/>
      <w:r>
        <w:rPr>
          <w:color w:val="auto"/>
          <w:sz w:val="28"/>
          <w:szCs w:val="28"/>
        </w:rPr>
        <w:t>навч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посібник</w:t>
      </w:r>
      <w:proofErr w:type="spellEnd"/>
      <w:r>
        <w:rPr>
          <w:color w:val="auto"/>
          <w:sz w:val="28"/>
          <w:szCs w:val="28"/>
        </w:rPr>
        <w:t xml:space="preserve"> / [Я.Я. </w:t>
      </w:r>
      <w:proofErr w:type="spellStart"/>
      <w:r>
        <w:rPr>
          <w:color w:val="auto"/>
          <w:sz w:val="28"/>
          <w:szCs w:val="28"/>
        </w:rPr>
        <w:t>Чорненький</w:t>
      </w:r>
      <w:proofErr w:type="spellEnd"/>
      <w:r>
        <w:rPr>
          <w:color w:val="auto"/>
          <w:sz w:val="28"/>
          <w:szCs w:val="28"/>
        </w:rPr>
        <w:t xml:space="preserve">, Н.В. </w:t>
      </w:r>
      <w:proofErr w:type="spellStart"/>
      <w:r>
        <w:rPr>
          <w:color w:val="auto"/>
          <w:sz w:val="28"/>
          <w:szCs w:val="28"/>
        </w:rPr>
        <w:t>Чорненька</w:t>
      </w:r>
      <w:proofErr w:type="spellEnd"/>
      <w:r>
        <w:rPr>
          <w:color w:val="auto"/>
          <w:sz w:val="28"/>
          <w:szCs w:val="28"/>
        </w:rPr>
        <w:t xml:space="preserve">, С.Б. </w:t>
      </w:r>
      <w:proofErr w:type="spellStart"/>
      <w:r>
        <w:rPr>
          <w:color w:val="auto"/>
          <w:sz w:val="28"/>
          <w:szCs w:val="28"/>
        </w:rPr>
        <w:t>Рибак</w:t>
      </w:r>
      <w:proofErr w:type="spellEnd"/>
      <w:r>
        <w:rPr>
          <w:color w:val="auto"/>
          <w:sz w:val="28"/>
          <w:szCs w:val="28"/>
        </w:rPr>
        <w:t xml:space="preserve">, Д.Д. Сердюк.]  К.: </w:t>
      </w:r>
      <w:proofErr w:type="spellStart"/>
      <w:r>
        <w:rPr>
          <w:color w:val="auto"/>
          <w:sz w:val="28"/>
          <w:szCs w:val="28"/>
        </w:rPr>
        <w:t>Професіонал</w:t>
      </w:r>
      <w:proofErr w:type="spellEnd"/>
      <w:r>
        <w:rPr>
          <w:color w:val="auto"/>
          <w:sz w:val="28"/>
          <w:szCs w:val="28"/>
        </w:rPr>
        <w:t xml:space="preserve">, 2006. 199 с.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23. </w:t>
      </w:r>
      <w:proofErr w:type="spellStart"/>
      <w:r>
        <w:rPr>
          <w:color w:val="auto"/>
          <w:sz w:val="28"/>
          <w:szCs w:val="28"/>
        </w:rPr>
        <w:t>Пилипчук</w:t>
      </w:r>
      <w:proofErr w:type="spellEnd"/>
      <w:r>
        <w:rPr>
          <w:color w:val="auto"/>
          <w:sz w:val="28"/>
          <w:szCs w:val="28"/>
        </w:rPr>
        <w:t xml:space="preserve"> М. І. </w:t>
      </w:r>
      <w:proofErr w:type="spellStart"/>
      <w:r>
        <w:rPr>
          <w:color w:val="auto"/>
          <w:sz w:val="28"/>
          <w:szCs w:val="28"/>
        </w:rPr>
        <w:t>Основи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іджень</w:t>
      </w:r>
      <w:proofErr w:type="spellEnd"/>
      <w:r>
        <w:rPr>
          <w:color w:val="auto"/>
          <w:sz w:val="28"/>
          <w:szCs w:val="28"/>
        </w:rPr>
        <w:t xml:space="preserve"> : </w:t>
      </w:r>
      <w:proofErr w:type="spellStart"/>
      <w:r>
        <w:rPr>
          <w:color w:val="auto"/>
          <w:sz w:val="28"/>
          <w:szCs w:val="28"/>
        </w:rPr>
        <w:t>підручник</w:t>
      </w:r>
      <w:proofErr w:type="spellEnd"/>
      <w:r>
        <w:rPr>
          <w:color w:val="auto"/>
          <w:sz w:val="28"/>
          <w:szCs w:val="28"/>
        </w:rPr>
        <w:t xml:space="preserve"> / М. І. </w:t>
      </w:r>
      <w:proofErr w:type="spellStart"/>
      <w:r>
        <w:rPr>
          <w:color w:val="auto"/>
          <w:sz w:val="28"/>
          <w:szCs w:val="28"/>
        </w:rPr>
        <w:t>Пилипчук</w:t>
      </w:r>
      <w:proofErr w:type="spellEnd"/>
      <w:r>
        <w:rPr>
          <w:color w:val="auto"/>
          <w:sz w:val="28"/>
          <w:szCs w:val="28"/>
        </w:rPr>
        <w:t xml:space="preserve">, А. С. </w:t>
      </w:r>
      <w:proofErr w:type="spellStart"/>
      <w:r>
        <w:rPr>
          <w:color w:val="auto"/>
          <w:sz w:val="28"/>
          <w:szCs w:val="28"/>
        </w:rPr>
        <w:t>Григор'єв</w:t>
      </w:r>
      <w:proofErr w:type="spellEnd"/>
      <w:r>
        <w:rPr>
          <w:color w:val="auto"/>
          <w:sz w:val="28"/>
          <w:szCs w:val="28"/>
        </w:rPr>
        <w:t>, В. В. Шостак.  К</w:t>
      </w:r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Знання</w:t>
      </w:r>
      <w:proofErr w:type="spellEnd"/>
      <w:r>
        <w:rPr>
          <w:color w:val="auto"/>
          <w:sz w:val="28"/>
          <w:szCs w:val="28"/>
        </w:rPr>
        <w:t xml:space="preserve">, 2007. 270с. </w:t>
      </w:r>
    </w:p>
    <w:p w:rsidR="00E10D82" w:rsidRP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24. </w:t>
      </w:r>
      <w:proofErr w:type="spellStart"/>
      <w:r>
        <w:rPr>
          <w:color w:val="auto"/>
          <w:sz w:val="28"/>
          <w:szCs w:val="28"/>
        </w:rPr>
        <w:t>П'ятницька</w:t>
      </w:r>
      <w:proofErr w:type="spellEnd"/>
      <w:r>
        <w:rPr>
          <w:color w:val="auto"/>
          <w:sz w:val="28"/>
          <w:szCs w:val="28"/>
        </w:rPr>
        <w:t xml:space="preserve">-Позднякова, І. С. </w:t>
      </w:r>
      <w:proofErr w:type="spellStart"/>
      <w:r>
        <w:rPr>
          <w:color w:val="auto"/>
          <w:sz w:val="28"/>
          <w:szCs w:val="28"/>
        </w:rPr>
        <w:t>Основи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іджень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вищій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школі</w:t>
      </w:r>
      <w:proofErr w:type="spellEnd"/>
      <w:r>
        <w:rPr>
          <w:color w:val="auto"/>
          <w:sz w:val="28"/>
          <w:szCs w:val="28"/>
        </w:rPr>
        <w:t xml:space="preserve"> : </w:t>
      </w:r>
      <w:proofErr w:type="spellStart"/>
      <w:r>
        <w:rPr>
          <w:color w:val="auto"/>
          <w:sz w:val="28"/>
          <w:szCs w:val="28"/>
        </w:rPr>
        <w:t>Навч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proofErr w:type="gramStart"/>
      <w:r>
        <w:rPr>
          <w:color w:val="auto"/>
          <w:sz w:val="28"/>
          <w:szCs w:val="28"/>
        </w:rPr>
        <w:t>пос</w:t>
      </w:r>
      <w:proofErr w:type="gramEnd"/>
      <w:r>
        <w:rPr>
          <w:color w:val="auto"/>
          <w:sz w:val="28"/>
          <w:szCs w:val="28"/>
        </w:rPr>
        <w:t>ібник</w:t>
      </w:r>
      <w:proofErr w:type="spellEnd"/>
      <w:r>
        <w:rPr>
          <w:color w:val="auto"/>
          <w:sz w:val="28"/>
          <w:szCs w:val="28"/>
        </w:rPr>
        <w:t xml:space="preserve"> / І. С. </w:t>
      </w:r>
      <w:proofErr w:type="spellStart"/>
      <w:r>
        <w:rPr>
          <w:color w:val="auto"/>
          <w:sz w:val="28"/>
          <w:szCs w:val="28"/>
        </w:rPr>
        <w:t>П'ятницька</w:t>
      </w:r>
      <w:proofErr w:type="spellEnd"/>
      <w:r>
        <w:rPr>
          <w:color w:val="auto"/>
          <w:sz w:val="28"/>
          <w:szCs w:val="28"/>
        </w:rPr>
        <w:t>-Позднякова.  К</w:t>
      </w:r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Центр </w:t>
      </w:r>
      <w:proofErr w:type="spellStart"/>
      <w:r>
        <w:rPr>
          <w:color w:val="auto"/>
          <w:sz w:val="28"/>
          <w:szCs w:val="28"/>
        </w:rPr>
        <w:t>навчальної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літератури</w:t>
      </w:r>
      <w:proofErr w:type="spellEnd"/>
      <w:r>
        <w:rPr>
          <w:color w:val="auto"/>
          <w:sz w:val="28"/>
          <w:szCs w:val="28"/>
        </w:rPr>
        <w:t>, 2003.  116</w:t>
      </w:r>
      <w:r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</w:rPr>
        <w:t xml:space="preserve">с. </w:t>
      </w:r>
    </w:p>
    <w:p w:rsidR="00E10D82" w:rsidRP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0D82">
        <w:rPr>
          <w:color w:val="auto"/>
          <w:sz w:val="28"/>
          <w:szCs w:val="28"/>
        </w:rPr>
        <w:t>25</w:t>
      </w:r>
      <w:r w:rsidRPr="00E10D82"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Стеченко</w:t>
      </w:r>
      <w:proofErr w:type="spellEnd"/>
      <w:r w:rsidRPr="00E10D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</w:t>
      </w:r>
      <w:r w:rsidRPr="00E10D8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М</w:t>
      </w:r>
      <w:r w:rsidRPr="00E10D82"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Методологія</w:t>
      </w:r>
      <w:proofErr w:type="spellEnd"/>
      <w:r w:rsidRPr="00E10D82"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 w:rsidRPr="00E10D82"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іджень</w:t>
      </w:r>
      <w:proofErr w:type="spellEnd"/>
      <w:r w:rsidRPr="00E10D82">
        <w:rPr>
          <w:color w:val="auto"/>
          <w:sz w:val="28"/>
          <w:szCs w:val="28"/>
        </w:rPr>
        <w:t xml:space="preserve">: </w:t>
      </w:r>
      <w:proofErr w:type="spellStart"/>
      <w:r>
        <w:rPr>
          <w:color w:val="auto"/>
          <w:sz w:val="28"/>
          <w:szCs w:val="28"/>
        </w:rPr>
        <w:t>підручник</w:t>
      </w:r>
      <w:proofErr w:type="spellEnd"/>
      <w:r w:rsidRPr="00E10D82">
        <w:rPr>
          <w:color w:val="auto"/>
          <w:sz w:val="28"/>
          <w:szCs w:val="28"/>
        </w:rPr>
        <w:t xml:space="preserve"> / </w:t>
      </w:r>
      <w:proofErr w:type="spellStart"/>
      <w:r>
        <w:rPr>
          <w:color w:val="auto"/>
          <w:sz w:val="28"/>
          <w:szCs w:val="28"/>
        </w:rPr>
        <w:t>Стеченко</w:t>
      </w:r>
      <w:proofErr w:type="spellEnd"/>
      <w:r w:rsidRPr="00E10D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</w:t>
      </w:r>
      <w:r w:rsidRPr="00E10D8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М</w:t>
      </w:r>
      <w:r w:rsidRPr="00E10D82">
        <w:rPr>
          <w:color w:val="auto"/>
          <w:sz w:val="28"/>
          <w:szCs w:val="28"/>
        </w:rPr>
        <w:t xml:space="preserve">., </w:t>
      </w:r>
      <w:proofErr w:type="spellStart"/>
      <w:r>
        <w:rPr>
          <w:color w:val="auto"/>
          <w:sz w:val="28"/>
          <w:szCs w:val="28"/>
        </w:rPr>
        <w:t>Чмир</w:t>
      </w:r>
      <w:proofErr w:type="spellEnd"/>
      <w:r w:rsidRPr="00E10D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</w:t>
      </w:r>
      <w:r w:rsidRPr="00E10D8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С</w:t>
      </w:r>
      <w:r w:rsidRPr="00E10D82">
        <w:rPr>
          <w:color w:val="auto"/>
          <w:sz w:val="28"/>
          <w:szCs w:val="28"/>
        </w:rPr>
        <w:t>. [2-</w:t>
      </w:r>
      <w:r>
        <w:rPr>
          <w:color w:val="auto"/>
          <w:sz w:val="28"/>
          <w:szCs w:val="28"/>
        </w:rPr>
        <w:t>ге</w:t>
      </w:r>
      <w:r w:rsidRPr="00E10D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вид</w:t>
      </w:r>
      <w:r w:rsidRPr="00E10D82">
        <w:rPr>
          <w:color w:val="auto"/>
          <w:sz w:val="28"/>
          <w:szCs w:val="28"/>
        </w:rPr>
        <w:t xml:space="preserve">., </w:t>
      </w:r>
      <w:proofErr w:type="spellStart"/>
      <w:r>
        <w:rPr>
          <w:color w:val="auto"/>
          <w:sz w:val="28"/>
          <w:szCs w:val="28"/>
        </w:rPr>
        <w:t>перероб</w:t>
      </w:r>
      <w:proofErr w:type="spellEnd"/>
      <w:r w:rsidRPr="00E10D82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>і</w:t>
      </w:r>
      <w:r w:rsidRPr="00E10D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доп</w:t>
      </w:r>
      <w:r w:rsidRPr="00E10D82">
        <w:rPr>
          <w:color w:val="auto"/>
          <w:sz w:val="28"/>
          <w:szCs w:val="28"/>
        </w:rPr>
        <w:t>. ]</w:t>
      </w:r>
      <w:r w:rsidRPr="00E10D82">
        <w:rPr>
          <w:color w:val="auto"/>
          <w:sz w:val="28"/>
          <w:szCs w:val="28"/>
        </w:rPr>
        <w:t>.</w:t>
      </w:r>
      <w:r w:rsidRPr="00E10D8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</w:t>
      </w:r>
      <w:r w:rsidRPr="00E10D82">
        <w:rPr>
          <w:color w:val="auto"/>
          <w:sz w:val="28"/>
          <w:szCs w:val="28"/>
        </w:rPr>
        <w:t>.: 3</w:t>
      </w:r>
      <w:r>
        <w:rPr>
          <w:color w:val="auto"/>
          <w:sz w:val="28"/>
          <w:szCs w:val="28"/>
        </w:rPr>
        <w:t>нання</w:t>
      </w:r>
      <w:r w:rsidRPr="00E10D82">
        <w:rPr>
          <w:color w:val="auto"/>
          <w:sz w:val="28"/>
          <w:szCs w:val="28"/>
        </w:rPr>
        <w:t xml:space="preserve">, 2007. 312 </w:t>
      </w:r>
      <w:r>
        <w:rPr>
          <w:color w:val="auto"/>
          <w:sz w:val="28"/>
          <w:szCs w:val="28"/>
        </w:rPr>
        <w:t>с</w:t>
      </w:r>
      <w:r w:rsidRPr="00E10D82">
        <w:rPr>
          <w:color w:val="auto"/>
          <w:sz w:val="28"/>
          <w:szCs w:val="28"/>
        </w:rPr>
        <w:t xml:space="preserve">.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0D82">
        <w:rPr>
          <w:color w:val="auto"/>
          <w:sz w:val="28"/>
          <w:szCs w:val="28"/>
        </w:rPr>
        <w:t>26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Філіпенко</w:t>
      </w:r>
      <w:proofErr w:type="spellEnd"/>
      <w:r>
        <w:rPr>
          <w:color w:val="auto"/>
          <w:sz w:val="28"/>
          <w:szCs w:val="28"/>
        </w:rPr>
        <w:t xml:space="preserve"> А.С. </w:t>
      </w:r>
      <w:proofErr w:type="spellStart"/>
      <w:r>
        <w:rPr>
          <w:color w:val="auto"/>
          <w:sz w:val="28"/>
          <w:szCs w:val="28"/>
        </w:rPr>
        <w:t>Основи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іджень</w:t>
      </w:r>
      <w:proofErr w:type="spellEnd"/>
      <w:r>
        <w:rPr>
          <w:color w:val="auto"/>
          <w:sz w:val="28"/>
          <w:szCs w:val="28"/>
        </w:rPr>
        <w:t xml:space="preserve">. Конспект </w:t>
      </w:r>
      <w:proofErr w:type="spellStart"/>
      <w:r>
        <w:rPr>
          <w:color w:val="auto"/>
          <w:sz w:val="28"/>
          <w:szCs w:val="28"/>
        </w:rPr>
        <w:t>лекцій</w:t>
      </w:r>
      <w:proofErr w:type="spellEnd"/>
      <w:r>
        <w:rPr>
          <w:color w:val="auto"/>
          <w:sz w:val="28"/>
          <w:szCs w:val="28"/>
        </w:rPr>
        <w:t xml:space="preserve">: </w:t>
      </w:r>
      <w:proofErr w:type="spellStart"/>
      <w:proofErr w:type="gramStart"/>
      <w:r>
        <w:rPr>
          <w:color w:val="auto"/>
          <w:sz w:val="28"/>
          <w:szCs w:val="28"/>
        </w:rPr>
        <w:t>пос</w:t>
      </w:r>
      <w:proofErr w:type="gramEnd"/>
      <w:r>
        <w:rPr>
          <w:color w:val="auto"/>
          <w:sz w:val="28"/>
          <w:szCs w:val="28"/>
        </w:rPr>
        <w:t>ібник</w:t>
      </w:r>
      <w:proofErr w:type="spellEnd"/>
      <w:r>
        <w:rPr>
          <w:color w:val="auto"/>
          <w:sz w:val="28"/>
          <w:szCs w:val="28"/>
        </w:rPr>
        <w:t xml:space="preserve"> / </w:t>
      </w:r>
      <w:proofErr w:type="spellStart"/>
      <w:r>
        <w:rPr>
          <w:color w:val="auto"/>
          <w:sz w:val="28"/>
          <w:szCs w:val="28"/>
        </w:rPr>
        <w:t>Філіпенко</w:t>
      </w:r>
      <w:proofErr w:type="spellEnd"/>
      <w:r>
        <w:rPr>
          <w:color w:val="auto"/>
          <w:sz w:val="28"/>
          <w:szCs w:val="28"/>
        </w:rPr>
        <w:t xml:space="preserve"> А.С.  К.: </w:t>
      </w:r>
      <w:proofErr w:type="spellStart"/>
      <w:r>
        <w:rPr>
          <w:color w:val="auto"/>
          <w:sz w:val="28"/>
          <w:szCs w:val="28"/>
        </w:rPr>
        <w:t>Академвидав</w:t>
      </w:r>
      <w:proofErr w:type="spellEnd"/>
      <w:r>
        <w:rPr>
          <w:color w:val="auto"/>
          <w:sz w:val="28"/>
          <w:szCs w:val="28"/>
        </w:rPr>
        <w:t xml:space="preserve">, 2004. 208 с.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0D82">
        <w:rPr>
          <w:color w:val="auto"/>
          <w:sz w:val="28"/>
          <w:szCs w:val="28"/>
        </w:rPr>
        <w:t>27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Чалий</w:t>
      </w:r>
      <w:proofErr w:type="spellEnd"/>
      <w:r>
        <w:rPr>
          <w:color w:val="auto"/>
          <w:sz w:val="28"/>
          <w:szCs w:val="28"/>
        </w:rPr>
        <w:t xml:space="preserve"> О.В. </w:t>
      </w:r>
      <w:proofErr w:type="spellStart"/>
      <w:r>
        <w:rPr>
          <w:color w:val="auto"/>
          <w:sz w:val="28"/>
          <w:szCs w:val="28"/>
        </w:rPr>
        <w:t>Синергетичні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принципи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освіти</w:t>
      </w:r>
      <w:proofErr w:type="spellEnd"/>
      <w:r>
        <w:rPr>
          <w:color w:val="auto"/>
          <w:sz w:val="28"/>
          <w:szCs w:val="28"/>
        </w:rPr>
        <w:t xml:space="preserve"> та науки / О.В. </w:t>
      </w:r>
      <w:proofErr w:type="spellStart"/>
      <w:r>
        <w:rPr>
          <w:color w:val="auto"/>
          <w:sz w:val="28"/>
          <w:szCs w:val="28"/>
        </w:rPr>
        <w:t>Чалий</w:t>
      </w:r>
      <w:proofErr w:type="spellEnd"/>
      <w:r>
        <w:rPr>
          <w:color w:val="auto"/>
          <w:sz w:val="28"/>
          <w:szCs w:val="28"/>
        </w:rPr>
        <w:t xml:space="preserve"> - К.: АПН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proofErr w:type="gramStart"/>
      <w:r>
        <w:rPr>
          <w:color w:val="auto"/>
          <w:sz w:val="28"/>
          <w:szCs w:val="28"/>
        </w:rPr>
        <w:t xml:space="preserve">., </w:t>
      </w:r>
      <w:proofErr w:type="gramEnd"/>
      <w:r>
        <w:rPr>
          <w:color w:val="auto"/>
          <w:sz w:val="28"/>
          <w:szCs w:val="28"/>
        </w:rPr>
        <w:t xml:space="preserve">НМУ </w:t>
      </w:r>
      <w:proofErr w:type="spellStart"/>
      <w:r>
        <w:rPr>
          <w:color w:val="auto"/>
          <w:sz w:val="28"/>
          <w:szCs w:val="28"/>
        </w:rPr>
        <w:t>ім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О.О.Богомольця</w:t>
      </w:r>
      <w:proofErr w:type="spellEnd"/>
      <w:r>
        <w:rPr>
          <w:color w:val="auto"/>
          <w:sz w:val="28"/>
          <w:szCs w:val="28"/>
        </w:rPr>
        <w:t xml:space="preserve">, 2000. 253 с.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0D82">
        <w:rPr>
          <w:color w:val="auto"/>
          <w:sz w:val="28"/>
          <w:szCs w:val="28"/>
        </w:rPr>
        <w:t>28</w:t>
      </w:r>
      <w:r>
        <w:rPr>
          <w:color w:val="auto"/>
          <w:sz w:val="28"/>
          <w:szCs w:val="28"/>
        </w:rPr>
        <w:t xml:space="preserve">. Шейко В.М. </w:t>
      </w:r>
      <w:proofErr w:type="spellStart"/>
      <w:r>
        <w:rPr>
          <w:color w:val="auto"/>
          <w:sz w:val="28"/>
          <w:szCs w:val="28"/>
        </w:rPr>
        <w:t>Організація</w:t>
      </w:r>
      <w:proofErr w:type="spellEnd"/>
      <w:r>
        <w:rPr>
          <w:color w:val="auto"/>
          <w:sz w:val="28"/>
          <w:szCs w:val="28"/>
        </w:rPr>
        <w:t xml:space="preserve"> та методика </w:t>
      </w:r>
      <w:proofErr w:type="spellStart"/>
      <w:r>
        <w:rPr>
          <w:color w:val="auto"/>
          <w:sz w:val="28"/>
          <w:szCs w:val="28"/>
        </w:rPr>
        <w:t>науково-дослідницької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діяльності</w:t>
      </w:r>
      <w:proofErr w:type="spellEnd"/>
      <w:r>
        <w:rPr>
          <w:color w:val="auto"/>
          <w:sz w:val="28"/>
          <w:szCs w:val="28"/>
        </w:rPr>
        <w:t xml:space="preserve">: </w:t>
      </w:r>
      <w:proofErr w:type="spellStart"/>
      <w:proofErr w:type="gramStart"/>
      <w:r>
        <w:rPr>
          <w:color w:val="auto"/>
          <w:sz w:val="28"/>
          <w:szCs w:val="28"/>
        </w:rPr>
        <w:t>п</w:t>
      </w:r>
      <w:proofErr w:type="gramEnd"/>
      <w:r>
        <w:rPr>
          <w:color w:val="auto"/>
          <w:sz w:val="28"/>
          <w:szCs w:val="28"/>
        </w:rPr>
        <w:t>ідручник</w:t>
      </w:r>
      <w:proofErr w:type="spellEnd"/>
      <w:r>
        <w:rPr>
          <w:color w:val="auto"/>
          <w:sz w:val="28"/>
          <w:szCs w:val="28"/>
        </w:rPr>
        <w:t xml:space="preserve"> / Шейко В.М., Кушнаренко П.М. – [5-те </w:t>
      </w:r>
      <w:proofErr w:type="spellStart"/>
      <w:r>
        <w:rPr>
          <w:color w:val="auto"/>
          <w:sz w:val="28"/>
          <w:szCs w:val="28"/>
        </w:rPr>
        <w:t>вид.,стер</w:t>
      </w:r>
      <w:proofErr w:type="spellEnd"/>
      <w:r>
        <w:rPr>
          <w:color w:val="auto"/>
          <w:sz w:val="28"/>
          <w:szCs w:val="28"/>
        </w:rPr>
        <w:t>.]</w:t>
      </w:r>
      <w:r w:rsidRPr="00E10D82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 xml:space="preserve">  К.: </w:t>
      </w:r>
      <w:proofErr w:type="spellStart"/>
      <w:r>
        <w:rPr>
          <w:color w:val="auto"/>
          <w:sz w:val="28"/>
          <w:szCs w:val="28"/>
        </w:rPr>
        <w:t>Знання</w:t>
      </w:r>
      <w:proofErr w:type="spellEnd"/>
      <w:r>
        <w:rPr>
          <w:color w:val="auto"/>
          <w:sz w:val="28"/>
          <w:szCs w:val="28"/>
        </w:rPr>
        <w:t xml:space="preserve">, 2006. -307 с. </w:t>
      </w:r>
    </w:p>
    <w:p w:rsidR="00E10D82" w:rsidRDefault="00E10D82" w:rsidP="00E10D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10D82">
        <w:rPr>
          <w:color w:val="auto"/>
          <w:sz w:val="28"/>
          <w:szCs w:val="28"/>
        </w:rPr>
        <w:t>29</w:t>
      </w:r>
      <w:r>
        <w:rPr>
          <w:color w:val="auto"/>
          <w:sz w:val="28"/>
          <w:szCs w:val="28"/>
        </w:rPr>
        <w:t xml:space="preserve">. Шишка Р. Б. </w:t>
      </w:r>
      <w:proofErr w:type="spellStart"/>
      <w:r>
        <w:rPr>
          <w:color w:val="auto"/>
          <w:sz w:val="28"/>
          <w:szCs w:val="28"/>
        </w:rPr>
        <w:t>Організація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досл</w:t>
      </w:r>
      <w:proofErr w:type="gramEnd"/>
      <w:r>
        <w:rPr>
          <w:color w:val="auto"/>
          <w:sz w:val="28"/>
          <w:szCs w:val="28"/>
        </w:rPr>
        <w:t>іджень</w:t>
      </w:r>
      <w:proofErr w:type="spellEnd"/>
      <w:r>
        <w:rPr>
          <w:color w:val="auto"/>
          <w:sz w:val="28"/>
          <w:szCs w:val="28"/>
        </w:rPr>
        <w:t xml:space="preserve"> та </w:t>
      </w:r>
      <w:proofErr w:type="spellStart"/>
      <w:r>
        <w:rPr>
          <w:color w:val="auto"/>
          <w:sz w:val="28"/>
          <w:szCs w:val="28"/>
        </w:rPr>
        <w:t>підготовки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магістерських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дисертаційних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робіт</w:t>
      </w:r>
      <w:proofErr w:type="spellEnd"/>
      <w:r>
        <w:rPr>
          <w:color w:val="auto"/>
          <w:sz w:val="28"/>
          <w:szCs w:val="28"/>
        </w:rPr>
        <w:t xml:space="preserve"> : </w:t>
      </w:r>
      <w:proofErr w:type="spellStart"/>
      <w:r>
        <w:rPr>
          <w:color w:val="auto"/>
          <w:sz w:val="28"/>
          <w:szCs w:val="28"/>
        </w:rPr>
        <w:t>навч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посібник</w:t>
      </w:r>
      <w:proofErr w:type="spellEnd"/>
      <w:r>
        <w:rPr>
          <w:color w:val="auto"/>
          <w:sz w:val="28"/>
          <w:szCs w:val="28"/>
        </w:rPr>
        <w:t xml:space="preserve"> / Р. Б. Шишка. Х</w:t>
      </w:r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Еспада</w:t>
      </w:r>
      <w:proofErr w:type="spellEnd"/>
      <w:r>
        <w:rPr>
          <w:color w:val="auto"/>
          <w:sz w:val="28"/>
          <w:szCs w:val="28"/>
        </w:rPr>
        <w:t xml:space="preserve">, 2007. </w:t>
      </w:r>
    </w:p>
    <w:sectPr w:rsidR="00E1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F45D5"/>
    <w:multiLevelType w:val="hybridMultilevel"/>
    <w:tmpl w:val="993AEC3E"/>
    <w:lvl w:ilvl="0" w:tplc="EF10E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9F"/>
    <w:rsid w:val="003E5361"/>
    <w:rsid w:val="00490362"/>
    <w:rsid w:val="005804BC"/>
    <w:rsid w:val="00597D4F"/>
    <w:rsid w:val="008A6F9F"/>
    <w:rsid w:val="00954485"/>
    <w:rsid w:val="00A641E7"/>
    <w:rsid w:val="00C05B1B"/>
    <w:rsid w:val="00C43938"/>
    <w:rsid w:val="00CD44ED"/>
    <w:rsid w:val="00E1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E5361"/>
    <w:pPr>
      <w:overflowPunct w:val="0"/>
      <w:autoSpaceDE w:val="0"/>
      <w:autoSpaceDN w:val="0"/>
      <w:adjustRightInd w:val="0"/>
    </w:pPr>
    <w:rPr>
      <w:rFonts w:ascii="Courier New" w:hAnsi="Courier New"/>
      <w:b/>
      <w:noProof w:val="0"/>
      <w:sz w:val="20"/>
      <w:szCs w:val="20"/>
    </w:rPr>
  </w:style>
  <w:style w:type="table" w:styleId="a3">
    <w:name w:val="Table Grid"/>
    <w:basedOn w:val="a1"/>
    <w:rsid w:val="003E5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E5361"/>
    <w:pPr>
      <w:overflowPunct w:val="0"/>
      <w:autoSpaceDE w:val="0"/>
      <w:autoSpaceDN w:val="0"/>
      <w:adjustRightInd w:val="0"/>
    </w:pPr>
    <w:rPr>
      <w:rFonts w:ascii="Courier New" w:hAnsi="Courier New"/>
      <w:b/>
      <w:noProof w:val="0"/>
      <w:sz w:val="20"/>
      <w:szCs w:val="20"/>
    </w:rPr>
  </w:style>
  <w:style w:type="table" w:styleId="a3">
    <w:name w:val="Table Grid"/>
    <w:basedOn w:val="a1"/>
    <w:rsid w:val="003E5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2021-12-10T19:02:00Z</dcterms:created>
  <dcterms:modified xsi:type="dcterms:W3CDTF">2021-12-10T19:15:00Z</dcterms:modified>
</cp:coreProperties>
</file>