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7E" w:rsidRDefault="00677A3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77A33">
        <w:rPr>
          <w:rFonts w:ascii="Times New Roman" w:hAnsi="Times New Roman" w:cs="Times New Roman"/>
          <w:sz w:val="32"/>
          <w:szCs w:val="32"/>
          <w:lang w:val="uk-UA"/>
        </w:rPr>
        <w:t>Завдання для самостійної роботи</w:t>
      </w:r>
      <w:r w:rsidR="001772CB">
        <w:rPr>
          <w:rFonts w:ascii="Times New Roman" w:hAnsi="Times New Roman" w:cs="Times New Roman"/>
          <w:sz w:val="32"/>
          <w:szCs w:val="32"/>
          <w:lang w:val="uk-UA"/>
        </w:rPr>
        <w:t xml:space="preserve"> здобувачів: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2969"/>
        <w:gridCol w:w="4594"/>
      </w:tblGrid>
      <w:tr w:rsidR="001F3AD4" w:rsidRPr="001F3AD4" w:rsidTr="001F3AD4">
        <w:tc>
          <w:tcPr>
            <w:tcW w:w="9039" w:type="dxa"/>
            <w:gridSpan w:val="3"/>
          </w:tcPr>
          <w:p w:rsidR="001F3AD4" w:rsidRPr="001F3AD4" w:rsidRDefault="001F3AD4" w:rsidP="001F3AD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3AD4"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Змістовий модуль 4. </w:t>
            </w:r>
            <w:proofErr w:type="spellStart"/>
            <w:r w:rsidRPr="001F3AD4"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  <w:t>Актуальні</w:t>
            </w:r>
            <w:proofErr w:type="spellEnd"/>
            <w:r w:rsidRPr="001F3AD4"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1F3AD4"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  <w:t>проблеми</w:t>
            </w:r>
            <w:proofErr w:type="spellEnd"/>
            <w:r w:rsidRPr="001F3AD4"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1F3AD4"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  <w:t>лінгвосинергетики</w:t>
            </w:r>
            <w:proofErr w:type="spellEnd"/>
            <w:r w:rsidRPr="001F3AD4"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  <w:t>.</w:t>
            </w:r>
          </w:p>
        </w:tc>
      </w:tr>
      <w:tr w:rsidR="001F3AD4" w:rsidRPr="001F3AD4" w:rsidTr="001F3AD4">
        <w:tc>
          <w:tcPr>
            <w:tcW w:w="1476" w:type="dxa"/>
          </w:tcPr>
          <w:p w:rsidR="001F3AD4" w:rsidRPr="001F3AD4" w:rsidRDefault="001F3AD4" w:rsidP="001F3AD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3AD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13 Лекція 13</w:t>
            </w:r>
          </w:p>
        </w:tc>
        <w:tc>
          <w:tcPr>
            <w:tcW w:w="2969" w:type="dxa"/>
          </w:tcPr>
          <w:p w:rsidR="001F3AD4" w:rsidRPr="001F3AD4" w:rsidRDefault="001F3AD4" w:rsidP="001F3AD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</w:pPr>
            <w:r w:rsidRPr="001F3AD4"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 xml:space="preserve">Діахронічна </w:t>
            </w:r>
            <w:proofErr w:type="spellStart"/>
            <w:r w:rsidRPr="001F3AD4"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>лінгвосинергетика</w:t>
            </w:r>
            <w:proofErr w:type="spellEnd"/>
            <w:r w:rsidRPr="001F3AD4"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>.</w:t>
            </w:r>
            <w:r w:rsidRPr="001F3AD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F3AD4" w:rsidRPr="001F3AD4" w:rsidRDefault="001F3AD4" w:rsidP="001F3AD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594" w:type="dxa"/>
          </w:tcPr>
          <w:p w:rsidR="001F3AD4" w:rsidRPr="001F3AD4" w:rsidRDefault="001F3AD4" w:rsidP="001F3AD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3AD4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8"/>
                <w:lang w:val="uk-UA"/>
              </w:rPr>
              <w:t>Доповідь:</w:t>
            </w:r>
            <w:r w:rsidRPr="001F3AD4">
              <w:rPr>
                <w:rFonts w:ascii="Times New Roman" w:eastAsia="MS Mincho" w:hAnsi="Times New Roman" w:cs="Times New Roman"/>
                <w:sz w:val="24"/>
                <w:szCs w:val="28"/>
              </w:rPr>
              <w:t xml:space="preserve"> Синергетика </w:t>
            </w:r>
            <w:proofErr w:type="spellStart"/>
            <w:r w:rsidRPr="001F3AD4">
              <w:rPr>
                <w:rFonts w:ascii="Times New Roman" w:eastAsia="MS Mincho" w:hAnsi="Times New Roman" w:cs="Times New Roman"/>
                <w:sz w:val="24"/>
                <w:szCs w:val="28"/>
              </w:rPr>
              <w:t>мови</w:t>
            </w:r>
            <w:proofErr w:type="spellEnd"/>
            <w:r w:rsidRPr="001F3AD4">
              <w:rPr>
                <w:rFonts w:ascii="Times New Roman" w:eastAsia="MS Mincho" w:hAnsi="Times New Roman" w:cs="Times New Roman"/>
                <w:sz w:val="24"/>
                <w:szCs w:val="28"/>
              </w:rPr>
              <w:t xml:space="preserve"> </w:t>
            </w:r>
            <w:r w:rsidRPr="001F3AD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F3AD4">
              <w:rPr>
                <w:rFonts w:ascii="Times New Roman" w:eastAsia="MS Mincho" w:hAnsi="Times New Roman" w:cs="Times New Roman"/>
                <w:sz w:val="24"/>
                <w:szCs w:val="24"/>
              </w:rPr>
              <w:t>діахронічній</w:t>
            </w:r>
            <w:proofErr w:type="spellEnd"/>
            <w:r w:rsidRPr="001F3AD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AD4">
              <w:rPr>
                <w:rFonts w:ascii="Times New Roman" w:eastAsia="MS Mincho" w:hAnsi="Times New Roman" w:cs="Times New Roman"/>
                <w:sz w:val="24"/>
                <w:szCs w:val="24"/>
              </w:rPr>
              <w:t>перспективі</w:t>
            </w:r>
            <w:proofErr w:type="spellEnd"/>
            <w:r w:rsidRPr="001F3AD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1F3AD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 w:rsidRPr="001F3AD4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en-US"/>
              </w:rPr>
              <w:t>max</w:t>
            </w:r>
            <w:r w:rsidRPr="001F3AD4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1F3AD4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uk-UA"/>
              </w:rPr>
              <w:t>5</w:t>
            </w:r>
            <w:r w:rsidRPr="001F3AD4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1F3AD4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uk-UA"/>
              </w:rPr>
              <w:t>балів</w:t>
            </w:r>
            <w:r w:rsidRPr="001F3AD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1F3AD4" w:rsidRPr="001F3AD4" w:rsidTr="001F3AD4">
        <w:tc>
          <w:tcPr>
            <w:tcW w:w="1476" w:type="dxa"/>
          </w:tcPr>
          <w:p w:rsidR="001F3AD4" w:rsidRPr="001F3AD4" w:rsidRDefault="001F3AD4" w:rsidP="001F3AD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3AD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14</w:t>
            </w:r>
          </w:p>
          <w:p w:rsidR="001F3AD4" w:rsidRPr="001F3AD4" w:rsidRDefault="001F3AD4" w:rsidP="001F3AD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3AD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14</w:t>
            </w:r>
          </w:p>
        </w:tc>
        <w:tc>
          <w:tcPr>
            <w:tcW w:w="2969" w:type="dxa"/>
          </w:tcPr>
          <w:p w:rsidR="001F3AD4" w:rsidRPr="001F3AD4" w:rsidRDefault="001F3AD4" w:rsidP="001F3AD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1F3AD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Синергетика</w:t>
            </w:r>
            <w:proofErr w:type="spellEnd"/>
            <w:r w:rsidRPr="001F3AD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дискурсу.</w:t>
            </w:r>
          </w:p>
        </w:tc>
        <w:tc>
          <w:tcPr>
            <w:tcW w:w="4594" w:type="dxa"/>
          </w:tcPr>
          <w:p w:rsidR="001F3AD4" w:rsidRPr="001F3AD4" w:rsidRDefault="001F3AD4" w:rsidP="001F3AD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</w:pPr>
            <w:r w:rsidRPr="001F3AD4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  <w:t xml:space="preserve">Доповідь: </w:t>
            </w:r>
            <w:r w:rsidRPr="001F3AD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Синергетична методологія дослідження дискурсу</w:t>
            </w:r>
            <w:r w:rsidRPr="001F3AD4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  <w:t>. (</w:t>
            </w:r>
            <w:proofErr w:type="spellStart"/>
            <w:r w:rsidRPr="001F3AD4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  <w:t>max</w:t>
            </w:r>
            <w:proofErr w:type="spellEnd"/>
            <w:r w:rsidRPr="001F3AD4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  <w:t xml:space="preserve"> 5 балів)</w:t>
            </w:r>
          </w:p>
          <w:p w:rsidR="001F3AD4" w:rsidRPr="001F3AD4" w:rsidRDefault="001F3AD4" w:rsidP="001F3AD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1F3AD4" w:rsidRPr="001F3AD4" w:rsidTr="001F3AD4">
        <w:tc>
          <w:tcPr>
            <w:tcW w:w="1476" w:type="dxa"/>
          </w:tcPr>
          <w:p w:rsidR="001F3AD4" w:rsidRPr="001F3AD4" w:rsidRDefault="001F3AD4" w:rsidP="001F3AD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3AD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15</w:t>
            </w:r>
          </w:p>
          <w:p w:rsidR="001F3AD4" w:rsidRPr="001F3AD4" w:rsidRDefault="001F3AD4" w:rsidP="001F3AD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3AD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15</w:t>
            </w:r>
          </w:p>
          <w:p w:rsidR="001F3AD4" w:rsidRPr="001F3AD4" w:rsidRDefault="001F3AD4" w:rsidP="001F3AD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69" w:type="dxa"/>
          </w:tcPr>
          <w:p w:rsidR="001F3AD4" w:rsidRPr="001F3AD4" w:rsidRDefault="001F3AD4" w:rsidP="001F3AD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1F3AD4"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>Синергетика</w:t>
            </w:r>
            <w:proofErr w:type="spellEnd"/>
            <w:r w:rsidRPr="001F3AD4"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 xml:space="preserve"> і  </w:t>
            </w:r>
            <w:proofErr w:type="spellStart"/>
            <w:r w:rsidRPr="001F3AD4"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>лінгвопоетика</w:t>
            </w:r>
            <w:proofErr w:type="spellEnd"/>
            <w:r w:rsidRPr="001F3AD4"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4594" w:type="dxa"/>
          </w:tcPr>
          <w:p w:rsidR="001F3AD4" w:rsidRPr="001F3AD4" w:rsidRDefault="001F3AD4" w:rsidP="001F3AD4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1F3AD4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8"/>
                <w:lang w:val="uk-UA"/>
              </w:rPr>
              <w:t>Доповідь:</w:t>
            </w:r>
            <w:r w:rsidRPr="001F3AD4"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1F3AD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Синергетичні аспекти формування мовної особистості і мовленнєвої поведінки </w:t>
            </w:r>
            <w:r w:rsidRPr="001F3AD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 w:rsidRPr="001F3AD4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en-US"/>
              </w:rPr>
              <w:t>max</w:t>
            </w:r>
            <w:r w:rsidRPr="001F3AD4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5 балів</w:t>
            </w:r>
            <w:r w:rsidRPr="001F3AD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1F3AD4" w:rsidRPr="001F3AD4" w:rsidTr="001F3AD4">
        <w:tc>
          <w:tcPr>
            <w:tcW w:w="1476" w:type="dxa"/>
          </w:tcPr>
          <w:p w:rsidR="001F3AD4" w:rsidRPr="001F3AD4" w:rsidRDefault="001F3AD4" w:rsidP="001F3AD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3AD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16</w:t>
            </w:r>
          </w:p>
          <w:p w:rsidR="001F3AD4" w:rsidRPr="001F3AD4" w:rsidRDefault="001F3AD4" w:rsidP="001F3AD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3AD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16</w:t>
            </w:r>
          </w:p>
        </w:tc>
        <w:tc>
          <w:tcPr>
            <w:tcW w:w="2969" w:type="dxa"/>
          </w:tcPr>
          <w:p w:rsidR="001F3AD4" w:rsidRPr="001F3AD4" w:rsidRDefault="001F3AD4" w:rsidP="001F3AD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</w:pPr>
            <w:r w:rsidRPr="001F3AD4"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 xml:space="preserve">Лінгвістична </w:t>
            </w:r>
            <w:proofErr w:type="spellStart"/>
            <w:r w:rsidRPr="001F3AD4"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>синергетика</w:t>
            </w:r>
            <w:proofErr w:type="spellEnd"/>
            <w:r w:rsidRPr="001F3AD4">
              <w:rPr>
                <w:rFonts w:ascii="Times New Roman" w:eastAsia="MS Mincho" w:hAnsi="Times New Roman" w:cs="Times New Roman"/>
                <w:sz w:val="24"/>
                <w:szCs w:val="28"/>
                <w:lang w:val="uk-UA"/>
              </w:rPr>
              <w:t xml:space="preserve"> ідіолекту письменника.</w:t>
            </w:r>
          </w:p>
        </w:tc>
        <w:tc>
          <w:tcPr>
            <w:tcW w:w="4594" w:type="dxa"/>
          </w:tcPr>
          <w:p w:rsidR="001F3AD4" w:rsidRPr="001F3AD4" w:rsidRDefault="001F3AD4" w:rsidP="001F3AD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3AD4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uk-UA"/>
              </w:rPr>
              <w:t>Самостійна робота 2.</w:t>
            </w:r>
            <w:r w:rsidRPr="001F3AD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Підготовка реферату на тему: «Синергетичний аспект філологічних студій (на матеріалі власного наукового проекту)»  </w:t>
            </w:r>
            <w:r w:rsidRPr="001F3AD4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1F3AD4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uk-UA"/>
              </w:rPr>
              <w:t>max</w:t>
            </w:r>
            <w:proofErr w:type="spellEnd"/>
            <w:r w:rsidRPr="001F3AD4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5 балів)</w:t>
            </w:r>
          </w:p>
        </w:tc>
      </w:tr>
    </w:tbl>
    <w:p w:rsidR="001F3AD4" w:rsidRDefault="001F3AD4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F3AD4" w:rsidRDefault="001F3AD4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F3AD4" w:rsidRDefault="001F3AD4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634327" w:rsidRDefault="00634327">
      <w:pPr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p w:rsidR="00634327" w:rsidRDefault="0063432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634327" w:rsidRDefault="0063432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C6AA5" w:rsidRDefault="00EC6AA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C6AA5" w:rsidRDefault="00EC6AA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C6AA5" w:rsidRDefault="00EC6AA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C6AA5" w:rsidRDefault="00EC6AA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772CB" w:rsidRDefault="001772C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772CB" w:rsidRDefault="001772C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677A33" w:rsidRPr="00677A33" w:rsidRDefault="00677A33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677A33" w:rsidRPr="0067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AC"/>
    <w:rsid w:val="001772CB"/>
    <w:rsid w:val="001F3AD4"/>
    <w:rsid w:val="00634327"/>
    <w:rsid w:val="00677A33"/>
    <w:rsid w:val="00717C7E"/>
    <w:rsid w:val="00DB5BAC"/>
    <w:rsid w:val="00EC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0</DocSecurity>
  <Lines>5</Lines>
  <Paragraphs>1</Paragraphs>
  <ScaleCrop>false</ScaleCrop>
  <Company>SPecialiST RePack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2021-12-17T13:35:00Z</dcterms:created>
  <dcterms:modified xsi:type="dcterms:W3CDTF">2021-12-17T13:45:00Z</dcterms:modified>
</cp:coreProperties>
</file>