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6D" w:rsidRDefault="000B316D" w:rsidP="000B31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3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ПІДСУМКОВИЙ КОНТРОЛЬ: </w:t>
      </w:r>
    </w:p>
    <w:p w:rsidR="00C43938" w:rsidRDefault="000B316D" w:rsidP="000B316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316D">
        <w:rPr>
          <w:rFonts w:ascii="Times New Roman" w:hAnsi="Times New Roman" w:cs="Times New Roman"/>
          <w:b/>
          <w:sz w:val="28"/>
          <w:szCs w:val="28"/>
        </w:rPr>
        <w:t>ЦИФРОВІ ТЕХНОЛОГІЇ ПРОЄКТНО-ОРІЄНТОВАНОГО РОЗВИТКУ БІЗНЕСУ</w:t>
      </w:r>
    </w:p>
    <w:p w:rsidR="00B34CC6" w:rsidRDefault="00B34CC6" w:rsidP="000B316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Теоретичні засади аналізу управління проектами</w:t>
      </w:r>
      <w:r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цифрового розвитку економіки (бізнесу, маркетингу) </w:t>
      </w: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Формування концепції управління проектами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як невикористаного ресурсу в Україні</w:t>
      </w: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Підвищення ролі ефективності мережевих проектів</w:t>
      </w: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Методологічні засади управління проектами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Синергетично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-рефлексивна парадигма управління проектами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цифрового розвитку економіки (бізнесу, маркетингу) </w:t>
      </w: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Зарубіжний досвід використання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цифров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технологі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проєктно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-орієнтованого розвитку бізнесу</w:t>
      </w:r>
    </w:p>
    <w:p w:rsidR="00B34CC6" w:rsidRPr="00B34CC6" w:rsidRDefault="00B34CC6" w:rsidP="00B34C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Управління проектами з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промисловому підприємстві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Сутність управління проектами</w:t>
      </w:r>
      <w:r w:rsidRPr="00B34CC6">
        <w:t xml:space="preserve">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з цифрового розвитку економіки (бізнесу, маркетингу)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9.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Життєвий цикл і фази проекту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Команда проекту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11.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Функціональні аспекти проектного аналізу</w:t>
      </w:r>
    </w:p>
    <w:p w:rsidR="00B34CC6" w:rsidRPr="00B34CC6" w:rsidRDefault="00B34CC6" w:rsidP="00B34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12.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Маркетинговий аналіз</w:t>
      </w:r>
      <w:r w:rsidRPr="00B34C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4CC6">
        <w:rPr>
          <w:rFonts w:ascii="Times New Roman" w:hAnsi="Times New Roman" w:cs="Times New Roman"/>
          <w:sz w:val="28"/>
          <w:szCs w:val="28"/>
        </w:rPr>
        <w:t>проєктно-орієнтованого</w:t>
      </w:r>
      <w:proofErr w:type="spellEnd"/>
      <w:r w:rsidRPr="00B3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CC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3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CC6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Технічний аналіз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проєктно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-орієнтованого розвитку бізнесу: порядок проведен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Зміст фінансового аналізу проекту</w:t>
      </w:r>
      <w:r w:rsidRPr="00B34CC6">
        <w:t xml:space="preserve">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з цифрового розвитку економіки (бізнесу, маркетингу)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Планування в управлінні проектами</w:t>
      </w:r>
      <w:r w:rsidRPr="00B34CC6">
        <w:t xml:space="preserve">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з цифрового розвитку економіки (бізнесу, маркетингу)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 ризиками проекту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B34CC6" w:rsidRPr="00B34CC6" w:rsidRDefault="00B34CC6" w:rsidP="00B34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17.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правління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проєктами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програмами розвитку соціально-економічних систем </w:t>
      </w:r>
    </w:p>
    <w:p w:rsidR="00B34CC6" w:rsidRDefault="00B34CC6" w:rsidP="00B34CC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розвитком соціально-економічних систем: основні поняття і категорії, сутність, методологія.</w:t>
      </w:r>
    </w:p>
    <w:p w:rsidR="00B34CC6" w:rsidRPr="00B34CC6" w:rsidRDefault="00B34CC6" w:rsidP="00B34CC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Кібернетичний підхід до управління розвитком складними соціально-економічними системами.</w:t>
      </w:r>
    </w:p>
    <w:p w:rsidR="00B34CC6" w:rsidRPr="00B34CC6" w:rsidRDefault="00B34CC6" w:rsidP="00B34CC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Концептуалізація та «технологія» проведення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передпро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ктних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етапів управління розвитком соціально-економічних систем.</w:t>
      </w:r>
    </w:p>
    <w:p w:rsidR="00B34CC6" w:rsidRPr="00B34CC6" w:rsidRDefault="00B34CC6" w:rsidP="00B34CC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Концепції науково-прикладних досліджень з управління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ктами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розвитку соціально-економічних систем.</w:t>
      </w:r>
    </w:p>
    <w:p w:rsidR="00B34CC6" w:rsidRPr="00B34CC6" w:rsidRDefault="00B34CC6" w:rsidP="00B34CC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ктом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інвестиційного розвитку соціально-економічних систем </w:t>
      </w:r>
    </w:p>
    <w:p w:rsidR="00B34CC6" w:rsidRPr="00B34CC6" w:rsidRDefault="00B34CC6" w:rsidP="00B34C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Pr="00B34C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правління проектами у публічній сфері</w:t>
      </w:r>
    </w:p>
    <w:p w:rsidR="00B34CC6" w:rsidRPr="00B34CC6" w:rsidRDefault="00B34CC6" w:rsidP="00B34CC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24.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Підходи до управління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ктним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циклом</w:t>
      </w:r>
    </w:p>
    <w:p w:rsidR="00B34CC6" w:rsidRPr="00B34CC6" w:rsidRDefault="00B34CC6" w:rsidP="004F3C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24.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Параметри </w:t>
      </w:r>
      <w:proofErr w:type="spellStart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ктів</w:t>
      </w:r>
      <w:proofErr w:type="spellEnd"/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регіонального розвитку</w:t>
      </w:r>
    </w:p>
    <w:p w:rsidR="00B34CC6" w:rsidRPr="00B34CC6" w:rsidRDefault="00B34CC6" w:rsidP="004F3C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25.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Стратегії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промислового підприємства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основа виходу з кризи та </w:t>
      </w:r>
      <w:r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сталості </w:t>
      </w:r>
      <w:r w:rsidR="004F3C22">
        <w:rPr>
          <w:rFonts w:ascii="Times New Roman" w:eastAsia="Calibri" w:hAnsi="Times New Roman" w:cs="Times New Roman"/>
          <w:sz w:val="28"/>
          <w:szCs w:val="28"/>
          <w:lang w:val="uk-UA"/>
        </w:rPr>
        <w:t>розвитку.</w:t>
      </w:r>
    </w:p>
    <w:p w:rsidR="00B34CC6" w:rsidRPr="00B34CC6" w:rsidRDefault="00B34CC6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26.  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</w:t>
      </w:r>
      <w:r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тратегія управлін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</w:t>
      </w:r>
      <w:r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я інноваційним розвитком </w:t>
      </w:r>
      <w:proofErr w:type="spellStart"/>
      <w:r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про</w:t>
      </w:r>
      <w:r w:rsidR="004F3C2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є</w:t>
      </w:r>
      <w:r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ктно</w:t>
      </w:r>
      <w:proofErr w:type="spellEnd"/>
      <w:r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-орієнтованих структур і організацій</w:t>
      </w:r>
      <w:r w:rsidR="004F3C2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</w:t>
      </w:r>
    </w:p>
    <w:p w:rsidR="00B34CC6" w:rsidRPr="00B34CC6" w:rsidRDefault="004F3C22" w:rsidP="004F3C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27.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Стратегічне управління інноваційним розвитком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ктно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-орієнтованих структур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організацій на основі методів і інструментів методології проектного управління.</w:t>
      </w:r>
    </w:p>
    <w:p w:rsidR="004F3C22" w:rsidRPr="004F3C22" w:rsidRDefault="004F3C22" w:rsidP="004F3C2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34CC6"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Стратегія управління регіональн</w:t>
      </w:r>
      <w:r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им</w:t>
      </w:r>
      <w:r w:rsidR="00B34CC6"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B34CC6"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</w:t>
      </w:r>
      <w:r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="00B34CC6"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ктно</w:t>
      </w:r>
      <w:proofErr w:type="spellEnd"/>
      <w:r w:rsidR="00B34CC6"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-орієнтован</w:t>
      </w:r>
      <w:r w:rsidRPr="004F3C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им бізнесом. 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29. </w:t>
      </w:r>
      <w:r w:rsidR="00B34CC6" w:rsidRPr="00B34CC6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Стратегія використання інтелектуального потенціалу управлінської та інноваційної діяльності проектно-орієнтованих організацій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30.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Підвищення ефективності стратегії управління інноваційного соціально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активного підприємництва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31.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якістю та основні організаційні структури реалізації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32. 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ризиками проекту та програмні продукти управління проектами.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33. 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Планування проектного аналізу та оцінки ефективності проекту.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33.</w:t>
      </w:r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Розробка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організаційної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структури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B34CC6" w:rsidRPr="00B34CC6" w:rsidRDefault="004F3C22" w:rsidP="004F3C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Bookman Old Style" w:hAnsi="Times New Roman" w:cs="Times New Roman"/>
          <w:b/>
          <w:color w:val="000000"/>
          <w:spacing w:val="6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 w:bidi="uk-UA"/>
        </w:rPr>
        <w:t xml:space="preserve">34. </w:t>
      </w:r>
      <w:r w:rsidR="00B34CC6" w:rsidRPr="00B34CC6">
        <w:rPr>
          <w:rFonts w:ascii="Times New Roman" w:eastAsia="Bookman Old Style" w:hAnsi="Times New Roman" w:cs="Times New Roman"/>
          <w:color w:val="000000"/>
          <w:spacing w:val="6"/>
          <w:sz w:val="28"/>
          <w:szCs w:val="28"/>
          <w:lang w:val="uk-UA" w:eastAsia="uk-UA" w:bidi="uk-UA"/>
        </w:rPr>
        <w:t xml:space="preserve">Забезпечення проекту трудовими ресурсами та комунікаційні технології виконання </w:t>
      </w:r>
      <w:proofErr w:type="spellStart"/>
      <w:r w:rsidR="00B34CC6" w:rsidRPr="00B34CC6">
        <w:rPr>
          <w:rFonts w:ascii="Times New Roman" w:eastAsia="Bookman Old Style" w:hAnsi="Times New Roman" w:cs="Times New Roman"/>
          <w:color w:val="000000"/>
          <w:spacing w:val="6"/>
          <w:sz w:val="28"/>
          <w:szCs w:val="28"/>
          <w:lang w:val="uk-UA" w:eastAsia="uk-UA" w:bidi="uk-UA"/>
        </w:rPr>
        <w:t>про</w:t>
      </w:r>
      <w:r>
        <w:rPr>
          <w:rFonts w:ascii="Times New Roman" w:eastAsia="Bookman Old Style" w:hAnsi="Times New Roman" w:cs="Times New Roman"/>
          <w:color w:val="000000"/>
          <w:spacing w:val="6"/>
          <w:sz w:val="28"/>
          <w:szCs w:val="28"/>
          <w:lang w:val="uk-UA" w:eastAsia="uk-UA" w:bidi="uk-UA"/>
        </w:rPr>
        <w:t>є</w:t>
      </w:r>
      <w:r w:rsidR="00B34CC6" w:rsidRPr="00B34CC6">
        <w:rPr>
          <w:rFonts w:ascii="Times New Roman" w:eastAsia="Bookman Old Style" w:hAnsi="Times New Roman" w:cs="Times New Roman"/>
          <w:color w:val="000000"/>
          <w:spacing w:val="6"/>
          <w:sz w:val="28"/>
          <w:szCs w:val="28"/>
          <w:lang w:val="uk-UA" w:eastAsia="uk-UA" w:bidi="uk-UA"/>
        </w:rPr>
        <w:t>кту</w:t>
      </w:r>
      <w:proofErr w:type="spellEnd"/>
      <w:r>
        <w:rPr>
          <w:rFonts w:ascii="Times New Roman" w:eastAsia="Bookman Old Style" w:hAnsi="Times New Roman" w:cs="Times New Roman"/>
          <w:color w:val="000000"/>
          <w:spacing w:val="6"/>
          <w:sz w:val="28"/>
          <w:szCs w:val="28"/>
          <w:lang w:val="uk-UA" w:eastAsia="uk-UA" w:bidi="uk-UA"/>
        </w:rPr>
        <w:t>.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Моніторинг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і контроль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якості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проекту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Процес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завершення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="00B34CC6" w:rsidRPr="00B34CC6">
        <w:rPr>
          <w:rFonts w:ascii="Times New Roman" w:eastAsia="Calibri" w:hAnsi="Times New Roman" w:cs="Times New Roman"/>
          <w:sz w:val="28"/>
          <w:szCs w:val="28"/>
        </w:rPr>
        <w:t xml:space="preserve"> проекту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37. 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Сучасна концепція маркетингу в управлінні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4CC6" w:rsidRPr="00B34CC6" w:rsidRDefault="004F3C22" w:rsidP="004F3C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38. 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Взаємозв'язок маркетингу з іншими функціями і підсистемами управління </w:t>
      </w:r>
      <w:proofErr w:type="spellStart"/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B34CC6" w:rsidRPr="00B34CC6">
        <w:rPr>
          <w:rFonts w:ascii="Times New Roman" w:eastAsia="Calibri" w:hAnsi="Times New Roman" w:cs="Times New Roman"/>
          <w:sz w:val="28"/>
          <w:szCs w:val="28"/>
          <w:lang w:val="uk-UA"/>
        </w:rPr>
        <w:t>ктами</w:t>
      </w:r>
      <w:proofErr w:type="spellEnd"/>
    </w:p>
    <w:p w:rsidR="00B34CC6" w:rsidRPr="00B34CC6" w:rsidRDefault="00B34CC6" w:rsidP="004F3C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34CC6" w:rsidRPr="00B3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4AE"/>
    <w:multiLevelType w:val="hybridMultilevel"/>
    <w:tmpl w:val="F2F653AE"/>
    <w:lvl w:ilvl="0" w:tplc="02FCDA22">
      <w:start w:val="28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331F3"/>
    <w:multiLevelType w:val="multilevel"/>
    <w:tmpl w:val="0D98D0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64543E8E"/>
    <w:multiLevelType w:val="hybridMultilevel"/>
    <w:tmpl w:val="A5564C54"/>
    <w:lvl w:ilvl="0" w:tplc="8960A15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36D57"/>
    <w:multiLevelType w:val="multilevel"/>
    <w:tmpl w:val="E1A4EC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76"/>
    <w:rsid w:val="000B316D"/>
    <w:rsid w:val="00490362"/>
    <w:rsid w:val="004F3C22"/>
    <w:rsid w:val="00561D76"/>
    <w:rsid w:val="005804BC"/>
    <w:rsid w:val="00597D4F"/>
    <w:rsid w:val="00A641E7"/>
    <w:rsid w:val="00B34CC6"/>
    <w:rsid w:val="00C05B1B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2021-12-18T19:35:00Z</dcterms:created>
  <dcterms:modified xsi:type="dcterms:W3CDTF">2021-12-18T19:53:00Z</dcterms:modified>
</cp:coreProperties>
</file>