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71" w:rsidRPr="00654306" w:rsidRDefault="00654306" w:rsidP="00654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ПІДСУМКОВІ ПИТАННЯ ДО ЕКЗАМЕНУ</w:t>
      </w:r>
    </w:p>
    <w:p w:rsidR="00654306" w:rsidRDefault="00654306" w:rsidP="00020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5C8" w:rsidRDefault="00D365C8" w:rsidP="00D365C8">
      <w:pPr>
        <w:pStyle w:val="a3"/>
        <w:numPr>
          <w:ilvl w:val="0"/>
          <w:numId w:val="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CE6A1A">
        <w:rPr>
          <w:rFonts w:ascii="Times New Roman" w:hAnsi="Times New Roman" w:cs="Times New Roman"/>
          <w:sz w:val="28"/>
          <w:szCs w:val="28"/>
          <w:lang w:val="uk-UA"/>
        </w:rPr>
        <w:t>Визнач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CE6A1A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E6A1A">
        <w:rPr>
          <w:rFonts w:ascii="Times New Roman" w:hAnsi="Times New Roman" w:cs="Times New Roman"/>
          <w:sz w:val="28"/>
          <w:szCs w:val="28"/>
          <w:lang w:val="uk-UA"/>
        </w:rPr>
        <w:t xml:space="preserve"> інтервал обробки тиском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365C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С)</w:t>
      </w:r>
      <w:r w:rsidRPr="00CE6A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65C8" w:rsidRPr="00D365C8" w:rsidRDefault="00D365C8" w:rsidP="00D365C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365C8">
        <w:rPr>
          <w:rFonts w:ascii="Times New Roman" w:hAnsi="Times New Roman" w:cs="Times New Roman"/>
          <w:sz w:val="28"/>
          <w:szCs w:val="28"/>
          <w:lang w:val="uk-UA"/>
        </w:rPr>
        <w:t xml:space="preserve">200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365C8">
        <w:rPr>
          <w:rFonts w:ascii="Times New Roman" w:hAnsi="Times New Roman" w:cs="Times New Roman"/>
          <w:sz w:val="28"/>
          <w:szCs w:val="28"/>
          <w:lang w:val="uk-UA"/>
        </w:rPr>
        <w:t xml:space="preserve"> 400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365C8" w:rsidRPr="00D365C8" w:rsidRDefault="00D365C8" w:rsidP="00D365C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365C8">
        <w:rPr>
          <w:rFonts w:ascii="Times New Roman" w:hAnsi="Times New Roman" w:cs="Times New Roman"/>
          <w:sz w:val="28"/>
          <w:szCs w:val="28"/>
          <w:lang w:val="uk-UA"/>
        </w:rPr>
        <w:t xml:space="preserve">400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365C8">
        <w:rPr>
          <w:rFonts w:ascii="Times New Roman" w:hAnsi="Times New Roman" w:cs="Times New Roman"/>
          <w:sz w:val="28"/>
          <w:szCs w:val="28"/>
          <w:lang w:val="uk-UA"/>
        </w:rPr>
        <w:t xml:space="preserve"> 700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365C8" w:rsidRPr="00D365C8" w:rsidRDefault="00D365C8" w:rsidP="00D365C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365C8">
        <w:rPr>
          <w:rFonts w:ascii="Times New Roman" w:hAnsi="Times New Roman" w:cs="Times New Roman"/>
          <w:sz w:val="28"/>
          <w:szCs w:val="28"/>
          <w:lang w:val="uk-UA"/>
        </w:rPr>
        <w:t xml:space="preserve">700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365C8">
        <w:rPr>
          <w:rFonts w:ascii="Times New Roman" w:hAnsi="Times New Roman" w:cs="Times New Roman"/>
          <w:sz w:val="28"/>
          <w:szCs w:val="28"/>
          <w:lang w:val="uk-UA"/>
        </w:rPr>
        <w:t xml:space="preserve"> 1300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365C8" w:rsidRPr="00D365C8" w:rsidRDefault="00D365C8" w:rsidP="00D365C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365C8">
        <w:rPr>
          <w:rFonts w:ascii="Times New Roman" w:hAnsi="Times New Roman" w:cs="Times New Roman"/>
          <w:sz w:val="28"/>
          <w:szCs w:val="28"/>
          <w:lang w:val="uk-UA"/>
        </w:rPr>
        <w:t xml:space="preserve">1300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365C8">
        <w:rPr>
          <w:rFonts w:ascii="Times New Roman" w:hAnsi="Times New Roman" w:cs="Times New Roman"/>
          <w:sz w:val="28"/>
          <w:szCs w:val="28"/>
          <w:lang w:val="uk-UA"/>
        </w:rPr>
        <w:t xml:space="preserve"> 1500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65C8" w:rsidRDefault="00D365C8" w:rsidP="00D365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65C8" w:rsidRPr="00D365C8" w:rsidRDefault="00D365C8" w:rsidP="00D365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65C8" w:rsidRDefault="00D365C8" w:rsidP="00D365C8">
      <w:pPr>
        <w:pStyle w:val="a3"/>
        <w:numPr>
          <w:ilvl w:val="0"/>
          <w:numId w:val="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CE6A1A">
        <w:rPr>
          <w:rFonts w:ascii="Times New Roman" w:hAnsi="Times New Roman" w:cs="Times New Roman"/>
          <w:sz w:val="28"/>
          <w:szCs w:val="28"/>
          <w:lang w:val="uk-UA"/>
        </w:rPr>
        <w:t>Визнач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CE6A1A">
        <w:rPr>
          <w:rFonts w:ascii="Times New Roman" w:hAnsi="Times New Roman" w:cs="Times New Roman"/>
          <w:sz w:val="28"/>
          <w:szCs w:val="28"/>
          <w:lang w:val="uk-UA"/>
        </w:rPr>
        <w:t xml:space="preserve"> кільк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CE6A1A">
        <w:rPr>
          <w:rFonts w:ascii="Times New Roman" w:hAnsi="Times New Roman" w:cs="Times New Roman"/>
          <w:sz w:val="28"/>
          <w:szCs w:val="28"/>
          <w:lang w:val="uk-UA"/>
        </w:rPr>
        <w:t xml:space="preserve"> повітря та продуктів згорання.</w:t>
      </w:r>
    </w:p>
    <w:p w:rsidR="00D365C8" w:rsidRDefault="00D365C8" w:rsidP="00D365C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 м</w:t>
      </w:r>
      <w:r w:rsidRPr="00D365C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/т газу, 10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365C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/т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газу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365C8" w:rsidRDefault="00D365C8" w:rsidP="00D365C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 м</w:t>
      </w:r>
      <w:r w:rsidRPr="00D365C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/т газу,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D365C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/т газу;</w:t>
      </w:r>
    </w:p>
    <w:p w:rsidR="00D365C8" w:rsidRDefault="00D365C8" w:rsidP="00D365C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D365C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/т газу, 10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D365C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/т газу;</w:t>
      </w:r>
    </w:p>
    <w:p w:rsidR="00D365C8" w:rsidRDefault="00D365C8" w:rsidP="00D365C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D365C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/т газу,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D365C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/т газу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65C8" w:rsidRDefault="00D365C8" w:rsidP="00D365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65C8" w:rsidRPr="00D365C8" w:rsidRDefault="00D365C8" w:rsidP="00D365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65C8" w:rsidRDefault="00D365C8" w:rsidP="00D365C8">
      <w:pPr>
        <w:pStyle w:val="a3"/>
        <w:numPr>
          <w:ilvl w:val="0"/>
          <w:numId w:val="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 з</w:t>
      </w:r>
      <w:r w:rsidRPr="00CE6A1A">
        <w:rPr>
          <w:rFonts w:ascii="Times New Roman" w:hAnsi="Times New Roman" w:cs="Times New Roman"/>
          <w:sz w:val="28"/>
          <w:szCs w:val="28"/>
          <w:lang w:val="uk-UA"/>
        </w:rPr>
        <w:t>агальн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E6A1A">
        <w:rPr>
          <w:rFonts w:ascii="Times New Roman" w:hAnsi="Times New Roman" w:cs="Times New Roman"/>
          <w:sz w:val="28"/>
          <w:szCs w:val="28"/>
          <w:lang w:val="uk-UA"/>
        </w:rPr>
        <w:t xml:space="preserve"> будов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E6A1A">
        <w:rPr>
          <w:rFonts w:ascii="Times New Roman" w:hAnsi="Times New Roman" w:cs="Times New Roman"/>
          <w:sz w:val="28"/>
          <w:szCs w:val="28"/>
          <w:lang w:val="uk-UA"/>
        </w:rPr>
        <w:t xml:space="preserve"> нагрівальної печі.</w:t>
      </w:r>
    </w:p>
    <w:p w:rsidR="00D365C8" w:rsidRDefault="00D365C8" w:rsidP="00BC140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Свод, под, стінки, вікно, заслонка;</w:t>
      </w:r>
    </w:p>
    <w:p w:rsidR="00D365C8" w:rsidRDefault="00D365C8" w:rsidP="00BC140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Склепіння</w:t>
      </w:r>
      <w:r>
        <w:rPr>
          <w:rFonts w:ascii="Times New Roman" w:hAnsi="Times New Roman" w:cs="Times New Roman"/>
          <w:sz w:val="28"/>
          <w:szCs w:val="28"/>
          <w:lang w:val="uk-UA"/>
        </w:rPr>
        <w:t>, под, стінки, вікно, заслонка;</w:t>
      </w:r>
    </w:p>
    <w:p w:rsidR="00D365C8" w:rsidRDefault="00D365C8" w:rsidP="00BC140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Свод, под</w:t>
      </w:r>
      <w:r w:rsidR="00BC1402">
        <w:rPr>
          <w:rFonts w:ascii="Times New Roman" w:hAnsi="Times New Roman" w:cs="Times New Roman"/>
          <w:sz w:val="28"/>
          <w:szCs w:val="28"/>
          <w:lang w:val="uk-UA"/>
        </w:rPr>
        <w:t>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стінки, вікно, </w:t>
      </w:r>
      <w:r w:rsidR="00BC1402">
        <w:rPr>
          <w:rFonts w:ascii="Times New Roman" w:hAnsi="Times New Roman" w:cs="Times New Roman"/>
          <w:sz w:val="28"/>
          <w:szCs w:val="28"/>
          <w:lang w:val="uk-UA"/>
        </w:rPr>
        <w:t>дверцята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C1402" w:rsidRDefault="00BC1402" w:rsidP="00BC140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Потолок</w:t>
      </w:r>
      <w:r>
        <w:rPr>
          <w:rFonts w:ascii="Times New Roman" w:hAnsi="Times New Roman" w:cs="Times New Roman"/>
          <w:sz w:val="28"/>
          <w:szCs w:val="28"/>
          <w:lang w:val="uk-UA"/>
        </w:rPr>
        <w:t>, под</w:t>
      </w:r>
      <w:r>
        <w:rPr>
          <w:rFonts w:ascii="Times New Roman" w:hAnsi="Times New Roman" w:cs="Times New Roman"/>
          <w:sz w:val="28"/>
          <w:szCs w:val="28"/>
          <w:lang w:val="uk-UA"/>
        </w:rPr>
        <w:t>ина</w:t>
      </w:r>
      <w:r>
        <w:rPr>
          <w:rFonts w:ascii="Times New Roman" w:hAnsi="Times New Roman" w:cs="Times New Roman"/>
          <w:sz w:val="28"/>
          <w:szCs w:val="28"/>
          <w:lang w:val="uk-UA"/>
        </w:rPr>
        <w:t>, стінки, вікн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 заслонка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65C8" w:rsidRDefault="00D365C8" w:rsidP="00D365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65C8" w:rsidRPr="00D365C8" w:rsidRDefault="00D365C8" w:rsidP="00D365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65C8" w:rsidRDefault="00BC1402" w:rsidP="00D365C8">
      <w:pPr>
        <w:pStyle w:val="a3"/>
        <w:numPr>
          <w:ilvl w:val="0"/>
          <w:numId w:val="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р</w:t>
      </w:r>
      <w:r w:rsidR="00D365C8" w:rsidRPr="00D966EC">
        <w:rPr>
          <w:rFonts w:ascii="Times New Roman" w:hAnsi="Times New Roman" w:cs="Times New Roman"/>
          <w:sz w:val="28"/>
          <w:szCs w:val="28"/>
          <w:lang w:val="uk-UA"/>
        </w:rPr>
        <w:t>озрахунк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365C8"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тривалості нагрівання тонких заготовок.</w:t>
      </w:r>
    </w:p>
    <w:p w:rsidR="00D365C8" w:rsidRDefault="00BC1402" w:rsidP="00BC140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товщиною заготовки;</w:t>
      </w:r>
    </w:p>
    <w:p w:rsidR="00BC1402" w:rsidRDefault="00BC1402" w:rsidP="00BC140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довжиною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заготовки;</w:t>
      </w:r>
    </w:p>
    <w:p w:rsidR="00BC1402" w:rsidRDefault="00BC1402" w:rsidP="00BC140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поверхні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заготовки;</w:t>
      </w:r>
    </w:p>
    <w:p w:rsidR="00BC1402" w:rsidRDefault="00BC1402" w:rsidP="00BC140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об’ємом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заготовки;</w:t>
      </w:r>
    </w:p>
    <w:p w:rsidR="00D365C8" w:rsidRDefault="00D365C8" w:rsidP="00D365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65C8" w:rsidRPr="00D365C8" w:rsidRDefault="00D365C8" w:rsidP="00D365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65C8" w:rsidRDefault="00BC1402" w:rsidP="00D365C8">
      <w:pPr>
        <w:pStyle w:val="a3"/>
        <w:numPr>
          <w:ilvl w:val="0"/>
          <w:numId w:val="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 о</w:t>
      </w:r>
      <w:r w:rsidR="00D365C8" w:rsidRPr="00D966EC">
        <w:rPr>
          <w:rFonts w:ascii="Times New Roman" w:hAnsi="Times New Roman" w:cs="Times New Roman"/>
          <w:sz w:val="28"/>
          <w:szCs w:val="28"/>
          <w:lang w:val="uk-UA"/>
        </w:rPr>
        <w:t>снови механіки пічних газів.</w:t>
      </w:r>
    </w:p>
    <w:p w:rsidR="00D365C8" w:rsidRDefault="00BC1402" w:rsidP="00BC140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Швидкість руху;</w:t>
      </w:r>
    </w:p>
    <w:p w:rsidR="00BC1402" w:rsidRDefault="00BC1402" w:rsidP="00BC140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Температура газів;</w:t>
      </w:r>
    </w:p>
    <w:p w:rsidR="00BC1402" w:rsidRDefault="00BC1402" w:rsidP="00BC140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Об’єм газів;</w:t>
      </w:r>
    </w:p>
    <w:p w:rsidR="00BC1402" w:rsidRDefault="00BC1402" w:rsidP="00BC140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Співвідношення кількості газу і повітря.</w:t>
      </w:r>
    </w:p>
    <w:p w:rsidR="00D365C8" w:rsidRDefault="00D365C8" w:rsidP="00D365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65C8" w:rsidRPr="00D365C8" w:rsidRDefault="00D365C8" w:rsidP="00D365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65C8" w:rsidRDefault="00D365C8" w:rsidP="00D365C8">
      <w:pPr>
        <w:pStyle w:val="a3"/>
        <w:numPr>
          <w:ilvl w:val="0"/>
          <w:numId w:val="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D966EC">
        <w:rPr>
          <w:rFonts w:ascii="Times New Roman" w:hAnsi="Times New Roman" w:cs="Times New Roman"/>
          <w:sz w:val="28"/>
          <w:szCs w:val="28"/>
          <w:lang w:val="uk-UA"/>
        </w:rPr>
        <w:t>Кладка печей. Вогнетривкі матеріали.</w:t>
      </w:r>
    </w:p>
    <w:p w:rsidR="00D365C8" w:rsidRDefault="00BC1402" w:rsidP="00BC140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Шамот, магнезит, діатоміт;</w:t>
      </w:r>
    </w:p>
    <w:p w:rsidR="00BC1402" w:rsidRDefault="00BC1402" w:rsidP="00BC140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Графіт, перовськит, титаномагнетит;</w:t>
      </w:r>
    </w:p>
    <w:p w:rsidR="00BC1402" w:rsidRDefault="00BC1402" w:rsidP="00BC140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Кальцит, ільменіт, діатоміт;</w:t>
      </w:r>
    </w:p>
    <w:p w:rsidR="00BC1402" w:rsidRPr="00BC1402" w:rsidRDefault="00BC1402" w:rsidP="00BC140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л, хроміт, піріт.</w:t>
      </w:r>
    </w:p>
    <w:sectPr w:rsidR="00BC1402" w:rsidRPr="00BC1402" w:rsidSect="00D237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9E" w:rsidRDefault="00C64B9E" w:rsidP="00D237DA">
      <w:pPr>
        <w:spacing w:after="0" w:line="240" w:lineRule="auto"/>
      </w:pPr>
      <w:r>
        <w:separator/>
      </w:r>
    </w:p>
  </w:endnote>
  <w:endnote w:type="continuationSeparator" w:id="0">
    <w:p w:rsidR="00C64B9E" w:rsidRDefault="00C64B9E" w:rsidP="00D2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9E" w:rsidRDefault="00C64B9E" w:rsidP="00D237DA">
      <w:pPr>
        <w:spacing w:after="0" w:line="240" w:lineRule="auto"/>
      </w:pPr>
      <w:r>
        <w:separator/>
      </w:r>
    </w:p>
  </w:footnote>
  <w:footnote w:type="continuationSeparator" w:id="0">
    <w:p w:rsidR="00C64B9E" w:rsidRDefault="00C64B9E" w:rsidP="00D2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250189547"/>
      <w:docPartObj>
        <w:docPartGallery w:val="Page Numbers (Top of Page)"/>
        <w:docPartUnique/>
      </w:docPartObj>
    </w:sdtPr>
    <w:sdtEndPr/>
    <w:sdtContent>
      <w:p w:rsidR="00D237DA" w:rsidRPr="00D237DA" w:rsidRDefault="00D237DA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237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37D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37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65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37D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3FD"/>
    <w:multiLevelType w:val="hybridMultilevel"/>
    <w:tmpl w:val="87986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593A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347D"/>
    <w:multiLevelType w:val="hybridMultilevel"/>
    <w:tmpl w:val="C85E7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4522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F0870"/>
    <w:multiLevelType w:val="hybridMultilevel"/>
    <w:tmpl w:val="17A2FA18"/>
    <w:lvl w:ilvl="0" w:tplc="2DA8D4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2467D"/>
    <w:multiLevelType w:val="hybridMultilevel"/>
    <w:tmpl w:val="C838BDA0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629CF"/>
    <w:multiLevelType w:val="hybridMultilevel"/>
    <w:tmpl w:val="413E7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900AE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742B1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67163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104F6"/>
    <w:multiLevelType w:val="hybridMultilevel"/>
    <w:tmpl w:val="17A2FA18"/>
    <w:lvl w:ilvl="0" w:tplc="2DA8D4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87426"/>
    <w:multiLevelType w:val="hybridMultilevel"/>
    <w:tmpl w:val="DE8C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D63E6"/>
    <w:multiLevelType w:val="hybridMultilevel"/>
    <w:tmpl w:val="17A2FA18"/>
    <w:lvl w:ilvl="0" w:tplc="2DA8D4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F4CAB"/>
    <w:multiLevelType w:val="hybridMultilevel"/>
    <w:tmpl w:val="17A2FA18"/>
    <w:lvl w:ilvl="0" w:tplc="2DA8D4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222FE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459E1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56255"/>
    <w:multiLevelType w:val="hybridMultilevel"/>
    <w:tmpl w:val="42DC42BA"/>
    <w:lvl w:ilvl="0" w:tplc="5C441E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129DB"/>
    <w:multiLevelType w:val="hybridMultilevel"/>
    <w:tmpl w:val="4336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E1502"/>
    <w:multiLevelType w:val="hybridMultilevel"/>
    <w:tmpl w:val="8B6E75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77622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26D60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A59BF"/>
    <w:multiLevelType w:val="hybridMultilevel"/>
    <w:tmpl w:val="AF1C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82F43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466C1"/>
    <w:multiLevelType w:val="hybridMultilevel"/>
    <w:tmpl w:val="534E6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55474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015F9"/>
    <w:multiLevelType w:val="hybridMultilevel"/>
    <w:tmpl w:val="C838BDA0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23"/>
  </w:num>
  <w:num w:numId="5">
    <w:abstractNumId w:val="6"/>
  </w:num>
  <w:num w:numId="6">
    <w:abstractNumId w:val="21"/>
  </w:num>
  <w:num w:numId="7">
    <w:abstractNumId w:val="16"/>
  </w:num>
  <w:num w:numId="8">
    <w:abstractNumId w:val="17"/>
  </w:num>
  <w:num w:numId="9">
    <w:abstractNumId w:val="7"/>
  </w:num>
  <w:num w:numId="10">
    <w:abstractNumId w:val="18"/>
  </w:num>
  <w:num w:numId="11">
    <w:abstractNumId w:val="20"/>
  </w:num>
  <w:num w:numId="12">
    <w:abstractNumId w:val="9"/>
  </w:num>
  <w:num w:numId="13">
    <w:abstractNumId w:val="8"/>
  </w:num>
  <w:num w:numId="14">
    <w:abstractNumId w:val="14"/>
  </w:num>
  <w:num w:numId="15">
    <w:abstractNumId w:val="19"/>
  </w:num>
  <w:num w:numId="16">
    <w:abstractNumId w:val="24"/>
  </w:num>
  <w:num w:numId="17">
    <w:abstractNumId w:val="22"/>
  </w:num>
  <w:num w:numId="18">
    <w:abstractNumId w:val="1"/>
  </w:num>
  <w:num w:numId="19">
    <w:abstractNumId w:val="15"/>
  </w:num>
  <w:num w:numId="20">
    <w:abstractNumId w:val="3"/>
  </w:num>
  <w:num w:numId="21">
    <w:abstractNumId w:val="5"/>
  </w:num>
  <w:num w:numId="22">
    <w:abstractNumId w:val="25"/>
  </w:num>
  <w:num w:numId="23">
    <w:abstractNumId w:val="13"/>
  </w:num>
  <w:num w:numId="24">
    <w:abstractNumId w:val="10"/>
  </w:num>
  <w:num w:numId="25">
    <w:abstractNumId w:val="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3D"/>
    <w:rsid w:val="0002033D"/>
    <w:rsid w:val="00164EA5"/>
    <w:rsid w:val="00344F20"/>
    <w:rsid w:val="003D059F"/>
    <w:rsid w:val="003E10AD"/>
    <w:rsid w:val="00423E09"/>
    <w:rsid w:val="004726A2"/>
    <w:rsid w:val="004A0588"/>
    <w:rsid w:val="00654306"/>
    <w:rsid w:val="00663797"/>
    <w:rsid w:val="00756A8C"/>
    <w:rsid w:val="007F467A"/>
    <w:rsid w:val="00976571"/>
    <w:rsid w:val="00A42C99"/>
    <w:rsid w:val="00BC1402"/>
    <w:rsid w:val="00C16E4A"/>
    <w:rsid w:val="00C64B9E"/>
    <w:rsid w:val="00D237DA"/>
    <w:rsid w:val="00D365C8"/>
    <w:rsid w:val="00EA5F2E"/>
    <w:rsid w:val="00F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E8E0"/>
  <w15:chartTrackingRefBased/>
  <w15:docId w15:val="{27080D36-945F-43C2-B145-7217DB8D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7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7DA"/>
  </w:style>
  <w:style w:type="paragraph" w:styleId="a6">
    <w:name w:val="footer"/>
    <w:basedOn w:val="a"/>
    <w:link w:val="a7"/>
    <w:uiPriority w:val="99"/>
    <w:unhideWhenUsed/>
    <w:rsid w:val="00D2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7</cp:revision>
  <dcterms:created xsi:type="dcterms:W3CDTF">2021-12-19T13:47:00Z</dcterms:created>
  <dcterms:modified xsi:type="dcterms:W3CDTF">2021-12-19T17:05:00Z</dcterms:modified>
</cp:coreProperties>
</file>