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69" w:rsidRPr="00B52769" w:rsidRDefault="00B52769" w:rsidP="00B52769">
      <w:pPr>
        <w:spacing w:after="0" w:line="360" w:lineRule="auto"/>
        <w:jc w:val="center"/>
        <w:rPr>
          <w:b/>
          <w:lang w:val="en-US"/>
        </w:rPr>
      </w:pPr>
      <w:r w:rsidRPr="00B52769">
        <w:rPr>
          <w:b/>
          <w:lang w:val="en-US"/>
        </w:rPr>
        <w:t>SECOND YEAR</w:t>
      </w:r>
    </w:p>
    <w:p w:rsidR="00B52769" w:rsidRDefault="00B52769" w:rsidP="00B52769">
      <w:pPr>
        <w:spacing w:after="0" w:line="360" w:lineRule="auto"/>
        <w:jc w:val="center"/>
        <w:rPr>
          <w:b/>
          <w:lang w:val="en-US"/>
        </w:rPr>
      </w:pPr>
      <w:r>
        <w:rPr>
          <w:b/>
          <w:lang w:val="en-US"/>
        </w:rPr>
        <w:t>Examination topics</w:t>
      </w:r>
    </w:p>
    <w:p w:rsidR="00B52769" w:rsidRPr="00B52769" w:rsidRDefault="00B52769" w:rsidP="00B52769">
      <w:pPr>
        <w:spacing w:after="0" w:line="360" w:lineRule="auto"/>
        <w:jc w:val="center"/>
        <w:rPr>
          <w:b/>
          <w:lang w:val="en-US"/>
        </w:rPr>
      </w:pPr>
    </w:p>
    <w:p w:rsidR="00A50EA0" w:rsidRDefault="006820DB" w:rsidP="00B52769">
      <w:pPr>
        <w:pStyle w:val="a3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lang w:val="en-US"/>
        </w:rPr>
        <w:t xml:space="preserve">The role of </w:t>
      </w:r>
      <w:r w:rsidR="00BE51C5">
        <w:rPr>
          <w:lang w:val="en-US"/>
        </w:rPr>
        <w:t>education in the human society.</w:t>
      </w:r>
    </w:p>
    <w:p w:rsidR="00BE51C5" w:rsidRDefault="00BE51C5" w:rsidP="00B52769">
      <w:pPr>
        <w:pStyle w:val="a3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lang w:val="en-US"/>
        </w:rPr>
        <w:t>Schooling in Great Britain.</w:t>
      </w:r>
    </w:p>
    <w:p w:rsidR="00BE51C5" w:rsidRDefault="00BE51C5" w:rsidP="00B52769">
      <w:pPr>
        <w:pStyle w:val="a3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lang w:val="en-US"/>
        </w:rPr>
        <w:t>Schooling in Ukraine.</w:t>
      </w:r>
    </w:p>
    <w:p w:rsidR="00BE51C5" w:rsidRDefault="00BE51C5" w:rsidP="00BE51C5">
      <w:pPr>
        <w:pStyle w:val="a3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lang w:val="en-US"/>
        </w:rPr>
        <w:t>The vocational education.</w:t>
      </w:r>
    </w:p>
    <w:p w:rsidR="00BE51C5" w:rsidRDefault="00BE51C5" w:rsidP="00BE51C5">
      <w:pPr>
        <w:pStyle w:val="a3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lang w:val="en-US"/>
        </w:rPr>
        <w:t>The behavior stereotypes.</w:t>
      </w:r>
    </w:p>
    <w:p w:rsidR="00377016" w:rsidRDefault="00BE51C5" w:rsidP="00B52769">
      <w:pPr>
        <w:pStyle w:val="a3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lang w:val="en-US"/>
        </w:rPr>
        <w:t xml:space="preserve">What Makes All People </w:t>
      </w:r>
      <w:proofErr w:type="gramStart"/>
      <w:r>
        <w:rPr>
          <w:lang w:val="en-US"/>
        </w:rPr>
        <w:t>Kin.</w:t>
      </w:r>
      <w:proofErr w:type="gramEnd"/>
    </w:p>
    <w:p w:rsidR="00BE51C5" w:rsidRDefault="00BE51C5" w:rsidP="00B52769">
      <w:pPr>
        <w:pStyle w:val="a3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lang w:val="en-US"/>
        </w:rPr>
        <w:t>Sports in Great Britain.</w:t>
      </w:r>
    </w:p>
    <w:p w:rsidR="00BE51C5" w:rsidRDefault="00BE51C5" w:rsidP="00B52769">
      <w:pPr>
        <w:pStyle w:val="a3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lang w:val="en-US"/>
        </w:rPr>
        <w:t>The geographical position of British Isles.</w:t>
      </w:r>
    </w:p>
    <w:p w:rsidR="00377016" w:rsidRDefault="00BE51C5" w:rsidP="00BE51C5">
      <w:pPr>
        <w:pStyle w:val="a3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lang w:val="en-US"/>
        </w:rPr>
        <w:t>The economy of Great Britain.</w:t>
      </w:r>
    </w:p>
    <w:p w:rsidR="00BE51C5" w:rsidRPr="00BE51C5" w:rsidRDefault="00BE51C5" w:rsidP="00BE51C5">
      <w:pPr>
        <w:pStyle w:val="a3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lang w:val="en-US"/>
        </w:rPr>
        <w:t xml:space="preserve"> The English landscape.</w:t>
      </w:r>
    </w:p>
    <w:sectPr w:rsidR="00BE51C5" w:rsidRPr="00BE51C5" w:rsidSect="00EC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4F16"/>
    <w:multiLevelType w:val="hybridMultilevel"/>
    <w:tmpl w:val="A9E6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407F"/>
    <w:rsid w:val="0032270E"/>
    <w:rsid w:val="00343F41"/>
    <w:rsid w:val="00377016"/>
    <w:rsid w:val="00491AB8"/>
    <w:rsid w:val="004E1633"/>
    <w:rsid w:val="006820DB"/>
    <w:rsid w:val="007D0A04"/>
    <w:rsid w:val="00A80692"/>
    <w:rsid w:val="00B52769"/>
    <w:rsid w:val="00BE51C5"/>
    <w:rsid w:val="00E71BF0"/>
    <w:rsid w:val="00E93877"/>
    <w:rsid w:val="00EC7C0C"/>
    <w:rsid w:val="00F36AF5"/>
    <w:rsid w:val="00FC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Маковская</cp:lastModifiedBy>
  <cp:revision>8</cp:revision>
  <dcterms:created xsi:type="dcterms:W3CDTF">2013-12-27T17:32:00Z</dcterms:created>
  <dcterms:modified xsi:type="dcterms:W3CDTF">2021-12-22T11:37:00Z</dcterms:modified>
</cp:coreProperties>
</file>