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Тема 1. </w:t>
      </w:r>
      <w:r w:rsidRPr="007F5C15">
        <w:rPr>
          <w:rFonts w:ascii="Times New Roman" w:hAnsi="Times New Roman" w:cs="Times New Roman"/>
          <w:sz w:val="28"/>
          <w:szCs w:val="28"/>
        </w:rPr>
        <w:t>Trauma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5C15">
        <w:rPr>
          <w:rFonts w:ascii="Times New Roman" w:hAnsi="Times New Roman" w:cs="Times New Roman"/>
          <w:sz w:val="28"/>
          <w:szCs w:val="28"/>
        </w:rPr>
        <w:t>studies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європейському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культурному </w:t>
      </w:r>
      <w:proofErr w:type="spellStart"/>
      <w:proofErr w:type="gram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мета та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</w:rPr>
      </w:pPr>
      <w:r w:rsidRPr="007F5C15">
        <w:rPr>
          <w:rFonts w:ascii="Times New Roman" w:hAnsi="Times New Roman" w:cs="Times New Roman"/>
          <w:sz w:val="28"/>
          <w:szCs w:val="28"/>
        </w:rPr>
        <w:t>1.</w:t>
      </w:r>
      <w:r w:rsidRPr="007F5C15">
        <w:rPr>
          <w:rFonts w:ascii="Times New Roman" w:hAnsi="Times New Roman" w:cs="Times New Roman"/>
          <w:sz w:val="28"/>
          <w:szCs w:val="28"/>
        </w:rPr>
        <w:tab/>
        <w:t xml:space="preserve">Memory studies </w:t>
      </w:r>
      <w:proofErr w:type="spellStart"/>
      <w:r w:rsidRPr="007F5C1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F5C15">
        <w:rPr>
          <w:rFonts w:ascii="Times New Roman" w:hAnsi="Times New Roman" w:cs="Times New Roman"/>
          <w:sz w:val="28"/>
          <w:szCs w:val="28"/>
        </w:rPr>
        <w:t xml:space="preserve"> Trauma studies. </w:t>
      </w:r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5C1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Проблема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гуманітарному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дискурсі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. Травма як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соціокультурне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психологічне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ідентифікуюче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консолідуюче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явище</w:t>
      </w:r>
      <w:proofErr w:type="spellEnd"/>
      <w:proofErr w:type="gram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5C1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F5C15">
        <w:rPr>
          <w:rFonts w:ascii="Times New Roman" w:hAnsi="Times New Roman" w:cs="Times New Roman"/>
          <w:sz w:val="28"/>
          <w:szCs w:val="28"/>
        </w:rPr>
        <w:t>Trauma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5C15">
        <w:rPr>
          <w:rFonts w:ascii="Times New Roman" w:hAnsi="Times New Roman" w:cs="Times New Roman"/>
          <w:sz w:val="28"/>
          <w:szCs w:val="28"/>
        </w:rPr>
        <w:t>studies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міждисциплінарна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завідомо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болючих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та часто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дражливих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суспільстава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закритих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прозорої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маніфестації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артикуляції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5C1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Проблема тезауруса </w:t>
      </w:r>
      <w:r w:rsidRPr="007F5C15">
        <w:rPr>
          <w:rFonts w:ascii="Times New Roman" w:hAnsi="Times New Roman" w:cs="Times New Roman"/>
          <w:sz w:val="28"/>
          <w:szCs w:val="28"/>
        </w:rPr>
        <w:t>Trauma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5C15">
        <w:rPr>
          <w:rFonts w:ascii="Times New Roman" w:hAnsi="Times New Roman" w:cs="Times New Roman"/>
          <w:sz w:val="28"/>
          <w:szCs w:val="28"/>
        </w:rPr>
        <w:t>studies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гуманітаристиці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літературознавстві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5C1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Александер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Дж. Культурная травма и коллективная идентичность. Социологический журнал. 2012. № 3, С. 5 – 40.</w:t>
      </w:r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5C1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Лотман  Ю.М.</w:t>
      </w:r>
      <w:proofErr w:type="gram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Память  в</w:t>
      </w:r>
      <w:proofErr w:type="gram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 культурологическом  освещении. </w:t>
      </w:r>
      <w:proofErr w:type="gramStart"/>
      <w:r w:rsidRPr="007F5C15">
        <w:rPr>
          <w:rFonts w:ascii="Times New Roman" w:hAnsi="Times New Roman" w:cs="Times New Roman"/>
          <w:sz w:val="28"/>
          <w:szCs w:val="28"/>
          <w:lang w:val="ru-RU"/>
        </w:rPr>
        <w:t>Ломан  Ю.М.</w:t>
      </w:r>
      <w:proofErr w:type="gram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 Избранные статьи. Т. 1.  Таллинн, 1992.</w:t>
      </w:r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5C1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Мороз О. В.,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Суверина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Е. </w:t>
      </w:r>
      <w:r w:rsidRPr="007F5C15">
        <w:rPr>
          <w:rFonts w:ascii="Times New Roman" w:hAnsi="Times New Roman" w:cs="Times New Roman"/>
          <w:sz w:val="28"/>
          <w:szCs w:val="28"/>
        </w:rPr>
        <w:t>Trauma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5C15">
        <w:rPr>
          <w:rFonts w:ascii="Times New Roman" w:hAnsi="Times New Roman" w:cs="Times New Roman"/>
          <w:sz w:val="28"/>
          <w:szCs w:val="28"/>
        </w:rPr>
        <w:t>studies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>: История, репрезентация, свидетель // Новое литературное обозрение. 2014. 1 (125)</w:t>
      </w:r>
    </w:p>
    <w:p w:rsidR="007F5C15" w:rsidRPr="007F5C15" w:rsidRDefault="007F5C15" w:rsidP="007F5C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5C1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7F5C1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Травма: пункты: Сборник статей / сост. С. </w:t>
      </w:r>
      <w:proofErr w:type="spellStart"/>
      <w:r w:rsidRPr="007F5C15">
        <w:rPr>
          <w:rFonts w:ascii="Times New Roman" w:hAnsi="Times New Roman" w:cs="Times New Roman"/>
          <w:sz w:val="28"/>
          <w:szCs w:val="28"/>
          <w:lang w:val="ru-RU"/>
        </w:rPr>
        <w:t>Ушакин</w:t>
      </w:r>
      <w:proofErr w:type="spellEnd"/>
      <w:r w:rsidRPr="007F5C15">
        <w:rPr>
          <w:rFonts w:ascii="Times New Roman" w:hAnsi="Times New Roman" w:cs="Times New Roman"/>
          <w:sz w:val="28"/>
          <w:szCs w:val="28"/>
          <w:lang w:val="ru-RU"/>
        </w:rPr>
        <w:t>, Е. Трубина, М.: Новое литературное обозрение, 2009.</w:t>
      </w:r>
    </w:p>
    <w:p w:rsidR="00F90795" w:rsidRPr="007F5C15" w:rsidRDefault="007F5C15" w:rsidP="007F5C15">
      <w:pPr>
        <w:rPr>
          <w:rFonts w:ascii="Times New Roman" w:hAnsi="Times New Roman" w:cs="Times New Roman"/>
          <w:sz w:val="28"/>
          <w:szCs w:val="28"/>
        </w:rPr>
      </w:pPr>
      <w:r w:rsidRPr="007F5C15">
        <w:rPr>
          <w:rFonts w:ascii="Times New Roman" w:hAnsi="Times New Roman" w:cs="Times New Roman"/>
          <w:sz w:val="28"/>
          <w:szCs w:val="28"/>
        </w:rPr>
        <w:t>5.</w:t>
      </w:r>
      <w:r w:rsidRPr="007F5C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5C15">
        <w:rPr>
          <w:rFonts w:ascii="Times New Roman" w:hAnsi="Times New Roman" w:cs="Times New Roman"/>
          <w:sz w:val="28"/>
          <w:szCs w:val="28"/>
        </w:rPr>
        <w:t>Caruth</w:t>
      </w:r>
      <w:proofErr w:type="spellEnd"/>
      <w:r w:rsidRPr="007F5C15">
        <w:rPr>
          <w:rFonts w:ascii="Times New Roman" w:hAnsi="Times New Roman" w:cs="Times New Roman"/>
          <w:sz w:val="28"/>
          <w:szCs w:val="28"/>
        </w:rPr>
        <w:t xml:space="preserve"> C. Unclaimed Experience: Trauma, Narrative, and History. Baltimore: The Johns Hopkins University Press, 1996.</w:t>
      </w:r>
    </w:p>
    <w:sectPr w:rsidR="00F90795" w:rsidRPr="007F5C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6"/>
    <w:rsid w:val="007F5C15"/>
    <w:rsid w:val="00DB4426"/>
    <w:rsid w:val="00F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C910-5527-450D-8298-C77598A1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2022-01-02T21:42:00Z</dcterms:created>
  <dcterms:modified xsi:type="dcterms:W3CDTF">2022-01-02T21:44:00Z</dcterms:modified>
</cp:coreProperties>
</file>