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F6" w:rsidRDefault="00DB6CF6" w:rsidP="00DB6CF6">
      <w:pPr>
        <w:jc w:val="center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Лекція</w:t>
      </w:r>
      <w:proofErr w:type="spellEnd"/>
      <w:r>
        <w:rPr>
          <w:color w:val="000000"/>
          <w:lang w:val="ru-RU"/>
        </w:rPr>
        <w:t xml:space="preserve"> 7</w:t>
      </w:r>
    </w:p>
    <w:p w:rsidR="00DB6CF6" w:rsidRDefault="00DB6CF6" w:rsidP="00DB6CF6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Тема</w:t>
      </w:r>
    </w:p>
    <w:p w:rsidR="00194336" w:rsidRDefault="00DB6CF6" w:rsidP="00DB6CF6">
      <w:pPr>
        <w:jc w:val="center"/>
        <w:rPr>
          <w:color w:val="000000"/>
          <w:lang w:val="ru-RU"/>
        </w:rPr>
      </w:pPr>
      <w:r w:rsidRPr="00DB6CF6">
        <w:rPr>
          <w:color w:val="000000"/>
          <w:lang w:val="ru-RU"/>
        </w:rPr>
        <w:t xml:space="preserve">Проблема </w:t>
      </w:r>
      <w:proofErr w:type="spellStart"/>
      <w:r w:rsidRPr="00DB6CF6">
        <w:rPr>
          <w:color w:val="000000"/>
          <w:lang w:val="ru-RU"/>
        </w:rPr>
        <w:t>походження</w:t>
      </w:r>
      <w:proofErr w:type="spellEnd"/>
      <w:r w:rsidRPr="00DB6CF6">
        <w:rPr>
          <w:color w:val="000000"/>
          <w:lang w:val="ru-RU"/>
        </w:rPr>
        <w:t xml:space="preserve"> та </w:t>
      </w:r>
      <w:proofErr w:type="spellStart"/>
      <w:r w:rsidRPr="00DB6CF6">
        <w:rPr>
          <w:color w:val="000000"/>
          <w:lang w:val="ru-RU"/>
        </w:rPr>
        <w:t>розвитку</w:t>
      </w:r>
      <w:proofErr w:type="spellEnd"/>
      <w:r w:rsidRPr="00DB6CF6">
        <w:rPr>
          <w:color w:val="000000"/>
          <w:lang w:val="ru-RU"/>
        </w:rPr>
        <w:t xml:space="preserve"> </w:t>
      </w:r>
      <w:proofErr w:type="spellStart"/>
      <w:r w:rsidRPr="00DB6CF6">
        <w:rPr>
          <w:color w:val="000000"/>
          <w:lang w:val="ru-RU"/>
        </w:rPr>
        <w:t>родинно-побутової</w:t>
      </w:r>
      <w:proofErr w:type="spellEnd"/>
      <w:r w:rsidRPr="00DB6CF6">
        <w:rPr>
          <w:color w:val="000000"/>
          <w:lang w:val="ru-RU"/>
        </w:rPr>
        <w:t xml:space="preserve"> </w:t>
      </w:r>
      <w:proofErr w:type="spellStart"/>
      <w:r w:rsidRPr="00DB6CF6">
        <w:rPr>
          <w:color w:val="000000"/>
          <w:lang w:val="ru-RU"/>
        </w:rPr>
        <w:t>обрядовості</w:t>
      </w:r>
      <w:proofErr w:type="spellEnd"/>
    </w:p>
    <w:p w:rsidR="00AD5412" w:rsidRDefault="00AD5412" w:rsidP="00DB6CF6">
      <w:pPr>
        <w:jc w:val="center"/>
        <w:rPr>
          <w:color w:val="000000"/>
          <w:lang w:val="ru-RU"/>
        </w:rPr>
      </w:pPr>
    </w:p>
    <w:p w:rsidR="00AD5412" w:rsidRPr="00AD5412" w:rsidRDefault="00AD5412" w:rsidP="00AD5412">
      <w:pPr>
        <w:pStyle w:val="a3"/>
        <w:numPr>
          <w:ilvl w:val="0"/>
          <w:numId w:val="1"/>
        </w:numPr>
        <w:jc w:val="both"/>
        <w:rPr>
          <w:color w:val="000000"/>
          <w:lang w:val="ru-RU"/>
        </w:rPr>
      </w:pPr>
      <w:proofErr w:type="spellStart"/>
      <w:r w:rsidRPr="00AD5412">
        <w:rPr>
          <w:color w:val="000000"/>
          <w:lang w:val="ru-RU"/>
        </w:rPr>
        <w:t>Зв’язок</w:t>
      </w:r>
      <w:proofErr w:type="spellEnd"/>
      <w:r w:rsidRPr="00AD5412">
        <w:rPr>
          <w:color w:val="000000"/>
          <w:lang w:val="ru-RU"/>
        </w:rPr>
        <w:t xml:space="preserve"> </w:t>
      </w:r>
      <w:proofErr w:type="spellStart"/>
      <w:r w:rsidRPr="00AD5412">
        <w:rPr>
          <w:color w:val="000000"/>
          <w:lang w:val="ru-RU"/>
        </w:rPr>
        <w:t>між</w:t>
      </w:r>
      <w:proofErr w:type="spellEnd"/>
      <w:r w:rsidRPr="00AD5412">
        <w:rPr>
          <w:color w:val="000000"/>
          <w:lang w:val="ru-RU"/>
        </w:rPr>
        <w:t xml:space="preserve"> календарною та </w:t>
      </w:r>
      <w:proofErr w:type="spellStart"/>
      <w:r w:rsidRPr="00AD5412">
        <w:rPr>
          <w:color w:val="000000"/>
          <w:lang w:val="ru-RU"/>
        </w:rPr>
        <w:t>родинно-побутовою</w:t>
      </w:r>
      <w:proofErr w:type="spellEnd"/>
      <w:r w:rsidRPr="00AD5412">
        <w:rPr>
          <w:color w:val="000000"/>
          <w:lang w:val="ru-RU"/>
        </w:rPr>
        <w:t xml:space="preserve"> </w:t>
      </w:r>
      <w:proofErr w:type="spellStart"/>
      <w:r w:rsidRPr="00AD5412">
        <w:rPr>
          <w:color w:val="000000"/>
          <w:lang w:val="ru-RU"/>
        </w:rPr>
        <w:t>обрядовістю</w:t>
      </w:r>
      <w:proofErr w:type="spellEnd"/>
      <w:r w:rsidRPr="00AD5412">
        <w:rPr>
          <w:color w:val="000000"/>
          <w:lang w:val="ru-RU"/>
        </w:rPr>
        <w:t xml:space="preserve">, </w:t>
      </w:r>
      <w:proofErr w:type="spellStart"/>
      <w:r w:rsidRPr="00AD5412">
        <w:rPr>
          <w:color w:val="000000"/>
          <w:lang w:val="ru-RU"/>
        </w:rPr>
        <w:t>родинно-побутові</w:t>
      </w:r>
      <w:proofErr w:type="spellEnd"/>
      <w:r w:rsidRPr="00AD5412">
        <w:rPr>
          <w:color w:val="000000"/>
          <w:lang w:val="ru-RU"/>
        </w:rPr>
        <w:t xml:space="preserve"> </w:t>
      </w:r>
      <w:proofErr w:type="spellStart"/>
      <w:r w:rsidRPr="00AD5412">
        <w:rPr>
          <w:color w:val="000000"/>
          <w:lang w:val="ru-RU"/>
        </w:rPr>
        <w:t>мотиви</w:t>
      </w:r>
      <w:proofErr w:type="spellEnd"/>
      <w:r w:rsidRPr="00AD5412">
        <w:rPr>
          <w:color w:val="000000"/>
          <w:lang w:val="ru-RU"/>
        </w:rPr>
        <w:t xml:space="preserve"> та семантика </w:t>
      </w:r>
      <w:proofErr w:type="spellStart"/>
      <w:r w:rsidRPr="00AD5412">
        <w:rPr>
          <w:color w:val="000000"/>
          <w:lang w:val="ru-RU"/>
        </w:rPr>
        <w:t>долі</w:t>
      </w:r>
      <w:proofErr w:type="spellEnd"/>
      <w:r w:rsidRPr="00AD5412">
        <w:rPr>
          <w:color w:val="000000"/>
          <w:lang w:val="ru-RU"/>
        </w:rPr>
        <w:t xml:space="preserve"> </w:t>
      </w:r>
      <w:proofErr w:type="spellStart"/>
      <w:r w:rsidRPr="00AD5412">
        <w:rPr>
          <w:color w:val="000000"/>
          <w:lang w:val="ru-RU"/>
        </w:rPr>
        <w:t>людини</w:t>
      </w:r>
      <w:proofErr w:type="spellEnd"/>
      <w:r w:rsidRPr="00AD5412">
        <w:rPr>
          <w:color w:val="000000"/>
          <w:lang w:val="ru-RU"/>
        </w:rPr>
        <w:t xml:space="preserve"> та </w:t>
      </w:r>
      <w:proofErr w:type="spellStart"/>
      <w:r w:rsidRPr="00AD5412">
        <w:rPr>
          <w:color w:val="000000"/>
          <w:lang w:val="ru-RU"/>
        </w:rPr>
        <w:t>родини</w:t>
      </w:r>
      <w:proofErr w:type="spellEnd"/>
      <w:r w:rsidRPr="00AD5412">
        <w:rPr>
          <w:color w:val="000000"/>
          <w:lang w:val="ru-RU"/>
        </w:rPr>
        <w:t xml:space="preserve"> у </w:t>
      </w:r>
      <w:proofErr w:type="spellStart"/>
      <w:r w:rsidRPr="00AD5412">
        <w:rPr>
          <w:color w:val="000000"/>
          <w:lang w:val="ru-RU"/>
        </w:rPr>
        <w:t>календарних</w:t>
      </w:r>
      <w:proofErr w:type="spellEnd"/>
      <w:r w:rsidRPr="00AD5412">
        <w:rPr>
          <w:color w:val="000000"/>
          <w:lang w:val="ru-RU"/>
        </w:rPr>
        <w:t xml:space="preserve"> обрядах.  </w:t>
      </w:r>
    </w:p>
    <w:p w:rsidR="00AD5412" w:rsidRPr="00AD5412" w:rsidRDefault="00AD5412" w:rsidP="00AD5412">
      <w:pPr>
        <w:pStyle w:val="a3"/>
        <w:numPr>
          <w:ilvl w:val="0"/>
          <w:numId w:val="1"/>
        </w:numPr>
        <w:jc w:val="both"/>
        <w:rPr>
          <w:lang w:val="ru-RU"/>
        </w:rPr>
      </w:pPr>
      <w:proofErr w:type="spellStart"/>
      <w:r w:rsidRPr="00AD5412">
        <w:rPr>
          <w:color w:val="000000"/>
          <w:lang w:val="ru-RU"/>
        </w:rPr>
        <w:t>Ініціація</w:t>
      </w:r>
      <w:proofErr w:type="spellEnd"/>
      <w:r w:rsidRPr="00AD5412">
        <w:rPr>
          <w:color w:val="000000"/>
          <w:lang w:val="ru-RU"/>
        </w:rPr>
        <w:t xml:space="preserve"> та </w:t>
      </w:r>
      <w:proofErr w:type="spellStart"/>
      <w:r w:rsidRPr="00AD5412">
        <w:rPr>
          <w:color w:val="000000"/>
          <w:lang w:val="ru-RU"/>
        </w:rPr>
        <w:t>її</w:t>
      </w:r>
      <w:proofErr w:type="spellEnd"/>
      <w:r w:rsidRPr="00AD5412">
        <w:rPr>
          <w:color w:val="000000"/>
          <w:lang w:val="ru-RU"/>
        </w:rPr>
        <w:t xml:space="preserve"> </w:t>
      </w:r>
      <w:proofErr w:type="spellStart"/>
      <w:r w:rsidRPr="00AD5412">
        <w:rPr>
          <w:color w:val="000000"/>
          <w:lang w:val="ru-RU"/>
        </w:rPr>
        <w:t>рудименти</w:t>
      </w:r>
      <w:proofErr w:type="spellEnd"/>
      <w:r w:rsidRPr="00AD5412">
        <w:rPr>
          <w:color w:val="000000"/>
          <w:lang w:val="ru-RU"/>
        </w:rPr>
        <w:t xml:space="preserve"> </w:t>
      </w:r>
      <w:proofErr w:type="gramStart"/>
      <w:r w:rsidRPr="00AD5412">
        <w:rPr>
          <w:color w:val="000000"/>
          <w:lang w:val="ru-RU"/>
        </w:rPr>
        <w:t>у обрядах</w:t>
      </w:r>
      <w:proofErr w:type="gramEnd"/>
      <w:r w:rsidRPr="00AD5412">
        <w:rPr>
          <w:color w:val="000000"/>
          <w:lang w:val="ru-RU"/>
        </w:rPr>
        <w:t xml:space="preserve">, </w:t>
      </w:r>
      <w:proofErr w:type="spellStart"/>
      <w:r w:rsidRPr="00AD5412">
        <w:rPr>
          <w:color w:val="000000"/>
          <w:lang w:val="ru-RU"/>
        </w:rPr>
        <w:t>пов’язаних</w:t>
      </w:r>
      <w:proofErr w:type="spellEnd"/>
      <w:r w:rsidRPr="00AD5412">
        <w:rPr>
          <w:color w:val="000000"/>
          <w:lang w:val="ru-RU"/>
        </w:rPr>
        <w:t xml:space="preserve"> </w:t>
      </w:r>
      <w:proofErr w:type="spellStart"/>
      <w:r w:rsidRPr="00AD5412">
        <w:rPr>
          <w:color w:val="000000"/>
          <w:lang w:val="ru-RU"/>
        </w:rPr>
        <w:t>із</w:t>
      </w:r>
      <w:proofErr w:type="spellEnd"/>
      <w:r w:rsidRPr="00AD5412">
        <w:rPr>
          <w:color w:val="000000"/>
          <w:lang w:val="ru-RU"/>
        </w:rPr>
        <w:t xml:space="preserve"> долею </w:t>
      </w:r>
      <w:proofErr w:type="spellStart"/>
      <w:r w:rsidRPr="00AD5412">
        <w:rPr>
          <w:color w:val="000000"/>
          <w:lang w:val="ru-RU"/>
        </w:rPr>
        <w:t>людини</w:t>
      </w:r>
      <w:proofErr w:type="spellEnd"/>
      <w:r w:rsidRPr="00AD5412">
        <w:rPr>
          <w:color w:val="000000"/>
          <w:lang w:val="ru-RU"/>
        </w:rPr>
        <w:t>.</w:t>
      </w:r>
    </w:p>
    <w:p w:rsidR="00AD5412" w:rsidRDefault="00AD5412" w:rsidP="00AD5412">
      <w:pPr>
        <w:jc w:val="both"/>
        <w:rPr>
          <w:lang w:val="ru-RU"/>
        </w:rPr>
      </w:pPr>
    </w:p>
    <w:p w:rsidR="00555714" w:rsidRDefault="00555714" w:rsidP="00AD5412">
      <w:pPr>
        <w:jc w:val="both"/>
        <w:rPr>
          <w:lang w:val="ru-RU"/>
        </w:rPr>
      </w:pPr>
      <w:proofErr w:type="spellStart"/>
      <w:r>
        <w:rPr>
          <w:lang w:val="ru-RU"/>
        </w:rPr>
        <w:t>Література</w:t>
      </w:r>
      <w:proofErr w:type="spellEnd"/>
    </w:p>
    <w:p w:rsidR="00555714" w:rsidRPr="00555714" w:rsidRDefault="00555714" w:rsidP="00555714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Борисенко В. К.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Сімейна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обрядовість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українців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ХХ - початку ХХІ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століття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/ Валентина </w:t>
      </w:r>
      <w:proofErr w:type="gram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Борисенко ;</w:t>
      </w:r>
      <w:proofErr w:type="gram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[голов. ред. Г.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Скрипник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] ; НАН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, ІМФЕ. - </w:t>
      </w:r>
      <w:bookmarkStart w:id="0" w:name="_GoBack"/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Київ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, 2016. - 256 с. + 80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іл</w:t>
      </w:r>
      <w:proofErr w:type="spellEnd"/>
      <w:r w:rsidRPr="00555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bookmarkEnd w:id="0"/>
    <w:p w:rsidR="00555714" w:rsidRPr="00555714" w:rsidRDefault="00555714" w:rsidP="00555714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Вархол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Й.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Календарна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сімейна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обрядовість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українців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Словаччини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/ Йосиф </w:t>
      </w:r>
      <w:proofErr w:type="spellStart"/>
      <w:proofErr w:type="gram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Вархол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;</w:t>
      </w:r>
      <w:proofErr w:type="gram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[голов. ред. Г.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Скрипник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]; ІМФЕ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ім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. М. Т.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Рильського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НАН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Київ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, 2019. </w:t>
      </w:r>
      <w:proofErr w:type="gram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268</w:t>
      </w:r>
      <w:proofErr w:type="gram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с.</w:t>
      </w:r>
    </w:p>
    <w:p w:rsidR="00555714" w:rsidRPr="00555714" w:rsidRDefault="00555714" w:rsidP="00AD5412">
      <w:pPr>
        <w:numPr>
          <w:ilvl w:val="0"/>
          <w:numId w:val="2"/>
        </w:num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555714">
        <w:rPr>
          <w:rFonts w:ascii="Times New Roman" w:hAnsi="Times New Roman" w:cs="Times New Roman"/>
          <w:sz w:val="28"/>
          <w:szCs w:val="28"/>
          <w:lang w:val="ru-RU" w:eastAsia="ar-SA"/>
        </w:rPr>
        <w:t>Геннеп</w:t>
      </w:r>
      <w:proofErr w:type="spellEnd"/>
      <w:r w:rsidRPr="00555714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А. </w:t>
      </w:r>
      <w:proofErr w:type="spellStart"/>
      <w:r w:rsidRPr="00555714">
        <w:rPr>
          <w:rFonts w:ascii="Times New Roman" w:hAnsi="Times New Roman" w:cs="Times New Roman"/>
          <w:sz w:val="28"/>
          <w:szCs w:val="28"/>
          <w:lang w:val="ru-RU" w:eastAsia="ar-SA"/>
        </w:rPr>
        <w:t>ван</w:t>
      </w:r>
      <w:proofErr w:type="spellEnd"/>
      <w:r w:rsidRPr="00555714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. Обряды перехода: Систематическое изучение обрядов. </w:t>
      </w:r>
      <w:proofErr w:type="gramStart"/>
      <w:r w:rsidRPr="00555714">
        <w:rPr>
          <w:rFonts w:ascii="Times New Roman" w:hAnsi="Times New Roman" w:cs="Times New Roman"/>
          <w:sz w:val="28"/>
          <w:szCs w:val="28"/>
          <w:lang w:eastAsia="ar-SA"/>
        </w:rPr>
        <w:t>М.,</w:t>
      </w:r>
      <w:proofErr w:type="gramEnd"/>
      <w:r w:rsidRPr="00555714">
        <w:rPr>
          <w:rFonts w:ascii="Times New Roman" w:hAnsi="Times New Roman" w:cs="Times New Roman"/>
          <w:sz w:val="28"/>
          <w:szCs w:val="28"/>
          <w:lang w:eastAsia="ar-SA"/>
        </w:rPr>
        <w:t xml:space="preserve"> 1999.</w:t>
      </w:r>
    </w:p>
    <w:p w:rsidR="00555714" w:rsidRPr="00555714" w:rsidRDefault="00555714" w:rsidP="005557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</w:pPr>
      <w:r w:rsidRPr="00555714">
        <w:rPr>
          <w:rFonts w:ascii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Славянские древности: этнолингвистический словарь в пяти томах. Т. 1 – 5. // под. </w:t>
      </w:r>
      <w:proofErr w:type="gramStart"/>
      <w:r w:rsidRPr="00555714">
        <w:rPr>
          <w:rFonts w:ascii="Times New Roman" w:hAnsi="Times New Roman" w:cs="Times New Roman"/>
          <w:bCs/>
          <w:spacing w:val="-6"/>
          <w:sz w:val="28"/>
          <w:szCs w:val="28"/>
          <w:lang w:val="ru-RU" w:eastAsia="ru-RU"/>
        </w:rPr>
        <w:t>ред..</w:t>
      </w:r>
      <w:proofErr w:type="gramEnd"/>
      <w:r w:rsidRPr="00555714">
        <w:rPr>
          <w:rFonts w:ascii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 Н. И. Толстого, Т. А Агапкиной. </w:t>
      </w:r>
      <w:proofErr w:type="gramStart"/>
      <w:r w:rsidRPr="00555714"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>М.:</w:t>
      </w:r>
      <w:proofErr w:type="gramEnd"/>
      <w:r w:rsidRPr="00555714"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555714"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>Эллис</w:t>
      </w:r>
      <w:proofErr w:type="spellEnd"/>
      <w:r w:rsidRPr="00555714"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Pr="00555714"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>Лак</w:t>
      </w:r>
      <w:proofErr w:type="spellEnd"/>
      <w:r w:rsidRPr="00555714"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  <w:t xml:space="preserve">,  1995 – 2006. </w:t>
      </w:r>
    </w:p>
    <w:p w:rsidR="00555714" w:rsidRPr="00555714" w:rsidRDefault="00555714" w:rsidP="005557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6"/>
          <w:sz w:val="28"/>
          <w:szCs w:val="28"/>
          <w:lang w:val="ru-RU" w:eastAsia="ru-RU"/>
        </w:rPr>
      </w:pPr>
      <w:r w:rsidRPr="00555714">
        <w:rPr>
          <w:rFonts w:ascii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Славянский и балканский фольклор: Верования. Текст. Ритуал.  М.: «Наука», 1994. </w:t>
      </w:r>
      <w:r w:rsidRPr="005557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5714">
        <w:rPr>
          <w:rFonts w:ascii="Times New Roman" w:hAnsi="Times New Roman" w:cs="Times New Roman"/>
          <w:bCs/>
          <w:spacing w:val="-6"/>
          <w:sz w:val="28"/>
          <w:szCs w:val="28"/>
          <w:lang w:val="ru-RU"/>
        </w:rPr>
        <w:t xml:space="preserve"> </w:t>
      </w:r>
      <w:r w:rsidRPr="00555714">
        <w:rPr>
          <w:rFonts w:ascii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 286 с.</w:t>
      </w:r>
    </w:p>
    <w:p w:rsidR="00555714" w:rsidRPr="00555714" w:rsidRDefault="00555714" w:rsidP="0055571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55571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Узенёва</w:t>
      </w:r>
      <w:proofErr w:type="spellEnd"/>
      <w:r w:rsidRPr="0055571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55571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Е.С.Болгарская</w:t>
      </w:r>
      <w:proofErr w:type="spellEnd"/>
      <w:r w:rsidRPr="0055571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свадьба</w:t>
      </w:r>
      <w:proofErr w:type="gramEnd"/>
      <w:r w:rsidRPr="0055571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:  этнолингвистическое  исследование.  М.: </w:t>
      </w:r>
      <w:proofErr w:type="spellStart"/>
      <w:r w:rsidRPr="0055571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Индрик</w:t>
      </w:r>
      <w:proofErr w:type="spellEnd"/>
      <w:r w:rsidRPr="0055571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2010.  280 с.</w:t>
      </w:r>
    </w:p>
    <w:p w:rsidR="00555714" w:rsidRPr="00555714" w:rsidRDefault="00555714" w:rsidP="00555714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55714">
        <w:rPr>
          <w:bCs/>
          <w:color w:val="000000"/>
          <w:sz w:val="28"/>
          <w:szCs w:val="28"/>
        </w:rPr>
        <w:t>Энциклопедия обрядов и обычаев.</w:t>
      </w:r>
      <w:r w:rsidRPr="00555714">
        <w:rPr>
          <w:color w:val="000000"/>
          <w:sz w:val="28"/>
          <w:szCs w:val="28"/>
        </w:rPr>
        <w:t xml:space="preserve"> </w:t>
      </w:r>
      <w:proofErr w:type="spellStart"/>
      <w:r w:rsidRPr="00555714">
        <w:rPr>
          <w:color w:val="000000"/>
          <w:sz w:val="28"/>
          <w:szCs w:val="28"/>
        </w:rPr>
        <w:t>Спб</w:t>
      </w:r>
      <w:proofErr w:type="spellEnd"/>
      <w:r w:rsidRPr="00555714">
        <w:rPr>
          <w:color w:val="000000"/>
          <w:sz w:val="28"/>
          <w:szCs w:val="28"/>
        </w:rPr>
        <w:t>., "РЕСПЕКС", 1996 г.</w:t>
      </w:r>
    </w:p>
    <w:p w:rsidR="00555714" w:rsidRPr="00555714" w:rsidRDefault="00555714" w:rsidP="00555714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Юрійчук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М., Ткаченко В.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Сімейні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звичаї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та обряди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Південно-Західного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Поділля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(за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експедиційними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дослідженнями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с.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Новосілка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Заліщинського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р-ну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Тернопіл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. обл.) /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Марія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Юрійчук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Віктор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Ткаченко ;</w:t>
      </w:r>
      <w:proofErr w:type="gram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НАН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, ІМФЕ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ім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М.Т.Рильського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- НІЕЗ «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Переяслав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». - </w:t>
      </w:r>
      <w:proofErr w:type="spellStart"/>
      <w:proofErr w:type="gram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Видавець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Олег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Філюк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 2016. - 246 с</w:t>
      </w:r>
      <w:proofErr w:type="gram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:</w:t>
      </w:r>
      <w:proofErr w:type="gram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іл</w:t>
      </w:r>
      <w:proofErr w:type="spellEnd"/>
      <w:r w:rsidRPr="0055571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555714" w:rsidRPr="00555714" w:rsidRDefault="00555714" w:rsidP="00AD5412">
      <w:pPr>
        <w:numPr>
          <w:ilvl w:val="0"/>
          <w:numId w:val="2"/>
        </w:numPr>
        <w:autoSpaceDE w:val="0"/>
        <w:spacing w:after="0" w:line="240" w:lineRule="auto"/>
        <w:rPr>
          <w:sz w:val="20"/>
          <w:lang w:val="ru-RU" w:eastAsia="ar-SA"/>
        </w:rPr>
      </w:pPr>
    </w:p>
    <w:p w:rsidR="00AD5412" w:rsidRPr="00555714" w:rsidRDefault="00AD5412" w:rsidP="00AD5412">
      <w:pPr>
        <w:jc w:val="both"/>
        <w:rPr>
          <w:lang w:val="ru-RU"/>
        </w:rPr>
      </w:pPr>
    </w:p>
    <w:sectPr w:rsidR="00AD5412" w:rsidRPr="005557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35547BD"/>
    <w:multiLevelType w:val="hybridMultilevel"/>
    <w:tmpl w:val="9CC0DD84"/>
    <w:lvl w:ilvl="0" w:tplc="3C3AD42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A76599"/>
    <w:multiLevelType w:val="hybridMultilevel"/>
    <w:tmpl w:val="CB609BCA"/>
    <w:lvl w:ilvl="0" w:tplc="D51662E8">
      <w:start w:val="1"/>
      <w:numFmt w:val="decimal"/>
      <w:lvlText w:val="%1."/>
      <w:lvlJc w:val="left"/>
      <w:pPr>
        <w:ind w:left="360" w:hanging="360"/>
      </w:pPr>
      <w:rPr>
        <w:rFonts w:eastAsia="MS Mincho"/>
        <w:strike w:val="0"/>
        <w:dstrike w:val="0"/>
        <w:color w:val="00000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417B64"/>
    <w:multiLevelType w:val="hybridMultilevel"/>
    <w:tmpl w:val="0CBA9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E1"/>
    <w:rsid w:val="00194336"/>
    <w:rsid w:val="00555714"/>
    <w:rsid w:val="00AD5412"/>
    <w:rsid w:val="00C409E1"/>
    <w:rsid w:val="00D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8F10"/>
  <w15:chartTrackingRefBased/>
  <w15:docId w15:val="{DD079845-F794-4520-89F1-3555F67F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412"/>
    <w:pPr>
      <w:ind w:left="720"/>
      <w:contextualSpacing/>
    </w:pPr>
  </w:style>
  <w:style w:type="character" w:styleId="a4">
    <w:name w:val="Strong"/>
    <w:basedOn w:val="a0"/>
    <w:uiPriority w:val="22"/>
    <w:qFormat/>
    <w:rsid w:val="00555714"/>
    <w:rPr>
      <w:b/>
      <w:bCs/>
    </w:rPr>
  </w:style>
  <w:style w:type="paragraph" w:styleId="a5">
    <w:name w:val="Plain Text"/>
    <w:basedOn w:val="a"/>
    <w:link w:val="a6"/>
    <w:uiPriority w:val="99"/>
    <w:semiHidden/>
    <w:unhideWhenUsed/>
    <w:rsid w:val="0055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55571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2022-01-03T15:14:00Z</dcterms:created>
  <dcterms:modified xsi:type="dcterms:W3CDTF">2022-01-03T16:25:00Z</dcterms:modified>
</cp:coreProperties>
</file>