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Default="00271644" w:rsidP="00271644">
      <w:pPr>
        <w:jc w:val="center"/>
        <w:rPr>
          <w:lang w:val="uk-UA"/>
        </w:rPr>
      </w:pPr>
      <w:r>
        <w:rPr>
          <w:lang w:val="uk-UA"/>
        </w:rPr>
        <w:t>Лекція 9</w:t>
      </w:r>
    </w:p>
    <w:p w:rsidR="00271644" w:rsidRDefault="00271644" w:rsidP="00271644">
      <w:pPr>
        <w:jc w:val="center"/>
        <w:rPr>
          <w:lang w:val="uk-UA"/>
        </w:rPr>
      </w:pPr>
      <w:r>
        <w:rPr>
          <w:lang w:val="uk-UA"/>
        </w:rPr>
        <w:t>Тема</w:t>
      </w:r>
    </w:p>
    <w:p w:rsidR="00271644" w:rsidRPr="00271644" w:rsidRDefault="00271644" w:rsidP="00271644">
      <w:pPr>
        <w:jc w:val="center"/>
        <w:rPr>
          <w:lang w:val="ru-RU"/>
        </w:rPr>
      </w:pPr>
      <w:r w:rsidRPr="00271644">
        <w:rPr>
          <w:color w:val="000000"/>
          <w:lang w:val="ru-RU"/>
        </w:rPr>
        <w:t xml:space="preserve">Стан </w:t>
      </w:r>
      <w:proofErr w:type="spellStart"/>
      <w:r w:rsidRPr="00271644">
        <w:rPr>
          <w:color w:val="000000"/>
          <w:lang w:val="ru-RU"/>
        </w:rPr>
        <w:t>збереженості</w:t>
      </w:r>
      <w:proofErr w:type="spellEnd"/>
      <w:r w:rsidRPr="00271644">
        <w:rPr>
          <w:color w:val="000000"/>
          <w:lang w:val="ru-RU"/>
        </w:rPr>
        <w:t xml:space="preserve"> </w:t>
      </w:r>
      <w:proofErr w:type="spellStart"/>
      <w:r w:rsidRPr="00271644">
        <w:rPr>
          <w:color w:val="000000"/>
          <w:lang w:val="ru-RU"/>
        </w:rPr>
        <w:t>традиційної</w:t>
      </w:r>
      <w:proofErr w:type="spellEnd"/>
      <w:r w:rsidRPr="00271644">
        <w:rPr>
          <w:color w:val="000000"/>
          <w:lang w:val="ru-RU"/>
        </w:rPr>
        <w:t xml:space="preserve"> </w:t>
      </w:r>
      <w:proofErr w:type="spellStart"/>
      <w:r w:rsidRPr="00271644">
        <w:rPr>
          <w:color w:val="000000"/>
          <w:lang w:val="ru-RU"/>
        </w:rPr>
        <w:t>календарної</w:t>
      </w:r>
      <w:proofErr w:type="spellEnd"/>
      <w:r w:rsidRPr="00271644">
        <w:rPr>
          <w:color w:val="000000"/>
          <w:lang w:val="ru-RU"/>
        </w:rPr>
        <w:t xml:space="preserve"> та </w:t>
      </w:r>
      <w:proofErr w:type="spellStart"/>
      <w:r w:rsidRPr="00271644">
        <w:rPr>
          <w:color w:val="000000"/>
          <w:lang w:val="ru-RU"/>
        </w:rPr>
        <w:t>родинної</w:t>
      </w:r>
      <w:proofErr w:type="spellEnd"/>
      <w:r w:rsidRPr="00271644">
        <w:rPr>
          <w:color w:val="000000"/>
          <w:lang w:val="ru-RU"/>
        </w:rPr>
        <w:t xml:space="preserve"> </w:t>
      </w:r>
      <w:proofErr w:type="spellStart"/>
      <w:r w:rsidRPr="00271644">
        <w:rPr>
          <w:color w:val="000000"/>
          <w:lang w:val="ru-RU"/>
        </w:rPr>
        <w:t>обрядовості</w:t>
      </w:r>
      <w:proofErr w:type="spellEnd"/>
      <w:r w:rsidRPr="00271644">
        <w:rPr>
          <w:color w:val="000000"/>
          <w:lang w:val="ru-RU"/>
        </w:rPr>
        <w:t xml:space="preserve"> у </w:t>
      </w:r>
      <w:proofErr w:type="spellStart"/>
      <w:r>
        <w:rPr>
          <w:color w:val="000000"/>
          <w:lang w:val="ru-RU"/>
        </w:rPr>
        <w:t>сучасній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європейській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культурі</w:t>
      </w:r>
      <w:proofErr w:type="spellEnd"/>
      <w:r>
        <w:rPr>
          <w:color w:val="000000"/>
          <w:lang w:val="ru-RU"/>
        </w:rPr>
        <w:t>.</w:t>
      </w:r>
      <w:bookmarkStart w:id="0" w:name="_GoBack"/>
      <w:bookmarkEnd w:id="0"/>
    </w:p>
    <w:sectPr w:rsidR="00271644" w:rsidRPr="0027164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18"/>
    <w:rsid w:val="00194336"/>
    <w:rsid w:val="00271644"/>
    <w:rsid w:val="002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0C86"/>
  <w15:chartTrackingRefBased/>
  <w15:docId w15:val="{52E86922-C0CA-44D2-9126-EF977B27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2022-01-03T15:16:00Z</dcterms:created>
  <dcterms:modified xsi:type="dcterms:W3CDTF">2022-01-03T15:17:00Z</dcterms:modified>
</cp:coreProperties>
</file>