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uk-UA"/>
        </w:rPr>
      </w:pPr>
      <w:r>
        <w:rPr>
          <w:b/>
          <w:sz w:val="28"/>
          <w:lang w:val="uk-UA"/>
        </w:rPr>
        <w:t xml:space="preserve">ОПИС КУРСУ </w:t>
      </w:r>
    </w:p>
    <w:p>
      <w:pPr>
        <w:pStyle w:val="Normal"/>
        <w:jc w:val="both"/>
        <w:rPr>
          <w:i/>
          <w:i/>
          <w:iCs/>
          <w:lang w:val="uk-UA"/>
        </w:rPr>
      </w:pPr>
      <w:r>
        <w:rPr>
          <w:i/>
          <w:iCs/>
          <w:lang w:val="uk-UA"/>
        </w:rPr>
        <w:t xml:space="preserve">Курс має на </w:t>
      </w:r>
      <w:r>
        <w:rPr>
          <w:b/>
          <w:bCs/>
          <w:i/>
          <w:iCs/>
          <w:lang w:val="uk-UA"/>
        </w:rPr>
        <w:t>меті</w:t>
      </w:r>
      <w:r>
        <w:rPr>
          <w:i/>
          <w:iCs/>
          <w:lang w:val="uk-UA"/>
        </w:rPr>
        <w:t xml:space="preserve"> сформувати у студентів іншомовну комунікативну мовленнєву компетенцію, що передбачає вільне володіння усним мовленням, сприймання іспанської мови на слух, читання й письмо іспанською мовою, вміння перекладати письмово та усно з іспанської мови на українську та з української на іспанську тексти рівня А2. На другому курсі закріплюються суто практичні мовні і мовленнєві навички, які становлять основу для подальшого оволодіння іспанською мовою.</w:t>
      </w:r>
    </w:p>
    <w:p>
      <w:pPr>
        <w:pStyle w:val="Normal"/>
        <w:jc w:val="both"/>
        <w:rPr>
          <w:i/>
          <w:i/>
          <w:iCs/>
          <w:lang w:val="uk-UA"/>
        </w:rPr>
      </w:pPr>
      <w:r>
        <w:rPr>
          <w:i/>
          <w:iCs/>
          <w:lang w:val="uk-UA"/>
        </w:rPr>
        <w:t xml:space="preserve">Завдяки опануванню основних положень курсу студенти </w:t>
      </w:r>
      <w:r>
        <w:rPr>
          <w:b/>
          <w:i/>
          <w:iCs/>
          <w:lang w:val="uk-UA"/>
        </w:rPr>
        <w:t>зможуть</w:t>
      </w:r>
      <w:r>
        <w:rPr>
          <w:i/>
          <w:iCs/>
          <w:lang w:val="uk-UA"/>
        </w:rPr>
        <w:t>:</w:t>
      </w:r>
    </w:p>
    <w:p>
      <w:pPr>
        <w:pStyle w:val="Normal"/>
        <w:jc w:val="both"/>
        <w:rPr>
          <w:i/>
          <w:i/>
          <w:iCs/>
          <w:lang w:val="uk-UA"/>
        </w:rPr>
      </w:pPr>
      <w:r>
        <w:rPr>
          <w:i/>
          <w:iCs/>
          <w:lang w:val="uk-UA"/>
        </w:rPr>
        <w:t xml:space="preserve"> •</w:t>
      </w:r>
      <w:r>
        <w:rPr>
          <w:i/>
          <w:iCs/>
          <w:lang w:val="uk-UA"/>
        </w:rPr>
        <w:tab/>
        <w:t>удосконалити навички правильної вимови (у мовленнєвому потоку з відповідним інтонаційним оформленням);</w:t>
        <w:tab/>
      </w:r>
    </w:p>
    <w:p>
      <w:pPr>
        <w:pStyle w:val="Normal"/>
        <w:jc w:val="both"/>
        <w:rPr/>
      </w:pPr>
      <w:r>
        <w:rPr>
          <w:i/>
          <w:iCs/>
          <w:lang w:val="uk-UA"/>
        </w:rPr>
        <w:t>•</w:t>
      </w:r>
      <w:r>
        <w:rPr>
          <w:i/>
          <w:iCs/>
          <w:lang w:val="uk-UA"/>
        </w:rPr>
        <w:tab/>
        <w:t>сформувати базові вміння і навички на основі лексичного матеріалу рівня А2-</w:t>
      </w:r>
      <w:r>
        <w:rPr>
          <w:i/>
          <w:iCs/>
          <w:lang w:val="es-ES"/>
        </w:rPr>
        <w:t>B1</w:t>
      </w:r>
      <w:r>
        <w:rPr>
          <w:i/>
          <w:iCs/>
          <w:lang w:val="uk-UA"/>
        </w:rPr>
        <w:t>;</w:t>
      </w:r>
    </w:p>
    <w:p>
      <w:pPr>
        <w:pStyle w:val="Normal"/>
        <w:jc w:val="both"/>
        <w:rPr>
          <w:i/>
          <w:i/>
          <w:iCs/>
          <w:lang w:val="uk-UA"/>
        </w:rPr>
      </w:pPr>
      <w:r>
        <w:rPr>
          <w:i/>
          <w:iCs/>
          <w:lang w:val="uk-UA"/>
        </w:rPr>
        <w:t>•</w:t>
      </w:r>
      <w:r>
        <w:rPr>
          <w:i/>
          <w:iCs/>
          <w:lang w:val="uk-UA"/>
        </w:rPr>
        <w:tab/>
        <w:t>удосконалити вміння щодо ефективного читання тексту з підручника;</w:t>
      </w:r>
    </w:p>
    <w:p>
      <w:pPr>
        <w:pStyle w:val="Normal"/>
        <w:jc w:val="both"/>
        <w:rPr>
          <w:i/>
          <w:i/>
          <w:iCs/>
          <w:lang w:val="uk-UA"/>
        </w:rPr>
      </w:pPr>
      <w:r>
        <w:rPr>
          <w:i/>
          <w:iCs/>
          <w:lang w:val="uk-UA"/>
        </w:rPr>
        <w:t>•</w:t>
      </w:r>
      <w:r>
        <w:rPr>
          <w:i/>
          <w:iCs/>
          <w:lang w:val="uk-UA"/>
        </w:rPr>
        <w:tab/>
        <w:t>удосконалити навички ознайомлюючого, вивчаючого і пошукового читання;</w:t>
      </w:r>
    </w:p>
    <w:p>
      <w:pPr>
        <w:pStyle w:val="Normal"/>
        <w:jc w:val="both"/>
        <w:rPr>
          <w:i/>
          <w:i/>
          <w:iCs/>
          <w:lang w:val="uk-UA"/>
        </w:rPr>
      </w:pPr>
      <w:r>
        <w:rPr>
          <w:i/>
          <w:iCs/>
          <w:lang w:val="uk-UA"/>
        </w:rPr>
        <w:t>•</w:t>
      </w:r>
      <w:r>
        <w:rPr>
          <w:i/>
          <w:iCs/>
          <w:lang w:val="uk-UA"/>
        </w:rPr>
        <w:tab/>
        <w:t>удосконалити</w:t>
        <w:tab/>
        <w:t>навички</w:t>
        <w:tab/>
        <w:t>письма</w:t>
        <w:tab/>
        <w:t>з</w:t>
        <w:tab/>
        <w:t>метою</w:t>
        <w:tab/>
        <w:t>підвищення</w:t>
        <w:tab/>
        <w:t>ефективності</w:t>
        <w:tab/>
        <w:t>письмової комунікації;</w:t>
      </w:r>
    </w:p>
    <w:p>
      <w:pPr>
        <w:pStyle w:val="Normal"/>
        <w:jc w:val="both"/>
        <w:rPr>
          <w:i/>
          <w:i/>
          <w:iCs/>
          <w:lang w:val="uk-UA"/>
        </w:rPr>
      </w:pPr>
      <w:r>
        <w:rPr>
          <w:i/>
          <w:iCs/>
          <w:lang w:val="uk-UA"/>
        </w:rPr>
        <w:t>•</w:t>
      </w:r>
      <w:r>
        <w:rPr>
          <w:i/>
          <w:iCs/>
          <w:lang w:val="uk-UA"/>
        </w:rPr>
        <w:tab/>
        <w:t>удосконалити базові знання практичної граматики для побудови монологічного та діалогічного мовлення;</w:t>
      </w:r>
    </w:p>
    <w:p>
      <w:pPr>
        <w:pStyle w:val="Normal"/>
        <w:jc w:val="both"/>
        <w:rPr>
          <w:i/>
          <w:i/>
          <w:iCs/>
          <w:lang w:val="uk-UA"/>
        </w:rPr>
      </w:pPr>
      <w:r>
        <w:rPr>
          <w:i/>
          <w:iCs/>
          <w:lang w:val="uk-UA"/>
        </w:rPr>
        <w:t>•</w:t>
      </w:r>
      <w:r>
        <w:rPr>
          <w:i/>
          <w:iCs/>
          <w:lang w:val="uk-UA"/>
        </w:rPr>
        <w:tab/>
        <w:t>складати монологічний вислів, діалог і бесіду на базі активно засвоєного лексичного, граматичного і фонетичного матеріалу.</w:t>
      </w:r>
    </w:p>
    <w:p>
      <w:pPr>
        <w:pStyle w:val="Normal"/>
        <w:rPr>
          <w:b/>
          <w:b/>
          <w:sz w:val="28"/>
          <w:lang w:val="uk-UA"/>
        </w:rPr>
      </w:pPr>
      <w:r>
        <w:rPr>
          <w:b/>
          <w:sz w:val="28"/>
          <w:lang w:val="uk-UA"/>
        </w:rPr>
      </w:r>
    </w:p>
    <w:p>
      <w:pPr>
        <w:pStyle w:val="Normal"/>
        <w:rPr>
          <w:lang w:val="uk-UA"/>
        </w:rPr>
      </w:pPr>
      <w:r>
        <w:rPr>
          <w:b/>
          <w:sz w:val="28"/>
          <w:lang w:val="uk-UA"/>
        </w:rPr>
        <w:t>ОЧІКУВАНІ РЕЗУЛЬТАТИ НАВЧАННЯ</w:t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  <w:t xml:space="preserve">У разі успішного завершення курсу студент </w:t>
      </w:r>
      <w:r>
        <w:rPr>
          <w:b/>
          <w:u w:val="single"/>
          <w:lang w:val="uk-UA"/>
        </w:rPr>
        <w:t>зможе</w:t>
      </w:r>
      <w:r>
        <w:rPr>
          <w:b/>
          <w:lang w:val="uk-UA"/>
        </w:rPr>
        <w:t>:</w:t>
      </w:r>
    </w:p>
    <w:p>
      <w:pPr>
        <w:pStyle w:val="Normal"/>
        <w:jc w:val="both"/>
        <w:rPr>
          <w:i/>
          <w:i/>
          <w:lang w:val="uk-UA"/>
        </w:rPr>
      </w:pPr>
      <w:r>
        <w:rPr>
          <w:lang w:val="uk-UA"/>
        </w:rPr>
        <w:t xml:space="preserve">- </w:t>
      </w:r>
      <w:r>
        <w:rPr>
          <w:i/>
          <w:lang w:val="uk-UA"/>
        </w:rPr>
        <w:t>правильно вимовляти звуки і використовувати основні інтонаційні моделі в підготовленому повідомленні і у вільному мовленні;</w:t>
      </w:r>
    </w:p>
    <w:p>
      <w:pPr>
        <w:pStyle w:val="Normal"/>
        <w:jc w:val="both"/>
        <w:rPr>
          <w:i/>
          <w:i/>
          <w:lang w:val="uk-UA"/>
        </w:rPr>
      </w:pPr>
      <w:r>
        <w:rPr>
          <w:b/>
          <w:i/>
          <w:lang w:val="uk-UA"/>
        </w:rPr>
        <w:t xml:space="preserve">- </w:t>
      </w:r>
      <w:r>
        <w:rPr>
          <w:i/>
          <w:lang w:val="uk-UA"/>
        </w:rPr>
        <w:t>вільно читати вголос у нормальному темпі і перекладати підготовлений текст рівня А2;</w:t>
      </w:r>
      <w:r>
        <w:rPr>
          <w:lang w:val="ru-RU"/>
        </w:rPr>
        <w:t xml:space="preserve"> </w:t>
      </w:r>
      <w:r>
        <w:rPr>
          <w:i/>
          <w:lang w:val="uk-UA"/>
        </w:rPr>
        <w:t>ставити питання до тексту і вміти на них відповідати;</w:t>
      </w:r>
    </w:p>
    <w:p>
      <w:pPr>
        <w:pStyle w:val="Normal"/>
        <w:jc w:val="both"/>
        <w:rPr>
          <w:i/>
          <w:i/>
          <w:lang w:val="uk-UA"/>
        </w:rPr>
      </w:pPr>
      <w:r>
        <w:rPr>
          <w:i/>
          <w:lang w:val="uk-UA"/>
        </w:rPr>
        <w:t xml:space="preserve">- робити усні повідомлення із засвоєної тематики; </w:t>
      </w:r>
    </w:p>
    <w:p>
      <w:pPr>
        <w:pStyle w:val="Normal"/>
        <w:jc w:val="both"/>
        <w:rPr>
          <w:i/>
          <w:i/>
          <w:lang w:val="uk-UA"/>
        </w:rPr>
      </w:pPr>
      <w:r>
        <w:rPr>
          <w:i/>
          <w:lang w:val="uk-UA"/>
        </w:rPr>
        <w:t xml:space="preserve">- передавати зміст прослуханого чи прочитаного тексту іспанською  мовою, застосовуючи вивчені структурні елементи мовлення; </w:t>
      </w:r>
    </w:p>
    <w:p>
      <w:pPr>
        <w:pStyle w:val="Normal"/>
        <w:jc w:val="both"/>
        <w:rPr>
          <w:i/>
          <w:i/>
          <w:lang w:val="uk-UA"/>
        </w:rPr>
      </w:pPr>
      <w:r>
        <w:rPr>
          <w:i/>
          <w:lang w:val="uk-UA"/>
        </w:rPr>
        <w:t>- вести бесіду за знайомою тематикою із заданої ситуації, а також бути готовим до проведення спонтанної бесіди;</w:t>
      </w:r>
    </w:p>
    <w:p>
      <w:pPr>
        <w:pStyle w:val="Normal"/>
        <w:jc w:val="both"/>
        <w:rPr>
          <w:i/>
          <w:i/>
          <w:lang w:val="uk-UA"/>
        </w:rPr>
      </w:pPr>
      <w:r>
        <w:rPr>
          <w:i/>
          <w:lang w:val="uk-UA"/>
        </w:rPr>
        <w:t>-</w:t>
      </w:r>
      <w:r>
        <w:rPr>
          <w:lang w:val="ru-RU"/>
        </w:rPr>
        <w:t xml:space="preserve"> </w:t>
      </w:r>
      <w:r>
        <w:rPr>
          <w:i/>
          <w:lang w:val="uk-UA"/>
        </w:rPr>
        <w:t xml:space="preserve"> розуміти невеликі за обсягом висловлювання, стежити за ходом основної думки і виділяти головну інформацію;</w:t>
        <w:tab/>
      </w:r>
    </w:p>
    <w:p>
      <w:pPr>
        <w:pStyle w:val="Normal"/>
        <w:jc w:val="both"/>
        <w:rPr>
          <w:i/>
          <w:i/>
          <w:lang w:val="uk-UA"/>
        </w:rPr>
      </w:pPr>
      <w:r>
        <w:rPr>
          <w:i/>
          <w:lang w:val="uk-UA"/>
        </w:rPr>
        <w:t xml:space="preserve">- писати невеликі твори на задану або вільну тему; </w:t>
      </w:r>
    </w:p>
    <w:p>
      <w:pPr>
        <w:pStyle w:val="Normal"/>
        <w:jc w:val="both"/>
        <w:rPr>
          <w:i/>
          <w:i/>
          <w:lang w:val="uk-UA"/>
        </w:rPr>
      </w:pPr>
      <w:r>
        <w:rPr>
          <w:i/>
          <w:lang w:val="uk-UA"/>
        </w:rPr>
        <w:t>- перекладати письмово з рідної мови на іспанську речення у межах засвоєної тематики.</w:t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  <w:kern w:val="2"/>
          <w:sz w:val="28"/>
          <w:lang w:val="uk-UA"/>
        </w:rPr>
      </w:pPr>
      <w:r>
        <w:rPr>
          <w:b/>
          <w:bCs/>
          <w:color w:val="000000"/>
          <w:kern w:val="2"/>
          <w:sz w:val="28"/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597d"/>
    <w:pPr>
      <w:widowControl/>
      <w:bidi w:val="0"/>
      <w:spacing w:lineRule="auto" w:line="240"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LibreOffice/6.1.3.2$Windows_X86_64 LibreOffice_project/86daf60bf00efa86ad547e59e09d6bb77c699acb</Application>
  <Pages>1</Pages>
  <Words>274</Words>
  <Characters>1776</Characters>
  <CharactersWithSpaces>2039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2021-09-01T08:09:00Z</dcterms:created>
  <dc:creator>Uri Telkob</dc:creator>
  <dc:description/>
  <dc:language>en-US</dc:language>
  <cp:lastModifiedBy/>
  <dcterms:modified xsi:type="dcterms:W3CDTF">2022-01-12T10:45:07Z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