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AB" w:rsidRDefault="00C577AB" w:rsidP="00331DDF">
      <w:pPr>
        <w:widowControl/>
        <w:suppressAutoHyphens w:val="0"/>
        <w:jc w:val="center"/>
        <w:rPr>
          <w:rFonts w:ascii="Times New Roman" w:eastAsia="Times New Roman" w:hAnsi="Times New Roman" w:cs="Times New Roman"/>
          <w:kern w:val="0"/>
          <w:szCs w:val="28"/>
          <w:lang w:val="ru-RU" w:eastAsia="ru-RU" w:bidi="ar-SA"/>
        </w:rPr>
      </w:pPr>
    </w:p>
    <w:p w:rsidR="00C577AB" w:rsidRDefault="00A5282C" w:rsidP="00331DDF">
      <w:pPr>
        <w:widowControl/>
        <w:suppressAutoHyphens w:val="0"/>
        <w:jc w:val="center"/>
        <w:rPr>
          <w:rFonts w:ascii="Times New Roman" w:eastAsia="Times New Roman" w:hAnsi="Times New Roman" w:cs="Times New Roman"/>
          <w:kern w:val="0"/>
          <w:szCs w:val="28"/>
          <w:lang w:val="ru-RU" w:eastAsia="ru-RU" w:bidi="ar-SA"/>
        </w:rPr>
      </w:pPr>
      <w:r w:rsidRPr="00A5282C">
        <w:rPr>
          <w:rFonts w:ascii="Times New Roman" w:eastAsia="Times New Roman" w:hAnsi="Times New Roman" w:cs="Times New Roman"/>
          <w:kern w:val="0"/>
          <w:szCs w:val="28"/>
          <w:lang w:val="ru-RU" w:eastAsia="ru-RU" w:bidi="ar-SA"/>
        </w:rPr>
        <w:drawing>
          <wp:inline distT="0" distB="0" distL="0" distR="0" wp14:anchorId="1557D93F" wp14:editId="57FC3B2B">
            <wp:extent cx="6120130" cy="85349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534957"/>
                    </a:xfrm>
                    <a:prstGeom prst="rect">
                      <a:avLst/>
                    </a:prstGeom>
                  </pic:spPr>
                </pic:pic>
              </a:graphicData>
            </a:graphic>
          </wp:inline>
        </w:drawing>
      </w:r>
      <w:bookmarkStart w:id="0" w:name="_GoBack"/>
      <w:bookmarkEnd w:id="0"/>
    </w:p>
    <w:p w:rsidR="00C577AB" w:rsidRDefault="00C577AB">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0A3833" w:rsidRPr="000A3833" w:rsidRDefault="000A3833" w:rsidP="000A3833">
      <w:pPr>
        <w:widowControl/>
        <w:suppressAutoHyphens w:val="0"/>
        <w:jc w:val="center"/>
        <w:rPr>
          <w:rFonts w:ascii="Times New Roman" w:eastAsia="Times New Roman" w:hAnsi="Times New Roman" w:cs="Times New Roman"/>
          <w:kern w:val="0"/>
          <w:szCs w:val="28"/>
          <w:lang w:val="ru-RU" w:eastAsia="ru-RU" w:bidi="ar-SA"/>
        </w:rPr>
      </w:pPr>
      <w:r w:rsidRPr="000A3833">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0A3833" w:rsidRPr="000A3833" w:rsidRDefault="000A3833" w:rsidP="000A3833">
      <w:pPr>
        <w:widowControl/>
        <w:suppressAutoHyphens w:val="0"/>
        <w:jc w:val="center"/>
        <w:rPr>
          <w:rFonts w:ascii="Times New Roman" w:eastAsia="Times New Roman" w:hAnsi="Times New Roman" w:cs="Times New Roman"/>
          <w:caps/>
          <w:kern w:val="0"/>
          <w:szCs w:val="28"/>
          <w:lang w:eastAsia="ru-RU" w:bidi="ar-SA"/>
        </w:rPr>
      </w:pPr>
      <w:r w:rsidRPr="000A3833">
        <w:rPr>
          <w:rFonts w:ascii="Times New Roman" w:eastAsia="Times New Roman" w:hAnsi="Times New Roman" w:cs="Times New Roman"/>
          <w:caps/>
          <w:kern w:val="0"/>
          <w:szCs w:val="28"/>
          <w:lang w:val="ru-RU" w:eastAsia="ru-RU" w:bidi="ar-SA"/>
        </w:rPr>
        <w:t xml:space="preserve">Факультет </w:t>
      </w:r>
      <w:r w:rsidRPr="000A3833">
        <w:rPr>
          <w:rFonts w:ascii="Times New Roman" w:eastAsia="Times New Roman" w:hAnsi="Times New Roman" w:cs="Times New Roman"/>
          <w:caps/>
          <w:kern w:val="0"/>
          <w:szCs w:val="28"/>
          <w:lang w:eastAsia="ru-RU" w:bidi="ar-SA"/>
        </w:rPr>
        <w:t>МЕНЕДЖМЕНТУ</w:t>
      </w:r>
    </w:p>
    <w:p w:rsidR="000A3833" w:rsidRPr="000A3833" w:rsidRDefault="000A3833" w:rsidP="000A3833">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0A3833">
        <w:rPr>
          <w:rFonts w:ascii="Times New Roman" w:eastAsia="Times New Roman" w:hAnsi="Times New Roman" w:cs="Times New Roman"/>
          <w:caps/>
          <w:kern w:val="0"/>
          <w:lang w:val="ru-RU" w:eastAsia="ru-RU" w:bidi="ar-SA"/>
        </w:rPr>
        <w:t>Запорізького національного університету</w:t>
      </w:r>
    </w:p>
    <w:p w:rsidR="000A3833" w:rsidRPr="000A3833" w:rsidRDefault="000A3833" w:rsidP="000A3833">
      <w:pPr>
        <w:widowControl/>
        <w:suppressAutoHyphens w:val="0"/>
        <w:jc w:val="center"/>
        <w:rPr>
          <w:rFonts w:ascii="Times New Roman" w:eastAsia="Times New Roman" w:hAnsi="Times New Roman" w:cs="Times New Roman"/>
          <w:b/>
          <w:kern w:val="0"/>
          <w:lang w:val="ru-RU" w:eastAsia="ru-RU" w:bidi="ar-SA"/>
        </w:rPr>
      </w:pPr>
      <w:r w:rsidRPr="000A3833">
        <w:rPr>
          <w:rFonts w:ascii="Times New Roman" w:eastAsia="Times New Roman" w:hAnsi="Times New Roman" w:cs="Times New Roman"/>
          <w:b/>
          <w:kern w:val="0"/>
          <w:lang w:val="ru-RU" w:eastAsia="ru-RU" w:bidi="ar-SA"/>
        </w:rPr>
        <w:t xml:space="preserve">                                                </w:t>
      </w: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b/>
          <w:kern w:val="0"/>
          <w:sz w:val="22"/>
          <w:szCs w:val="22"/>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b/>
          <w:kern w:val="0"/>
          <w:lang w:val="ru-RU" w:eastAsia="ru-RU" w:bidi="ar-SA"/>
        </w:rPr>
        <w:t xml:space="preserve">                                                       ЗАТВЕРДЖУЮ</w:t>
      </w:r>
    </w:p>
    <w:p w:rsidR="000A3833" w:rsidRPr="000A3833" w:rsidRDefault="000A3833" w:rsidP="000A3833">
      <w:pPr>
        <w:widowControl/>
        <w:suppressAutoHyphens w:val="0"/>
        <w:ind w:left="5400"/>
        <w:rPr>
          <w:rFonts w:ascii="Times New Roman" w:eastAsia="Times New Roman" w:hAnsi="Times New Roman" w:cs="Times New Roman"/>
          <w:kern w:val="0"/>
          <w:lang w:val="ru-RU" w:eastAsia="ru-RU" w:bidi="ar-SA"/>
        </w:rPr>
      </w:pPr>
    </w:p>
    <w:p w:rsidR="003E742E" w:rsidRPr="003E742E" w:rsidRDefault="003E742E" w:rsidP="003E742E">
      <w:pPr>
        <w:widowControl/>
        <w:suppressAutoHyphens w:val="0"/>
        <w:ind w:left="5400"/>
        <w:rPr>
          <w:rFonts w:ascii="Times New Roman" w:eastAsia="Times New Roman" w:hAnsi="Times New Roman" w:cs="Times New Roman"/>
          <w:kern w:val="0"/>
          <w:lang w:val="ru-RU" w:eastAsia="ru-RU" w:bidi="ar-SA"/>
        </w:rPr>
      </w:pPr>
      <w:r w:rsidRPr="003E742E">
        <w:rPr>
          <w:rFonts w:ascii="Times New Roman" w:eastAsia="Times New Roman" w:hAnsi="Times New Roman" w:cs="Times New Roman"/>
          <w:kern w:val="0"/>
          <w:lang w:val="ru-RU" w:eastAsia="ru-RU" w:bidi="ar-SA"/>
        </w:rPr>
        <w:t>Декан  факультету менеджменту</w:t>
      </w:r>
    </w:p>
    <w:p w:rsidR="003E742E" w:rsidRPr="003E742E" w:rsidRDefault="003E742E" w:rsidP="003E742E">
      <w:pPr>
        <w:widowControl/>
        <w:suppressAutoHyphens w:val="0"/>
        <w:ind w:left="5400"/>
        <w:rPr>
          <w:rFonts w:ascii="Times New Roman" w:eastAsia="Times New Roman" w:hAnsi="Times New Roman" w:cs="Times New Roman"/>
          <w:kern w:val="0"/>
          <w:sz w:val="16"/>
          <w:lang w:val="ru-RU" w:eastAsia="ru-RU" w:bidi="ar-SA"/>
        </w:rPr>
      </w:pPr>
      <w:r w:rsidRPr="003E742E">
        <w:rPr>
          <w:rFonts w:ascii="Times New Roman" w:eastAsia="Times New Roman" w:hAnsi="Times New Roman" w:cs="Times New Roman"/>
          <w:kern w:val="0"/>
          <w:szCs w:val="28"/>
          <w:lang w:val="ru-RU" w:eastAsia="ru-RU" w:bidi="ar-SA"/>
        </w:rPr>
        <w:t xml:space="preserve">       ________             </w:t>
      </w:r>
      <w:r w:rsidRPr="003E742E">
        <w:rPr>
          <w:rFonts w:ascii="Times New Roman" w:eastAsia="Times New Roman" w:hAnsi="Times New Roman" w:cs="Times New Roman"/>
          <w:kern w:val="0"/>
          <w:szCs w:val="28"/>
          <w:u w:val="single"/>
          <w:lang w:val="ru-RU" w:eastAsia="ru-RU" w:bidi="ar-SA"/>
        </w:rPr>
        <w:t xml:space="preserve">О.М. </w:t>
      </w:r>
      <w:proofErr w:type="spellStart"/>
      <w:r w:rsidRPr="003E742E">
        <w:rPr>
          <w:rFonts w:ascii="Times New Roman" w:eastAsia="Times New Roman" w:hAnsi="Times New Roman" w:cs="Times New Roman"/>
          <w:kern w:val="0"/>
          <w:szCs w:val="28"/>
          <w:u w:val="single"/>
          <w:lang w:val="ru-RU" w:eastAsia="ru-RU" w:bidi="ar-SA"/>
        </w:rPr>
        <w:t>Олійник</w:t>
      </w:r>
      <w:proofErr w:type="spellEnd"/>
    </w:p>
    <w:p w:rsidR="003E742E" w:rsidRPr="003E742E" w:rsidRDefault="003E742E" w:rsidP="003E742E">
      <w:pPr>
        <w:widowControl/>
        <w:suppressAutoHyphens w:val="0"/>
        <w:ind w:left="5400"/>
        <w:rPr>
          <w:rFonts w:ascii="Times New Roman" w:eastAsia="Times New Roman" w:hAnsi="Times New Roman" w:cs="Times New Roman"/>
          <w:kern w:val="0"/>
          <w:sz w:val="16"/>
          <w:lang w:val="ru-RU" w:eastAsia="ru-RU" w:bidi="ar-SA"/>
        </w:rPr>
      </w:pPr>
    </w:p>
    <w:p w:rsidR="003E742E" w:rsidRPr="003E742E" w:rsidRDefault="003E742E" w:rsidP="003E742E">
      <w:pPr>
        <w:widowControl/>
        <w:suppressAutoHyphens w:val="0"/>
        <w:rPr>
          <w:rFonts w:ascii="Times New Roman" w:eastAsia="Times New Roman" w:hAnsi="Times New Roman" w:cs="Times New Roman"/>
          <w:kern w:val="0"/>
          <w:sz w:val="22"/>
          <w:lang w:val="ru-RU" w:eastAsia="ru-RU" w:bidi="ar-SA"/>
        </w:rPr>
      </w:pPr>
      <w:r w:rsidRPr="003E742E">
        <w:rPr>
          <w:rFonts w:ascii="Times New Roman" w:eastAsia="Times New Roman" w:hAnsi="Times New Roman" w:cs="Times New Roman"/>
          <w:kern w:val="0"/>
          <w:lang w:val="ru-RU" w:eastAsia="ru-RU" w:bidi="ar-SA"/>
        </w:rPr>
        <w:t xml:space="preserve">                                                                                                «</w:t>
      </w:r>
      <w:r w:rsidRPr="003E742E">
        <w:rPr>
          <w:rFonts w:ascii="Times New Roman" w:eastAsia="Times New Roman" w:hAnsi="Times New Roman" w:cs="Times New Roman"/>
          <w:kern w:val="0"/>
          <w:u w:val="single"/>
          <w:lang w:val="ru-RU" w:eastAsia="ru-RU" w:bidi="ar-SA"/>
        </w:rPr>
        <w:t>26</w:t>
      </w:r>
      <w:r w:rsidRPr="003E742E">
        <w:rPr>
          <w:rFonts w:ascii="Times New Roman" w:eastAsia="Times New Roman" w:hAnsi="Times New Roman" w:cs="Times New Roman"/>
          <w:kern w:val="0"/>
          <w:lang w:val="ru-RU" w:eastAsia="ru-RU" w:bidi="ar-SA"/>
        </w:rPr>
        <w:t xml:space="preserve">»   </w:t>
      </w:r>
      <w:proofErr w:type="spellStart"/>
      <w:r w:rsidRPr="003E742E">
        <w:rPr>
          <w:rFonts w:ascii="Times New Roman" w:eastAsia="Times New Roman" w:hAnsi="Times New Roman" w:cs="Times New Roman"/>
          <w:kern w:val="0"/>
          <w:u w:val="single"/>
          <w:lang w:val="ru-RU" w:eastAsia="ru-RU" w:bidi="ar-SA"/>
        </w:rPr>
        <w:t>серпня</w:t>
      </w:r>
      <w:proofErr w:type="spellEnd"/>
      <w:r w:rsidRPr="003E742E">
        <w:rPr>
          <w:rFonts w:ascii="Times New Roman" w:eastAsia="Times New Roman" w:hAnsi="Times New Roman" w:cs="Times New Roman"/>
          <w:kern w:val="0"/>
          <w:u w:val="single"/>
          <w:lang w:val="ru-RU" w:eastAsia="ru-RU" w:bidi="ar-SA"/>
        </w:rPr>
        <w:t xml:space="preserve">      2025</w:t>
      </w:r>
    </w:p>
    <w:p w:rsidR="003E742E" w:rsidRPr="003E742E" w:rsidRDefault="003E742E" w:rsidP="003E742E">
      <w:pPr>
        <w:widowControl/>
        <w:suppressAutoHyphens w:val="0"/>
        <w:jc w:val="center"/>
        <w:rPr>
          <w:rFonts w:ascii="Times New Roman" w:eastAsia="Times New Roman" w:hAnsi="Times New Roman" w:cs="Times New Roman"/>
          <w:kern w:val="0"/>
          <w:sz w:val="20"/>
          <w:szCs w:val="20"/>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0"/>
          <w:szCs w:val="20"/>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r w:rsidRPr="000A3833">
        <w:rPr>
          <w:rFonts w:ascii="Times New Roman" w:eastAsia="Times New Roman" w:hAnsi="Times New Roman" w:cs="Times New Roman"/>
          <w:iCs/>
          <w:kern w:val="0"/>
          <w:sz w:val="28"/>
          <w:szCs w:val="28"/>
          <w:lang w:eastAsia="ru-RU" w:bidi="ar-SA"/>
        </w:rPr>
        <w:t>СИЛАБУС НАВЧАЛЬНОЇ ДИСЦИПЛІНИ</w:t>
      </w: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Default="00150A11" w:rsidP="000A3833">
      <w:pPr>
        <w:widowControl/>
        <w:suppressAutoHyphens w:val="0"/>
        <w:jc w:val="center"/>
        <w:rPr>
          <w:rFonts w:ascii="Times New Roman" w:eastAsia="Times New Roman" w:hAnsi="Times New Roman" w:cs="Times New Roman"/>
          <w:b/>
          <w:bCs/>
          <w:kern w:val="0"/>
          <w:sz w:val="28"/>
          <w:szCs w:val="28"/>
          <w:u w:val="single"/>
          <w:lang w:eastAsia="ar-SA" w:bidi="ar-SA"/>
        </w:rPr>
      </w:pPr>
      <w:r w:rsidRPr="00150A11">
        <w:rPr>
          <w:rFonts w:ascii="Times New Roman" w:eastAsia="Times New Roman" w:hAnsi="Times New Roman" w:cs="Times New Roman"/>
          <w:b/>
          <w:bCs/>
          <w:kern w:val="0"/>
          <w:sz w:val="28"/>
          <w:szCs w:val="28"/>
          <w:u w:val="single"/>
          <w:lang w:eastAsia="ar-SA" w:bidi="ar-SA"/>
        </w:rPr>
        <w:t>ОСНОВИ УПРАВЛІННЯ ФІНАНСОВОЮ САНАЦІЄЮ ТА БАНКРУТСТВОМ ПІДПРИЄМСТВ</w:t>
      </w:r>
    </w:p>
    <w:p w:rsidR="000A3833" w:rsidRPr="000A3833" w:rsidRDefault="000A3833" w:rsidP="000A3833">
      <w:pPr>
        <w:widowControl/>
        <w:suppressAutoHyphens w:val="0"/>
        <w:jc w:val="center"/>
        <w:rPr>
          <w:rFonts w:ascii="Times New Roman" w:eastAsia="Times New Roman" w:hAnsi="Times New Roman" w:cs="Times New Roman"/>
          <w:kern w:val="0"/>
          <w:sz w:val="16"/>
          <w:szCs w:val="16"/>
          <w:lang w:eastAsia="ru-RU" w:bidi="ar-SA"/>
        </w:rPr>
      </w:pPr>
    </w:p>
    <w:p w:rsidR="000A3833" w:rsidRPr="000A3833" w:rsidRDefault="000A3833" w:rsidP="000A3833">
      <w:pPr>
        <w:widowControl/>
        <w:suppressAutoHyphens w:val="0"/>
        <w:jc w:val="center"/>
        <w:rPr>
          <w:rFonts w:ascii="Times New Roman" w:eastAsia="Times New Roman" w:hAnsi="Times New Roman" w:cs="Times New Roman"/>
          <w:bCs/>
          <w:kern w:val="0"/>
          <w:sz w:val="28"/>
          <w:szCs w:val="28"/>
          <w:lang w:eastAsia="ru-RU" w:bidi="ar-SA"/>
        </w:rPr>
      </w:pPr>
      <w:r w:rsidRPr="000A3833">
        <w:rPr>
          <w:rFonts w:ascii="Times New Roman" w:eastAsia="Times New Roman" w:hAnsi="Times New Roman" w:cs="Times New Roman"/>
          <w:b/>
          <w:bCs/>
          <w:kern w:val="0"/>
          <w:sz w:val="28"/>
          <w:szCs w:val="28"/>
          <w:lang w:eastAsia="ru-RU" w:bidi="ar-SA"/>
        </w:rPr>
        <w:t xml:space="preserve"> </w:t>
      </w:r>
      <w:r w:rsidRPr="000A3833">
        <w:rPr>
          <w:rFonts w:ascii="Times New Roman" w:eastAsia="Times New Roman" w:hAnsi="Times New Roman" w:cs="Times New Roman"/>
          <w:bCs/>
          <w:kern w:val="0"/>
          <w:sz w:val="28"/>
          <w:szCs w:val="28"/>
          <w:lang w:eastAsia="ru-RU" w:bidi="ar-SA"/>
        </w:rPr>
        <w:t>підготовки __</w:t>
      </w:r>
      <w:r w:rsidRPr="000A3833">
        <w:rPr>
          <w:rFonts w:ascii="Times New Roman" w:eastAsia="Times New Roman" w:hAnsi="Times New Roman" w:cs="Times New Roman"/>
          <w:bCs/>
          <w:kern w:val="0"/>
          <w:sz w:val="28"/>
          <w:szCs w:val="28"/>
          <w:u w:val="single"/>
          <w:lang w:eastAsia="ru-RU" w:bidi="ar-SA"/>
        </w:rPr>
        <w:t>бакалавр</w:t>
      </w:r>
      <w:r w:rsidRPr="000A3833">
        <w:rPr>
          <w:rFonts w:ascii="Times New Roman" w:eastAsia="Times New Roman" w:hAnsi="Times New Roman" w:cs="Times New Roman"/>
          <w:bCs/>
          <w:kern w:val="0"/>
          <w:sz w:val="28"/>
          <w:szCs w:val="28"/>
          <w:lang w:eastAsia="ru-RU" w:bidi="ar-SA"/>
        </w:rPr>
        <w:t>______</w:t>
      </w: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iCs/>
          <w:kern w:val="0"/>
          <w:sz w:val="28"/>
          <w:szCs w:val="28"/>
          <w:lang w:eastAsia="ru-RU" w:bidi="ar-SA"/>
        </w:rPr>
      </w:pPr>
      <w:r w:rsidRPr="000A3833">
        <w:rPr>
          <w:rFonts w:ascii="Times New Roman" w:eastAsia="Times New Roman" w:hAnsi="Times New Roman" w:cs="Times New Roman"/>
          <w:iCs/>
          <w:color w:val="000000"/>
          <w:kern w:val="0"/>
          <w:sz w:val="28"/>
          <w:szCs w:val="28"/>
          <w:lang w:eastAsia="ru-RU" w:bidi="ar-SA"/>
        </w:rPr>
        <w:t>денної</w:t>
      </w:r>
      <w:r w:rsidRPr="000A3833">
        <w:rPr>
          <w:rFonts w:ascii="Times New Roman" w:eastAsia="Times New Roman" w:hAnsi="Times New Roman" w:cs="Times New Roman"/>
          <w:iCs/>
          <w:kern w:val="0"/>
          <w:sz w:val="28"/>
          <w:szCs w:val="28"/>
          <w:lang w:eastAsia="ru-RU" w:bidi="ar-SA"/>
        </w:rPr>
        <w:t xml:space="preserve"> та заочної форм здобуття освіти</w:t>
      </w: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0A3833">
        <w:rPr>
          <w:rFonts w:ascii="Times New Roman" w:eastAsia="Times New Roman" w:hAnsi="Times New Roman" w:cs="Times New Roman"/>
          <w:kern w:val="0"/>
          <w:sz w:val="28"/>
          <w:szCs w:val="28"/>
          <w:lang w:val="ru-RU" w:eastAsia="ru-RU" w:bidi="ar-SA"/>
        </w:rPr>
        <w:t>освітньо-професійна</w:t>
      </w:r>
      <w:proofErr w:type="spellEnd"/>
      <w:r w:rsidRPr="000A3833">
        <w:rPr>
          <w:rFonts w:ascii="Times New Roman" w:eastAsia="Times New Roman" w:hAnsi="Times New Roman" w:cs="Times New Roman"/>
          <w:kern w:val="0"/>
          <w:sz w:val="28"/>
          <w:szCs w:val="28"/>
          <w:lang w:val="ru-RU" w:eastAsia="ru-RU" w:bidi="ar-SA"/>
        </w:rPr>
        <w:t xml:space="preserve"> </w:t>
      </w:r>
      <w:proofErr w:type="spellStart"/>
      <w:r w:rsidRPr="000A3833">
        <w:rPr>
          <w:rFonts w:ascii="Times New Roman" w:eastAsia="Times New Roman" w:hAnsi="Times New Roman" w:cs="Times New Roman"/>
          <w:kern w:val="0"/>
          <w:sz w:val="28"/>
          <w:szCs w:val="28"/>
          <w:lang w:val="ru-RU" w:eastAsia="ru-RU" w:bidi="ar-SA"/>
        </w:rPr>
        <w:t>програма</w:t>
      </w:r>
      <w:proofErr w:type="spellEnd"/>
      <w:r w:rsidRPr="000A3833">
        <w:rPr>
          <w:rFonts w:ascii="Times New Roman" w:eastAsia="Times New Roman" w:hAnsi="Times New Roman" w:cs="Times New Roman"/>
          <w:kern w:val="0"/>
          <w:sz w:val="28"/>
          <w:szCs w:val="28"/>
          <w:lang w:val="ru-RU" w:eastAsia="ru-RU" w:bidi="ar-SA"/>
        </w:rPr>
        <w:t xml:space="preserve"> </w:t>
      </w:r>
      <w:r w:rsidRPr="000A3833">
        <w:rPr>
          <w:rFonts w:ascii="Times New Roman" w:eastAsia="Times New Roman" w:hAnsi="Times New Roman" w:cs="Times New Roman"/>
          <w:kern w:val="0"/>
          <w:sz w:val="28"/>
          <w:szCs w:val="28"/>
          <w:u w:val="single"/>
          <w:lang w:val="ru-RU" w:eastAsia="ru-RU" w:bidi="ar-SA"/>
        </w:rPr>
        <w:t xml:space="preserve">Менеджмент </w:t>
      </w:r>
      <w:proofErr w:type="spellStart"/>
      <w:r w:rsidRPr="000A3833">
        <w:rPr>
          <w:rFonts w:ascii="Times New Roman" w:eastAsia="Times New Roman" w:hAnsi="Times New Roman" w:cs="Times New Roman"/>
          <w:kern w:val="0"/>
          <w:sz w:val="28"/>
          <w:szCs w:val="28"/>
          <w:u w:val="single"/>
          <w:lang w:val="ru-RU" w:eastAsia="ru-RU" w:bidi="ar-SA"/>
        </w:rPr>
        <w:t>організацій</w:t>
      </w:r>
      <w:proofErr w:type="spellEnd"/>
      <w:r w:rsidRPr="000A3833">
        <w:rPr>
          <w:rFonts w:ascii="Times New Roman" w:eastAsia="Times New Roman" w:hAnsi="Times New Roman" w:cs="Times New Roman"/>
          <w:kern w:val="0"/>
          <w:sz w:val="28"/>
          <w:szCs w:val="28"/>
          <w:u w:val="single"/>
          <w:lang w:val="ru-RU" w:eastAsia="ru-RU" w:bidi="ar-SA"/>
        </w:rPr>
        <w:t xml:space="preserve"> і </w:t>
      </w:r>
      <w:proofErr w:type="spellStart"/>
      <w:proofErr w:type="gramStart"/>
      <w:r w:rsidRPr="000A3833">
        <w:rPr>
          <w:rFonts w:ascii="Times New Roman" w:eastAsia="Times New Roman" w:hAnsi="Times New Roman" w:cs="Times New Roman"/>
          <w:kern w:val="0"/>
          <w:sz w:val="28"/>
          <w:szCs w:val="28"/>
          <w:u w:val="single"/>
          <w:lang w:val="ru-RU" w:eastAsia="ru-RU" w:bidi="ar-SA"/>
        </w:rPr>
        <w:t>адм</w:t>
      </w:r>
      <w:proofErr w:type="gramEnd"/>
      <w:r w:rsidRPr="000A3833">
        <w:rPr>
          <w:rFonts w:ascii="Times New Roman" w:eastAsia="Times New Roman" w:hAnsi="Times New Roman" w:cs="Times New Roman"/>
          <w:kern w:val="0"/>
          <w:sz w:val="28"/>
          <w:szCs w:val="28"/>
          <w:u w:val="single"/>
          <w:lang w:val="ru-RU" w:eastAsia="ru-RU" w:bidi="ar-SA"/>
        </w:rPr>
        <w:t>іністрування</w:t>
      </w:r>
      <w:proofErr w:type="spellEnd"/>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0A3833">
        <w:rPr>
          <w:rFonts w:ascii="Times New Roman" w:eastAsia="Times New Roman" w:hAnsi="Times New Roman" w:cs="Times New Roman"/>
          <w:kern w:val="0"/>
          <w:sz w:val="28"/>
          <w:szCs w:val="28"/>
          <w:lang w:val="ru-RU" w:eastAsia="ru-RU" w:bidi="ar-SA"/>
        </w:rPr>
        <w:t>спец</w:t>
      </w:r>
      <w:proofErr w:type="gramEnd"/>
      <w:r w:rsidRPr="000A3833">
        <w:rPr>
          <w:rFonts w:ascii="Times New Roman" w:eastAsia="Times New Roman" w:hAnsi="Times New Roman" w:cs="Times New Roman"/>
          <w:kern w:val="0"/>
          <w:sz w:val="28"/>
          <w:szCs w:val="28"/>
          <w:lang w:val="ru-RU" w:eastAsia="ru-RU" w:bidi="ar-SA"/>
        </w:rPr>
        <w:t>іальності</w:t>
      </w:r>
      <w:proofErr w:type="spellEnd"/>
      <w:r w:rsidRPr="000A3833">
        <w:rPr>
          <w:rFonts w:ascii="Times New Roman" w:eastAsia="Times New Roman" w:hAnsi="Times New Roman" w:cs="Times New Roman"/>
          <w:kern w:val="0"/>
          <w:sz w:val="28"/>
          <w:szCs w:val="28"/>
          <w:lang w:val="ru-RU" w:eastAsia="ru-RU" w:bidi="ar-SA"/>
        </w:rPr>
        <w:t xml:space="preserve"> </w:t>
      </w:r>
      <w:r w:rsidRPr="000A3833">
        <w:t xml:space="preserve"> </w:t>
      </w:r>
      <w:r w:rsidRPr="000A3833">
        <w:rPr>
          <w:rFonts w:ascii="Times New Roman" w:eastAsia="Times New Roman" w:hAnsi="Times New Roman" w:cs="Times New Roman"/>
          <w:kern w:val="0"/>
          <w:sz w:val="28"/>
          <w:szCs w:val="28"/>
          <w:u w:val="single"/>
          <w:lang w:val="ru-RU" w:eastAsia="ru-RU" w:bidi="ar-SA"/>
        </w:rPr>
        <w:t>073 Менеджмент</w:t>
      </w: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lang w:eastAsia="ru-RU" w:bidi="ar-SA"/>
        </w:rPr>
      </w:pPr>
      <w:r w:rsidRPr="000A3833">
        <w:rPr>
          <w:rFonts w:ascii="Times New Roman" w:eastAsia="Times New Roman" w:hAnsi="Times New Roman" w:cs="Times New Roman"/>
          <w:kern w:val="0"/>
          <w:sz w:val="28"/>
          <w:szCs w:val="28"/>
          <w:lang w:eastAsia="ru-RU" w:bidi="ar-SA"/>
        </w:rPr>
        <w:t>галузі знань</w:t>
      </w:r>
      <w:r w:rsidRPr="000A3833">
        <w:rPr>
          <w:rFonts w:ascii="Times New Roman" w:eastAsia="Times New Roman" w:hAnsi="Times New Roman" w:cs="Times New Roman"/>
          <w:kern w:val="0"/>
          <w:sz w:val="28"/>
          <w:szCs w:val="28"/>
          <w:lang w:val="ru-RU" w:eastAsia="ru-RU" w:bidi="ar-SA"/>
        </w:rPr>
        <w:t xml:space="preserve"> __</w:t>
      </w:r>
      <w:r w:rsidRPr="000A3833">
        <w:rPr>
          <w:rFonts w:ascii="Times New Roman" w:eastAsia="Times New Roman" w:hAnsi="Times New Roman" w:cs="Times New Roman"/>
          <w:kern w:val="0"/>
          <w:sz w:val="28"/>
          <w:szCs w:val="28"/>
          <w:u w:val="single"/>
          <w:lang w:val="ru-RU" w:eastAsia="ru-RU" w:bidi="ar-SA"/>
        </w:rPr>
        <w:t xml:space="preserve">07 </w:t>
      </w:r>
      <w:r w:rsidRPr="000A3833">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0A3833" w:rsidRPr="000A3833" w:rsidRDefault="000A3833" w:rsidP="000A3833">
      <w:pPr>
        <w:widowControl/>
        <w:suppressAutoHyphens w:val="0"/>
        <w:ind w:firstLine="708"/>
        <w:rPr>
          <w:rFonts w:ascii="Times New Roman" w:eastAsia="Times New Roman" w:hAnsi="Times New Roman" w:cs="Times New Roman"/>
          <w:kern w:val="0"/>
          <w:sz w:val="16"/>
          <w:szCs w:val="16"/>
          <w:lang w:eastAsia="ru-RU" w:bidi="ar-SA"/>
        </w:rPr>
      </w:pPr>
    </w:p>
    <w:p w:rsidR="000A3833" w:rsidRPr="000A3833" w:rsidRDefault="000A3833" w:rsidP="000A3833">
      <w:pPr>
        <w:widowControl/>
        <w:suppressAutoHyphens w:val="0"/>
        <w:jc w:val="center"/>
        <w:rPr>
          <w:rFonts w:ascii="Times New Roman" w:eastAsia="Times New Roman" w:hAnsi="Times New Roman" w:cs="Times New Roman"/>
          <w:color w:val="000000"/>
          <w:kern w:val="0"/>
          <w:sz w:val="16"/>
          <w:szCs w:val="16"/>
          <w:lang w:eastAsia="ru-RU" w:bidi="ar-SA"/>
        </w:rPr>
      </w:pPr>
      <w:r w:rsidRPr="000A3833">
        <w:rPr>
          <w:rFonts w:ascii="Times New Roman" w:eastAsia="Times New Roman" w:hAnsi="Times New Roman" w:cs="Times New Roman"/>
          <w:color w:val="000000"/>
          <w:kern w:val="0"/>
          <w:sz w:val="16"/>
          <w:szCs w:val="16"/>
          <w:lang w:eastAsia="ru-RU" w:bidi="ar-SA"/>
        </w:rPr>
        <w:t xml:space="preserve">                                                  </w:t>
      </w:r>
    </w:p>
    <w:p w:rsidR="000A3833" w:rsidRPr="000A3833" w:rsidRDefault="000A3833" w:rsidP="000A3833">
      <w:pPr>
        <w:widowControl/>
        <w:suppressAutoHyphens w:val="0"/>
        <w:rPr>
          <w:rFonts w:ascii="Times New Roman" w:eastAsia="Times New Roman" w:hAnsi="Times New Roman" w:cs="Times New Roman"/>
          <w:b/>
          <w:bCs/>
          <w:kern w:val="0"/>
          <w:lang w:val="ru-RU" w:eastAsia="ru-RU" w:bidi="ar-SA"/>
        </w:rPr>
      </w:pPr>
      <w:r w:rsidRPr="000A3833">
        <w:rPr>
          <w:rFonts w:ascii="Times New Roman Полужирный" w:eastAsia="Times New Roman" w:hAnsi="Times New Roman Полужирный" w:cs="Times New Roman"/>
          <w:b/>
          <w:bCs/>
          <w:caps/>
          <w:color w:val="000000"/>
          <w:kern w:val="0"/>
          <w:lang w:eastAsia="ru-RU" w:bidi="ar-SA"/>
        </w:rPr>
        <w:t>викладач</w:t>
      </w:r>
      <w:r w:rsidRPr="000A3833">
        <w:rPr>
          <w:rFonts w:ascii="Times New Roman" w:eastAsia="Times New Roman" w:hAnsi="Times New Roman" w:cs="Times New Roman"/>
          <w:b/>
          <w:bCs/>
          <w:color w:val="000000"/>
          <w:kern w:val="0"/>
          <w:lang w:val="ru-RU" w:eastAsia="ru-RU" w:bidi="ar-SA"/>
        </w:rPr>
        <w:t>:</w:t>
      </w:r>
      <w:r w:rsidRPr="000A3833">
        <w:rPr>
          <w:rFonts w:ascii="Times New Roman" w:eastAsia="Times New Roman" w:hAnsi="Times New Roman" w:cs="Times New Roman"/>
          <w:b/>
          <w:bCs/>
          <w:kern w:val="0"/>
          <w:lang w:val="ru-RU" w:eastAsia="ru-RU" w:bidi="ar-SA"/>
        </w:rPr>
        <w:t xml:space="preserve"> __</w:t>
      </w:r>
      <w:proofErr w:type="spellStart"/>
      <w:r w:rsidRPr="000A3833">
        <w:rPr>
          <w:rFonts w:ascii="Times New Roman" w:eastAsia="Times New Roman" w:hAnsi="Times New Roman" w:cs="Times New Roman"/>
          <w:b/>
          <w:bCs/>
          <w:kern w:val="0"/>
          <w:u w:val="single"/>
          <w:lang w:val="ru-RU" w:eastAsia="ru-RU" w:bidi="ar-SA"/>
        </w:rPr>
        <w:t>к.е.н</w:t>
      </w:r>
      <w:proofErr w:type="spellEnd"/>
      <w:r w:rsidRPr="000A3833">
        <w:rPr>
          <w:rFonts w:ascii="Times New Roman" w:eastAsia="Times New Roman" w:hAnsi="Times New Roman" w:cs="Times New Roman"/>
          <w:b/>
          <w:bCs/>
          <w:kern w:val="0"/>
          <w:u w:val="single"/>
          <w:lang w:val="ru-RU" w:eastAsia="ru-RU" w:bidi="ar-SA"/>
        </w:rPr>
        <w:t xml:space="preserve">., доцент </w:t>
      </w:r>
      <w:proofErr w:type="spellStart"/>
      <w:r w:rsidRPr="000A3833">
        <w:rPr>
          <w:rFonts w:ascii="Times New Roman" w:eastAsia="Times New Roman" w:hAnsi="Times New Roman" w:cs="Times New Roman"/>
          <w:b/>
          <w:bCs/>
          <w:kern w:val="0"/>
          <w:u w:val="single"/>
          <w:lang w:val="ru-RU" w:eastAsia="ru-RU" w:bidi="ar-SA"/>
        </w:rPr>
        <w:t>Хацер</w:t>
      </w:r>
      <w:proofErr w:type="spellEnd"/>
      <w:r w:rsidRPr="000A3833">
        <w:rPr>
          <w:rFonts w:ascii="Times New Roman" w:eastAsia="Times New Roman" w:hAnsi="Times New Roman" w:cs="Times New Roman"/>
          <w:b/>
          <w:bCs/>
          <w:kern w:val="0"/>
          <w:u w:val="single"/>
          <w:lang w:val="ru-RU" w:eastAsia="ru-RU" w:bidi="ar-SA"/>
        </w:rPr>
        <w:t xml:space="preserve"> Максим </w:t>
      </w:r>
      <w:proofErr w:type="spellStart"/>
      <w:r w:rsidRPr="000A3833">
        <w:rPr>
          <w:rFonts w:ascii="Times New Roman" w:eastAsia="Times New Roman" w:hAnsi="Times New Roman" w:cs="Times New Roman"/>
          <w:b/>
          <w:bCs/>
          <w:kern w:val="0"/>
          <w:u w:val="single"/>
          <w:lang w:val="ru-RU" w:eastAsia="ru-RU" w:bidi="ar-SA"/>
        </w:rPr>
        <w:t>Володимирович</w:t>
      </w:r>
      <w:proofErr w:type="spellEnd"/>
      <w:r w:rsidRPr="000A3833">
        <w:rPr>
          <w:rFonts w:ascii="Times New Roman" w:eastAsia="Times New Roman" w:hAnsi="Times New Roman" w:cs="Times New Roman"/>
          <w:b/>
          <w:bCs/>
          <w:kern w:val="0"/>
          <w:lang w:val="ru-RU" w:eastAsia="ru-RU" w:bidi="ar-SA"/>
        </w:rPr>
        <w:t>_______________________</w:t>
      </w: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r w:rsidRPr="000A3833">
        <w:rPr>
          <w:rFonts w:ascii="Times New Roman" w:eastAsia="Times New Roman" w:hAnsi="Times New Roman" w:cs="Times New Roman"/>
          <w:b/>
          <w:bCs/>
          <w:kern w:val="0"/>
          <w:sz w:val="16"/>
          <w:szCs w:val="16"/>
          <w:vertAlign w:val="superscript"/>
          <w:lang w:val="ru-RU" w:eastAsia="ru-RU" w:bidi="ar-SA"/>
        </w:rPr>
        <w:t xml:space="preserve"> </w:t>
      </w: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rPr>
          <w:rFonts w:ascii="Times New Roman" w:eastAsia="Times New Roman" w:hAnsi="Times New Roman" w:cs="Times New Roman"/>
          <w:b/>
          <w:bCs/>
          <w:kern w:val="0"/>
          <w:sz w:val="16"/>
          <w:szCs w:val="16"/>
          <w:vertAlign w:val="superscript"/>
          <w:lang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0A3833" w:rsidRPr="000A3833" w:rsidTr="0019384F">
        <w:tc>
          <w:tcPr>
            <w:tcW w:w="4826" w:type="dxa"/>
          </w:tcPr>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Обговорено та </w:t>
            </w:r>
            <w:proofErr w:type="spellStart"/>
            <w:r w:rsidRPr="000A3833">
              <w:rPr>
                <w:rFonts w:ascii="Times New Roman" w:eastAsia="Times New Roman" w:hAnsi="Times New Roman" w:cs="Times New Roman"/>
                <w:kern w:val="0"/>
                <w:lang w:val="ru-RU" w:eastAsia="ru-RU" w:bidi="ar-SA"/>
              </w:rPr>
              <w:t>ухвалено</w:t>
            </w:r>
            <w:proofErr w:type="spellEnd"/>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на </w:t>
            </w:r>
            <w:proofErr w:type="spellStart"/>
            <w:r w:rsidRPr="000A3833">
              <w:rPr>
                <w:rFonts w:ascii="Times New Roman" w:eastAsia="Times New Roman" w:hAnsi="Times New Roman" w:cs="Times New Roman"/>
                <w:kern w:val="0"/>
                <w:lang w:val="ru-RU" w:eastAsia="ru-RU" w:bidi="ar-SA"/>
              </w:rPr>
              <w:t>засіданні</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кафедри</w:t>
            </w:r>
            <w:proofErr w:type="spellEnd"/>
            <w:r w:rsidRPr="000A3833">
              <w:rPr>
                <w:rFonts w:ascii="Times New Roman" w:eastAsia="Times New Roman" w:hAnsi="Times New Roman" w:cs="Times New Roman"/>
                <w:kern w:val="0"/>
                <w:lang w:val="ru-RU" w:eastAsia="ru-RU" w:bidi="ar-SA"/>
              </w:rPr>
              <w:t>__</w:t>
            </w:r>
            <w:proofErr w:type="spellStart"/>
            <w:r w:rsidRPr="000A3833">
              <w:rPr>
                <w:rFonts w:ascii="Times New Roman" w:eastAsia="Times New Roman" w:hAnsi="Times New Roman" w:cs="Times New Roman"/>
                <w:kern w:val="0"/>
                <w:lang w:val="ru-RU" w:eastAsia="ru-RU" w:bidi="ar-SA"/>
              </w:rPr>
              <w:t>ПМОіЛ</w:t>
            </w:r>
            <w:proofErr w:type="spellEnd"/>
            <w:r w:rsidRPr="000A3833">
              <w:rPr>
                <w:rFonts w:ascii="Times New Roman" w:eastAsia="Times New Roman" w:hAnsi="Times New Roman" w:cs="Times New Roman"/>
                <w:kern w:val="0"/>
                <w:lang w:val="ru-RU" w:eastAsia="ru-RU" w:bidi="ar-SA"/>
              </w:rPr>
              <w:t>_</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Протокол № </w:t>
            </w:r>
            <w:r w:rsidRPr="000A3833">
              <w:rPr>
                <w:rFonts w:ascii="Times New Roman" w:eastAsia="Times New Roman" w:hAnsi="Times New Roman" w:cs="Times New Roman"/>
                <w:kern w:val="0"/>
                <w:u w:val="single"/>
                <w:lang w:val="ru-RU" w:eastAsia="ru-RU" w:bidi="ar-SA"/>
              </w:rPr>
              <w:t>1</w:t>
            </w:r>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від</w:t>
            </w:r>
            <w:proofErr w:type="spellEnd"/>
            <w:r w:rsidRPr="000A3833">
              <w:rPr>
                <w:rFonts w:ascii="Times New Roman" w:eastAsia="Times New Roman" w:hAnsi="Times New Roman" w:cs="Times New Roman"/>
                <w:kern w:val="0"/>
                <w:lang w:val="ru-RU" w:eastAsia="ru-RU" w:bidi="ar-SA"/>
              </w:rPr>
              <w:t xml:space="preserve">  “ </w:t>
            </w:r>
            <w:r w:rsidRPr="000A3833">
              <w:rPr>
                <w:rFonts w:ascii="Times New Roman" w:eastAsia="Times New Roman" w:hAnsi="Times New Roman" w:cs="Times New Roman"/>
                <w:kern w:val="0"/>
                <w:u w:val="single"/>
                <w:lang w:val="ru-RU" w:eastAsia="ru-RU" w:bidi="ar-SA"/>
              </w:rPr>
              <w:t>25</w:t>
            </w:r>
            <w:r w:rsidRPr="000A3833">
              <w:rPr>
                <w:rFonts w:ascii="Times New Roman" w:eastAsia="Times New Roman" w:hAnsi="Times New Roman" w:cs="Times New Roman"/>
                <w:kern w:val="0"/>
                <w:lang w:val="ru-RU" w:eastAsia="ru-RU" w:bidi="ar-SA"/>
              </w:rPr>
              <w:t xml:space="preserve"> ”_</w:t>
            </w:r>
            <w:r w:rsidRPr="000A3833">
              <w:rPr>
                <w:rFonts w:ascii="Times New Roman" w:eastAsia="Times New Roman" w:hAnsi="Times New Roman" w:cs="Times New Roman"/>
                <w:kern w:val="0"/>
                <w:u w:val="single"/>
                <w:lang w:val="ru-RU" w:eastAsia="ru-RU" w:bidi="ar-SA"/>
              </w:rPr>
              <w:t>серпня</w:t>
            </w:r>
            <w:r w:rsidRPr="000A3833">
              <w:rPr>
                <w:rFonts w:ascii="Times New Roman" w:eastAsia="Times New Roman" w:hAnsi="Times New Roman" w:cs="Times New Roman"/>
                <w:kern w:val="0"/>
                <w:lang w:val="ru-RU" w:eastAsia="ru-RU" w:bidi="ar-SA"/>
              </w:rPr>
              <w:t>__</w:t>
            </w:r>
            <w:r w:rsidRPr="000A3833">
              <w:rPr>
                <w:rFonts w:ascii="Times New Roman" w:eastAsia="Times New Roman" w:hAnsi="Times New Roman" w:cs="Times New Roman"/>
                <w:kern w:val="0"/>
                <w:u w:val="single"/>
                <w:lang w:val="ru-RU" w:eastAsia="ru-RU" w:bidi="ar-SA"/>
              </w:rPr>
              <w:t>2025</w:t>
            </w:r>
            <w:r w:rsidRPr="000A3833">
              <w:rPr>
                <w:rFonts w:ascii="Times New Roman" w:eastAsia="Times New Roman" w:hAnsi="Times New Roman" w:cs="Times New Roman"/>
                <w:kern w:val="0"/>
                <w:lang w:val="ru-RU" w:eastAsia="ru-RU" w:bidi="ar-SA"/>
              </w:rPr>
              <w:t xml:space="preserve"> р.</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0A3833">
              <w:rPr>
                <w:rFonts w:ascii="Times New Roman" w:eastAsia="Times New Roman" w:hAnsi="Times New Roman" w:cs="Times New Roman"/>
                <w:kern w:val="0"/>
                <w:lang w:val="ru-RU" w:eastAsia="ru-RU" w:bidi="ar-SA"/>
              </w:rPr>
              <w:t>Завідувач</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кафедри</w:t>
            </w:r>
            <w:proofErr w:type="spellEnd"/>
            <w:r w:rsidRPr="000A3833">
              <w:rPr>
                <w:rFonts w:ascii="Times New Roman" w:eastAsia="Times New Roman" w:hAnsi="Times New Roman" w:cs="Times New Roman"/>
                <w:kern w:val="0"/>
                <w:lang w:val="ru-RU" w:eastAsia="ru-RU" w:bidi="ar-SA"/>
              </w:rPr>
              <w:t>__</w:t>
            </w:r>
            <w:proofErr w:type="spellStart"/>
            <w:r w:rsidRPr="000A3833">
              <w:rPr>
                <w:rFonts w:ascii="Times New Roman" w:eastAsia="Times New Roman" w:hAnsi="Times New Roman" w:cs="Times New Roman"/>
                <w:kern w:val="0"/>
                <w:u w:val="single"/>
                <w:lang w:val="ru-RU" w:eastAsia="ru-RU" w:bidi="ar-SA"/>
              </w:rPr>
              <w:t>ПМОіЛ</w:t>
            </w:r>
            <w:proofErr w:type="spellEnd"/>
            <w:r w:rsidRPr="000A3833">
              <w:rPr>
                <w:rFonts w:ascii="Times New Roman" w:eastAsia="Times New Roman" w:hAnsi="Times New Roman" w:cs="Times New Roman"/>
                <w:kern w:val="0"/>
                <w:lang w:val="ru-RU" w:eastAsia="ru-RU" w:bidi="ar-SA"/>
              </w:rPr>
              <w:t>___________</w:t>
            </w:r>
          </w:p>
          <w:p w:rsidR="000A3833" w:rsidRPr="000A3833" w:rsidRDefault="000A3833" w:rsidP="000A3833">
            <w:pPr>
              <w:widowControl/>
              <w:suppressAutoHyphens w:val="0"/>
              <w:spacing w:line="276" w:lineRule="auto"/>
              <w:jc w:val="center"/>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_____________________</w:t>
            </w:r>
            <w:r w:rsidRPr="000A3833">
              <w:rPr>
                <w:rFonts w:ascii="Times New Roman" w:eastAsia="Times New Roman" w:hAnsi="Times New Roman" w:cs="Times New Roman"/>
                <w:kern w:val="0"/>
                <w:sz w:val="28"/>
                <w:szCs w:val="28"/>
                <w:lang w:val="ru-RU" w:eastAsia="ru-RU" w:bidi="ar-SA"/>
              </w:rPr>
              <w:t xml:space="preserve"> Т.С. </w:t>
            </w:r>
            <w:proofErr w:type="spellStart"/>
            <w:r w:rsidRPr="000A3833">
              <w:rPr>
                <w:rFonts w:ascii="Times New Roman" w:eastAsia="Times New Roman" w:hAnsi="Times New Roman" w:cs="Times New Roman"/>
                <w:kern w:val="0"/>
                <w:sz w:val="28"/>
                <w:szCs w:val="28"/>
                <w:lang w:val="ru-RU" w:eastAsia="ru-RU" w:bidi="ar-SA"/>
              </w:rPr>
              <w:t>Павлюк</w:t>
            </w:r>
            <w:proofErr w:type="spellEnd"/>
          </w:p>
          <w:p w:rsidR="000A3833" w:rsidRPr="000A3833" w:rsidRDefault="000A3833" w:rsidP="000A3833">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Погоджено</w:t>
            </w:r>
            <w:proofErr w:type="spellEnd"/>
            <w:r w:rsidRPr="000A3833">
              <w:rPr>
                <w:rFonts w:ascii="Times New Roman" w:eastAsia="Times New Roman" w:hAnsi="Times New Roman" w:cs="Times New Roman"/>
                <w:kern w:val="0"/>
                <w:lang w:val="ru-RU" w:eastAsia="ru-RU" w:bidi="ar-SA"/>
              </w:rPr>
              <w:t xml:space="preserve"> </w:t>
            </w:r>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ru-RU" w:bidi="ar-SA"/>
              </w:rPr>
            </w:pPr>
            <w:r w:rsidRPr="000A3833">
              <w:rPr>
                <w:rFonts w:ascii="Times New Roman" w:eastAsia="Times New Roman" w:hAnsi="Times New Roman" w:cs="Times New Roman"/>
                <w:kern w:val="0"/>
                <w:lang w:val="ru-RU" w:eastAsia="ru-RU" w:bidi="ar-SA"/>
              </w:rPr>
              <w:t xml:space="preserve">       Гарант </w:t>
            </w:r>
            <w:proofErr w:type="spellStart"/>
            <w:r w:rsidRPr="000A3833">
              <w:rPr>
                <w:rFonts w:ascii="Times New Roman" w:eastAsia="Times New Roman" w:hAnsi="Times New Roman" w:cs="Times New Roman"/>
                <w:kern w:val="0"/>
                <w:lang w:val="ru-RU" w:eastAsia="ru-RU" w:bidi="ar-SA"/>
              </w:rPr>
              <w:t>освітньо-професійної</w:t>
            </w:r>
            <w:proofErr w:type="spellEnd"/>
            <w:r w:rsidRPr="000A3833">
              <w:rPr>
                <w:rFonts w:ascii="Times New Roman" w:eastAsia="Times New Roman" w:hAnsi="Times New Roman" w:cs="Times New Roman"/>
                <w:kern w:val="0"/>
                <w:lang w:val="ru-RU" w:eastAsia="ru-RU" w:bidi="ar-SA"/>
              </w:rPr>
              <w:t xml:space="preserve"> </w:t>
            </w:r>
            <w:proofErr w:type="spellStart"/>
            <w:r w:rsidRPr="000A3833">
              <w:rPr>
                <w:rFonts w:ascii="Times New Roman" w:eastAsia="Times New Roman" w:hAnsi="Times New Roman" w:cs="Times New Roman"/>
                <w:kern w:val="0"/>
                <w:lang w:val="ru-RU" w:eastAsia="ru-RU" w:bidi="ar-SA"/>
              </w:rPr>
              <w:t>програми</w:t>
            </w:r>
            <w:proofErr w:type="spellEnd"/>
          </w:p>
          <w:p w:rsidR="000A3833" w:rsidRPr="000A3833" w:rsidRDefault="000A3833" w:rsidP="000A3833">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0A3833">
              <w:rPr>
                <w:rFonts w:ascii="Times New Roman" w:eastAsia="Times New Roman" w:hAnsi="Times New Roman" w:cs="Times New Roman"/>
                <w:kern w:val="0"/>
                <w:sz w:val="28"/>
                <w:szCs w:val="28"/>
                <w:lang w:val="ru-RU" w:eastAsia="ru-RU" w:bidi="ar-SA"/>
              </w:rPr>
              <w:t xml:space="preserve"> ________________М.В. </w:t>
            </w:r>
            <w:proofErr w:type="spellStart"/>
            <w:r w:rsidRPr="000A3833">
              <w:rPr>
                <w:rFonts w:ascii="Times New Roman" w:eastAsia="Times New Roman" w:hAnsi="Times New Roman" w:cs="Times New Roman"/>
                <w:kern w:val="0"/>
                <w:sz w:val="28"/>
                <w:szCs w:val="28"/>
                <w:lang w:val="ru-RU" w:eastAsia="ru-RU" w:bidi="ar-SA"/>
              </w:rPr>
              <w:t>Хацер</w:t>
            </w:r>
            <w:proofErr w:type="spellEnd"/>
          </w:p>
          <w:p w:rsidR="000A3833" w:rsidRPr="000A3833" w:rsidRDefault="000A3833" w:rsidP="000A3833">
            <w:pPr>
              <w:widowControl/>
              <w:suppressAutoHyphens w:val="0"/>
              <w:spacing w:line="276" w:lineRule="auto"/>
              <w:rPr>
                <w:rFonts w:ascii="Times New Roman" w:eastAsia="Times New Roman" w:hAnsi="Times New Roman" w:cs="Times New Roman"/>
                <w:kern w:val="0"/>
                <w:lang w:val="ru-RU" w:eastAsia="en-US" w:bidi="ar-SA"/>
              </w:rPr>
            </w:pPr>
          </w:p>
        </w:tc>
      </w:tr>
    </w:tbl>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p>
    <w:p w:rsidR="000A3833" w:rsidRPr="000A3833" w:rsidRDefault="000A3833" w:rsidP="000A3833">
      <w:pPr>
        <w:widowControl/>
        <w:suppressAutoHyphens w:val="0"/>
        <w:jc w:val="center"/>
        <w:rPr>
          <w:rFonts w:ascii="Times New Roman" w:eastAsia="Times New Roman" w:hAnsi="Times New Roman" w:cs="Times New Roman"/>
          <w:kern w:val="0"/>
          <w:sz w:val="28"/>
          <w:szCs w:val="28"/>
          <w:lang w:val="ru-RU" w:eastAsia="ru-RU" w:bidi="ar-SA"/>
        </w:rPr>
      </w:pPr>
      <w:r w:rsidRPr="000A3833">
        <w:rPr>
          <w:rFonts w:ascii="Times New Roman" w:eastAsia="Times New Roman" w:hAnsi="Times New Roman" w:cs="Times New Roman"/>
          <w:kern w:val="0"/>
          <w:sz w:val="28"/>
          <w:szCs w:val="28"/>
          <w:lang w:val="ru-RU" w:eastAsia="ru-RU" w:bidi="ar-SA"/>
        </w:rPr>
        <w:t xml:space="preserve">2025 </w:t>
      </w:r>
      <w:proofErr w:type="spellStart"/>
      <w:proofErr w:type="gramStart"/>
      <w:r w:rsidRPr="000A3833">
        <w:rPr>
          <w:rFonts w:ascii="Times New Roman" w:eastAsia="Times New Roman" w:hAnsi="Times New Roman" w:cs="Times New Roman"/>
          <w:kern w:val="0"/>
          <w:sz w:val="28"/>
          <w:szCs w:val="28"/>
          <w:lang w:val="ru-RU" w:eastAsia="ru-RU" w:bidi="ar-SA"/>
        </w:rPr>
        <w:t>р</w:t>
      </w:r>
      <w:proofErr w:type="gramEnd"/>
      <w:r w:rsidRPr="000A3833">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19384F" w:rsidRPr="0019384F">
        <w:rPr>
          <w:rFonts w:ascii="Times New Roman" w:hAnsi="Times New Roman" w:cs="Times New Roman"/>
        </w:rPr>
        <w:t>https://moodle.znu.edu.ua/course/view.php?id=14130</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BA7FCD" w:rsidRDefault="00B56C83" w:rsidP="00D537DC">
      <w:pPr>
        <w:ind w:firstLine="709"/>
        <w:jc w:val="both"/>
        <w:rPr>
          <w:rFonts w:ascii="Times New Roman" w:hAnsi="Times New Roman" w:cs="Times New Roman"/>
          <w:bCs/>
        </w:rPr>
      </w:pPr>
      <w:r w:rsidRPr="00BA7FCD">
        <w:rPr>
          <w:rFonts w:ascii="Times New Roman" w:hAnsi="Times New Roman" w:cs="Times New Roman"/>
          <w:b/>
          <w:bCs/>
        </w:rPr>
        <w:t>Метою</w:t>
      </w:r>
      <w:r w:rsidRPr="00BA7FCD">
        <w:rPr>
          <w:rFonts w:ascii="Times New Roman" w:hAnsi="Times New Roman" w:cs="Times New Roman"/>
          <w:bCs/>
        </w:rPr>
        <w:t xml:space="preserve"> вивчення </w:t>
      </w:r>
      <w:r w:rsidR="00C75B9D" w:rsidRPr="00BA7FCD">
        <w:rPr>
          <w:rFonts w:ascii="Times New Roman" w:hAnsi="Times New Roman" w:cs="Times New Roman"/>
          <w:bCs/>
        </w:rPr>
        <w:t xml:space="preserve">навчальної дисципліни </w:t>
      </w:r>
      <w:r w:rsidR="00BA7FCD" w:rsidRPr="00BA7FCD">
        <w:rPr>
          <w:rFonts w:ascii="Times New Roman" w:hAnsi="Times New Roman" w:cs="Times New Roman"/>
          <w:bCs/>
        </w:rPr>
        <w:t>«Основи управління фінансовою санацією та банкрутством підприємств» є засвоєння теоретико-методологічних, методичних, технологічних особливостей організації та виконання управління фінансовою санацією та банкрутством підприємств; набуття навичок та умінь використання управління фінансовою санацією та банкрутством підприємств для прийняття ефективних організаційних і виробничих рішень.</w:t>
      </w:r>
    </w:p>
    <w:p w:rsidR="003002B1" w:rsidRPr="00BA7FCD" w:rsidRDefault="00A56693" w:rsidP="00BA7FCD">
      <w:pPr>
        <w:ind w:firstLine="709"/>
        <w:jc w:val="both"/>
        <w:rPr>
          <w:rFonts w:ascii="Times New Roman" w:hAnsi="Times New Roman" w:cs="Times New Roman"/>
          <w:bCs/>
          <w:i/>
        </w:rPr>
      </w:pPr>
      <w:r w:rsidRPr="00BA7FCD">
        <w:rPr>
          <w:rFonts w:ascii="Times New Roman" w:hAnsi="Times New Roman" w:cs="Times New Roman"/>
          <w:b/>
          <w:bCs/>
          <w:i/>
        </w:rPr>
        <w:t xml:space="preserve">Цей курс охоплює широкий спектр тем, пов'язаних з </w:t>
      </w:r>
      <w:r w:rsidR="00BA7FCD" w:rsidRPr="00BA7FCD">
        <w:rPr>
          <w:rFonts w:ascii="Times New Roman" w:hAnsi="Times New Roman" w:cs="Times New Roman"/>
          <w:b/>
          <w:bCs/>
          <w:i/>
        </w:rPr>
        <w:t>управлінням фінансовою санацією та банкрутством підприємств</w:t>
      </w:r>
      <w:r w:rsidRPr="00BA7FCD">
        <w:rPr>
          <w:rFonts w:ascii="Times New Roman" w:hAnsi="Times New Roman" w:cs="Times New Roman"/>
          <w:b/>
          <w:bCs/>
          <w:i/>
        </w:rPr>
        <w:t xml:space="preserve">, зокрема: </w:t>
      </w:r>
      <w:r w:rsidR="00BA7FCD" w:rsidRPr="00BA7FCD">
        <w:rPr>
          <w:rFonts w:ascii="Times New Roman" w:hAnsi="Times New Roman" w:cs="Times New Roman"/>
          <w:bCs/>
          <w:i/>
        </w:rPr>
        <w:t xml:space="preserve">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 Досудова санація; </w:t>
      </w:r>
      <w:proofErr w:type="spellStart"/>
      <w:r w:rsidR="00BA7FCD" w:rsidRPr="00BA7FCD">
        <w:rPr>
          <w:rFonts w:ascii="Times New Roman" w:hAnsi="Times New Roman" w:cs="Times New Roman"/>
          <w:bCs/>
          <w:i/>
        </w:rPr>
        <w:t>Санація</w:t>
      </w:r>
      <w:proofErr w:type="spellEnd"/>
      <w:r w:rsidR="00BA7FCD" w:rsidRPr="00BA7FCD">
        <w:rPr>
          <w:rFonts w:ascii="Times New Roman" w:hAnsi="Times New Roman" w:cs="Times New Roman"/>
          <w:bCs/>
          <w:i/>
        </w:rPr>
        <w:t xml:space="preserve"> підприємств у судовому порядку; Фінансування санації підприємств; Реструктуризація підприємства; Методи державної фінансової підтримки санації підприємств;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F1463F" w:rsidRPr="00BA7FCD" w:rsidRDefault="00A56693" w:rsidP="00BA7FCD">
      <w:pPr>
        <w:ind w:firstLine="709"/>
        <w:jc w:val="both"/>
        <w:rPr>
          <w:rFonts w:ascii="Times New Roman" w:hAnsi="Times New Roman" w:cs="Times New Roman"/>
          <w:bCs/>
          <w:i/>
        </w:rPr>
      </w:pPr>
      <w:r w:rsidRPr="00BA7FCD">
        <w:rPr>
          <w:rFonts w:ascii="Times New Roman" w:hAnsi="Times New Roman" w:cs="Times New Roman"/>
          <w:b/>
          <w:bCs/>
          <w:i/>
        </w:rPr>
        <w:t xml:space="preserve">Цей курс є важливим для </w:t>
      </w:r>
      <w:r w:rsidR="002B37A1" w:rsidRPr="00BA7FCD">
        <w:rPr>
          <w:rFonts w:ascii="Times New Roman" w:hAnsi="Times New Roman" w:cs="Times New Roman"/>
          <w:b/>
          <w:bCs/>
          <w:i/>
        </w:rPr>
        <w:t>здобувачів вищої освіти</w:t>
      </w:r>
      <w:r w:rsidRPr="00BA7FCD">
        <w:rPr>
          <w:rFonts w:ascii="Times New Roman" w:hAnsi="Times New Roman" w:cs="Times New Roman"/>
          <w:b/>
          <w:bCs/>
          <w:i/>
        </w:rPr>
        <w:t xml:space="preserve">, які прагнуть будувати кар'єру в сфері </w:t>
      </w:r>
      <w:r w:rsidR="008E28FE" w:rsidRPr="00BA7FCD">
        <w:rPr>
          <w:rFonts w:ascii="Times New Roman" w:hAnsi="Times New Roman" w:cs="Times New Roman"/>
          <w:b/>
          <w:bCs/>
          <w:i/>
        </w:rPr>
        <w:t>менеджменту</w:t>
      </w:r>
      <w:r w:rsidRPr="00BA7FCD">
        <w:rPr>
          <w:rFonts w:ascii="Times New Roman" w:hAnsi="Times New Roman" w:cs="Times New Roman"/>
          <w:b/>
          <w:bCs/>
          <w:i/>
        </w:rPr>
        <w:t>, оскільки він дає їм знання та навички, необхідні для:</w:t>
      </w:r>
      <w:r w:rsidR="009F393C" w:rsidRPr="00BA7FCD">
        <w:rPr>
          <w:rFonts w:ascii="Times New Roman" w:hAnsi="Times New Roman" w:cs="Times New Roman"/>
          <w:bCs/>
          <w:i/>
        </w:rPr>
        <w:t xml:space="preserve"> </w:t>
      </w:r>
      <w:r w:rsidR="00BA7FCD" w:rsidRPr="00BA7FCD">
        <w:rPr>
          <w:rFonts w:ascii="Times New Roman" w:hAnsi="Times New Roman" w:cs="Times New Roman"/>
          <w:bCs/>
          <w:i/>
        </w:rPr>
        <w:t>використання управління фінансовою санацією та банкрутством підприємств в фінансово-господарській діяльності підприємства для відновлення його конкурентоспроможності, фінансової стійкості та прибутковості роботи у довгостроковій перспективі; розуміння особливостей здійснення управління фінансовою санацією та банкрутством на підприємствах різних форм власності та організаційно-правових форм; застосування комплексу спеціальних методів та технологій, що використовуються при управлінні фінансовою санацією та банкрутством підприємств; використання результатів управління фінансовою санацією та банкрутством підприємств для підвищення ефективності прийняття управлінських рішень у передкризовий, кризовий та посткризовий період розвитку суб’єктів підприємницької діяльності.</w:t>
      </w:r>
    </w:p>
    <w:p w:rsidR="00F1463F" w:rsidRPr="00A4761E" w:rsidRDefault="00A56693" w:rsidP="003002B1">
      <w:pPr>
        <w:ind w:firstLine="709"/>
        <w:jc w:val="both"/>
        <w:rPr>
          <w:rFonts w:ascii="Times New Roman" w:hAnsi="Times New Roman" w:cs="Times New Roman"/>
          <w:bCs/>
          <w:i/>
        </w:rPr>
      </w:pPr>
      <w:r w:rsidRPr="00A4761E">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A4761E">
        <w:rPr>
          <w:rFonts w:ascii="Times New Roman" w:hAnsi="Times New Roman" w:cs="Times New Roman"/>
          <w:bCs/>
          <w:i/>
        </w:rPr>
        <w:t xml:space="preserve"> </w:t>
      </w:r>
      <w:r w:rsidR="007E2C44" w:rsidRPr="00A4761E">
        <w:rPr>
          <w:rFonts w:ascii="Times New Roman" w:hAnsi="Times New Roman" w:cs="Times New Roman"/>
          <w:bCs/>
          <w:i/>
        </w:rPr>
        <w:t>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A56693" w:rsidRPr="00A4761E" w:rsidRDefault="00A56693" w:rsidP="005C0C5B">
      <w:pPr>
        <w:ind w:firstLine="709"/>
        <w:jc w:val="both"/>
        <w:rPr>
          <w:rFonts w:ascii="Times New Roman" w:hAnsi="Times New Roman" w:cs="Times New Roman"/>
          <w:bCs/>
          <w:i/>
        </w:rPr>
      </w:pPr>
      <w:r w:rsidRPr="00BA7FCD">
        <w:rPr>
          <w:rFonts w:ascii="Times New Roman" w:hAnsi="Times New Roman" w:cs="Times New Roman"/>
          <w:b/>
          <w:bCs/>
          <w:i/>
        </w:rPr>
        <w:t>Без знань та навичок, які дає цей курс, фахівцеві буде складно:</w:t>
      </w:r>
      <w:r w:rsidR="009F393C" w:rsidRPr="00BA7FCD">
        <w:rPr>
          <w:rFonts w:ascii="Times New Roman" w:hAnsi="Times New Roman" w:cs="Times New Roman"/>
          <w:bCs/>
          <w:i/>
        </w:rPr>
        <w:t xml:space="preserve"> </w:t>
      </w:r>
      <w:r w:rsidR="00564E3A" w:rsidRPr="00BA7FCD">
        <w:rPr>
          <w:rFonts w:ascii="Times New Roman" w:hAnsi="Times New Roman" w:cs="Times New Roman"/>
          <w:bCs/>
          <w:i/>
        </w:rPr>
        <w:t xml:space="preserve">виробити навички застосування </w:t>
      </w:r>
      <w:r w:rsidR="00BA7FCD" w:rsidRPr="00BA7FCD">
        <w:rPr>
          <w:rFonts w:ascii="Times New Roman" w:hAnsi="Times New Roman" w:cs="Times New Roman"/>
          <w:bCs/>
          <w:i/>
        </w:rPr>
        <w:t xml:space="preserve">управлінням фінансовою санацією та банкрутством </w:t>
      </w:r>
      <w:r w:rsidR="00564E3A" w:rsidRPr="00BA7FCD">
        <w:rPr>
          <w:rFonts w:ascii="Times New Roman" w:hAnsi="Times New Roman" w:cs="Times New Roman"/>
          <w:bCs/>
          <w:i/>
        </w:rPr>
        <w:t xml:space="preserve">в фінансово-господарській діяльності підприємства для забезпечення його </w:t>
      </w:r>
      <w:r w:rsidR="00BA7FCD" w:rsidRPr="00BA7FCD">
        <w:rPr>
          <w:rFonts w:ascii="Times New Roman" w:hAnsi="Times New Roman" w:cs="Times New Roman"/>
          <w:bCs/>
          <w:i/>
        </w:rPr>
        <w:t>резильєнтності</w:t>
      </w:r>
      <w:r w:rsidR="00564E3A" w:rsidRPr="00BA7FCD">
        <w:rPr>
          <w:rFonts w:ascii="Times New Roman" w:hAnsi="Times New Roman" w:cs="Times New Roman"/>
          <w:bCs/>
          <w:i/>
        </w:rPr>
        <w:t xml:space="preserve">; зрозуміти особливості здійснення </w:t>
      </w:r>
      <w:r w:rsidR="00BA7FCD" w:rsidRPr="00BA7FCD">
        <w:rPr>
          <w:rFonts w:ascii="Times New Roman" w:hAnsi="Times New Roman" w:cs="Times New Roman"/>
          <w:bCs/>
          <w:i/>
        </w:rPr>
        <w:t xml:space="preserve">управлінням фінансовою санацією та банкрутством </w:t>
      </w:r>
      <w:r w:rsidR="00564E3A" w:rsidRPr="00BA7FCD">
        <w:rPr>
          <w:rFonts w:ascii="Times New Roman" w:hAnsi="Times New Roman" w:cs="Times New Roman"/>
          <w:bCs/>
          <w:i/>
        </w:rPr>
        <w:t xml:space="preserve">на підприємствах; </w:t>
      </w:r>
      <w:r w:rsidR="00564E3A" w:rsidRPr="00A4761E">
        <w:rPr>
          <w:rFonts w:ascii="Times New Roman" w:hAnsi="Times New Roman" w:cs="Times New Roman"/>
          <w:bCs/>
          <w:i/>
        </w:rPr>
        <w:t xml:space="preserve">набути вмінь з застосування комплексу спеціальних методів та технологій, що використовуються при </w:t>
      </w:r>
      <w:r w:rsidR="00337D0D" w:rsidRPr="00A4761E">
        <w:rPr>
          <w:rFonts w:ascii="Times New Roman" w:hAnsi="Times New Roman" w:cs="Times New Roman"/>
          <w:bCs/>
          <w:i/>
        </w:rPr>
        <w:t>управлінні фінансовою санацією та банкрутством підприємств</w:t>
      </w:r>
      <w:r w:rsidR="00564E3A" w:rsidRPr="00A4761E">
        <w:rPr>
          <w:rFonts w:ascii="Times New Roman" w:hAnsi="Times New Roman" w:cs="Times New Roman"/>
          <w:bCs/>
          <w:i/>
        </w:rPr>
        <w:t xml:space="preserve">; виробити навички використовувати результати </w:t>
      </w:r>
      <w:r w:rsidR="00A4761E" w:rsidRPr="00A4761E">
        <w:rPr>
          <w:rFonts w:ascii="Times New Roman" w:hAnsi="Times New Roman" w:cs="Times New Roman"/>
          <w:bCs/>
          <w:i/>
        </w:rPr>
        <w:t xml:space="preserve">управлінням фінансовою санацією та банкрутством </w:t>
      </w:r>
      <w:r w:rsidR="00564E3A" w:rsidRPr="00A4761E">
        <w:rPr>
          <w:rFonts w:ascii="Times New Roman" w:hAnsi="Times New Roman" w:cs="Times New Roman"/>
          <w:bCs/>
          <w:i/>
        </w:rPr>
        <w:t>для підвищення ефективності прийняття управлінських рішень</w:t>
      </w:r>
      <w:r w:rsidR="00A4761E" w:rsidRPr="00A4761E">
        <w:rPr>
          <w:rFonts w:ascii="Times New Roman" w:hAnsi="Times New Roman" w:cs="Times New Roman"/>
          <w:bCs/>
          <w:i/>
        </w:rPr>
        <w:t xml:space="preserve"> на підприємстві</w:t>
      </w:r>
      <w:r w:rsidR="00564E3A" w:rsidRPr="00A4761E">
        <w:rPr>
          <w:rFonts w:ascii="Times New Roman" w:hAnsi="Times New Roman" w:cs="Times New Roman"/>
          <w:bCs/>
          <w:i/>
        </w:rPr>
        <w:t>.</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A4761E" w:rsidRPr="00A4761E">
        <w:rPr>
          <w:rFonts w:ascii="Times New Roman" w:hAnsi="Times New Roman" w:cs="Times New Roman"/>
          <w:b/>
          <w:bCs/>
          <w:i/>
        </w:rPr>
        <w:t xml:space="preserve">Основи управління фінансовою санацією та банкрутством </w:t>
      </w:r>
      <w:r w:rsidR="00A4761E" w:rsidRPr="00A4761E">
        <w:rPr>
          <w:rFonts w:ascii="Times New Roman" w:hAnsi="Times New Roman" w:cs="Times New Roman"/>
          <w:b/>
          <w:bCs/>
          <w:i/>
        </w:rPr>
        <w:lastRenderedPageBreak/>
        <w:t>підприємств</w:t>
      </w:r>
      <w:r w:rsidRPr="00971301">
        <w:rPr>
          <w:rFonts w:ascii="Times New Roman" w:hAnsi="Times New Roman" w:cs="Times New Roman"/>
          <w:b/>
          <w:bCs/>
          <w:i/>
        </w:rPr>
        <w:t>»</w:t>
      </w:r>
      <w:r w:rsidR="002417DD" w:rsidRPr="00971301">
        <w:rPr>
          <w:rFonts w:ascii="Times New Roman" w:hAnsi="Times New Roman" w:cs="Times New Roman"/>
          <w:bCs/>
          <w:i/>
        </w:rPr>
        <w:t xml:space="preserve"> входить до </w:t>
      </w:r>
      <w:r w:rsidR="00971301" w:rsidRPr="00971301">
        <w:rPr>
          <w:rFonts w:ascii="Times New Roman" w:hAnsi="Times New Roman" w:cs="Times New Roman"/>
          <w:bCs/>
          <w:i/>
        </w:rPr>
        <w:t xml:space="preserve">дисципліни вільного вибору студента в межах спеціальності </w:t>
      </w:r>
      <w:r w:rsidR="000A3833">
        <w:rPr>
          <w:rFonts w:ascii="Times New Roman" w:hAnsi="Times New Roman" w:cs="Times New Roman"/>
          <w:bCs/>
          <w:i/>
        </w:rPr>
        <w:t>073</w:t>
      </w:r>
      <w:r w:rsidR="00971301" w:rsidRPr="00971301">
        <w:rPr>
          <w:rFonts w:ascii="Times New Roman" w:hAnsi="Times New Roman" w:cs="Times New Roman"/>
          <w:bCs/>
          <w:i/>
        </w:rPr>
        <w:t xml:space="preserve"> Менеджмент для </w:t>
      </w:r>
      <w:r w:rsidR="00074FD2" w:rsidRPr="00971301">
        <w:rPr>
          <w:rFonts w:ascii="Times New Roman" w:hAnsi="Times New Roman" w:cs="Times New Roman"/>
          <w:bCs/>
          <w:i/>
        </w:rPr>
        <w:t>освітньо-професійної програми «</w:t>
      </w:r>
      <w:r w:rsidR="000A3833" w:rsidRPr="000A3833">
        <w:rPr>
          <w:rFonts w:ascii="Times New Roman" w:hAnsi="Times New Roman" w:cs="Times New Roman"/>
          <w:bCs/>
          <w:i/>
        </w:rPr>
        <w:t>Менеджмент організацій і адміністрування</w:t>
      </w:r>
      <w:r w:rsidR="00074FD2" w:rsidRPr="00971301">
        <w:rPr>
          <w:rFonts w:ascii="Times New Roman" w:hAnsi="Times New Roman" w:cs="Times New Roman"/>
          <w:bCs/>
          <w:i/>
        </w:rPr>
        <w:t>»</w:t>
      </w:r>
      <w:r w:rsidR="002417DD" w:rsidRPr="00971301">
        <w:rPr>
          <w:rFonts w:ascii="Times New Roman" w:hAnsi="Times New Roman" w:cs="Times New Roman"/>
          <w:bCs/>
          <w:i/>
        </w:rPr>
        <w:t xml:space="preserve">. </w:t>
      </w:r>
    </w:p>
    <w:p w:rsidR="00A56693" w:rsidRPr="00A4761E" w:rsidRDefault="00182335" w:rsidP="00D537DC">
      <w:pPr>
        <w:ind w:firstLine="709"/>
        <w:jc w:val="both"/>
        <w:rPr>
          <w:rFonts w:ascii="Times New Roman" w:hAnsi="Times New Roman" w:cs="Times New Roman"/>
          <w:bCs/>
          <w:i/>
        </w:rPr>
      </w:pPr>
      <w:r w:rsidRPr="00A4761E">
        <w:rPr>
          <w:rFonts w:ascii="Times New Roman" w:hAnsi="Times New Roman" w:cs="Times New Roman"/>
          <w:bCs/>
          <w:i/>
        </w:rPr>
        <w:t xml:space="preserve">Вміння аналізувати й структурувати проблеми </w:t>
      </w:r>
      <w:r w:rsidR="00971301" w:rsidRPr="00A4761E">
        <w:rPr>
          <w:rFonts w:ascii="Times New Roman" w:hAnsi="Times New Roman" w:cs="Times New Roman"/>
          <w:bCs/>
          <w:i/>
        </w:rPr>
        <w:t>суб’єктів підприємницької діяльності</w:t>
      </w:r>
      <w:r w:rsidRPr="00A4761E">
        <w:rPr>
          <w:rFonts w:ascii="Times New Roman" w:hAnsi="Times New Roman" w:cs="Times New Roman"/>
          <w:bCs/>
          <w:i/>
        </w:rPr>
        <w:t xml:space="preserve">, формувати обґрунтовані рішення у сфері </w:t>
      </w:r>
      <w:r w:rsidR="00A4761E" w:rsidRPr="00A4761E">
        <w:rPr>
          <w:rFonts w:ascii="Times New Roman" w:hAnsi="Times New Roman" w:cs="Times New Roman"/>
          <w:bCs/>
          <w:i/>
        </w:rPr>
        <w:t>управлінням фінансовою санацією та банкрутством підприємств</w:t>
      </w:r>
      <w:r w:rsidRPr="00A4761E">
        <w:rPr>
          <w:rFonts w:ascii="Times New Roman" w:hAnsi="Times New Roman" w:cs="Times New Roman"/>
          <w:bCs/>
          <w:i/>
        </w:rPr>
        <w:t xml:space="preserve">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A4761E" w:rsidRPr="00A4761E">
        <w:rPr>
          <w:rFonts w:ascii="Times New Roman" w:hAnsi="Times New Roman" w:cs="Times New Roman"/>
          <w:bCs/>
          <w:i/>
        </w:rPr>
        <w:t>управлінням фінансовою санацією та банкрутством підприємств</w:t>
      </w:r>
      <w:r w:rsidRPr="00A4761E">
        <w:rPr>
          <w:rFonts w:ascii="Times New Roman" w:hAnsi="Times New Roman" w:cs="Times New Roman"/>
          <w:bCs/>
          <w:i/>
        </w:rPr>
        <w:t>.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4D6AC4">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19384F">
        <w:trPr>
          <w:trHeight w:val="35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r>
      <w:tr w:rsidR="00B56C83" w:rsidRPr="00A31F4F" w:rsidTr="0019384F">
        <w:trPr>
          <w:trHeight w:val="3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9358B1"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235431">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4F2743"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235431" w:rsidP="004F2743">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8F292B" w:rsidP="00235431">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w:t>
            </w:r>
            <w:r w:rsidR="00235431">
              <w:rPr>
                <w:rFonts w:ascii="Times New Roman" w:hAnsi="Times New Roman" w:cs="Times New Roman"/>
              </w:rPr>
              <w:t>3</w:t>
            </w:r>
            <w:r w:rsidR="004F2743">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9384F" w:rsidRPr="0019384F" w:rsidRDefault="0019384F" w:rsidP="0019384F">
            <w:pPr>
              <w:rPr>
                <w:rFonts w:ascii="Times New Roman" w:hAnsi="Times New Roman" w:cs="Times New Roman"/>
                <w:bCs/>
                <w:i/>
              </w:rPr>
            </w:pPr>
            <w:r w:rsidRPr="0019384F">
              <w:rPr>
                <w:rFonts w:ascii="Times New Roman" w:hAnsi="Times New Roman" w:cs="Times New Roman"/>
                <w:bCs/>
                <w:i/>
              </w:rPr>
              <w:t xml:space="preserve">Розклад консультацій знаходиться на кафедрі підприємництва, менеджменту організацій та логістики, VІ корпус, ауд.415, а також наводиться у створеній групі по дисципліні у </w:t>
            </w:r>
            <w:proofErr w:type="spellStart"/>
            <w:r w:rsidRPr="0019384F">
              <w:rPr>
                <w:rFonts w:ascii="Times New Roman" w:hAnsi="Times New Roman" w:cs="Times New Roman"/>
                <w:bCs/>
                <w:i/>
              </w:rPr>
              <w:t>Telegram</w:t>
            </w:r>
            <w:proofErr w:type="spellEnd"/>
            <w:r w:rsidRPr="0019384F">
              <w:rPr>
                <w:rFonts w:ascii="Times New Roman" w:hAnsi="Times New Roman" w:cs="Times New Roman"/>
                <w:bCs/>
                <w:i/>
              </w:rPr>
              <w:t>.</w:t>
            </w:r>
          </w:p>
          <w:p w:rsidR="0019384F" w:rsidRPr="0019384F" w:rsidRDefault="0019384F" w:rsidP="0019384F">
            <w:pPr>
              <w:rPr>
                <w:rFonts w:ascii="Times New Roman" w:hAnsi="Times New Roman" w:cs="Times New Roman"/>
                <w:i/>
                <w:lang w:eastAsia="en-US"/>
              </w:rPr>
            </w:pPr>
            <w:r w:rsidRPr="0019384F">
              <w:rPr>
                <w:rFonts w:ascii="Times New Roman" w:hAnsi="Times New Roman" w:cs="Times New Roman"/>
                <w:i/>
                <w:lang w:eastAsia="en-US"/>
              </w:rPr>
              <w:t>Консультації очні (кафедра, VІ корпус, ауд.415) або дистанційні (</w:t>
            </w:r>
            <w:r w:rsidRPr="0019384F">
              <w:rPr>
                <w:rFonts w:ascii="Times New Roman" w:hAnsi="Times New Roman" w:cs="Times New Roman"/>
                <w:i/>
                <w:lang w:val="en-US" w:eastAsia="en-US"/>
              </w:rPr>
              <w:t>ZOOM</w:t>
            </w:r>
            <w:r w:rsidRPr="0019384F">
              <w:rPr>
                <w:rFonts w:ascii="Times New Roman" w:hAnsi="Times New Roman" w:cs="Times New Roman"/>
                <w:i/>
                <w:lang w:eastAsia="en-US"/>
              </w:rPr>
              <w:t xml:space="preserve">, ідентифікатор конференції 696 130 2686, код доступу 792887; </w:t>
            </w:r>
            <w:proofErr w:type="spellStart"/>
            <w:r w:rsidRPr="0019384F">
              <w:rPr>
                <w:rFonts w:ascii="Times New Roman" w:hAnsi="Times New Roman" w:cs="Times New Roman"/>
                <w:i/>
                <w:lang w:eastAsia="en-US"/>
              </w:rPr>
              <w:t>Google</w:t>
            </w:r>
            <w:proofErr w:type="spellEnd"/>
            <w:r w:rsidRPr="0019384F">
              <w:rPr>
                <w:rFonts w:ascii="Times New Roman" w:hAnsi="Times New Roman" w:cs="Times New Roman"/>
                <w:i/>
                <w:lang w:eastAsia="en-US"/>
              </w:rPr>
              <w:t xml:space="preserve"> </w:t>
            </w:r>
            <w:proofErr w:type="spellStart"/>
            <w:r w:rsidRPr="0019384F">
              <w:rPr>
                <w:rFonts w:ascii="Times New Roman" w:hAnsi="Times New Roman" w:cs="Times New Roman"/>
                <w:i/>
                <w:lang w:eastAsia="en-US"/>
              </w:rPr>
              <w:t>Meet</w:t>
            </w:r>
            <w:proofErr w:type="spellEnd"/>
            <w:r w:rsidRPr="0019384F">
              <w:rPr>
                <w:rFonts w:ascii="Times New Roman" w:hAnsi="Times New Roman" w:cs="Times New Roman"/>
                <w:i/>
                <w:lang w:eastAsia="en-US"/>
              </w:rPr>
              <w:t xml:space="preserve"> - https://meet.google.com/yrz-hbmj-vte).</w:t>
            </w:r>
          </w:p>
          <w:p w:rsidR="0019384F" w:rsidRPr="0019384F" w:rsidRDefault="0019384F" w:rsidP="0019384F">
            <w:pPr>
              <w:rPr>
                <w:rFonts w:ascii="Times New Roman" w:hAnsi="Times New Roman" w:cs="Times New Roman"/>
                <w:i/>
                <w:lang w:eastAsia="en-US"/>
              </w:rPr>
            </w:pPr>
            <w:r w:rsidRPr="0019384F">
              <w:rPr>
                <w:rFonts w:ascii="Times New Roman" w:hAnsi="Times New Roman" w:cs="Times New Roman"/>
                <w:i/>
                <w:lang w:eastAsia="en-US"/>
              </w:rPr>
              <w:t>Час проведення консультацій з понеділка по п’ятницю.</w:t>
            </w:r>
          </w:p>
          <w:p w:rsidR="00B56C83" w:rsidRPr="00C319EC" w:rsidRDefault="0019384F" w:rsidP="0019384F">
            <w:pPr>
              <w:rPr>
                <w:rFonts w:ascii="Times New Roman" w:hAnsi="Times New Roman" w:cs="Times New Roman"/>
                <w:i/>
                <w:sz w:val="20"/>
                <w:szCs w:val="20"/>
                <w:lang w:eastAsia="en-US"/>
              </w:rPr>
            </w:pPr>
            <w:r w:rsidRPr="0019384F">
              <w:rPr>
                <w:rFonts w:ascii="Times New Roman" w:hAnsi="Times New Roman" w:cs="Times New Roman"/>
                <w:i/>
                <w:lang w:eastAsia="en-US"/>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19384F">
              <w:rPr>
                <w:rFonts w:ascii="Times New Roman" w:hAnsi="Times New Roman" w:cs="Times New Roman"/>
                <w:i/>
                <w:lang w:eastAsia="en-US"/>
              </w:rPr>
              <w:t>Сезн</w:t>
            </w:r>
            <w:proofErr w:type="spellEnd"/>
            <w:r w:rsidRPr="0019384F">
              <w:rPr>
                <w:rFonts w:ascii="Times New Roman" w:hAnsi="Times New Roman" w:cs="Times New Roman"/>
                <w:i/>
                <w:lang w:eastAsia="en-US"/>
              </w:rPr>
              <w:t xml:space="preserve"> ЗНУ повідомлення, </w:t>
            </w:r>
            <w:proofErr w:type="spellStart"/>
            <w:r w:rsidRPr="0019384F">
              <w:rPr>
                <w:rFonts w:ascii="Times New Roman" w:hAnsi="Times New Roman" w:cs="Times New Roman"/>
                <w:i/>
                <w:lang w:eastAsia="en-US"/>
              </w:rPr>
              <w:t>Viber</w:t>
            </w:r>
            <w:proofErr w:type="spellEnd"/>
            <w:r w:rsidRPr="0019384F">
              <w:rPr>
                <w:rFonts w:ascii="Times New Roman" w:hAnsi="Times New Roman" w:cs="Times New Roman"/>
                <w:i/>
                <w:lang w:eastAsia="en-US"/>
              </w:rPr>
              <w:t xml:space="preserve">, </w:t>
            </w:r>
            <w:proofErr w:type="spellStart"/>
            <w:r w:rsidRPr="0019384F">
              <w:rPr>
                <w:rFonts w:ascii="Times New Roman" w:hAnsi="Times New Roman" w:cs="Times New Roman"/>
                <w:i/>
                <w:lang w:eastAsia="en-US"/>
              </w:rPr>
              <w:t>Telegram</w:t>
            </w:r>
            <w:proofErr w:type="spellEnd"/>
            <w:r w:rsidRPr="0019384F">
              <w:rPr>
                <w:rFonts w:ascii="Times New Roman" w:hAnsi="Times New Roman" w:cs="Times New Roman"/>
                <w:i/>
                <w:lang w:eastAsia="en-US"/>
              </w:rPr>
              <w:t xml:space="preserve">, ZOOM, </w:t>
            </w:r>
            <w:proofErr w:type="spellStart"/>
            <w:r w:rsidRPr="0019384F">
              <w:rPr>
                <w:rFonts w:ascii="Times New Roman" w:hAnsi="Times New Roman" w:cs="Times New Roman"/>
                <w:i/>
                <w:lang w:eastAsia="en-US"/>
              </w:rPr>
              <w:t>Google</w:t>
            </w:r>
            <w:proofErr w:type="spellEnd"/>
            <w:r w:rsidRPr="0019384F">
              <w:rPr>
                <w:rFonts w:ascii="Times New Roman" w:hAnsi="Times New Roman" w:cs="Times New Roman"/>
                <w:i/>
                <w:lang w:eastAsia="en-US"/>
              </w:rPr>
              <w:t xml:space="preserve"> </w:t>
            </w:r>
            <w:proofErr w:type="spellStart"/>
            <w:r w:rsidRPr="0019384F">
              <w:rPr>
                <w:rFonts w:ascii="Times New Roman" w:hAnsi="Times New Roman" w:cs="Times New Roman"/>
                <w:i/>
                <w:lang w:eastAsia="en-US"/>
              </w:rPr>
              <w:t>Meet</w:t>
            </w:r>
            <w:proofErr w:type="spellEnd"/>
            <w:r w:rsidRPr="0019384F">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9384F" w:rsidP="003E40B6">
            <w:pPr>
              <w:spacing w:line="276" w:lineRule="auto"/>
              <w:jc w:val="center"/>
              <w:rPr>
                <w:rFonts w:ascii="Times New Roman" w:hAnsi="Times New Roman" w:cs="Times New Roman"/>
              </w:rPr>
            </w:pPr>
            <w:r w:rsidRPr="0019384F">
              <w:rPr>
                <w:rFonts w:ascii="Times New Roman" w:hAnsi="Times New Roman" w:cs="Times New Roman"/>
              </w:rPr>
              <w:t>https://moodle.znu.edu.ua/course/view.php?id=14130</w:t>
            </w:r>
            <w:r w:rsidR="005C0C5B" w:rsidRPr="005C0C5B">
              <w:rPr>
                <w:rFonts w:ascii="Times New Roman" w:hAnsi="Times New Roman" w:cs="Times New Roman"/>
              </w:rPr>
              <w:t>.</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Компетентності/</w:t>
            </w:r>
          </w:p>
          <w:p w:rsidR="00B56C83" w:rsidRPr="008D2829" w:rsidRDefault="00B56C83" w:rsidP="00C41209">
            <w:pPr>
              <w:ind w:firstLine="295"/>
              <w:jc w:val="center"/>
              <w:rPr>
                <w:rFonts w:ascii="Times New Roman" w:hAnsi="Times New Roman" w:cs="Times New Roman"/>
                <w:b/>
                <w:sz w:val="20"/>
                <w:szCs w:val="20"/>
              </w:rPr>
            </w:pPr>
            <w:r w:rsidRPr="008D2829">
              <w:rPr>
                <w:rFonts w:ascii="Times New Roman" w:hAnsi="Times New Roman" w:cs="Times New Roman"/>
                <w:b/>
                <w:sz w:val="20"/>
                <w:szCs w:val="20"/>
              </w:rPr>
              <w:t>результати навчання</w:t>
            </w:r>
          </w:p>
          <w:p w:rsidR="00771E6E" w:rsidRPr="008D282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sz w:val="20"/>
                <w:szCs w:val="20"/>
                <w:lang w:eastAsia="en-US"/>
              </w:rPr>
            </w:pPr>
            <w:r w:rsidRPr="008D282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center"/>
              <w:rPr>
                <w:rFonts w:ascii="Times New Roman" w:hAnsi="Times New Roman" w:cs="Times New Roman"/>
                <w:b/>
                <w:i/>
                <w:sz w:val="20"/>
                <w:szCs w:val="20"/>
                <w:lang w:eastAsia="en-US"/>
              </w:rPr>
            </w:pPr>
            <w:r w:rsidRPr="008D282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02</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07</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09</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Pr="008D2829" w:rsidRDefault="0068525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СК 12</w:t>
            </w:r>
          </w:p>
          <w:p w:rsidR="00685250" w:rsidRPr="008D2829" w:rsidRDefault="00685250" w:rsidP="00F44AB3">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685250" w:rsidRPr="004F2743" w:rsidRDefault="00685250" w:rsidP="00C41209">
            <w:pPr>
              <w:autoSpaceDE w:val="0"/>
              <w:autoSpaceDN w:val="0"/>
              <w:jc w:val="both"/>
              <w:rPr>
                <w:rFonts w:ascii="Times New Roman" w:hAnsi="Times New Roman" w:cs="Times New Roman"/>
                <w:color w:val="FF0000"/>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8D2829" w:rsidRDefault="002F3260"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Програмні р</w:t>
            </w:r>
            <w:r w:rsidR="00F41509" w:rsidRPr="008D282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8D282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04</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11</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16</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ПРН 17</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Інформаційно-лекційні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Лекції з використанням мультимедійних засобів;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Електронні лекції;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Консультування.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2.Проблемно-дослідницькі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Аналіз проблемних ситуацій;</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Ділові ігри;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Case-</w:t>
            </w:r>
            <w:proofErr w:type="spellStart"/>
            <w:r w:rsidRPr="008D2829">
              <w:rPr>
                <w:rFonts w:ascii="Times New Roman" w:hAnsi="Times New Roman" w:cs="Times New Roman"/>
                <w:sz w:val="20"/>
                <w:szCs w:val="20"/>
                <w:lang w:eastAsia="en-US"/>
              </w:rPr>
              <w:t>study</w:t>
            </w:r>
            <w:proofErr w:type="spellEnd"/>
            <w:r w:rsidRPr="008D2829">
              <w:rPr>
                <w:rFonts w:ascii="Times New Roman" w:hAnsi="Times New Roman" w:cs="Times New Roman"/>
                <w:sz w:val="20"/>
                <w:szCs w:val="20"/>
                <w:lang w:eastAsia="en-US"/>
              </w:rPr>
              <w:t>;</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Дослідницькі проекти.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Інтерактивні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Дискусії;</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Круглі столи;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Мозковий штурм.</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4. Самостійні методи: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Вивчення рекомендованої літератури;</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Підготовка рефератів та доповідей;</w:t>
            </w:r>
          </w:p>
          <w:p w:rsidR="00F44AB3" w:rsidRPr="008D2829" w:rsidRDefault="00F44AB3" w:rsidP="00C41209">
            <w:pPr>
              <w:autoSpaceDE w:val="0"/>
              <w:autoSpaceDN w:val="0"/>
              <w:ind w:firstLine="295"/>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1. Поточний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Усне опитування;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Виконання практичних завдань;</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Захист індивідуальних та колективних проектів;</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Написання рефератів та доповідей (</w:t>
            </w:r>
            <w:proofErr w:type="spellStart"/>
            <w:r w:rsidRPr="008D2829">
              <w:rPr>
                <w:rFonts w:ascii="Times New Roman" w:hAnsi="Times New Roman" w:cs="Times New Roman"/>
                <w:sz w:val="20"/>
                <w:szCs w:val="20"/>
                <w:lang w:eastAsia="en-US"/>
              </w:rPr>
              <w:t>ессе</w:t>
            </w:r>
            <w:proofErr w:type="spellEnd"/>
            <w:r w:rsidRPr="008D2829">
              <w:rPr>
                <w:rFonts w:ascii="Times New Roman" w:hAnsi="Times New Roman" w:cs="Times New Roman"/>
                <w:sz w:val="20"/>
                <w:szCs w:val="20"/>
                <w:lang w:eastAsia="en-US"/>
              </w:rPr>
              <w:t xml:space="preserve"> тощо).</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2. Рубіжний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Індивідуальні усні співбесіди.</w:t>
            </w:r>
          </w:p>
          <w:p w:rsidR="00F44AB3" w:rsidRPr="008D2829" w:rsidRDefault="00F44AB3" w:rsidP="00C41209">
            <w:pPr>
              <w:autoSpaceDE w:val="0"/>
              <w:autoSpaceDN w:val="0"/>
              <w:rPr>
                <w:rFonts w:ascii="Times New Roman" w:hAnsi="Times New Roman" w:cs="Times New Roman"/>
                <w:sz w:val="20"/>
                <w:szCs w:val="20"/>
                <w:lang w:eastAsia="en-US"/>
              </w:rPr>
            </w:pPr>
            <w:r w:rsidRPr="008D2829">
              <w:rPr>
                <w:rFonts w:ascii="Times New Roman" w:hAnsi="Times New Roman" w:cs="Times New Roman"/>
                <w:sz w:val="20"/>
                <w:szCs w:val="20"/>
                <w:lang w:eastAsia="en-US"/>
              </w:rPr>
              <w:t>3. Підсумковий контроль:</w:t>
            </w:r>
          </w:p>
          <w:p w:rsidR="00F44AB3" w:rsidRPr="008D2829" w:rsidRDefault="00F44AB3" w:rsidP="00C41209">
            <w:pPr>
              <w:autoSpaceDE w:val="0"/>
              <w:autoSpaceDN w:val="0"/>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xml:space="preserve">- </w:t>
            </w:r>
            <w:r w:rsidR="008D2829">
              <w:rPr>
                <w:rFonts w:ascii="Times New Roman" w:hAnsi="Times New Roman" w:cs="Times New Roman"/>
                <w:sz w:val="20"/>
                <w:szCs w:val="20"/>
                <w:lang w:eastAsia="en-US"/>
              </w:rPr>
              <w:t>Залік</w:t>
            </w:r>
            <w:r w:rsidRPr="008D2829">
              <w:rPr>
                <w:rFonts w:ascii="Times New Roman" w:hAnsi="Times New Roman" w:cs="Times New Roman"/>
                <w:sz w:val="20"/>
                <w:szCs w:val="20"/>
                <w:lang w:eastAsia="en-US"/>
              </w:rPr>
              <w:t xml:space="preserve"> (усна або письмова форма);</w:t>
            </w:r>
          </w:p>
          <w:p w:rsidR="00F44AB3" w:rsidRPr="008D2829" w:rsidRDefault="00F44AB3" w:rsidP="00C41209">
            <w:pPr>
              <w:autoSpaceDE w:val="0"/>
              <w:autoSpaceDN w:val="0"/>
              <w:ind w:firstLine="12"/>
              <w:jc w:val="both"/>
              <w:rPr>
                <w:rFonts w:ascii="Times New Roman" w:hAnsi="Times New Roman" w:cs="Times New Roman"/>
                <w:sz w:val="20"/>
                <w:szCs w:val="20"/>
                <w:lang w:eastAsia="en-US"/>
              </w:rPr>
            </w:pPr>
            <w:r w:rsidRPr="008D282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19384F" w:rsidRPr="0019384F" w:rsidRDefault="0019384F" w:rsidP="0019384F">
      <w:pPr>
        <w:keepNext/>
        <w:widowControl/>
        <w:ind w:firstLine="658"/>
        <w:jc w:val="center"/>
        <w:outlineLvl w:val="2"/>
        <w:rPr>
          <w:rFonts w:ascii="Times New Roman" w:eastAsia="Times New Roman" w:hAnsi="Times New Roman" w:cs="Times New Roman"/>
          <w:b/>
          <w:i/>
          <w:iCs/>
          <w:kern w:val="0"/>
          <w:lang w:eastAsia="ar-SA" w:bidi="ar-SA"/>
        </w:rPr>
      </w:pPr>
      <w:r w:rsidRPr="0019384F">
        <w:rPr>
          <w:rFonts w:ascii="Times New Roman" w:eastAsia="Times New Roman" w:hAnsi="Times New Roman" w:cs="Times New Roman"/>
          <w:b/>
          <w:i/>
          <w:iCs/>
          <w:kern w:val="0"/>
          <w:lang w:eastAsia="ar-SA" w:bidi="ar-SA"/>
        </w:rPr>
        <w:t xml:space="preserve">Змістовий модуль 1. </w:t>
      </w:r>
      <w:r w:rsidR="00710E50" w:rsidRPr="00710E50">
        <w:rPr>
          <w:rFonts w:ascii="Times New Roman" w:eastAsia="Times New Roman" w:hAnsi="Times New Roman" w:cs="Times New Roman"/>
          <w:b/>
          <w:i/>
          <w:iCs/>
          <w:kern w:val="0"/>
          <w:lang w:eastAsia="ar-SA" w:bidi="ar-SA"/>
        </w:rPr>
        <w:t>Основи фінансової санації підприємств</w:t>
      </w:r>
    </w:p>
    <w:p w:rsidR="0019384F" w:rsidRPr="0019384F" w:rsidRDefault="0019384F" w:rsidP="0019384F">
      <w:pPr>
        <w:widowControl/>
        <w:ind w:firstLine="567"/>
        <w:jc w:val="both"/>
        <w:rPr>
          <w:rFonts w:ascii="Times New Roman" w:eastAsia="Times New Roman" w:hAnsi="Times New Roman" w:cs="Times New Roman"/>
          <w:b/>
          <w:kern w:val="0"/>
          <w:lang w:eastAsia="ar-SA" w:bidi="ar-SA"/>
        </w:rPr>
      </w:pP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1.</w:t>
      </w:r>
      <w:r w:rsidRPr="0019384F">
        <w:rPr>
          <w:rFonts w:ascii="Times New Roman" w:eastAsia="Times New Roman" w:hAnsi="Times New Roman" w:cs="Times New Roman"/>
          <w:kern w:val="0"/>
          <w:lang w:eastAsia="ar-SA" w:bidi="ar-SA"/>
        </w:rPr>
        <w:t xml:space="preserve"> Основи фінансової санації підприємств</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Фінансова криза на підприємстві: економічний зміст та фактори, що її зумовлюють. Етапи досліджень кризових явищ та їх характеристика. Сутність терміну «фінансова криза». Етапи розвитку кризи. Зовнішні та внутрішні фактори, що можуть викликати фінансову кризу на підприємстві. Фази розвитку фінансової кризи на підприємстві.</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19384F" w:rsidRDefault="0019384F" w:rsidP="0019384F">
      <w:pPr>
        <w:widowControl/>
        <w:ind w:firstLine="567"/>
        <w:jc w:val="both"/>
        <w:rPr>
          <w:rFonts w:ascii="Times New Roman" w:eastAsia="Times New Roman" w:hAnsi="Times New Roman" w:cs="Times New Roman"/>
          <w:kern w:val="0"/>
          <w:lang w:eastAsia="ar-SA" w:bidi="ar-SA"/>
        </w:rPr>
      </w:pPr>
    </w:p>
    <w:p w:rsidR="00710E50" w:rsidRPr="0019384F" w:rsidRDefault="00710E50" w:rsidP="00710E50">
      <w:pPr>
        <w:keepNext/>
        <w:widowControl/>
        <w:ind w:firstLine="658"/>
        <w:jc w:val="center"/>
        <w:outlineLvl w:val="2"/>
        <w:rPr>
          <w:rFonts w:ascii="Times New Roman" w:eastAsia="Times New Roman" w:hAnsi="Times New Roman" w:cs="Times New Roman"/>
          <w:b/>
          <w:i/>
          <w:iCs/>
          <w:kern w:val="0"/>
          <w:lang w:eastAsia="ar-SA" w:bidi="ar-SA"/>
        </w:rPr>
      </w:pPr>
      <w:r w:rsidRPr="0019384F">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19384F">
        <w:rPr>
          <w:rFonts w:ascii="Times New Roman" w:eastAsia="Times New Roman" w:hAnsi="Times New Roman" w:cs="Times New Roman"/>
          <w:b/>
          <w:i/>
          <w:iCs/>
          <w:kern w:val="0"/>
          <w:lang w:eastAsia="ar-SA" w:bidi="ar-SA"/>
        </w:rPr>
        <w:t xml:space="preserve">. </w:t>
      </w:r>
      <w:r w:rsidRPr="00710E50">
        <w:rPr>
          <w:rFonts w:ascii="Times New Roman" w:eastAsia="Times New Roman" w:hAnsi="Times New Roman" w:cs="Times New Roman"/>
          <w:b/>
          <w:i/>
          <w:iCs/>
          <w:kern w:val="0"/>
          <w:lang w:eastAsia="ar-SA" w:bidi="ar-SA"/>
        </w:rPr>
        <w:t>Оцінювання санаційної спроможності підприємства</w:t>
      </w:r>
      <w:r>
        <w:rPr>
          <w:rFonts w:ascii="Times New Roman" w:eastAsia="Times New Roman" w:hAnsi="Times New Roman" w:cs="Times New Roman"/>
          <w:b/>
          <w:i/>
          <w:iCs/>
          <w:kern w:val="0"/>
          <w:lang w:eastAsia="ar-SA" w:bidi="ar-SA"/>
        </w:rPr>
        <w:t xml:space="preserve">. </w:t>
      </w:r>
      <w:r w:rsidRPr="00710E50">
        <w:rPr>
          <w:rFonts w:ascii="Times New Roman" w:eastAsia="Times New Roman" w:hAnsi="Times New Roman" w:cs="Times New Roman"/>
          <w:b/>
          <w:i/>
          <w:iCs/>
          <w:kern w:val="0"/>
          <w:lang w:eastAsia="ar-SA" w:bidi="ar-SA"/>
        </w:rPr>
        <w:t>Складання та узгодження плану фінансової санації підприємства</w:t>
      </w:r>
    </w:p>
    <w:p w:rsidR="00710E50" w:rsidRPr="0019384F" w:rsidRDefault="00710E50" w:rsidP="0019384F">
      <w:pPr>
        <w:widowControl/>
        <w:ind w:firstLine="567"/>
        <w:jc w:val="both"/>
        <w:rPr>
          <w:rFonts w:ascii="Times New Roman" w:eastAsia="Times New Roman" w:hAnsi="Times New Roman" w:cs="Times New Roman"/>
          <w:kern w:val="0"/>
          <w:lang w:eastAsia="ar-SA" w:bidi="ar-SA"/>
        </w:rPr>
      </w:pP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2.</w:t>
      </w:r>
      <w:r w:rsidRPr="0019384F">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b/>
          <w:kern w:val="0"/>
          <w:lang w:eastAsia="ru-RU" w:bidi="ar-SA"/>
        </w:rPr>
        <w:t>Тема 3.</w:t>
      </w:r>
      <w:r w:rsidRPr="0019384F">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p>
    <w:p w:rsidR="0019384F" w:rsidRPr="0019384F" w:rsidRDefault="0019384F" w:rsidP="0019384F">
      <w:pPr>
        <w:keepNext/>
        <w:widowControl/>
        <w:jc w:val="center"/>
        <w:outlineLvl w:val="2"/>
        <w:rPr>
          <w:rFonts w:ascii="Times New Roman" w:eastAsia="Times New Roman" w:hAnsi="Times New Roman" w:cs="Times New Roman"/>
          <w:b/>
          <w:i/>
          <w:iCs/>
          <w:kern w:val="0"/>
          <w:lang w:eastAsia="ar-SA" w:bidi="ar-SA"/>
        </w:rPr>
      </w:pPr>
      <w:r w:rsidRPr="0019384F">
        <w:rPr>
          <w:rFonts w:ascii="Times New Roman" w:eastAsia="Times New Roman" w:hAnsi="Times New Roman" w:cs="Times New Roman"/>
          <w:b/>
          <w:i/>
          <w:iCs/>
          <w:kern w:val="0"/>
          <w:lang w:eastAsia="ar-SA" w:bidi="ar-SA"/>
        </w:rPr>
        <w:t xml:space="preserve">Змістовий модуль </w:t>
      </w:r>
      <w:r w:rsidR="00710E50">
        <w:rPr>
          <w:rFonts w:ascii="Times New Roman" w:eastAsia="Times New Roman" w:hAnsi="Times New Roman" w:cs="Times New Roman"/>
          <w:b/>
          <w:i/>
          <w:iCs/>
          <w:kern w:val="0"/>
          <w:lang w:eastAsia="ar-SA" w:bidi="ar-SA"/>
        </w:rPr>
        <w:t>3</w:t>
      </w:r>
      <w:r w:rsidRPr="0019384F">
        <w:rPr>
          <w:rFonts w:ascii="Times New Roman" w:eastAsia="Times New Roman" w:hAnsi="Times New Roman" w:cs="Times New Roman"/>
          <w:b/>
          <w:i/>
          <w:iCs/>
          <w:kern w:val="0"/>
          <w:lang w:eastAsia="ar-SA" w:bidi="ar-SA"/>
        </w:rPr>
        <w:t>. Досудова</w:t>
      </w:r>
      <w:r w:rsidR="00710E50">
        <w:rPr>
          <w:rFonts w:ascii="Times New Roman" w:eastAsia="Times New Roman" w:hAnsi="Times New Roman" w:cs="Times New Roman"/>
          <w:b/>
          <w:i/>
          <w:iCs/>
          <w:kern w:val="0"/>
          <w:lang w:eastAsia="ar-SA" w:bidi="ar-SA"/>
        </w:rPr>
        <w:t xml:space="preserve"> та судова санація підприємства</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b/>
          <w:kern w:val="0"/>
          <w:lang w:eastAsia="ru-RU" w:bidi="ar-SA"/>
        </w:rPr>
        <w:t>Тема 4.</w:t>
      </w:r>
      <w:r w:rsidRPr="0019384F">
        <w:rPr>
          <w:rFonts w:ascii="Times New Roman" w:eastAsia="Times New Roman" w:hAnsi="Times New Roman" w:cs="Times New Roman"/>
          <w:kern w:val="0"/>
          <w:lang w:eastAsia="ru-RU" w:bidi="ar-SA"/>
        </w:rPr>
        <w:t xml:space="preserve"> Досудова санація</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710E50" w:rsidRPr="0019384F" w:rsidRDefault="00710E50" w:rsidP="00710E50">
      <w:pPr>
        <w:keepNext/>
        <w:widowControl/>
        <w:jc w:val="center"/>
        <w:outlineLvl w:val="2"/>
        <w:rPr>
          <w:rFonts w:ascii="Times New Roman" w:eastAsia="Times New Roman" w:hAnsi="Times New Roman" w:cs="Times New Roman"/>
          <w:b/>
          <w:i/>
          <w:iCs/>
          <w:kern w:val="0"/>
          <w:lang w:eastAsia="ar-SA" w:bidi="ar-SA"/>
        </w:rPr>
      </w:pPr>
      <w:r w:rsidRPr="0019384F">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4</w:t>
      </w:r>
      <w:r w:rsidRPr="0019384F">
        <w:rPr>
          <w:rFonts w:ascii="Times New Roman" w:eastAsia="Times New Roman" w:hAnsi="Times New Roman" w:cs="Times New Roman"/>
          <w:b/>
          <w:i/>
          <w:iCs/>
          <w:kern w:val="0"/>
          <w:lang w:eastAsia="ar-SA" w:bidi="ar-SA"/>
        </w:rPr>
        <w:t xml:space="preserve">. </w:t>
      </w:r>
      <w:r>
        <w:rPr>
          <w:rFonts w:ascii="Times New Roman" w:eastAsia="Times New Roman" w:hAnsi="Times New Roman" w:cs="Times New Roman"/>
          <w:b/>
          <w:i/>
          <w:iCs/>
          <w:kern w:val="0"/>
          <w:lang w:eastAsia="ar-SA" w:bidi="ar-SA"/>
        </w:rPr>
        <w:t>Судова санація підприємства</w:t>
      </w:r>
    </w:p>
    <w:p w:rsidR="00710E50" w:rsidRDefault="00710E50" w:rsidP="0019384F">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b/>
          <w:kern w:val="0"/>
          <w:lang w:eastAsia="ru-RU" w:bidi="ar-SA"/>
        </w:rPr>
        <w:t>Тема 5.</w:t>
      </w:r>
      <w:r w:rsidRPr="0019384F">
        <w:rPr>
          <w:rFonts w:ascii="Times New Roman" w:eastAsia="Times New Roman" w:hAnsi="Times New Roman" w:cs="Times New Roman"/>
          <w:kern w:val="0"/>
          <w:lang w:eastAsia="ru-RU" w:bidi="ar-SA"/>
        </w:rPr>
        <w:t xml:space="preserve"> Санація підприємств у судовому порядку</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19384F" w:rsidRPr="0019384F" w:rsidRDefault="0019384F" w:rsidP="0019384F">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19384F">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19384F" w:rsidRPr="0019384F" w:rsidRDefault="0019384F" w:rsidP="0019384F">
      <w:pPr>
        <w:widowControl/>
        <w:rPr>
          <w:rFonts w:ascii="Times New Roman" w:eastAsia="Times New Roman" w:hAnsi="Times New Roman" w:cs="Times New Roman"/>
          <w:kern w:val="0"/>
          <w:lang w:eastAsia="ar-SA" w:bidi="ar-SA"/>
        </w:rPr>
      </w:pPr>
    </w:p>
    <w:p w:rsidR="0019384F" w:rsidRPr="0019384F" w:rsidRDefault="0019384F" w:rsidP="0019384F">
      <w:pPr>
        <w:widowControl/>
        <w:tabs>
          <w:tab w:val="num" w:pos="0"/>
        </w:tabs>
        <w:jc w:val="center"/>
        <w:rPr>
          <w:rFonts w:ascii="Times New Roman" w:eastAsia="Times New Roman" w:hAnsi="Times New Roman" w:cs="Times New Roman"/>
          <w:b/>
          <w:i/>
          <w:kern w:val="0"/>
          <w:lang w:eastAsia="ar-SA" w:bidi="ar-SA"/>
        </w:rPr>
      </w:pPr>
      <w:r w:rsidRPr="0019384F">
        <w:rPr>
          <w:rFonts w:ascii="Times New Roman" w:eastAsia="Times New Roman" w:hAnsi="Times New Roman" w:cs="Times New Roman"/>
          <w:b/>
          <w:i/>
          <w:kern w:val="0"/>
          <w:lang w:eastAsia="ar-SA" w:bidi="ar-SA"/>
        </w:rPr>
        <w:t xml:space="preserve">Змістовий модуль </w:t>
      </w:r>
      <w:r w:rsidR="00710E50">
        <w:rPr>
          <w:rFonts w:ascii="Times New Roman" w:eastAsia="Times New Roman" w:hAnsi="Times New Roman" w:cs="Times New Roman"/>
          <w:b/>
          <w:i/>
          <w:kern w:val="0"/>
          <w:lang w:eastAsia="ar-SA" w:bidi="ar-SA"/>
        </w:rPr>
        <w:t>5</w:t>
      </w:r>
      <w:r w:rsidRPr="0019384F">
        <w:rPr>
          <w:rFonts w:ascii="Times New Roman" w:eastAsia="Times New Roman" w:hAnsi="Times New Roman" w:cs="Times New Roman"/>
          <w:b/>
          <w:i/>
          <w:kern w:val="0"/>
          <w:lang w:eastAsia="ar-SA" w:bidi="ar-SA"/>
        </w:rPr>
        <w:t>.</w:t>
      </w:r>
      <w:r w:rsidRPr="0019384F">
        <w:rPr>
          <w:rFonts w:ascii="Times New Roman" w:eastAsia="Times New Roman" w:hAnsi="Times New Roman" w:cs="Times New Roman"/>
          <w:i/>
          <w:kern w:val="0"/>
          <w:lang w:eastAsia="ar-SA" w:bidi="ar-SA"/>
        </w:rPr>
        <w:t xml:space="preserve"> </w:t>
      </w:r>
      <w:r w:rsidRPr="0019384F">
        <w:rPr>
          <w:rFonts w:ascii="Times New Roman" w:eastAsia="Times New Roman" w:hAnsi="Times New Roman" w:cs="Times New Roman"/>
          <w:b/>
          <w:i/>
          <w:kern w:val="0"/>
          <w:lang w:eastAsia="ar-SA" w:bidi="ar-SA"/>
        </w:rPr>
        <w:t>Фінансуванн</w:t>
      </w:r>
      <w:r w:rsidR="00710E50">
        <w:rPr>
          <w:rFonts w:ascii="Times New Roman" w:eastAsia="Times New Roman" w:hAnsi="Times New Roman" w:cs="Times New Roman"/>
          <w:b/>
          <w:i/>
          <w:kern w:val="0"/>
          <w:lang w:eastAsia="ar-SA" w:bidi="ar-SA"/>
        </w:rPr>
        <w:t xml:space="preserve">я </w:t>
      </w:r>
      <w:r w:rsidRPr="0019384F">
        <w:rPr>
          <w:rFonts w:ascii="Times New Roman" w:eastAsia="Times New Roman" w:hAnsi="Times New Roman" w:cs="Times New Roman"/>
          <w:b/>
          <w:i/>
          <w:kern w:val="0"/>
          <w:lang w:eastAsia="ar-SA" w:bidi="ar-SA"/>
        </w:rPr>
        <w:t>санації підприємств</w:t>
      </w:r>
    </w:p>
    <w:p w:rsidR="0019384F" w:rsidRPr="0019384F" w:rsidRDefault="0019384F" w:rsidP="0019384F">
      <w:pPr>
        <w:widowControl/>
        <w:tabs>
          <w:tab w:val="num" w:pos="0"/>
        </w:tabs>
        <w:ind w:firstLine="567"/>
        <w:jc w:val="both"/>
        <w:rPr>
          <w:rFonts w:ascii="Times New Roman" w:eastAsia="Times New Roman" w:hAnsi="Times New Roman" w:cs="Times New Roman"/>
          <w:b/>
          <w:kern w:val="0"/>
          <w:lang w:eastAsia="ar-SA" w:bidi="ar-SA"/>
        </w:rPr>
      </w:pP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6.</w:t>
      </w:r>
      <w:r w:rsidRPr="0019384F">
        <w:rPr>
          <w:rFonts w:ascii="Times New Roman" w:eastAsia="Times New Roman" w:hAnsi="Times New Roman" w:cs="Times New Roman"/>
          <w:kern w:val="0"/>
          <w:lang w:eastAsia="ar-SA" w:bidi="ar-SA"/>
        </w:rPr>
        <w:t xml:space="preserve"> Фінансування санації підприємств</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p>
    <w:p w:rsidR="00710E50" w:rsidRDefault="00710E50"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6</w:t>
      </w:r>
      <w:r w:rsidRPr="0019384F">
        <w:rPr>
          <w:rFonts w:ascii="Times New Roman" w:eastAsia="Times New Roman" w:hAnsi="Times New Roman" w:cs="Times New Roman"/>
          <w:b/>
          <w:i/>
          <w:kern w:val="0"/>
          <w:lang w:eastAsia="ar-SA" w:bidi="ar-SA"/>
        </w:rPr>
        <w:t>.</w:t>
      </w:r>
      <w:r w:rsidRPr="0019384F">
        <w:rPr>
          <w:rFonts w:ascii="Times New Roman" w:eastAsia="Times New Roman" w:hAnsi="Times New Roman" w:cs="Times New Roman"/>
          <w:i/>
          <w:kern w:val="0"/>
          <w:lang w:eastAsia="ar-SA" w:bidi="ar-SA"/>
        </w:rPr>
        <w:t xml:space="preserve"> </w:t>
      </w:r>
      <w:r>
        <w:rPr>
          <w:rFonts w:ascii="Times New Roman" w:eastAsia="Times New Roman" w:hAnsi="Times New Roman" w:cs="Times New Roman"/>
          <w:i/>
          <w:kern w:val="0"/>
          <w:lang w:eastAsia="ar-SA" w:bidi="ar-SA"/>
        </w:rPr>
        <w:t>Р</w:t>
      </w:r>
      <w:r w:rsidRPr="0019384F">
        <w:rPr>
          <w:rFonts w:ascii="Times New Roman" w:eastAsia="Times New Roman" w:hAnsi="Times New Roman" w:cs="Times New Roman"/>
          <w:b/>
          <w:i/>
          <w:kern w:val="0"/>
          <w:lang w:eastAsia="ar-SA" w:bidi="ar-SA"/>
        </w:rPr>
        <w:t>еструктуризація та державна фінансова підтримка санації підприємств</w:t>
      </w:r>
    </w:p>
    <w:p w:rsidR="00710E50" w:rsidRPr="0019384F" w:rsidRDefault="00710E50" w:rsidP="0019384F">
      <w:pPr>
        <w:widowControl/>
        <w:tabs>
          <w:tab w:val="num" w:pos="0"/>
        </w:tabs>
        <w:ind w:firstLine="567"/>
        <w:jc w:val="both"/>
        <w:rPr>
          <w:rFonts w:ascii="Times New Roman" w:eastAsia="Times New Roman" w:hAnsi="Times New Roman" w:cs="Times New Roman"/>
          <w:kern w:val="0"/>
          <w:lang w:eastAsia="ar-SA" w:bidi="ar-SA"/>
        </w:rPr>
      </w:pP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7.</w:t>
      </w:r>
      <w:r w:rsidRPr="0019384F">
        <w:rPr>
          <w:rFonts w:ascii="Times New Roman" w:eastAsia="Times New Roman" w:hAnsi="Times New Roman" w:cs="Times New Roman"/>
          <w:kern w:val="0"/>
          <w:lang w:eastAsia="ar-SA" w:bidi="ar-SA"/>
        </w:rPr>
        <w:t xml:space="preserve"> Реструктуризація підприємства</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lastRenderedPageBreak/>
        <w:t>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8.</w:t>
      </w:r>
      <w:r w:rsidRPr="0019384F">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19384F" w:rsidRPr="0019384F" w:rsidRDefault="0019384F" w:rsidP="0019384F">
      <w:pPr>
        <w:widowControl/>
        <w:tabs>
          <w:tab w:val="num" w:pos="0"/>
        </w:tabs>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19384F" w:rsidRPr="0019384F" w:rsidRDefault="0019384F" w:rsidP="0019384F">
      <w:pPr>
        <w:widowControl/>
        <w:tabs>
          <w:tab w:val="num" w:pos="0"/>
        </w:tabs>
        <w:jc w:val="center"/>
        <w:rPr>
          <w:rFonts w:ascii="Times New Roman" w:eastAsia="Times New Roman" w:hAnsi="Times New Roman" w:cs="Times New Roman"/>
          <w:b/>
          <w:i/>
          <w:kern w:val="0"/>
          <w:lang w:eastAsia="ar-SA" w:bidi="ar-SA"/>
        </w:rPr>
      </w:pPr>
    </w:p>
    <w:p w:rsidR="0019384F" w:rsidRPr="0019384F" w:rsidRDefault="0019384F" w:rsidP="0019384F">
      <w:pPr>
        <w:widowControl/>
        <w:tabs>
          <w:tab w:val="num" w:pos="0"/>
        </w:tabs>
        <w:jc w:val="center"/>
        <w:rPr>
          <w:rFonts w:ascii="Times New Roman" w:eastAsia="Times New Roman" w:hAnsi="Times New Roman" w:cs="Times New Roman"/>
          <w:b/>
          <w:i/>
          <w:kern w:val="0"/>
          <w:lang w:eastAsia="ar-SA" w:bidi="ar-SA"/>
        </w:rPr>
      </w:pPr>
      <w:r w:rsidRPr="0019384F">
        <w:rPr>
          <w:rFonts w:ascii="Times New Roman" w:eastAsia="Times New Roman" w:hAnsi="Times New Roman" w:cs="Times New Roman"/>
          <w:b/>
          <w:i/>
          <w:kern w:val="0"/>
          <w:lang w:eastAsia="ar-SA" w:bidi="ar-SA"/>
        </w:rPr>
        <w:t xml:space="preserve">Змістовий модуль </w:t>
      </w:r>
      <w:r w:rsidR="00710E50">
        <w:rPr>
          <w:rFonts w:ascii="Times New Roman" w:eastAsia="Times New Roman" w:hAnsi="Times New Roman" w:cs="Times New Roman"/>
          <w:b/>
          <w:i/>
          <w:kern w:val="0"/>
          <w:lang w:eastAsia="ar-SA" w:bidi="ar-SA"/>
        </w:rPr>
        <w:t>7</w:t>
      </w:r>
      <w:r w:rsidRPr="0019384F">
        <w:rPr>
          <w:rFonts w:ascii="Times New Roman" w:eastAsia="Times New Roman" w:hAnsi="Times New Roman" w:cs="Times New Roman"/>
          <w:b/>
          <w:i/>
          <w:kern w:val="0"/>
          <w:lang w:eastAsia="ar-SA" w:bidi="ar-SA"/>
        </w:rPr>
        <w:t>.</w:t>
      </w:r>
      <w:r w:rsidRPr="0019384F">
        <w:rPr>
          <w:rFonts w:ascii="Times New Roman" w:eastAsia="Times New Roman" w:hAnsi="Times New Roman" w:cs="Times New Roman"/>
          <w:i/>
          <w:kern w:val="0"/>
          <w:lang w:eastAsia="ar-SA" w:bidi="ar-SA"/>
        </w:rPr>
        <w:t xml:space="preserve"> </w:t>
      </w:r>
      <w:r w:rsidRPr="0019384F">
        <w:rPr>
          <w:rFonts w:ascii="Times New Roman" w:eastAsia="Times New Roman" w:hAnsi="Times New Roman" w:cs="Times New Roman"/>
          <w:b/>
          <w:i/>
          <w:kern w:val="0"/>
          <w:lang w:eastAsia="ar-SA" w:bidi="ar-SA"/>
        </w:rPr>
        <w:t>Теоретична характеристика банкрутства та ліквідації підприємства</w:t>
      </w:r>
    </w:p>
    <w:p w:rsidR="0019384F" w:rsidRPr="0019384F" w:rsidRDefault="0019384F" w:rsidP="0019384F">
      <w:pPr>
        <w:widowControl/>
        <w:tabs>
          <w:tab w:val="num" w:pos="0"/>
        </w:tabs>
        <w:jc w:val="both"/>
        <w:rPr>
          <w:rFonts w:ascii="Times New Roman" w:eastAsia="Times New Roman" w:hAnsi="Times New Roman" w:cs="Times New Roman"/>
          <w:kern w:val="0"/>
          <w:lang w:eastAsia="ar-SA" w:bidi="ar-SA"/>
        </w:rPr>
      </w:pP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9.</w:t>
      </w:r>
      <w:r w:rsidRPr="0019384F">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 xml:space="preserve">Розвиток інституту банкрутства в Україні. Перший закон у сфері регулювання відносин неспроможності в країні: особливості та недоліки. Законодавче визначення термінів «неспроможність» та «банкрутство». Структура законодавства про банкрутство підприємств в Україні. Концептуальні задачі законодавства про банкрутство в Україні. </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 xml:space="preserve">Судове провадження справи про банкрутство. Етапи проходження справи згідно законодавства про банкрутство: 1. Подання заяви про порушення справи про боржника: Кредитори (в тому числі органи міністерства доходів і зборів, працівники підприємства); Спільна заява кредиторів; Боржник. 2. Постанова про порушення справи про банкрутство: Призначення керівника майном; Призначення дати проведення підготовчого засідання суду; Введення мораторію на задоволення вимог кредиторів. 3. Підготовче засідання господарського суду: Оцінка відповіді боржника; Призначення проведення експертизи фінансового стану підприємства; Визначення ознак неплатоспроможності боржника; Зобов'язання позивача опублікувати в установленому законодавством порядку оголошення про порушення справи про банкрутство; Визначення: дати складання розпорядником майна реєстру вимог кредиторів; дати попереднього засідання, дати скликання перших загальних </w:t>
      </w:r>
      <w:r w:rsidRPr="0019384F">
        <w:rPr>
          <w:rFonts w:ascii="Times New Roman" w:eastAsia="Times New Roman" w:hAnsi="Times New Roman" w:cs="Times New Roman"/>
          <w:kern w:val="0"/>
          <w:lang w:eastAsia="ar-SA" w:bidi="ar-SA"/>
        </w:rPr>
        <w:lastRenderedPageBreak/>
        <w:t>зборів кредиторів; дати засідання суду, на якому буде прийнято постанова про санацію боржника або про визнання його банкрутом. 4. Попереднє засідання господарського суду: Розгляд реєстру вимог кредиторів і вимог, по яких були заперечення боржника і які не були внесені в реєстр; Визначення розміру визнаних судом вимог кредиторів включених розпорядником майна в реєстр кредиторів і затвердження реєстру. 5. Проведення зборів кредиторів і створення комітету кредиторів. Звернення в господарський суд з наступними питаннями: Початок процедури санації; Складання мирової угоди; Визнання боржника банкрутом і початок ліквідаційної процедури. 6. Заключне засідання господарського суду: Постанова про проведення санації боржника і призначення керівника санацією; Постанова про складання мирової угоди; Постанова про визнання боржника банкрутом і початок ліквідаційної процедури.</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p>
    <w:p w:rsidR="00710E50" w:rsidRDefault="00710E50" w:rsidP="0019384F">
      <w:pPr>
        <w:widowControl/>
        <w:ind w:firstLine="567"/>
        <w:jc w:val="both"/>
        <w:rPr>
          <w:rFonts w:ascii="Times New Roman" w:eastAsia="Times New Roman" w:hAnsi="Times New Roman" w:cs="Times New Roman"/>
          <w:b/>
          <w:kern w:val="0"/>
          <w:lang w:eastAsia="ar-SA" w:bidi="ar-SA"/>
        </w:rPr>
      </w:pPr>
      <w:r w:rsidRPr="0019384F">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8</w:t>
      </w:r>
      <w:r w:rsidRPr="0019384F">
        <w:rPr>
          <w:rFonts w:ascii="Times New Roman" w:eastAsia="Times New Roman" w:hAnsi="Times New Roman" w:cs="Times New Roman"/>
          <w:b/>
          <w:i/>
          <w:kern w:val="0"/>
          <w:lang w:eastAsia="ar-SA" w:bidi="ar-SA"/>
        </w:rPr>
        <w:t>.</w:t>
      </w:r>
      <w:r w:rsidRPr="0019384F">
        <w:rPr>
          <w:rFonts w:ascii="Times New Roman" w:eastAsia="Times New Roman" w:hAnsi="Times New Roman" w:cs="Times New Roman"/>
          <w:i/>
          <w:kern w:val="0"/>
          <w:lang w:eastAsia="ar-SA" w:bidi="ar-SA"/>
        </w:rPr>
        <w:t xml:space="preserve"> </w:t>
      </w:r>
      <w:r w:rsidRPr="00710E50">
        <w:rPr>
          <w:rFonts w:ascii="Times New Roman" w:eastAsia="Times New Roman" w:hAnsi="Times New Roman" w:cs="Times New Roman"/>
          <w:b/>
          <w:i/>
          <w:kern w:val="0"/>
          <w:lang w:eastAsia="ar-SA" w:bidi="ar-SA"/>
        </w:rPr>
        <w:t>Особливості фінансової санації та банкрутства підприємств різних форм власності та видів діяльності</w:t>
      </w:r>
    </w:p>
    <w:p w:rsidR="00710E50" w:rsidRDefault="00710E50" w:rsidP="0019384F">
      <w:pPr>
        <w:widowControl/>
        <w:ind w:firstLine="567"/>
        <w:jc w:val="both"/>
        <w:rPr>
          <w:rFonts w:ascii="Times New Roman" w:eastAsia="Times New Roman" w:hAnsi="Times New Roman" w:cs="Times New Roman"/>
          <w:b/>
          <w:kern w:val="0"/>
          <w:lang w:eastAsia="ar-SA" w:bidi="ar-SA"/>
        </w:rPr>
      </w:pP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b/>
          <w:kern w:val="0"/>
          <w:lang w:eastAsia="ar-SA" w:bidi="ar-SA"/>
        </w:rPr>
        <w:t>Тема 10.</w:t>
      </w:r>
      <w:r w:rsidRPr="0019384F">
        <w:rPr>
          <w:rFonts w:ascii="Times New Roman" w:eastAsia="Times New Roman" w:hAnsi="Times New Roman" w:cs="Times New Roman"/>
          <w:kern w:val="0"/>
          <w:lang w:eastAsia="ar-SA" w:bidi="ar-SA"/>
        </w:rPr>
        <w:t xml:space="preserve"> Особливості фінансової санації та банкрутства підприємств різних форм власності та видів діяльності</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суб’єктів підприємницької діяльності, що мають суспільну, іншу цінність або особливий статус. Дії державних та муніципальних владних інститутів у процедурі банкрутства суб’єктів підприємницької діяльності, що мають суспільну, іншу цінність або особливий статус. Суб’єкти підприємницької діяльності з особливим статусом: сутність, особливості банкрутства. Особливо небезпечні суб’єкти підприємницької діяльності: сутність, особливості банкрутства. Суб’єкти підприємницької діяльності, що мають суспільну або іншу цінність: сутність, особливості банкрутства.</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сільськогосподарських підприємств. Сутність сільськогосподарського підприємства. Процедури санації, розпорядження майном та ліквідації для сільськогосподарських підприємств.</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страховиків. Вимоги до арбітражних керуючих. Вимоги до покупця цілісного майнового комплексу страховика. Особливості розподілу ліквідаційної маси при ліквідації страхових компаній.</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 xml:space="preserve">Особливості банкрутства професійних учасників ринку цінних паперів та інститутів спільного інвестування. Учасники справи про банкрутство професійних учасників ринку цінних паперів та інститутів спільного інвестування. </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фізичної особи – підприємця. Підстави для визнання фізичної особи - підприємця банкрутом. План погашення боргів фізичної особи – підприємця. Розгляд господарським судом справи про банкрутство фізичної особи – підприємця. Особливості задоволення вимог кредиторів фізичної особи - підприємця, визнаної банкрутом.</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фермерського господарства. Підстави для визнання фермерського господарства банкрутом. Особливості санації, розпорядження майном та ліквідації фермерського господарства.</w:t>
      </w:r>
    </w:p>
    <w:p w:rsidR="0019384F" w:rsidRPr="0019384F" w:rsidRDefault="0019384F" w:rsidP="0019384F">
      <w:pPr>
        <w:widowControl/>
        <w:ind w:firstLine="567"/>
        <w:jc w:val="both"/>
        <w:rPr>
          <w:rFonts w:ascii="Times New Roman" w:eastAsia="Times New Roman" w:hAnsi="Times New Roman" w:cs="Times New Roman"/>
          <w:kern w:val="0"/>
          <w:lang w:eastAsia="ar-SA" w:bidi="ar-SA"/>
        </w:rPr>
      </w:pPr>
      <w:r w:rsidRPr="0019384F">
        <w:rPr>
          <w:rFonts w:ascii="Times New Roman" w:eastAsia="Times New Roman" w:hAnsi="Times New Roman" w:cs="Times New Roman"/>
          <w:kern w:val="0"/>
          <w:lang w:eastAsia="ar-SA" w:bidi="ar-SA"/>
        </w:rPr>
        <w:t>Особливості банкрутства державних підприємств та підприємств, у статутному капіталі яких частка державної власності перевищує 50 відсотків. Участь державних інститутів у процедурі банкрутства державних підприємств та підприємств, у статутному капіталі яких частка державної власності перевищує 50 відсотків. Особливості санації, розпорядження майном та ліквідації державних підприємств та підприємств, у статутному капіталі яких частка державної власності перевищує 50 відсотків.</w:t>
      </w:r>
    </w:p>
    <w:p w:rsidR="0019384F" w:rsidRPr="0019384F" w:rsidRDefault="0019384F" w:rsidP="0019384F">
      <w:pPr>
        <w:widowControl/>
        <w:suppressAutoHyphens w:val="0"/>
        <w:spacing w:after="200" w:line="276" w:lineRule="auto"/>
        <w:rPr>
          <w:rFonts w:ascii="Times New Roman" w:eastAsia="Times New Roman" w:hAnsi="Times New Roman" w:cs="Times New Roman"/>
          <w:b/>
          <w:bCs/>
          <w:kern w:val="0"/>
          <w:sz w:val="28"/>
          <w:szCs w:val="28"/>
          <w:lang w:eastAsia="ar-SA" w:bidi="ar-SA"/>
        </w:rPr>
      </w:pPr>
    </w:p>
    <w:p w:rsidR="000B230C" w:rsidRDefault="000B230C">
      <w:pPr>
        <w:widowControl/>
        <w:suppressAutoHyphens w:val="0"/>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B56C83" w:rsidRDefault="00B56C83" w:rsidP="00B56C83">
      <w:pPr>
        <w:pStyle w:val="a4"/>
        <w:jc w:val="center"/>
        <w:rPr>
          <w:b/>
          <w:lang w:val="uk-UA"/>
        </w:rPr>
      </w:pPr>
      <w:r w:rsidRPr="00682F71">
        <w:rPr>
          <w:b/>
          <w:lang w:val="uk-UA"/>
        </w:rPr>
        <w:lastRenderedPageBreak/>
        <w:t xml:space="preserve">4. Структура навчальної дисципліни </w:t>
      </w:r>
    </w:p>
    <w:p w:rsidR="00202324" w:rsidRPr="00682F71" w:rsidRDefault="00202324"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08150F">
            <w:pPr>
              <w:autoSpaceDE w:val="0"/>
              <w:autoSpaceDN w:val="0"/>
              <w:spacing w:line="360"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autoSpaceDE w:val="0"/>
              <w:autoSpaceDN w:val="0"/>
              <w:spacing w:line="360"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ind w:righ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08150F">
            <w:pPr>
              <w:suppressAutoHyphens w:val="0"/>
              <w:spacing w:line="360" w:lineRule="auto"/>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08150F">
            <w:pPr>
              <w:spacing w:line="360"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AD3A88" w:rsidP="0008150F">
            <w:pPr>
              <w:spacing w:line="360" w:lineRule="auto"/>
              <w:rPr>
                <w:sz w:val="22"/>
                <w:szCs w:val="22"/>
              </w:rPr>
            </w:pPr>
            <w:r w:rsidRPr="00AD3A88">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027B20" w:rsidRPr="00D96E6B" w:rsidRDefault="00027B20" w:rsidP="0008150F">
            <w:pPr>
              <w:autoSpaceDE w:val="0"/>
              <w:autoSpaceDN w:val="0"/>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 xml:space="preserve">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D3A88" w:rsidP="0008150F">
            <w:pPr>
              <w:spacing w:line="360" w:lineRule="auto"/>
              <w:rPr>
                <w:sz w:val="22"/>
                <w:szCs w:val="22"/>
              </w:rPr>
            </w:pPr>
            <w:r w:rsidRPr="00AD3A88">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6558FE"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D3A88" w:rsidP="0008150F">
            <w:pPr>
              <w:spacing w:line="360" w:lineRule="auto"/>
              <w:rPr>
                <w:sz w:val="22"/>
                <w:szCs w:val="22"/>
              </w:rPr>
            </w:pPr>
            <w:r w:rsidRPr="00AD3A88">
              <w:rPr>
                <w:sz w:val="22"/>
                <w:szCs w:val="22"/>
              </w:rPr>
              <w:t>Оцінювання санаційної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D3A88" w:rsidP="0008150F">
            <w:pPr>
              <w:spacing w:line="360" w:lineRule="auto"/>
              <w:rPr>
                <w:sz w:val="22"/>
                <w:szCs w:val="22"/>
              </w:rPr>
            </w:pPr>
            <w:r w:rsidRPr="00AD3A88">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A03908" w:rsidP="0008150F">
            <w:pPr>
              <w:autoSpaceDE w:val="0"/>
              <w:autoSpaceDN w:val="0"/>
              <w:spacing w:line="360" w:lineRule="auto"/>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0B230C" w:rsidRDefault="00A0390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03908" w:rsidRPr="00D96E6B" w:rsidRDefault="00A0390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4</w:t>
            </w:r>
          </w:p>
        </w:tc>
      </w:tr>
      <w:tr w:rsidR="00AD3A8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337D0D">
            <w:pPr>
              <w:spacing w:line="360" w:lineRule="auto"/>
              <w:rPr>
                <w:sz w:val="22"/>
                <w:szCs w:val="22"/>
              </w:rPr>
            </w:pPr>
            <w:r w:rsidRPr="00682F71">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jc w:val="center"/>
              <w:rPr>
                <w:sz w:val="22"/>
                <w:szCs w:val="22"/>
              </w:rPr>
            </w:pPr>
            <w:r w:rsidRPr="00D96E6B">
              <w:rPr>
                <w:rFonts w:ascii="Times New Roman" w:hAnsi="Times New Roman" w:cs="Times New Roman"/>
                <w:i/>
                <w:sz w:val="22"/>
                <w:szCs w:val="22"/>
              </w:rPr>
              <w:t>щотижня/тиждень 5</w:t>
            </w:r>
          </w:p>
        </w:tc>
      </w:tr>
      <w:tr w:rsidR="00AD3A8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682F71">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jc w:val="center"/>
              <w:rPr>
                <w:sz w:val="22"/>
                <w:szCs w:val="22"/>
              </w:rPr>
            </w:pPr>
            <w:r w:rsidRPr="00D96E6B">
              <w:rPr>
                <w:rFonts w:ascii="Times New Roman" w:hAnsi="Times New Roman" w:cs="Times New Roman"/>
                <w:i/>
                <w:sz w:val="22"/>
                <w:szCs w:val="22"/>
              </w:rPr>
              <w:t>щотижня/тиждень 6</w:t>
            </w:r>
          </w:p>
        </w:tc>
      </w:tr>
      <w:tr w:rsidR="00AD3A8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7</w:t>
            </w:r>
          </w:p>
        </w:tc>
      </w:tr>
      <w:tr w:rsidR="00AD3A8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D3A88" w:rsidRPr="00682F71" w:rsidRDefault="00AD3A88" w:rsidP="0008150F">
            <w:pPr>
              <w:spacing w:line="360" w:lineRule="auto"/>
              <w:rPr>
                <w:sz w:val="22"/>
                <w:szCs w:val="22"/>
              </w:rPr>
            </w:pPr>
            <w:r w:rsidRPr="00682F71">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0B230C">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rFonts w:ascii="Times New Roman" w:hAnsi="Times New Roman" w:cs="Times New Roman"/>
                <w:i/>
                <w:sz w:val="22"/>
                <w:szCs w:val="22"/>
              </w:rPr>
            </w:pPr>
            <w:r>
              <w:rPr>
                <w:rFonts w:ascii="Times New Roman" w:hAnsi="Times New Roman" w:cs="Times New Roman"/>
                <w:i/>
                <w:sz w:val="22"/>
                <w:szCs w:val="22"/>
              </w:rPr>
              <w:t xml:space="preserve"> 8</w:t>
            </w:r>
          </w:p>
        </w:tc>
      </w:tr>
      <w:tr w:rsidR="00AD3A8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w:t>
            </w:r>
            <w:r>
              <w:rPr>
                <w:rFonts w:ascii="Times New Roman" w:hAnsi="Times New Roman" w:cs="Times New Roman"/>
                <w:sz w:val="22"/>
                <w:szCs w:val="22"/>
              </w:rPr>
              <w:t>9</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6558FE"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Pr>
                <w:rFonts w:ascii="Times New Roman" w:hAnsi="Times New Roman" w:cs="Times New Roman"/>
                <w:i/>
                <w:sz w:val="22"/>
                <w:szCs w:val="22"/>
              </w:rPr>
              <w:t>9</w:t>
            </w:r>
          </w:p>
        </w:tc>
      </w:tr>
      <w:tr w:rsidR="00AD3A88" w:rsidRPr="00A31F4F" w:rsidTr="00202324">
        <w:trPr>
          <w:trHeight w:val="187"/>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Реструктуризація підприємства</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w:t>
            </w:r>
            <w:r>
              <w:rPr>
                <w:rFonts w:ascii="Times New Roman" w:hAnsi="Times New Roman" w:cs="Times New Roman"/>
                <w:i/>
                <w:sz w:val="22"/>
                <w:szCs w:val="22"/>
              </w:rPr>
              <w:t>10</w:t>
            </w:r>
          </w:p>
        </w:tc>
      </w:tr>
      <w:tr w:rsidR="00AD3A88" w:rsidRPr="00A31F4F" w:rsidTr="00202324">
        <w:trPr>
          <w:trHeight w:val="208"/>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682F71">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Pr>
                <w:rFonts w:ascii="Times New Roman" w:hAnsi="Times New Roman" w:cs="Times New Roman"/>
                <w:i/>
                <w:sz w:val="22"/>
                <w:szCs w:val="22"/>
              </w:rPr>
              <w:t>1</w:t>
            </w:r>
          </w:p>
        </w:tc>
      </w:tr>
      <w:tr w:rsidR="00AD3A88" w:rsidRPr="00A31F4F" w:rsidTr="001C5197">
        <w:trPr>
          <w:trHeight w:val="70"/>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682F71">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6558FE"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Pr>
                <w:rFonts w:ascii="Times New Roman" w:hAnsi="Times New Roman" w:cs="Times New Roman"/>
                <w:i/>
                <w:sz w:val="22"/>
                <w:szCs w:val="22"/>
              </w:rPr>
              <w:t>2</w:t>
            </w:r>
          </w:p>
        </w:tc>
      </w:tr>
      <w:tr w:rsidR="00AD3A8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6558FE"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AD3A88"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w:t>
            </w:r>
          </w:p>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 xml:space="preserve"> 1</w:t>
            </w:r>
            <w:r>
              <w:rPr>
                <w:rFonts w:ascii="Times New Roman" w:hAnsi="Times New Roman" w:cs="Times New Roman"/>
                <w:i/>
                <w:sz w:val="22"/>
                <w:szCs w:val="22"/>
              </w:rPr>
              <w:t>3</w:t>
            </w:r>
          </w:p>
        </w:tc>
      </w:tr>
      <w:tr w:rsidR="00AD3A88"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ind w:left="-108" w:right="-108"/>
              <w:jc w:val="center"/>
              <w:rPr>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4</w:t>
            </w:r>
          </w:p>
        </w:tc>
      </w:tr>
      <w:tr w:rsidR="00AD3A88" w:rsidRPr="00A31F4F" w:rsidTr="000B230C">
        <w:trPr>
          <w:trHeight w:val="402"/>
        </w:trPr>
        <w:tc>
          <w:tcPr>
            <w:tcW w:w="141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spacing w:line="360" w:lineRule="auto"/>
              <w:rPr>
                <w:sz w:val="22"/>
                <w:szCs w:val="22"/>
              </w:rPr>
            </w:pPr>
            <w:r w:rsidRPr="00AD3A88">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AD3A88" w:rsidRPr="00D96E6B" w:rsidRDefault="00AD3A88" w:rsidP="0008150F">
            <w:pPr>
              <w:autoSpaceDE w:val="0"/>
              <w:autoSpaceDN w:val="0"/>
              <w:spacing w:line="360" w:lineRule="auto"/>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D3A88" w:rsidRPr="00D96E6B" w:rsidRDefault="006558FE" w:rsidP="0008150F">
            <w:pPr>
              <w:autoSpaceDE w:val="0"/>
              <w:autoSpaceDN w:val="0"/>
              <w:spacing w:line="360" w:lineRule="auto"/>
              <w:jc w:val="center"/>
              <w:rPr>
                <w:rFonts w:ascii="Times New Roman" w:hAnsi="Times New Roman" w:cs="Times New Roman"/>
                <w:sz w:val="22"/>
                <w:szCs w:val="22"/>
              </w:rPr>
            </w:pPr>
            <w:r>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AD3A88" w:rsidRPr="00C3675D" w:rsidRDefault="00AD3A88" w:rsidP="0008150F">
            <w:pPr>
              <w:spacing w:line="360" w:lineRule="auto"/>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4B66FC" w:rsidRPr="004B66FC">
              <w:rPr>
                <w:rFonts w:ascii="Times New Roman" w:hAnsi="Times New Roman" w:cs="Times New Roman"/>
                <w:sz w:val="22"/>
                <w:szCs w:val="22"/>
              </w:rPr>
              <w:t>Основи фінансової санації підприємств</w:t>
            </w:r>
          </w:p>
          <w:p w:rsidR="0008150F" w:rsidRPr="0008150F" w:rsidRDefault="0008150F" w:rsidP="00A03908">
            <w:pPr>
              <w:autoSpaceDE w:val="0"/>
              <w:autoSpaceDN w:val="0"/>
              <w:jc w:val="center"/>
              <w:rPr>
                <w:rFonts w:ascii="Times New Roman" w:hAnsi="Times New Roman" w:cs="Times New Roman"/>
                <w:sz w:val="22"/>
                <w:szCs w:val="22"/>
              </w:rPr>
            </w:pPr>
          </w:p>
          <w:p w:rsidR="001C5197" w:rsidRPr="004B66FC" w:rsidRDefault="001C5197" w:rsidP="004B66FC">
            <w:pPr>
              <w:tabs>
                <w:tab w:val="left" w:pos="317"/>
              </w:tabs>
              <w:ind w:left="34" w:right="-108"/>
              <w:jc w:val="both"/>
              <w:rPr>
                <w:bCs/>
                <w:sz w:val="22"/>
                <w:szCs w:val="22"/>
              </w:rPr>
            </w:pPr>
            <w:r w:rsidRPr="004B66FC">
              <w:rPr>
                <w:bCs/>
                <w:sz w:val="22"/>
                <w:szCs w:val="22"/>
              </w:rPr>
              <w:t xml:space="preserve">1. </w:t>
            </w:r>
            <w:r w:rsidR="004B66FC" w:rsidRPr="004B66FC">
              <w:rPr>
                <w:bCs/>
                <w:sz w:val="22"/>
                <w:szCs w:val="22"/>
              </w:rPr>
              <w:t>Основи фінансової санації підприємств</w:t>
            </w:r>
          </w:p>
          <w:p w:rsidR="004B66FC" w:rsidRPr="004B66FC" w:rsidRDefault="004B66FC" w:rsidP="004B66FC">
            <w:pPr>
              <w:tabs>
                <w:tab w:val="left" w:pos="317"/>
              </w:tabs>
              <w:ind w:left="34" w:right="-108"/>
              <w:jc w:val="both"/>
              <w:rPr>
                <w:bCs/>
                <w:sz w:val="22"/>
                <w:szCs w:val="22"/>
              </w:rPr>
            </w:pPr>
            <w:r w:rsidRPr="004B66FC">
              <w:rPr>
                <w:bCs/>
                <w:sz w:val="22"/>
                <w:szCs w:val="22"/>
              </w:rPr>
              <w:t>2. Фінансова криза на підприємстві: економічний зміст та фактори, що її зумовлюють.</w:t>
            </w:r>
          </w:p>
          <w:p w:rsidR="004B66FC" w:rsidRPr="004B66FC" w:rsidRDefault="004B66FC" w:rsidP="004B66FC">
            <w:pPr>
              <w:tabs>
                <w:tab w:val="left" w:pos="317"/>
              </w:tabs>
              <w:ind w:left="34" w:right="-108"/>
              <w:jc w:val="both"/>
              <w:rPr>
                <w:bCs/>
                <w:sz w:val="22"/>
                <w:szCs w:val="22"/>
              </w:rPr>
            </w:pPr>
            <w:r w:rsidRPr="004B66FC">
              <w:rPr>
                <w:bCs/>
                <w:sz w:val="22"/>
                <w:szCs w:val="22"/>
              </w:rPr>
              <w:t>3. Сутність санації підприємства.</w:t>
            </w:r>
          </w:p>
          <w:p w:rsidR="004B66FC" w:rsidRPr="004B66FC" w:rsidRDefault="004B66FC" w:rsidP="004B66FC">
            <w:pPr>
              <w:tabs>
                <w:tab w:val="left" w:pos="317"/>
              </w:tabs>
              <w:ind w:left="34" w:right="-108"/>
              <w:jc w:val="both"/>
              <w:rPr>
                <w:bCs/>
                <w:sz w:val="22"/>
                <w:szCs w:val="22"/>
              </w:rPr>
            </w:pPr>
            <w:r w:rsidRPr="004B66FC">
              <w:rPr>
                <w:bCs/>
                <w:sz w:val="22"/>
                <w:szCs w:val="22"/>
              </w:rPr>
              <w:t>4. Модель фінансової санації.</w:t>
            </w:r>
          </w:p>
          <w:p w:rsidR="00B50259" w:rsidRPr="004B66FC" w:rsidRDefault="004B66FC" w:rsidP="001C5197">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5</w:t>
            </w:r>
            <w:r w:rsidR="00B50259" w:rsidRPr="004B66FC">
              <w:rPr>
                <w:rFonts w:ascii="Times New Roman" w:hAnsi="Times New Roman" w:cs="Times New Roman"/>
                <w:sz w:val="22"/>
                <w:szCs w:val="22"/>
              </w:rPr>
              <w:t>. Тести.</w:t>
            </w:r>
          </w:p>
          <w:p w:rsidR="00243ACC" w:rsidRPr="00AA36FC" w:rsidRDefault="004B66FC" w:rsidP="00AA36FC">
            <w:pPr>
              <w:autoSpaceDE w:val="0"/>
              <w:autoSpaceDN w:val="0"/>
              <w:jc w:val="both"/>
              <w:rPr>
                <w:rFonts w:ascii="Times New Roman" w:hAnsi="Times New Roman" w:cs="Times New Roman"/>
                <w:sz w:val="22"/>
                <w:szCs w:val="22"/>
              </w:rPr>
            </w:pPr>
            <w:r w:rsidRPr="00CF391D">
              <w:rPr>
                <w:rFonts w:ascii="Times New Roman" w:hAnsi="Times New Roman" w:cs="Times New Roman"/>
                <w:sz w:val="22"/>
                <w:szCs w:val="22"/>
              </w:rPr>
              <w:t>6</w:t>
            </w:r>
            <w:r w:rsidR="00B50259" w:rsidRPr="00CF391D">
              <w:rPr>
                <w:rFonts w:ascii="Times New Roman" w:hAnsi="Times New Roman" w:cs="Times New Roman"/>
                <w:sz w:val="22"/>
                <w:szCs w:val="22"/>
              </w:rPr>
              <w:t xml:space="preserve">. </w:t>
            </w:r>
            <w:r w:rsidR="00165783" w:rsidRPr="00CF391D">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682F71">
            <w:pPr>
              <w:tabs>
                <w:tab w:val="center" w:pos="2231"/>
                <w:tab w:val="left" w:pos="2940"/>
              </w:tabs>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4B66FC" w:rsidRPr="004B66FC">
              <w:rPr>
                <w:rFonts w:ascii="Times New Roman" w:hAnsi="Times New Roman" w:cs="Times New Roman"/>
                <w:sz w:val="22"/>
                <w:szCs w:val="22"/>
              </w:rPr>
              <w:t>Оцінювання санаційної спроможності підприємства</w:t>
            </w:r>
            <w:r w:rsidR="00682F71" w:rsidRPr="0008150F">
              <w:rPr>
                <w:rFonts w:ascii="Times New Roman" w:hAnsi="Times New Roman" w:cs="Times New Roman"/>
                <w:sz w:val="22"/>
                <w:szCs w:val="22"/>
              </w:rPr>
              <w:t>.</w:t>
            </w:r>
            <w:r w:rsidR="004B66FC">
              <w:rPr>
                <w:rFonts w:ascii="Times New Roman" w:hAnsi="Times New Roman" w:cs="Times New Roman"/>
                <w:sz w:val="22"/>
                <w:szCs w:val="22"/>
              </w:rPr>
              <w:t xml:space="preserve"> </w:t>
            </w:r>
            <w:r w:rsidR="004B66FC" w:rsidRPr="004B66FC">
              <w:rPr>
                <w:rFonts w:ascii="Times New Roman" w:hAnsi="Times New Roman" w:cs="Times New Roman"/>
                <w:sz w:val="22"/>
                <w:szCs w:val="22"/>
              </w:rPr>
              <w:t>Складання та узгодження плану фінансової санації підприємства</w:t>
            </w:r>
          </w:p>
          <w:p w:rsidR="004B66FC" w:rsidRPr="0008150F" w:rsidRDefault="004B66FC" w:rsidP="00682F71">
            <w:pPr>
              <w:tabs>
                <w:tab w:val="center" w:pos="2231"/>
                <w:tab w:val="left" w:pos="2940"/>
              </w:tabs>
              <w:autoSpaceDE w:val="0"/>
              <w:autoSpaceDN w:val="0"/>
              <w:jc w:val="center"/>
              <w:rPr>
                <w:rFonts w:ascii="Times New Roman" w:hAnsi="Times New Roman" w:cs="Times New Roman"/>
                <w:sz w:val="22"/>
                <w:szCs w:val="22"/>
              </w:rPr>
            </w:pP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1. Сутність санаційної спроможності та санаційного аудиту.</w:t>
            </w: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2. Порядок проведення санаційного аудиту на підприємстві.</w:t>
            </w: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3. Сутність плану фінансової санації підприємства.</w:t>
            </w:r>
          </w:p>
          <w:p w:rsidR="00682F71"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4. Структура плану санації.</w:t>
            </w:r>
          </w:p>
          <w:p w:rsidR="00A03908" w:rsidRPr="004B66FC" w:rsidRDefault="004B66FC" w:rsidP="00A03908">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5</w:t>
            </w:r>
            <w:r w:rsidR="00A03908" w:rsidRPr="004B66FC">
              <w:rPr>
                <w:rFonts w:ascii="Times New Roman" w:hAnsi="Times New Roman" w:cs="Times New Roman"/>
                <w:sz w:val="22"/>
                <w:szCs w:val="22"/>
              </w:rPr>
              <w:t>. Тести.</w:t>
            </w:r>
          </w:p>
          <w:p w:rsidR="00B50259" w:rsidRPr="004B66FC" w:rsidRDefault="004B66FC" w:rsidP="00A03908">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6</w:t>
            </w:r>
            <w:r w:rsidR="00B50259" w:rsidRPr="004B66FC">
              <w:rPr>
                <w:rFonts w:ascii="Times New Roman" w:hAnsi="Times New Roman" w:cs="Times New Roman"/>
                <w:sz w:val="22"/>
                <w:szCs w:val="22"/>
              </w:rPr>
              <w:t xml:space="preserve">. </w:t>
            </w:r>
            <w:proofErr w:type="spellStart"/>
            <w:r w:rsidR="00B50259" w:rsidRPr="004B66FC">
              <w:rPr>
                <w:rFonts w:ascii="Times New Roman" w:hAnsi="Times New Roman" w:cs="Times New Roman"/>
                <w:sz w:val="22"/>
                <w:szCs w:val="22"/>
              </w:rPr>
              <w:t>Бліц-опитування</w:t>
            </w:r>
            <w:proofErr w:type="spellEnd"/>
            <w:r w:rsidR="00B50259" w:rsidRPr="004B66FC">
              <w:rPr>
                <w:rFonts w:ascii="Times New Roman" w:hAnsi="Times New Roman" w:cs="Times New Roman"/>
                <w:sz w:val="22"/>
                <w:szCs w:val="22"/>
              </w:rPr>
              <w:t>.</w:t>
            </w:r>
          </w:p>
          <w:p w:rsidR="00243ACC" w:rsidRPr="00D96E6B" w:rsidRDefault="004B66FC" w:rsidP="00A03908">
            <w:pPr>
              <w:autoSpaceDE w:val="0"/>
              <w:autoSpaceDN w:val="0"/>
              <w:jc w:val="both"/>
              <w:rPr>
                <w:rFonts w:ascii="Times New Roman" w:hAnsi="Times New Roman" w:cs="Times New Roman"/>
                <w:sz w:val="22"/>
                <w:szCs w:val="22"/>
              </w:rPr>
            </w:pPr>
            <w:r w:rsidRPr="00CF391D">
              <w:rPr>
                <w:rFonts w:ascii="Times New Roman" w:hAnsi="Times New Roman" w:cs="Times New Roman"/>
                <w:sz w:val="22"/>
                <w:szCs w:val="22"/>
              </w:rPr>
              <w:t>7</w:t>
            </w:r>
            <w:r w:rsidR="00B50259" w:rsidRPr="00CF391D">
              <w:rPr>
                <w:rFonts w:ascii="Times New Roman" w:hAnsi="Times New Roman" w:cs="Times New Roman"/>
                <w:sz w:val="22"/>
                <w:szCs w:val="22"/>
              </w:rPr>
              <w:t xml:space="preserve">. </w:t>
            </w:r>
            <w:r w:rsidR="00CF391D" w:rsidRPr="00CF391D">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AF1816">
        <w:trPr>
          <w:trHeight w:val="27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Default="00A03908" w:rsidP="00A03908">
            <w:pPr>
              <w:autoSpaceDE w:val="0"/>
              <w:autoSpaceDN w:val="0"/>
              <w:jc w:val="center"/>
              <w:rPr>
                <w:rFonts w:ascii="Times New Roman" w:hAnsi="Times New Roman" w:cs="Times New Roman"/>
                <w:sz w:val="22"/>
                <w:szCs w:val="22"/>
              </w:rPr>
            </w:pPr>
            <w:r w:rsidRPr="0008150F">
              <w:rPr>
                <w:rFonts w:ascii="Times New Roman" w:hAnsi="Times New Roman" w:cs="Times New Roman"/>
                <w:sz w:val="22"/>
                <w:szCs w:val="22"/>
              </w:rPr>
              <w:t xml:space="preserve">Тема. </w:t>
            </w:r>
            <w:r w:rsidR="004B66FC" w:rsidRPr="004B66FC">
              <w:rPr>
                <w:rFonts w:ascii="Times New Roman" w:hAnsi="Times New Roman" w:cs="Times New Roman"/>
                <w:sz w:val="22"/>
                <w:szCs w:val="22"/>
              </w:rPr>
              <w:t>Досудова санація</w:t>
            </w:r>
          </w:p>
          <w:p w:rsidR="004B66FC" w:rsidRPr="0008150F" w:rsidRDefault="004B66FC" w:rsidP="00A03908">
            <w:pPr>
              <w:autoSpaceDE w:val="0"/>
              <w:autoSpaceDN w:val="0"/>
              <w:jc w:val="center"/>
              <w:rPr>
                <w:rFonts w:ascii="Times New Roman" w:hAnsi="Times New Roman" w:cs="Times New Roman"/>
                <w:sz w:val="22"/>
                <w:szCs w:val="22"/>
              </w:rPr>
            </w:pP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1. Загальна характеристика досудової санації.</w:t>
            </w: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2. План досудової санації.</w:t>
            </w:r>
          </w:p>
          <w:p w:rsidR="004B66FC"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3. Процедура санації боржника до порушення провадження у справі про банкрутство.</w:t>
            </w:r>
          </w:p>
          <w:p w:rsidR="00B50259" w:rsidRPr="004B66FC" w:rsidRDefault="004B66FC" w:rsidP="004B66FC">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4</w:t>
            </w:r>
            <w:r w:rsidR="00B50259" w:rsidRPr="004B66FC">
              <w:rPr>
                <w:rFonts w:ascii="Times New Roman" w:hAnsi="Times New Roman" w:cs="Times New Roman"/>
                <w:sz w:val="22"/>
                <w:szCs w:val="22"/>
              </w:rPr>
              <w:t>. Тести.</w:t>
            </w:r>
          </w:p>
          <w:p w:rsidR="00243ACC" w:rsidRPr="00D96E6B" w:rsidRDefault="004B66FC" w:rsidP="00AA3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5</w:t>
            </w:r>
            <w:r w:rsidR="00B50259" w:rsidRPr="001D3974">
              <w:rPr>
                <w:rFonts w:ascii="Times New Roman" w:hAnsi="Times New Roman" w:cs="Times New Roman"/>
                <w:sz w:val="22"/>
                <w:szCs w:val="22"/>
              </w:rPr>
              <w:t xml:space="preserve">. </w:t>
            </w:r>
            <w:r w:rsidR="00A04C85" w:rsidRPr="001D3974">
              <w:rPr>
                <w:rFonts w:ascii="Times New Roman" w:hAnsi="Times New Roman" w:cs="Times New Roman"/>
                <w:sz w:val="22"/>
                <w:szCs w:val="22"/>
              </w:rPr>
              <w:t>Групова робота на практичному занятті</w:t>
            </w:r>
            <w:r w:rsidR="00AA36FC" w:rsidRPr="001D3974">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6558FE"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4B66FC" w:rsidRPr="00A31F4F" w:rsidTr="004B66FC">
        <w:trPr>
          <w:trHeight w:val="273"/>
        </w:trPr>
        <w:tc>
          <w:tcPr>
            <w:tcW w:w="1418" w:type="dxa"/>
            <w:tcBorders>
              <w:top w:val="single" w:sz="4" w:space="0" w:color="auto"/>
              <w:left w:val="single" w:sz="4" w:space="0" w:color="auto"/>
              <w:bottom w:val="single" w:sz="4" w:space="0" w:color="auto"/>
              <w:right w:val="single" w:sz="4" w:space="0" w:color="auto"/>
            </w:tcBorders>
          </w:tcPr>
          <w:p w:rsidR="004B66FC" w:rsidRPr="00D96E6B" w:rsidRDefault="004B66FC"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4B66FC" w:rsidRPr="001D3974" w:rsidRDefault="004B66FC" w:rsidP="00337D0D">
            <w:pPr>
              <w:autoSpaceDE w:val="0"/>
              <w:autoSpaceDN w:val="0"/>
              <w:jc w:val="center"/>
              <w:rPr>
                <w:rFonts w:ascii="Times New Roman" w:hAnsi="Times New Roman" w:cs="Times New Roman"/>
                <w:sz w:val="22"/>
                <w:szCs w:val="22"/>
              </w:rPr>
            </w:pPr>
            <w:r w:rsidRPr="001D3974">
              <w:rPr>
                <w:rFonts w:ascii="Times New Roman" w:hAnsi="Times New Roman" w:cs="Times New Roman"/>
                <w:sz w:val="22"/>
                <w:szCs w:val="22"/>
              </w:rPr>
              <w:t>Тема. Санація підприємств у судовому порядку.</w:t>
            </w:r>
          </w:p>
          <w:p w:rsidR="004B66FC" w:rsidRPr="001D3974" w:rsidRDefault="004B66FC" w:rsidP="00337D0D">
            <w:pPr>
              <w:autoSpaceDE w:val="0"/>
              <w:autoSpaceDN w:val="0"/>
              <w:jc w:val="center"/>
              <w:rPr>
                <w:rFonts w:ascii="Times New Roman" w:hAnsi="Times New Roman" w:cs="Times New Roman"/>
                <w:sz w:val="22"/>
                <w:szCs w:val="22"/>
              </w:rPr>
            </w:pPr>
          </w:p>
          <w:p w:rsidR="004B66FC" w:rsidRPr="001D3974" w:rsidRDefault="004B66FC" w:rsidP="004B6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1. Загальна характеристика судової санації.</w:t>
            </w:r>
          </w:p>
          <w:p w:rsidR="004B66FC" w:rsidRPr="001D3974" w:rsidRDefault="004B66FC" w:rsidP="004B6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2. Сутність та значення мирової угоди при санації.</w:t>
            </w:r>
          </w:p>
          <w:p w:rsidR="004B66FC" w:rsidRPr="001D3974" w:rsidRDefault="004B66FC" w:rsidP="004B6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3. Тести.</w:t>
            </w:r>
          </w:p>
          <w:p w:rsidR="004B66FC" w:rsidRPr="001D3974" w:rsidRDefault="004B66FC" w:rsidP="004B6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 xml:space="preserve">4. </w:t>
            </w:r>
            <w:r w:rsidR="001D3974" w:rsidRPr="001D3974">
              <w:rPr>
                <w:rFonts w:ascii="Times New Roman" w:hAnsi="Times New Roman" w:cs="Times New Roman"/>
                <w:sz w:val="22"/>
                <w:szCs w:val="22"/>
              </w:rPr>
              <w:t>Групова робота на практичному занятті.</w:t>
            </w:r>
          </w:p>
          <w:p w:rsidR="004B66FC" w:rsidRPr="001D3974" w:rsidRDefault="004B66FC" w:rsidP="004B66FC">
            <w:pPr>
              <w:autoSpaceDE w:val="0"/>
              <w:autoSpaceDN w:val="0"/>
              <w:jc w:val="both"/>
              <w:rPr>
                <w:rFonts w:ascii="Times New Roman" w:hAnsi="Times New Roman" w:cs="Times New Roman"/>
                <w:sz w:val="22"/>
                <w:szCs w:val="22"/>
              </w:rPr>
            </w:pPr>
            <w:r w:rsidRPr="001D3974">
              <w:rPr>
                <w:rFonts w:ascii="Times New Roman" w:hAnsi="Times New Roman" w:cs="Times New Roman"/>
                <w:sz w:val="22"/>
                <w:szCs w:val="22"/>
              </w:rPr>
              <w:t>5. Контрольна робота за матеріалами теоретичних тем зі змістових модулів 1-4.</w:t>
            </w:r>
          </w:p>
        </w:tc>
        <w:tc>
          <w:tcPr>
            <w:tcW w:w="850" w:type="dxa"/>
            <w:tcBorders>
              <w:top w:val="single" w:sz="4" w:space="0" w:color="auto"/>
              <w:left w:val="single" w:sz="4" w:space="0" w:color="auto"/>
              <w:bottom w:val="single" w:sz="4" w:space="0" w:color="auto"/>
              <w:right w:val="single" w:sz="4" w:space="0" w:color="auto"/>
            </w:tcBorders>
          </w:tcPr>
          <w:p w:rsidR="004B66FC" w:rsidRPr="00D96E6B" w:rsidRDefault="004B66FC"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4B66FC" w:rsidRPr="00D96E6B" w:rsidRDefault="006558FE" w:rsidP="00337D0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4B66FC" w:rsidRPr="00D96E6B" w:rsidRDefault="004B66FC" w:rsidP="00337D0D">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4B66FC" w:rsidRPr="00D96E6B" w:rsidRDefault="004B66FC" w:rsidP="00337D0D">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bl>
    <w:p w:rsidR="004B66FC" w:rsidRDefault="004B66FC"/>
    <w:p w:rsidR="00AF1816" w:rsidRDefault="00AF1816">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F1816" w:rsidRPr="00A31F4F" w:rsidTr="00A15D5F">
        <w:tc>
          <w:tcPr>
            <w:tcW w:w="141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AF1816" w:rsidRPr="00A31F4F" w:rsidRDefault="00AF1816" w:rsidP="00A15D5F">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AF1816" w:rsidRPr="00A31F4F" w:rsidTr="00A15D5F">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sz w:val="20"/>
                <w:szCs w:val="20"/>
              </w:rPr>
            </w:pPr>
          </w:p>
        </w:tc>
      </w:tr>
      <w:tr w:rsidR="00AF1816" w:rsidRPr="00A31F4F" w:rsidTr="00A15D5F">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AF1816" w:rsidRPr="00A31F4F" w:rsidRDefault="00AF1816" w:rsidP="00A15D5F">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AF1816" w:rsidRPr="00A31F4F" w:rsidRDefault="00AF1816" w:rsidP="00A15D5F">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4B66FC" w:rsidRPr="004B66FC">
              <w:rPr>
                <w:rFonts w:ascii="Times New Roman" w:hAnsi="Times New Roman" w:cs="Times New Roman"/>
                <w:sz w:val="22"/>
                <w:szCs w:val="22"/>
              </w:rPr>
              <w:t>Фінансування санації підприємств</w:t>
            </w:r>
          </w:p>
          <w:p w:rsidR="0008150F" w:rsidRDefault="0008150F" w:rsidP="00454FA5">
            <w:pPr>
              <w:autoSpaceDE w:val="0"/>
              <w:autoSpaceDN w:val="0"/>
              <w:jc w:val="center"/>
              <w:rPr>
                <w:rFonts w:ascii="Times New Roman" w:hAnsi="Times New Roman" w:cs="Times New Roman"/>
                <w:sz w:val="22"/>
                <w:szCs w:val="22"/>
              </w:rPr>
            </w:pPr>
          </w:p>
          <w:p w:rsidR="004B66FC" w:rsidRPr="00AF1816" w:rsidRDefault="004B66FC" w:rsidP="004B6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AF1816">
              <w:rPr>
                <w:rFonts w:ascii="Times New Roman" w:hAnsi="Times New Roman" w:cs="Times New Roman"/>
                <w:sz w:val="22"/>
                <w:szCs w:val="22"/>
              </w:rPr>
              <w:t>.</w:t>
            </w:r>
            <w:r>
              <w:rPr>
                <w:rFonts w:ascii="Times New Roman" w:hAnsi="Times New Roman" w:cs="Times New Roman"/>
                <w:sz w:val="22"/>
                <w:szCs w:val="22"/>
              </w:rPr>
              <w:t xml:space="preserve"> </w:t>
            </w:r>
            <w:r w:rsidRPr="00AF1816">
              <w:rPr>
                <w:rFonts w:ascii="Times New Roman" w:hAnsi="Times New Roman" w:cs="Times New Roman"/>
                <w:sz w:val="22"/>
                <w:szCs w:val="22"/>
              </w:rPr>
              <w:t>Характеристика внутрішніх джерел проведення фінансової санації підприємства.</w:t>
            </w:r>
          </w:p>
          <w:p w:rsidR="004B66FC" w:rsidRPr="00AF1816" w:rsidRDefault="004B66FC" w:rsidP="004B6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2. Х</w:t>
            </w:r>
            <w:r w:rsidRPr="00AF1816">
              <w:rPr>
                <w:rFonts w:ascii="Times New Roman" w:hAnsi="Times New Roman" w:cs="Times New Roman"/>
                <w:sz w:val="22"/>
                <w:szCs w:val="22"/>
              </w:rPr>
              <w:t>арактеристика зовнішніх джерел проведення фінансової санації підприємства.</w:t>
            </w:r>
          </w:p>
          <w:p w:rsidR="00E35CA2" w:rsidRDefault="004B66FC"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3</w:t>
            </w:r>
            <w:r w:rsidR="00E35CA2" w:rsidRPr="00D96E6B">
              <w:rPr>
                <w:rFonts w:ascii="Times New Roman" w:hAnsi="Times New Roman" w:cs="Times New Roman"/>
                <w:sz w:val="22"/>
                <w:szCs w:val="22"/>
              </w:rPr>
              <w:t>. Тести.</w:t>
            </w:r>
          </w:p>
          <w:p w:rsidR="00E35CA2" w:rsidRPr="00D96E6B" w:rsidRDefault="004B66FC"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E35CA2">
              <w:rPr>
                <w:rFonts w:ascii="Times New Roman" w:hAnsi="Times New Roman" w:cs="Times New Roman"/>
                <w:sz w:val="22"/>
                <w:szCs w:val="22"/>
              </w:rPr>
              <w:t xml:space="preserve">. </w:t>
            </w:r>
            <w:proofErr w:type="spellStart"/>
            <w:r w:rsidR="00E35CA2" w:rsidRPr="00AA36FC">
              <w:rPr>
                <w:rFonts w:ascii="Times New Roman" w:hAnsi="Times New Roman" w:cs="Times New Roman"/>
                <w:sz w:val="22"/>
                <w:szCs w:val="22"/>
              </w:rPr>
              <w:t>Бліц-опитування</w:t>
            </w:r>
            <w:proofErr w:type="spellEnd"/>
            <w:r w:rsidR="00E35CA2" w:rsidRPr="00AA36FC">
              <w:rPr>
                <w:rFonts w:ascii="Times New Roman" w:hAnsi="Times New Roman" w:cs="Times New Roman"/>
                <w:sz w:val="22"/>
                <w:szCs w:val="22"/>
              </w:rPr>
              <w:t>.</w:t>
            </w:r>
          </w:p>
          <w:p w:rsidR="00E35CA2" w:rsidRPr="00D96E6B" w:rsidRDefault="004B66FC" w:rsidP="00E35CA2">
            <w:pPr>
              <w:autoSpaceDE w:val="0"/>
              <w:autoSpaceDN w:val="0"/>
              <w:jc w:val="both"/>
              <w:rPr>
                <w:rFonts w:ascii="Times New Roman" w:hAnsi="Times New Roman" w:cs="Times New Roman"/>
                <w:sz w:val="22"/>
                <w:szCs w:val="22"/>
              </w:rPr>
            </w:pPr>
            <w:r w:rsidRPr="00924013">
              <w:rPr>
                <w:rFonts w:ascii="Times New Roman" w:hAnsi="Times New Roman" w:cs="Times New Roman"/>
                <w:sz w:val="22"/>
                <w:szCs w:val="22"/>
              </w:rPr>
              <w:t>5</w:t>
            </w:r>
            <w:r w:rsidR="00E35CA2" w:rsidRPr="00924013">
              <w:rPr>
                <w:rFonts w:ascii="Times New Roman" w:hAnsi="Times New Roman" w:cs="Times New Roman"/>
                <w:sz w:val="22"/>
                <w:szCs w:val="22"/>
              </w:rPr>
              <w:t>.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454FA5">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r w:rsidR="00AF1816" w:rsidRPr="00A31F4F" w:rsidTr="00AF1816">
        <w:trPr>
          <w:trHeight w:val="675"/>
        </w:trPr>
        <w:tc>
          <w:tcPr>
            <w:tcW w:w="1418"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AF1816" w:rsidRDefault="00AF1816" w:rsidP="00A15D5F">
            <w:pPr>
              <w:autoSpaceDE w:val="0"/>
              <w:autoSpaceDN w:val="0"/>
              <w:jc w:val="center"/>
              <w:rPr>
                <w:rFonts w:ascii="Times New Roman" w:hAnsi="Times New Roman" w:cs="Times New Roman"/>
                <w:sz w:val="22"/>
                <w:szCs w:val="22"/>
              </w:rPr>
            </w:pPr>
            <w:r w:rsidRPr="004B66FC">
              <w:rPr>
                <w:rFonts w:ascii="Times New Roman" w:hAnsi="Times New Roman" w:cs="Times New Roman"/>
                <w:sz w:val="22"/>
                <w:szCs w:val="22"/>
              </w:rPr>
              <w:t xml:space="preserve">Тема. </w:t>
            </w:r>
            <w:r w:rsidR="004B66FC" w:rsidRPr="004B66FC">
              <w:rPr>
                <w:rFonts w:ascii="Times New Roman" w:hAnsi="Times New Roman" w:cs="Times New Roman"/>
                <w:sz w:val="22"/>
                <w:szCs w:val="22"/>
              </w:rPr>
              <w:t>Реструктуризація підприємства. Методи державної фінансової підтримки санації підприємств</w:t>
            </w:r>
          </w:p>
          <w:p w:rsidR="006558FE" w:rsidRPr="004B66FC" w:rsidRDefault="006558FE" w:rsidP="00A15D5F">
            <w:pPr>
              <w:autoSpaceDE w:val="0"/>
              <w:autoSpaceDN w:val="0"/>
              <w:jc w:val="center"/>
              <w:rPr>
                <w:rFonts w:ascii="Times New Roman" w:hAnsi="Times New Roman" w:cs="Times New Roman"/>
                <w:sz w:val="22"/>
                <w:szCs w:val="22"/>
              </w:rPr>
            </w:pPr>
          </w:p>
          <w:p w:rsidR="00AF1816" w:rsidRPr="004B66FC" w:rsidRDefault="004B66FC" w:rsidP="00AF1816">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1</w:t>
            </w:r>
            <w:r w:rsidR="00AF1816" w:rsidRPr="004B66FC">
              <w:rPr>
                <w:rFonts w:ascii="Times New Roman" w:hAnsi="Times New Roman" w:cs="Times New Roman"/>
                <w:sz w:val="22"/>
                <w:szCs w:val="22"/>
              </w:rPr>
              <w:t>. Характеристика процедури реструктуризації підприємства.</w:t>
            </w:r>
          </w:p>
          <w:p w:rsidR="00AF1816" w:rsidRPr="004B66FC" w:rsidRDefault="004B66FC" w:rsidP="00AF1816">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2</w:t>
            </w:r>
            <w:r w:rsidR="00AF1816" w:rsidRPr="004B66FC">
              <w:rPr>
                <w:rFonts w:ascii="Times New Roman" w:hAnsi="Times New Roman" w:cs="Times New Roman"/>
                <w:sz w:val="22"/>
                <w:szCs w:val="22"/>
              </w:rPr>
              <w:t>. Форми реструктуризації підприємства.</w:t>
            </w:r>
          </w:p>
          <w:p w:rsidR="00AF1816" w:rsidRPr="004B66FC" w:rsidRDefault="004B66FC" w:rsidP="00AF1816">
            <w:pPr>
              <w:autoSpaceDE w:val="0"/>
              <w:autoSpaceDN w:val="0"/>
              <w:jc w:val="both"/>
              <w:rPr>
                <w:rFonts w:ascii="Times New Roman" w:hAnsi="Times New Roman" w:cs="Times New Roman"/>
                <w:sz w:val="22"/>
                <w:szCs w:val="22"/>
              </w:rPr>
            </w:pPr>
            <w:r w:rsidRPr="004B66FC">
              <w:rPr>
                <w:rFonts w:ascii="Times New Roman" w:hAnsi="Times New Roman" w:cs="Times New Roman"/>
                <w:sz w:val="22"/>
                <w:szCs w:val="22"/>
              </w:rPr>
              <w:t>3</w:t>
            </w:r>
            <w:r w:rsidR="00AF1816" w:rsidRPr="004B66FC">
              <w:rPr>
                <w:rFonts w:ascii="Times New Roman" w:hAnsi="Times New Roman" w:cs="Times New Roman"/>
                <w:sz w:val="22"/>
                <w:szCs w:val="22"/>
              </w:rPr>
              <w:t>. Реорганізація підприємства як інструмент санації.</w:t>
            </w:r>
          </w:p>
          <w:p w:rsidR="004B66FC" w:rsidRPr="004B66FC" w:rsidRDefault="004B66FC" w:rsidP="004B66FC">
            <w:pPr>
              <w:autoSpaceDE w:val="0"/>
              <w:autoSpaceDN w:val="0"/>
              <w:jc w:val="both"/>
              <w:rPr>
                <w:sz w:val="22"/>
                <w:szCs w:val="22"/>
              </w:rPr>
            </w:pPr>
            <w:r w:rsidRPr="004B66FC">
              <w:rPr>
                <w:rFonts w:ascii="Times New Roman" w:hAnsi="Times New Roman" w:cs="Times New Roman"/>
                <w:sz w:val="22"/>
                <w:szCs w:val="22"/>
              </w:rPr>
              <w:t>4.</w:t>
            </w:r>
            <w:r w:rsidRPr="004B66FC">
              <w:rPr>
                <w:sz w:val="22"/>
                <w:szCs w:val="22"/>
              </w:rPr>
              <w:t xml:space="preserve"> Державна підтримка санації суб’єктів господарювання.</w:t>
            </w:r>
          </w:p>
          <w:p w:rsidR="004B66FC" w:rsidRPr="004B66FC" w:rsidRDefault="004B66FC" w:rsidP="004B66FC">
            <w:pPr>
              <w:autoSpaceDE w:val="0"/>
              <w:autoSpaceDN w:val="0"/>
              <w:jc w:val="both"/>
              <w:rPr>
                <w:sz w:val="22"/>
                <w:szCs w:val="22"/>
              </w:rPr>
            </w:pPr>
            <w:r w:rsidRPr="004B66FC">
              <w:rPr>
                <w:sz w:val="22"/>
                <w:szCs w:val="22"/>
              </w:rPr>
              <w:t>5. Державні органи уповноважені в питаннях попередження банкрутства підприємств.</w:t>
            </w:r>
          </w:p>
          <w:p w:rsidR="004B66FC" w:rsidRPr="004B66FC" w:rsidRDefault="004B66FC" w:rsidP="004B66FC">
            <w:pPr>
              <w:autoSpaceDE w:val="0"/>
              <w:autoSpaceDN w:val="0"/>
              <w:jc w:val="both"/>
              <w:rPr>
                <w:sz w:val="22"/>
                <w:szCs w:val="22"/>
              </w:rPr>
            </w:pPr>
            <w:r w:rsidRPr="004B66FC">
              <w:rPr>
                <w:sz w:val="22"/>
                <w:szCs w:val="22"/>
              </w:rPr>
              <w:t>6. Форми та методи державної фінансової підтримки санації підприємств.</w:t>
            </w:r>
          </w:p>
          <w:p w:rsidR="00AF1816" w:rsidRPr="004B66FC" w:rsidRDefault="006558FE"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00AF1816" w:rsidRPr="004B66FC">
              <w:rPr>
                <w:rFonts w:ascii="Times New Roman" w:hAnsi="Times New Roman" w:cs="Times New Roman"/>
                <w:sz w:val="22"/>
                <w:szCs w:val="22"/>
              </w:rPr>
              <w:t>. Тести.</w:t>
            </w:r>
          </w:p>
          <w:p w:rsidR="00AF1816" w:rsidRPr="004B66FC" w:rsidRDefault="006558FE" w:rsidP="00AF1816">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00AF1816" w:rsidRPr="004B66FC">
              <w:rPr>
                <w:rFonts w:ascii="Times New Roman" w:hAnsi="Times New Roman" w:cs="Times New Roman"/>
                <w:sz w:val="22"/>
                <w:szCs w:val="22"/>
              </w:rPr>
              <w:t xml:space="preserve">. </w:t>
            </w:r>
            <w:proofErr w:type="spellStart"/>
            <w:r w:rsidR="00AF1816" w:rsidRPr="004B66FC">
              <w:rPr>
                <w:rFonts w:ascii="Times New Roman" w:hAnsi="Times New Roman" w:cs="Times New Roman"/>
                <w:sz w:val="22"/>
                <w:szCs w:val="22"/>
              </w:rPr>
              <w:t>Бліц-опитування</w:t>
            </w:r>
            <w:proofErr w:type="spellEnd"/>
            <w:r w:rsidR="00AF1816" w:rsidRPr="004B66FC">
              <w:rPr>
                <w:rFonts w:ascii="Times New Roman" w:hAnsi="Times New Roman" w:cs="Times New Roman"/>
                <w:sz w:val="22"/>
                <w:szCs w:val="22"/>
              </w:rPr>
              <w:t>.</w:t>
            </w:r>
          </w:p>
          <w:p w:rsidR="00AF1816" w:rsidRPr="00D96E6B" w:rsidRDefault="006558FE" w:rsidP="00AF1816">
            <w:pPr>
              <w:autoSpaceDE w:val="0"/>
              <w:autoSpaceDN w:val="0"/>
              <w:jc w:val="both"/>
              <w:rPr>
                <w:rFonts w:ascii="Times New Roman" w:hAnsi="Times New Roman" w:cs="Times New Roman"/>
                <w:sz w:val="22"/>
                <w:szCs w:val="22"/>
              </w:rPr>
            </w:pPr>
            <w:r w:rsidRPr="00924013">
              <w:rPr>
                <w:rFonts w:ascii="Times New Roman" w:hAnsi="Times New Roman" w:cs="Times New Roman"/>
                <w:sz w:val="22"/>
                <w:szCs w:val="22"/>
              </w:rPr>
              <w:t>9</w:t>
            </w:r>
            <w:r w:rsidR="00AF1816" w:rsidRPr="00924013">
              <w:rPr>
                <w:rFonts w:ascii="Times New Roman" w:hAnsi="Times New Roman" w:cs="Times New Roman"/>
                <w:sz w:val="22"/>
                <w:szCs w:val="22"/>
              </w:rPr>
              <w:t>.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F1816" w:rsidRPr="00D96E6B" w:rsidRDefault="00AF1816" w:rsidP="00A15D5F">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6558FE" w:rsidRPr="00A31F4F" w:rsidTr="006558FE">
        <w:trPr>
          <w:trHeight w:val="675"/>
        </w:trPr>
        <w:tc>
          <w:tcPr>
            <w:tcW w:w="1418" w:type="dxa"/>
            <w:tcBorders>
              <w:top w:val="single" w:sz="4" w:space="0" w:color="auto"/>
              <w:left w:val="single" w:sz="4" w:space="0" w:color="auto"/>
              <w:bottom w:val="single" w:sz="4" w:space="0" w:color="auto"/>
              <w:right w:val="single" w:sz="4" w:space="0" w:color="auto"/>
            </w:tcBorders>
          </w:tcPr>
          <w:p w:rsidR="006558FE" w:rsidRPr="00D96E6B" w:rsidRDefault="006558FE"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6558FE" w:rsidRPr="006558FE" w:rsidRDefault="006558FE"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682F71">
              <w:rPr>
                <w:rFonts w:ascii="Times New Roman" w:hAnsi="Times New Roman" w:cs="Times New Roman"/>
                <w:sz w:val="22"/>
                <w:szCs w:val="22"/>
              </w:rPr>
              <w:t xml:space="preserve">Економіко-правові аспекти банкрутства </w:t>
            </w:r>
            <w:r w:rsidRPr="006558FE">
              <w:rPr>
                <w:rFonts w:ascii="Times New Roman" w:hAnsi="Times New Roman" w:cs="Times New Roman"/>
                <w:sz w:val="22"/>
                <w:szCs w:val="22"/>
              </w:rPr>
              <w:t>та ліквідації підприємств. Особливості фінансової санації та банкрутства підприємств різних форм власності та видів діяльності</w:t>
            </w:r>
          </w:p>
          <w:p w:rsidR="006558FE" w:rsidRPr="006558FE" w:rsidRDefault="006558FE" w:rsidP="00337D0D">
            <w:pPr>
              <w:autoSpaceDE w:val="0"/>
              <w:autoSpaceDN w:val="0"/>
              <w:jc w:val="center"/>
              <w:rPr>
                <w:rFonts w:ascii="Times New Roman" w:hAnsi="Times New Roman" w:cs="Times New Roman"/>
                <w:sz w:val="22"/>
                <w:szCs w:val="22"/>
              </w:rPr>
            </w:pP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1. Загальна характеристика інституту банкрутства підприємств.</w:t>
            </w: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2. Сутність процедури банкрутства.</w:t>
            </w: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3. Доарбітражне врегулювання господарських спорів.</w:t>
            </w: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4. Судове провадження справи про банкрутство.</w:t>
            </w: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5. Ліквідація підприємства – банкрута.</w:t>
            </w:r>
          </w:p>
          <w:p w:rsidR="006558FE" w:rsidRPr="006558FE" w:rsidRDefault="006558FE" w:rsidP="006558FE">
            <w:pPr>
              <w:autoSpaceDE w:val="0"/>
              <w:autoSpaceDN w:val="0"/>
              <w:jc w:val="both"/>
              <w:rPr>
                <w:rFonts w:ascii="Times New Roman" w:hAnsi="Times New Roman" w:cs="Times New Roman"/>
                <w:sz w:val="22"/>
                <w:szCs w:val="22"/>
              </w:rPr>
            </w:pPr>
            <w:r w:rsidRPr="006558FE">
              <w:rPr>
                <w:rFonts w:ascii="Times New Roman" w:hAnsi="Times New Roman" w:cs="Times New Roman"/>
                <w:sz w:val="22"/>
                <w:szCs w:val="22"/>
              </w:rPr>
              <w:t>6. Особливості фінансової санації та банкрутства підприємств різних форм власності та видів діяльності</w:t>
            </w:r>
          </w:p>
          <w:p w:rsidR="006558FE" w:rsidRDefault="006558FE" w:rsidP="006558FE">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6558FE">
              <w:rPr>
                <w:rFonts w:ascii="Times New Roman" w:hAnsi="Times New Roman" w:cs="Times New Roman"/>
                <w:sz w:val="22"/>
                <w:szCs w:val="22"/>
              </w:rPr>
              <w:t>. Тести.</w:t>
            </w:r>
          </w:p>
          <w:p w:rsidR="00924013" w:rsidRPr="006558FE" w:rsidRDefault="00924013" w:rsidP="006558FE">
            <w:pPr>
              <w:autoSpaceDE w:val="0"/>
              <w:autoSpaceDN w:val="0"/>
              <w:jc w:val="both"/>
              <w:rPr>
                <w:rFonts w:ascii="Times New Roman" w:hAnsi="Times New Roman" w:cs="Times New Roman"/>
                <w:sz w:val="22"/>
                <w:szCs w:val="22"/>
              </w:rPr>
            </w:pPr>
            <w:r>
              <w:rPr>
                <w:rFonts w:ascii="Times New Roman" w:hAnsi="Times New Roman" w:cs="Times New Roman"/>
                <w:sz w:val="22"/>
                <w:szCs w:val="22"/>
              </w:rPr>
              <w:t>8</w:t>
            </w:r>
            <w:r w:rsidRPr="004B66FC">
              <w:rPr>
                <w:rFonts w:ascii="Times New Roman" w:hAnsi="Times New Roman" w:cs="Times New Roman"/>
                <w:sz w:val="22"/>
                <w:szCs w:val="22"/>
              </w:rPr>
              <w:t xml:space="preserve">. </w:t>
            </w:r>
            <w:proofErr w:type="spellStart"/>
            <w:r w:rsidRPr="004B66FC">
              <w:rPr>
                <w:rFonts w:ascii="Times New Roman" w:hAnsi="Times New Roman" w:cs="Times New Roman"/>
                <w:sz w:val="22"/>
                <w:szCs w:val="22"/>
              </w:rPr>
              <w:t>Бліц-опитування</w:t>
            </w:r>
            <w:proofErr w:type="spellEnd"/>
            <w:r w:rsidRPr="004B66FC">
              <w:rPr>
                <w:rFonts w:ascii="Times New Roman" w:hAnsi="Times New Roman" w:cs="Times New Roman"/>
                <w:sz w:val="22"/>
                <w:szCs w:val="22"/>
              </w:rPr>
              <w:t>.</w:t>
            </w:r>
          </w:p>
          <w:p w:rsidR="006558FE" w:rsidRPr="006558FE" w:rsidRDefault="00924013" w:rsidP="006558FE">
            <w:pPr>
              <w:autoSpaceDE w:val="0"/>
              <w:autoSpaceDN w:val="0"/>
              <w:jc w:val="both"/>
              <w:rPr>
                <w:rFonts w:ascii="Times New Roman" w:hAnsi="Times New Roman" w:cs="Times New Roman"/>
                <w:sz w:val="22"/>
                <w:szCs w:val="22"/>
              </w:rPr>
            </w:pPr>
            <w:r>
              <w:rPr>
                <w:rFonts w:ascii="Times New Roman" w:hAnsi="Times New Roman" w:cs="Times New Roman"/>
                <w:sz w:val="22"/>
                <w:szCs w:val="22"/>
              </w:rPr>
              <w:t>9</w:t>
            </w:r>
            <w:r w:rsidR="006558FE" w:rsidRPr="006558FE">
              <w:rPr>
                <w:rFonts w:ascii="Times New Roman" w:hAnsi="Times New Roman" w:cs="Times New Roman"/>
                <w:sz w:val="22"/>
                <w:szCs w:val="22"/>
              </w:rPr>
              <w:t xml:space="preserve">. Контрольна робота за матеріалами теоретичних тем зі змістових модулів </w:t>
            </w:r>
            <w:r w:rsidR="006558FE">
              <w:rPr>
                <w:rFonts w:ascii="Times New Roman" w:hAnsi="Times New Roman" w:cs="Times New Roman"/>
                <w:sz w:val="22"/>
                <w:szCs w:val="22"/>
              </w:rPr>
              <w:t>5</w:t>
            </w:r>
            <w:r w:rsidR="006558FE" w:rsidRPr="006558FE">
              <w:rPr>
                <w:rFonts w:ascii="Times New Roman" w:hAnsi="Times New Roman" w:cs="Times New Roman"/>
                <w:sz w:val="22"/>
                <w:szCs w:val="22"/>
              </w:rPr>
              <w:t>-</w:t>
            </w:r>
            <w:r w:rsidR="006558FE">
              <w:rPr>
                <w:rFonts w:ascii="Times New Roman" w:hAnsi="Times New Roman" w:cs="Times New Roman"/>
                <w:sz w:val="22"/>
                <w:szCs w:val="22"/>
              </w:rPr>
              <w:t>8</w:t>
            </w:r>
            <w:r w:rsidR="006558FE" w:rsidRPr="006558FE">
              <w:rPr>
                <w:rFonts w:ascii="Times New Roman" w:hAnsi="Times New Roman" w:cs="Times New Roman"/>
                <w:sz w:val="22"/>
                <w:szCs w:val="22"/>
              </w:rPr>
              <w:t>.</w:t>
            </w:r>
          </w:p>
          <w:p w:rsidR="006558FE" w:rsidRPr="00D96E6B" w:rsidRDefault="00924013" w:rsidP="006558FE">
            <w:pPr>
              <w:autoSpaceDE w:val="0"/>
              <w:autoSpaceDN w:val="0"/>
              <w:jc w:val="both"/>
              <w:rPr>
                <w:rFonts w:ascii="Times New Roman" w:hAnsi="Times New Roman" w:cs="Times New Roman"/>
                <w:sz w:val="22"/>
                <w:szCs w:val="22"/>
              </w:rPr>
            </w:pPr>
            <w:r>
              <w:rPr>
                <w:rFonts w:ascii="Times New Roman" w:hAnsi="Times New Roman" w:cs="Times New Roman"/>
                <w:sz w:val="22"/>
                <w:szCs w:val="22"/>
              </w:rPr>
              <w:t>10</w:t>
            </w:r>
            <w:r w:rsidR="006558FE" w:rsidRPr="00924013">
              <w:rPr>
                <w:rFonts w:ascii="Times New Roman" w:hAnsi="Times New Roman" w:cs="Times New Roman"/>
                <w:sz w:val="22"/>
                <w:szCs w:val="22"/>
              </w:rPr>
              <w:t xml:space="preserve">. </w:t>
            </w:r>
            <w:r w:rsidRPr="00924013">
              <w:rPr>
                <w:rFonts w:ascii="Times New Roman" w:hAnsi="Times New Roman" w:cs="Times New Roman"/>
                <w:sz w:val="22"/>
                <w:szCs w:val="22"/>
              </w:rPr>
              <w:t>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6558FE" w:rsidRPr="00D96E6B" w:rsidRDefault="006558FE"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6558FE" w:rsidRPr="00D96E6B" w:rsidRDefault="006558FE" w:rsidP="00337D0D">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6558FE" w:rsidRPr="00D96E6B" w:rsidRDefault="006558FE" w:rsidP="00337D0D">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6558FE" w:rsidRPr="00D96E6B" w:rsidRDefault="006558FE" w:rsidP="00337D0D">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bl>
    <w:p w:rsidR="006558FE" w:rsidRDefault="006558FE"/>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8504DD" w:rsidRDefault="00932D87" w:rsidP="00932D87">
            <w:pPr>
              <w:autoSpaceDE w:val="0"/>
              <w:autoSpaceDN w:val="0"/>
              <w:jc w:val="center"/>
              <w:rPr>
                <w:rFonts w:ascii="Times New Roman" w:hAnsi="Times New Roman" w:cs="Times New Roman"/>
                <w:sz w:val="22"/>
                <w:szCs w:val="22"/>
              </w:rPr>
            </w:pPr>
            <w:r w:rsidRPr="008504D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558FE" w:rsidRPr="008504DD" w:rsidRDefault="00932D87" w:rsidP="006558FE">
            <w:pPr>
              <w:jc w:val="center"/>
              <w:rPr>
                <w:rFonts w:ascii="Times New Roman" w:hAnsi="Times New Roman" w:cs="Times New Roman"/>
                <w:sz w:val="22"/>
                <w:szCs w:val="22"/>
              </w:rPr>
            </w:pPr>
            <w:r w:rsidRPr="008504DD">
              <w:rPr>
                <w:rFonts w:ascii="Times New Roman" w:hAnsi="Times New Roman" w:cs="Times New Roman"/>
                <w:sz w:val="22"/>
                <w:szCs w:val="22"/>
              </w:rPr>
              <w:t xml:space="preserve">Тема 1. </w:t>
            </w:r>
            <w:r w:rsidR="006558FE" w:rsidRPr="008504DD">
              <w:rPr>
                <w:rFonts w:ascii="Times New Roman" w:hAnsi="Times New Roman" w:cs="Times New Roman"/>
                <w:sz w:val="22"/>
                <w:szCs w:val="22"/>
              </w:rPr>
              <w:t>Основи фінансової санації підприємств</w:t>
            </w:r>
          </w:p>
          <w:p w:rsidR="006558FE" w:rsidRPr="008504DD" w:rsidRDefault="006558FE" w:rsidP="006558FE">
            <w:pPr>
              <w:jc w:val="center"/>
              <w:rPr>
                <w:rFonts w:ascii="Times New Roman" w:hAnsi="Times New Roman" w:cs="Times New Roman"/>
                <w:sz w:val="22"/>
                <w:szCs w:val="22"/>
              </w:rPr>
            </w:pP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1. Санація, як складова антикризового управління на підприємстві.</w:t>
            </w: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2. Проблематика здійснення санації підприємств в Україні.</w:t>
            </w: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3. Закордонна практика здійснення санації підприємств.</w:t>
            </w:r>
          </w:p>
          <w:p w:rsidR="00932D87" w:rsidRPr="008504DD" w:rsidRDefault="006558FE" w:rsidP="006558FE">
            <w:pPr>
              <w:autoSpaceDE w:val="0"/>
              <w:autoSpaceDN w:val="0"/>
              <w:jc w:val="both"/>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8504DD" w:rsidRDefault="008504DD"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932D87" w:rsidRPr="008504DD" w:rsidRDefault="008504DD"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932D87" w:rsidRPr="008504DD" w:rsidRDefault="00932D87" w:rsidP="00932D87">
            <w:pPr>
              <w:autoSpaceDE w:val="0"/>
              <w:autoSpaceDN w:val="0"/>
              <w:jc w:val="center"/>
              <w:rPr>
                <w:rFonts w:ascii="Times New Roman" w:hAnsi="Times New Roman" w:cs="Times New Roman"/>
                <w:i/>
                <w:sz w:val="22"/>
                <w:szCs w:val="22"/>
              </w:rPr>
            </w:pPr>
            <w:r w:rsidRPr="008504DD">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8504DD" w:rsidRDefault="00932D87" w:rsidP="00932D87">
            <w:pPr>
              <w:autoSpaceDE w:val="0"/>
              <w:autoSpaceDN w:val="0"/>
              <w:jc w:val="center"/>
              <w:rPr>
                <w:rFonts w:ascii="Times New Roman" w:hAnsi="Times New Roman" w:cs="Times New Roman"/>
                <w:sz w:val="22"/>
                <w:szCs w:val="22"/>
              </w:rPr>
            </w:pPr>
            <w:r w:rsidRPr="008504D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6558FE" w:rsidRPr="008504DD" w:rsidRDefault="00932D87" w:rsidP="006558FE">
            <w:pPr>
              <w:jc w:val="center"/>
              <w:rPr>
                <w:rFonts w:ascii="Times New Roman" w:hAnsi="Times New Roman" w:cs="Times New Roman"/>
                <w:sz w:val="22"/>
                <w:szCs w:val="22"/>
              </w:rPr>
            </w:pPr>
            <w:r w:rsidRPr="008504DD">
              <w:rPr>
                <w:rFonts w:ascii="Times New Roman" w:hAnsi="Times New Roman" w:cs="Times New Roman"/>
                <w:sz w:val="22"/>
                <w:szCs w:val="22"/>
              </w:rPr>
              <w:t xml:space="preserve">Тема 2. </w:t>
            </w:r>
            <w:r w:rsidR="006558FE" w:rsidRPr="008504DD">
              <w:rPr>
                <w:rFonts w:ascii="Times New Roman" w:hAnsi="Times New Roman" w:cs="Times New Roman"/>
                <w:sz w:val="22"/>
                <w:szCs w:val="22"/>
              </w:rPr>
              <w:t>Оцінювання санаційної спроможності підприємства</w:t>
            </w:r>
          </w:p>
          <w:p w:rsidR="006558FE" w:rsidRPr="008504DD" w:rsidRDefault="006558FE" w:rsidP="006558FE">
            <w:pPr>
              <w:jc w:val="center"/>
              <w:rPr>
                <w:rFonts w:ascii="Times New Roman" w:hAnsi="Times New Roman" w:cs="Times New Roman"/>
                <w:sz w:val="22"/>
                <w:szCs w:val="22"/>
              </w:rPr>
            </w:pP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1. Оцінка виробничої діяльності як складова санаційного аудиту на підприємстві.</w:t>
            </w: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2. Оцінка фінансової діяльності як складова санаційного аудиту на підприємстві.</w:t>
            </w:r>
          </w:p>
          <w:p w:rsidR="006558FE" w:rsidRPr="008504DD" w:rsidRDefault="006558FE" w:rsidP="006558FE">
            <w:pPr>
              <w:jc w:val="both"/>
              <w:rPr>
                <w:rFonts w:ascii="Times New Roman" w:hAnsi="Times New Roman" w:cs="Times New Roman"/>
                <w:sz w:val="22"/>
                <w:szCs w:val="22"/>
              </w:rPr>
            </w:pPr>
            <w:r w:rsidRPr="008504DD">
              <w:rPr>
                <w:rFonts w:ascii="Times New Roman" w:hAnsi="Times New Roman" w:cs="Times New Roman"/>
                <w:sz w:val="22"/>
                <w:szCs w:val="22"/>
              </w:rPr>
              <w:t>3. Визначення факторів негативного впливу зовнішнього середовища як складова санаційного аудиту на підприємстві.</w:t>
            </w:r>
          </w:p>
          <w:p w:rsidR="00932D87" w:rsidRPr="008504DD" w:rsidRDefault="006558FE" w:rsidP="006558FE">
            <w:pPr>
              <w:autoSpaceDE w:val="0"/>
              <w:autoSpaceDN w:val="0"/>
              <w:jc w:val="both"/>
              <w:rPr>
                <w:rFonts w:ascii="Times New Roman" w:hAnsi="Times New Roman" w:cs="Times New Roman"/>
                <w:sz w:val="22"/>
                <w:szCs w:val="22"/>
              </w:rPr>
            </w:pPr>
            <w:r w:rsidRPr="008504DD">
              <w:rPr>
                <w:rFonts w:ascii="Times New Roman" w:hAnsi="Times New Roman" w:cs="Times New Roman"/>
                <w:sz w:val="22"/>
                <w:szCs w:val="22"/>
              </w:rPr>
              <w:t xml:space="preserve">4. Підготовка до </w:t>
            </w:r>
            <w:r w:rsidR="003D3799" w:rsidRPr="008504DD">
              <w:rPr>
                <w:rFonts w:ascii="Times New Roman" w:hAnsi="Times New Roman" w:cs="Times New Roman"/>
                <w:sz w:val="22"/>
                <w:szCs w:val="22"/>
              </w:rPr>
              <w:t>практичних</w:t>
            </w:r>
            <w:r w:rsidRPr="008504DD">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8504DD" w:rsidRDefault="008504DD"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932D87" w:rsidRPr="008504DD" w:rsidRDefault="008504DD"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932D87" w:rsidRPr="008504DD" w:rsidRDefault="00932D87" w:rsidP="00932D87">
            <w:pPr>
              <w:autoSpaceDE w:val="0"/>
              <w:autoSpaceDN w:val="0"/>
              <w:jc w:val="center"/>
              <w:rPr>
                <w:rFonts w:ascii="Times New Roman" w:hAnsi="Times New Roman" w:cs="Times New Roman"/>
                <w:i/>
                <w:sz w:val="22"/>
                <w:szCs w:val="22"/>
              </w:rPr>
            </w:pPr>
            <w:r w:rsidRPr="008504DD">
              <w:rPr>
                <w:rFonts w:ascii="Times New Roman" w:hAnsi="Times New Roman" w:cs="Times New Roman"/>
                <w:i/>
                <w:sz w:val="22"/>
                <w:szCs w:val="22"/>
              </w:rPr>
              <w:t>-</w:t>
            </w:r>
          </w:p>
        </w:tc>
      </w:tr>
      <w:tr w:rsidR="008504DD" w:rsidRPr="007034B4" w:rsidTr="008504DD">
        <w:trPr>
          <w:trHeight w:val="675"/>
        </w:trPr>
        <w:tc>
          <w:tcPr>
            <w:tcW w:w="1418"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sidRPr="008504D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3. Складання та узгодження плану фінансової санації підприємства</w:t>
            </w:r>
          </w:p>
          <w:p w:rsidR="008504DD" w:rsidRPr="008504DD" w:rsidRDefault="008504DD" w:rsidP="00337D0D">
            <w:pPr>
              <w:jc w:val="center"/>
              <w:rPr>
                <w:rFonts w:ascii="Times New Roman" w:hAnsi="Times New Roman" w:cs="Times New Roman"/>
                <w:sz w:val="22"/>
                <w:szCs w:val="22"/>
              </w:rPr>
            </w:pP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1. Особливості підбору учасників розробки плану фінансової санації на підприємстві в залежності від розміру підприємства.</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2. Дослідження слабких місць підприємства в межах розробки плану фінансової санації.</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3. Особливості представлення плану фінансової санації підприємства.</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i/>
                <w:sz w:val="22"/>
                <w:szCs w:val="22"/>
              </w:rPr>
            </w:pPr>
            <w:r w:rsidRPr="008504DD">
              <w:rPr>
                <w:rFonts w:ascii="Times New Roman" w:hAnsi="Times New Roman" w:cs="Times New Roman"/>
                <w:i/>
                <w:sz w:val="22"/>
                <w:szCs w:val="22"/>
              </w:rPr>
              <w:t>-</w:t>
            </w:r>
          </w:p>
        </w:tc>
      </w:tr>
      <w:tr w:rsidR="008504DD" w:rsidRPr="007034B4" w:rsidTr="008504DD">
        <w:trPr>
          <w:trHeight w:val="675"/>
        </w:trPr>
        <w:tc>
          <w:tcPr>
            <w:tcW w:w="1418"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sidRPr="008504D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4. Досудова санація</w:t>
            </w:r>
          </w:p>
          <w:p w:rsidR="008504DD" w:rsidRPr="008504DD" w:rsidRDefault="008504DD" w:rsidP="00337D0D">
            <w:pPr>
              <w:jc w:val="center"/>
              <w:rPr>
                <w:rFonts w:ascii="Times New Roman" w:hAnsi="Times New Roman" w:cs="Times New Roman"/>
                <w:sz w:val="22"/>
                <w:szCs w:val="22"/>
              </w:rPr>
            </w:pP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1. Зарубіжна практика досудової санації підприємств.</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2. Проблеми здійснення досудової санації на підприємствах України та шляхи їх усунення.</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3. Підбір керівника досудової санації на підприємстві та особливості здійснення ним повноважень.</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i/>
                <w:sz w:val="22"/>
                <w:szCs w:val="22"/>
              </w:rPr>
            </w:pPr>
            <w:r w:rsidRPr="008504DD">
              <w:rPr>
                <w:rFonts w:ascii="Times New Roman" w:hAnsi="Times New Roman" w:cs="Times New Roman"/>
                <w:i/>
                <w:sz w:val="22"/>
                <w:szCs w:val="22"/>
              </w:rPr>
              <w:t>-</w:t>
            </w:r>
          </w:p>
        </w:tc>
      </w:tr>
      <w:tr w:rsidR="008504DD" w:rsidRPr="00B616F4" w:rsidTr="008504DD">
        <w:trPr>
          <w:trHeight w:val="675"/>
        </w:trPr>
        <w:tc>
          <w:tcPr>
            <w:tcW w:w="1418"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sidRPr="008504DD">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5. Санація підприємств у судовому порядку</w:t>
            </w:r>
          </w:p>
          <w:p w:rsidR="008504DD" w:rsidRPr="008504DD" w:rsidRDefault="008504DD" w:rsidP="00337D0D">
            <w:pPr>
              <w:jc w:val="center"/>
              <w:rPr>
                <w:rFonts w:ascii="Times New Roman" w:hAnsi="Times New Roman" w:cs="Times New Roman"/>
                <w:sz w:val="22"/>
                <w:szCs w:val="22"/>
              </w:rPr>
            </w:pP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1. Історія розвитку процедури санації підприємств у судовому порядку в Україні.</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2. Зарубіжна практика здійснення санації підприємств у судовому порядку.</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3. Історія розвитку мирової угоди в межах процедури санації підприємств в Україні.</w:t>
            </w:r>
          </w:p>
          <w:p w:rsidR="008504DD" w:rsidRPr="008504DD" w:rsidRDefault="008504DD" w:rsidP="008504DD">
            <w:pPr>
              <w:jc w:val="center"/>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8504DD">
            <w:pPr>
              <w:autoSpaceDE w:val="0"/>
              <w:autoSpaceDN w:val="0"/>
              <w:jc w:val="center"/>
              <w:rPr>
                <w:rFonts w:ascii="Times New Roman" w:hAnsi="Times New Roman" w:cs="Times New Roman"/>
                <w:i/>
                <w:sz w:val="22"/>
                <w:szCs w:val="22"/>
              </w:rPr>
            </w:pPr>
            <w:r w:rsidRPr="008504DD">
              <w:rPr>
                <w:rFonts w:ascii="Times New Roman" w:hAnsi="Times New Roman" w:cs="Times New Roman"/>
                <w:i/>
                <w:sz w:val="22"/>
                <w:szCs w:val="22"/>
              </w:rPr>
              <w:t>-</w:t>
            </w:r>
          </w:p>
        </w:tc>
      </w:tr>
    </w:tbl>
    <w:p w:rsidR="008504DD" w:rsidRDefault="008504DD"/>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8504DD" w:rsidRDefault="00D96E6B" w:rsidP="002D54FE">
            <w:pPr>
              <w:suppressAutoHyphens w:val="0"/>
              <w:jc w:val="center"/>
              <w:rPr>
                <w:rFonts w:ascii="Times New Roman" w:hAnsi="Times New Roman" w:cs="Times New Roman"/>
                <w:sz w:val="22"/>
                <w:szCs w:val="22"/>
                <w:lang w:eastAsia="en-US"/>
              </w:rPr>
            </w:pPr>
            <w:r w:rsidRPr="008504D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D96E6B" w:rsidP="008504DD">
            <w:pPr>
              <w:jc w:val="center"/>
              <w:rPr>
                <w:rFonts w:ascii="Times New Roman" w:hAnsi="Times New Roman" w:cs="Times New Roman"/>
                <w:sz w:val="22"/>
                <w:szCs w:val="22"/>
              </w:rPr>
            </w:pPr>
            <w:r w:rsidRPr="008504DD">
              <w:rPr>
                <w:rFonts w:ascii="Times New Roman" w:hAnsi="Times New Roman" w:cs="Times New Roman"/>
                <w:sz w:val="22"/>
                <w:szCs w:val="22"/>
              </w:rPr>
              <w:t xml:space="preserve">Тема 6. </w:t>
            </w:r>
            <w:r w:rsidR="008504DD" w:rsidRPr="008504DD">
              <w:rPr>
                <w:rFonts w:ascii="Times New Roman" w:hAnsi="Times New Roman" w:cs="Times New Roman"/>
                <w:sz w:val="22"/>
                <w:szCs w:val="22"/>
              </w:rPr>
              <w:t>Фінансування санації підприємств</w:t>
            </w:r>
          </w:p>
          <w:p w:rsidR="008504DD" w:rsidRPr="008504DD" w:rsidRDefault="008504DD" w:rsidP="008504DD">
            <w:pPr>
              <w:jc w:val="center"/>
              <w:rPr>
                <w:rFonts w:ascii="Times New Roman" w:hAnsi="Times New Roman" w:cs="Times New Roman"/>
                <w:sz w:val="22"/>
                <w:szCs w:val="22"/>
              </w:rPr>
            </w:pPr>
          </w:p>
          <w:p w:rsidR="008504DD" w:rsidRPr="008504DD" w:rsidRDefault="008504DD" w:rsidP="008504DD">
            <w:pPr>
              <w:jc w:val="both"/>
              <w:rPr>
                <w:rFonts w:ascii="Times New Roman" w:hAnsi="Times New Roman" w:cs="Times New Roman"/>
                <w:sz w:val="22"/>
                <w:szCs w:val="22"/>
              </w:rPr>
            </w:pPr>
            <w:r w:rsidRPr="008504DD">
              <w:rPr>
                <w:rFonts w:ascii="Times New Roman" w:hAnsi="Times New Roman" w:cs="Times New Roman"/>
                <w:sz w:val="22"/>
                <w:szCs w:val="22"/>
              </w:rPr>
              <w:t>1. Проблематика залучення джерел проведення фінансової санації підприємств в Україні.</w:t>
            </w:r>
          </w:p>
          <w:p w:rsidR="008504DD" w:rsidRPr="008504DD" w:rsidRDefault="008504DD" w:rsidP="008504DD">
            <w:pPr>
              <w:jc w:val="both"/>
              <w:rPr>
                <w:rFonts w:ascii="Times New Roman" w:hAnsi="Times New Roman" w:cs="Times New Roman"/>
                <w:sz w:val="22"/>
                <w:szCs w:val="22"/>
              </w:rPr>
            </w:pPr>
            <w:r w:rsidRPr="008504DD">
              <w:rPr>
                <w:rFonts w:ascii="Times New Roman" w:hAnsi="Times New Roman" w:cs="Times New Roman"/>
                <w:sz w:val="22"/>
                <w:szCs w:val="22"/>
              </w:rPr>
              <w:t>2. Закордонна практика фінансування санації підприємств.</w:t>
            </w:r>
          </w:p>
          <w:p w:rsidR="00C729F0" w:rsidRPr="008504DD" w:rsidRDefault="008504DD" w:rsidP="008504DD">
            <w:pPr>
              <w:jc w:val="both"/>
              <w:rPr>
                <w:rFonts w:ascii="Times New Roman" w:hAnsi="Times New Roman" w:cs="Times New Roman"/>
                <w:sz w:val="22"/>
                <w:szCs w:val="22"/>
              </w:rPr>
            </w:pPr>
            <w:r w:rsidRPr="008504DD">
              <w:rPr>
                <w:rFonts w:ascii="Times New Roman" w:hAnsi="Times New Roman" w:cs="Times New Roman"/>
                <w:sz w:val="22"/>
                <w:szCs w:val="22"/>
              </w:rPr>
              <w:t>3.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8504DD" w:rsidRDefault="008504DD"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D96E6B" w:rsidRPr="008504DD" w:rsidRDefault="008504DD"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D96E6B" w:rsidRPr="008504DD" w:rsidRDefault="00D96E6B" w:rsidP="007034B4">
            <w:pPr>
              <w:spacing w:line="276" w:lineRule="auto"/>
              <w:jc w:val="center"/>
              <w:rPr>
                <w:rFonts w:ascii="Times New Roman" w:hAnsi="Times New Roman" w:cs="Times New Roman"/>
                <w:sz w:val="22"/>
                <w:szCs w:val="22"/>
              </w:rPr>
            </w:pPr>
            <w:r w:rsidRPr="008504DD">
              <w:rPr>
                <w:rFonts w:ascii="Times New Roman" w:hAnsi="Times New Roman" w:cs="Times New Roman"/>
                <w:sz w:val="22"/>
                <w:szCs w:val="22"/>
              </w:rPr>
              <w:t>-</w:t>
            </w:r>
          </w:p>
        </w:tc>
      </w:tr>
      <w:tr w:rsidR="008504DD" w:rsidRPr="007034B4" w:rsidTr="00337D0D">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8504DD" w:rsidRPr="008504DD" w:rsidRDefault="008504DD" w:rsidP="00337D0D">
            <w:pPr>
              <w:suppressAutoHyphens w:val="0"/>
              <w:jc w:val="center"/>
              <w:rPr>
                <w:rFonts w:ascii="Times New Roman" w:hAnsi="Times New Roman" w:cs="Times New Roman"/>
                <w:sz w:val="22"/>
                <w:szCs w:val="22"/>
                <w:lang w:eastAsia="en-US"/>
              </w:rPr>
            </w:pPr>
            <w:r w:rsidRPr="008504D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7. Реструктуризація підприємства</w:t>
            </w:r>
          </w:p>
          <w:p w:rsidR="008504DD" w:rsidRPr="008504DD" w:rsidRDefault="008504DD" w:rsidP="00337D0D">
            <w:pPr>
              <w:jc w:val="center"/>
              <w:rPr>
                <w:rFonts w:ascii="Times New Roman" w:hAnsi="Times New Roman" w:cs="Times New Roman"/>
                <w:sz w:val="22"/>
                <w:szCs w:val="22"/>
              </w:rPr>
            </w:pP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1. Зворотній лізинг, як складова реструктуризації підприємства.</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2. Переваги та недоліки злиття в межах процедури санації підприємства.</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3. Переваги та недоліки поділу в межах процедури санації підприємства.</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sidRPr="008504DD">
              <w:rPr>
                <w:rFonts w:ascii="Times New Roman" w:hAnsi="Times New Roman" w:cs="Times New Roman"/>
                <w:sz w:val="22"/>
                <w:szCs w:val="22"/>
              </w:rPr>
              <w:t>-</w:t>
            </w:r>
          </w:p>
        </w:tc>
      </w:tr>
      <w:tr w:rsidR="008504DD" w:rsidRPr="007034B4" w:rsidTr="00337D0D">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8504DD" w:rsidRPr="008504DD" w:rsidRDefault="008504DD" w:rsidP="00337D0D">
            <w:pPr>
              <w:suppressAutoHyphens w:val="0"/>
              <w:jc w:val="center"/>
              <w:rPr>
                <w:rFonts w:ascii="Times New Roman" w:hAnsi="Times New Roman" w:cs="Times New Roman"/>
                <w:sz w:val="22"/>
                <w:szCs w:val="22"/>
                <w:lang w:eastAsia="en-US"/>
              </w:rPr>
            </w:pPr>
            <w:r w:rsidRPr="008504D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8. Методи державної фінансової підтримки санації підприємств</w:t>
            </w:r>
          </w:p>
          <w:p w:rsidR="008504DD" w:rsidRPr="008504DD" w:rsidRDefault="008504DD" w:rsidP="00337D0D">
            <w:pPr>
              <w:jc w:val="center"/>
              <w:rPr>
                <w:rFonts w:ascii="Times New Roman" w:hAnsi="Times New Roman" w:cs="Times New Roman"/>
                <w:sz w:val="22"/>
                <w:szCs w:val="22"/>
              </w:rPr>
            </w:pP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1. Проблематика державної фінансової підтримки санації підприємств в Україні.</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2. Непряма державна підтримка підприємств-боржників в Україні: переваги та недоліки.</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3. Іноземна практика державної фінансової підтримки санації підприємств.</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sidRPr="008504DD">
              <w:rPr>
                <w:rFonts w:ascii="Times New Roman" w:hAnsi="Times New Roman" w:cs="Times New Roman"/>
                <w:sz w:val="22"/>
                <w:szCs w:val="22"/>
              </w:rPr>
              <w:t>-</w:t>
            </w:r>
          </w:p>
        </w:tc>
      </w:tr>
      <w:tr w:rsidR="008504DD" w:rsidRPr="007034B4" w:rsidTr="00337D0D">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8504DD" w:rsidRPr="008504DD" w:rsidRDefault="008504DD" w:rsidP="00337D0D">
            <w:pPr>
              <w:suppressAutoHyphens w:val="0"/>
              <w:jc w:val="center"/>
              <w:rPr>
                <w:rFonts w:ascii="Times New Roman" w:hAnsi="Times New Roman" w:cs="Times New Roman"/>
                <w:sz w:val="22"/>
                <w:szCs w:val="22"/>
                <w:lang w:eastAsia="en-US"/>
              </w:rPr>
            </w:pPr>
            <w:r w:rsidRPr="008504D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9. Економіко-правові аспекти банкрутства та ліквідації підприємств</w:t>
            </w:r>
          </w:p>
          <w:p w:rsidR="008504DD" w:rsidRPr="008504DD" w:rsidRDefault="008504DD" w:rsidP="00337D0D">
            <w:pPr>
              <w:jc w:val="center"/>
              <w:rPr>
                <w:rFonts w:ascii="Times New Roman" w:hAnsi="Times New Roman" w:cs="Times New Roman"/>
                <w:sz w:val="22"/>
                <w:szCs w:val="22"/>
              </w:rPr>
            </w:pP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1. Історія розвитку інституту банкрутства підприємств в Україні.</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2. Іноземна практика банкрутства підприємств.</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3. Відмінності банкрутства підприємств та банківських установ в Україні.</w:t>
            </w:r>
          </w:p>
          <w:p w:rsidR="008504DD" w:rsidRPr="008504DD" w:rsidRDefault="008504DD" w:rsidP="00337D0D">
            <w:pPr>
              <w:jc w:val="both"/>
              <w:rPr>
                <w:rFonts w:ascii="Times New Roman" w:hAnsi="Times New Roman" w:cs="Times New Roman"/>
                <w:sz w:val="22"/>
                <w:szCs w:val="22"/>
              </w:rPr>
            </w:pPr>
            <w:r w:rsidRPr="008504DD">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sidRPr="008504DD">
              <w:rPr>
                <w:rFonts w:ascii="Times New Roman" w:hAnsi="Times New Roman" w:cs="Times New Roman"/>
                <w:sz w:val="22"/>
                <w:szCs w:val="22"/>
              </w:rPr>
              <w:t>-</w:t>
            </w:r>
          </w:p>
        </w:tc>
      </w:tr>
      <w:tr w:rsidR="008504DD" w:rsidRPr="007034B4" w:rsidTr="00337D0D">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8504DD" w:rsidRPr="008504DD" w:rsidRDefault="008504DD" w:rsidP="00337D0D">
            <w:pPr>
              <w:suppressAutoHyphens w:val="0"/>
              <w:jc w:val="center"/>
              <w:rPr>
                <w:rFonts w:ascii="Times New Roman" w:hAnsi="Times New Roman" w:cs="Times New Roman"/>
                <w:sz w:val="22"/>
                <w:szCs w:val="22"/>
                <w:lang w:eastAsia="en-US"/>
              </w:rPr>
            </w:pPr>
            <w:r w:rsidRPr="008504D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jc w:val="center"/>
              <w:rPr>
                <w:rFonts w:ascii="Times New Roman" w:hAnsi="Times New Roman" w:cs="Times New Roman"/>
                <w:sz w:val="22"/>
                <w:szCs w:val="22"/>
              </w:rPr>
            </w:pPr>
            <w:r w:rsidRPr="008504DD">
              <w:rPr>
                <w:rFonts w:ascii="Times New Roman" w:hAnsi="Times New Roman" w:cs="Times New Roman"/>
                <w:sz w:val="22"/>
                <w:szCs w:val="22"/>
              </w:rPr>
              <w:t>Тема 10. Особливості фінансової санації та банкрутства підприємств різних форм власності та видів діяльності</w:t>
            </w:r>
          </w:p>
          <w:p w:rsidR="008504DD" w:rsidRPr="008504DD" w:rsidRDefault="008504DD" w:rsidP="00337D0D">
            <w:pPr>
              <w:jc w:val="center"/>
              <w:rPr>
                <w:rFonts w:ascii="Times New Roman" w:hAnsi="Times New Roman" w:cs="Times New Roman"/>
                <w:sz w:val="22"/>
                <w:szCs w:val="22"/>
              </w:rPr>
            </w:pPr>
          </w:p>
          <w:p w:rsidR="008504DD" w:rsidRPr="008504DD" w:rsidRDefault="008504DD" w:rsidP="008504DD">
            <w:pPr>
              <w:widowControl/>
              <w:tabs>
                <w:tab w:val="left" w:pos="538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1</w:t>
            </w:r>
            <w:r w:rsidRPr="008504DD">
              <w:rPr>
                <w:rFonts w:ascii="Times New Roman" w:eastAsia="Times New Roman" w:hAnsi="Times New Roman" w:cs="Times New Roman"/>
                <w:kern w:val="0"/>
                <w:sz w:val="22"/>
                <w:szCs w:val="22"/>
                <w:lang w:eastAsia="ru-RU" w:bidi="ar-SA"/>
              </w:rPr>
              <w:t>. Особливості банкрутства сільськогосподарських підприємств.</w:t>
            </w:r>
          </w:p>
          <w:p w:rsidR="008504DD" w:rsidRPr="008504DD" w:rsidRDefault="008504DD" w:rsidP="008504DD">
            <w:pPr>
              <w:widowControl/>
              <w:tabs>
                <w:tab w:val="left" w:pos="538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2</w:t>
            </w:r>
            <w:r w:rsidRPr="008504DD">
              <w:rPr>
                <w:rFonts w:ascii="Times New Roman" w:eastAsia="Times New Roman" w:hAnsi="Times New Roman" w:cs="Times New Roman"/>
                <w:kern w:val="0"/>
                <w:sz w:val="22"/>
                <w:szCs w:val="22"/>
                <w:lang w:eastAsia="ru-RU" w:bidi="ar-SA"/>
              </w:rPr>
              <w:t>. Особливості банкрутства страховиків.</w:t>
            </w:r>
          </w:p>
          <w:p w:rsidR="008504DD" w:rsidRPr="008504DD" w:rsidRDefault="008504DD" w:rsidP="008504DD">
            <w:pPr>
              <w:widowControl/>
              <w:tabs>
                <w:tab w:val="left" w:pos="538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3</w:t>
            </w:r>
            <w:r w:rsidRPr="008504DD">
              <w:rPr>
                <w:rFonts w:ascii="Times New Roman" w:eastAsia="Times New Roman" w:hAnsi="Times New Roman" w:cs="Times New Roman"/>
                <w:kern w:val="0"/>
                <w:sz w:val="22"/>
                <w:szCs w:val="22"/>
                <w:lang w:eastAsia="ru-RU" w:bidi="ar-SA"/>
              </w:rPr>
              <w:t>. Особливості банкрутства професійних учасників ринку цінних паперів.</w:t>
            </w:r>
          </w:p>
          <w:p w:rsidR="008504DD" w:rsidRPr="008504DD" w:rsidRDefault="008504DD" w:rsidP="008504DD">
            <w:pPr>
              <w:widowControl/>
              <w:tabs>
                <w:tab w:val="left" w:pos="538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4</w:t>
            </w:r>
            <w:r w:rsidRPr="008504DD">
              <w:rPr>
                <w:rFonts w:ascii="Times New Roman" w:eastAsia="Times New Roman" w:hAnsi="Times New Roman" w:cs="Times New Roman"/>
                <w:kern w:val="0"/>
                <w:sz w:val="22"/>
                <w:szCs w:val="22"/>
                <w:lang w:eastAsia="ru-RU" w:bidi="ar-SA"/>
              </w:rPr>
              <w:t>. Особливості банкрутства суб’єкта підприємницької діяльності – громадянина.</w:t>
            </w:r>
          </w:p>
          <w:p w:rsidR="008504DD" w:rsidRPr="008504DD" w:rsidRDefault="008504DD" w:rsidP="008504DD">
            <w:pPr>
              <w:widowControl/>
              <w:tabs>
                <w:tab w:val="left" w:pos="5387"/>
              </w:tabs>
              <w:suppressAutoHyphens w:val="0"/>
              <w:jc w:val="both"/>
              <w:rPr>
                <w:rFonts w:ascii="Times New Roman" w:eastAsia="Times New Roman" w:hAnsi="Times New Roman" w:cs="Times New Roman"/>
                <w:kern w:val="0"/>
                <w:sz w:val="22"/>
                <w:szCs w:val="22"/>
                <w:lang w:eastAsia="ru-RU" w:bidi="ar-SA"/>
              </w:rPr>
            </w:pPr>
            <w:r>
              <w:rPr>
                <w:rFonts w:ascii="Times New Roman" w:eastAsia="Times New Roman" w:hAnsi="Times New Roman" w:cs="Times New Roman"/>
                <w:kern w:val="0"/>
                <w:sz w:val="22"/>
                <w:szCs w:val="22"/>
                <w:lang w:eastAsia="ru-RU" w:bidi="ar-SA"/>
              </w:rPr>
              <w:t>5</w:t>
            </w:r>
            <w:r w:rsidRPr="008504DD">
              <w:rPr>
                <w:rFonts w:ascii="Times New Roman" w:eastAsia="Times New Roman" w:hAnsi="Times New Roman" w:cs="Times New Roman"/>
                <w:kern w:val="0"/>
                <w:sz w:val="22"/>
                <w:szCs w:val="22"/>
                <w:lang w:eastAsia="ru-RU" w:bidi="ar-SA"/>
              </w:rPr>
              <w:t>. Особливості банкрутства фермерського господарства.</w:t>
            </w:r>
          </w:p>
          <w:p w:rsidR="008504DD" w:rsidRPr="008504DD" w:rsidRDefault="008504DD" w:rsidP="008504DD">
            <w:pPr>
              <w:jc w:val="both"/>
              <w:rPr>
                <w:rFonts w:ascii="Times New Roman" w:hAnsi="Times New Roman" w:cs="Times New Roman"/>
                <w:sz w:val="22"/>
                <w:szCs w:val="22"/>
              </w:rPr>
            </w:pPr>
            <w:r>
              <w:rPr>
                <w:rFonts w:ascii="Times New Roman" w:hAnsi="Times New Roman" w:cs="Times New Roman"/>
                <w:sz w:val="22"/>
                <w:szCs w:val="22"/>
              </w:rPr>
              <w:t>6</w:t>
            </w:r>
            <w:r w:rsidRPr="008504DD">
              <w:rPr>
                <w:rFonts w:ascii="Times New Roman" w:hAnsi="Times New Roman" w:cs="Times New Roman"/>
                <w:sz w:val="22"/>
                <w:szCs w:val="22"/>
              </w:rPr>
              <w:t>.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8504DD" w:rsidRPr="008504DD" w:rsidRDefault="008504DD" w:rsidP="00337D0D">
            <w:pPr>
              <w:spacing w:line="276" w:lineRule="auto"/>
              <w:jc w:val="center"/>
              <w:rPr>
                <w:rFonts w:ascii="Times New Roman" w:hAnsi="Times New Roman" w:cs="Times New Roman"/>
                <w:sz w:val="22"/>
                <w:szCs w:val="22"/>
              </w:rPr>
            </w:pPr>
            <w:r w:rsidRPr="008504DD">
              <w:rPr>
                <w:rFonts w:ascii="Times New Roman" w:hAnsi="Times New Roman" w:cs="Times New Roman"/>
                <w:sz w:val="22"/>
                <w:szCs w:val="22"/>
              </w:rPr>
              <w:t>-</w:t>
            </w:r>
          </w:p>
        </w:tc>
      </w:tr>
    </w:tbl>
    <w:p w:rsidR="008504DD" w:rsidRDefault="008504DD"/>
    <w:p w:rsidR="00285BD0" w:rsidRDefault="00285BD0">
      <w:r>
        <w:br w:type="page"/>
      </w:r>
    </w:p>
    <w:p w:rsidR="00B56C83" w:rsidRPr="00CF391D" w:rsidRDefault="00B56C83" w:rsidP="00B56C83">
      <w:pPr>
        <w:autoSpaceDN w:val="0"/>
        <w:ind w:left="927"/>
        <w:jc w:val="center"/>
        <w:rPr>
          <w:rFonts w:ascii="Times New Roman" w:hAnsi="Times New Roman" w:cs="Times New Roman"/>
          <w:b/>
          <w:sz w:val="28"/>
          <w:szCs w:val="28"/>
        </w:rPr>
      </w:pPr>
      <w:r w:rsidRPr="00CF391D">
        <w:rPr>
          <w:rFonts w:ascii="Times New Roman" w:hAnsi="Times New Roman" w:cs="Times New Roman"/>
          <w:b/>
          <w:sz w:val="28"/>
          <w:szCs w:val="28"/>
        </w:rPr>
        <w:lastRenderedPageBreak/>
        <w:t xml:space="preserve">5. Види і зміст контрольних заходів </w:t>
      </w:r>
    </w:p>
    <w:p w:rsidR="00B56C83" w:rsidRPr="00886903"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1. Вкажіть, скільки етапів дослідження кризових явищ виділяють</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2. Вкажіть відповідь, де перелічені всі етапи розвитку кризи на підприємстві</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3. Дайте визначення, кризовий стан – це</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4. Вкажіть, якого типу санаційних заходів не існує</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5. Вкажіть, що з переліченого не входи</w:t>
            </w:r>
            <w:r>
              <w:rPr>
                <w:rFonts w:ascii="Times New Roman" w:hAnsi="Times New Roman" w:cs="Times New Roman"/>
                <w:sz w:val="18"/>
                <w:szCs w:val="18"/>
                <w:lang w:eastAsia="en-US"/>
              </w:rPr>
              <w:t>ть до моделі фінансової санації.</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6. Дайте відповідь, кризове явище – це</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7. Дайте визначення, кризова ситуація – це</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 xml:space="preserve">8. Дайте відповідь, які параметри (параметр) характеризують (характеризує) </w:t>
            </w:r>
            <w:r>
              <w:rPr>
                <w:rFonts w:ascii="Times New Roman" w:hAnsi="Times New Roman" w:cs="Times New Roman"/>
                <w:sz w:val="18"/>
                <w:szCs w:val="18"/>
                <w:lang w:eastAsia="en-US"/>
              </w:rPr>
              <w:t>фінансову кризу на підприємстві.</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9. Вкажіть, який з зазначених факторів не є внутрішнім факторо</w:t>
            </w:r>
            <w:r>
              <w:rPr>
                <w:rFonts w:ascii="Times New Roman" w:hAnsi="Times New Roman" w:cs="Times New Roman"/>
                <w:sz w:val="18"/>
                <w:szCs w:val="18"/>
                <w:lang w:eastAsia="en-US"/>
              </w:rPr>
              <w:t>м фінансової кризи підприємства.</w:t>
            </w:r>
          </w:p>
          <w:p w:rsidR="005E3DF2" w:rsidRPr="00D424D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10. Вкажіть, який з зазначених факторів не є зовнішнім факторо</w:t>
            </w:r>
            <w:r>
              <w:rPr>
                <w:rFonts w:ascii="Times New Roman" w:hAnsi="Times New Roman" w:cs="Times New Roman"/>
                <w:sz w:val="18"/>
                <w:szCs w:val="18"/>
                <w:lang w:eastAsia="en-US"/>
              </w:rPr>
              <w:t>м фінансової кризи підприємства.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 </w:t>
            </w:r>
            <w:r w:rsidR="009A419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9A419D"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1</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CF391D" w:rsidRDefault="00B32A69" w:rsidP="00F11D3F">
            <w:pPr>
              <w:autoSpaceDE w:val="0"/>
              <w:autoSpaceDN w:val="0"/>
              <w:ind w:left="-108" w:right="-108"/>
              <w:rPr>
                <w:rFonts w:ascii="Times New Roman" w:hAnsi="Times New Roman" w:cs="Times New Roman"/>
                <w:sz w:val="18"/>
                <w:szCs w:val="18"/>
                <w:lang w:eastAsia="en-US"/>
              </w:rPr>
            </w:pPr>
            <w:r w:rsidRPr="00CF391D">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CF391D" w:rsidRDefault="00A15D5F" w:rsidP="00CF391D">
            <w:pPr>
              <w:autoSpaceDE w:val="0"/>
              <w:autoSpaceDN w:val="0"/>
              <w:rPr>
                <w:rFonts w:ascii="Times New Roman" w:hAnsi="Times New Roman" w:cs="Times New Roman"/>
                <w:sz w:val="18"/>
                <w:szCs w:val="18"/>
                <w:lang w:eastAsia="en-US"/>
              </w:rPr>
            </w:pPr>
            <w:r w:rsidRPr="00CF391D">
              <w:rPr>
                <w:rFonts w:ascii="Times New Roman" w:hAnsi="Times New Roman" w:cs="Times New Roman"/>
                <w:sz w:val="18"/>
                <w:szCs w:val="18"/>
                <w:lang w:eastAsia="en-US"/>
              </w:rPr>
              <w:t xml:space="preserve">За </w:t>
            </w:r>
            <w:r w:rsidR="00CF391D" w:rsidRPr="00CF391D">
              <w:rPr>
                <w:rFonts w:ascii="Times New Roman" w:hAnsi="Times New Roman" w:cs="Times New Roman"/>
                <w:sz w:val="18"/>
                <w:szCs w:val="18"/>
                <w:lang w:eastAsia="en-US"/>
              </w:rPr>
              <w:t xml:space="preserve">матеріалами, що наведені у </w:t>
            </w:r>
            <w:r w:rsidRPr="00CF391D">
              <w:rPr>
                <w:rFonts w:ascii="Times New Roman" w:hAnsi="Times New Roman" w:cs="Times New Roman"/>
                <w:sz w:val="18"/>
                <w:szCs w:val="18"/>
                <w:lang w:eastAsia="en-US"/>
              </w:rPr>
              <w:t>тем</w:t>
            </w:r>
            <w:r w:rsidR="00CF391D" w:rsidRPr="00CF391D">
              <w:rPr>
                <w:rFonts w:ascii="Times New Roman" w:hAnsi="Times New Roman" w:cs="Times New Roman"/>
                <w:sz w:val="18"/>
                <w:szCs w:val="18"/>
                <w:lang w:eastAsia="en-US"/>
              </w:rPr>
              <w:t>і</w:t>
            </w:r>
            <w:r w:rsidRPr="00CF391D">
              <w:rPr>
                <w:rFonts w:ascii="Times New Roman" w:hAnsi="Times New Roman" w:cs="Times New Roman"/>
                <w:sz w:val="18"/>
                <w:szCs w:val="18"/>
                <w:lang w:eastAsia="en-US"/>
              </w:rPr>
              <w:t xml:space="preserve"> 1 конспекту лекцій </w:t>
            </w:r>
            <w:r w:rsidR="00CF391D" w:rsidRPr="00CF391D">
              <w:rPr>
                <w:rFonts w:ascii="Times New Roman" w:hAnsi="Times New Roman" w:cs="Times New Roman"/>
                <w:sz w:val="18"/>
                <w:szCs w:val="18"/>
                <w:lang w:eastAsia="en-US"/>
              </w:rPr>
              <w:t>(</w:t>
            </w:r>
            <w:r w:rsidRPr="00CF391D">
              <w:rPr>
                <w:rFonts w:ascii="Times New Roman" w:hAnsi="Times New Roman" w:cs="Times New Roman"/>
                <w:sz w:val="18"/>
                <w:szCs w:val="18"/>
                <w:lang w:eastAsia="en-US"/>
              </w:rPr>
              <w:t xml:space="preserve">див. </w:t>
            </w:r>
            <w:proofErr w:type="spellStart"/>
            <w:r w:rsidRPr="00CF391D">
              <w:rPr>
                <w:rFonts w:ascii="Times New Roman" w:hAnsi="Times New Roman" w:cs="Times New Roman"/>
                <w:sz w:val="18"/>
                <w:szCs w:val="18"/>
                <w:lang w:eastAsia="en-US"/>
              </w:rPr>
              <w:t>Moodle</w:t>
            </w:r>
            <w:proofErr w:type="spellEnd"/>
            <w:r w:rsidRPr="00CF391D">
              <w:rPr>
                <w:rFonts w:ascii="Times New Roman" w:hAnsi="Times New Roman" w:cs="Times New Roman"/>
                <w:sz w:val="18"/>
                <w:szCs w:val="18"/>
                <w:lang w:eastAsia="en-US"/>
              </w:rPr>
              <w:t xml:space="preserve">) виявити </w:t>
            </w:r>
            <w:r w:rsidR="00CF391D" w:rsidRPr="00CF391D">
              <w:rPr>
                <w:rFonts w:ascii="Times New Roman" w:hAnsi="Times New Roman" w:cs="Times New Roman"/>
                <w:sz w:val="18"/>
                <w:szCs w:val="18"/>
                <w:lang w:eastAsia="en-US"/>
              </w:rPr>
              <w:t xml:space="preserve">фазу </w:t>
            </w:r>
            <w:r w:rsidRPr="00CF391D">
              <w:rPr>
                <w:rFonts w:ascii="Times New Roman" w:hAnsi="Times New Roman" w:cs="Times New Roman"/>
                <w:sz w:val="18"/>
                <w:szCs w:val="18"/>
                <w:lang w:eastAsia="en-US"/>
              </w:rPr>
              <w:t xml:space="preserve">фінансової кризи </w:t>
            </w:r>
            <w:r w:rsidR="00CF391D" w:rsidRPr="00CF391D">
              <w:rPr>
                <w:rFonts w:ascii="Times New Roman" w:hAnsi="Times New Roman" w:cs="Times New Roman"/>
                <w:sz w:val="18"/>
                <w:szCs w:val="18"/>
                <w:lang w:eastAsia="en-US"/>
              </w:rPr>
              <w:t>та фактори, що обумовили фінансову кризу на  українському підприємстві (на вибір)</w:t>
            </w:r>
            <w:r w:rsidRPr="00CF391D">
              <w:rPr>
                <w:rFonts w:ascii="Times New Roman" w:hAnsi="Times New Roman" w:cs="Times New Roman"/>
                <w:sz w:val="18"/>
                <w:szCs w:val="18"/>
                <w:lang w:eastAsia="en-US"/>
              </w:rPr>
              <w:t xml:space="preserve">. </w:t>
            </w:r>
            <w:r w:rsidR="00B32A69" w:rsidRPr="00CF391D">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CF391D" w:rsidRDefault="005E3DF2" w:rsidP="005E3DF2">
            <w:pPr>
              <w:autoSpaceDE w:val="0"/>
              <w:autoSpaceDN w:val="0"/>
              <w:ind w:left="-108" w:right="-108"/>
              <w:jc w:val="center"/>
              <w:rPr>
                <w:rFonts w:ascii="Times New Roman" w:hAnsi="Times New Roman" w:cs="Times New Roman"/>
                <w:sz w:val="18"/>
                <w:szCs w:val="18"/>
                <w:lang w:eastAsia="en-US"/>
              </w:rPr>
            </w:pPr>
            <w:r w:rsidRPr="00CF391D">
              <w:rPr>
                <w:rFonts w:ascii="Times New Roman" w:hAnsi="Times New Roman" w:cs="Times New Roman"/>
                <w:sz w:val="18"/>
                <w:szCs w:val="18"/>
                <w:lang w:eastAsia="en-US"/>
              </w:rPr>
              <w:t xml:space="preserve">Виконання </w:t>
            </w:r>
            <w:r w:rsidR="00F96646" w:rsidRPr="00CF391D">
              <w:rPr>
                <w:rFonts w:ascii="Times New Roman" w:hAnsi="Times New Roman" w:cs="Times New Roman"/>
                <w:sz w:val="18"/>
                <w:szCs w:val="18"/>
                <w:lang w:eastAsia="en-US"/>
              </w:rPr>
              <w:t>практичного завдання</w:t>
            </w:r>
            <w:r w:rsidRPr="00CF391D">
              <w:rPr>
                <w:rFonts w:ascii="Times New Roman" w:hAnsi="Times New Roman" w:cs="Times New Roman"/>
                <w:sz w:val="18"/>
                <w:szCs w:val="18"/>
                <w:lang w:eastAsia="en-US"/>
              </w:rPr>
              <w:t>:</w:t>
            </w:r>
          </w:p>
          <w:p w:rsidR="005E3DF2" w:rsidRPr="00CF391D" w:rsidRDefault="005E3DF2" w:rsidP="005E3DF2">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CF391D" w:rsidRDefault="005E3DF2" w:rsidP="005E3DF2">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CF391D" w:rsidRDefault="005E3DF2" w:rsidP="005E3DF2">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CF391D" w:rsidRDefault="005E3DF2" w:rsidP="005E3DF2">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CF391D">
              <w:rPr>
                <w:rFonts w:ascii="Times New Roman" w:hAnsi="Times New Roman" w:cs="Times New Roman"/>
                <w:sz w:val="18"/>
                <w:szCs w:val="18"/>
                <w:lang w:eastAsia="en-US"/>
              </w:rPr>
              <w:t>недоопрацювання</w:t>
            </w:r>
            <w:proofErr w:type="spellEnd"/>
            <w:r w:rsidRPr="00CF391D">
              <w:rPr>
                <w:rFonts w:ascii="Times New Roman" w:hAnsi="Times New Roman" w:cs="Times New Roman"/>
                <w:sz w:val="18"/>
                <w:szCs w:val="18"/>
                <w:lang w:eastAsia="en-US"/>
              </w:rPr>
              <w:t>.</w:t>
            </w:r>
          </w:p>
          <w:p w:rsidR="005E3DF2" w:rsidRPr="00CF391D" w:rsidRDefault="005E3DF2" w:rsidP="005E3DF2">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CF391D" w:rsidRDefault="005E3DF2" w:rsidP="003E40B6">
            <w:pPr>
              <w:autoSpaceDE w:val="0"/>
              <w:autoSpaceDN w:val="0"/>
              <w:jc w:val="center"/>
              <w:rPr>
                <w:rFonts w:ascii="Times New Roman" w:hAnsi="Times New Roman" w:cs="Times New Roman"/>
                <w:b/>
                <w:sz w:val="18"/>
                <w:szCs w:val="18"/>
                <w:lang w:eastAsia="en-US"/>
              </w:rPr>
            </w:pPr>
            <w:r w:rsidRPr="00CF391D">
              <w:rPr>
                <w:rFonts w:ascii="Times New Roman" w:hAnsi="Times New Roman" w:cs="Times New Roman"/>
                <w:b/>
                <w:sz w:val="18"/>
                <w:szCs w:val="18"/>
                <w:lang w:eastAsia="en-US"/>
              </w:rPr>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9A419D">
              <w:rPr>
                <w:rFonts w:ascii="Times New Roman" w:hAnsi="Times New Roman" w:cs="Times New Roman"/>
                <w:sz w:val="18"/>
                <w:szCs w:val="18"/>
                <w:lang w:eastAsia="en-US"/>
              </w:rPr>
              <w:t>2</w:t>
            </w:r>
            <w:r w:rsidR="00A15D5F">
              <w:rPr>
                <w:rFonts w:ascii="Times New Roman" w:hAnsi="Times New Roman" w:cs="Times New Roman"/>
                <w:sz w:val="18"/>
                <w:szCs w:val="18"/>
                <w:lang w:eastAsia="en-US"/>
              </w:rPr>
              <w:t xml:space="preserve">, </w:t>
            </w:r>
            <w:r w:rsidR="009A419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1. Вкажіть,</w:t>
            </w:r>
            <w:r>
              <w:rPr>
                <w:rFonts w:ascii="Times New Roman" w:hAnsi="Times New Roman" w:cs="Times New Roman"/>
                <w:sz w:val="18"/>
                <w:szCs w:val="18"/>
                <w:lang w:eastAsia="en-US"/>
              </w:rPr>
              <w:t xml:space="preserve"> хто проводить санаційний аудит.</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2. Вкажіть, якого етапу проведе</w:t>
            </w:r>
            <w:r>
              <w:rPr>
                <w:rFonts w:ascii="Times New Roman" w:hAnsi="Times New Roman" w:cs="Times New Roman"/>
                <w:sz w:val="18"/>
                <w:szCs w:val="18"/>
                <w:lang w:eastAsia="en-US"/>
              </w:rPr>
              <w:t>ння санаційного аудиту не існує.</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 xml:space="preserve">3. Вкажіть </w:t>
            </w:r>
            <w:r>
              <w:rPr>
                <w:rFonts w:ascii="Times New Roman" w:hAnsi="Times New Roman" w:cs="Times New Roman"/>
                <w:sz w:val="18"/>
                <w:szCs w:val="18"/>
                <w:lang w:eastAsia="en-US"/>
              </w:rPr>
              <w:t>головну мету санаційного аудиту.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 xml:space="preserve">А. Виявлення зростання кількості взаємопов’язаних </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4. Вкажіть, що відбувається на другому етапі санаці</w:t>
            </w:r>
            <w:r>
              <w:rPr>
                <w:rFonts w:ascii="Times New Roman" w:hAnsi="Times New Roman" w:cs="Times New Roman"/>
                <w:sz w:val="18"/>
                <w:szCs w:val="18"/>
                <w:lang w:eastAsia="en-US"/>
              </w:rPr>
              <w:t>йного аудиту.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5. Вкажіть, на яких з перелічених видів підприємств потр</w:t>
            </w:r>
            <w:r>
              <w:rPr>
                <w:rFonts w:ascii="Times New Roman" w:hAnsi="Times New Roman" w:cs="Times New Roman"/>
                <w:sz w:val="18"/>
                <w:szCs w:val="18"/>
                <w:lang w:eastAsia="en-US"/>
              </w:rPr>
              <w:t>ібно проводити санаційний аудит.</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6. Дайте відповідь, в рамках проведення санаційного аудиту підприємства до яких джерел інформації (дани</w:t>
            </w:r>
            <w:r>
              <w:rPr>
                <w:rFonts w:ascii="Times New Roman" w:hAnsi="Times New Roman" w:cs="Times New Roman"/>
                <w:sz w:val="18"/>
                <w:szCs w:val="18"/>
                <w:lang w:eastAsia="en-US"/>
              </w:rPr>
              <w:t>х) аудитор не має права доступу.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7. Вкажіть, на скільки етапів поділяєть</w:t>
            </w:r>
            <w:r>
              <w:rPr>
                <w:rFonts w:ascii="Times New Roman" w:hAnsi="Times New Roman" w:cs="Times New Roman"/>
                <w:sz w:val="18"/>
                <w:szCs w:val="18"/>
                <w:lang w:eastAsia="en-US"/>
              </w:rPr>
              <w:t>ся процедура санаційного аудиту.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8. Дайте відповідь, на якому з етапів санаційного аудиту відбувається аналіз</w:t>
            </w:r>
            <w:r>
              <w:rPr>
                <w:rFonts w:ascii="Times New Roman" w:hAnsi="Times New Roman" w:cs="Times New Roman"/>
                <w:sz w:val="18"/>
                <w:szCs w:val="18"/>
                <w:lang w:eastAsia="en-US"/>
              </w:rPr>
              <w:t xml:space="preserve"> власного капіталу підприємства.</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 xml:space="preserve">9. Вкажіть, на якому з етапів санаційного аудиту оцінюється вплив постачальників на роботу </w:t>
            </w:r>
            <w:r>
              <w:rPr>
                <w:rFonts w:ascii="Times New Roman" w:hAnsi="Times New Roman" w:cs="Times New Roman"/>
                <w:sz w:val="18"/>
                <w:szCs w:val="18"/>
                <w:lang w:eastAsia="en-US"/>
              </w:rPr>
              <w:lastRenderedPageBreak/>
              <w:t>підприємства.</w:t>
            </w:r>
          </w:p>
          <w:p w:rsidR="00DE71CC"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10. Дайте відповідь, яке з перелічених питань не розглядається в рамк</w:t>
            </w:r>
            <w:r>
              <w:rPr>
                <w:rFonts w:ascii="Times New Roman" w:hAnsi="Times New Roman" w:cs="Times New Roman"/>
                <w:sz w:val="18"/>
                <w:szCs w:val="18"/>
                <w:lang w:eastAsia="en-US"/>
              </w:rPr>
              <w:t>ах процедури санаційного аудиту.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sidRPr="009A419D">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 Вкажіть всі принципи розробки план</w:t>
            </w:r>
            <w:r>
              <w:rPr>
                <w:rFonts w:ascii="Times New Roman" w:hAnsi="Times New Roman" w:cs="Times New Roman"/>
                <w:sz w:val="18"/>
                <w:szCs w:val="18"/>
                <w:lang w:eastAsia="en-US"/>
              </w:rPr>
              <w:t>у санації.</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2. Вкажіть кількість розділів плану санації (без вступу)</w:t>
            </w:r>
            <w:r>
              <w:rPr>
                <w:rFonts w:ascii="Times New Roman" w:hAnsi="Times New Roman" w:cs="Times New Roman"/>
                <w:sz w:val="18"/>
                <w:szCs w:val="18"/>
                <w:lang w:eastAsia="en-US"/>
              </w:rPr>
              <w:t>.</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3. Вкажіть для чого в плані санац</w:t>
            </w:r>
            <w:r>
              <w:rPr>
                <w:rFonts w:ascii="Times New Roman" w:hAnsi="Times New Roman" w:cs="Times New Roman"/>
                <w:sz w:val="18"/>
                <w:szCs w:val="18"/>
                <w:lang w:eastAsia="en-US"/>
              </w:rPr>
              <w:t>ії використовують SWOT – аналіз.</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 xml:space="preserve">4. Вкажіть відповідь, де перелічені всі сторони, що беруть </w:t>
            </w:r>
            <w:r>
              <w:rPr>
                <w:rFonts w:ascii="Times New Roman" w:hAnsi="Times New Roman" w:cs="Times New Roman"/>
                <w:sz w:val="18"/>
                <w:szCs w:val="18"/>
                <w:lang w:eastAsia="en-US"/>
              </w:rPr>
              <w:t>участь в розробці плану санації.</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5. Вкажіть відповідь, де перелічені всі чинники, що обумовлюють необхідність залучення зовнішніх консультантів</w:t>
            </w:r>
            <w:r>
              <w:rPr>
                <w:rFonts w:ascii="Times New Roman" w:hAnsi="Times New Roman" w:cs="Times New Roman"/>
                <w:sz w:val="18"/>
                <w:szCs w:val="18"/>
                <w:lang w:eastAsia="en-US"/>
              </w:rPr>
              <w:t xml:space="preserve"> під час розробки плану санації.</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6. Вкажіть, до якого розділу плану санації відносять аналіз причин кри</w:t>
            </w:r>
            <w:r>
              <w:rPr>
                <w:rFonts w:ascii="Times New Roman" w:hAnsi="Times New Roman" w:cs="Times New Roman"/>
                <w:sz w:val="18"/>
                <w:szCs w:val="18"/>
                <w:lang w:eastAsia="en-US"/>
              </w:rPr>
              <w:t>зової ситуації та слабких місць.</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7. Вкажіть, до якого розділу плану сана</w:t>
            </w:r>
            <w:r>
              <w:rPr>
                <w:rFonts w:ascii="Times New Roman" w:hAnsi="Times New Roman" w:cs="Times New Roman"/>
                <w:sz w:val="18"/>
                <w:szCs w:val="18"/>
                <w:lang w:eastAsia="en-US"/>
              </w:rPr>
              <w:t>ції відносять історичну довідку.</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8. Вкажіть, в якому розділі плану санації розробля</w:t>
            </w:r>
            <w:r>
              <w:rPr>
                <w:rFonts w:ascii="Times New Roman" w:hAnsi="Times New Roman" w:cs="Times New Roman"/>
                <w:sz w:val="18"/>
                <w:szCs w:val="18"/>
                <w:lang w:eastAsia="en-US"/>
              </w:rPr>
              <w:t>ють фінансовий план.</w:t>
            </w:r>
          </w:p>
          <w:p w:rsidR="009A419D" w:rsidRPr="009A419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9A419D">
              <w:rPr>
                <w:rFonts w:ascii="Times New Roman" w:hAnsi="Times New Roman" w:cs="Times New Roman"/>
                <w:sz w:val="18"/>
                <w:szCs w:val="18"/>
                <w:lang w:eastAsia="en-US"/>
              </w:rPr>
              <w:t>9. Дайте відповідь, в якому розділі плану санації оцінюють суми можливих збитк</w:t>
            </w:r>
            <w:r>
              <w:rPr>
                <w:rFonts w:ascii="Times New Roman" w:hAnsi="Times New Roman" w:cs="Times New Roman"/>
                <w:sz w:val="18"/>
                <w:szCs w:val="18"/>
                <w:lang w:eastAsia="en-US"/>
              </w:rPr>
              <w:t>ів при реалізації плану санації.</w:t>
            </w:r>
          </w:p>
          <w:p w:rsidR="009A419D" w:rsidRPr="00D424DD" w:rsidRDefault="009A419D" w:rsidP="009A419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9A419D">
              <w:rPr>
                <w:rFonts w:ascii="Times New Roman" w:hAnsi="Times New Roman" w:cs="Times New Roman"/>
                <w:sz w:val="18"/>
                <w:szCs w:val="18"/>
                <w:lang w:eastAsia="en-US"/>
              </w:rPr>
              <w:t xml:space="preserve">0. Вкажіть, що з наведеного не є основним критерієм </w:t>
            </w:r>
            <w:r>
              <w:rPr>
                <w:rFonts w:ascii="Times New Roman" w:hAnsi="Times New Roman" w:cs="Times New Roman"/>
                <w:sz w:val="18"/>
                <w:szCs w:val="18"/>
                <w:lang w:eastAsia="en-US"/>
              </w:rPr>
              <w:t>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w:t>
            </w:r>
            <w:r w:rsidR="00A15D5F">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A15D5F">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rPr>
                <w:rFonts w:ascii="Times New Roman" w:hAnsi="Times New Roman" w:cs="Times New Roman"/>
                <w:sz w:val="18"/>
                <w:szCs w:val="18"/>
              </w:rPr>
            </w:pPr>
            <w:proofErr w:type="spellStart"/>
            <w:r w:rsidRPr="00DE71CC">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E71CC" w:rsidRDefault="00482C44" w:rsidP="00CB3D3E">
            <w:pPr>
              <w:autoSpaceDE w:val="0"/>
              <w:autoSpaceDN w:val="0"/>
              <w:rPr>
                <w:rFonts w:ascii="Times New Roman" w:hAnsi="Times New Roman" w:cs="Times New Roman"/>
                <w:sz w:val="18"/>
                <w:szCs w:val="18"/>
                <w:lang w:eastAsia="en-US"/>
              </w:rPr>
            </w:pPr>
            <w:r w:rsidRPr="00DE71CC">
              <w:rPr>
                <w:rFonts w:ascii="Times New Roman" w:hAnsi="Times New Roman" w:cs="Times New Roman"/>
                <w:sz w:val="18"/>
                <w:szCs w:val="18"/>
                <w:lang w:eastAsia="en-US"/>
              </w:rPr>
              <w:t>За матеріалами теоретичних тем 1, 2</w:t>
            </w:r>
            <w:r w:rsidR="00DE71CC" w:rsidRPr="00DE71CC">
              <w:rPr>
                <w:rFonts w:ascii="Times New Roman" w:hAnsi="Times New Roman" w:cs="Times New Roman"/>
                <w:sz w:val="18"/>
                <w:szCs w:val="18"/>
                <w:lang w:eastAsia="en-US"/>
              </w:rPr>
              <w:t>, 3</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E71CC" w:rsidRDefault="00482C44" w:rsidP="00482C44">
            <w:pPr>
              <w:autoSpaceDE w:val="0"/>
              <w:autoSpaceDN w:val="0"/>
              <w:ind w:left="-108" w:right="-108"/>
              <w:jc w:val="center"/>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Опитування за теоретичним матеріалом курсу оцінюється в </w:t>
            </w:r>
            <w:r w:rsidR="00CB3D3E">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за одне питання (кожному </w:t>
            </w:r>
            <w:r w:rsidR="000C094E" w:rsidRPr="00DE71CC">
              <w:rPr>
                <w:rFonts w:ascii="Times New Roman" w:hAnsi="Times New Roman" w:cs="Times New Roman"/>
                <w:sz w:val="18"/>
                <w:szCs w:val="18"/>
                <w:lang w:eastAsia="en-US"/>
              </w:rPr>
              <w:t>здобувачу вищої освіти</w:t>
            </w:r>
            <w:r w:rsidRPr="00DE71CC">
              <w:rPr>
                <w:rFonts w:ascii="Times New Roman" w:hAnsi="Times New Roman" w:cs="Times New Roman"/>
                <w:sz w:val="18"/>
                <w:szCs w:val="18"/>
                <w:lang w:eastAsia="en-US"/>
              </w:rPr>
              <w:t xml:space="preserve"> задається </w:t>
            </w:r>
            <w:r w:rsidR="00CB3D3E">
              <w:rPr>
                <w:rFonts w:ascii="Times New Roman" w:hAnsi="Times New Roman" w:cs="Times New Roman"/>
                <w:sz w:val="18"/>
                <w:szCs w:val="18"/>
                <w:lang w:eastAsia="en-US"/>
              </w:rPr>
              <w:t>три</w:t>
            </w:r>
            <w:r w:rsidRPr="00DE71CC">
              <w:rPr>
                <w:rFonts w:ascii="Times New Roman" w:hAnsi="Times New Roman" w:cs="Times New Roman"/>
                <w:sz w:val="18"/>
                <w:szCs w:val="18"/>
                <w:lang w:eastAsia="en-US"/>
              </w:rPr>
              <w:t xml:space="preserve"> питання за матеріалами теоретичних тем 1, 2</w:t>
            </w:r>
            <w:r w:rsidR="00DE71CC" w:rsidRPr="00DE71CC">
              <w:rPr>
                <w:rFonts w:ascii="Times New Roman" w:hAnsi="Times New Roman" w:cs="Times New Roman"/>
                <w:sz w:val="18"/>
                <w:szCs w:val="18"/>
                <w:lang w:eastAsia="en-US"/>
              </w:rPr>
              <w:t>, 3</w:t>
            </w:r>
            <w:r w:rsidRPr="00DE71CC">
              <w:rPr>
                <w:rFonts w:ascii="Times New Roman" w:hAnsi="Times New Roman" w:cs="Times New Roman"/>
                <w:sz w:val="18"/>
                <w:szCs w:val="18"/>
                <w:lang w:eastAsia="en-US"/>
              </w:rPr>
              <w:t>). На підготовку відповіді дається не більше десяти секунд):</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1</w:t>
            </w:r>
            <w:r w:rsidRPr="00DE71CC">
              <w:rPr>
                <w:rFonts w:ascii="Times New Roman" w:hAnsi="Times New Roman" w:cs="Times New Roman"/>
                <w:sz w:val="18"/>
                <w:szCs w:val="18"/>
                <w:lang w:eastAsia="en-US"/>
              </w:rPr>
              <w:t xml:space="preserve"> бал - відповідь правильна, повна, чітка та логічна;</w:t>
            </w:r>
          </w:p>
          <w:p w:rsidR="00482C44" w:rsidRPr="00DE71CC" w:rsidRDefault="00482C44" w:rsidP="00482C44">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xml:space="preserve">- </w:t>
            </w:r>
            <w:r w:rsidR="00A9265F" w:rsidRPr="00DE71CC">
              <w:rPr>
                <w:rFonts w:ascii="Times New Roman" w:hAnsi="Times New Roman" w:cs="Times New Roman"/>
                <w:sz w:val="18"/>
                <w:szCs w:val="18"/>
                <w:lang w:eastAsia="en-US"/>
              </w:rPr>
              <w:t>0,5</w:t>
            </w:r>
            <w:r w:rsidRPr="00DE71CC">
              <w:rPr>
                <w:rFonts w:ascii="Times New Roman" w:hAnsi="Times New Roman" w:cs="Times New Roman"/>
                <w:sz w:val="18"/>
                <w:szCs w:val="18"/>
                <w:lang w:eastAsia="en-US"/>
              </w:rPr>
              <w:t xml:space="preserve"> бал</w:t>
            </w:r>
            <w:r w:rsidR="00A9265F" w:rsidRPr="00DE71CC">
              <w:rPr>
                <w:rFonts w:ascii="Times New Roman" w:hAnsi="Times New Roman" w:cs="Times New Roman"/>
                <w:sz w:val="18"/>
                <w:szCs w:val="18"/>
                <w:lang w:eastAsia="en-US"/>
              </w:rPr>
              <w:t>и</w:t>
            </w:r>
            <w:r w:rsidRPr="00DE71CC">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2B0010" w:rsidRPr="00DE71CC" w:rsidRDefault="00482C44" w:rsidP="00886903">
            <w:pPr>
              <w:autoSpaceDE w:val="0"/>
              <w:autoSpaceDN w:val="0"/>
              <w:ind w:left="-108" w:right="-108"/>
              <w:jc w:val="both"/>
              <w:rPr>
                <w:rFonts w:ascii="Times New Roman" w:hAnsi="Times New Roman" w:cs="Times New Roman"/>
                <w:sz w:val="18"/>
                <w:szCs w:val="18"/>
                <w:lang w:eastAsia="en-US"/>
              </w:rPr>
            </w:pPr>
            <w:r w:rsidRPr="00DE71CC">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482C44" w:rsidRPr="00DE71CC" w:rsidRDefault="00CB3D3E"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3</w:t>
            </w:r>
          </w:p>
        </w:tc>
      </w:tr>
      <w:tr w:rsidR="00CF391D" w:rsidRPr="00A31F4F" w:rsidTr="00906A25">
        <w:trPr>
          <w:trHeight w:val="352"/>
        </w:trPr>
        <w:tc>
          <w:tcPr>
            <w:tcW w:w="1100" w:type="dxa"/>
            <w:vMerge/>
            <w:tcBorders>
              <w:left w:val="single" w:sz="4" w:space="0" w:color="auto"/>
              <w:right w:val="single" w:sz="4" w:space="0" w:color="auto"/>
            </w:tcBorders>
          </w:tcPr>
          <w:p w:rsidR="00CF391D" w:rsidRPr="00D424DD" w:rsidRDefault="00CF391D"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F391D" w:rsidRPr="00CF391D" w:rsidRDefault="00CF391D" w:rsidP="00B1742A">
            <w:pPr>
              <w:autoSpaceDE w:val="0"/>
              <w:autoSpaceDN w:val="0"/>
              <w:ind w:left="-108" w:right="-108"/>
              <w:jc w:val="center"/>
              <w:rPr>
                <w:rFonts w:ascii="Times New Roman" w:hAnsi="Times New Roman" w:cs="Times New Roman"/>
                <w:sz w:val="18"/>
                <w:szCs w:val="18"/>
              </w:rPr>
            </w:pPr>
            <w:r w:rsidRPr="00CF391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CF391D" w:rsidRPr="00CF391D" w:rsidRDefault="00CF391D" w:rsidP="001D3974">
            <w:pPr>
              <w:autoSpaceDE w:val="0"/>
              <w:autoSpaceDN w:val="0"/>
              <w:rPr>
                <w:rFonts w:ascii="Times New Roman" w:hAnsi="Times New Roman" w:cs="Times New Roman"/>
                <w:sz w:val="18"/>
                <w:szCs w:val="18"/>
                <w:lang w:eastAsia="en-US"/>
              </w:rPr>
            </w:pPr>
            <w:r w:rsidRPr="00CF391D">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w:t>
            </w:r>
            <w:r w:rsidR="001D3974">
              <w:rPr>
                <w:rFonts w:ascii="Times New Roman" w:hAnsi="Times New Roman" w:cs="Times New Roman"/>
                <w:sz w:val="18"/>
                <w:szCs w:val="18"/>
                <w:lang w:eastAsia="en-US"/>
              </w:rPr>
              <w:t>3</w:t>
            </w:r>
            <w:r w:rsidRPr="00CF391D">
              <w:rPr>
                <w:rFonts w:ascii="Times New Roman" w:hAnsi="Times New Roman" w:cs="Times New Roman"/>
                <w:sz w:val="18"/>
                <w:szCs w:val="18"/>
                <w:lang w:eastAsia="en-US"/>
              </w:rPr>
              <w:t xml:space="preserve"> (див. </w:t>
            </w:r>
            <w:proofErr w:type="spellStart"/>
            <w:r w:rsidRPr="00CF391D">
              <w:rPr>
                <w:rFonts w:ascii="Times New Roman" w:hAnsi="Times New Roman" w:cs="Times New Roman"/>
                <w:sz w:val="18"/>
                <w:szCs w:val="18"/>
                <w:lang w:eastAsia="en-US"/>
              </w:rPr>
              <w:t>Moodle</w:t>
            </w:r>
            <w:proofErr w:type="spellEnd"/>
            <w:r w:rsidRPr="00CF391D">
              <w:rPr>
                <w:rFonts w:ascii="Times New Roman" w:hAnsi="Times New Roman" w:cs="Times New Roman"/>
                <w:sz w:val="18"/>
                <w:szCs w:val="18"/>
                <w:lang w:eastAsia="en-US"/>
              </w:rPr>
              <w:t>). Навести 10 сильних сторін, 10 слабкий сторін, 5 можливостей, 5 загроз.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CF391D" w:rsidRPr="00CF391D" w:rsidRDefault="00CF391D" w:rsidP="00B1742A">
            <w:pPr>
              <w:autoSpaceDE w:val="0"/>
              <w:autoSpaceDN w:val="0"/>
              <w:ind w:left="-108" w:right="-108"/>
              <w:jc w:val="center"/>
              <w:rPr>
                <w:rFonts w:ascii="Times New Roman" w:hAnsi="Times New Roman" w:cs="Times New Roman"/>
                <w:sz w:val="18"/>
                <w:szCs w:val="18"/>
                <w:lang w:eastAsia="en-US"/>
              </w:rPr>
            </w:pPr>
            <w:r w:rsidRPr="00CF391D">
              <w:rPr>
                <w:rFonts w:ascii="Times New Roman" w:hAnsi="Times New Roman" w:cs="Times New Roman"/>
                <w:sz w:val="18"/>
                <w:szCs w:val="18"/>
                <w:lang w:eastAsia="en-US"/>
              </w:rPr>
              <w:t>Виконання практичного завдання:</w:t>
            </w:r>
          </w:p>
          <w:p w:rsidR="00CF391D" w:rsidRPr="00CF391D" w:rsidRDefault="00CF391D" w:rsidP="00B1742A">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CF391D" w:rsidRPr="00CF391D" w:rsidRDefault="00CF391D" w:rsidP="00B1742A">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CF391D" w:rsidRPr="00CF391D" w:rsidRDefault="00CF391D" w:rsidP="00B1742A">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CF391D" w:rsidRPr="00CF391D" w:rsidRDefault="00CF391D" w:rsidP="00B1742A">
            <w:pPr>
              <w:autoSpaceDE w:val="0"/>
              <w:autoSpaceDN w:val="0"/>
              <w:ind w:left="-108" w:righ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CF391D">
              <w:rPr>
                <w:rFonts w:ascii="Times New Roman" w:hAnsi="Times New Roman" w:cs="Times New Roman"/>
                <w:sz w:val="18"/>
                <w:szCs w:val="18"/>
                <w:lang w:eastAsia="en-US"/>
              </w:rPr>
              <w:t>недоопрацювання</w:t>
            </w:r>
            <w:proofErr w:type="spellEnd"/>
            <w:r w:rsidRPr="00CF391D">
              <w:rPr>
                <w:rFonts w:ascii="Times New Roman" w:hAnsi="Times New Roman" w:cs="Times New Roman"/>
                <w:sz w:val="18"/>
                <w:szCs w:val="18"/>
                <w:lang w:eastAsia="en-US"/>
              </w:rPr>
              <w:t>.</w:t>
            </w:r>
          </w:p>
          <w:p w:rsidR="00CF391D" w:rsidRPr="00CF391D" w:rsidRDefault="00CF391D" w:rsidP="00B1742A">
            <w:pPr>
              <w:autoSpaceDE w:val="0"/>
              <w:autoSpaceDN w:val="0"/>
              <w:ind w:left="-108"/>
              <w:jc w:val="both"/>
              <w:rPr>
                <w:rFonts w:ascii="Times New Roman" w:hAnsi="Times New Roman" w:cs="Times New Roman"/>
                <w:sz w:val="18"/>
                <w:szCs w:val="18"/>
                <w:lang w:eastAsia="en-US"/>
              </w:rPr>
            </w:pPr>
            <w:r w:rsidRPr="00CF391D">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CF391D" w:rsidRPr="00CF391D" w:rsidRDefault="00CF391D" w:rsidP="00B1742A">
            <w:pPr>
              <w:autoSpaceDE w:val="0"/>
              <w:autoSpaceDN w:val="0"/>
              <w:jc w:val="center"/>
              <w:rPr>
                <w:rFonts w:ascii="Times New Roman" w:hAnsi="Times New Roman" w:cs="Times New Roman"/>
                <w:b/>
                <w:sz w:val="18"/>
                <w:szCs w:val="18"/>
                <w:lang w:eastAsia="en-US"/>
              </w:rPr>
            </w:pPr>
            <w:r w:rsidRPr="00CF391D">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CB3D3E">
              <w:rPr>
                <w:rFonts w:ascii="Times New Roman" w:hAnsi="Times New Roman" w:cs="Times New Roman"/>
                <w:sz w:val="18"/>
                <w:szCs w:val="18"/>
                <w:lang w:eastAsia="en-US"/>
              </w:rPr>
              <w:t>4</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1. Дайте відповідь, які з перелічених заходів не використовуютьс</w:t>
            </w:r>
            <w:r>
              <w:rPr>
                <w:rFonts w:ascii="Times New Roman" w:hAnsi="Times New Roman" w:cs="Times New Roman"/>
                <w:sz w:val="18"/>
                <w:szCs w:val="18"/>
                <w:lang w:eastAsia="en-US"/>
              </w:rPr>
              <w:t>я у процедурі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2. Вкажіть строк проведенн</w:t>
            </w:r>
            <w:r>
              <w:rPr>
                <w:rFonts w:ascii="Times New Roman" w:hAnsi="Times New Roman" w:cs="Times New Roman"/>
                <w:sz w:val="18"/>
                <w:szCs w:val="18"/>
                <w:lang w:eastAsia="en-US"/>
              </w:rPr>
              <w:t>я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3. Вкажіть відповідь, де наведено всі заходи, що використовуютьс</w:t>
            </w:r>
            <w:r>
              <w:rPr>
                <w:rFonts w:ascii="Times New Roman" w:hAnsi="Times New Roman" w:cs="Times New Roman"/>
                <w:sz w:val="18"/>
                <w:szCs w:val="18"/>
                <w:lang w:eastAsia="en-US"/>
              </w:rPr>
              <w:t>я у процедурі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lastRenderedPageBreak/>
              <w:t>4. Вкажіть, хто має право ініціювати процедуру санації боржника до порушення провад</w:t>
            </w:r>
            <w:r>
              <w:rPr>
                <w:rFonts w:ascii="Times New Roman" w:hAnsi="Times New Roman" w:cs="Times New Roman"/>
                <w:sz w:val="18"/>
                <w:szCs w:val="18"/>
                <w:lang w:eastAsia="en-US"/>
              </w:rPr>
              <w:t>ження у справі про банкрутство.</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 xml:space="preserve">5. Дайте відповідь, хто повинен входити до робочої групи, що розробляє план досудової </w:t>
            </w:r>
            <w:r>
              <w:rPr>
                <w:rFonts w:ascii="Times New Roman" w:hAnsi="Times New Roman" w:cs="Times New Roman"/>
                <w:sz w:val="18"/>
                <w:szCs w:val="18"/>
                <w:lang w:eastAsia="en-US"/>
              </w:rPr>
              <w:t>санації підприємства – боржника.</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6. Вкажіть, яка інформація не повинна бути внесена у план досудово</w:t>
            </w:r>
            <w:r>
              <w:rPr>
                <w:rFonts w:ascii="Times New Roman" w:hAnsi="Times New Roman" w:cs="Times New Roman"/>
                <w:sz w:val="18"/>
                <w:szCs w:val="18"/>
                <w:lang w:eastAsia="en-US"/>
              </w:rPr>
              <w:t>ї санації підприємства боржника.</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7. Дайте</w:t>
            </w:r>
            <w:r>
              <w:rPr>
                <w:rFonts w:ascii="Times New Roman" w:hAnsi="Times New Roman" w:cs="Times New Roman"/>
                <w:sz w:val="18"/>
                <w:szCs w:val="18"/>
                <w:lang w:eastAsia="en-US"/>
              </w:rPr>
              <w:t xml:space="preserve"> відповідь, досудова санація це.</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8. Вкажіть, скільки заходів використовуєтьс</w:t>
            </w:r>
            <w:r>
              <w:rPr>
                <w:rFonts w:ascii="Times New Roman" w:hAnsi="Times New Roman" w:cs="Times New Roman"/>
                <w:sz w:val="18"/>
                <w:szCs w:val="18"/>
                <w:lang w:eastAsia="en-US"/>
              </w:rPr>
              <w:t>я у процедурі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9. Вкажіть, що не відноситься до управлінських захо</w:t>
            </w:r>
            <w:r>
              <w:rPr>
                <w:rFonts w:ascii="Times New Roman" w:hAnsi="Times New Roman" w:cs="Times New Roman"/>
                <w:sz w:val="18"/>
                <w:szCs w:val="18"/>
                <w:lang w:eastAsia="en-US"/>
              </w:rPr>
              <w:t>дів процедури досудової санації.</w:t>
            </w:r>
          </w:p>
          <w:p w:rsidR="0062048D" w:rsidRPr="00D424DD"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10. Вк</w:t>
            </w:r>
            <w:r>
              <w:rPr>
                <w:rFonts w:ascii="Times New Roman" w:hAnsi="Times New Roman" w:cs="Times New Roman"/>
                <w:sz w:val="18"/>
                <w:szCs w:val="18"/>
                <w:lang w:eastAsia="en-US"/>
              </w:rPr>
              <w:t>ажіть, конкурсні кредитори – це.</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CB3D3E">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w:t>
            </w:r>
            <w:r w:rsidRPr="00D424DD">
              <w:rPr>
                <w:rFonts w:ascii="Times New Roman" w:eastAsia="Times New Roman" w:hAnsi="Times New Roman" w:cs="Times New Roman"/>
                <w:kern w:val="0"/>
                <w:sz w:val="18"/>
                <w:szCs w:val="18"/>
                <w:lang w:eastAsia="ar-SA" w:bidi="ar-SA"/>
              </w:rPr>
              <w:lastRenderedPageBreak/>
              <w:t>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CB3D3E"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lastRenderedPageBreak/>
              <w:t>1</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1D3974" w:rsidRDefault="00A04C85" w:rsidP="00F72673">
            <w:pPr>
              <w:autoSpaceDE w:val="0"/>
              <w:autoSpaceDN w:val="0"/>
              <w:ind w:left="-108" w:right="-108"/>
              <w:rPr>
                <w:rFonts w:ascii="Times New Roman" w:hAnsi="Times New Roman" w:cs="Times New Roman"/>
                <w:sz w:val="18"/>
                <w:szCs w:val="18"/>
              </w:rPr>
            </w:pPr>
            <w:r w:rsidRPr="001D397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C7425" w:rsidRPr="001D3974" w:rsidRDefault="001D3974" w:rsidP="001D3974">
            <w:pPr>
              <w:autoSpaceDE w:val="0"/>
              <w:autoSpaceDN w:val="0"/>
              <w:rPr>
                <w:rFonts w:ascii="Times New Roman" w:hAnsi="Times New Roman" w:cs="Times New Roman"/>
                <w:sz w:val="18"/>
                <w:szCs w:val="18"/>
                <w:lang w:eastAsia="en-US"/>
              </w:rPr>
            </w:pPr>
            <w:r w:rsidRPr="001D3974">
              <w:rPr>
                <w:rFonts w:ascii="Times New Roman" w:hAnsi="Times New Roman" w:cs="Times New Roman"/>
                <w:sz w:val="18"/>
                <w:szCs w:val="18"/>
                <w:lang w:eastAsia="en-US"/>
              </w:rPr>
              <w:t xml:space="preserve">Спираючись на матеріал з теми 4 (див. </w:t>
            </w:r>
            <w:proofErr w:type="spellStart"/>
            <w:r w:rsidRPr="001D3974">
              <w:rPr>
                <w:rFonts w:ascii="Times New Roman" w:hAnsi="Times New Roman" w:cs="Times New Roman"/>
                <w:sz w:val="18"/>
                <w:szCs w:val="18"/>
                <w:lang w:eastAsia="en-US"/>
              </w:rPr>
              <w:t>Moodle</w:t>
            </w:r>
            <w:proofErr w:type="spellEnd"/>
            <w:r w:rsidRPr="001D3974">
              <w:rPr>
                <w:rFonts w:ascii="Times New Roman" w:hAnsi="Times New Roman" w:cs="Times New Roman"/>
                <w:sz w:val="18"/>
                <w:szCs w:val="18"/>
                <w:lang w:eastAsia="en-US"/>
              </w:rPr>
              <w:t xml:space="preserve">) та інформацію з відкритих джерел складіть план досудової санації підприємства, що перебуває у фінансовій кризі (на вибір). </w:t>
            </w:r>
            <w:r w:rsidR="00A04C85" w:rsidRPr="001D3974">
              <w:rPr>
                <w:rFonts w:ascii="Times New Roman" w:hAnsi="Times New Roman" w:cs="Times New Roman"/>
                <w:sz w:val="18"/>
                <w:szCs w:val="18"/>
                <w:lang w:eastAsia="en-US"/>
              </w:rPr>
              <w:t>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1D3974" w:rsidRDefault="000C094E" w:rsidP="000C094E">
            <w:pPr>
              <w:autoSpaceDE w:val="0"/>
              <w:autoSpaceDN w:val="0"/>
              <w:ind w:left="-108" w:right="-108"/>
              <w:jc w:val="center"/>
              <w:rPr>
                <w:rFonts w:ascii="Times New Roman" w:hAnsi="Times New Roman" w:cs="Times New Roman"/>
                <w:sz w:val="18"/>
                <w:szCs w:val="18"/>
                <w:lang w:eastAsia="en-US"/>
              </w:rPr>
            </w:pPr>
            <w:r w:rsidRPr="001D3974">
              <w:rPr>
                <w:rFonts w:ascii="Times New Roman" w:hAnsi="Times New Roman" w:cs="Times New Roman"/>
                <w:sz w:val="18"/>
                <w:szCs w:val="18"/>
                <w:lang w:eastAsia="en-US"/>
              </w:rPr>
              <w:t>Виконання практичного завдання:</w:t>
            </w:r>
          </w:p>
          <w:p w:rsidR="004C7425" w:rsidRPr="001D3974" w:rsidRDefault="004C7425" w:rsidP="004C7425">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1D3974" w:rsidRDefault="004C7425" w:rsidP="004C7425">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1D3974" w:rsidRDefault="004C7425" w:rsidP="004C7425">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1D3974" w:rsidRDefault="004C7425" w:rsidP="004C7425">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D3974">
              <w:rPr>
                <w:rFonts w:ascii="Times New Roman" w:hAnsi="Times New Roman" w:cs="Times New Roman"/>
                <w:sz w:val="18"/>
                <w:szCs w:val="18"/>
                <w:lang w:eastAsia="en-US"/>
              </w:rPr>
              <w:t>недоопрацювання</w:t>
            </w:r>
            <w:proofErr w:type="spellEnd"/>
            <w:r w:rsidRPr="001D3974">
              <w:rPr>
                <w:rFonts w:ascii="Times New Roman" w:hAnsi="Times New Roman" w:cs="Times New Roman"/>
                <w:sz w:val="18"/>
                <w:szCs w:val="18"/>
                <w:lang w:eastAsia="en-US"/>
              </w:rPr>
              <w:t>.</w:t>
            </w:r>
          </w:p>
          <w:p w:rsidR="002D54FE" w:rsidRPr="001D3974" w:rsidRDefault="004C7425" w:rsidP="004C7425">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1D3974" w:rsidRDefault="000C094E" w:rsidP="003E40B6">
            <w:pPr>
              <w:autoSpaceDE w:val="0"/>
              <w:autoSpaceDN w:val="0"/>
              <w:jc w:val="center"/>
              <w:rPr>
                <w:rFonts w:ascii="Times New Roman" w:hAnsi="Times New Roman" w:cs="Times New Roman"/>
                <w:b/>
                <w:sz w:val="18"/>
                <w:szCs w:val="18"/>
                <w:lang w:eastAsia="en-US"/>
              </w:rPr>
            </w:pPr>
            <w:r w:rsidRPr="001D3974">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A04C85" w:rsidRDefault="000C094E" w:rsidP="00CB3D3E">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Контрольна робота за матеріалами теоретичних тем зі змістових модулів 1</w:t>
            </w:r>
            <w:r w:rsidR="00CB3D3E">
              <w:rPr>
                <w:rFonts w:ascii="Times New Roman" w:hAnsi="Times New Roman" w:cs="Times New Roman"/>
                <w:sz w:val="18"/>
                <w:szCs w:val="18"/>
              </w:rPr>
              <w:t>-4</w:t>
            </w:r>
            <w:r w:rsidRPr="00A04C85">
              <w:rPr>
                <w:rFonts w:ascii="Times New Roman" w:hAnsi="Times New Roman" w:cs="Times New Roman"/>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tcPr>
          <w:p w:rsidR="000C094E" w:rsidRPr="00A04C85" w:rsidRDefault="000C094E" w:rsidP="000C094E">
            <w:pPr>
              <w:autoSpaceDE w:val="0"/>
              <w:autoSpaceDN w:val="0"/>
              <w:jc w:val="center"/>
              <w:rPr>
                <w:rFonts w:ascii="Times New Roman" w:hAnsi="Times New Roman" w:cs="Times New Roman"/>
                <w:sz w:val="18"/>
                <w:szCs w:val="18"/>
                <w:lang w:eastAsia="en-US"/>
              </w:rPr>
            </w:pPr>
            <w:r w:rsidRPr="00A04C85">
              <w:rPr>
                <w:rFonts w:ascii="Times New Roman" w:hAnsi="Times New Roman" w:cs="Times New Roman"/>
                <w:sz w:val="18"/>
                <w:szCs w:val="18"/>
                <w:lang w:eastAsia="en-US"/>
              </w:rPr>
              <w:t>Повна письмова відповідь на два питання з наведеного переліку питань:</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1. </w:t>
            </w:r>
            <w:r w:rsidRPr="00CB3D3E">
              <w:rPr>
                <w:rFonts w:ascii="Times New Roman" w:hAnsi="Times New Roman" w:cs="Times New Roman"/>
                <w:sz w:val="18"/>
                <w:szCs w:val="18"/>
                <w:lang w:eastAsia="en-US"/>
              </w:rPr>
              <w:t>Фінансова криза на підприємстві: економічний зміст та фактори, що її зумовлюють.</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2. </w:t>
            </w:r>
            <w:r w:rsidRPr="00CB3D3E">
              <w:rPr>
                <w:rFonts w:ascii="Times New Roman" w:hAnsi="Times New Roman" w:cs="Times New Roman"/>
                <w:sz w:val="18"/>
                <w:szCs w:val="18"/>
                <w:lang w:eastAsia="en-US"/>
              </w:rPr>
              <w:t>Сутність санації підприємства.</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3. </w:t>
            </w:r>
            <w:r w:rsidRPr="00CB3D3E">
              <w:rPr>
                <w:rFonts w:ascii="Times New Roman" w:hAnsi="Times New Roman" w:cs="Times New Roman"/>
                <w:sz w:val="18"/>
                <w:szCs w:val="18"/>
                <w:lang w:eastAsia="en-US"/>
              </w:rPr>
              <w:t>Модель фінансової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4. </w:t>
            </w:r>
            <w:r w:rsidRPr="00CB3D3E">
              <w:rPr>
                <w:rFonts w:ascii="Times New Roman" w:hAnsi="Times New Roman" w:cs="Times New Roman"/>
                <w:sz w:val="18"/>
                <w:szCs w:val="18"/>
                <w:lang w:eastAsia="en-US"/>
              </w:rPr>
              <w:t>Сутність санаційної спроможності та санаційного аудиту.</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5. </w:t>
            </w:r>
            <w:r w:rsidRPr="00CB3D3E">
              <w:rPr>
                <w:rFonts w:ascii="Times New Roman" w:hAnsi="Times New Roman" w:cs="Times New Roman"/>
                <w:sz w:val="18"/>
                <w:szCs w:val="18"/>
                <w:lang w:eastAsia="en-US"/>
              </w:rPr>
              <w:t>Порядок проведення санаційного аудиту на підприємстві.</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6. </w:t>
            </w:r>
            <w:r w:rsidRPr="00CB3D3E">
              <w:rPr>
                <w:rFonts w:ascii="Times New Roman" w:hAnsi="Times New Roman" w:cs="Times New Roman"/>
                <w:sz w:val="18"/>
                <w:szCs w:val="18"/>
                <w:lang w:eastAsia="en-US"/>
              </w:rPr>
              <w:t>Сутність плану фінансової санації підприємства.</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7. </w:t>
            </w:r>
            <w:r w:rsidRPr="00CB3D3E">
              <w:rPr>
                <w:rFonts w:ascii="Times New Roman" w:hAnsi="Times New Roman" w:cs="Times New Roman"/>
                <w:sz w:val="18"/>
                <w:szCs w:val="18"/>
                <w:lang w:eastAsia="en-US"/>
              </w:rPr>
              <w:t>Структура плану санації.</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8. </w:t>
            </w:r>
            <w:r w:rsidRPr="00CB3D3E">
              <w:rPr>
                <w:rFonts w:ascii="Times New Roman" w:hAnsi="Times New Roman" w:cs="Times New Roman"/>
                <w:sz w:val="18"/>
                <w:szCs w:val="18"/>
                <w:lang w:eastAsia="en-US"/>
              </w:rPr>
              <w:t>Загальна характеристика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9. </w:t>
            </w:r>
            <w:r w:rsidRPr="00CB3D3E">
              <w:rPr>
                <w:rFonts w:ascii="Times New Roman" w:hAnsi="Times New Roman" w:cs="Times New Roman"/>
                <w:sz w:val="18"/>
                <w:szCs w:val="18"/>
                <w:lang w:eastAsia="en-US"/>
              </w:rPr>
              <w:t>План досудової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10. </w:t>
            </w:r>
            <w:r w:rsidRPr="00CB3D3E">
              <w:rPr>
                <w:rFonts w:ascii="Times New Roman" w:hAnsi="Times New Roman" w:cs="Times New Roman"/>
                <w:sz w:val="18"/>
                <w:szCs w:val="18"/>
                <w:lang w:eastAsia="en-US"/>
              </w:rPr>
              <w:t>Процедура санації боржника до порушення провадження у справі про банкрутство.</w:t>
            </w:r>
          </w:p>
          <w:p w:rsidR="00CB3D3E" w:rsidRPr="00CB3D3E"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11. </w:t>
            </w:r>
            <w:r w:rsidRPr="00CB3D3E">
              <w:rPr>
                <w:rFonts w:ascii="Times New Roman" w:hAnsi="Times New Roman" w:cs="Times New Roman"/>
                <w:sz w:val="18"/>
                <w:szCs w:val="18"/>
                <w:lang w:eastAsia="en-US"/>
              </w:rPr>
              <w:t>Загальна характеристика судової санації.</w:t>
            </w:r>
          </w:p>
          <w:p w:rsidR="002D54FE" w:rsidRPr="00A04C85" w:rsidRDefault="00CB3D3E"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 xml:space="preserve">12. </w:t>
            </w:r>
            <w:r w:rsidRPr="00CB3D3E">
              <w:rPr>
                <w:rFonts w:ascii="Times New Roman" w:hAnsi="Times New Roman" w:cs="Times New Roman"/>
                <w:sz w:val="18"/>
                <w:szCs w:val="18"/>
                <w:lang w:eastAsia="en-US"/>
              </w:rPr>
              <w:t>Сутність та значення мирової угоди при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A04C85" w:rsidRDefault="000C094E" w:rsidP="000C094E">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A04C85" w:rsidRDefault="000C094E" w:rsidP="000C094E">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A04C85" w:rsidRDefault="000C094E" w:rsidP="000C094E">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A04C85" w:rsidRDefault="000C094E"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ind w:left="-108" w:right="-108"/>
              <w:jc w:val="center"/>
              <w:rPr>
                <w:rFonts w:ascii="Times New Roman" w:hAnsi="Times New Roman" w:cs="Times New Roman"/>
                <w:sz w:val="18"/>
                <w:szCs w:val="18"/>
              </w:rPr>
            </w:pPr>
            <w:r w:rsidRPr="00B12D68">
              <w:rPr>
                <w:rFonts w:ascii="Times New Roman" w:hAnsi="Times New Roman" w:cs="Times New Roman"/>
                <w:sz w:val="18"/>
                <w:szCs w:val="18"/>
              </w:rPr>
              <w:t xml:space="preserve">Тестування у системі </w:t>
            </w:r>
            <w:proofErr w:type="spellStart"/>
            <w:r w:rsidRPr="00B12D68">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Проходження он-лайн тесту в системі </w:t>
            </w:r>
            <w:proofErr w:type="spellStart"/>
            <w:r w:rsidRPr="00B12D68">
              <w:rPr>
                <w:rFonts w:ascii="Times New Roman" w:hAnsi="Times New Roman" w:cs="Times New Roman"/>
                <w:sz w:val="18"/>
                <w:szCs w:val="18"/>
                <w:lang w:eastAsia="en-US"/>
              </w:rPr>
              <w:t>Moodle</w:t>
            </w:r>
            <w:proofErr w:type="spellEnd"/>
            <w:r w:rsidRPr="00B12D68">
              <w:rPr>
                <w:rFonts w:ascii="Times New Roman" w:hAnsi="Times New Roman" w:cs="Times New Roman"/>
                <w:sz w:val="18"/>
                <w:szCs w:val="18"/>
                <w:lang w:eastAsia="en-US"/>
              </w:rPr>
              <w:t xml:space="preserve"> (тести </w:t>
            </w:r>
            <w:r w:rsidR="00CB3D3E">
              <w:rPr>
                <w:rFonts w:ascii="Times New Roman" w:hAnsi="Times New Roman" w:cs="Times New Roman"/>
                <w:sz w:val="18"/>
                <w:szCs w:val="18"/>
                <w:lang w:eastAsia="en-US"/>
              </w:rPr>
              <w:t>5</w:t>
            </w:r>
            <w:r w:rsidRPr="00B12D68">
              <w:rPr>
                <w:rFonts w:ascii="Times New Roman" w:hAnsi="Times New Roman" w:cs="Times New Roman"/>
                <w:sz w:val="18"/>
                <w:szCs w:val="18"/>
                <w:lang w:eastAsia="en-US"/>
              </w:rPr>
              <w:t>).</w:t>
            </w:r>
          </w:p>
          <w:p w:rsidR="00F72673" w:rsidRPr="00B12D68" w:rsidRDefault="00F72673" w:rsidP="005C0C5B">
            <w:pPr>
              <w:autoSpaceDE w:val="0"/>
              <w:autoSpaceDN w:val="0"/>
              <w:rPr>
                <w:rFonts w:ascii="Times New Roman" w:hAnsi="Times New Roman" w:cs="Times New Roman"/>
                <w:sz w:val="18"/>
                <w:szCs w:val="18"/>
                <w:lang w:eastAsia="en-US"/>
              </w:rPr>
            </w:pPr>
            <w:r w:rsidRPr="00B12D68">
              <w:rPr>
                <w:rFonts w:ascii="Times New Roman" w:hAnsi="Times New Roman" w:cs="Times New Roman"/>
                <w:sz w:val="18"/>
                <w:szCs w:val="18"/>
                <w:lang w:eastAsia="en-US"/>
              </w:rPr>
              <w:t>Питання для підготовки:</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1. Вкажіть, хто приймає рішення</w:t>
            </w:r>
            <w:r w:rsidR="00E32E96">
              <w:rPr>
                <w:rFonts w:ascii="Times New Roman" w:hAnsi="Times New Roman" w:cs="Times New Roman"/>
                <w:sz w:val="18"/>
                <w:szCs w:val="18"/>
                <w:lang w:eastAsia="en-US"/>
              </w:rPr>
              <w:t xml:space="preserve"> про проведення 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 xml:space="preserve">2. Вкажіть повний перелік пропозицій, які керуючий санацією вносить на збори кредиторів по закінченню строку </w:t>
            </w:r>
            <w:r w:rsidR="00E32E96">
              <w:rPr>
                <w:rFonts w:ascii="Times New Roman" w:hAnsi="Times New Roman" w:cs="Times New Roman"/>
                <w:sz w:val="18"/>
                <w:szCs w:val="18"/>
                <w:lang w:eastAsia="en-US"/>
              </w:rPr>
              <w:t>санації підприємства – боржника.</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3. Вкажіть строк пр</w:t>
            </w:r>
            <w:r w:rsidR="00E32E96">
              <w:rPr>
                <w:rFonts w:ascii="Times New Roman" w:hAnsi="Times New Roman" w:cs="Times New Roman"/>
                <w:sz w:val="18"/>
                <w:szCs w:val="18"/>
                <w:lang w:eastAsia="en-US"/>
              </w:rPr>
              <w:t>оведення судової санації.</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4. Вкажіть, хто не може ініціюв</w:t>
            </w:r>
            <w:r w:rsidR="00E32E96">
              <w:rPr>
                <w:rFonts w:ascii="Times New Roman" w:hAnsi="Times New Roman" w:cs="Times New Roman"/>
                <w:sz w:val="18"/>
                <w:szCs w:val="18"/>
                <w:lang w:eastAsia="en-US"/>
              </w:rPr>
              <w:t>ати підписання мирової угоди.</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 xml:space="preserve">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w:t>
            </w:r>
            <w:r w:rsidR="00E32E96">
              <w:rPr>
                <w:rFonts w:ascii="Times New Roman" w:hAnsi="Times New Roman" w:cs="Times New Roman"/>
                <w:sz w:val="18"/>
                <w:szCs w:val="18"/>
                <w:lang w:eastAsia="en-US"/>
              </w:rPr>
              <w:t>матеріальних та інших цінностей.</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lastRenderedPageBreak/>
              <w:t>6. Дайте відповідь, які угоди щодо розпорядження майном підприємства – боржника керуючий санації має право укладати тільки за згодою</w:t>
            </w:r>
            <w:r w:rsidR="00E32E96">
              <w:rPr>
                <w:rFonts w:ascii="Times New Roman" w:hAnsi="Times New Roman" w:cs="Times New Roman"/>
                <w:sz w:val="18"/>
                <w:szCs w:val="18"/>
                <w:lang w:eastAsia="en-US"/>
              </w:rPr>
              <w:t xml:space="preserve"> комітету кредиторів.</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кредиторів план санації боржн</w:t>
            </w:r>
            <w:r w:rsidR="00E32E96">
              <w:rPr>
                <w:rFonts w:ascii="Times New Roman" w:hAnsi="Times New Roman" w:cs="Times New Roman"/>
                <w:sz w:val="18"/>
                <w:szCs w:val="18"/>
                <w:lang w:eastAsia="en-US"/>
              </w:rPr>
              <w:t>ика.</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8. Д</w:t>
            </w:r>
            <w:r w:rsidR="00E32E96">
              <w:rPr>
                <w:rFonts w:ascii="Times New Roman" w:hAnsi="Times New Roman" w:cs="Times New Roman"/>
                <w:sz w:val="18"/>
                <w:szCs w:val="18"/>
                <w:lang w:eastAsia="en-US"/>
              </w:rPr>
              <w:t>айте відповідь, мирова угода це.</w:t>
            </w:r>
          </w:p>
          <w:p w:rsidR="00CB3D3E" w:rsidRPr="00CB3D3E" w:rsidRDefault="00CB3D3E" w:rsidP="00CB3D3E">
            <w:pPr>
              <w:autoSpaceDE w:val="0"/>
              <w:autoSpaceDN w:val="0"/>
              <w:rPr>
                <w:rFonts w:ascii="Times New Roman" w:hAnsi="Times New Roman" w:cs="Times New Roman"/>
                <w:sz w:val="18"/>
                <w:szCs w:val="18"/>
                <w:lang w:eastAsia="en-US"/>
              </w:rPr>
            </w:pPr>
            <w:r w:rsidRPr="00CB3D3E">
              <w:rPr>
                <w:rFonts w:ascii="Times New Roman" w:hAnsi="Times New Roman" w:cs="Times New Roman"/>
                <w:sz w:val="18"/>
                <w:szCs w:val="18"/>
                <w:lang w:eastAsia="en-US"/>
              </w:rPr>
              <w:t>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w:t>
            </w:r>
            <w:r w:rsidR="00E32E96">
              <w:rPr>
                <w:rFonts w:ascii="Times New Roman" w:hAnsi="Times New Roman" w:cs="Times New Roman"/>
                <w:sz w:val="18"/>
                <w:szCs w:val="18"/>
                <w:lang w:eastAsia="en-US"/>
              </w:rPr>
              <w:t>е подано плану санації боржника.</w:t>
            </w:r>
          </w:p>
          <w:p w:rsidR="00F72673" w:rsidRPr="00B12D68" w:rsidRDefault="00E32E96" w:rsidP="00CB3D3E">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00CB3D3E" w:rsidRPr="00CB3D3E">
              <w:rPr>
                <w:rFonts w:ascii="Times New Roman" w:hAnsi="Times New Roman" w:cs="Times New Roman"/>
                <w:sz w:val="18"/>
                <w:szCs w:val="18"/>
                <w:lang w:eastAsia="en-US"/>
              </w:rPr>
              <w:t>0. Вкажіть, за скільки днів до закінчення санації керуючий санацією зобов'язаний надати зборам кредиторів письмовий звіт і повідомити їх пр</w:t>
            </w:r>
            <w:r>
              <w:rPr>
                <w:rFonts w:ascii="Times New Roman" w:hAnsi="Times New Roman" w:cs="Times New Roman"/>
                <w:sz w:val="18"/>
                <w:szCs w:val="18"/>
                <w:lang w:eastAsia="en-US"/>
              </w:rPr>
              <w:t>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B12D68" w:rsidRDefault="00F72673" w:rsidP="005C0C5B">
            <w:pPr>
              <w:widowControl/>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Загалом передбачено виконання </w:t>
            </w:r>
            <w:r w:rsidR="00CB3D3E">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0 тестових завдань:</w:t>
            </w:r>
          </w:p>
          <w:p w:rsidR="00F72673" w:rsidRPr="00B12D68" w:rsidRDefault="00F72673" w:rsidP="005C0C5B">
            <w:pPr>
              <w:widowControl/>
              <w:jc w:val="both"/>
              <w:rPr>
                <w:rFonts w:ascii="Times New Roman" w:eastAsia="Times New Roman" w:hAnsi="Times New Roman" w:cs="Times New Roman"/>
                <w:kern w:val="0"/>
                <w:sz w:val="18"/>
                <w:szCs w:val="18"/>
                <w:lang w:eastAsia="ar-SA" w:bidi="ar-SA"/>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w:t>
            </w:r>
            <w:r w:rsidR="005315BD" w:rsidRPr="00B12D68">
              <w:rPr>
                <w:rFonts w:ascii="Times New Roman" w:eastAsia="Times New Roman" w:hAnsi="Times New Roman" w:cs="Times New Roman"/>
                <w:kern w:val="0"/>
                <w:sz w:val="18"/>
                <w:szCs w:val="18"/>
                <w:lang w:eastAsia="ar-SA" w:bidi="ar-SA"/>
              </w:rPr>
              <w:t>1</w:t>
            </w:r>
            <w:r w:rsidRPr="00B12D68">
              <w:rPr>
                <w:rFonts w:ascii="Times New Roman" w:eastAsia="Times New Roman" w:hAnsi="Times New Roman" w:cs="Times New Roman"/>
                <w:kern w:val="0"/>
                <w:sz w:val="18"/>
                <w:szCs w:val="18"/>
                <w:lang w:eastAsia="ar-SA" w:bidi="ar-SA"/>
              </w:rPr>
              <w:t xml:space="preserve"> бала за правильну відповідь;</w:t>
            </w:r>
          </w:p>
          <w:p w:rsidR="00F72673" w:rsidRPr="00B12D68" w:rsidRDefault="00F72673" w:rsidP="005C0C5B">
            <w:pPr>
              <w:autoSpaceDE w:val="0"/>
              <w:autoSpaceDN w:val="0"/>
              <w:jc w:val="both"/>
              <w:rPr>
                <w:rFonts w:ascii="Times New Roman" w:hAnsi="Times New Roman" w:cs="Times New Roman"/>
                <w:sz w:val="18"/>
                <w:szCs w:val="18"/>
                <w:lang w:eastAsia="en-US"/>
              </w:rPr>
            </w:pPr>
            <w:r w:rsidRPr="00B12D68">
              <w:rPr>
                <w:rFonts w:ascii="Times New Roman" w:eastAsia="Times New Roman" w:hAnsi="Times New Roman" w:cs="Times New Roman"/>
                <w:kern w:val="0"/>
                <w:sz w:val="18"/>
                <w:szCs w:val="18"/>
                <w:lang w:eastAsia="ar-SA" w:bidi="ar-SA"/>
              </w:rPr>
              <w:sym w:font="Symbol" w:char="F02D"/>
            </w:r>
            <w:r w:rsidRPr="00B12D68">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B12D68" w:rsidRDefault="00CB3D3E"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1</w:t>
            </w:r>
          </w:p>
        </w:tc>
      </w:tr>
      <w:tr w:rsidR="001D3974" w:rsidRPr="00A31F4F" w:rsidTr="00906A25">
        <w:trPr>
          <w:trHeight w:val="131"/>
        </w:trPr>
        <w:tc>
          <w:tcPr>
            <w:tcW w:w="1100" w:type="dxa"/>
            <w:vMerge/>
            <w:tcBorders>
              <w:left w:val="single" w:sz="4" w:space="0" w:color="auto"/>
              <w:bottom w:val="single" w:sz="4" w:space="0" w:color="auto"/>
              <w:right w:val="single" w:sz="4" w:space="0" w:color="auto"/>
            </w:tcBorders>
          </w:tcPr>
          <w:p w:rsidR="001D3974" w:rsidRPr="00D424DD" w:rsidRDefault="001D397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D3974" w:rsidRPr="001D3974" w:rsidRDefault="001D3974" w:rsidP="00B1742A">
            <w:pPr>
              <w:autoSpaceDE w:val="0"/>
              <w:autoSpaceDN w:val="0"/>
              <w:ind w:left="-108" w:right="-108"/>
              <w:rPr>
                <w:rFonts w:ascii="Times New Roman" w:hAnsi="Times New Roman" w:cs="Times New Roman"/>
                <w:sz w:val="18"/>
                <w:szCs w:val="18"/>
              </w:rPr>
            </w:pPr>
            <w:r w:rsidRPr="001D397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1D3974" w:rsidRPr="001D3974" w:rsidRDefault="001D3974" w:rsidP="001D3974">
            <w:pPr>
              <w:autoSpaceDE w:val="0"/>
              <w:autoSpaceDN w:val="0"/>
              <w:rPr>
                <w:rFonts w:ascii="Times New Roman" w:hAnsi="Times New Roman" w:cs="Times New Roman"/>
                <w:sz w:val="18"/>
                <w:szCs w:val="18"/>
                <w:lang w:eastAsia="en-US"/>
              </w:rPr>
            </w:pPr>
            <w:r w:rsidRPr="001D3974">
              <w:rPr>
                <w:rFonts w:ascii="Times New Roman" w:hAnsi="Times New Roman" w:cs="Times New Roman"/>
                <w:sz w:val="18"/>
                <w:szCs w:val="18"/>
                <w:lang w:eastAsia="en-US"/>
              </w:rPr>
              <w:t xml:space="preserve">Спираючись на матеріал з теми </w:t>
            </w:r>
            <w:r>
              <w:rPr>
                <w:rFonts w:ascii="Times New Roman" w:hAnsi="Times New Roman" w:cs="Times New Roman"/>
                <w:sz w:val="18"/>
                <w:szCs w:val="18"/>
                <w:lang w:eastAsia="en-US"/>
              </w:rPr>
              <w:t>5</w:t>
            </w:r>
            <w:r w:rsidRPr="001D3974">
              <w:rPr>
                <w:rFonts w:ascii="Times New Roman" w:hAnsi="Times New Roman" w:cs="Times New Roman"/>
                <w:sz w:val="18"/>
                <w:szCs w:val="18"/>
                <w:lang w:eastAsia="en-US"/>
              </w:rPr>
              <w:t xml:space="preserve"> (див. </w:t>
            </w:r>
            <w:proofErr w:type="spellStart"/>
            <w:r w:rsidRPr="001D3974">
              <w:rPr>
                <w:rFonts w:ascii="Times New Roman" w:hAnsi="Times New Roman" w:cs="Times New Roman"/>
                <w:sz w:val="18"/>
                <w:szCs w:val="18"/>
                <w:lang w:eastAsia="en-US"/>
              </w:rPr>
              <w:t>Moodle</w:t>
            </w:r>
            <w:proofErr w:type="spellEnd"/>
            <w:r w:rsidRPr="001D3974">
              <w:rPr>
                <w:rFonts w:ascii="Times New Roman" w:hAnsi="Times New Roman" w:cs="Times New Roman"/>
                <w:sz w:val="18"/>
                <w:szCs w:val="18"/>
                <w:lang w:eastAsia="en-US"/>
              </w:rPr>
              <w:t>) та інформацію з відкритих джерел складіть план 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1D3974" w:rsidRPr="001D3974" w:rsidRDefault="001D3974" w:rsidP="00B1742A">
            <w:pPr>
              <w:autoSpaceDE w:val="0"/>
              <w:autoSpaceDN w:val="0"/>
              <w:ind w:left="-108" w:right="-108"/>
              <w:jc w:val="center"/>
              <w:rPr>
                <w:rFonts w:ascii="Times New Roman" w:hAnsi="Times New Roman" w:cs="Times New Roman"/>
                <w:sz w:val="18"/>
                <w:szCs w:val="18"/>
                <w:lang w:eastAsia="en-US"/>
              </w:rPr>
            </w:pPr>
            <w:r w:rsidRPr="001D3974">
              <w:rPr>
                <w:rFonts w:ascii="Times New Roman" w:hAnsi="Times New Roman" w:cs="Times New Roman"/>
                <w:sz w:val="18"/>
                <w:szCs w:val="18"/>
                <w:lang w:eastAsia="en-US"/>
              </w:rPr>
              <w:t>Виконання практичного завдання:</w:t>
            </w:r>
          </w:p>
          <w:p w:rsidR="001D3974" w:rsidRPr="001D3974" w:rsidRDefault="001D3974" w:rsidP="00B1742A">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1D3974" w:rsidRPr="001D3974" w:rsidRDefault="001D3974" w:rsidP="00B1742A">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1D3974" w:rsidRPr="001D3974" w:rsidRDefault="001D3974" w:rsidP="00B1742A">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1D3974" w:rsidRPr="001D3974" w:rsidRDefault="001D3974" w:rsidP="00B1742A">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1D3974">
              <w:rPr>
                <w:rFonts w:ascii="Times New Roman" w:hAnsi="Times New Roman" w:cs="Times New Roman"/>
                <w:sz w:val="18"/>
                <w:szCs w:val="18"/>
                <w:lang w:eastAsia="en-US"/>
              </w:rPr>
              <w:t>недоопрацювання</w:t>
            </w:r>
            <w:proofErr w:type="spellEnd"/>
            <w:r w:rsidRPr="001D3974">
              <w:rPr>
                <w:rFonts w:ascii="Times New Roman" w:hAnsi="Times New Roman" w:cs="Times New Roman"/>
                <w:sz w:val="18"/>
                <w:szCs w:val="18"/>
                <w:lang w:eastAsia="en-US"/>
              </w:rPr>
              <w:t>.</w:t>
            </w:r>
          </w:p>
          <w:p w:rsidR="001D3974" w:rsidRPr="001D3974" w:rsidRDefault="001D3974" w:rsidP="00B1742A">
            <w:pPr>
              <w:autoSpaceDE w:val="0"/>
              <w:autoSpaceDN w:val="0"/>
              <w:ind w:left="-108" w:right="-108"/>
              <w:jc w:val="both"/>
              <w:rPr>
                <w:rFonts w:ascii="Times New Roman" w:hAnsi="Times New Roman" w:cs="Times New Roman"/>
                <w:sz w:val="18"/>
                <w:szCs w:val="18"/>
                <w:lang w:eastAsia="en-US"/>
              </w:rPr>
            </w:pPr>
            <w:r w:rsidRPr="001D397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1D3974" w:rsidRPr="001D3974" w:rsidRDefault="001D3974" w:rsidP="00B1742A">
            <w:pPr>
              <w:autoSpaceDE w:val="0"/>
              <w:autoSpaceDN w:val="0"/>
              <w:jc w:val="center"/>
              <w:rPr>
                <w:rFonts w:ascii="Times New Roman" w:hAnsi="Times New Roman" w:cs="Times New Roman"/>
                <w:b/>
                <w:sz w:val="18"/>
                <w:szCs w:val="18"/>
                <w:lang w:eastAsia="en-US"/>
              </w:rPr>
            </w:pPr>
            <w:r w:rsidRPr="001D3974">
              <w:rPr>
                <w:rFonts w:ascii="Times New Roman" w:hAnsi="Times New Roman" w:cs="Times New Roman"/>
                <w:b/>
                <w:sz w:val="18"/>
                <w:szCs w:val="18"/>
                <w:lang w:eastAsia="en-US"/>
              </w:rPr>
              <w:t>4</w:t>
            </w:r>
          </w:p>
        </w:tc>
      </w:tr>
      <w:tr w:rsidR="00303614" w:rsidRPr="00A31F4F" w:rsidTr="00E32E96">
        <w:trPr>
          <w:trHeight w:val="13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w:t>
            </w:r>
            <w:r w:rsidR="00E32E96">
              <w:rPr>
                <w:rFonts w:ascii="Times New Roman" w:eastAsia="Times New Roman" w:hAnsi="Times New Roman" w:cs="Times New Roman"/>
                <w:kern w:val="0"/>
                <w:sz w:val="18"/>
                <w:szCs w:val="18"/>
                <w:lang w:eastAsia="ar-SA" w:bidi="ar-SA"/>
              </w:rPr>
              <w:t>6</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 Вкажіть перелік внутрішніх джере</w:t>
            </w:r>
            <w:r>
              <w:rPr>
                <w:rFonts w:ascii="Times New Roman" w:hAnsi="Times New Roman" w:cs="Times New Roman"/>
                <w:sz w:val="18"/>
                <w:szCs w:val="18"/>
                <w:lang w:eastAsia="en-US"/>
              </w:rPr>
              <w:t>л проведення фінансової санації.</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2. Вкажіть, які цінні папери можливо використовувати при фінансовій</w:t>
            </w:r>
            <w:r>
              <w:rPr>
                <w:rFonts w:ascii="Times New Roman" w:hAnsi="Times New Roman" w:cs="Times New Roman"/>
                <w:sz w:val="18"/>
                <w:szCs w:val="18"/>
                <w:lang w:eastAsia="en-US"/>
              </w:rPr>
              <w:t xml:space="preserve"> санації підприємства в Україні.</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w:t>
            </w:r>
            <w:r>
              <w:rPr>
                <w:rFonts w:ascii="Times New Roman" w:hAnsi="Times New Roman" w:cs="Times New Roman"/>
                <w:sz w:val="18"/>
                <w:szCs w:val="18"/>
                <w:lang w:eastAsia="en-US"/>
              </w:rPr>
              <w:t>а рахунок коштів його власників.</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4. Дайте відповідь, який з наведених способів не відноситься до способів фінансування санації підприємства – боржника за </w:t>
            </w:r>
            <w:r>
              <w:rPr>
                <w:rFonts w:ascii="Times New Roman" w:hAnsi="Times New Roman" w:cs="Times New Roman"/>
                <w:sz w:val="18"/>
                <w:szCs w:val="18"/>
                <w:lang w:eastAsia="en-US"/>
              </w:rPr>
              <w:t>рахунок коштів його працівників.</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Скільки виділяють зовнішніх джерел фі</w:t>
            </w:r>
            <w:r>
              <w:rPr>
                <w:rFonts w:ascii="Times New Roman" w:hAnsi="Times New Roman" w:cs="Times New Roman"/>
                <w:sz w:val="18"/>
                <w:szCs w:val="18"/>
                <w:lang w:eastAsia="en-US"/>
              </w:rPr>
              <w:t>нансування санації підприємства.</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Скільки виділяють внутрішніх джерел фі</w:t>
            </w:r>
            <w:r>
              <w:rPr>
                <w:rFonts w:ascii="Times New Roman" w:hAnsi="Times New Roman" w:cs="Times New Roman"/>
                <w:sz w:val="18"/>
                <w:szCs w:val="18"/>
                <w:lang w:eastAsia="en-US"/>
              </w:rPr>
              <w:t>нансування санації підприємства.</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що не відноситься до зовнішніх джерел фі</w:t>
            </w:r>
            <w:r>
              <w:rPr>
                <w:rFonts w:ascii="Times New Roman" w:hAnsi="Times New Roman" w:cs="Times New Roman"/>
                <w:sz w:val="18"/>
                <w:szCs w:val="18"/>
                <w:lang w:eastAsia="en-US"/>
              </w:rPr>
              <w:t>нансування санації підприємства.</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Вкажіть, скільки способів санації підприємств</w:t>
            </w:r>
            <w:r>
              <w:rPr>
                <w:rFonts w:ascii="Times New Roman" w:hAnsi="Times New Roman" w:cs="Times New Roman"/>
                <w:sz w:val="18"/>
                <w:szCs w:val="18"/>
                <w:lang w:eastAsia="en-US"/>
              </w:rPr>
              <w:t xml:space="preserve"> за участю кредиторів виділяють.</w:t>
            </w:r>
          </w:p>
          <w:p w:rsidR="00E32E96" w:rsidRPr="00B12D68"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відповідь, який з наведених способів не відноситься до санації п</w:t>
            </w:r>
            <w:r>
              <w:rPr>
                <w:rFonts w:ascii="Times New Roman" w:hAnsi="Times New Roman" w:cs="Times New Roman"/>
                <w:sz w:val="18"/>
                <w:szCs w:val="18"/>
                <w:lang w:eastAsia="en-US"/>
              </w:rPr>
              <w:t>ідприємств за участю кредиторів.</w:t>
            </w:r>
          </w:p>
          <w:p w:rsidR="002B0010" w:rsidRPr="00D424DD" w:rsidRDefault="00E32E96" w:rsidP="00E32E96">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10. Вкажіть, на який строк можуть бути залучені кредитні кошти в рамках санації підпр</w:t>
            </w:r>
            <w:r>
              <w:rPr>
                <w:rFonts w:ascii="Times New Roman" w:hAnsi="Times New Roman" w:cs="Times New Roman"/>
                <w:sz w:val="18"/>
                <w:szCs w:val="18"/>
                <w:lang w:eastAsia="en-US"/>
              </w:rPr>
              <w:t>иємства від банківських установ.</w:t>
            </w: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E32E96">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E32E96"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1</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303614">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E32E96">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sidR="00E32E96">
              <w:rPr>
                <w:rFonts w:ascii="Times New Roman" w:hAnsi="Times New Roman" w:cs="Times New Roman"/>
                <w:sz w:val="18"/>
                <w:szCs w:val="18"/>
                <w:lang w:eastAsia="en-US"/>
              </w:rPr>
              <w:t>4-6</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w:t>
            </w:r>
            <w:r w:rsidR="00E32E96">
              <w:rPr>
                <w:rFonts w:ascii="Times New Roman" w:hAnsi="Times New Roman" w:cs="Times New Roman"/>
                <w:sz w:val="18"/>
                <w:szCs w:val="18"/>
                <w:lang w:eastAsia="en-US"/>
              </w:rPr>
              <w:t>1</w:t>
            </w:r>
            <w:r w:rsidRPr="00887A90">
              <w:rPr>
                <w:rFonts w:ascii="Times New Roman" w:hAnsi="Times New Roman" w:cs="Times New Roman"/>
                <w:sz w:val="18"/>
                <w:szCs w:val="18"/>
                <w:lang w:eastAsia="en-US"/>
              </w:rPr>
              <w:t xml:space="preserve"> бал за одне питання (кожному здобувачу вищої освіти задається </w:t>
            </w:r>
            <w:r w:rsidR="00E32E96">
              <w:rPr>
                <w:rFonts w:ascii="Times New Roman" w:hAnsi="Times New Roman" w:cs="Times New Roman"/>
                <w:sz w:val="18"/>
                <w:szCs w:val="18"/>
                <w:lang w:eastAsia="en-US"/>
              </w:rPr>
              <w:t>три</w:t>
            </w:r>
            <w:r w:rsidRPr="00887A90">
              <w:rPr>
                <w:rFonts w:ascii="Times New Roman" w:hAnsi="Times New Roman" w:cs="Times New Roman"/>
                <w:sz w:val="18"/>
                <w:szCs w:val="18"/>
                <w:lang w:eastAsia="en-US"/>
              </w:rPr>
              <w:t xml:space="preserve"> питання за матеріалами теоретичних тем </w:t>
            </w:r>
            <w:r w:rsidR="00E32E96">
              <w:rPr>
                <w:rFonts w:ascii="Times New Roman" w:hAnsi="Times New Roman" w:cs="Times New Roman"/>
                <w:sz w:val="18"/>
                <w:szCs w:val="18"/>
                <w:lang w:eastAsia="en-US"/>
              </w:rPr>
              <w:t>4</w:t>
            </w:r>
            <w:r w:rsidR="00887A90" w:rsidRPr="00887A90">
              <w:rPr>
                <w:rFonts w:ascii="Times New Roman" w:hAnsi="Times New Roman" w:cs="Times New Roman"/>
                <w:sz w:val="18"/>
                <w:szCs w:val="18"/>
                <w:lang w:eastAsia="en-US"/>
              </w:rPr>
              <w:t>-</w:t>
            </w:r>
            <w:r w:rsidR="00E32E96">
              <w:rPr>
                <w:rFonts w:ascii="Times New Roman" w:hAnsi="Times New Roman" w:cs="Times New Roman"/>
                <w:sz w:val="18"/>
                <w:szCs w:val="18"/>
                <w:lang w:eastAsia="en-US"/>
              </w:rPr>
              <w:t>6</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E32E96"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3</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924013" w:rsidRDefault="00F71622" w:rsidP="00AA36FC">
            <w:pPr>
              <w:autoSpaceDE w:val="0"/>
              <w:autoSpaceDN w:val="0"/>
              <w:ind w:left="-108" w:right="-108"/>
              <w:jc w:val="center"/>
              <w:rPr>
                <w:rFonts w:ascii="Times New Roman" w:hAnsi="Times New Roman" w:cs="Times New Roman"/>
                <w:sz w:val="18"/>
                <w:szCs w:val="18"/>
              </w:rPr>
            </w:pPr>
            <w:r w:rsidRPr="00924013">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924013" w:rsidRDefault="00B12D68" w:rsidP="00924013">
            <w:pPr>
              <w:autoSpaceDE w:val="0"/>
              <w:autoSpaceDN w:val="0"/>
              <w:jc w:val="both"/>
              <w:rPr>
                <w:rFonts w:ascii="Times New Roman" w:hAnsi="Times New Roman" w:cs="Times New Roman"/>
                <w:sz w:val="18"/>
                <w:szCs w:val="18"/>
                <w:lang w:eastAsia="en-US"/>
              </w:rPr>
            </w:pPr>
            <w:r w:rsidRPr="00924013">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w:t>
            </w:r>
            <w:r w:rsidR="00924013" w:rsidRPr="00924013">
              <w:rPr>
                <w:rFonts w:ascii="Times New Roman" w:eastAsia="Times New Roman" w:hAnsi="Times New Roman" w:cs="Times New Roman"/>
                <w:kern w:val="0"/>
                <w:sz w:val="18"/>
                <w:szCs w:val="18"/>
                <w:shd w:val="clear" w:color="auto" w:fill="FFFFFF"/>
                <w:lang w:eastAsia="ar-SA" w:bidi="ar-SA"/>
              </w:rPr>
              <w:t>6</w:t>
            </w:r>
            <w:r w:rsidRPr="00924013">
              <w:rPr>
                <w:rFonts w:ascii="Times New Roman" w:eastAsia="Times New Roman" w:hAnsi="Times New Roman" w:cs="Times New Roman"/>
                <w:kern w:val="0"/>
                <w:sz w:val="18"/>
                <w:szCs w:val="18"/>
                <w:shd w:val="clear" w:color="auto" w:fill="FFFFFF"/>
                <w:lang w:eastAsia="ar-SA" w:bidi="ar-SA"/>
              </w:rPr>
              <w:t xml:space="preserve"> (див. </w:t>
            </w:r>
            <w:proofErr w:type="spellStart"/>
            <w:r w:rsidRPr="00924013">
              <w:rPr>
                <w:rFonts w:ascii="Times New Roman" w:eastAsia="Times New Roman" w:hAnsi="Times New Roman" w:cs="Times New Roman"/>
                <w:kern w:val="0"/>
                <w:sz w:val="18"/>
                <w:szCs w:val="18"/>
                <w:shd w:val="clear" w:color="auto" w:fill="FFFFFF"/>
                <w:lang w:eastAsia="ar-SA" w:bidi="ar-SA"/>
              </w:rPr>
              <w:t>Moodle</w:t>
            </w:r>
            <w:proofErr w:type="spellEnd"/>
            <w:r w:rsidRPr="00924013">
              <w:rPr>
                <w:rFonts w:ascii="Times New Roman" w:eastAsia="Times New Roman" w:hAnsi="Times New Roman" w:cs="Times New Roman"/>
                <w:kern w:val="0"/>
                <w:sz w:val="18"/>
                <w:szCs w:val="18"/>
                <w:shd w:val="clear" w:color="auto" w:fill="FFFFFF"/>
                <w:lang w:eastAsia="ar-SA" w:bidi="ar-SA"/>
              </w:rPr>
              <w:t xml:space="preserve">) та інформацію з відкритих джерел </w:t>
            </w:r>
            <w:r w:rsidR="00924013" w:rsidRPr="00924013">
              <w:rPr>
                <w:rFonts w:ascii="Times New Roman" w:eastAsia="Times New Roman" w:hAnsi="Times New Roman" w:cs="Times New Roman"/>
                <w:kern w:val="0"/>
                <w:sz w:val="18"/>
                <w:szCs w:val="18"/>
                <w:shd w:val="clear" w:color="auto" w:fill="FFFFFF"/>
                <w:lang w:eastAsia="ar-SA" w:bidi="ar-SA"/>
              </w:rPr>
              <w:t xml:space="preserve">визначить та охарактеризуйте можливі джерела фінансування санації </w:t>
            </w:r>
            <w:r w:rsidRPr="00924013">
              <w:rPr>
                <w:rFonts w:ascii="Times New Roman" w:eastAsia="Times New Roman" w:hAnsi="Times New Roman" w:cs="Times New Roman"/>
                <w:kern w:val="0"/>
                <w:sz w:val="18"/>
                <w:szCs w:val="18"/>
                <w:shd w:val="clear" w:color="auto" w:fill="FFFFFF"/>
                <w:lang w:eastAsia="ar-SA" w:bidi="ar-SA"/>
              </w:rPr>
              <w:t xml:space="preserve">підприємства, що перебуває у фінансовій кризі (на вибір). </w:t>
            </w:r>
            <w:r w:rsidR="00F71622" w:rsidRPr="00924013">
              <w:rPr>
                <w:rFonts w:ascii="Times New Roman" w:eastAsia="Times New Roman" w:hAnsi="Times New Roman" w:cs="Times New Roman"/>
                <w:kern w:val="0"/>
                <w:sz w:val="18"/>
                <w:szCs w:val="18"/>
                <w:shd w:val="clear" w:color="auto" w:fill="FFFFFF"/>
                <w:lang w:eastAsia="ar-SA" w:bidi="ar-SA"/>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924013" w:rsidRDefault="00F96646" w:rsidP="00F96646">
            <w:pPr>
              <w:autoSpaceDE w:val="0"/>
              <w:autoSpaceDN w:val="0"/>
              <w:ind w:left="-108" w:right="-108"/>
              <w:jc w:val="center"/>
              <w:rPr>
                <w:rFonts w:ascii="Times New Roman" w:hAnsi="Times New Roman" w:cs="Times New Roman"/>
                <w:sz w:val="18"/>
                <w:szCs w:val="18"/>
                <w:lang w:eastAsia="en-US"/>
              </w:rPr>
            </w:pPr>
            <w:r w:rsidRPr="00924013">
              <w:rPr>
                <w:rFonts w:ascii="Times New Roman" w:hAnsi="Times New Roman" w:cs="Times New Roman"/>
                <w:sz w:val="18"/>
                <w:szCs w:val="18"/>
                <w:lang w:eastAsia="en-US"/>
              </w:rPr>
              <w:t>Виконання практичного завдання: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924013">
              <w:rPr>
                <w:rFonts w:ascii="Times New Roman" w:hAnsi="Times New Roman" w:cs="Times New Roman"/>
                <w:sz w:val="18"/>
                <w:szCs w:val="18"/>
                <w:lang w:eastAsia="en-US"/>
              </w:rPr>
              <w:t>недоопрацювання</w:t>
            </w:r>
            <w:proofErr w:type="spellEnd"/>
            <w:r w:rsidRPr="00924013">
              <w:rPr>
                <w:rFonts w:ascii="Times New Roman" w:hAnsi="Times New Roman" w:cs="Times New Roman"/>
                <w:sz w:val="18"/>
                <w:szCs w:val="18"/>
                <w:lang w:eastAsia="en-US"/>
              </w:rPr>
              <w:t>.</w:t>
            </w:r>
          </w:p>
          <w:p w:rsidR="00906A25" w:rsidRPr="00924013" w:rsidRDefault="00F96646" w:rsidP="00886903">
            <w:pPr>
              <w:autoSpaceDE w:val="0"/>
              <w:autoSpaceDN w:val="0"/>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303614" w:rsidRPr="00924013" w:rsidRDefault="00303614" w:rsidP="003E40B6">
            <w:pPr>
              <w:autoSpaceDE w:val="0"/>
              <w:autoSpaceDN w:val="0"/>
              <w:jc w:val="center"/>
              <w:rPr>
                <w:rFonts w:ascii="Times New Roman" w:hAnsi="Times New Roman" w:cs="Times New Roman"/>
                <w:b/>
                <w:sz w:val="18"/>
                <w:szCs w:val="18"/>
                <w:lang w:eastAsia="en-US"/>
              </w:rPr>
            </w:pPr>
            <w:r w:rsidRPr="00924013">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E32E96">
              <w:rPr>
                <w:rFonts w:ascii="Times New Roman" w:eastAsia="Times New Roman" w:hAnsi="Times New Roman" w:cs="Times New Roman"/>
                <w:kern w:val="0"/>
                <w:sz w:val="18"/>
                <w:szCs w:val="18"/>
                <w:lang w:eastAsia="ar-SA" w:bidi="ar-SA"/>
              </w:rPr>
              <w:t>7</w:t>
            </w:r>
            <w:r w:rsidR="005315BD">
              <w:rPr>
                <w:rFonts w:ascii="Times New Roman" w:eastAsia="Times New Roman" w:hAnsi="Times New Roman" w:cs="Times New Roman"/>
                <w:kern w:val="0"/>
                <w:sz w:val="18"/>
                <w:szCs w:val="18"/>
                <w:lang w:eastAsia="ar-SA" w:bidi="ar-SA"/>
              </w:rPr>
              <w:t xml:space="preserve">, </w:t>
            </w:r>
            <w:r w:rsidR="00E32E96">
              <w:rPr>
                <w:rFonts w:ascii="Times New Roman" w:eastAsia="Times New Roman" w:hAnsi="Times New Roman" w:cs="Times New Roman"/>
                <w:kern w:val="0"/>
                <w:sz w:val="18"/>
                <w:szCs w:val="18"/>
                <w:lang w:eastAsia="ar-SA" w:bidi="ar-SA"/>
              </w:rPr>
              <w:t>8</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12D68">
              <w:rPr>
                <w:rFonts w:ascii="Times New Roman" w:hAnsi="Times New Roman" w:cs="Times New Roman"/>
                <w:sz w:val="18"/>
                <w:szCs w:val="18"/>
                <w:lang w:eastAsia="en-US"/>
              </w:rPr>
              <w:t>. Вкажіть, на відповідь, де перелічені всі форм</w:t>
            </w:r>
            <w:r>
              <w:rPr>
                <w:rFonts w:ascii="Times New Roman" w:hAnsi="Times New Roman" w:cs="Times New Roman"/>
                <w:sz w:val="18"/>
                <w:szCs w:val="18"/>
                <w:lang w:eastAsia="en-US"/>
              </w:rPr>
              <w:t>и реструктуризації підприємства.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 xml:space="preserve">2. Вкажіть, які заходи не входять </w:t>
            </w:r>
            <w:r>
              <w:rPr>
                <w:rFonts w:ascii="Times New Roman" w:hAnsi="Times New Roman" w:cs="Times New Roman"/>
                <w:sz w:val="18"/>
                <w:szCs w:val="18"/>
                <w:lang w:eastAsia="en-US"/>
              </w:rPr>
              <w:t>до реструктуризації виробництва.</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3. Вкажіть, які заходи не вход</w:t>
            </w:r>
            <w:r>
              <w:rPr>
                <w:rFonts w:ascii="Times New Roman" w:hAnsi="Times New Roman" w:cs="Times New Roman"/>
                <w:sz w:val="18"/>
                <w:szCs w:val="18"/>
                <w:lang w:eastAsia="en-US"/>
              </w:rPr>
              <w:t>ять до реструктуризації активів.</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4. Вкажіть, скільки існує видів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5. Вкажіть відповідь, де перелічені всі види реорганізації (</w:t>
            </w:r>
            <w:r>
              <w:rPr>
                <w:rFonts w:ascii="Times New Roman" w:hAnsi="Times New Roman" w:cs="Times New Roman"/>
                <w:sz w:val="18"/>
                <w:szCs w:val="18"/>
                <w:lang w:eastAsia="en-US"/>
              </w:rPr>
              <w:t>корпоративної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6. Дайте відповідь, р</w:t>
            </w:r>
            <w:r>
              <w:rPr>
                <w:rFonts w:ascii="Times New Roman" w:hAnsi="Times New Roman" w:cs="Times New Roman"/>
                <w:sz w:val="18"/>
                <w:szCs w:val="18"/>
                <w:lang w:eastAsia="en-US"/>
              </w:rPr>
              <w:t>еструктуризація підприємства це.</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7. Вкажіть, який захід не входить</w:t>
            </w:r>
            <w:r>
              <w:rPr>
                <w:rFonts w:ascii="Times New Roman" w:hAnsi="Times New Roman" w:cs="Times New Roman"/>
                <w:sz w:val="18"/>
                <w:szCs w:val="18"/>
                <w:lang w:eastAsia="en-US"/>
              </w:rPr>
              <w:t xml:space="preserve"> до фінансової реструктуризації.</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8. Дайте відповідь</w:t>
            </w:r>
            <w:r>
              <w:rPr>
                <w:rFonts w:ascii="Times New Roman" w:hAnsi="Times New Roman" w:cs="Times New Roman"/>
                <w:sz w:val="18"/>
                <w:szCs w:val="18"/>
                <w:lang w:eastAsia="en-US"/>
              </w:rPr>
              <w:t>, корпоративна реструктуризація.</w:t>
            </w:r>
          </w:p>
          <w:p w:rsidR="00B12D68" w:rsidRPr="00B12D68" w:rsidRDefault="00B12D68" w:rsidP="00B12D68">
            <w:pPr>
              <w:autoSpaceDE w:val="0"/>
              <w:autoSpaceDN w:val="0"/>
              <w:ind w:left="-108" w:right="-108"/>
              <w:rPr>
                <w:rFonts w:ascii="Times New Roman" w:hAnsi="Times New Roman" w:cs="Times New Roman"/>
                <w:sz w:val="18"/>
                <w:szCs w:val="18"/>
                <w:lang w:eastAsia="en-US"/>
              </w:rPr>
            </w:pPr>
            <w:r w:rsidRPr="00B12D68">
              <w:rPr>
                <w:rFonts w:ascii="Times New Roman" w:hAnsi="Times New Roman" w:cs="Times New Roman"/>
                <w:sz w:val="18"/>
                <w:szCs w:val="18"/>
                <w:lang w:eastAsia="en-US"/>
              </w:rPr>
              <w:t>9. Дайте відповід</w:t>
            </w:r>
            <w:r>
              <w:rPr>
                <w:rFonts w:ascii="Times New Roman" w:hAnsi="Times New Roman" w:cs="Times New Roman"/>
                <w:sz w:val="18"/>
                <w:szCs w:val="18"/>
                <w:lang w:eastAsia="en-US"/>
              </w:rPr>
              <w:t>ь, реструктуризація виробництва.</w:t>
            </w:r>
          </w:p>
          <w:p w:rsidR="00B12D68" w:rsidRDefault="00E32E96" w:rsidP="00B12D68">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00B12D68" w:rsidRPr="00B12D68">
              <w:rPr>
                <w:rFonts w:ascii="Times New Roman" w:hAnsi="Times New Roman" w:cs="Times New Roman"/>
                <w:sz w:val="18"/>
                <w:szCs w:val="18"/>
                <w:lang w:eastAsia="en-US"/>
              </w:rPr>
              <w:t xml:space="preserve">0. Вкажіть, що з переліченого не відноситься до основних мотивів, які можуть спонукати </w:t>
            </w:r>
            <w:proofErr w:type="spellStart"/>
            <w:r w:rsidR="00B12D68" w:rsidRPr="00B12D68">
              <w:rPr>
                <w:rFonts w:ascii="Times New Roman" w:hAnsi="Times New Roman" w:cs="Times New Roman"/>
                <w:sz w:val="18"/>
                <w:szCs w:val="18"/>
                <w:lang w:eastAsia="en-US"/>
              </w:rPr>
              <w:t>санатора</w:t>
            </w:r>
            <w:proofErr w:type="spellEnd"/>
            <w:r w:rsidR="00B12D68" w:rsidRPr="00B12D68">
              <w:rPr>
                <w:rFonts w:ascii="Times New Roman" w:hAnsi="Times New Roman" w:cs="Times New Roman"/>
                <w:sz w:val="18"/>
                <w:szCs w:val="18"/>
                <w:lang w:eastAsia="en-US"/>
              </w:rPr>
              <w:t xml:space="preserve"> до реорганізації приєднанням чи злиттям з підприємством, </w:t>
            </w:r>
            <w:r w:rsidR="00B12D68">
              <w:rPr>
                <w:rFonts w:ascii="Times New Roman" w:hAnsi="Times New Roman" w:cs="Times New Roman"/>
                <w:sz w:val="18"/>
                <w:szCs w:val="18"/>
                <w:lang w:eastAsia="en-US"/>
              </w:rPr>
              <w:t>що перебуває у фінансовій кризі.</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1. Вкажіть, якого з критеріїв відбору підприємств для надання їм цільової державної підтримки в рамках фінансової санації не </w:t>
            </w:r>
            <w:r>
              <w:rPr>
                <w:rFonts w:ascii="Times New Roman" w:eastAsia="Times New Roman" w:hAnsi="Times New Roman" w:cs="Times New Roman"/>
                <w:kern w:val="0"/>
                <w:sz w:val="18"/>
                <w:szCs w:val="18"/>
                <w:lang w:eastAsia="ar-SA" w:bidi="ar-SA"/>
              </w:rPr>
              <w:t>існує.</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2. Вкажіть, який з даних державних органів виконує функцію державн</w:t>
            </w:r>
            <w:r>
              <w:rPr>
                <w:rFonts w:ascii="Times New Roman" w:eastAsia="Times New Roman" w:hAnsi="Times New Roman" w:cs="Times New Roman"/>
                <w:kern w:val="0"/>
                <w:sz w:val="18"/>
                <w:szCs w:val="18"/>
                <w:lang w:eastAsia="ar-SA" w:bidi="ar-SA"/>
              </w:rPr>
              <w:t>ого органу з питань банкрутства.</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3. Вкажіть, коли підприємство в рамках фінансової санації не може сподіватись на фінансову підтримку на безп</w:t>
            </w:r>
            <w:r>
              <w:rPr>
                <w:rFonts w:ascii="Times New Roman" w:eastAsia="Times New Roman" w:hAnsi="Times New Roman" w:cs="Times New Roman"/>
                <w:kern w:val="0"/>
                <w:sz w:val="18"/>
                <w:szCs w:val="18"/>
                <w:lang w:eastAsia="ar-SA" w:bidi="ar-SA"/>
              </w:rPr>
              <w:t>оворотній основі з боку держави.</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 xml:space="preserve">4. Вкажіть, за чий рахунок не може здійснюватись </w:t>
            </w:r>
            <w:r w:rsidRPr="001A61F5">
              <w:rPr>
                <w:rFonts w:ascii="Times New Roman" w:eastAsia="Times New Roman" w:hAnsi="Times New Roman" w:cs="Times New Roman"/>
                <w:kern w:val="0"/>
                <w:sz w:val="18"/>
                <w:szCs w:val="18"/>
                <w:lang w:eastAsia="ar-SA" w:bidi="ar-SA"/>
              </w:rPr>
              <w:lastRenderedPageBreak/>
              <w:t>державна підтримка</w:t>
            </w:r>
            <w:r>
              <w:rPr>
                <w:rFonts w:ascii="Times New Roman" w:eastAsia="Times New Roman" w:hAnsi="Times New Roman" w:cs="Times New Roman"/>
                <w:kern w:val="0"/>
                <w:sz w:val="18"/>
                <w:szCs w:val="18"/>
                <w:lang w:eastAsia="ar-SA" w:bidi="ar-SA"/>
              </w:rPr>
              <w:t xml:space="preserve"> фінансової санації підприємств.</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5. Вкажіть, якої непрямої форми державного фінансового сприян</w:t>
            </w:r>
            <w:r>
              <w:rPr>
                <w:rFonts w:ascii="Times New Roman" w:eastAsia="Times New Roman" w:hAnsi="Times New Roman" w:cs="Times New Roman"/>
                <w:kern w:val="0"/>
                <w:sz w:val="18"/>
                <w:szCs w:val="18"/>
                <w:lang w:eastAsia="ar-SA" w:bidi="ar-SA"/>
              </w:rPr>
              <w:t>ня санації підприємств не існує.</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6. Дайте відповідь, в якому випадку підприємство може звернутись за державною фінансовою чи іншою підтримкою для успішного проведе</w:t>
            </w:r>
            <w:r>
              <w:rPr>
                <w:rFonts w:ascii="Times New Roman" w:eastAsia="Times New Roman" w:hAnsi="Times New Roman" w:cs="Times New Roman"/>
                <w:kern w:val="0"/>
                <w:sz w:val="18"/>
                <w:szCs w:val="18"/>
                <w:lang w:eastAsia="ar-SA" w:bidi="ar-SA"/>
              </w:rPr>
              <w:t>ння санації чи реструктуризації.</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7. Вкажіть, які дії не може вчиняти держа</w:t>
            </w:r>
            <w:r>
              <w:rPr>
                <w:rFonts w:ascii="Times New Roman" w:eastAsia="Times New Roman" w:hAnsi="Times New Roman" w:cs="Times New Roman"/>
                <w:kern w:val="0"/>
                <w:sz w:val="18"/>
                <w:szCs w:val="18"/>
                <w:lang w:eastAsia="ar-SA" w:bidi="ar-SA"/>
              </w:rPr>
              <w:t>вний орган з питань банкрутства.</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8. Вкажіть, що не відноситься до прямого державного фінан</w:t>
            </w:r>
            <w:r>
              <w:rPr>
                <w:rFonts w:ascii="Times New Roman" w:eastAsia="Times New Roman" w:hAnsi="Times New Roman" w:cs="Times New Roman"/>
                <w:kern w:val="0"/>
                <w:sz w:val="18"/>
                <w:szCs w:val="18"/>
                <w:lang w:eastAsia="ar-SA" w:bidi="ar-SA"/>
              </w:rPr>
              <w:t>сування на безповоротній основі.</w:t>
            </w:r>
          </w:p>
          <w:p w:rsidR="00E32E96" w:rsidRPr="001A61F5" w:rsidRDefault="00E32E96" w:rsidP="00E32E96">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1A61F5">
              <w:rPr>
                <w:rFonts w:ascii="Times New Roman" w:eastAsia="Times New Roman" w:hAnsi="Times New Roman" w:cs="Times New Roman"/>
                <w:kern w:val="0"/>
                <w:sz w:val="18"/>
                <w:szCs w:val="18"/>
                <w:lang w:eastAsia="ar-SA" w:bidi="ar-SA"/>
              </w:rPr>
              <w:t>9. Вкажіть, якого виду санаційної підтримки підприємств</w:t>
            </w:r>
            <w:r>
              <w:rPr>
                <w:rFonts w:ascii="Times New Roman" w:eastAsia="Times New Roman" w:hAnsi="Times New Roman" w:cs="Times New Roman"/>
                <w:kern w:val="0"/>
                <w:sz w:val="18"/>
                <w:szCs w:val="18"/>
                <w:lang w:eastAsia="ar-SA" w:bidi="ar-SA"/>
              </w:rPr>
              <w:t xml:space="preserve"> фіскального характеру не існує.</w:t>
            </w:r>
          </w:p>
          <w:p w:rsidR="00E32E96" w:rsidRPr="00D424DD" w:rsidRDefault="00E32E96" w:rsidP="00E32E96">
            <w:pPr>
              <w:autoSpaceDE w:val="0"/>
              <w:autoSpaceDN w:val="0"/>
              <w:ind w:left="-108" w:right="-108"/>
              <w:rPr>
                <w:rFonts w:ascii="Times New Roman" w:hAnsi="Times New Roman" w:cs="Times New Roman"/>
                <w:sz w:val="18"/>
                <w:szCs w:val="18"/>
                <w:lang w:eastAsia="en-US"/>
              </w:rPr>
            </w:pPr>
            <w:r>
              <w:rPr>
                <w:rFonts w:ascii="Times New Roman" w:eastAsia="Times New Roman" w:hAnsi="Times New Roman" w:cs="Times New Roman"/>
                <w:kern w:val="0"/>
                <w:sz w:val="18"/>
                <w:szCs w:val="18"/>
                <w:lang w:eastAsia="ar-SA" w:bidi="ar-SA"/>
              </w:rPr>
              <w:t>2</w:t>
            </w:r>
            <w:r w:rsidRPr="001A61F5">
              <w:rPr>
                <w:rFonts w:ascii="Times New Roman" w:eastAsia="Times New Roman" w:hAnsi="Times New Roman" w:cs="Times New Roman"/>
                <w:kern w:val="0"/>
                <w:sz w:val="18"/>
                <w:szCs w:val="18"/>
                <w:lang w:eastAsia="ar-SA" w:bidi="ar-SA"/>
              </w:rPr>
              <w:t>0. Вкажіть, куди відноситься викуп державою акцій підприємств, що перебуваю</w:t>
            </w:r>
            <w:r>
              <w:rPr>
                <w:rFonts w:ascii="Times New Roman" w:eastAsia="Times New Roman" w:hAnsi="Times New Roman" w:cs="Times New Roman"/>
                <w:kern w:val="0"/>
                <w:sz w:val="18"/>
                <w:szCs w:val="18"/>
                <w:lang w:eastAsia="ar-SA" w:bidi="ar-SA"/>
              </w:rPr>
              <w:t>ть на межі банкрутства.</w:t>
            </w: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5315B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5315B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A9265F" w:rsidRPr="00A31F4F" w:rsidTr="00886903">
        <w:trPr>
          <w:trHeight w:val="415"/>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887A90" w:rsidRDefault="00A9265F" w:rsidP="00183BC2">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887A90" w:rsidRDefault="00A9265F" w:rsidP="00E32E96">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З</w:t>
            </w:r>
            <w:r w:rsidR="00F71622" w:rsidRPr="00887A90">
              <w:rPr>
                <w:rFonts w:ascii="Times New Roman" w:hAnsi="Times New Roman" w:cs="Times New Roman"/>
                <w:sz w:val="18"/>
                <w:szCs w:val="18"/>
                <w:lang w:eastAsia="en-US"/>
              </w:rPr>
              <w:t xml:space="preserve">а матеріалами теоретичних тем </w:t>
            </w:r>
            <w:r w:rsidR="00E32E96">
              <w:rPr>
                <w:rFonts w:ascii="Times New Roman" w:hAnsi="Times New Roman" w:cs="Times New Roman"/>
                <w:sz w:val="18"/>
                <w:szCs w:val="18"/>
                <w:lang w:eastAsia="en-US"/>
              </w:rPr>
              <w:t>7</w:t>
            </w:r>
            <w:r w:rsidR="00887A90" w:rsidRPr="00887A90">
              <w:rPr>
                <w:rFonts w:ascii="Times New Roman" w:hAnsi="Times New Roman" w:cs="Times New Roman"/>
                <w:sz w:val="18"/>
                <w:szCs w:val="18"/>
                <w:lang w:eastAsia="en-US"/>
              </w:rPr>
              <w:t>-</w:t>
            </w:r>
            <w:r w:rsidR="00E32E96">
              <w:rPr>
                <w:rFonts w:ascii="Times New Roman" w:hAnsi="Times New Roman" w:cs="Times New Roman"/>
                <w:sz w:val="18"/>
                <w:szCs w:val="18"/>
                <w:lang w:eastAsia="en-US"/>
              </w:rPr>
              <w:t>8</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887A90" w:rsidRDefault="00A9265F" w:rsidP="005C0C5B">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w:t>
            </w:r>
            <w:r w:rsidR="00E32E96">
              <w:rPr>
                <w:rFonts w:ascii="Times New Roman" w:hAnsi="Times New Roman" w:cs="Times New Roman"/>
                <w:sz w:val="18"/>
                <w:szCs w:val="18"/>
                <w:lang w:eastAsia="en-US"/>
              </w:rPr>
              <w:t>1</w:t>
            </w:r>
            <w:r w:rsidRPr="00887A90">
              <w:rPr>
                <w:rFonts w:ascii="Times New Roman" w:hAnsi="Times New Roman" w:cs="Times New Roman"/>
                <w:sz w:val="18"/>
                <w:szCs w:val="18"/>
                <w:lang w:eastAsia="en-US"/>
              </w:rPr>
              <w:t xml:space="preserve"> бал за одне питання (кожному здобувачу вищої освіти задається </w:t>
            </w:r>
            <w:r w:rsidR="003F3C15">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w:t>
            </w:r>
            <w:r w:rsidR="00887A90" w:rsidRPr="00887A90">
              <w:rPr>
                <w:rFonts w:ascii="Times New Roman" w:hAnsi="Times New Roman" w:cs="Times New Roman"/>
                <w:sz w:val="18"/>
                <w:szCs w:val="18"/>
                <w:lang w:eastAsia="en-US"/>
              </w:rPr>
              <w:t xml:space="preserve">за матеріалами теоретичних тем </w:t>
            </w:r>
            <w:r w:rsidR="00E32E96">
              <w:rPr>
                <w:rFonts w:ascii="Times New Roman" w:hAnsi="Times New Roman" w:cs="Times New Roman"/>
                <w:sz w:val="18"/>
                <w:szCs w:val="18"/>
                <w:lang w:eastAsia="en-US"/>
              </w:rPr>
              <w:t>7</w:t>
            </w:r>
            <w:r w:rsidR="00887A90" w:rsidRPr="00887A90">
              <w:rPr>
                <w:rFonts w:ascii="Times New Roman" w:hAnsi="Times New Roman" w:cs="Times New Roman"/>
                <w:sz w:val="18"/>
                <w:szCs w:val="18"/>
                <w:lang w:eastAsia="en-US"/>
              </w:rPr>
              <w:t>-</w:t>
            </w:r>
            <w:r w:rsidR="00E32E96">
              <w:rPr>
                <w:rFonts w:ascii="Times New Roman" w:hAnsi="Times New Roman" w:cs="Times New Roman"/>
                <w:sz w:val="18"/>
                <w:szCs w:val="18"/>
                <w:lang w:eastAsia="en-US"/>
              </w:rPr>
              <w:t>8</w:t>
            </w:r>
            <w:r w:rsidRPr="00887A90">
              <w:rPr>
                <w:rFonts w:ascii="Times New Roman" w:hAnsi="Times New Roman" w:cs="Times New Roman"/>
                <w:sz w:val="18"/>
                <w:szCs w:val="18"/>
                <w:lang w:eastAsia="en-US"/>
              </w:rPr>
              <w:t>). На підготовку відповіді дається не більше десяти секунд):</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A9265F" w:rsidRPr="00887A90" w:rsidRDefault="00A9265F" w:rsidP="005C0C5B">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2B0010" w:rsidRPr="00887A90" w:rsidRDefault="00A9265F" w:rsidP="00886903">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A9265F" w:rsidRPr="00887A90" w:rsidRDefault="003F3C15"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924013" w:rsidRDefault="004C768B" w:rsidP="00F11D3F">
            <w:pPr>
              <w:autoSpaceDE w:val="0"/>
              <w:autoSpaceDN w:val="0"/>
              <w:ind w:left="-108" w:right="-108"/>
              <w:jc w:val="center"/>
              <w:rPr>
                <w:rFonts w:ascii="Times New Roman" w:hAnsi="Times New Roman" w:cs="Times New Roman"/>
                <w:sz w:val="18"/>
                <w:szCs w:val="18"/>
              </w:rPr>
            </w:pPr>
            <w:r w:rsidRPr="00924013">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924013" w:rsidRDefault="001A61F5" w:rsidP="00924013">
            <w:pPr>
              <w:autoSpaceDE w:val="0"/>
              <w:autoSpaceDN w:val="0"/>
              <w:rPr>
                <w:rFonts w:ascii="Times New Roman" w:hAnsi="Times New Roman" w:cs="Times New Roman"/>
                <w:sz w:val="18"/>
                <w:szCs w:val="18"/>
                <w:lang w:eastAsia="en-US"/>
              </w:rPr>
            </w:pPr>
            <w:r w:rsidRPr="00924013">
              <w:rPr>
                <w:rFonts w:ascii="Times New Roman" w:hAnsi="Times New Roman" w:cs="Times New Roman"/>
                <w:sz w:val="18"/>
                <w:szCs w:val="18"/>
                <w:lang w:eastAsia="en-US"/>
              </w:rPr>
              <w:t xml:space="preserve">Спираючись на матеріали з теми </w:t>
            </w:r>
            <w:r w:rsidR="00924013" w:rsidRPr="00924013">
              <w:rPr>
                <w:rFonts w:ascii="Times New Roman" w:hAnsi="Times New Roman" w:cs="Times New Roman"/>
                <w:sz w:val="18"/>
                <w:szCs w:val="18"/>
                <w:lang w:eastAsia="en-US"/>
              </w:rPr>
              <w:t>7</w:t>
            </w:r>
            <w:r w:rsidRPr="00924013">
              <w:rPr>
                <w:rFonts w:ascii="Times New Roman" w:hAnsi="Times New Roman" w:cs="Times New Roman"/>
                <w:sz w:val="18"/>
                <w:szCs w:val="18"/>
                <w:lang w:eastAsia="en-US"/>
              </w:rPr>
              <w:t xml:space="preserve"> (див. </w:t>
            </w:r>
            <w:proofErr w:type="spellStart"/>
            <w:r w:rsidRPr="00924013">
              <w:rPr>
                <w:rFonts w:ascii="Times New Roman" w:hAnsi="Times New Roman" w:cs="Times New Roman"/>
                <w:sz w:val="18"/>
                <w:szCs w:val="18"/>
                <w:lang w:eastAsia="en-US"/>
              </w:rPr>
              <w:t>Moodle</w:t>
            </w:r>
            <w:proofErr w:type="spellEnd"/>
            <w:r w:rsidRPr="00924013">
              <w:rPr>
                <w:rFonts w:ascii="Times New Roman" w:hAnsi="Times New Roman" w:cs="Times New Roman"/>
                <w:sz w:val="18"/>
                <w:szCs w:val="18"/>
                <w:lang w:eastAsia="en-US"/>
              </w:rPr>
              <w:t xml:space="preserve">) </w:t>
            </w:r>
            <w:r w:rsidR="00924013" w:rsidRPr="00924013">
              <w:rPr>
                <w:rFonts w:ascii="Times New Roman" w:hAnsi="Times New Roman" w:cs="Times New Roman"/>
                <w:sz w:val="18"/>
                <w:szCs w:val="18"/>
                <w:lang w:eastAsia="en-US"/>
              </w:rPr>
              <w:t xml:space="preserve">визначить форми та заходи реструктуризації підприємства, що перебуває у фінансовій кризі (на вибір). </w:t>
            </w:r>
            <w:r w:rsidR="00183BC2" w:rsidRPr="00924013">
              <w:rPr>
                <w:rFonts w:ascii="Times New Roman" w:hAnsi="Times New Roman" w:cs="Times New Roman"/>
                <w:sz w:val="18"/>
                <w:szCs w:val="18"/>
                <w:lang w:eastAsia="en-US"/>
              </w:rPr>
              <w:t xml:space="preserve">Завдання виконується окремо кожним </w:t>
            </w:r>
            <w:r w:rsidR="00F22531" w:rsidRPr="00924013">
              <w:rPr>
                <w:rFonts w:ascii="Times New Roman" w:hAnsi="Times New Roman" w:cs="Times New Roman"/>
                <w:sz w:val="18"/>
                <w:szCs w:val="18"/>
                <w:lang w:eastAsia="en-US"/>
              </w:rPr>
              <w:t>здобувачем вищої освіти</w:t>
            </w:r>
            <w:r w:rsidR="00183BC2" w:rsidRPr="00924013">
              <w:rPr>
                <w:rFonts w:ascii="Times New Roman" w:hAnsi="Times New Roman" w:cs="Times New Roman"/>
                <w:sz w:val="18"/>
                <w:szCs w:val="18"/>
                <w:lang w:eastAsia="en-US"/>
              </w:rPr>
              <w:t>.</w:t>
            </w:r>
            <w:r w:rsidR="004C768B" w:rsidRPr="00924013">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924013" w:rsidRDefault="00F96646" w:rsidP="00F96646">
            <w:pPr>
              <w:autoSpaceDE w:val="0"/>
              <w:autoSpaceDN w:val="0"/>
              <w:ind w:left="-108" w:right="-108"/>
              <w:jc w:val="center"/>
              <w:rPr>
                <w:rFonts w:ascii="Times New Roman" w:hAnsi="Times New Roman" w:cs="Times New Roman"/>
                <w:sz w:val="18"/>
                <w:szCs w:val="18"/>
                <w:lang w:eastAsia="en-US"/>
              </w:rPr>
            </w:pPr>
            <w:r w:rsidRPr="00924013">
              <w:rPr>
                <w:rFonts w:ascii="Times New Roman" w:hAnsi="Times New Roman" w:cs="Times New Roman"/>
                <w:sz w:val="18"/>
                <w:szCs w:val="18"/>
                <w:lang w:eastAsia="en-US"/>
              </w:rPr>
              <w:t>Виконання практичного завдання: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924013" w:rsidRDefault="00F96646" w:rsidP="00F96646">
            <w:pPr>
              <w:autoSpaceDE w:val="0"/>
              <w:autoSpaceDN w:val="0"/>
              <w:ind w:left="-108" w:right="-108"/>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924013">
              <w:rPr>
                <w:rFonts w:ascii="Times New Roman" w:hAnsi="Times New Roman" w:cs="Times New Roman"/>
                <w:sz w:val="18"/>
                <w:szCs w:val="18"/>
                <w:lang w:eastAsia="en-US"/>
              </w:rPr>
              <w:t>недоопрацювання</w:t>
            </w:r>
            <w:proofErr w:type="spellEnd"/>
            <w:r w:rsidRPr="00924013">
              <w:rPr>
                <w:rFonts w:ascii="Times New Roman" w:hAnsi="Times New Roman" w:cs="Times New Roman"/>
                <w:sz w:val="18"/>
                <w:szCs w:val="18"/>
                <w:lang w:eastAsia="en-US"/>
              </w:rPr>
              <w:t>.</w:t>
            </w:r>
          </w:p>
          <w:p w:rsidR="002B0010" w:rsidRPr="00924013" w:rsidRDefault="00F96646" w:rsidP="00886903">
            <w:pPr>
              <w:autoSpaceDE w:val="0"/>
              <w:autoSpaceDN w:val="0"/>
              <w:jc w:val="both"/>
              <w:rPr>
                <w:rFonts w:ascii="Times New Roman" w:hAnsi="Times New Roman" w:cs="Times New Roman"/>
                <w:sz w:val="18"/>
                <w:szCs w:val="18"/>
                <w:lang w:eastAsia="en-US"/>
              </w:rPr>
            </w:pPr>
            <w:r w:rsidRPr="00924013">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4D459A" w:rsidRPr="00924013" w:rsidRDefault="00183BC2" w:rsidP="003E40B6">
            <w:pPr>
              <w:autoSpaceDE w:val="0"/>
              <w:autoSpaceDN w:val="0"/>
              <w:jc w:val="center"/>
              <w:rPr>
                <w:rFonts w:ascii="Times New Roman" w:hAnsi="Times New Roman" w:cs="Times New Roman"/>
                <w:b/>
                <w:sz w:val="18"/>
                <w:szCs w:val="18"/>
                <w:lang w:eastAsia="en-US"/>
              </w:rPr>
            </w:pPr>
            <w:r w:rsidRPr="00924013">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E32E96">
              <w:rPr>
                <w:rFonts w:ascii="Times New Roman" w:eastAsia="Times New Roman" w:hAnsi="Times New Roman" w:cs="Times New Roman"/>
                <w:kern w:val="0"/>
                <w:sz w:val="18"/>
                <w:szCs w:val="18"/>
                <w:lang w:eastAsia="ar-SA" w:bidi="ar-SA"/>
              </w:rPr>
              <w:t>9</w:t>
            </w:r>
            <w:r w:rsidR="002D40B0">
              <w:rPr>
                <w:rFonts w:ascii="Times New Roman" w:eastAsia="Times New Roman" w:hAnsi="Times New Roman" w:cs="Times New Roman"/>
                <w:kern w:val="0"/>
                <w:sz w:val="18"/>
                <w:szCs w:val="18"/>
                <w:lang w:eastAsia="ar-SA" w:bidi="ar-SA"/>
              </w:rPr>
              <w:t>, 1</w:t>
            </w:r>
            <w:r w:rsidR="00E32E96">
              <w:rPr>
                <w:rFonts w:ascii="Times New Roman" w:eastAsia="Times New Roman" w:hAnsi="Times New Roman" w:cs="Times New Roman"/>
                <w:kern w:val="0"/>
                <w:sz w:val="18"/>
                <w:szCs w:val="18"/>
                <w:lang w:eastAsia="ar-SA" w:bidi="ar-SA"/>
              </w:rPr>
              <w:t>0</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1. Вкажіть на відповідь де перелічені всі судові процедури, які можливо, відповідно до законодавство про банкрут</w:t>
            </w:r>
            <w:r>
              <w:rPr>
                <w:rFonts w:ascii="Times New Roman" w:eastAsia="Times New Roman" w:hAnsi="Times New Roman" w:cs="Times New Roman"/>
                <w:kern w:val="0"/>
                <w:sz w:val="18"/>
                <w:szCs w:val="18"/>
                <w:lang w:eastAsia="ar-SA" w:bidi="ar-SA"/>
              </w:rPr>
              <w:t>ство, застосовувати до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w:t>
            </w:r>
            <w:r>
              <w:rPr>
                <w:rFonts w:ascii="Times New Roman" w:eastAsia="Times New Roman" w:hAnsi="Times New Roman" w:cs="Times New Roman"/>
                <w:kern w:val="0"/>
                <w:sz w:val="18"/>
                <w:szCs w:val="18"/>
                <w:lang w:eastAsia="ar-SA" w:bidi="ar-SA"/>
              </w:rPr>
              <w:t>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3. Дайте відповідь, справи про банкрутство роз</w:t>
            </w:r>
            <w:r>
              <w:rPr>
                <w:rFonts w:ascii="Times New Roman" w:eastAsia="Times New Roman" w:hAnsi="Times New Roman" w:cs="Times New Roman"/>
                <w:kern w:val="0"/>
                <w:sz w:val="18"/>
                <w:szCs w:val="18"/>
                <w:lang w:eastAsia="ar-SA" w:bidi="ar-SA"/>
              </w:rPr>
              <w:t>глядаються за місцезнаходженням.</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w:t>
            </w:r>
            <w:r>
              <w:rPr>
                <w:rFonts w:ascii="Times New Roman" w:eastAsia="Times New Roman" w:hAnsi="Times New Roman" w:cs="Times New Roman"/>
                <w:kern w:val="0"/>
                <w:sz w:val="18"/>
                <w:szCs w:val="18"/>
                <w:lang w:eastAsia="ar-SA" w:bidi="ar-SA"/>
              </w:rPr>
              <w:t>і цінності банкрута ліквідатору.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lastRenderedPageBreak/>
              <w:t>5. Вкажіть, в який строк після проведення підготовчого засідання суду повинно проводитись попередн</w:t>
            </w:r>
            <w:r>
              <w:rPr>
                <w:rFonts w:ascii="Times New Roman" w:eastAsia="Times New Roman" w:hAnsi="Times New Roman" w:cs="Times New Roman"/>
                <w:kern w:val="0"/>
                <w:sz w:val="18"/>
                <w:szCs w:val="18"/>
                <w:lang w:eastAsia="ar-SA" w:bidi="ar-SA"/>
              </w:rPr>
              <w:t>є засідання господарського суду.</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w:t>
            </w:r>
            <w:r>
              <w:rPr>
                <w:rFonts w:ascii="Times New Roman" w:eastAsia="Times New Roman" w:hAnsi="Times New Roman" w:cs="Times New Roman"/>
                <w:kern w:val="0"/>
                <w:sz w:val="18"/>
                <w:szCs w:val="18"/>
                <w:lang w:eastAsia="ar-SA" w:bidi="ar-SA"/>
              </w:rPr>
              <w:t>і законодавство про банкрутство.</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 xml:space="preserve">7. Вкажіть, якого етапу проходження справи згідно </w:t>
            </w:r>
            <w:r>
              <w:rPr>
                <w:rFonts w:ascii="Times New Roman" w:eastAsia="Times New Roman" w:hAnsi="Times New Roman" w:cs="Times New Roman"/>
                <w:kern w:val="0"/>
                <w:sz w:val="18"/>
                <w:szCs w:val="18"/>
                <w:lang w:eastAsia="ar-SA" w:bidi="ar-SA"/>
              </w:rPr>
              <w:t>Закону про банкрутство не існує.</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w:t>
            </w:r>
            <w:r>
              <w:rPr>
                <w:rFonts w:ascii="Times New Roman" w:eastAsia="Times New Roman" w:hAnsi="Times New Roman" w:cs="Times New Roman"/>
                <w:kern w:val="0"/>
                <w:sz w:val="18"/>
                <w:szCs w:val="18"/>
                <w:lang w:eastAsia="ar-SA" w:bidi="ar-SA"/>
              </w:rPr>
              <w:t>о стану підприємства – боржника.</w:t>
            </w:r>
          </w:p>
          <w:p w:rsidR="001A61F5" w:rsidRPr="001A61F5" w:rsidRDefault="001A61F5" w:rsidP="001A61F5">
            <w:pPr>
              <w:autoSpaceDE w:val="0"/>
              <w:autoSpaceDN w:val="0"/>
              <w:ind w:left="-108" w:right="-108"/>
              <w:rPr>
                <w:rFonts w:ascii="Times New Roman" w:eastAsia="Times New Roman" w:hAnsi="Times New Roman" w:cs="Times New Roman"/>
                <w:kern w:val="0"/>
                <w:sz w:val="18"/>
                <w:szCs w:val="18"/>
                <w:lang w:eastAsia="ar-SA" w:bidi="ar-SA"/>
              </w:rPr>
            </w:pPr>
            <w:r w:rsidRPr="001A61F5">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w:t>
            </w:r>
            <w:r>
              <w:rPr>
                <w:rFonts w:ascii="Times New Roman" w:eastAsia="Times New Roman" w:hAnsi="Times New Roman" w:cs="Times New Roman"/>
                <w:kern w:val="0"/>
                <w:sz w:val="18"/>
                <w:szCs w:val="18"/>
                <w:lang w:eastAsia="ar-SA" w:bidi="ar-SA"/>
              </w:rPr>
              <w:t>аві про банкрутство до розгляду.</w:t>
            </w:r>
          </w:p>
          <w:p w:rsidR="002B0010" w:rsidRDefault="00E32E96" w:rsidP="001A61F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001A61F5" w:rsidRPr="001A61F5">
              <w:rPr>
                <w:rFonts w:ascii="Times New Roman" w:eastAsia="Times New Roman" w:hAnsi="Times New Roman" w:cs="Times New Roman"/>
                <w:kern w:val="0"/>
                <w:sz w:val="18"/>
                <w:szCs w:val="18"/>
                <w:lang w:eastAsia="ar-SA" w:bidi="ar-SA"/>
              </w:rPr>
              <w:t xml:space="preserve">0. Вкажіть строк призначення (роботи) розпорядника майна підприємства – боржника в рамках судового </w:t>
            </w:r>
            <w:r w:rsidR="001A61F5">
              <w:rPr>
                <w:rFonts w:ascii="Times New Roman" w:eastAsia="Times New Roman" w:hAnsi="Times New Roman" w:cs="Times New Roman"/>
                <w:kern w:val="0"/>
                <w:sz w:val="18"/>
                <w:szCs w:val="18"/>
                <w:lang w:eastAsia="ar-SA" w:bidi="ar-SA"/>
              </w:rPr>
              <w:t>розгляду справи про банкрутство.</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sidRPr="00E32E96">
              <w:rPr>
                <w:rFonts w:ascii="Times New Roman" w:hAnsi="Times New Roman" w:cs="Times New Roman"/>
                <w:sz w:val="18"/>
                <w:szCs w:val="18"/>
                <w:lang w:eastAsia="en-US"/>
              </w:rPr>
              <w:t>1</w:t>
            </w: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 xml:space="preserve">. Вкажіть відповідь, де наведено всі види суб’єктів підприємницької </w:t>
            </w:r>
            <w:r>
              <w:rPr>
                <w:rFonts w:ascii="Times New Roman" w:hAnsi="Times New Roman" w:cs="Times New Roman"/>
                <w:sz w:val="18"/>
                <w:szCs w:val="18"/>
                <w:lang w:eastAsia="en-US"/>
              </w:rPr>
              <w:t>діяльності з особливим статусом.</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2. Дайте відповідь, яка з наведених характеристик визна</w:t>
            </w:r>
            <w:r>
              <w:rPr>
                <w:rFonts w:ascii="Times New Roman" w:hAnsi="Times New Roman" w:cs="Times New Roman"/>
                <w:sz w:val="18"/>
                <w:szCs w:val="18"/>
                <w:lang w:eastAsia="en-US"/>
              </w:rPr>
              <w:t xml:space="preserve">чає </w:t>
            </w:r>
            <w:proofErr w:type="spellStart"/>
            <w:r>
              <w:rPr>
                <w:rFonts w:ascii="Times New Roman" w:hAnsi="Times New Roman" w:cs="Times New Roman"/>
                <w:sz w:val="18"/>
                <w:szCs w:val="18"/>
                <w:lang w:eastAsia="en-US"/>
              </w:rPr>
              <w:t>містоутворююче</w:t>
            </w:r>
            <w:proofErr w:type="spellEnd"/>
            <w:r>
              <w:rPr>
                <w:rFonts w:ascii="Times New Roman" w:hAnsi="Times New Roman" w:cs="Times New Roman"/>
                <w:sz w:val="18"/>
                <w:szCs w:val="18"/>
                <w:lang w:eastAsia="en-US"/>
              </w:rPr>
              <w:t xml:space="preserve"> підприємство.</w:t>
            </w:r>
          </w:p>
          <w:p w:rsidR="00E32E96" w:rsidRPr="00E32E96" w:rsidRDefault="00E32E96" w:rsidP="00CF391D">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3. Вкажіть, який державний орган приймає рішення про віднесення підприємства до особливо небезпечних суб’єктів господарювання</w:t>
            </w:r>
            <w:r w:rsidR="00CF391D">
              <w:rPr>
                <w:rFonts w:ascii="Times New Roman" w:hAnsi="Times New Roman" w:cs="Times New Roman"/>
                <w:sz w:val="18"/>
                <w:szCs w:val="18"/>
                <w:lang w:eastAsia="en-US"/>
              </w:rPr>
              <w:t>.</w:t>
            </w:r>
            <w:r w:rsidRPr="00E32E96">
              <w:rPr>
                <w:rFonts w:ascii="Times New Roman" w:hAnsi="Times New Roman" w:cs="Times New Roman"/>
                <w:sz w:val="18"/>
                <w:szCs w:val="18"/>
                <w:lang w:eastAsia="en-US"/>
              </w:rPr>
              <w:t xml:space="preserve">  </w:t>
            </w:r>
          </w:p>
          <w:p w:rsidR="00CF391D"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4. Дайте відповідь, скільки відсотків від загальної суми виручки від реалізації повинна складати виручка від реалізації вирощеної (виробленої та переробленої) сільськогосподарської продукції, щоб підприємство було признане сільськогосподарським</w:t>
            </w:r>
            <w:r w:rsidR="00CF391D">
              <w:rPr>
                <w:rFonts w:ascii="Times New Roman" w:hAnsi="Times New Roman" w:cs="Times New Roman"/>
                <w:sz w:val="18"/>
                <w:szCs w:val="18"/>
                <w:lang w:eastAsia="en-US"/>
              </w:rPr>
              <w:t>.</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5. Вкажіть строк санації сіль</w:t>
            </w:r>
            <w:r w:rsidR="00CF391D">
              <w:rPr>
                <w:rFonts w:ascii="Times New Roman" w:hAnsi="Times New Roman" w:cs="Times New Roman"/>
                <w:sz w:val="18"/>
                <w:szCs w:val="18"/>
                <w:lang w:eastAsia="en-US"/>
              </w:rPr>
              <w:t>ськогосподарського підприємства.</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6. Вкажіть, хто може бути покупцем цілісного майнового комплексу стр</w:t>
            </w:r>
            <w:r w:rsidR="00CF391D">
              <w:rPr>
                <w:rFonts w:ascii="Times New Roman" w:hAnsi="Times New Roman" w:cs="Times New Roman"/>
                <w:sz w:val="18"/>
                <w:szCs w:val="18"/>
                <w:lang w:eastAsia="en-US"/>
              </w:rPr>
              <w:t>аховика у процедурі банкрутства.</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7. Дайте відповідь, при розгляді справ про банкрутство юридичних осіб, що є професійними учасниками фондового ринку та інститутами спільного інвестування, учасником провадження у справі про банкр</w:t>
            </w:r>
            <w:r w:rsidR="00CF391D">
              <w:rPr>
                <w:rFonts w:ascii="Times New Roman" w:hAnsi="Times New Roman" w:cs="Times New Roman"/>
                <w:sz w:val="18"/>
                <w:szCs w:val="18"/>
                <w:lang w:eastAsia="en-US"/>
              </w:rPr>
              <w:t>утство обов’язково повинні бути.</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8. Вкажіть, скільки виділяють черг погашення заборгованості фізичної особи – пі</w:t>
            </w:r>
            <w:r w:rsidR="00CF391D">
              <w:rPr>
                <w:rFonts w:ascii="Times New Roman" w:hAnsi="Times New Roman" w:cs="Times New Roman"/>
                <w:sz w:val="18"/>
                <w:szCs w:val="18"/>
                <w:lang w:eastAsia="en-US"/>
              </w:rPr>
              <w:t>дприємця у процедурі ліквідації.</w:t>
            </w:r>
          </w:p>
          <w:p w:rsidR="00E32E96" w:rsidRPr="00E32E96"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E32E96">
              <w:rPr>
                <w:rFonts w:ascii="Times New Roman" w:hAnsi="Times New Roman" w:cs="Times New Roman"/>
                <w:sz w:val="18"/>
                <w:szCs w:val="18"/>
                <w:lang w:eastAsia="en-US"/>
              </w:rPr>
              <w:t>9. Дайте відповідь, протягом скількох років після визнання фізичної особи - підприємця банкрутом ця особа не може бути зареєстрована</w:t>
            </w:r>
            <w:r w:rsidR="00CF391D">
              <w:rPr>
                <w:rFonts w:ascii="Times New Roman" w:hAnsi="Times New Roman" w:cs="Times New Roman"/>
                <w:sz w:val="18"/>
                <w:szCs w:val="18"/>
                <w:lang w:eastAsia="en-US"/>
              </w:rPr>
              <w:t xml:space="preserve"> як фізична особа – підприємець.</w:t>
            </w:r>
          </w:p>
          <w:p w:rsidR="00E32E96" w:rsidRPr="00D424DD" w:rsidRDefault="00E32E96" w:rsidP="00E32E96">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2</w:t>
            </w:r>
            <w:r w:rsidRPr="00E32E96">
              <w:rPr>
                <w:rFonts w:ascii="Times New Roman" w:hAnsi="Times New Roman" w:cs="Times New Roman"/>
                <w:sz w:val="18"/>
                <w:szCs w:val="18"/>
                <w:lang w:eastAsia="en-US"/>
              </w:rPr>
              <w:t>0. Вкажіть, що є підставою для визнання ферм</w:t>
            </w:r>
            <w:r>
              <w:rPr>
                <w:rFonts w:ascii="Times New Roman" w:hAnsi="Times New Roman" w:cs="Times New Roman"/>
                <w:sz w:val="18"/>
                <w:szCs w:val="18"/>
                <w:lang w:eastAsia="en-US"/>
              </w:rPr>
              <w:t>ерського господарства банкрутом.</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2D40B0">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2D40B0">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E32E96" w:rsidRPr="00A31F4F" w:rsidTr="00906A25">
        <w:trPr>
          <w:trHeight w:val="352"/>
        </w:trPr>
        <w:tc>
          <w:tcPr>
            <w:tcW w:w="1100" w:type="dxa"/>
            <w:vMerge/>
            <w:tcBorders>
              <w:left w:val="single" w:sz="4" w:space="0" w:color="auto"/>
              <w:right w:val="single" w:sz="4" w:space="0" w:color="auto"/>
            </w:tcBorders>
          </w:tcPr>
          <w:p w:rsidR="00E32E96" w:rsidRPr="00D424DD" w:rsidRDefault="00E32E9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E32E96" w:rsidRPr="00887A90" w:rsidRDefault="00E32E96" w:rsidP="00B1742A">
            <w:pPr>
              <w:autoSpaceDE w:val="0"/>
              <w:autoSpaceDN w:val="0"/>
              <w:ind w:left="-108" w:right="-108"/>
              <w:jc w:val="center"/>
              <w:rPr>
                <w:rFonts w:ascii="Times New Roman" w:hAnsi="Times New Roman" w:cs="Times New Roman"/>
                <w:sz w:val="18"/>
                <w:szCs w:val="18"/>
              </w:rPr>
            </w:pPr>
            <w:proofErr w:type="spellStart"/>
            <w:r w:rsidRPr="00887A90">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E32E96" w:rsidRPr="00887A90" w:rsidRDefault="00E32E96" w:rsidP="00E32E96">
            <w:pPr>
              <w:autoSpaceDE w:val="0"/>
              <w:autoSpaceDN w:val="0"/>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За матеріалами теоретичних тем </w:t>
            </w:r>
            <w:r>
              <w:rPr>
                <w:rFonts w:ascii="Times New Roman" w:hAnsi="Times New Roman" w:cs="Times New Roman"/>
                <w:sz w:val="18"/>
                <w:szCs w:val="18"/>
                <w:lang w:eastAsia="en-US"/>
              </w:rPr>
              <w:t>9</w:t>
            </w:r>
            <w:r w:rsidRPr="00887A90">
              <w:rPr>
                <w:rFonts w:ascii="Times New Roman" w:hAnsi="Times New Roman" w:cs="Times New Roman"/>
                <w:sz w:val="18"/>
                <w:szCs w:val="18"/>
                <w:lang w:eastAsia="en-US"/>
              </w:rPr>
              <w:t>-</w:t>
            </w:r>
            <w:r>
              <w:rPr>
                <w:rFonts w:ascii="Times New Roman" w:hAnsi="Times New Roman" w:cs="Times New Roman"/>
                <w:sz w:val="18"/>
                <w:szCs w:val="18"/>
                <w:lang w:eastAsia="en-US"/>
              </w:rPr>
              <w:t>10</w:t>
            </w:r>
            <w:r w:rsidRPr="00887A90">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E32E96" w:rsidRPr="00887A90" w:rsidRDefault="00E32E96" w:rsidP="00B1742A">
            <w:pPr>
              <w:autoSpaceDE w:val="0"/>
              <w:autoSpaceDN w:val="0"/>
              <w:ind w:left="-108" w:right="-108"/>
              <w:jc w:val="center"/>
              <w:rPr>
                <w:rFonts w:ascii="Times New Roman" w:hAnsi="Times New Roman" w:cs="Times New Roman"/>
                <w:sz w:val="18"/>
                <w:szCs w:val="18"/>
                <w:lang w:eastAsia="en-US"/>
              </w:rPr>
            </w:pPr>
            <w:r w:rsidRPr="00887A90">
              <w:rPr>
                <w:rFonts w:ascii="Times New Roman" w:hAnsi="Times New Roman" w:cs="Times New Roman"/>
                <w:sz w:val="18"/>
                <w:szCs w:val="18"/>
                <w:lang w:eastAsia="en-US"/>
              </w:rPr>
              <w:t xml:space="preserve">Опитування за теоретичним матеріалом курсу оцінюється в </w:t>
            </w:r>
            <w:r>
              <w:rPr>
                <w:rFonts w:ascii="Times New Roman" w:hAnsi="Times New Roman" w:cs="Times New Roman"/>
                <w:sz w:val="18"/>
                <w:szCs w:val="18"/>
                <w:lang w:eastAsia="en-US"/>
              </w:rPr>
              <w:t>1</w:t>
            </w:r>
            <w:r w:rsidRPr="00887A90">
              <w:rPr>
                <w:rFonts w:ascii="Times New Roman" w:hAnsi="Times New Roman" w:cs="Times New Roman"/>
                <w:sz w:val="18"/>
                <w:szCs w:val="18"/>
                <w:lang w:eastAsia="en-US"/>
              </w:rPr>
              <w:t xml:space="preserve"> бал за одне питання (кожному здобувачу вищої освіти задається </w:t>
            </w:r>
            <w:r w:rsidR="003F3C15">
              <w:rPr>
                <w:rFonts w:ascii="Times New Roman" w:hAnsi="Times New Roman" w:cs="Times New Roman"/>
                <w:sz w:val="18"/>
                <w:szCs w:val="18"/>
                <w:lang w:eastAsia="en-US"/>
              </w:rPr>
              <w:t>чотири</w:t>
            </w:r>
            <w:r w:rsidRPr="00887A90">
              <w:rPr>
                <w:rFonts w:ascii="Times New Roman" w:hAnsi="Times New Roman" w:cs="Times New Roman"/>
                <w:sz w:val="18"/>
                <w:szCs w:val="18"/>
                <w:lang w:eastAsia="en-US"/>
              </w:rPr>
              <w:t xml:space="preserve"> питання за матеріалами теоретичних тем </w:t>
            </w:r>
            <w:r>
              <w:rPr>
                <w:rFonts w:ascii="Times New Roman" w:hAnsi="Times New Roman" w:cs="Times New Roman"/>
                <w:sz w:val="18"/>
                <w:szCs w:val="18"/>
                <w:lang w:eastAsia="en-US"/>
              </w:rPr>
              <w:t>9</w:t>
            </w:r>
            <w:r w:rsidRPr="00887A90">
              <w:rPr>
                <w:rFonts w:ascii="Times New Roman" w:hAnsi="Times New Roman" w:cs="Times New Roman"/>
                <w:sz w:val="18"/>
                <w:szCs w:val="18"/>
                <w:lang w:eastAsia="en-US"/>
              </w:rPr>
              <w:t>-</w:t>
            </w:r>
            <w:r>
              <w:rPr>
                <w:rFonts w:ascii="Times New Roman" w:hAnsi="Times New Roman" w:cs="Times New Roman"/>
                <w:sz w:val="18"/>
                <w:szCs w:val="18"/>
                <w:lang w:eastAsia="en-US"/>
              </w:rPr>
              <w:t>10</w:t>
            </w:r>
            <w:r w:rsidRPr="00887A90">
              <w:rPr>
                <w:rFonts w:ascii="Times New Roman" w:hAnsi="Times New Roman" w:cs="Times New Roman"/>
                <w:sz w:val="18"/>
                <w:szCs w:val="18"/>
                <w:lang w:eastAsia="en-US"/>
              </w:rPr>
              <w:t>). На підготовку відповіді дається не більше десяти секунд):</w:t>
            </w:r>
          </w:p>
          <w:p w:rsidR="00E32E96" w:rsidRPr="00887A90" w:rsidRDefault="00E32E96" w:rsidP="00B1742A">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- 1 бал - відповідь правильна, повна, чітка та логічна;</w:t>
            </w:r>
          </w:p>
          <w:p w:rsidR="00E32E96" w:rsidRPr="00887A90" w:rsidRDefault="00E32E96" w:rsidP="00B1742A">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E32E96" w:rsidRPr="00887A90" w:rsidRDefault="00E32E96" w:rsidP="00B1742A">
            <w:pPr>
              <w:autoSpaceDE w:val="0"/>
              <w:autoSpaceDN w:val="0"/>
              <w:ind w:left="-108" w:right="-108"/>
              <w:jc w:val="both"/>
              <w:rPr>
                <w:rFonts w:ascii="Times New Roman" w:hAnsi="Times New Roman" w:cs="Times New Roman"/>
                <w:sz w:val="18"/>
                <w:szCs w:val="18"/>
                <w:lang w:eastAsia="en-US"/>
              </w:rPr>
            </w:pPr>
            <w:r w:rsidRPr="00887A90">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E32E96" w:rsidRPr="00887A90" w:rsidRDefault="003F3C15" w:rsidP="00B1742A">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A04C85" w:rsidRDefault="00183BC2" w:rsidP="00E32E96">
            <w:pPr>
              <w:autoSpaceDE w:val="0"/>
              <w:autoSpaceDN w:val="0"/>
              <w:ind w:left="-108" w:right="-108"/>
              <w:jc w:val="center"/>
              <w:rPr>
                <w:rFonts w:ascii="Times New Roman" w:hAnsi="Times New Roman" w:cs="Times New Roman"/>
                <w:sz w:val="18"/>
                <w:szCs w:val="18"/>
              </w:rPr>
            </w:pPr>
            <w:r w:rsidRPr="00A04C85">
              <w:rPr>
                <w:rFonts w:ascii="Times New Roman" w:hAnsi="Times New Roman" w:cs="Times New Roman"/>
                <w:sz w:val="18"/>
                <w:szCs w:val="18"/>
              </w:rPr>
              <w:t xml:space="preserve">Контрольна робота за матеріалами </w:t>
            </w:r>
            <w:r w:rsidRPr="00A04C85">
              <w:rPr>
                <w:rFonts w:ascii="Times New Roman" w:hAnsi="Times New Roman" w:cs="Times New Roman"/>
                <w:sz w:val="18"/>
                <w:szCs w:val="18"/>
              </w:rPr>
              <w:lastRenderedPageBreak/>
              <w:t xml:space="preserve">теоретичних тем зі змістових модулів </w:t>
            </w:r>
            <w:r w:rsidR="00E32E96">
              <w:rPr>
                <w:rFonts w:ascii="Times New Roman" w:hAnsi="Times New Roman" w:cs="Times New Roman"/>
                <w:sz w:val="18"/>
                <w:szCs w:val="18"/>
              </w:rPr>
              <w:t>5</w:t>
            </w:r>
            <w:r w:rsidRPr="00A04C85">
              <w:rPr>
                <w:rFonts w:ascii="Times New Roman" w:hAnsi="Times New Roman" w:cs="Times New Roman"/>
                <w:sz w:val="18"/>
                <w:szCs w:val="18"/>
              </w:rPr>
              <w:t>-</w:t>
            </w:r>
            <w:r w:rsidR="00E32E96">
              <w:rPr>
                <w:rFonts w:ascii="Times New Roman" w:hAnsi="Times New Roman" w:cs="Times New Roman"/>
                <w:sz w:val="18"/>
                <w:szCs w:val="18"/>
              </w:rPr>
              <w:t>8</w:t>
            </w:r>
            <w:r w:rsidRPr="00A04C85">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A04C85" w:rsidRDefault="00183BC2" w:rsidP="00906A25">
            <w:pPr>
              <w:ind w:left="-108" w:right="-108"/>
              <w:jc w:val="both"/>
              <w:rPr>
                <w:rFonts w:ascii="Times New Roman" w:eastAsia="Times New Roman" w:hAnsi="Times New Roman" w:cs="Times New Roman"/>
                <w:kern w:val="0"/>
                <w:sz w:val="18"/>
                <w:szCs w:val="18"/>
                <w:lang w:eastAsia="ar-SA" w:bidi="ar-SA"/>
              </w:rPr>
            </w:pPr>
            <w:r w:rsidRPr="00A04C85">
              <w:rPr>
                <w:rFonts w:ascii="Times New Roman" w:eastAsia="Times New Roman" w:hAnsi="Times New Roman" w:cs="Times New Roman"/>
                <w:kern w:val="0"/>
                <w:sz w:val="18"/>
                <w:szCs w:val="18"/>
                <w:lang w:eastAsia="ar-SA" w:bidi="ar-SA"/>
              </w:rPr>
              <w:lastRenderedPageBreak/>
              <w:t>Повна письмова відповідь на два питання з наведеного переліку питань:</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 </w:t>
            </w:r>
            <w:r w:rsidRPr="00E32E96">
              <w:rPr>
                <w:rFonts w:ascii="Times New Roman" w:hAnsi="Times New Roman" w:cs="Times New Roman"/>
                <w:sz w:val="18"/>
                <w:szCs w:val="18"/>
                <w:lang w:eastAsia="en-US"/>
              </w:rPr>
              <w:t xml:space="preserve">Характеристика внутрішніх джерел проведення </w:t>
            </w:r>
            <w:r w:rsidRPr="00E32E96">
              <w:rPr>
                <w:rFonts w:ascii="Times New Roman" w:hAnsi="Times New Roman" w:cs="Times New Roman"/>
                <w:sz w:val="18"/>
                <w:szCs w:val="18"/>
                <w:lang w:eastAsia="en-US"/>
              </w:rPr>
              <w:lastRenderedPageBreak/>
              <w:t>фінансової санації підприємства.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2. </w:t>
            </w:r>
            <w:r w:rsidRPr="00E32E96">
              <w:rPr>
                <w:rFonts w:ascii="Times New Roman" w:hAnsi="Times New Roman" w:cs="Times New Roman"/>
                <w:sz w:val="18"/>
                <w:szCs w:val="18"/>
                <w:lang w:eastAsia="en-US"/>
              </w:rPr>
              <w:t>Характеристика зовнішніх джерел проведення фінансової санації підприємства.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3. </w:t>
            </w:r>
            <w:r w:rsidRPr="00E32E96">
              <w:rPr>
                <w:rFonts w:ascii="Times New Roman" w:hAnsi="Times New Roman" w:cs="Times New Roman"/>
                <w:sz w:val="18"/>
                <w:szCs w:val="18"/>
                <w:lang w:eastAsia="en-US"/>
              </w:rPr>
              <w:t>Характеристика процедури реструктуризації підприємства.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4. </w:t>
            </w:r>
            <w:r w:rsidRPr="00E32E96">
              <w:rPr>
                <w:rFonts w:ascii="Times New Roman" w:hAnsi="Times New Roman" w:cs="Times New Roman"/>
                <w:sz w:val="18"/>
                <w:szCs w:val="18"/>
                <w:lang w:eastAsia="en-US"/>
              </w:rPr>
              <w:t>Форми реструктуризації підприємства.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5. </w:t>
            </w:r>
            <w:r w:rsidRPr="00E32E96">
              <w:rPr>
                <w:rFonts w:ascii="Times New Roman" w:hAnsi="Times New Roman" w:cs="Times New Roman"/>
                <w:sz w:val="18"/>
                <w:szCs w:val="18"/>
                <w:lang w:eastAsia="en-US"/>
              </w:rPr>
              <w:t>Реорганізація підприємства як інструмент санації.</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6. </w:t>
            </w:r>
            <w:r w:rsidRPr="00E32E96">
              <w:rPr>
                <w:rFonts w:ascii="Times New Roman" w:hAnsi="Times New Roman" w:cs="Times New Roman"/>
                <w:sz w:val="18"/>
                <w:szCs w:val="18"/>
                <w:lang w:eastAsia="en-US"/>
              </w:rPr>
              <w:t>Державна підтримка санації суб’єктів господарювання.</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7. </w:t>
            </w:r>
            <w:r w:rsidRPr="00E32E96">
              <w:rPr>
                <w:rFonts w:ascii="Times New Roman" w:hAnsi="Times New Roman" w:cs="Times New Roman"/>
                <w:sz w:val="18"/>
                <w:szCs w:val="18"/>
                <w:lang w:eastAsia="en-US"/>
              </w:rPr>
              <w:t>Державні органи уповноважені в питаннях попередження банкрутства підприємств.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8. </w:t>
            </w:r>
            <w:r w:rsidRPr="00E32E96">
              <w:rPr>
                <w:rFonts w:ascii="Times New Roman" w:hAnsi="Times New Roman" w:cs="Times New Roman"/>
                <w:sz w:val="18"/>
                <w:szCs w:val="18"/>
                <w:lang w:eastAsia="en-US"/>
              </w:rPr>
              <w:t>Форми та методи державної фінансової підтримки санації підприємств.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9. </w:t>
            </w:r>
            <w:r w:rsidRPr="00E32E96">
              <w:rPr>
                <w:rFonts w:ascii="Times New Roman" w:hAnsi="Times New Roman" w:cs="Times New Roman"/>
                <w:sz w:val="18"/>
                <w:szCs w:val="18"/>
                <w:lang w:eastAsia="en-US"/>
              </w:rPr>
              <w:t>Загальна характеристика інституту банкрутства підприємств.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10. </w:t>
            </w:r>
            <w:r w:rsidRPr="00E32E96">
              <w:rPr>
                <w:rFonts w:ascii="Times New Roman" w:hAnsi="Times New Roman" w:cs="Times New Roman"/>
                <w:sz w:val="18"/>
                <w:szCs w:val="18"/>
                <w:lang w:eastAsia="en-US"/>
              </w:rPr>
              <w:t>Розвиток інституту банкрутства в Україні.</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11. </w:t>
            </w:r>
            <w:r w:rsidRPr="00E32E96">
              <w:rPr>
                <w:rFonts w:ascii="Times New Roman" w:hAnsi="Times New Roman" w:cs="Times New Roman"/>
                <w:sz w:val="18"/>
                <w:szCs w:val="18"/>
                <w:lang w:eastAsia="en-US"/>
              </w:rPr>
              <w:t>Сутність процедури банкрутства.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12. </w:t>
            </w:r>
            <w:r w:rsidRPr="00E32E96">
              <w:rPr>
                <w:rFonts w:ascii="Times New Roman" w:hAnsi="Times New Roman" w:cs="Times New Roman"/>
                <w:sz w:val="18"/>
                <w:szCs w:val="18"/>
                <w:lang w:eastAsia="en-US"/>
              </w:rPr>
              <w:t>Доарбітражне врегулювання господарських спорів.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13. </w:t>
            </w:r>
            <w:r w:rsidRPr="00E32E96">
              <w:rPr>
                <w:rFonts w:ascii="Times New Roman" w:hAnsi="Times New Roman" w:cs="Times New Roman"/>
                <w:sz w:val="18"/>
                <w:szCs w:val="18"/>
                <w:lang w:eastAsia="en-US"/>
              </w:rPr>
              <w:t>Судове провадження справи про банкрутство.</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14. </w:t>
            </w:r>
            <w:r w:rsidRPr="00E32E96">
              <w:rPr>
                <w:rFonts w:ascii="Times New Roman" w:hAnsi="Times New Roman" w:cs="Times New Roman"/>
                <w:sz w:val="18"/>
                <w:szCs w:val="18"/>
                <w:lang w:eastAsia="en-US"/>
              </w:rPr>
              <w:t>Ліквідація підприємства – банкрута.</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15. </w:t>
            </w:r>
            <w:r w:rsidRPr="00E32E96">
              <w:rPr>
                <w:rFonts w:ascii="Times New Roman" w:hAnsi="Times New Roman" w:cs="Times New Roman"/>
                <w:sz w:val="18"/>
                <w:szCs w:val="18"/>
                <w:lang w:eastAsia="en-US"/>
              </w:rPr>
              <w:t>Особливості банкрутства суб’єктів підприємницької діяльності, що мають суспільну, іншу цінність або особливий статус.</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16. </w:t>
            </w:r>
            <w:r w:rsidRPr="00E32E96">
              <w:rPr>
                <w:rFonts w:ascii="Times New Roman" w:hAnsi="Times New Roman" w:cs="Times New Roman"/>
                <w:sz w:val="18"/>
                <w:szCs w:val="18"/>
                <w:lang w:eastAsia="en-US"/>
              </w:rPr>
              <w:t>Особливості банкрутства сільськогосподарських підприємств.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17. </w:t>
            </w:r>
            <w:r w:rsidRPr="00E32E96">
              <w:rPr>
                <w:rFonts w:ascii="Times New Roman" w:hAnsi="Times New Roman" w:cs="Times New Roman"/>
                <w:sz w:val="18"/>
                <w:szCs w:val="18"/>
                <w:lang w:eastAsia="en-US"/>
              </w:rPr>
              <w:t>Особливості банкрутства страховиків.</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18. </w:t>
            </w:r>
            <w:r w:rsidRPr="00E32E96">
              <w:rPr>
                <w:rFonts w:ascii="Times New Roman" w:hAnsi="Times New Roman" w:cs="Times New Roman"/>
                <w:sz w:val="18"/>
                <w:szCs w:val="18"/>
                <w:lang w:eastAsia="en-US"/>
              </w:rPr>
              <w:t>Особливості банкрутства професійних учасників ринку цінних паперів та інститутів спільного інвестування.</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19. </w:t>
            </w:r>
            <w:r w:rsidRPr="00E32E96">
              <w:rPr>
                <w:rFonts w:ascii="Times New Roman" w:hAnsi="Times New Roman" w:cs="Times New Roman"/>
                <w:sz w:val="18"/>
                <w:szCs w:val="18"/>
                <w:lang w:eastAsia="en-US"/>
              </w:rPr>
              <w:t>Особливості банкрутства фізичної особи – підприємця.</w:t>
            </w:r>
          </w:p>
          <w:p w:rsidR="00E32E96" w:rsidRPr="00E32E96"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20. </w:t>
            </w:r>
            <w:r w:rsidRPr="00E32E96">
              <w:rPr>
                <w:rFonts w:ascii="Times New Roman" w:hAnsi="Times New Roman" w:cs="Times New Roman"/>
                <w:sz w:val="18"/>
                <w:szCs w:val="18"/>
                <w:lang w:eastAsia="en-US"/>
              </w:rPr>
              <w:t>Особливості банкрутства фермерського господарства.</w:t>
            </w:r>
          </w:p>
          <w:p w:rsidR="002B0010" w:rsidRPr="00A04C85" w:rsidRDefault="00E32E96" w:rsidP="00E32E96">
            <w:pPr>
              <w:tabs>
                <w:tab w:val="left" w:pos="318"/>
              </w:tabs>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 xml:space="preserve">21. </w:t>
            </w:r>
            <w:r w:rsidRPr="00E32E96">
              <w:rPr>
                <w:rFonts w:ascii="Times New Roman" w:hAnsi="Times New Roman" w:cs="Times New Roman"/>
                <w:sz w:val="18"/>
                <w:szCs w:val="18"/>
                <w:lang w:eastAsia="en-US"/>
              </w:rPr>
              <w:t>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gridSpan w:val="2"/>
            <w:tcBorders>
              <w:top w:val="single" w:sz="4" w:space="0" w:color="auto"/>
              <w:left w:val="single" w:sz="4" w:space="0" w:color="auto"/>
              <w:bottom w:val="single" w:sz="4" w:space="0" w:color="auto"/>
              <w:right w:val="single" w:sz="4" w:space="0" w:color="auto"/>
            </w:tcBorders>
          </w:tcPr>
          <w:p w:rsidR="00183BC2" w:rsidRPr="00A04C85" w:rsidRDefault="00183BC2" w:rsidP="00183BC2">
            <w:pPr>
              <w:widowControl/>
              <w:jc w:val="center"/>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2 бали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w:t>
            </w:r>
            <w:r w:rsidRPr="00A04C85">
              <w:rPr>
                <w:rFonts w:ascii="Times New Roman" w:eastAsia="Times New Roman" w:hAnsi="Times New Roman" w:cs="Times New Roman"/>
                <w:noProof/>
                <w:kern w:val="0"/>
                <w:sz w:val="18"/>
                <w:szCs w:val="18"/>
                <w:lang w:eastAsia="ar-SA" w:bidi="ar-SA"/>
              </w:rPr>
              <w:lastRenderedPageBreak/>
              <w:t>повною та грунтовною;</w:t>
            </w:r>
          </w:p>
          <w:p w:rsidR="00183BC2" w:rsidRPr="00A04C85" w:rsidRDefault="00183BC2" w:rsidP="00183BC2">
            <w:pPr>
              <w:widowControl/>
              <w:jc w:val="both"/>
              <w:rPr>
                <w:rFonts w:ascii="Times New Roman" w:eastAsia="Times New Roman" w:hAnsi="Times New Roman" w:cs="Times New Roman"/>
                <w:noProof/>
                <w:kern w:val="0"/>
                <w:sz w:val="18"/>
                <w:szCs w:val="18"/>
                <w:lang w:eastAsia="ar-SA" w:bidi="ar-SA"/>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1 бал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A04C85" w:rsidRDefault="00183BC2" w:rsidP="00183BC2">
            <w:pPr>
              <w:autoSpaceDE w:val="0"/>
              <w:autoSpaceDN w:val="0"/>
              <w:jc w:val="both"/>
              <w:rPr>
                <w:rFonts w:ascii="Times New Roman" w:hAnsi="Times New Roman" w:cs="Times New Roman"/>
                <w:sz w:val="18"/>
                <w:szCs w:val="18"/>
                <w:lang w:eastAsia="en-US"/>
              </w:rPr>
            </w:pP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0 балів </w:t>
            </w:r>
            <w:r w:rsidRPr="00A04C85">
              <w:rPr>
                <w:rFonts w:ascii="Times New Roman" w:eastAsia="Times New Roman" w:hAnsi="Times New Roman" w:cs="Times New Roman"/>
                <w:noProof/>
                <w:kern w:val="0"/>
                <w:sz w:val="18"/>
                <w:szCs w:val="18"/>
                <w:lang w:eastAsia="ar-SA" w:bidi="ar-SA"/>
              </w:rPr>
              <w:sym w:font="Symbol" w:char="F02D"/>
            </w:r>
            <w:r w:rsidRPr="00A04C85">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A04C85" w:rsidRDefault="00183BC2" w:rsidP="003E40B6">
            <w:pPr>
              <w:autoSpaceDE w:val="0"/>
              <w:autoSpaceDN w:val="0"/>
              <w:jc w:val="center"/>
              <w:rPr>
                <w:rFonts w:ascii="Times New Roman" w:hAnsi="Times New Roman" w:cs="Times New Roman"/>
                <w:b/>
                <w:sz w:val="18"/>
                <w:szCs w:val="18"/>
                <w:lang w:eastAsia="en-US"/>
              </w:rPr>
            </w:pPr>
            <w:r w:rsidRPr="00A04C85">
              <w:rPr>
                <w:rFonts w:ascii="Times New Roman" w:hAnsi="Times New Roman" w:cs="Times New Roman"/>
                <w:b/>
                <w:sz w:val="18"/>
                <w:szCs w:val="18"/>
                <w:lang w:eastAsia="en-US"/>
              </w:rPr>
              <w:lastRenderedPageBreak/>
              <w:t>4</w:t>
            </w:r>
          </w:p>
        </w:tc>
      </w:tr>
      <w:tr w:rsidR="00F96646" w:rsidRPr="00A31F4F" w:rsidTr="00886903">
        <w:trPr>
          <w:trHeight w:val="4254"/>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E32E96" w:rsidRDefault="001D3974" w:rsidP="0091323D">
            <w:pPr>
              <w:autoSpaceDE w:val="0"/>
              <w:autoSpaceDN w:val="0"/>
              <w:ind w:left="-108" w:right="-108"/>
              <w:jc w:val="center"/>
              <w:rPr>
                <w:rFonts w:ascii="Times New Roman" w:hAnsi="Times New Roman" w:cs="Times New Roman"/>
                <w:sz w:val="18"/>
                <w:szCs w:val="18"/>
              </w:rPr>
            </w:pPr>
            <w:r w:rsidRPr="001D397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right w:val="single" w:sz="4" w:space="0" w:color="auto"/>
            </w:tcBorders>
          </w:tcPr>
          <w:p w:rsidR="00F96646" w:rsidRPr="00E32E96" w:rsidRDefault="001A61F5" w:rsidP="00E32E96">
            <w:pPr>
              <w:autoSpaceDE w:val="0"/>
              <w:autoSpaceDN w:val="0"/>
              <w:rPr>
                <w:rFonts w:ascii="Times New Roman" w:hAnsi="Times New Roman" w:cs="Times New Roman"/>
                <w:sz w:val="18"/>
                <w:szCs w:val="18"/>
                <w:lang w:eastAsia="en-US"/>
              </w:rPr>
            </w:pPr>
            <w:r w:rsidRPr="00E32E96">
              <w:rPr>
                <w:rFonts w:ascii="Times New Roman" w:hAnsi="Times New Roman" w:cs="Times New Roman"/>
                <w:sz w:val="18"/>
                <w:szCs w:val="18"/>
                <w:lang w:eastAsia="en-US"/>
              </w:rPr>
              <w:t>Використовуючи відкриті джерела інформації та тем</w:t>
            </w:r>
            <w:r w:rsidR="00E32E96" w:rsidRPr="00E32E96">
              <w:rPr>
                <w:rFonts w:ascii="Times New Roman" w:hAnsi="Times New Roman" w:cs="Times New Roman"/>
                <w:sz w:val="18"/>
                <w:szCs w:val="18"/>
                <w:lang w:eastAsia="en-US"/>
              </w:rPr>
              <w:t>и</w:t>
            </w:r>
            <w:r w:rsidRPr="00E32E96">
              <w:rPr>
                <w:rFonts w:ascii="Times New Roman" w:hAnsi="Times New Roman" w:cs="Times New Roman"/>
                <w:sz w:val="18"/>
                <w:szCs w:val="18"/>
                <w:lang w:eastAsia="en-US"/>
              </w:rPr>
              <w:t xml:space="preserve"> </w:t>
            </w:r>
            <w:r w:rsidR="00E32E96" w:rsidRPr="00E32E96">
              <w:rPr>
                <w:rFonts w:ascii="Times New Roman" w:hAnsi="Times New Roman" w:cs="Times New Roman"/>
                <w:sz w:val="18"/>
                <w:szCs w:val="18"/>
                <w:lang w:eastAsia="en-US"/>
              </w:rPr>
              <w:t>9 та 10</w:t>
            </w:r>
            <w:r w:rsidRPr="00E32E96">
              <w:rPr>
                <w:rFonts w:ascii="Times New Roman" w:hAnsi="Times New Roman" w:cs="Times New Roman"/>
                <w:sz w:val="18"/>
                <w:szCs w:val="18"/>
                <w:lang w:eastAsia="en-US"/>
              </w:rPr>
              <w:t xml:space="preserve"> (див. </w:t>
            </w:r>
            <w:proofErr w:type="spellStart"/>
            <w:r w:rsidRPr="00E32E96">
              <w:rPr>
                <w:rFonts w:ascii="Times New Roman" w:hAnsi="Times New Roman" w:cs="Times New Roman"/>
                <w:sz w:val="18"/>
                <w:szCs w:val="18"/>
                <w:lang w:eastAsia="en-US"/>
              </w:rPr>
              <w:t>Moodle</w:t>
            </w:r>
            <w:proofErr w:type="spellEnd"/>
            <w:r w:rsidRPr="00E32E96">
              <w:rPr>
                <w:rFonts w:ascii="Times New Roman" w:hAnsi="Times New Roman" w:cs="Times New Roman"/>
                <w:sz w:val="18"/>
                <w:szCs w:val="18"/>
                <w:lang w:eastAsia="en-US"/>
              </w:rPr>
              <w:t xml:space="preserve">) проведіть кількісний, структурний та якісний  аналіз банкрутства підприємств в </w:t>
            </w:r>
            <w:r w:rsidR="001D3974">
              <w:rPr>
                <w:rFonts w:ascii="Times New Roman" w:hAnsi="Times New Roman" w:cs="Times New Roman"/>
                <w:sz w:val="18"/>
                <w:szCs w:val="18"/>
                <w:lang w:eastAsia="en-US"/>
              </w:rPr>
              <w:t xml:space="preserve"> одній галузі економіки </w:t>
            </w:r>
            <w:r w:rsidRPr="00E32E96">
              <w:rPr>
                <w:rFonts w:ascii="Times New Roman" w:hAnsi="Times New Roman" w:cs="Times New Roman"/>
                <w:sz w:val="18"/>
                <w:szCs w:val="18"/>
                <w:lang w:eastAsia="en-US"/>
              </w:rPr>
              <w:t xml:space="preserve">Україні за три роки і зробіть висновки. </w:t>
            </w:r>
            <w:r w:rsidR="001D3974" w:rsidRPr="001D3974">
              <w:rPr>
                <w:rFonts w:ascii="Times New Roman" w:hAnsi="Times New Roman" w:cs="Times New Roman"/>
                <w:sz w:val="18"/>
                <w:szCs w:val="18"/>
                <w:lang w:eastAsia="en-US"/>
              </w:rPr>
              <w:t>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right w:val="single" w:sz="4" w:space="0" w:color="auto"/>
            </w:tcBorders>
          </w:tcPr>
          <w:p w:rsidR="00F96646" w:rsidRPr="00E32E96" w:rsidRDefault="00F96646" w:rsidP="00183BC2">
            <w:pPr>
              <w:ind w:left="-113" w:right="-113"/>
              <w:jc w:val="center"/>
              <w:rPr>
                <w:rFonts w:ascii="Times New Roman" w:eastAsia="Times New Roman" w:hAnsi="Times New Roman" w:cs="Times New Roman"/>
                <w:kern w:val="0"/>
                <w:sz w:val="18"/>
                <w:szCs w:val="18"/>
                <w:lang w:eastAsia="ar-SA" w:bidi="ar-SA"/>
              </w:rPr>
            </w:pPr>
            <w:r w:rsidRPr="00E32E96">
              <w:rPr>
                <w:rFonts w:ascii="Times New Roman" w:eastAsia="Times New Roman" w:hAnsi="Times New Roman" w:cs="Times New Roman"/>
                <w:kern w:val="0"/>
                <w:sz w:val="18"/>
                <w:szCs w:val="18"/>
                <w:lang w:eastAsia="ar-SA" w:bidi="ar-SA"/>
              </w:rPr>
              <w:t>Виконання практичного завдання:</w:t>
            </w:r>
          </w:p>
          <w:p w:rsidR="00F96646" w:rsidRPr="00E32E96" w:rsidRDefault="00F96646" w:rsidP="00183BC2">
            <w:pPr>
              <w:ind w:left="-113" w:right="-113"/>
              <w:jc w:val="both"/>
              <w:rPr>
                <w:rFonts w:ascii="Times New Roman" w:eastAsia="Times New Roman" w:hAnsi="Times New Roman" w:cs="Times New Roman"/>
                <w:kern w:val="0"/>
                <w:sz w:val="18"/>
                <w:szCs w:val="18"/>
                <w:lang w:eastAsia="ar-SA" w:bidi="ar-SA"/>
              </w:rPr>
            </w:pPr>
            <w:r w:rsidRPr="00E32E96">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E32E96" w:rsidRDefault="00F96646" w:rsidP="00183BC2">
            <w:pPr>
              <w:ind w:left="-113" w:right="-113"/>
              <w:jc w:val="both"/>
              <w:rPr>
                <w:rFonts w:ascii="Times New Roman" w:eastAsia="Times New Roman" w:hAnsi="Times New Roman" w:cs="Times New Roman"/>
                <w:kern w:val="0"/>
                <w:sz w:val="18"/>
                <w:szCs w:val="18"/>
                <w:lang w:eastAsia="ar-SA" w:bidi="ar-SA"/>
              </w:rPr>
            </w:pPr>
            <w:r w:rsidRPr="00E32E96">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E32E96" w:rsidRDefault="00F96646" w:rsidP="00183BC2">
            <w:pPr>
              <w:ind w:left="-113" w:right="-113"/>
              <w:jc w:val="both"/>
              <w:rPr>
                <w:rFonts w:ascii="Times New Roman" w:eastAsia="Times New Roman" w:hAnsi="Times New Roman" w:cs="Times New Roman"/>
                <w:kern w:val="0"/>
                <w:sz w:val="18"/>
                <w:szCs w:val="18"/>
                <w:lang w:eastAsia="ar-SA" w:bidi="ar-SA"/>
              </w:rPr>
            </w:pPr>
            <w:r w:rsidRPr="00E32E96">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E32E96" w:rsidRDefault="00F96646" w:rsidP="00183BC2">
            <w:pPr>
              <w:ind w:left="-113" w:right="-113"/>
              <w:jc w:val="both"/>
              <w:rPr>
                <w:rFonts w:ascii="Times New Roman" w:eastAsia="Times New Roman" w:hAnsi="Times New Roman" w:cs="Times New Roman"/>
                <w:kern w:val="0"/>
                <w:sz w:val="18"/>
                <w:szCs w:val="18"/>
                <w:lang w:eastAsia="ar-SA" w:bidi="ar-SA"/>
              </w:rPr>
            </w:pPr>
            <w:r w:rsidRPr="00E32E96">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E32E96">
              <w:rPr>
                <w:rFonts w:ascii="Times New Roman" w:eastAsia="Times New Roman" w:hAnsi="Times New Roman" w:cs="Times New Roman"/>
                <w:kern w:val="0"/>
                <w:sz w:val="18"/>
                <w:szCs w:val="18"/>
                <w:lang w:eastAsia="ar-SA" w:bidi="ar-SA"/>
              </w:rPr>
              <w:t>недоопрацювання</w:t>
            </w:r>
            <w:proofErr w:type="spellEnd"/>
            <w:r w:rsidRPr="00E32E96">
              <w:rPr>
                <w:rFonts w:ascii="Times New Roman" w:eastAsia="Times New Roman" w:hAnsi="Times New Roman" w:cs="Times New Roman"/>
                <w:kern w:val="0"/>
                <w:sz w:val="18"/>
                <w:szCs w:val="18"/>
                <w:lang w:eastAsia="ar-SA" w:bidi="ar-SA"/>
              </w:rPr>
              <w:t>.</w:t>
            </w:r>
          </w:p>
          <w:p w:rsidR="00F96646" w:rsidRPr="00E32E96" w:rsidRDefault="00F96646" w:rsidP="00183BC2">
            <w:pPr>
              <w:autoSpaceDE w:val="0"/>
              <w:autoSpaceDN w:val="0"/>
              <w:jc w:val="both"/>
              <w:rPr>
                <w:rFonts w:ascii="Times New Roman" w:hAnsi="Times New Roman" w:cs="Times New Roman"/>
                <w:sz w:val="18"/>
                <w:szCs w:val="18"/>
                <w:lang w:eastAsia="en-US"/>
              </w:rPr>
            </w:pPr>
            <w:r w:rsidRPr="00E32E96">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E32E96" w:rsidRDefault="00F96646" w:rsidP="003E40B6">
            <w:pPr>
              <w:autoSpaceDE w:val="0"/>
              <w:autoSpaceDN w:val="0"/>
              <w:jc w:val="center"/>
              <w:rPr>
                <w:rFonts w:ascii="Times New Roman" w:hAnsi="Times New Roman" w:cs="Times New Roman"/>
                <w:b/>
                <w:sz w:val="18"/>
                <w:szCs w:val="18"/>
                <w:lang w:eastAsia="en-US"/>
              </w:rPr>
            </w:pPr>
            <w:r w:rsidRPr="00E32E96">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3F3C15"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756615">
              <w:rPr>
                <w:rFonts w:ascii="Times New Roman" w:hAnsi="Times New Roman" w:cs="Times New Roman"/>
                <w:b/>
                <w:sz w:val="18"/>
                <w:szCs w:val="18"/>
              </w:rPr>
              <w:lastRenderedPageBreak/>
              <w:t>Підсумковий контроль</w:t>
            </w:r>
          </w:p>
        </w:tc>
      </w:tr>
      <w:tr w:rsidR="00A4761E"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A4761E" w:rsidRPr="00D424DD" w:rsidRDefault="00A4761E" w:rsidP="004C68D8">
            <w:pPr>
              <w:ind w:left="113"/>
              <w:jc w:val="center"/>
              <w:rPr>
                <w:rFonts w:ascii="Times New Roman" w:hAnsi="Times New Roman" w:cs="Times New Roman"/>
                <w:b/>
                <w:sz w:val="18"/>
                <w:szCs w:val="18"/>
              </w:rPr>
            </w:pPr>
          </w:p>
          <w:p w:rsidR="00A4761E" w:rsidRPr="00D424DD" w:rsidRDefault="00A4761E"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A4761E" w:rsidRPr="00D424DD" w:rsidRDefault="00A4761E"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A4761E" w:rsidRPr="00C8126A" w:rsidRDefault="00A4761E" w:rsidP="00CB3D3E">
            <w:pPr>
              <w:jc w:val="both"/>
              <w:rPr>
                <w:sz w:val="18"/>
                <w:szCs w:val="18"/>
              </w:rPr>
            </w:pPr>
            <w:r w:rsidRPr="00C8126A">
              <w:rPr>
                <w:sz w:val="18"/>
                <w:szCs w:val="18"/>
              </w:rPr>
              <w:t xml:space="preserve">Проходження он-лайн тесту в системі </w:t>
            </w:r>
            <w:proofErr w:type="spellStart"/>
            <w:r w:rsidRPr="00C8126A">
              <w:rPr>
                <w:sz w:val="18"/>
                <w:szCs w:val="18"/>
              </w:rPr>
              <w:t>Moodle</w:t>
            </w:r>
            <w:proofErr w:type="spellEnd"/>
            <w:r w:rsidRPr="00C8126A">
              <w:rPr>
                <w:sz w:val="18"/>
                <w:szCs w:val="18"/>
              </w:rPr>
              <w:t>:</w:t>
            </w:r>
          </w:p>
          <w:p w:rsidR="00A4761E" w:rsidRPr="00C8126A" w:rsidRDefault="00A4761E" w:rsidP="00CB3D3E">
            <w:pPr>
              <w:jc w:val="both"/>
              <w:rPr>
                <w:sz w:val="18"/>
                <w:szCs w:val="18"/>
              </w:rPr>
            </w:pPr>
            <w:r w:rsidRPr="00C8126A">
              <w:rPr>
                <w:sz w:val="18"/>
                <w:szCs w:val="18"/>
              </w:rPr>
              <w:t>1. Вкажіть відповідь, де перелічені всі етапи розвитку кризи на підприємстві:</w:t>
            </w:r>
          </w:p>
          <w:p w:rsidR="00A4761E" w:rsidRPr="00C8126A" w:rsidRDefault="00A4761E" w:rsidP="00CB3D3E">
            <w:pPr>
              <w:jc w:val="both"/>
              <w:rPr>
                <w:sz w:val="18"/>
                <w:szCs w:val="18"/>
              </w:rPr>
            </w:pPr>
            <w:r w:rsidRPr="00C8126A">
              <w:rPr>
                <w:sz w:val="18"/>
                <w:szCs w:val="18"/>
              </w:rPr>
              <w:t>2. Вкажіть, якого етапу проведення санаційного аудиту не існує:</w:t>
            </w:r>
          </w:p>
          <w:p w:rsidR="00A4761E" w:rsidRPr="00C8126A" w:rsidRDefault="00A4761E" w:rsidP="00CB3D3E">
            <w:pPr>
              <w:jc w:val="both"/>
              <w:rPr>
                <w:sz w:val="18"/>
                <w:szCs w:val="18"/>
              </w:rPr>
            </w:pPr>
            <w:r w:rsidRPr="00C8126A">
              <w:rPr>
                <w:sz w:val="18"/>
                <w:szCs w:val="18"/>
              </w:rPr>
              <w:t>3. Вкажіть для чого в плані санації використовують SWOT – аналіз:</w:t>
            </w:r>
          </w:p>
          <w:p w:rsidR="00A4761E" w:rsidRPr="00C8126A" w:rsidRDefault="00A4761E" w:rsidP="00CB3D3E">
            <w:pPr>
              <w:jc w:val="both"/>
              <w:rPr>
                <w:sz w:val="18"/>
                <w:szCs w:val="18"/>
              </w:rPr>
            </w:pPr>
            <w:r w:rsidRPr="00C8126A">
              <w:rPr>
                <w:sz w:val="18"/>
                <w:szCs w:val="18"/>
              </w:rPr>
              <w:t xml:space="preserve">4. Вкажіть, хто має право ініціювати процедуру санації боржника до порушення провадження у справі про банкрутство: </w:t>
            </w:r>
          </w:p>
          <w:p w:rsidR="00A4761E" w:rsidRPr="00C8126A" w:rsidRDefault="00A4761E" w:rsidP="00CB3D3E">
            <w:pPr>
              <w:jc w:val="both"/>
              <w:rPr>
                <w:sz w:val="18"/>
                <w:szCs w:val="18"/>
              </w:rPr>
            </w:pPr>
            <w:r w:rsidRPr="00C8126A">
              <w:rPr>
                <w:sz w:val="18"/>
                <w:szCs w:val="18"/>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A4761E" w:rsidRPr="00C8126A" w:rsidRDefault="00A4761E" w:rsidP="00CB3D3E">
            <w:pPr>
              <w:jc w:val="both"/>
              <w:rPr>
                <w:sz w:val="18"/>
                <w:szCs w:val="18"/>
              </w:rPr>
            </w:pPr>
            <w:r w:rsidRPr="00C8126A">
              <w:rPr>
                <w:sz w:val="18"/>
                <w:szCs w:val="18"/>
              </w:rPr>
              <w:t>6. Вкажіть, що не відноситься до зовнішніх джерел фінансування санації підприємства:</w:t>
            </w:r>
          </w:p>
          <w:p w:rsidR="00A4761E" w:rsidRPr="00C8126A" w:rsidRDefault="00A4761E" w:rsidP="00CB3D3E">
            <w:pPr>
              <w:jc w:val="both"/>
              <w:rPr>
                <w:sz w:val="18"/>
                <w:szCs w:val="18"/>
              </w:rPr>
            </w:pPr>
            <w:r w:rsidRPr="00C8126A">
              <w:rPr>
                <w:sz w:val="18"/>
                <w:szCs w:val="18"/>
              </w:rPr>
              <w:t>7. Вкажіть, який захід не входить до фінансової реструктуризації:</w:t>
            </w:r>
          </w:p>
          <w:p w:rsidR="00A4761E" w:rsidRPr="00C8126A" w:rsidRDefault="00A4761E" w:rsidP="00CB3D3E">
            <w:pPr>
              <w:jc w:val="both"/>
              <w:rPr>
                <w:sz w:val="18"/>
                <w:szCs w:val="18"/>
              </w:rPr>
            </w:pPr>
            <w:r w:rsidRPr="00C8126A">
              <w:rPr>
                <w:sz w:val="18"/>
                <w:szCs w:val="18"/>
              </w:rPr>
              <w:t>8. Вкажіть, що не відноситься до прямого державного фінансування на безповоротній основі:</w:t>
            </w:r>
          </w:p>
          <w:p w:rsidR="00A4761E" w:rsidRPr="00C8126A" w:rsidRDefault="00A4761E" w:rsidP="00CB3D3E">
            <w:pPr>
              <w:jc w:val="both"/>
              <w:rPr>
                <w:sz w:val="18"/>
                <w:szCs w:val="18"/>
              </w:rPr>
            </w:pPr>
            <w:r w:rsidRPr="00C8126A">
              <w:rPr>
                <w:sz w:val="18"/>
                <w:szCs w:val="18"/>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A4761E" w:rsidRPr="00C8126A" w:rsidRDefault="00A4761E" w:rsidP="00CB3D3E">
            <w:pPr>
              <w:jc w:val="both"/>
              <w:rPr>
                <w:sz w:val="18"/>
                <w:szCs w:val="18"/>
              </w:rPr>
            </w:pPr>
            <w:r w:rsidRPr="00C8126A">
              <w:rPr>
                <w:sz w:val="18"/>
                <w:szCs w:val="18"/>
              </w:rPr>
              <w:t>10. Вкажіть, що є підставою для визнання фермерського господарства банкрутом:</w:t>
            </w:r>
          </w:p>
        </w:tc>
        <w:tc>
          <w:tcPr>
            <w:tcW w:w="2409" w:type="dxa"/>
            <w:tcBorders>
              <w:top w:val="single" w:sz="4" w:space="0" w:color="auto"/>
              <w:left w:val="single" w:sz="4" w:space="0" w:color="auto"/>
              <w:bottom w:val="single" w:sz="4" w:space="0" w:color="auto"/>
              <w:right w:val="single" w:sz="4" w:space="0" w:color="auto"/>
            </w:tcBorders>
          </w:tcPr>
          <w:p w:rsidR="00A4761E" w:rsidRPr="00C8126A" w:rsidRDefault="00A4761E" w:rsidP="00CB3D3E">
            <w:pPr>
              <w:ind w:firstLine="12"/>
              <w:jc w:val="both"/>
              <w:rPr>
                <w:sz w:val="18"/>
                <w:szCs w:val="18"/>
              </w:rPr>
            </w:pPr>
            <w:r w:rsidRPr="00C8126A">
              <w:rPr>
                <w:sz w:val="18"/>
                <w:szCs w:val="18"/>
              </w:rPr>
              <w:t xml:space="preserve">Тестовий контроль знань передбачає виконання залікового тесту в системі </w:t>
            </w:r>
            <w:proofErr w:type="spellStart"/>
            <w:r w:rsidRPr="00C8126A">
              <w:rPr>
                <w:sz w:val="18"/>
                <w:szCs w:val="18"/>
              </w:rPr>
              <w:t>Moodle</w:t>
            </w:r>
            <w:proofErr w:type="spellEnd"/>
            <w:r w:rsidRPr="00C8126A">
              <w:rPr>
                <w:sz w:val="18"/>
                <w:szCs w:val="18"/>
              </w:rPr>
              <w:t>. Загальна кількість завдань в заліковому тесті 10, кожне питання оцінюється в 1 бал:</w:t>
            </w:r>
          </w:p>
          <w:p w:rsidR="00A4761E" w:rsidRPr="00C8126A" w:rsidRDefault="00A4761E" w:rsidP="00CB3D3E">
            <w:pPr>
              <w:ind w:firstLine="12"/>
              <w:jc w:val="both"/>
              <w:rPr>
                <w:sz w:val="18"/>
                <w:szCs w:val="18"/>
              </w:rPr>
            </w:pPr>
            <w:r w:rsidRPr="00C8126A">
              <w:rPr>
                <w:sz w:val="18"/>
                <w:szCs w:val="18"/>
              </w:rPr>
              <w:sym w:font="Symbol" w:char="F02D"/>
            </w:r>
            <w:r w:rsidRPr="00C8126A">
              <w:rPr>
                <w:sz w:val="18"/>
                <w:szCs w:val="18"/>
              </w:rPr>
              <w:t xml:space="preserve"> 1 бал </w:t>
            </w:r>
            <w:r w:rsidRPr="00C8126A">
              <w:rPr>
                <w:sz w:val="18"/>
                <w:szCs w:val="18"/>
              </w:rPr>
              <w:sym w:font="Symbol" w:char="F02D"/>
            </w:r>
            <w:r w:rsidRPr="00C8126A">
              <w:rPr>
                <w:sz w:val="18"/>
                <w:szCs w:val="18"/>
              </w:rPr>
              <w:t xml:space="preserve"> правильна відповідь;</w:t>
            </w:r>
          </w:p>
          <w:p w:rsidR="00A4761E" w:rsidRPr="00C8126A" w:rsidRDefault="00A4761E" w:rsidP="00CB3D3E">
            <w:pPr>
              <w:ind w:firstLine="12"/>
              <w:jc w:val="both"/>
              <w:rPr>
                <w:sz w:val="18"/>
                <w:szCs w:val="18"/>
              </w:rPr>
            </w:pPr>
            <w:r w:rsidRPr="00C8126A">
              <w:rPr>
                <w:sz w:val="18"/>
                <w:szCs w:val="18"/>
              </w:rPr>
              <w:sym w:font="Symbol" w:char="F02D"/>
            </w:r>
            <w:r w:rsidRPr="00C8126A">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A4761E" w:rsidRPr="00C8126A" w:rsidRDefault="00A4761E" w:rsidP="00CB3D3E">
            <w:pPr>
              <w:ind w:left="-113" w:right="-113"/>
              <w:jc w:val="center"/>
              <w:rPr>
                <w:b/>
                <w:sz w:val="18"/>
                <w:szCs w:val="18"/>
                <w:lang w:val="ru-RU"/>
              </w:rPr>
            </w:pPr>
            <w:r w:rsidRPr="00C8126A">
              <w:rPr>
                <w:b/>
                <w:sz w:val="18"/>
                <w:szCs w:val="18"/>
                <w:lang w:val="ru-RU"/>
              </w:rPr>
              <w:t>10</w:t>
            </w:r>
          </w:p>
        </w:tc>
      </w:tr>
      <w:tr w:rsidR="00A4761E"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A4761E" w:rsidRPr="00D424DD" w:rsidRDefault="00A4761E"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4761E" w:rsidRPr="00D424DD" w:rsidRDefault="00A4761E"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A4761E" w:rsidRPr="00D424DD" w:rsidRDefault="00A4761E"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A4761E" w:rsidRPr="00C85DE5" w:rsidRDefault="00A4761E" w:rsidP="00CB3D3E">
            <w:pPr>
              <w:ind w:left="-10" w:right="-113"/>
              <w:jc w:val="both"/>
              <w:rPr>
                <w:sz w:val="18"/>
                <w:szCs w:val="18"/>
              </w:rPr>
            </w:pPr>
            <w:r w:rsidRPr="00C85DE5">
              <w:rPr>
                <w:sz w:val="18"/>
                <w:szCs w:val="18"/>
              </w:rPr>
              <w:t>Надати розгорнуту відповідь на два запитання з переліку:</w:t>
            </w:r>
          </w:p>
          <w:p w:rsidR="00A4761E" w:rsidRPr="00C85DE5" w:rsidRDefault="00A4761E" w:rsidP="00CB3D3E">
            <w:pPr>
              <w:ind w:left="-10" w:right="-113"/>
              <w:jc w:val="both"/>
              <w:rPr>
                <w:noProof/>
                <w:sz w:val="18"/>
                <w:szCs w:val="18"/>
              </w:rPr>
            </w:pPr>
            <w:r w:rsidRPr="00C85DE5">
              <w:rPr>
                <w:noProof/>
                <w:sz w:val="18"/>
                <w:szCs w:val="18"/>
              </w:rPr>
              <w:t>1. Фінансова криза на підприємстві: економічний зміст та фактори, що її зумовлюють.</w:t>
            </w:r>
          </w:p>
          <w:p w:rsidR="00A4761E" w:rsidRPr="00C85DE5" w:rsidRDefault="00A4761E" w:rsidP="00CB3D3E">
            <w:pPr>
              <w:ind w:left="-10" w:right="-113"/>
              <w:jc w:val="both"/>
              <w:rPr>
                <w:noProof/>
                <w:sz w:val="18"/>
                <w:szCs w:val="18"/>
              </w:rPr>
            </w:pPr>
            <w:r w:rsidRPr="00C85DE5">
              <w:rPr>
                <w:noProof/>
                <w:sz w:val="18"/>
                <w:szCs w:val="18"/>
              </w:rPr>
              <w:t>2. Сутність санації підприємства.</w:t>
            </w:r>
          </w:p>
          <w:p w:rsidR="00A4761E" w:rsidRPr="00C85DE5" w:rsidRDefault="00A4761E" w:rsidP="00CB3D3E">
            <w:pPr>
              <w:ind w:left="-10" w:right="-113"/>
              <w:jc w:val="both"/>
              <w:rPr>
                <w:noProof/>
                <w:sz w:val="18"/>
                <w:szCs w:val="18"/>
              </w:rPr>
            </w:pPr>
            <w:r w:rsidRPr="00C85DE5">
              <w:rPr>
                <w:noProof/>
                <w:sz w:val="18"/>
                <w:szCs w:val="18"/>
              </w:rPr>
              <w:t>3. Модель фінансової санації.</w:t>
            </w:r>
          </w:p>
          <w:p w:rsidR="00A4761E" w:rsidRPr="00C85DE5" w:rsidRDefault="00A4761E" w:rsidP="00CB3D3E">
            <w:pPr>
              <w:ind w:left="-10" w:right="-113"/>
              <w:jc w:val="both"/>
              <w:rPr>
                <w:noProof/>
                <w:sz w:val="18"/>
                <w:szCs w:val="18"/>
              </w:rPr>
            </w:pPr>
            <w:r w:rsidRPr="00C85DE5">
              <w:rPr>
                <w:noProof/>
                <w:sz w:val="18"/>
                <w:szCs w:val="18"/>
              </w:rPr>
              <w:t>4. Сутність санаційної спроможності та санаційного аудиту.</w:t>
            </w:r>
          </w:p>
          <w:p w:rsidR="00A4761E" w:rsidRPr="00C85DE5" w:rsidRDefault="00A4761E" w:rsidP="00CB3D3E">
            <w:pPr>
              <w:ind w:left="-10" w:right="-113"/>
              <w:jc w:val="both"/>
              <w:rPr>
                <w:noProof/>
                <w:sz w:val="18"/>
                <w:szCs w:val="18"/>
              </w:rPr>
            </w:pPr>
            <w:r w:rsidRPr="00C85DE5">
              <w:rPr>
                <w:noProof/>
                <w:sz w:val="18"/>
                <w:szCs w:val="18"/>
              </w:rPr>
              <w:t>5. Порядок проведення санаційного аудиту на підприємстві.</w:t>
            </w:r>
          </w:p>
          <w:p w:rsidR="00A4761E" w:rsidRPr="00C85DE5" w:rsidRDefault="00A4761E" w:rsidP="00CB3D3E">
            <w:pPr>
              <w:ind w:left="-10" w:right="-113"/>
              <w:jc w:val="both"/>
              <w:rPr>
                <w:noProof/>
                <w:sz w:val="18"/>
                <w:szCs w:val="18"/>
              </w:rPr>
            </w:pPr>
            <w:r w:rsidRPr="00C85DE5">
              <w:rPr>
                <w:noProof/>
                <w:sz w:val="18"/>
                <w:szCs w:val="18"/>
              </w:rPr>
              <w:t>6. Сутність плану фінансової санації підприємства.</w:t>
            </w:r>
          </w:p>
          <w:p w:rsidR="00A4761E" w:rsidRPr="00C85DE5" w:rsidRDefault="00A4761E" w:rsidP="00CB3D3E">
            <w:pPr>
              <w:ind w:left="-10" w:right="-113"/>
              <w:jc w:val="both"/>
              <w:rPr>
                <w:noProof/>
                <w:sz w:val="18"/>
                <w:szCs w:val="18"/>
              </w:rPr>
            </w:pPr>
            <w:r w:rsidRPr="00C85DE5">
              <w:rPr>
                <w:noProof/>
                <w:sz w:val="18"/>
                <w:szCs w:val="18"/>
              </w:rPr>
              <w:t>7. Структура плану санації.</w:t>
            </w:r>
          </w:p>
          <w:p w:rsidR="00A4761E" w:rsidRPr="00C85DE5" w:rsidRDefault="00A4761E" w:rsidP="00CB3D3E">
            <w:pPr>
              <w:ind w:left="-10" w:right="-113"/>
              <w:jc w:val="both"/>
              <w:rPr>
                <w:noProof/>
                <w:sz w:val="18"/>
                <w:szCs w:val="18"/>
              </w:rPr>
            </w:pPr>
            <w:r w:rsidRPr="00C85DE5">
              <w:rPr>
                <w:noProof/>
                <w:sz w:val="18"/>
                <w:szCs w:val="18"/>
              </w:rPr>
              <w:t>8. Загальна характеристика досудової санації.</w:t>
            </w:r>
          </w:p>
          <w:p w:rsidR="00A4761E" w:rsidRPr="00C85DE5" w:rsidRDefault="00A4761E" w:rsidP="00CB3D3E">
            <w:pPr>
              <w:ind w:left="-10" w:right="-113"/>
              <w:jc w:val="both"/>
              <w:rPr>
                <w:noProof/>
                <w:sz w:val="18"/>
                <w:szCs w:val="18"/>
              </w:rPr>
            </w:pPr>
            <w:r w:rsidRPr="00C85DE5">
              <w:rPr>
                <w:noProof/>
                <w:sz w:val="18"/>
                <w:szCs w:val="18"/>
              </w:rPr>
              <w:t>9. План досудової санації.</w:t>
            </w:r>
          </w:p>
          <w:p w:rsidR="00A4761E" w:rsidRPr="00C85DE5" w:rsidRDefault="00A4761E" w:rsidP="00CB3D3E">
            <w:pPr>
              <w:ind w:left="-10" w:right="-113"/>
              <w:jc w:val="both"/>
              <w:rPr>
                <w:noProof/>
                <w:sz w:val="18"/>
                <w:szCs w:val="18"/>
              </w:rPr>
            </w:pPr>
            <w:r w:rsidRPr="00C85DE5">
              <w:rPr>
                <w:noProof/>
                <w:sz w:val="18"/>
                <w:szCs w:val="18"/>
              </w:rPr>
              <w:t>10. Процедура санації боржника до порушення провадження у справі про банкрутство.</w:t>
            </w:r>
          </w:p>
          <w:p w:rsidR="00A4761E" w:rsidRPr="00C85DE5" w:rsidRDefault="00A4761E" w:rsidP="00CB3D3E">
            <w:pPr>
              <w:ind w:left="-10" w:right="-113"/>
              <w:jc w:val="both"/>
              <w:rPr>
                <w:noProof/>
                <w:sz w:val="18"/>
                <w:szCs w:val="18"/>
              </w:rPr>
            </w:pPr>
            <w:r w:rsidRPr="00C85DE5">
              <w:rPr>
                <w:noProof/>
                <w:sz w:val="18"/>
                <w:szCs w:val="18"/>
              </w:rPr>
              <w:t>11. Загальна характеристика судової санації.</w:t>
            </w:r>
          </w:p>
          <w:p w:rsidR="00A4761E" w:rsidRPr="00C85DE5" w:rsidRDefault="00A4761E" w:rsidP="00CB3D3E">
            <w:pPr>
              <w:ind w:left="-10" w:right="-113"/>
              <w:jc w:val="both"/>
              <w:rPr>
                <w:noProof/>
                <w:sz w:val="18"/>
                <w:szCs w:val="18"/>
              </w:rPr>
            </w:pPr>
            <w:r w:rsidRPr="00C85DE5">
              <w:rPr>
                <w:noProof/>
                <w:sz w:val="18"/>
                <w:szCs w:val="18"/>
              </w:rPr>
              <w:t>12. Сутність та значення мирової угоди при санації.</w:t>
            </w:r>
          </w:p>
          <w:p w:rsidR="00A4761E" w:rsidRPr="00C85DE5" w:rsidRDefault="00A4761E" w:rsidP="00CB3D3E">
            <w:pPr>
              <w:ind w:left="-10" w:right="-113"/>
              <w:jc w:val="both"/>
              <w:rPr>
                <w:noProof/>
                <w:sz w:val="18"/>
                <w:szCs w:val="18"/>
              </w:rPr>
            </w:pPr>
            <w:r w:rsidRPr="00C85DE5">
              <w:rPr>
                <w:noProof/>
                <w:sz w:val="18"/>
                <w:szCs w:val="18"/>
              </w:rPr>
              <w:t>13. Характеристика внутрішніх джерел проведення фінансової санації підприємства.</w:t>
            </w:r>
          </w:p>
          <w:p w:rsidR="00A4761E" w:rsidRPr="00C85DE5" w:rsidRDefault="00A4761E" w:rsidP="00CB3D3E">
            <w:pPr>
              <w:ind w:left="-10" w:right="-113"/>
              <w:jc w:val="both"/>
              <w:rPr>
                <w:noProof/>
                <w:sz w:val="18"/>
                <w:szCs w:val="18"/>
              </w:rPr>
            </w:pPr>
            <w:r w:rsidRPr="00C85DE5">
              <w:rPr>
                <w:noProof/>
                <w:sz w:val="18"/>
                <w:szCs w:val="18"/>
              </w:rPr>
              <w:t>14. Характеристика зовнішніх джерел проведення фінансової санації підприємства.</w:t>
            </w:r>
          </w:p>
          <w:p w:rsidR="00A4761E" w:rsidRPr="00C85DE5" w:rsidRDefault="00A4761E" w:rsidP="00CB3D3E">
            <w:pPr>
              <w:ind w:left="-10" w:right="-113"/>
              <w:jc w:val="both"/>
              <w:rPr>
                <w:noProof/>
                <w:sz w:val="18"/>
                <w:szCs w:val="18"/>
              </w:rPr>
            </w:pPr>
            <w:r w:rsidRPr="00C85DE5">
              <w:rPr>
                <w:noProof/>
                <w:sz w:val="18"/>
                <w:szCs w:val="18"/>
              </w:rPr>
              <w:t>15. Характеристика процедури реструктуризації підприємства.</w:t>
            </w:r>
          </w:p>
          <w:p w:rsidR="00A4761E" w:rsidRPr="00C85DE5" w:rsidRDefault="00A4761E" w:rsidP="00CB3D3E">
            <w:pPr>
              <w:ind w:left="-10" w:right="-113"/>
              <w:jc w:val="both"/>
              <w:rPr>
                <w:noProof/>
                <w:sz w:val="18"/>
                <w:szCs w:val="18"/>
              </w:rPr>
            </w:pPr>
            <w:r w:rsidRPr="00C85DE5">
              <w:rPr>
                <w:noProof/>
                <w:sz w:val="18"/>
                <w:szCs w:val="18"/>
              </w:rPr>
              <w:t>16. Форми реструктуризації підприємства.</w:t>
            </w:r>
          </w:p>
          <w:p w:rsidR="00A4761E" w:rsidRPr="00C85DE5" w:rsidRDefault="00A4761E" w:rsidP="00CB3D3E">
            <w:pPr>
              <w:ind w:left="-10" w:right="-113"/>
              <w:jc w:val="both"/>
              <w:rPr>
                <w:noProof/>
                <w:sz w:val="18"/>
                <w:szCs w:val="18"/>
              </w:rPr>
            </w:pPr>
            <w:r w:rsidRPr="00C85DE5">
              <w:rPr>
                <w:noProof/>
                <w:sz w:val="18"/>
                <w:szCs w:val="18"/>
              </w:rPr>
              <w:t>17. Реорганізація підприємства як інструмент санації.</w:t>
            </w:r>
          </w:p>
          <w:p w:rsidR="00A4761E" w:rsidRPr="00C85DE5" w:rsidRDefault="00A4761E" w:rsidP="00CB3D3E">
            <w:pPr>
              <w:ind w:left="-10" w:right="-113"/>
              <w:jc w:val="both"/>
              <w:rPr>
                <w:noProof/>
                <w:sz w:val="18"/>
                <w:szCs w:val="18"/>
              </w:rPr>
            </w:pPr>
            <w:r w:rsidRPr="00C85DE5">
              <w:rPr>
                <w:noProof/>
                <w:sz w:val="18"/>
                <w:szCs w:val="18"/>
              </w:rPr>
              <w:t>18. Державна підтримка санації суб’єктів господарювання.</w:t>
            </w:r>
          </w:p>
          <w:p w:rsidR="00A4761E" w:rsidRPr="00C85DE5" w:rsidRDefault="00A4761E" w:rsidP="00CB3D3E">
            <w:pPr>
              <w:ind w:left="-10" w:right="-113"/>
              <w:jc w:val="both"/>
              <w:rPr>
                <w:noProof/>
                <w:sz w:val="18"/>
                <w:szCs w:val="18"/>
              </w:rPr>
            </w:pPr>
            <w:r w:rsidRPr="00C85DE5">
              <w:rPr>
                <w:noProof/>
                <w:sz w:val="18"/>
                <w:szCs w:val="18"/>
              </w:rPr>
              <w:t>19. Державні органи уповноважені в питаннях попередження банкрутства підприємств.</w:t>
            </w:r>
          </w:p>
          <w:p w:rsidR="00A4761E" w:rsidRPr="00C85DE5" w:rsidRDefault="00A4761E" w:rsidP="00CB3D3E">
            <w:pPr>
              <w:ind w:left="-10" w:right="-113"/>
              <w:jc w:val="both"/>
              <w:rPr>
                <w:noProof/>
                <w:sz w:val="18"/>
                <w:szCs w:val="18"/>
              </w:rPr>
            </w:pPr>
            <w:r w:rsidRPr="00C85DE5">
              <w:rPr>
                <w:noProof/>
                <w:sz w:val="18"/>
                <w:szCs w:val="18"/>
              </w:rPr>
              <w:t>20. Форми та методи державної фінансової підтримки санації підприємств.</w:t>
            </w:r>
          </w:p>
          <w:p w:rsidR="00A4761E" w:rsidRPr="00C85DE5" w:rsidRDefault="00A4761E" w:rsidP="00CB3D3E">
            <w:pPr>
              <w:ind w:left="-10" w:right="-113"/>
              <w:jc w:val="both"/>
              <w:rPr>
                <w:noProof/>
                <w:sz w:val="18"/>
                <w:szCs w:val="18"/>
              </w:rPr>
            </w:pPr>
            <w:r w:rsidRPr="00C85DE5">
              <w:rPr>
                <w:noProof/>
                <w:sz w:val="18"/>
                <w:szCs w:val="18"/>
              </w:rPr>
              <w:t>21. Загальна характеристика інституту банкрутства підприємств.</w:t>
            </w:r>
          </w:p>
          <w:p w:rsidR="00A4761E" w:rsidRPr="00C85DE5" w:rsidRDefault="00A4761E" w:rsidP="00CB3D3E">
            <w:pPr>
              <w:ind w:left="-10" w:right="-113"/>
              <w:jc w:val="both"/>
              <w:rPr>
                <w:noProof/>
                <w:sz w:val="18"/>
                <w:szCs w:val="18"/>
              </w:rPr>
            </w:pPr>
            <w:r w:rsidRPr="00C85DE5">
              <w:rPr>
                <w:noProof/>
                <w:sz w:val="18"/>
                <w:szCs w:val="18"/>
              </w:rPr>
              <w:t>22. Розвиток інституту банкрутства в Україні.</w:t>
            </w:r>
          </w:p>
          <w:p w:rsidR="00A4761E" w:rsidRPr="00C85DE5" w:rsidRDefault="00A4761E" w:rsidP="00CB3D3E">
            <w:pPr>
              <w:ind w:left="-10" w:right="-113"/>
              <w:jc w:val="both"/>
              <w:rPr>
                <w:noProof/>
                <w:sz w:val="18"/>
                <w:szCs w:val="18"/>
              </w:rPr>
            </w:pPr>
            <w:r w:rsidRPr="00C85DE5">
              <w:rPr>
                <w:noProof/>
                <w:sz w:val="18"/>
                <w:szCs w:val="18"/>
              </w:rPr>
              <w:t>23. Сутність процедури банкрутства.</w:t>
            </w:r>
          </w:p>
          <w:p w:rsidR="00A4761E" w:rsidRPr="00C85DE5" w:rsidRDefault="00A4761E" w:rsidP="00CB3D3E">
            <w:pPr>
              <w:ind w:left="-10" w:right="-113"/>
              <w:jc w:val="both"/>
              <w:rPr>
                <w:noProof/>
                <w:sz w:val="18"/>
                <w:szCs w:val="18"/>
              </w:rPr>
            </w:pPr>
            <w:r w:rsidRPr="00C85DE5">
              <w:rPr>
                <w:noProof/>
                <w:sz w:val="18"/>
                <w:szCs w:val="18"/>
              </w:rPr>
              <w:t>24. Доарбітражне врегулювання господарських спорів.</w:t>
            </w:r>
          </w:p>
          <w:p w:rsidR="00A4761E" w:rsidRPr="00C85DE5" w:rsidRDefault="00A4761E" w:rsidP="00CB3D3E">
            <w:pPr>
              <w:ind w:left="-10" w:right="-113"/>
              <w:jc w:val="both"/>
              <w:rPr>
                <w:noProof/>
                <w:sz w:val="18"/>
                <w:szCs w:val="18"/>
              </w:rPr>
            </w:pPr>
            <w:r w:rsidRPr="00C85DE5">
              <w:rPr>
                <w:noProof/>
                <w:sz w:val="18"/>
                <w:szCs w:val="18"/>
              </w:rPr>
              <w:t>25. Судове провадження справи про банкрутство.</w:t>
            </w:r>
          </w:p>
          <w:p w:rsidR="00A4761E" w:rsidRPr="00C85DE5" w:rsidRDefault="00A4761E" w:rsidP="00CB3D3E">
            <w:pPr>
              <w:ind w:left="-10" w:right="-113"/>
              <w:jc w:val="both"/>
              <w:rPr>
                <w:noProof/>
                <w:sz w:val="18"/>
                <w:szCs w:val="18"/>
              </w:rPr>
            </w:pPr>
            <w:r w:rsidRPr="00C85DE5">
              <w:rPr>
                <w:noProof/>
                <w:sz w:val="18"/>
                <w:szCs w:val="18"/>
              </w:rPr>
              <w:t>26. Ліквідація підприємства – банкрута.</w:t>
            </w:r>
          </w:p>
          <w:p w:rsidR="00A4761E" w:rsidRPr="00C85DE5" w:rsidRDefault="00A4761E" w:rsidP="00CB3D3E">
            <w:pPr>
              <w:ind w:left="-10" w:right="-113"/>
              <w:jc w:val="both"/>
              <w:rPr>
                <w:noProof/>
                <w:sz w:val="18"/>
                <w:szCs w:val="18"/>
              </w:rPr>
            </w:pPr>
            <w:r w:rsidRPr="00C85DE5">
              <w:rPr>
                <w:noProof/>
                <w:sz w:val="18"/>
                <w:szCs w:val="18"/>
              </w:rPr>
              <w:t xml:space="preserve">27. Особливості банкрутства суб’єктів підприємницької </w:t>
            </w:r>
            <w:r w:rsidRPr="00C85DE5">
              <w:rPr>
                <w:noProof/>
                <w:sz w:val="18"/>
                <w:szCs w:val="18"/>
              </w:rPr>
              <w:lastRenderedPageBreak/>
              <w:t>діяльності, що мають суспільну, іншу цінність або особливий статус.</w:t>
            </w:r>
          </w:p>
          <w:p w:rsidR="00A4761E" w:rsidRPr="00C85DE5" w:rsidRDefault="00A4761E" w:rsidP="00CB3D3E">
            <w:pPr>
              <w:ind w:left="-10" w:right="-113"/>
              <w:jc w:val="both"/>
              <w:rPr>
                <w:noProof/>
                <w:sz w:val="18"/>
                <w:szCs w:val="18"/>
              </w:rPr>
            </w:pPr>
            <w:r w:rsidRPr="00C85DE5">
              <w:rPr>
                <w:noProof/>
                <w:sz w:val="18"/>
                <w:szCs w:val="18"/>
              </w:rPr>
              <w:t>28. Особливості банкрутства сільськогосподарських підприємств.</w:t>
            </w:r>
          </w:p>
          <w:p w:rsidR="00A4761E" w:rsidRPr="00C85DE5" w:rsidRDefault="00A4761E" w:rsidP="00CB3D3E">
            <w:pPr>
              <w:ind w:left="-10" w:right="-113"/>
              <w:jc w:val="both"/>
              <w:rPr>
                <w:noProof/>
                <w:sz w:val="18"/>
                <w:szCs w:val="18"/>
              </w:rPr>
            </w:pPr>
            <w:r w:rsidRPr="00C85DE5">
              <w:rPr>
                <w:noProof/>
                <w:sz w:val="18"/>
                <w:szCs w:val="18"/>
              </w:rPr>
              <w:t>29. Особливості банкрутства страховиків.</w:t>
            </w:r>
          </w:p>
          <w:p w:rsidR="00A4761E" w:rsidRPr="00C85DE5" w:rsidRDefault="00A4761E" w:rsidP="00CB3D3E">
            <w:pPr>
              <w:ind w:left="-10" w:right="-113"/>
              <w:jc w:val="both"/>
              <w:rPr>
                <w:noProof/>
                <w:sz w:val="18"/>
                <w:szCs w:val="18"/>
              </w:rPr>
            </w:pPr>
            <w:r w:rsidRPr="00C85DE5">
              <w:rPr>
                <w:noProof/>
                <w:sz w:val="18"/>
                <w:szCs w:val="18"/>
              </w:rPr>
              <w:t>30. Особливості банкрутства професійних учасників ринку цінних паперів та інститутів спільного інвестування.</w:t>
            </w:r>
          </w:p>
          <w:p w:rsidR="00A4761E" w:rsidRPr="00C85DE5" w:rsidRDefault="00A4761E" w:rsidP="00CB3D3E">
            <w:pPr>
              <w:ind w:left="-10" w:right="-113"/>
              <w:jc w:val="both"/>
              <w:rPr>
                <w:noProof/>
                <w:sz w:val="18"/>
                <w:szCs w:val="18"/>
              </w:rPr>
            </w:pPr>
            <w:r w:rsidRPr="00C85DE5">
              <w:rPr>
                <w:noProof/>
                <w:sz w:val="18"/>
                <w:szCs w:val="18"/>
              </w:rPr>
              <w:t>31. Особливості банкрутства фізичної особи – підприємця.</w:t>
            </w:r>
          </w:p>
          <w:p w:rsidR="00A4761E" w:rsidRPr="00C85DE5" w:rsidRDefault="00A4761E" w:rsidP="00CB3D3E">
            <w:pPr>
              <w:ind w:left="-10" w:right="-113"/>
              <w:jc w:val="both"/>
              <w:rPr>
                <w:noProof/>
                <w:sz w:val="18"/>
                <w:szCs w:val="18"/>
              </w:rPr>
            </w:pPr>
            <w:r w:rsidRPr="00C85DE5">
              <w:rPr>
                <w:noProof/>
                <w:sz w:val="18"/>
                <w:szCs w:val="18"/>
              </w:rPr>
              <w:t>32. Особливості банкрутства фермерського господарства.</w:t>
            </w:r>
          </w:p>
          <w:p w:rsidR="00A4761E" w:rsidRPr="00C85DE5" w:rsidRDefault="00A4761E" w:rsidP="00CB3D3E">
            <w:pPr>
              <w:ind w:left="-10" w:right="-113"/>
              <w:jc w:val="both"/>
              <w:rPr>
                <w:noProof/>
                <w:sz w:val="18"/>
                <w:szCs w:val="18"/>
                <w:highlight w:val="yellow"/>
              </w:rPr>
            </w:pPr>
            <w:r w:rsidRPr="00C85DE5">
              <w:rPr>
                <w:noProof/>
                <w:sz w:val="18"/>
                <w:szCs w:val="18"/>
              </w:rPr>
              <w:t>33.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tcBorders>
              <w:top w:val="single" w:sz="4" w:space="0" w:color="auto"/>
              <w:left w:val="single" w:sz="4" w:space="0" w:color="auto"/>
              <w:bottom w:val="single" w:sz="4" w:space="0" w:color="auto"/>
              <w:right w:val="single" w:sz="4" w:space="0" w:color="auto"/>
            </w:tcBorders>
          </w:tcPr>
          <w:p w:rsidR="00A4761E" w:rsidRPr="00C85DE5" w:rsidRDefault="00A4761E" w:rsidP="00CB3D3E">
            <w:pPr>
              <w:ind w:firstLine="12"/>
              <w:jc w:val="both"/>
              <w:rPr>
                <w:sz w:val="18"/>
                <w:szCs w:val="18"/>
              </w:rPr>
            </w:pPr>
            <w:r w:rsidRPr="00C85DE5">
              <w:rPr>
                <w:sz w:val="18"/>
                <w:szCs w:val="18"/>
              </w:rPr>
              <w:lastRenderedPageBreak/>
              <w:t>Відповідь на теоретичне питання – максимальна оцінка 5 балів:</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5 балів – відповідь повна, ґрунтовна, виклад матеріалу логічний, подано приклади, зроблено власні висновки;</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4 бали </w:t>
            </w:r>
            <w:r w:rsidRPr="00C85DE5">
              <w:rPr>
                <w:sz w:val="18"/>
                <w:szCs w:val="18"/>
              </w:rPr>
              <w:sym w:font="Symbol" w:char="F02D"/>
            </w:r>
            <w:r w:rsidRPr="00C85DE5">
              <w:rPr>
                <w:sz w:val="18"/>
                <w:szCs w:val="18"/>
              </w:rPr>
              <w:t xml:space="preserve"> відповідь неповна (до 80 % необхідного обсягу), матеріал викладено з незначними недоліками;</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3 бали </w:t>
            </w:r>
            <w:r w:rsidRPr="00C85DE5">
              <w:rPr>
                <w:sz w:val="18"/>
                <w:szCs w:val="18"/>
              </w:rPr>
              <w:sym w:font="Symbol" w:char="F02D"/>
            </w:r>
            <w:r w:rsidRPr="00C85DE5">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2 бали </w:t>
            </w:r>
            <w:r w:rsidRPr="00C85DE5">
              <w:rPr>
                <w:sz w:val="18"/>
                <w:szCs w:val="18"/>
              </w:rPr>
              <w:sym w:font="Symbol" w:char="F02D"/>
            </w:r>
            <w:r w:rsidRPr="00C85DE5">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1 бал </w:t>
            </w:r>
            <w:r w:rsidRPr="00C85DE5">
              <w:rPr>
                <w:sz w:val="18"/>
                <w:szCs w:val="18"/>
              </w:rPr>
              <w:sym w:font="Symbol" w:char="F02D"/>
            </w:r>
            <w:r w:rsidRPr="00C85DE5">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A4761E" w:rsidRPr="00C85DE5" w:rsidRDefault="00A4761E" w:rsidP="00CB3D3E">
            <w:pPr>
              <w:ind w:firstLine="12"/>
              <w:jc w:val="both"/>
              <w:rPr>
                <w:sz w:val="18"/>
                <w:szCs w:val="18"/>
              </w:rPr>
            </w:pPr>
            <w:r w:rsidRPr="00C85DE5">
              <w:rPr>
                <w:sz w:val="18"/>
                <w:szCs w:val="18"/>
              </w:rPr>
              <w:sym w:font="Symbol" w:char="F02D"/>
            </w:r>
            <w:r w:rsidRPr="00C85DE5">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A4761E" w:rsidRPr="00C85DE5" w:rsidRDefault="00A4761E" w:rsidP="00CB3D3E">
            <w:pPr>
              <w:ind w:left="-113" w:right="-113"/>
              <w:jc w:val="center"/>
              <w:rPr>
                <w:b/>
                <w:sz w:val="18"/>
                <w:szCs w:val="18"/>
                <w:lang w:val="ru-RU"/>
              </w:rPr>
            </w:pPr>
            <w:r w:rsidRPr="00C85DE5">
              <w:rPr>
                <w:b/>
                <w:sz w:val="18"/>
                <w:szCs w:val="18"/>
                <w:lang w:val="ru-RU"/>
              </w:rPr>
              <w:t>10</w:t>
            </w:r>
          </w:p>
        </w:tc>
      </w:tr>
      <w:tr w:rsidR="00A4761E" w:rsidRPr="00A31F4F" w:rsidTr="00906A25">
        <w:tc>
          <w:tcPr>
            <w:tcW w:w="1100" w:type="dxa"/>
            <w:tcBorders>
              <w:top w:val="single" w:sz="4" w:space="0" w:color="auto"/>
              <w:left w:val="single" w:sz="4" w:space="0" w:color="auto"/>
              <w:bottom w:val="single" w:sz="4" w:space="0" w:color="auto"/>
              <w:right w:val="single" w:sz="4" w:space="0" w:color="auto"/>
            </w:tcBorders>
          </w:tcPr>
          <w:p w:rsidR="00A4761E" w:rsidRPr="00D424DD" w:rsidRDefault="00A4761E"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A4761E" w:rsidRPr="003254B5" w:rsidRDefault="00A4761E"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A4761E" w:rsidRPr="003254B5" w:rsidRDefault="00A4761E"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A4761E" w:rsidRPr="00C85DE5" w:rsidRDefault="00A4761E" w:rsidP="00CB3D3E">
            <w:pPr>
              <w:ind w:left="-10" w:right="-113"/>
              <w:jc w:val="both"/>
              <w:rPr>
                <w:sz w:val="18"/>
                <w:szCs w:val="18"/>
              </w:rPr>
            </w:pPr>
            <w:r w:rsidRPr="00C85DE5">
              <w:rPr>
                <w:sz w:val="18"/>
                <w:szCs w:val="18"/>
              </w:rPr>
              <w:t>Після реалізації майна фірми-банкрута було отримано 1,5 млн. грн. Вимоги трьох кредиторів не забезпечені заставою становлять –200 тис. грн., 150 тис. грн. та 80 тис. грн.</w:t>
            </w:r>
          </w:p>
          <w:p w:rsidR="00A4761E" w:rsidRPr="00C85DE5" w:rsidRDefault="00A4761E" w:rsidP="00CB3D3E">
            <w:pPr>
              <w:ind w:left="-10" w:right="-113"/>
              <w:jc w:val="both"/>
              <w:rPr>
                <w:sz w:val="18"/>
                <w:szCs w:val="18"/>
              </w:rPr>
            </w:pPr>
            <w:r w:rsidRPr="00C85DE5">
              <w:rPr>
                <w:sz w:val="18"/>
                <w:szCs w:val="18"/>
              </w:rPr>
              <w:t>Розрахувати, наскільки будуть задоволені дані вимоги, якщо вимоги, забезпечені заставою, становлять 400 тис. грн., заборгованість з оплати праці - 300 тис. грн., податкова заборгованість – 500 тис. грн., плата господарському суду – 10 тис. грн., інші витрати пов’язані з провадженням справи про банкротство – 40 тис. грн.</w:t>
            </w:r>
          </w:p>
        </w:tc>
        <w:tc>
          <w:tcPr>
            <w:tcW w:w="2409" w:type="dxa"/>
            <w:tcBorders>
              <w:top w:val="single" w:sz="4" w:space="0" w:color="auto"/>
              <w:left w:val="single" w:sz="4" w:space="0" w:color="auto"/>
              <w:bottom w:val="single" w:sz="4" w:space="0" w:color="auto"/>
              <w:right w:val="single" w:sz="4" w:space="0" w:color="auto"/>
            </w:tcBorders>
          </w:tcPr>
          <w:p w:rsidR="00A4761E" w:rsidRPr="00C85DE5" w:rsidRDefault="00A4761E" w:rsidP="00CB3D3E">
            <w:pPr>
              <w:jc w:val="both"/>
              <w:rPr>
                <w:sz w:val="18"/>
                <w:szCs w:val="18"/>
              </w:rPr>
            </w:pPr>
            <w:r w:rsidRPr="00C85DE5">
              <w:rPr>
                <w:sz w:val="18"/>
                <w:szCs w:val="18"/>
              </w:rPr>
              <w:t xml:space="preserve">Розв’язання ситуаційного завдання </w:t>
            </w:r>
            <w:r w:rsidRPr="00C85DE5">
              <w:rPr>
                <w:sz w:val="18"/>
                <w:szCs w:val="18"/>
              </w:rPr>
              <w:sym w:font="Symbol" w:char="F02D"/>
            </w:r>
            <w:r w:rsidRPr="00C85DE5">
              <w:rPr>
                <w:sz w:val="18"/>
                <w:szCs w:val="18"/>
              </w:rPr>
              <w:t xml:space="preserve"> максимальна оцінка 20 балів:</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20 балів – відповідь повна, ґрунтовна, виклад матеріалу логічний, розрахунки вірні, зроблено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18 балів </w:t>
            </w:r>
            <w:r w:rsidRPr="00C85DE5">
              <w:rPr>
                <w:sz w:val="18"/>
                <w:szCs w:val="18"/>
              </w:rPr>
              <w:sym w:font="Symbol" w:char="F02D"/>
            </w:r>
            <w:r w:rsidRPr="00C85DE5">
              <w:rPr>
                <w:sz w:val="18"/>
                <w:szCs w:val="18"/>
              </w:rPr>
              <w:t xml:space="preserve"> відповідь повна, ґрунтовна, виклад матеріалу логічний, розрахунки вірні, власні висновки відсутні;</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16 балів </w:t>
            </w:r>
            <w:r w:rsidRPr="00C85DE5">
              <w:rPr>
                <w:sz w:val="18"/>
                <w:szCs w:val="18"/>
              </w:rPr>
              <w:sym w:font="Symbol" w:char="F02D"/>
            </w:r>
            <w:r w:rsidRPr="00C85DE5">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14 балів </w:t>
            </w:r>
            <w:r w:rsidRPr="00C85DE5">
              <w:rPr>
                <w:sz w:val="18"/>
                <w:szCs w:val="18"/>
              </w:rPr>
              <w:sym w:font="Symbol" w:char="F02D"/>
            </w:r>
            <w:r w:rsidRPr="00C85DE5">
              <w:rPr>
                <w:sz w:val="18"/>
                <w:szCs w:val="18"/>
              </w:rPr>
              <w:t xml:space="preserve"> відповідь повна, матеріал викладено логічно, </w:t>
            </w:r>
            <w:proofErr w:type="spellStart"/>
            <w:r w:rsidRPr="00C85DE5">
              <w:rPr>
                <w:sz w:val="18"/>
                <w:szCs w:val="18"/>
              </w:rPr>
              <w:t>структуровано</w:t>
            </w:r>
            <w:proofErr w:type="spellEnd"/>
            <w:r w:rsidRPr="00C85DE5">
              <w:rPr>
                <w:sz w:val="18"/>
                <w:szCs w:val="18"/>
              </w:rPr>
              <w:t>, однак з незначними недоліками, розрахунки мають неточності, власні висновки відсутні;</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12 балів </w:t>
            </w:r>
            <w:r w:rsidRPr="00C85DE5">
              <w:rPr>
                <w:sz w:val="18"/>
                <w:szCs w:val="18"/>
              </w:rPr>
              <w:sym w:font="Symbol" w:char="F02D"/>
            </w:r>
            <w:r w:rsidRPr="00C85DE5">
              <w:rPr>
                <w:sz w:val="18"/>
                <w:szCs w:val="18"/>
              </w:rPr>
              <w:t xml:space="preserve"> відповідь повна, однак виклад матеріалу нелогічний, розрахунки невірні,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10 балів </w:t>
            </w:r>
            <w:r w:rsidRPr="00C85DE5">
              <w:rPr>
                <w:sz w:val="18"/>
                <w:szCs w:val="18"/>
              </w:rPr>
              <w:sym w:font="Symbol" w:char="F02D"/>
            </w:r>
            <w:r w:rsidRPr="00C85DE5">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8 балів </w:t>
            </w:r>
            <w:r w:rsidRPr="00C85DE5">
              <w:rPr>
                <w:sz w:val="18"/>
                <w:szCs w:val="18"/>
              </w:rPr>
              <w:sym w:font="Symbol" w:char="F02D"/>
            </w:r>
            <w:r w:rsidRPr="00C85DE5">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6 балів </w:t>
            </w:r>
            <w:r w:rsidRPr="00C85DE5">
              <w:rPr>
                <w:sz w:val="18"/>
                <w:szCs w:val="18"/>
              </w:rPr>
              <w:sym w:font="Symbol" w:char="F02D"/>
            </w:r>
            <w:r w:rsidRPr="00C85DE5">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4 бали </w:t>
            </w:r>
            <w:r w:rsidRPr="00C85DE5">
              <w:rPr>
                <w:sz w:val="18"/>
                <w:szCs w:val="18"/>
              </w:rPr>
              <w:sym w:font="Symbol" w:char="F02D"/>
            </w:r>
            <w:r w:rsidRPr="00C85DE5">
              <w:rPr>
                <w:sz w:val="18"/>
                <w:szCs w:val="18"/>
              </w:rPr>
              <w:t xml:space="preserve"> відповіді не в повній мірі (до 20 % </w:t>
            </w:r>
            <w:r w:rsidRPr="00C85DE5">
              <w:rPr>
                <w:sz w:val="18"/>
                <w:szCs w:val="18"/>
              </w:rPr>
              <w:lastRenderedPageBreak/>
              <w:t>необхідного обсягу), не всі поняття та терміни знайшли своє відображення, розрахунки неточні,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2 бали </w:t>
            </w:r>
            <w:r w:rsidRPr="00C85DE5">
              <w:rPr>
                <w:sz w:val="18"/>
                <w:szCs w:val="18"/>
              </w:rPr>
              <w:sym w:font="Symbol" w:char="F02D"/>
            </w:r>
            <w:r w:rsidRPr="00C85DE5">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A4761E" w:rsidRPr="00C85DE5" w:rsidRDefault="00A4761E" w:rsidP="00CB3D3E">
            <w:pPr>
              <w:jc w:val="both"/>
              <w:rPr>
                <w:sz w:val="18"/>
                <w:szCs w:val="18"/>
              </w:rPr>
            </w:pPr>
            <w:r w:rsidRPr="00C85DE5">
              <w:rPr>
                <w:sz w:val="18"/>
                <w:szCs w:val="18"/>
              </w:rPr>
              <w:sym w:font="Symbol" w:char="F02D"/>
            </w:r>
            <w:r w:rsidRPr="00C85DE5">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A4761E" w:rsidRPr="00C85DE5" w:rsidRDefault="00A4761E" w:rsidP="00CB3D3E">
            <w:pPr>
              <w:ind w:left="-113" w:right="-113"/>
              <w:jc w:val="center"/>
              <w:rPr>
                <w:b/>
                <w:sz w:val="18"/>
                <w:szCs w:val="18"/>
                <w:lang w:val="ru-RU"/>
              </w:rPr>
            </w:pPr>
            <w:r w:rsidRPr="00C85DE5">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15D5F" w:rsidRDefault="00B56C83" w:rsidP="00B56C83">
      <w:pPr>
        <w:jc w:val="center"/>
        <w:rPr>
          <w:rFonts w:ascii="Times New Roman" w:hAnsi="Times New Roman" w:cs="Times New Roman"/>
          <w:b/>
        </w:rPr>
      </w:pPr>
      <w:r w:rsidRPr="00A15D5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FE2240" w:rsidRDefault="00B56C83" w:rsidP="00B56C83">
      <w:pPr>
        <w:shd w:val="clear" w:color="auto" w:fill="FFFFFF"/>
        <w:jc w:val="center"/>
        <w:rPr>
          <w:rFonts w:ascii="Times New Roman" w:hAnsi="Times New Roman" w:cs="Times New Roman"/>
          <w:b/>
          <w:sz w:val="28"/>
          <w:szCs w:val="28"/>
        </w:rPr>
      </w:pPr>
      <w:r w:rsidRPr="00FE2240">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B65439" w:rsidRPr="00B65439" w:rsidRDefault="00B65439" w:rsidP="00B65439">
      <w:pPr>
        <w:widowControl/>
        <w:jc w:val="both"/>
        <w:rPr>
          <w:rFonts w:ascii="Times New Roman" w:eastAsia="Times New Roman" w:hAnsi="Times New Roman" w:cs="Times New Roman"/>
          <w:kern w:val="0"/>
          <w:lang w:eastAsia="ar-SA" w:bidi="ar-SA"/>
        </w:rPr>
      </w:pPr>
      <w:r w:rsidRPr="00B65439">
        <w:rPr>
          <w:rFonts w:ascii="Times New Roman" w:eastAsia="Times New Roman" w:hAnsi="Times New Roman" w:cs="Times New Roman"/>
          <w:b/>
          <w:kern w:val="0"/>
          <w:lang w:eastAsia="ar-SA" w:bidi="ar-SA"/>
        </w:rPr>
        <w:t>Основна</w:t>
      </w:r>
      <w:r w:rsidRPr="00B65439">
        <w:rPr>
          <w:rFonts w:ascii="Times New Roman" w:eastAsia="Times New Roman" w:hAnsi="Times New Roman" w:cs="Times New Roman"/>
          <w:kern w:val="0"/>
          <w:lang w:eastAsia="ar-SA" w:bidi="ar-SA"/>
        </w:rPr>
        <w:t>:</w:t>
      </w:r>
    </w:p>
    <w:p w:rsidR="00B65439" w:rsidRDefault="00F35D4D" w:rsidP="00B65439">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Боронос</w:t>
      </w:r>
      <w:proofErr w:type="spellEnd"/>
      <w:r w:rsidRPr="00F35D4D">
        <w:rPr>
          <w:rFonts w:ascii="Times New Roman" w:eastAsia="Times New Roman" w:hAnsi="Times New Roman" w:cs="Times New Roman"/>
          <w:kern w:val="0"/>
          <w:lang w:eastAsia="ar-SA" w:bidi="ar-SA"/>
        </w:rPr>
        <w:t xml:space="preserve"> В.Г., </w:t>
      </w:r>
      <w:proofErr w:type="spellStart"/>
      <w:r w:rsidRPr="00F35D4D">
        <w:rPr>
          <w:rFonts w:ascii="Times New Roman" w:eastAsia="Times New Roman" w:hAnsi="Times New Roman" w:cs="Times New Roman"/>
          <w:kern w:val="0"/>
          <w:lang w:eastAsia="ar-SA" w:bidi="ar-SA"/>
        </w:rPr>
        <w:t>Плікус</w:t>
      </w:r>
      <w:proofErr w:type="spellEnd"/>
      <w:r w:rsidRPr="00F35D4D">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F35D4D">
        <w:rPr>
          <w:rFonts w:ascii="Times New Roman" w:eastAsia="Times New Roman" w:hAnsi="Times New Roman" w:cs="Times New Roman"/>
          <w:kern w:val="0"/>
          <w:lang w:eastAsia="ar-SA" w:bidi="ar-SA"/>
        </w:rPr>
        <w:t>СумДУ</w:t>
      </w:r>
      <w:proofErr w:type="spellEnd"/>
      <w:r w:rsidRPr="00F35D4D">
        <w:rPr>
          <w:rFonts w:ascii="Times New Roman" w:eastAsia="Times New Roman" w:hAnsi="Times New Roman" w:cs="Times New Roman"/>
          <w:kern w:val="0"/>
          <w:lang w:eastAsia="ar-SA" w:bidi="ar-SA"/>
        </w:rPr>
        <w:t>, 2022. 459 с.</w:t>
      </w:r>
    </w:p>
    <w:p w:rsidR="00903023" w:rsidRDefault="00903023" w:rsidP="00903023">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r w:rsidRPr="00903023">
        <w:rPr>
          <w:rFonts w:ascii="Times New Roman" w:eastAsia="Times New Roman" w:hAnsi="Times New Roman" w:cs="Times New Roman"/>
          <w:kern w:val="0"/>
          <w:lang w:eastAsia="ar-SA" w:bidi="ar-SA"/>
        </w:rPr>
        <w:t xml:space="preserve">Ковальчук Н.О. Управління фінансовою санацією підприємства : </w:t>
      </w:r>
      <w:proofErr w:type="spellStart"/>
      <w:r w:rsidRPr="00903023">
        <w:rPr>
          <w:rFonts w:ascii="Times New Roman" w:eastAsia="Times New Roman" w:hAnsi="Times New Roman" w:cs="Times New Roman"/>
          <w:kern w:val="0"/>
          <w:lang w:eastAsia="ar-SA" w:bidi="ar-SA"/>
        </w:rPr>
        <w:t>навч.-</w:t>
      </w:r>
      <w:proofErr w:type="spellEnd"/>
      <w:r w:rsidRPr="00903023">
        <w:rPr>
          <w:rFonts w:ascii="Times New Roman" w:eastAsia="Times New Roman" w:hAnsi="Times New Roman" w:cs="Times New Roman"/>
          <w:kern w:val="0"/>
          <w:lang w:eastAsia="ar-SA" w:bidi="ar-SA"/>
        </w:rPr>
        <w:t xml:space="preserve"> </w:t>
      </w:r>
      <w:proofErr w:type="spellStart"/>
      <w:r w:rsidRPr="00903023">
        <w:rPr>
          <w:rFonts w:ascii="Times New Roman" w:eastAsia="Times New Roman" w:hAnsi="Times New Roman" w:cs="Times New Roman"/>
          <w:kern w:val="0"/>
          <w:lang w:eastAsia="ar-SA" w:bidi="ar-SA"/>
        </w:rPr>
        <w:t>наочн</w:t>
      </w:r>
      <w:proofErr w:type="spellEnd"/>
      <w:r w:rsidRPr="00903023">
        <w:rPr>
          <w:rFonts w:ascii="Times New Roman" w:eastAsia="Times New Roman" w:hAnsi="Times New Roman" w:cs="Times New Roman"/>
          <w:kern w:val="0"/>
          <w:lang w:eastAsia="ar-SA" w:bidi="ar-SA"/>
        </w:rPr>
        <w:t xml:space="preserve">. посібник. Чернівці : </w:t>
      </w:r>
      <w:proofErr w:type="spellStart"/>
      <w:r w:rsidRPr="00903023">
        <w:rPr>
          <w:rFonts w:ascii="Times New Roman" w:eastAsia="Times New Roman" w:hAnsi="Times New Roman" w:cs="Times New Roman"/>
          <w:kern w:val="0"/>
          <w:lang w:eastAsia="ar-SA" w:bidi="ar-SA"/>
        </w:rPr>
        <w:t>Чернівец</w:t>
      </w:r>
      <w:proofErr w:type="spellEnd"/>
      <w:r w:rsidRPr="00903023">
        <w:rPr>
          <w:rFonts w:ascii="Times New Roman" w:eastAsia="Times New Roman" w:hAnsi="Times New Roman" w:cs="Times New Roman"/>
          <w:kern w:val="0"/>
          <w:lang w:eastAsia="ar-SA" w:bidi="ar-SA"/>
        </w:rPr>
        <w:t xml:space="preserve">. нац. ун-т ім. Ю. </w:t>
      </w:r>
      <w:proofErr w:type="spellStart"/>
      <w:r w:rsidRPr="00903023">
        <w:rPr>
          <w:rFonts w:ascii="Times New Roman" w:eastAsia="Times New Roman" w:hAnsi="Times New Roman" w:cs="Times New Roman"/>
          <w:kern w:val="0"/>
          <w:lang w:eastAsia="ar-SA" w:bidi="ar-SA"/>
        </w:rPr>
        <w:t>Федьковича</w:t>
      </w:r>
      <w:proofErr w:type="spellEnd"/>
      <w:r w:rsidRPr="00903023">
        <w:rPr>
          <w:rFonts w:ascii="Times New Roman" w:eastAsia="Times New Roman" w:hAnsi="Times New Roman" w:cs="Times New Roman"/>
          <w:kern w:val="0"/>
          <w:lang w:eastAsia="ar-SA" w:bidi="ar-SA"/>
        </w:rPr>
        <w:t>, 2025. 168 с.</w:t>
      </w:r>
    </w:p>
    <w:p w:rsidR="00B65439" w:rsidRPr="00D838E0"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B65439" w:rsidRPr="00D838E0" w:rsidRDefault="00B65439" w:rsidP="00B65439">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D838E0">
        <w:rPr>
          <w:rFonts w:ascii="Times New Roman" w:eastAsia="Times New Roman" w:hAnsi="Times New Roman" w:cs="Times New Roman"/>
          <w:b/>
          <w:kern w:val="0"/>
          <w:lang w:eastAsia="ar-SA" w:bidi="ar-SA"/>
        </w:rPr>
        <w:t>Додаткова</w:t>
      </w:r>
      <w:r w:rsidRPr="00D838E0">
        <w:rPr>
          <w:rFonts w:ascii="Times New Roman" w:eastAsia="Times New Roman" w:hAnsi="Times New Roman" w:cs="Times New Roman"/>
          <w:kern w:val="0"/>
          <w:lang w:eastAsia="ar-SA" w:bidi="ar-SA"/>
        </w:rPr>
        <w:t>:</w:t>
      </w:r>
    </w:p>
    <w:p w:rsidR="00F35D4D" w:rsidRDefault="00F35D4D"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F37400">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D838E0" w:rsidRDefault="00D838E0" w:rsidP="00F35D4D">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D838E0">
        <w:rPr>
          <w:rFonts w:ascii="Times New Roman" w:eastAsia="Times New Roman" w:hAnsi="Times New Roman" w:cs="Times New Roman"/>
          <w:kern w:val="0"/>
          <w:lang w:eastAsia="ar-SA" w:bidi="ar-SA"/>
        </w:rPr>
        <w:t xml:space="preserve">Кудрявцева В.В., Асєєва К.М., </w:t>
      </w:r>
      <w:proofErr w:type="spellStart"/>
      <w:r w:rsidRPr="00D838E0">
        <w:rPr>
          <w:rFonts w:ascii="Times New Roman" w:eastAsia="Times New Roman" w:hAnsi="Times New Roman" w:cs="Times New Roman"/>
          <w:kern w:val="0"/>
          <w:lang w:eastAsia="ar-SA" w:bidi="ar-SA"/>
        </w:rPr>
        <w:t>Манасян</w:t>
      </w:r>
      <w:proofErr w:type="spellEnd"/>
      <w:r w:rsidRPr="00D838E0">
        <w:rPr>
          <w:rFonts w:ascii="Times New Roman" w:eastAsia="Times New Roman" w:hAnsi="Times New Roman" w:cs="Times New Roman"/>
          <w:kern w:val="0"/>
          <w:lang w:eastAsia="ar-SA" w:bidi="ar-SA"/>
        </w:rPr>
        <w:t xml:space="preserve"> К.Н. Поняття банкрутства та неплатоспроможності : порівняльний аналіз та досвід іноземних країн</w:t>
      </w:r>
      <w:r>
        <w:rPr>
          <w:rFonts w:ascii="Times New Roman" w:eastAsia="Times New Roman" w:hAnsi="Times New Roman" w:cs="Times New Roman"/>
          <w:kern w:val="0"/>
          <w:lang w:eastAsia="ar-SA" w:bidi="ar-SA"/>
        </w:rPr>
        <w:t xml:space="preserve">. </w:t>
      </w:r>
      <w:r w:rsidRPr="00D838E0">
        <w:rPr>
          <w:rFonts w:ascii="Times New Roman" w:eastAsia="Times New Roman" w:hAnsi="Times New Roman" w:cs="Times New Roman"/>
          <w:kern w:val="0"/>
          <w:lang w:eastAsia="ar-SA" w:bidi="ar-SA"/>
        </w:rPr>
        <w:t>Юридичний науковий електронний журнал</w:t>
      </w:r>
      <w:r>
        <w:rPr>
          <w:rFonts w:ascii="Times New Roman" w:eastAsia="Times New Roman" w:hAnsi="Times New Roman" w:cs="Times New Roman"/>
          <w:kern w:val="0"/>
          <w:lang w:eastAsia="ar-SA" w:bidi="ar-SA"/>
        </w:rPr>
        <w:t>. 2024. № 4. С. 257-260.</w:t>
      </w:r>
    </w:p>
    <w:p w:rsidR="00F35D4D" w:rsidRDefault="00F37400" w:rsidP="00903023">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903023">
        <w:rPr>
          <w:rFonts w:ascii="Times New Roman" w:eastAsia="Times New Roman" w:hAnsi="Times New Roman" w:cs="Times New Roman"/>
          <w:kern w:val="0"/>
          <w:lang w:eastAsia="ar-SA" w:bidi="ar-SA"/>
        </w:rPr>
        <w:t>Литовченко</w:t>
      </w:r>
      <w:proofErr w:type="spellEnd"/>
      <w:r w:rsidRPr="00903023">
        <w:rPr>
          <w:rFonts w:ascii="Times New Roman" w:eastAsia="Times New Roman" w:hAnsi="Times New Roman" w:cs="Times New Roman"/>
          <w:kern w:val="0"/>
          <w:lang w:eastAsia="ar-SA" w:bidi="ar-SA"/>
        </w:rPr>
        <w:t xml:space="preserve"> О.Ю., </w:t>
      </w:r>
      <w:proofErr w:type="spellStart"/>
      <w:r w:rsidRPr="00903023">
        <w:rPr>
          <w:rFonts w:ascii="Times New Roman" w:eastAsia="Times New Roman" w:hAnsi="Times New Roman" w:cs="Times New Roman"/>
          <w:kern w:val="0"/>
          <w:lang w:eastAsia="ar-SA" w:bidi="ar-SA"/>
        </w:rPr>
        <w:t>Кузенко</w:t>
      </w:r>
      <w:proofErr w:type="spellEnd"/>
      <w:r w:rsidRPr="00903023">
        <w:rPr>
          <w:rFonts w:ascii="Times New Roman" w:eastAsia="Times New Roman" w:hAnsi="Times New Roman" w:cs="Times New Roman"/>
          <w:kern w:val="0"/>
          <w:lang w:eastAsia="ar-SA" w:bidi="ar-SA"/>
        </w:rPr>
        <w:t xml:space="preserve"> Т.Б., </w:t>
      </w:r>
      <w:proofErr w:type="spellStart"/>
      <w:r w:rsidRPr="00903023">
        <w:rPr>
          <w:rFonts w:ascii="Times New Roman" w:eastAsia="Times New Roman" w:hAnsi="Times New Roman" w:cs="Times New Roman"/>
          <w:kern w:val="0"/>
          <w:lang w:eastAsia="ar-SA" w:bidi="ar-SA"/>
        </w:rPr>
        <w:t>Сабліна</w:t>
      </w:r>
      <w:proofErr w:type="spellEnd"/>
      <w:r w:rsidRPr="00903023">
        <w:rPr>
          <w:rFonts w:ascii="Times New Roman" w:eastAsia="Times New Roman" w:hAnsi="Times New Roman" w:cs="Times New Roman"/>
          <w:kern w:val="0"/>
          <w:lang w:eastAsia="ar-SA" w:bidi="ar-SA"/>
        </w:rPr>
        <w:t xml:space="preserve"> Н.В. </w:t>
      </w:r>
      <w:proofErr w:type="spellStart"/>
      <w:r w:rsidRPr="00903023">
        <w:rPr>
          <w:rFonts w:ascii="Times New Roman" w:eastAsia="Times New Roman" w:hAnsi="Times New Roman" w:cs="Times New Roman"/>
          <w:kern w:val="0"/>
          <w:lang w:eastAsia="ar-SA" w:bidi="ar-SA"/>
        </w:rPr>
        <w:t>Процесний</w:t>
      </w:r>
      <w:proofErr w:type="spellEnd"/>
      <w:r w:rsidRPr="00903023">
        <w:rPr>
          <w:rFonts w:ascii="Times New Roman" w:eastAsia="Times New Roman" w:hAnsi="Times New Roman" w:cs="Times New Roman"/>
          <w:kern w:val="0"/>
          <w:lang w:eastAsia="ar-SA" w:bidi="ar-SA"/>
        </w:rPr>
        <w:t xml:space="preserve"> підхід до управління фінансовою санацією підприємства. Цифрова економіка та економічна безпека. 2022. </w:t>
      </w:r>
      <w:r w:rsidR="00903023" w:rsidRPr="00903023">
        <w:rPr>
          <w:rFonts w:ascii="Times New Roman" w:eastAsia="Times New Roman" w:hAnsi="Times New Roman" w:cs="Times New Roman"/>
          <w:kern w:val="0"/>
          <w:lang w:eastAsia="ar-SA" w:bidi="ar-SA"/>
        </w:rPr>
        <w:t>№</w:t>
      </w:r>
      <w:r w:rsidRPr="00903023">
        <w:rPr>
          <w:rFonts w:ascii="Times New Roman" w:eastAsia="Times New Roman" w:hAnsi="Times New Roman" w:cs="Times New Roman"/>
          <w:kern w:val="0"/>
          <w:lang w:eastAsia="ar-SA" w:bidi="ar-SA"/>
        </w:rPr>
        <w:t>2 (02). С. 115-124.</w:t>
      </w:r>
    </w:p>
    <w:p w:rsidR="00903023" w:rsidRPr="00903023" w:rsidRDefault="00903023" w:rsidP="00903023">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Pr>
          <w:rFonts w:ascii="Times New Roman" w:eastAsia="Times New Roman" w:hAnsi="Times New Roman" w:cs="Times New Roman"/>
          <w:kern w:val="0"/>
          <w:lang w:eastAsia="ar-SA" w:bidi="ar-SA"/>
        </w:rPr>
        <w:t>Стащук</w:t>
      </w:r>
      <w:proofErr w:type="spellEnd"/>
      <w:r>
        <w:rPr>
          <w:rFonts w:ascii="Times New Roman" w:eastAsia="Times New Roman" w:hAnsi="Times New Roman" w:cs="Times New Roman"/>
          <w:kern w:val="0"/>
          <w:lang w:eastAsia="ar-SA" w:bidi="ar-SA"/>
        </w:rPr>
        <w:t xml:space="preserve"> О.</w:t>
      </w:r>
      <w:r w:rsidRPr="00F37400">
        <w:rPr>
          <w:rFonts w:ascii="Times New Roman" w:eastAsia="Times New Roman" w:hAnsi="Times New Roman" w:cs="Times New Roman"/>
          <w:kern w:val="0"/>
          <w:lang w:eastAsia="ar-SA" w:bidi="ar-SA"/>
        </w:rPr>
        <w:t>В. Управління фінансовою санацією підприємств : конспект лекцій. Луцьк : «Вежа», 2021. 148 с.</w:t>
      </w:r>
    </w:p>
    <w:p w:rsidR="00F35D4D" w:rsidRPr="00F35D4D" w:rsidRDefault="00F35D4D" w:rsidP="00903023">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lastRenderedPageBreak/>
        <w:t>Хацер</w:t>
      </w:r>
      <w:proofErr w:type="spellEnd"/>
      <w:r w:rsidRPr="00F35D4D">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w:t>
      </w:r>
      <w:r w:rsidR="00061C88">
        <w:rPr>
          <w:rFonts w:ascii="Times New Roman" w:eastAsia="Times New Roman" w:hAnsi="Times New Roman" w:cs="Times New Roman"/>
          <w:kern w:val="0"/>
          <w:lang w:eastAsia="ar-SA" w:bidi="ar-SA"/>
        </w:rPr>
        <w:t>-</w:t>
      </w:r>
      <w:r w:rsidRPr="00F35D4D">
        <w:rPr>
          <w:rFonts w:ascii="Times New Roman" w:eastAsia="Times New Roman" w:hAnsi="Times New Roman" w:cs="Times New Roman"/>
          <w:kern w:val="0"/>
          <w:lang w:eastAsia="ar-SA" w:bidi="ar-SA"/>
        </w:rPr>
        <w:t>77.</w:t>
      </w:r>
    </w:p>
    <w:p w:rsidR="00061C88" w:rsidRDefault="00061C88"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2023</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3 (25). </w:t>
      </w:r>
      <w:r>
        <w:rPr>
          <w:rFonts w:ascii="Times New Roman" w:eastAsia="Times New Roman" w:hAnsi="Times New Roman" w:cs="Times New Roman"/>
          <w:kern w:val="0"/>
          <w:lang w:eastAsia="ar-SA" w:bidi="ar-SA"/>
        </w:rPr>
        <w:t>С. 105-114.</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w:t>
      </w:r>
      <w:proofErr w:type="spellStart"/>
      <w:r w:rsidRPr="00061C88">
        <w:rPr>
          <w:rFonts w:ascii="Times New Roman" w:eastAsia="Times New Roman" w:hAnsi="Times New Roman" w:cs="Times New Roman"/>
          <w:kern w:val="0"/>
          <w:lang w:eastAsia="ar-SA" w:bidi="ar-SA"/>
        </w:rPr>
        <w:t>Полусмяк</w:t>
      </w:r>
      <w:proofErr w:type="spellEnd"/>
      <w:r w:rsidRPr="00061C8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мікрорівнях функціонування економічних систем</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Електронне наукове видання «Менеджмент та підприємництво: тренди розвитку»</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2024</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 xml:space="preserve"> № 2 (28). С. 76-85.</w:t>
      </w:r>
    </w:p>
    <w:p w:rsidR="00061C88" w:rsidRDefault="00061C88" w:rsidP="00061C88">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061C88">
        <w:rPr>
          <w:rFonts w:ascii="Times New Roman" w:eastAsia="Times New Roman" w:hAnsi="Times New Roman" w:cs="Times New Roman"/>
          <w:kern w:val="0"/>
          <w:lang w:eastAsia="ar-SA" w:bidi="ar-SA"/>
        </w:rPr>
        <w:t>Хацер</w:t>
      </w:r>
      <w:proofErr w:type="spellEnd"/>
      <w:r w:rsidRPr="00061C8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061C88">
        <w:rPr>
          <w:rFonts w:ascii="Times New Roman" w:eastAsia="Times New Roman" w:hAnsi="Times New Roman" w:cs="Times New Roman"/>
          <w:kern w:val="0"/>
          <w:lang w:eastAsia="ar-SA" w:bidi="ar-SA"/>
        </w:rPr>
        <w:t>поствоєнного</w:t>
      </w:r>
      <w:proofErr w:type="spellEnd"/>
      <w:r w:rsidRPr="00061C8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061C88">
        <w:rPr>
          <w:rFonts w:ascii="Times New Roman" w:eastAsia="Times New Roman" w:hAnsi="Times New Roman" w:cs="Times New Roman"/>
          <w:kern w:val="0"/>
          <w:lang w:eastAsia="ar-SA" w:bidi="ar-SA"/>
        </w:rPr>
        <w:t>макро-</w:t>
      </w:r>
      <w:proofErr w:type="spellEnd"/>
      <w:r w:rsidRPr="00061C88">
        <w:rPr>
          <w:rFonts w:ascii="Times New Roman" w:eastAsia="Times New Roman" w:hAnsi="Times New Roman" w:cs="Times New Roman"/>
          <w:kern w:val="0"/>
          <w:lang w:eastAsia="ar-SA" w:bidi="ar-SA"/>
        </w:rPr>
        <w:t xml:space="preserve">, </w:t>
      </w:r>
      <w:proofErr w:type="spellStart"/>
      <w:r w:rsidRPr="00061C88">
        <w:rPr>
          <w:rFonts w:ascii="Times New Roman" w:eastAsia="Times New Roman" w:hAnsi="Times New Roman" w:cs="Times New Roman"/>
          <w:kern w:val="0"/>
          <w:lang w:eastAsia="ar-SA" w:bidi="ar-SA"/>
        </w:rPr>
        <w:t>мезо-</w:t>
      </w:r>
      <w:proofErr w:type="spellEnd"/>
      <w:r w:rsidRPr="00061C8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061C88">
        <w:rPr>
          <w:rFonts w:ascii="Times New Roman" w:eastAsia="Times New Roman" w:hAnsi="Times New Roman" w:cs="Times New Roman"/>
          <w:kern w:val="0"/>
          <w:lang w:eastAsia="ar-SA" w:bidi="ar-SA"/>
        </w:rPr>
        <w:t>заг</w:t>
      </w:r>
      <w:proofErr w:type="spellEnd"/>
      <w:r w:rsidRPr="00061C88">
        <w:rPr>
          <w:rFonts w:ascii="Times New Roman" w:eastAsia="Times New Roman" w:hAnsi="Times New Roman" w:cs="Times New Roman"/>
          <w:kern w:val="0"/>
          <w:lang w:eastAsia="ar-SA" w:bidi="ar-SA"/>
        </w:rPr>
        <w:t>. ред.: Т.С. Павлюк, О.О. Давиденко. Запоріжжя, ЗНУ. 2023. 317 с. (розділ 5 – С. 162</w:t>
      </w:r>
      <w:r>
        <w:rPr>
          <w:rFonts w:ascii="Times New Roman" w:eastAsia="Times New Roman" w:hAnsi="Times New Roman" w:cs="Times New Roman"/>
          <w:kern w:val="0"/>
          <w:lang w:eastAsia="ar-SA" w:bidi="ar-SA"/>
        </w:rPr>
        <w:t>-</w:t>
      </w:r>
      <w:r w:rsidRPr="00061C88">
        <w:rPr>
          <w:rFonts w:ascii="Times New Roman" w:eastAsia="Times New Roman" w:hAnsi="Times New Roman" w:cs="Times New Roman"/>
          <w:kern w:val="0"/>
          <w:lang w:eastAsia="ar-SA" w:bidi="ar-SA"/>
        </w:rPr>
        <w:t>200).</w:t>
      </w:r>
    </w:p>
    <w:p w:rsid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Хацер</w:t>
      </w:r>
      <w:proofErr w:type="spellEnd"/>
      <w:r w:rsidRPr="00F35D4D">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903023" w:rsidRDefault="00903023" w:rsidP="00903023">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t xml:space="preserve">Хома Д., </w:t>
      </w:r>
      <w:proofErr w:type="spellStart"/>
      <w:r w:rsidRPr="00903023">
        <w:rPr>
          <w:rFonts w:ascii="Times New Roman" w:eastAsia="Times New Roman" w:hAnsi="Times New Roman" w:cs="Times New Roman"/>
          <w:kern w:val="0"/>
          <w:lang w:eastAsia="ar-SA" w:bidi="ar-SA"/>
        </w:rPr>
        <w:t>Лопатовський</w:t>
      </w:r>
      <w:proofErr w:type="spellEnd"/>
      <w:r w:rsidRPr="00903023">
        <w:rPr>
          <w:rFonts w:ascii="Times New Roman" w:eastAsia="Times New Roman" w:hAnsi="Times New Roman" w:cs="Times New Roman"/>
          <w:kern w:val="0"/>
          <w:lang w:eastAsia="ar-SA" w:bidi="ar-SA"/>
        </w:rPr>
        <w:t xml:space="preserve"> В., Шпильовий В. Аспекти </w:t>
      </w:r>
      <w:proofErr w:type="spellStart"/>
      <w:r w:rsidRPr="00903023">
        <w:rPr>
          <w:rFonts w:ascii="Times New Roman" w:eastAsia="Times New Roman" w:hAnsi="Times New Roman" w:cs="Times New Roman"/>
          <w:kern w:val="0"/>
          <w:lang w:eastAsia="ar-SA" w:bidi="ar-SA"/>
        </w:rPr>
        <w:t>стратегування</w:t>
      </w:r>
      <w:proofErr w:type="spellEnd"/>
      <w:r w:rsidRPr="00903023">
        <w:rPr>
          <w:rFonts w:ascii="Times New Roman" w:eastAsia="Times New Roman" w:hAnsi="Times New Roman" w:cs="Times New Roman"/>
          <w:kern w:val="0"/>
          <w:lang w:eastAsia="ar-SA" w:bidi="ar-SA"/>
        </w:rPr>
        <w:t xml:space="preserve"> політики </w:t>
      </w:r>
      <w:r>
        <w:rPr>
          <w:rFonts w:ascii="Times New Roman" w:eastAsia="Times New Roman" w:hAnsi="Times New Roman" w:cs="Times New Roman"/>
          <w:kern w:val="0"/>
          <w:lang w:eastAsia="ar-SA" w:bidi="ar-SA"/>
        </w:rPr>
        <w:t xml:space="preserve">фінансової санації підприємства. </w:t>
      </w:r>
      <w:r w:rsidRPr="00903023">
        <w:rPr>
          <w:rFonts w:ascii="Times New Roman" w:eastAsia="Times New Roman" w:hAnsi="Times New Roman" w:cs="Times New Roman"/>
          <w:kern w:val="0"/>
          <w:lang w:eastAsia="ar-SA" w:bidi="ar-SA"/>
        </w:rPr>
        <w:t>Вісник Хмельницького національного університету. Економічні науки. 2023. № 1. С. 226-233.</w:t>
      </w:r>
    </w:p>
    <w:p w:rsidR="00D838E0" w:rsidRPr="00D838E0" w:rsidRDefault="00D838E0" w:rsidP="00D838E0">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D838E0">
        <w:rPr>
          <w:rFonts w:ascii="Times New Roman" w:eastAsia="Times New Roman" w:hAnsi="Times New Roman" w:cs="Times New Roman"/>
          <w:kern w:val="0"/>
          <w:lang w:eastAsia="ar-SA" w:bidi="ar-SA"/>
        </w:rPr>
        <w:t xml:space="preserve">Хомко Л.В., </w:t>
      </w:r>
      <w:proofErr w:type="spellStart"/>
      <w:r w:rsidRPr="00D838E0">
        <w:rPr>
          <w:rFonts w:ascii="Times New Roman" w:eastAsia="Times New Roman" w:hAnsi="Times New Roman" w:cs="Times New Roman"/>
          <w:kern w:val="0"/>
          <w:lang w:eastAsia="ar-SA" w:bidi="ar-SA"/>
        </w:rPr>
        <w:t>Яновицька</w:t>
      </w:r>
      <w:proofErr w:type="spellEnd"/>
      <w:r w:rsidRPr="00D838E0">
        <w:rPr>
          <w:rFonts w:ascii="Times New Roman" w:eastAsia="Times New Roman" w:hAnsi="Times New Roman" w:cs="Times New Roman"/>
          <w:kern w:val="0"/>
          <w:lang w:eastAsia="ar-SA" w:bidi="ar-SA"/>
        </w:rPr>
        <w:t xml:space="preserve"> А.В. Правове регулювання банкрутства : навчальний посібник. Львів : Львівський державний університет внутрішніх справ, 2022. 280 с.</w:t>
      </w:r>
    </w:p>
    <w:p w:rsidR="00903023" w:rsidRDefault="00903023" w:rsidP="00903023">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903023">
        <w:rPr>
          <w:rFonts w:ascii="Times New Roman" w:eastAsia="Times New Roman" w:hAnsi="Times New Roman" w:cs="Times New Roman"/>
          <w:kern w:val="0"/>
          <w:lang w:eastAsia="ar-SA" w:bidi="ar-SA"/>
        </w:rPr>
        <w:t>Шевчук</w:t>
      </w:r>
      <w:r>
        <w:rPr>
          <w:rFonts w:ascii="Times New Roman" w:eastAsia="Times New Roman" w:hAnsi="Times New Roman" w:cs="Times New Roman"/>
          <w:kern w:val="0"/>
          <w:lang w:eastAsia="ar-SA" w:bidi="ar-SA"/>
        </w:rPr>
        <w:t xml:space="preserve"> Я., Дудок</w:t>
      </w:r>
      <w:r w:rsidRPr="00903023">
        <w:rPr>
          <w:rFonts w:ascii="Times New Roman" w:eastAsia="Times New Roman" w:hAnsi="Times New Roman" w:cs="Times New Roman"/>
          <w:kern w:val="0"/>
          <w:lang w:eastAsia="ar-SA" w:bidi="ar-SA"/>
        </w:rPr>
        <w:t xml:space="preserve"> К.</w:t>
      </w:r>
      <w:r>
        <w:rPr>
          <w:rFonts w:ascii="Times New Roman" w:eastAsia="Times New Roman" w:hAnsi="Times New Roman" w:cs="Times New Roman"/>
          <w:kern w:val="0"/>
          <w:lang w:eastAsia="ar-SA" w:bidi="ar-SA"/>
        </w:rPr>
        <w:t>,</w:t>
      </w:r>
      <w:r w:rsidRPr="00903023">
        <w:rPr>
          <w:rFonts w:ascii="Times New Roman" w:eastAsia="Times New Roman" w:hAnsi="Times New Roman" w:cs="Times New Roman"/>
          <w:kern w:val="0"/>
          <w:lang w:eastAsia="ar-SA" w:bidi="ar-SA"/>
        </w:rPr>
        <w:t xml:space="preserve"> Головатий</w:t>
      </w:r>
      <w:r>
        <w:rPr>
          <w:rFonts w:ascii="Times New Roman" w:eastAsia="Times New Roman" w:hAnsi="Times New Roman" w:cs="Times New Roman"/>
          <w:kern w:val="0"/>
          <w:lang w:eastAsia="ar-SA" w:bidi="ar-SA"/>
        </w:rPr>
        <w:t xml:space="preserve"> О.</w:t>
      </w:r>
      <w:r w:rsidRPr="00903023">
        <w:rPr>
          <w:rFonts w:ascii="Times New Roman" w:eastAsia="Times New Roman" w:hAnsi="Times New Roman" w:cs="Times New Roman"/>
          <w:kern w:val="0"/>
          <w:lang w:eastAsia="ar-SA" w:bidi="ar-SA"/>
        </w:rPr>
        <w:t xml:space="preserve">, </w:t>
      </w:r>
      <w:proofErr w:type="spellStart"/>
      <w:r w:rsidRPr="00903023">
        <w:rPr>
          <w:rFonts w:ascii="Times New Roman" w:eastAsia="Times New Roman" w:hAnsi="Times New Roman" w:cs="Times New Roman"/>
          <w:kern w:val="0"/>
          <w:lang w:eastAsia="ar-SA" w:bidi="ar-SA"/>
        </w:rPr>
        <w:t>Петелицький</w:t>
      </w:r>
      <w:proofErr w:type="spellEnd"/>
      <w:r w:rsidRPr="00903023">
        <w:rPr>
          <w:rFonts w:ascii="Times New Roman" w:eastAsia="Times New Roman" w:hAnsi="Times New Roman" w:cs="Times New Roman"/>
          <w:kern w:val="0"/>
          <w:lang w:eastAsia="ar-SA" w:bidi="ar-SA"/>
        </w:rPr>
        <w:t xml:space="preserve"> М., Хомин Ю. Управління фінансовою санацією</w:t>
      </w:r>
      <w:r>
        <w:rPr>
          <w:rFonts w:ascii="Times New Roman" w:eastAsia="Times New Roman" w:hAnsi="Times New Roman" w:cs="Times New Roman"/>
          <w:kern w:val="0"/>
          <w:lang w:eastAsia="ar-SA" w:bidi="ar-SA"/>
        </w:rPr>
        <w:t xml:space="preserve"> підприємства. Академічні </w:t>
      </w:r>
      <w:proofErr w:type="spellStart"/>
      <w:r>
        <w:rPr>
          <w:rFonts w:ascii="Times New Roman" w:eastAsia="Times New Roman" w:hAnsi="Times New Roman" w:cs="Times New Roman"/>
          <w:kern w:val="0"/>
          <w:lang w:eastAsia="ar-SA" w:bidi="ar-SA"/>
        </w:rPr>
        <w:t>візії</w:t>
      </w:r>
      <w:proofErr w:type="spellEnd"/>
      <w:r>
        <w:rPr>
          <w:rFonts w:ascii="Times New Roman" w:eastAsia="Times New Roman" w:hAnsi="Times New Roman" w:cs="Times New Roman"/>
          <w:kern w:val="0"/>
          <w:lang w:eastAsia="ar-SA" w:bidi="ar-SA"/>
        </w:rPr>
        <w:t>. 2024. №</w:t>
      </w:r>
      <w:r w:rsidRPr="00903023">
        <w:rPr>
          <w:rFonts w:ascii="Times New Roman" w:eastAsia="Times New Roman" w:hAnsi="Times New Roman" w:cs="Times New Roman"/>
          <w:kern w:val="0"/>
          <w:lang w:eastAsia="ar-SA" w:bidi="ar-SA"/>
        </w:rPr>
        <w:t xml:space="preserve"> 29.</w:t>
      </w:r>
      <w:r>
        <w:rPr>
          <w:rFonts w:ascii="Times New Roman" w:eastAsia="Times New Roman" w:hAnsi="Times New Roman" w:cs="Times New Roman"/>
          <w:kern w:val="0"/>
          <w:lang w:eastAsia="ar-SA" w:bidi="ar-SA"/>
        </w:rPr>
        <w:t xml:space="preserve"> </w:t>
      </w:r>
      <w:r w:rsidRPr="00111160">
        <w:rPr>
          <w:rFonts w:ascii="Times New Roman" w:eastAsia="Times New Roman" w:hAnsi="Times New Roman" w:cs="Times New Roman"/>
          <w:kern w:val="0"/>
          <w:lang w:eastAsia="ar-SA" w:bidi="ar-SA"/>
        </w:rPr>
        <w:t xml:space="preserve">URL: </w:t>
      </w:r>
      <w:r w:rsidRPr="00903023">
        <w:rPr>
          <w:rFonts w:ascii="Times New Roman" w:eastAsia="Times New Roman" w:hAnsi="Times New Roman" w:cs="Times New Roman"/>
          <w:kern w:val="0"/>
          <w:lang w:eastAsia="ar-SA" w:bidi="ar-SA"/>
        </w:rPr>
        <w:t xml:space="preserve">https://academy-vision.org/index.php/av/article/view/970 </w:t>
      </w:r>
      <w:r w:rsidRPr="00111160">
        <w:rPr>
          <w:rFonts w:ascii="Times New Roman" w:eastAsia="Times New Roman" w:hAnsi="Times New Roman" w:cs="Times New Roman"/>
          <w:kern w:val="0"/>
          <w:lang w:eastAsia="ar-SA" w:bidi="ar-SA"/>
        </w:rPr>
        <w:t>(дата звернення: 19.08.2025).</w:t>
      </w:r>
    </w:p>
    <w:p w:rsidR="00F35D4D" w:rsidRPr="00F35D4D"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Crisis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Context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Resilience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Increase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Systems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Reviews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Global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2020, № 9. рр. 165-180.</w:t>
      </w:r>
    </w:p>
    <w:p w:rsidR="00B65439" w:rsidRDefault="00F35D4D"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F35D4D">
        <w:rPr>
          <w:rFonts w:ascii="Times New Roman" w:eastAsia="Times New Roman" w:hAnsi="Times New Roman" w:cs="Times New Roman"/>
          <w:kern w:val="0"/>
          <w:lang w:eastAsia="ar-SA" w:bidi="ar-SA"/>
        </w:rPr>
        <w:t>Maxim</w:t>
      </w:r>
      <w:proofErr w:type="spellEnd"/>
      <w:r w:rsidRPr="00F35D4D">
        <w:rPr>
          <w:rFonts w:ascii="Times New Roman" w:eastAsia="Times New Roman" w:hAnsi="Times New Roman" w:cs="Times New Roman"/>
          <w:kern w:val="0"/>
          <w:lang w:eastAsia="ar-SA" w:bidi="ar-SA"/>
        </w:rPr>
        <w:t xml:space="preserve"> V. </w:t>
      </w:r>
      <w:proofErr w:type="spellStart"/>
      <w:r w:rsidRPr="00F35D4D">
        <w:rPr>
          <w:rFonts w:ascii="Times New Roman" w:eastAsia="Times New Roman" w:hAnsi="Times New Roman" w:cs="Times New Roman"/>
          <w:kern w:val="0"/>
          <w:lang w:eastAsia="ar-SA" w:bidi="ar-SA"/>
        </w:rPr>
        <w:t>Khatser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Yuliia</w:t>
      </w:r>
      <w:proofErr w:type="spellEnd"/>
      <w:r w:rsidRPr="00F35D4D">
        <w:rPr>
          <w:rFonts w:ascii="Times New Roman" w:eastAsia="Times New Roman" w:hAnsi="Times New Roman" w:cs="Times New Roman"/>
          <w:kern w:val="0"/>
          <w:lang w:eastAsia="ar-SA" w:bidi="ar-SA"/>
        </w:rPr>
        <w:t xml:space="preserve"> A. </w:t>
      </w:r>
      <w:proofErr w:type="spellStart"/>
      <w:r w:rsidRPr="00F35D4D">
        <w:rPr>
          <w:rFonts w:ascii="Times New Roman" w:eastAsia="Times New Roman" w:hAnsi="Times New Roman" w:cs="Times New Roman"/>
          <w:kern w:val="0"/>
          <w:lang w:eastAsia="ar-SA" w:bidi="ar-SA"/>
        </w:rPr>
        <w:t>Perehuda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Tatiana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Korpaniuk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Khrystyna</w:t>
      </w:r>
      <w:proofErr w:type="spellEnd"/>
      <w:r w:rsidRPr="00F35D4D">
        <w:rPr>
          <w:rFonts w:ascii="Times New Roman" w:eastAsia="Times New Roman" w:hAnsi="Times New Roman" w:cs="Times New Roman"/>
          <w:kern w:val="0"/>
          <w:lang w:eastAsia="ar-SA" w:bidi="ar-SA"/>
        </w:rPr>
        <w:t xml:space="preserve"> S. </w:t>
      </w:r>
      <w:proofErr w:type="spellStart"/>
      <w:r w:rsidRPr="00F35D4D">
        <w:rPr>
          <w:rFonts w:ascii="Times New Roman" w:eastAsia="Times New Roman" w:hAnsi="Times New Roman" w:cs="Times New Roman"/>
          <w:kern w:val="0"/>
          <w:lang w:eastAsia="ar-SA" w:bidi="ar-SA"/>
        </w:rPr>
        <w:t>Stoliaruk</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Irina</w:t>
      </w:r>
      <w:proofErr w:type="spellEnd"/>
      <w:r w:rsidRPr="00F35D4D">
        <w:rPr>
          <w:rFonts w:ascii="Times New Roman" w:eastAsia="Times New Roman" w:hAnsi="Times New Roman" w:cs="Times New Roman"/>
          <w:kern w:val="0"/>
          <w:lang w:eastAsia="ar-SA" w:bidi="ar-SA"/>
        </w:rPr>
        <w:t xml:space="preserve"> M. </w:t>
      </w:r>
      <w:proofErr w:type="spellStart"/>
      <w:r w:rsidRPr="00F35D4D">
        <w:rPr>
          <w:rFonts w:ascii="Times New Roman" w:eastAsia="Times New Roman" w:hAnsi="Times New Roman" w:cs="Times New Roman"/>
          <w:kern w:val="0"/>
          <w:lang w:eastAsia="ar-SA" w:bidi="ar-SA"/>
        </w:rPr>
        <w:t>Yepifanova</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Oleksandr</w:t>
      </w:r>
      <w:proofErr w:type="spellEnd"/>
      <w:r w:rsidRPr="00F35D4D">
        <w:rPr>
          <w:rFonts w:ascii="Times New Roman" w:eastAsia="Times New Roman" w:hAnsi="Times New Roman" w:cs="Times New Roman"/>
          <w:kern w:val="0"/>
          <w:lang w:eastAsia="ar-SA" w:bidi="ar-SA"/>
        </w:rPr>
        <w:t xml:space="preserve"> O. </w:t>
      </w:r>
      <w:proofErr w:type="spellStart"/>
      <w:r w:rsidRPr="00F35D4D">
        <w:rPr>
          <w:rFonts w:ascii="Times New Roman" w:eastAsia="Times New Roman" w:hAnsi="Times New Roman" w:cs="Times New Roman"/>
          <w:kern w:val="0"/>
          <w:lang w:eastAsia="ar-SA" w:bidi="ar-SA"/>
        </w:rPr>
        <w:t>Shpynkovskyi</w:t>
      </w:r>
      <w:proofErr w:type="spellEnd"/>
      <w:r w:rsidRPr="00F35D4D">
        <w:rPr>
          <w:rFonts w:ascii="Times New Roman" w:eastAsia="Times New Roman" w:hAnsi="Times New Roman" w:cs="Times New Roman"/>
          <w:kern w:val="0"/>
          <w:lang w:eastAsia="ar-SA" w:bidi="ar-SA"/>
        </w:rPr>
        <w:t xml:space="preserve">. Anti-Crisis </w:t>
      </w:r>
      <w:proofErr w:type="spellStart"/>
      <w:r w:rsidRPr="00F35D4D">
        <w:rPr>
          <w:rFonts w:ascii="Times New Roman" w:eastAsia="Times New Roman" w:hAnsi="Times New Roman" w:cs="Times New Roman"/>
          <w:kern w:val="0"/>
          <w:lang w:eastAsia="ar-SA" w:bidi="ar-SA"/>
        </w:rPr>
        <w:t>Financial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Personnel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Management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Key</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Factors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to</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Provide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Effective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Development</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Eastern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European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Enterprises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the</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Agricultural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Sector</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International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Journal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of</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Economics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and</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Business</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Administration</w:t>
      </w:r>
      <w:proofErr w:type="spellEnd"/>
      <w:r w:rsidRPr="00F35D4D">
        <w:rPr>
          <w:rFonts w:ascii="Times New Roman" w:eastAsia="Times New Roman" w:hAnsi="Times New Roman" w:cs="Times New Roman"/>
          <w:kern w:val="0"/>
          <w:lang w:eastAsia="ar-SA" w:bidi="ar-SA"/>
        </w:rPr>
        <w:t xml:space="preserve">, 2020, </w:t>
      </w:r>
      <w:proofErr w:type="spellStart"/>
      <w:r w:rsidRPr="00F35D4D">
        <w:rPr>
          <w:rFonts w:ascii="Times New Roman" w:eastAsia="Times New Roman" w:hAnsi="Times New Roman" w:cs="Times New Roman"/>
          <w:kern w:val="0"/>
          <w:lang w:eastAsia="ar-SA" w:bidi="ar-SA"/>
        </w:rPr>
        <w:t>Volume</w:t>
      </w:r>
      <w:proofErr w:type="spellEnd"/>
      <w:r w:rsidRPr="00F35D4D">
        <w:rPr>
          <w:rFonts w:ascii="Times New Roman" w:eastAsia="Times New Roman" w:hAnsi="Times New Roman" w:cs="Times New Roman"/>
          <w:kern w:val="0"/>
          <w:lang w:eastAsia="ar-SA" w:bidi="ar-SA"/>
        </w:rPr>
        <w:t xml:space="preserve"> VIII, </w:t>
      </w:r>
      <w:proofErr w:type="spellStart"/>
      <w:r w:rsidRPr="00F35D4D">
        <w:rPr>
          <w:rFonts w:ascii="Times New Roman" w:eastAsia="Times New Roman" w:hAnsi="Times New Roman" w:cs="Times New Roman"/>
          <w:kern w:val="0"/>
          <w:lang w:eastAsia="ar-SA" w:bidi="ar-SA"/>
        </w:rPr>
        <w:t>Special</w:t>
      </w:r>
      <w:proofErr w:type="spellEnd"/>
      <w:r w:rsidRPr="00F35D4D">
        <w:rPr>
          <w:rFonts w:ascii="Times New Roman" w:eastAsia="Times New Roman" w:hAnsi="Times New Roman" w:cs="Times New Roman"/>
          <w:kern w:val="0"/>
          <w:lang w:eastAsia="ar-SA" w:bidi="ar-SA"/>
        </w:rPr>
        <w:t xml:space="preserve"> </w:t>
      </w:r>
      <w:proofErr w:type="spellStart"/>
      <w:r w:rsidRPr="00F35D4D">
        <w:rPr>
          <w:rFonts w:ascii="Times New Roman" w:eastAsia="Times New Roman" w:hAnsi="Times New Roman" w:cs="Times New Roman"/>
          <w:kern w:val="0"/>
          <w:lang w:eastAsia="ar-SA" w:bidi="ar-SA"/>
        </w:rPr>
        <w:t>Issue</w:t>
      </w:r>
      <w:proofErr w:type="spellEnd"/>
      <w:r w:rsidRPr="00F35D4D">
        <w:rPr>
          <w:rFonts w:ascii="Times New Roman" w:eastAsia="Times New Roman" w:hAnsi="Times New Roman" w:cs="Times New Roman"/>
          <w:kern w:val="0"/>
          <w:lang w:eastAsia="ar-SA" w:bidi="ar-SA"/>
        </w:rPr>
        <w:t xml:space="preserve"> 1. рр. 166-177.</w:t>
      </w:r>
    </w:p>
    <w:p w:rsidR="00537EA4" w:rsidRDefault="00537EA4"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D838E0">
        <w:rPr>
          <w:rFonts w:ascii="Times New Roman" w:eastAsia="Times New Roman" w:hAnsi="Times New Roman" w:cs="Times New Roman"/>
          <w:kern w:val="0"/>
          <w:lang w:eastAsia="ar-SA" w:bidi="ar-SA"/>
        </w:rPr>
        <w:t>Miethlich</w:t>
      </w:r>
      <w:proofErr w:type="spellEnd"/>
      <w:r w:rsidRPr="00D838E0">
        <w:rPr>
          <w:rFonts w:ascii="Times New Roman" w:eastAsia="Times New Roman" w:hAnsi="Times New Roman" w:cs="Times New Roman"/>
          <w:kern w:val="0"/>
          <w:lang w:eastAsia="ar-SA" w:bidi="ar-SA"/>
        </w:rPr>
        <w:t xml:space="preserve"> B</w:t>
      </w:r>
      <w:r>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Vocational</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Rehabilitation</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in</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Small</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and</w:t>
      </w:r>
      <w:proofErr w:type="spellEnd"/>
      <w:r w:rsidRPr="00D838E0">
        <w:rPr>
          <w:rFonts w:ascii="Times New Roman" w:eastAsia="Times New Roman" w:hAnsi="Times New Roman" w:cs="Times New Roman"/>
          <w:kern w:val="0"/>
          <w:lang w:eastAsia="ar-SA" w:bidi="ar-SA"/>
        </w:rPr>
        <w:t xml:space="preserve"> Medium-sized </w:t>
      </w:r>
      <w:proofErr w:type="spellStart"/>
      <w:r w:rsidRPr="00D838E0">
        <w:rPr>
          <w:rFonts w:ascii="Times New Roman" w:eastAsia="Times New Roman" w:hAnsi="Times New Roman" w:cs="Times New Roman"/>
          <w:kern w:val="0"/>
          <w:lang w:eastAsia="ar-SA" w:bidi="ar-SA"/>
        </w:rPr>
        <w:t>Enterprises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An</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Integrated</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Management</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Perspective</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on</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Potentials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and</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Business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Impact</w:t>
      </w:r>
      <w:proofErr w:type="spellEnd"/>
      <w:r>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Berlin</w:t>
      </w:r>
      <w:proofErr w:type="spellEnd"/>
      <w:r>
        <w:rPr>
          <w:rFonts w:ascii="Times New Roman" w:eastAsia="Times New Roman" w:hAnsi="Times New Roman" w:cs="Times New Roman"/>
          <w:kern w:val="0"/>
          <w:lang w:eastAsia="ar-SA" w:bidi="ar-SA"/>
        </w:rPr>
        <w:t xml:space="preserve"> : </w:t>
      </w:r>
      <w:proofErr w:type="spellStart"/>
      <w:r w:rsidRPr="00D838E0">
        <w:rPr>
          <w:rFonts w:ascii="Times New Roman" w:eastAsia="Times New Roman" w:hAnsi="Times New Roman" w:cs="Times New Roman"/>
          <w:kern w:val="0"/>
          <w:lang w:eastAsia="ar-SA" w:bidi="ar-SA"/>
        </w:rPr>
        <w:t>Logos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Verlag</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Berlin</w:t>
      </w:r>
      <w:proofErr w:type="spellEnd"/>
      <w:r>
        <w:rPr>
          <w:rFonts w:ascii="Times New Roman" w:eastAsia="Times New Roman" w:hAnsi="Times New Roman" w:cs="Times New Roman"/>
          <w:kern w:val="0"/>
          <w:lang w:eastAsia="ar-SA" w:bidi="ar-SA"/>
        </w:rPr>
        <w:t>, 2022. 418 р.</w:t>
      </w:r>
    </w:p>
    <w:p w:rsidR="00537EA4" w:rsidRDefault="00537EA4"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537EA4">
        <w:rPr>
          <w:rFonts w:ascii="Times New Roman" w:eastAsia="Times New Roman" w:hAnsi="Times New Roman" w:cs="Times New Roman"/>
          <w:kern w:val="0"/>
          <w:lang w:eastAsia="ar-SA" w:bidi="ar-SA"/>
        </w:rPr>
        <w:t>Murphy</w:t>
      </w:r>
      <w:proofErr w:type="spellEnd"/>
      <w:r w:rsidRPr="00537EA4">
        <w:rPr>
          <w:rFonts w:ascii="Times New Roman" w:eastAsia="Times New Roman" w:hAnsi="Times New Roman" w:cs="Times New Roman"/>
          <w:kern w:val="0"/>
          <w:lang w:eastAsia="ar-SA" w:bidi="ar-SA"/>
        </w:rPr>
        <w:t xml:space="preserve"> K.M., </w:t>
      </w:r>
      <w:proofErr w:type="spellStart"/>
      <w:r w:rsidRPr="00537EA4">
        <w:rPr>
          <w:rFonts w:ascii="Times New Roman" w:eastAsia="Times New Roman" w:hAnsi="Times New Roman" w:cs="Times New Roman"/>
          <w:kern w:val="0"/>
          <w:lang w:eastAsia="ar-SA" w:bidi="ar-SA"/>
        </w:rPr>
        <w:t>Rasmussen</w:t>
      </w:r>
      <w:proofErr w:type="spellEnd"/>
      <w:r>
        <w:rPr>
          <w:rFonts w:ascii="Times New Roman" w:eastAsia="Times New Roman" w:hAnsi="Times New Roman" w:cs="Times New Roman"/>
          <w:kern w:val="0"/>
          <w:lang w:eastAsia="ar-SA" w:bidi="ar-SA"/>
        </w:rPr>
        <w:t xml:space="preserve"> J., </w:t>
      </w:r>
      <w:proofErr w:type="spellStart"/>
      <w:r>
        <w:rPr>
          <w:rFonts w:ascii="Times New Roman" w:eastAsia="Times New Roman" w:hAnsi="Times New Roman" w:cs="Times New Roman"/>
          <w:kern w:val="0"/>
          <w:lang w:eastAsia="ar-SA" w:bidi="ar-SA"/>
        </w:rPr>
        <w:t>Trevino</w:t>
      </w:r>
      <w:proofErr w:type="spellEnd"/>
      <w:r w:rsidRPr="00537EA4">
        <w:rPr>
          <w:rFonts w:ascii="Times New Roman" w:eastAsia="Times New Roman" w:hAnsi="Times New Roman" w:cs="Times New Roman"/>
          <w:kern w:val="0"/>
          <w:lang w:eastAsia="ar-SA" w:bidi="ar-SA"/>
        </w:rPr>
        <w:t xml:space="preserve"> S., </w:t>
      </w:r>
      <w:proofErr w:type="spellStart"/>
      <w:r w:rsidRPr="00537EA4">
        <w:rPr>
          <w:rFonts w:ascii="Times New Roman" w:eastAsia="Times New Roman" w:hAnsi="Times New Roman" w:cs="Times New Roman"/>
          <w:kern w:val="0"/>
          <w:lang w:eastAsia="ar-SA" w:bidi="ar-SA"/>
        </w:rPr>
        <w:t>Scardaville</w:t>
      </w:r>
      <w:proofErr w:type="spellEnd"/>
      <w:r w:rsidRPr="00537EA4">
        <w:rPr>
          <w:rFonts w:ascii="Times New Roman" w:eastAsia="Times New Roman" w:hAnsi="Times New Roman" w:cs="Times New Roman"/>
          <w:kern w:val="0"/>
          <w:lang w:eastAsia="ar-SA" w:bidi="ar-SA"/>
        </w:rPr>
        <w:t xml:space="preserve"> M. </w:t>
      </w:r>
      <w:proofErr w:type="spellStart"/>
      <w:r w:rsidRPr="00537EA4">
        <w:rPr>
          <w:rFonts w:ascii="Times New Roman" w:eastAsia="Times New Roman" w:hAnsi="Times New Roman" w:cs="Times New Roman"/>
          <w:kern w:val="0"/>
          <w:lang w:eastAsia="ar-SA" w:bidi="ar-SA"/>
        </w:rPr>
        <w:t>Business</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Engagement</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Strategies</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for</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Vocational</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Rehabilitation</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Professionals</w:t>
      </w:r>
      <w:proofErr w:type="spellEnd"/>
      <w:r>
        <w:rPr>
          <w:rFonts w:ascii="Times New Roman" w:eastAsia="Times New Roman" w:hAnsi="Times New Roman" w:cs="Times New Roman"/>
          <w:kern w:val="0"/>
          <w:lang w:eastAsia="ar-SA" w:bidi="ar-SA"/>
        </w:rPr>
        <w:t xml:space="preserve"> </w:t>
      </w:r>
      <w:r w:rsidRPr="00537EA4">
        <w:rPr>
          <w:rFonts w:ascii="Times New Roman" w:eastAsia="Times New Roman" w:hAnsi="Times New Roman" w:cs="Times New Roman"/>
          <w:kern w:val="0"/>
          <w:lang w:eastAsia="ar-SA" w:bidi="ar-SA"/>
        </w:rPr>
        <w:t xml:space="preserve">: A </w:t>
      </w:r>
      <w:proofErr w:type="spellStart"/>
      <w:r w:rsidRPr="00537EA4">
        <w:rPr>
          <w:rFonts w:ascii="Times New Roman" w:eastAsia="Times New Roman" w:hAnsi="Times New Roman" w:cs="Times New Roman"/>
          <w:kern w:val="0"/>
          <w:lang w:eastAsia="ar-SA" w:bidi="ar-SA"/>
        </w:rPr>
        <w:t>Scoping</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Review</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Rehabilitation</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Counseling</w:t>
      </w:r>
      <w:proofErr w:type="spellEnd"/>
      <w:r w:rsidRPr="00537EA4">
        <w:rPr>
          <w:rFonts w:ascii="Times New Roman" w:eastAsia="Times New Roman" w:hAnsi="Times New Roman" w:cs="Times New Roman"/>
          <w:kern w:val="0"/>
          <w:lang w:eastAsia="ar-SA" w:bidi="ar-SA"/>
        </w:rPr>
        <w:t xml:space="preserve"> </w:t>
      </w:r>
      <w:proofErr w:type="spellStart"/>
      <w:r w:rsidRPr="00537EA4">
        <w:rPr>
          <w:rFonts w:ascii="Times New Roman" w:eastAsia="Times New Roman" w:hAnsi="Times New Roman" w:cs="Times New Roman"/>
          <w:kern w:val="0"/>
          <w:lang w:eastAsia="ar-SA" w:bidi="ar-SA"/>
        </w:rPr>
        <w:t>Bulletin</w:t>
      </w:r>
      <w:proofErr w:type="spellEnd"/>
      <w:r>
        <w:rPr>
          <w:rFonts w:ascii="Times New Roman" w:eastAsia="Times New Roman" w:hAnsi="Times New Roman" w:cs="Times New Roman"/>
          <w:kern w:val="0"/>
          <w:lang w:eastAsia="ar-SA" w:bidi="ar-SA"/>
        </w:rPr>
        <w:t>.</w:t>
      </w:r>
      <w:r w:rsidRPr="00537EA4">
        <w:rPr>
          <w:rFonts w:ascii="Times New Roman" w:eastAsia="Times New Roman" w:hAnsi="Times New Roman" w:cs="Times New Roman"/>
          <w:kern w:val="0"/>
          <w:lang w:eastAsia="ar-SA" w:bidi="ar-SA"/>
        </w:rPr>
        <w:t xml:space="preserve"> </w:t>
      </w:r>
      <w:r>
        <w:rPr>
          <w:rFonts w:ascii="Times New Roman" w:eastAsia="Times New Roman" w:hAnsi="Times New Roman" w:cs="Times New Roman"/>
          <w:kern w:val="0"/>
          <w:lang w:eastAsia="ar-SA" w:bidi="ar-SA"/>
        </w:rPr>
        <w:t xml:space="preserve">2023. № </w:t>
      </w:r>
      <w:r w:rsidRPr="00537EA4">
        <w:rPr>
          <w:rFonts w:ascii="Times New Roman" w:eastAsia="Times New Roman" w:hAnsi="Times New Roman" w:cs="Times New Roman"/>
          <w:kern w:val="0"/>
          <w:lang w:eastAsia="ar-SA" w:bidi="ar-SA"/>
        </w:rPr>
        <w:t>68(1)</w:t>
      </w:r>
      <w:r>
        <w:rPr>
          <w:rFonts w:ascii="Times New Roman" w:eastAsia="Times New Roman" w:hAnsi="Times New Roman" w:cs="Times New Roman"/>
          <w:kern w:val="0"/>
          <w:lang w:eastAsia="ar-SA" w:bidi="ar-SA"/>
        </w:rPr>
        <w:t>. Рр.</w:t>
      </w:r>
      <w:r w:rsidRPr="00537EA4">
        <w:rPr>
          <w:rFonts w:ascii="Times New Roman" w:eastAsia="Times New Roman" w:hAnsi="Times New Roman" w:cs="Times New Roman"/>
          <w:kern w:val="0"/>
          <w:lang w:eastAsia="ar-SA" w:bidi="ar-SA"/>
        </w:rPr>
        <w:t xml:space="preserve"> 55-70.</w:t>
      </w:r>
    </w:p>
    <w:p w:rsidR="00D838E0" w:rsidRDefault="00D838E0" w:rsidP="00F35D4D">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D838E0">
        <w:rPr>
          <w:rFonts w:ascii="Times New Roman" w:eastAsia="Times New Roman" w:hAnsi="Times New Roman" w:cs="Times New Roman"/>
          <w:kern w:val="0"/>
          <w:lang w:eastAsia="ar-SA" w:bidi="ar-SA"/>
        </w:rPr>
        <w:t>Urunova</w:t>
      </w:r>
      <w:proofErr w:type="spellEnd"/>
      <w:r w:rsidRPr="00D838E0">
        <w:rPr>
          <w:rFonts w:ascii="Times New Roman" w:eastAsia="Times New Roman" w:hAnsi="Times New Roman" w:cs="Times New Roman"/>
          <w:kern w:val="0"/>
          <w:lang w:eastAsia="ar-SA" w:bidi="ar-SA"/>
        </w:rPr>
        <w:t xml:space="preserve"> M</w:t>
      </w:r>
      <w:r>
        <w:rPr>
          <w:rFonts w:ascii="Times New Roman" w:eastAsia="Times New Roman" w:hAnsi="Times New Roman" w:cs="Times New Roman"/>
          <w:kern w:val="0"/>
          <w:lang w:eastAsia="ar-SA" w:bidi="ar-SA"/>
        </w:rPr>
        <w:t>.</w:t>
      </w:r>
      <w:r w:rsidRPr="00D838E0">
        <w:rPr>
          <w:rFonts w:ascii="Times New Roman" w:eastAsia="Times New Roman" w:hAnsi="Times New Roman" w:cs="Times New Roman"/>
          <w:kern w:val="0"/>
          <w:lang w:eastAsia="ar-SA" w:bidi="ar-SA"/>
        </w:rPr>
        <w:t>G</w:t>
      </w:r>
      <w:r>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Financial</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rehabilitation</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of</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enterprises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strategies</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and</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challenges</w:t>
      </w:r>
      <w:proofErr w:type="spellEnd"/>
      <w:r>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Educator</w:t>
      </w:r>
      <w:proofErr w:type="spellEnd"/>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Insights</w:t>
      </w:r>
      <w:proofErr w:type="spellEnd"/>
      <w:r>
        <w:rPr>
          <w:rFonts w:ascii="Times New Roman" w:eastAsia="Times New Roman" w:hAnsi="Times New Roman" w:cs="Times New Roman"/>
          <w:kern w:val="0"/>
          <w:lang w:eastAsia="ar-SA" w:bidi="ar-SA"/>
        </w:rPr>
        <w:t xml:space="preserve">. 2025. </w:t>
      </w:r>
      <w:proofErr w:type="spellStart"/>
      <w:r w:rsidRPr="00D838E0">
        <w:rPr>
          <w:rFonts w:ascii="Times New Roman" w:eastAsia="Times New Roman" w:hAnsi="Times New Roman" w:cs="Times New Roman"/>
          <w:kern w:val="0"/>
          <w:lang w:eastAsia="ar-SA" w:bidi="ar-SA"/>
        </w:rPr>
        <w:t>Vol</w:t>
      </w:r>
      <w:proofErr w:type="spellEnd"/>
      <w:r w:rsidRPr="00D838E0">
        <w:rPr>
          <w:rFonts w:ascii="Times New Roman" w:eastAsia="Times New Roman" w:hAnsi="Times New Roman" w:cs="Times New Roman"/>
          <w:kern w:val="0"/>
          <w:lang w:eastAsia="ar-SA" w:bidi="ar-SA"/>
        </w:rPr>
        <w:t>. 1</w:t>
      </w:r>
      <w:r>
        <w:rPr>
          <w:rFonts w:ascii="Times New Roman" w:eastAsia="Times New Roman" w:hAnsi="Times New Roman" w:cs="Times New Roman"/>
          <w:kern w:val="0"/>
          <w:lang w:eastAsia="ar-SA" w:bidi="ar-SA"/>
        </w:rPr>
        <w:t>.</w:t>
      </w:r>
      <w:r w:rsidRPr="00D838E0">
        <w:rPr>
          <w:rFonts w:ascii="Times New Roman" w:eastAsia="Times New Roman" w:hAnsi="Times New Roman" w:cs="Times New Roman"/>
          <w:kern w:val="0"/>
          <w:lang w:eastAsia="ar-SA" w:bidi="ar-SA"/>
        </w:rPr>
        <w:t xml:space="preserve"> </w:t>
      </w:r>
      <w:proofErr w:type="spellStart"/>
      <w:r w:rsidRPr="00D838E0">
        <w:rPr>
          <w:rFonts w:ascii="Times New Roman" w:eastAsia="Times New Roman" w:hAnsi="Times New Roman" w:cs="Times New Roman"/>
          <w:kern w:val="0"/>
          <w:lang w:eastAsia="ar-SA" w:bidi="ar-SA"/>
        </w:rPr>
        <w:t>No</w:t>
      </w:r>
      <w:proofErr w:type="spellEnd"/>
      <w:r w:rsidRPr="00D838E0">
        <w:rPr>
          <w:rFonts w:ascii="Times New Roman" w:eastAsia="Times New Roman" w:hAnsi="Times New Roman" w:cs="Times New Roman"/>
          <w:kern w:val="0"/>
          <w:lang w:eastAsia="ar-SA" w:bidi="ar-SA"/>
        </w:rPr>
        <w:t>. 5</w:t>
      </w:r>
      <w:r>
        <w:rPr>
          <w:rFonts w:ascii="Times New Roman" w:eastAsia="Times New Roman" w:hAnsi="Times New Roman" w:cs="Times New Roman"/>
          <w:kern w:val="0"/>
          <w:lang w:eastAsia="ar-SA" w:bidi="ar-SA"/>
        </w:rPr>
        <w:t>. Рр. 601-603.</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111160">
        <w:rPr>
          <w:rFonts w:ascii="Times New Roman" w:eastAsia="Times New Roman" w:hAnsi="Times New Roman" w:cs="Times New Roman"/>
          <w:kern w:val="0"/>
          <w:szCs w:val="24"/>
          <w:lang w:eastAsia="ar-SA" w:bidi="ar-SA"/>
        </w:rPr>
        <w:t>www.kmu.gov.ua</w:t>
      </w:r>
      <w:proofErr w:type="spellEnd"/>
      <w:r w:rsidRPr="00111160">
        <w:rPr>
          <w:rFonts w:ascii="Times New Roman" w:eastAsia="Times New Roman" w:hAnsi="Times New Roman" w:cs="Times New Roman"/>
          <w:kern w:val="0"/>
          <w:szCs w:val="24"/>
          <w:lang w:eastAsia="ar-SA" w:bidi="ar-SA"/>
        </w:rPr>
        <w:t xml:space="preserve">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lastRenderedPageBreak/>
        <w:t>Міністерство освіти і науки України. Офіційний веб-сайт. URL: https://mon.gov.ua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Науково-практичний журнал «</w:t>
      </w:r>
      <w:proofErr w:type="spellStart"/>
      <w:r w:rsidRPr="00111160">
        <w:rPr>
          <w:rFonts w:ascii="Times New Roman" w:eastAsia="Times New Roman" w:hAnsi="Times New Roman" w:cs="Times New Roman"/>
          <w:kern w:val="0"/>
          <w:szCs w:val="24"/>
          <w:lang w:eastAsia="ar-SA" w:bidi="ar-SA"/>
        </w:rPr>
        <w:t>Problems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and</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Perspectives</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in</w:t>
      </w:r>
      <w:proofErr w:type="spellEnd"/>
      <w:r w:rsidRPr="00111160">
        <w:rPr>
          <w:rFonts w:ascii="Times New Roman" w:eastAsia="Times New Roman" w:hAnsi="Times New Roman" w:cs="Times New Roman"/>
          <w:kern w:val="0"/>
          <w:szCs w:val="24"/>
          <w:lang w:eastAsia="ar-SA" w:bidi="ar-SA"/>
        </w:rPr>
        <w:t xml:space="preserve"> </w:t>
      </w:r>
      <w:proofErr w:type="spellStart"/>
      <w:r w:rsidRPr="00111160">
        <w:rPr>
          <w:rFonts w:ascii="Times New Roman" w:eastAsia="Times New Roman" w:hAnsi="Times New Roman" w:cs="Times New Roman"/>
          <w:kern w:val="0"/>
          <w:szCs w:val="24"/>
          <w:lang w:eastAsia="ar-SA" w:bidi="ar-SA"/>
        </w:rPr>
        <w:t>Management</w:t>
      </w:r>
      <w:proofErr w:type="spellEnd"/>
      <w:r w:rsidRPr="0011116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111160">
        <w:rPr>
          <w:rFonts w:ascii="Times New Roman" w:eastAsia="Times New Roman" w:hAnsi="Times New Roman" w:cs="Times New Roman"/>
          <w:kern w:val="0"/>
          <w:szCs w:val="24"/>
          <w:lang w:eastAsia="ar-SA" w:bidi="ar-SA"/>
        </w:rPr>
        <w:t>www.rada.gov.ua</w:t>
      </w:r>
      <w:proofErr w:type="spellEnd"/>
      <w:r w:rsidRPr="00111160">
        <w:rPr>
          <w:rFonts w:ascii="Times New Roman" w:eastAsia="Times New Roman" w:hAnsi="Times New Roman" w:cs="Times New Roman"/>
          <w:kern w:val="0"/>
          <w:szCs w:val="24"/>
          <w:lang w:eastAsia="ar-SA" w:bidi="ar-SA"/>
        </w:rPr>
        <w:t>. (дата звернення: 19.08.2025).</w:t>
      </w:r>
    </w:p>
    <w:p w:rsidR="00111160" w:rsidRPr="00111160" w:rsidRDefault="00111160" w:rsidP="0011116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 xml:space="preserve">Президент України. Офіційне </w:t>
      </w:r>
      <w:proofErr w:type="spellStart"/>
      <w:r w:rsidRPr="00111160">
        <w:rPr>
          <w:rFonts w:ascii="Times New Roman" w:eastAsia="Times New Roman" w:hAnsi="Times New Roman" w:cs="Times New Roman"/>
          <w:kern w:val="0"/>
          <w:szCs w:val="24"/>
          <w:lang w:eastAsia="ar-SA" w:bidi="ar-SA"/>
        </w:rPr>
        <w:t>інтернет-представництво</w:t>
      </w:r>
      <w:proofErr w:type="spellEnd"/>
      <w:r w:rsidRPr="00111160">
        <w:rPr>
          <w:rFonts w:ascii="Times New Roman" w:eastAsia="Times New Roman" w:hAnsi="Times New Roman" w:cs="Times New Roman"/>
          <w:kern w:val="0"/>
          <w:szCs w:val="24"/>
          <w:lang w:eastAsia="ar-SA" w:bidi="ar-SA"/>
        </w:rPr>
        <w:t>. URL: http://www.president.gov.ua (дата звернення: 19.08.2025).</w:t>
      </w:r>
    </w:p>
    <w:p w:rsidR="00D537DC" w:rsidRDefault="00111160" w:rsidP="0011116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11116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D60EEF" w:rsidRPr="00D60EEF" w:rsidRDefault="00D60EEF" w:rsidP="00D60EEF">
      <w:pPr>
        <w:jc w:val="center"/>
        <w:rPr>
          <w:rFonts w:ascii="Times New Roman" w:hAnsi="Times New Roman" w:cs="Times New Roman"/>
          <w:b/>
          <w:caps/>
          <w:sz w:val="28"/>
          <w:szCs w:val="28"/>
        </w:rPr>
      </w:pPr>
      <w:r w:rsidRPr="00D60EEF">
        <w:rPr>
          <w:rFonts w:ascii="Times New Roman" w:hAnsi="Times New Roman" w:cs="Times New Roman"/>
          <w:b/>
          <w:caps/>
          <w:sz w:val="28"/>
          <w:szCs w:val="28"/>
        </w:rPr>
        <w:lastRenderedPageBreak/>
        <w:t>Додаткова інформація</w:t>
      </w:r>
    </w:p>
    <w:p w:rsidR="00D60EEF" w:rsidRPr="00D60EEF" w:rsidRDefault="00D60EEF" w:rsidP="00D60EEF">
      <w:pPr>
        <w:jc w:val="center"/>
        <w:rPr>
          <w:rFonts w:ascii="Times New Roman" w:hAnsi="Times New Roman" w:cs="Times New Roman"/>
          <w:b/>
          <w:caps/>
          <w:sz w:val="28"/>
          <w:szCs w:val="28"/>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ГРАФІК ОСВІТНЬОГО ПРОЦЕСУ НА 2025-2026 </w:t>
      </w:r>
      <w:proofErr w:type="spellStart"/>
      <w:r w:rsidRPr="00D60EEF">
        <w:rPr>
          <w:rFonts w:ascii="Times New Roman" w:hAnsi="Times New Roman" w:cs="Times New Roman"/>
          <w:b/>
        </w:rPr>
        <w:t>н.р</w:t>
      </w:r>
      <w:proofErr w:type="spellEnd"/>
      <w:r w:rsidRPr="00D60EEF">
        <w:rPr>
          <w:rFonts w:ascii="Times New Roman" w:hAnsi="Times New Roman" w:cs="Times New Roman"/>
          <w:b/>
        </w:rPr>
        <w:t xml:space="preserve">. </w:t>
      </w:r>
      <w:r w:rsidRPr="00D60EEF">
        <w:rPr>
          <w:rFonts w:ascii="Times New Roman" w:hAnsi="Times New Roman" w:cs="Times New Roman"/>
        </w:rPr>
        <w:t xml:space="preserve">доступний за адресою: </w:t>
      </w:r>
      <w:hyperlink r:id="rId7" w:history="1">
        <w:r w:rsidRPr="00D60EEF">
          <w:rPr>
            <w:rFonts w:ascii="Times New Roman" w:hAnsi="Times New Roman" w:cs="Times New Roman"/>
            <w:color w:val="0000FF"/>
            <w:u w:val="single"/>
          </w:rPr>
          <w:t>https://sites.znu.edu.ua/navchalnyj_viddil/1635.ukr.html</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НАВЧАННЯ ТА ЗАБЕЗПЕЧЕННЯ ЯКОСТІ ОСВІТИ. </w:t>
      </w:r>
      <w:r w:rsidRPr="00D60EEF">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D60EEF">
          <w:rPr>
            <w:rFonts w:ascii="Times New Roman" w:hAnsi="Times New Roman" w:cs="Times New Roman"/>
            <w:color w:val="0000FF"/>
            <w:u w:val="single"/>
          </w:rPr>
          <w:t>https://lnk.ua/gk4x2wkVy</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ПОВТОРНЕ ВИВЧЕННЯ ДИСЦИПЛІН. </w:t>
      </w:r>
      <w:r w:rsidRPr="00D60EEF">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D60EEF">
          <w:rPr>
            <w:rFonts w:ascii="Times New Roman" w:hAnsi="Times New Roman" w:cs="Times New Roman"/>
            <w:color w:val="0000FF"/>
            <w:u w:val="single"/>
          </w:rPr>
          <w:t>https://lnk.ua/9MVwgEpVz</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ВИРІШЕННЯ КОНФЛІКТІВ. </w:t>
      </w:r>
      <w:r w:rsidRPr="00D60EE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D60EEF">
          <w:rPr>
            <w:rFonts w:ascii="Times New Roman" w:hAnsi="Times New Roman" w:cs="Times New Roman"/>
            <w:color w:val="0000FF"/>
            <w:u w:val="single"/>
          </w:rPr>
          <w:t>https://lnk.ua/EYNg6GpVZ</w:t>
        </w:r>
      </w:hyperlink>
      <w:r w:rsidRPr="00D60EEF">
        <w:rPr>
          <w:rFonts w:ascii="Times New Roman" w:hAnsi="Times New Roman" w:cs="Times New Roman"/>
        </w:rPr>
        <w:t xml:space="preserve">. </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D60EEF">
          <w:rPr>
            <w:rFonts w:ascii="Times New Roman" w:hAnsi="Times New Roman" w:cs="Times New Roman"/>
            <w:color w:val="0000FF"/>
            <w:u w:val="single"/>
          </w:rPr>
          <w:t>https://lnk.ua/QRVdWGwe3</w:t>
        </w:r>
      </w:hyperlink>
      <w:r w:rsidRPr="00D60EEF">
        <w:rPr>
          <w:rFonts w:ascii="Times New Roman" w:hAnsi="Times New Roman" w:cs="Times New Roman"/>
        </w:rPr>
        <w:t xml:space="preserve">; Положення про призначення та виплату соціальних стипендій у ЗНУ: </w:t>
      </w:r>
      <w:hyperlink r:id="rId12" w:history="1">
        <w:r w:rsidRPr="00D60EEF">
          <w:rPr>
            <w:rFonts w:ascii="Times New Roman" w:hAnsi="Times New Roman" w:cs="Times New Roman"/>
            <w:color w:val="0000FF"/>
            <w:u w:val="single"/>
          </w:rPr>
          <w:t>https://lnk.ua/3R4avGqeJ</w:t>
        </w:r>
      </w:hyperlink>
      <w:r w:rsidRPr="00D60EEF">
        <w:rPr>
          <w:rFonts w:ascii="Times New Roman" w:hAnsi="Times New Roman" w:cs="Times New Roman"/>
        </w:rPr>
        <w:t>.</w:t>
      </w:r>
    </w:p>
    <w:p w:rsidR="00D60EEF" w:rsidRPr="00D60EEF" w:rsidRDefault="00D60EEF" w:rsidP="00D60EEF">
      <w:pPr>
        <w:ind w:firstLine="709"/>
        <w:jc w:val="both"/>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rPr>
        <w:t xml:space="preserve">ПСИХОЛОГІЧНА ДОПОМОГА. </w:t>
      </w:r>
      <w:r w:rsidRPr="00D60EEF">
        <w:rPr>
          <w:rFonts w:ascii="Times New Roman" w:hAnsi="Times New Roman" w:cs="Times New Roman"/>
        </w:rPr>
        <w:t xml:space="preserve">Телефон довіри практичного психолога </w:t>
      </w:r>
      <w:r w:rsidRPr="00D60EEF">
        <w:rPr>
          <w:rFonts w:ascii="Times New Roman" w:hAnsi="Times New Roman" w:cs="Times New Roman"/>
          <w:b/>
        </w:rPr>
        <w:t>Марті Ірини Вадимівни</w:t>
      </w:r>
      <w:r w:rsidRPr="00D60EEF">
        <w:rPr>
          <w:rFonts w:ascii="Times New Roman" w:hAnsi="Times New Roman" w:cs="Times New Roman"/>
        </w:rPr>
        <w:t xml:space="preserve"> (061) 228-15-84, (099) 253-78-73 (щоденно з 9 до 21). </w:t>
      </w:r>
    </w:p>
    <w:p w:rsidR="00D60EEF" w:rsidRPr="00D60EEF" w:rsidRDefault="00D60EEF" w:rsidP="00D60EEF">
      <w:pPr>
        <w:ind w:firstLine="709"/>
        <w:jc w:val="both"/>
        <w:rPr>
          <w:rFonts w:ascii="Times New Roman" w:eastAsia="Times New Roman" w:hAnsi="Times New Roman" w:cs="Times New Roman"/>
          <w:b/>
          <w:bCs/>
          <w:lang w:eastAsia="uk-UA"/>
        </w:rPr>
      </w:pPr>
      <w:bookmarkStart w:id="1" w:name="_Hlk142433006"/>
    </w:p>
    <w:p w:rsidR="00D60EEF" w:rsidRPr="00D60EEF" w:rsidRDefault="00D60EEF" w:rsidP="00D60EEF">
      <w:pPr>
        <w:ind w:firstLine="709"/>
        <w:jc w:val="both"/>
        <w:rPr>
          <w:rFonts w:ascii="Times New Roman" w:eastAsia="Times New Roman" w:hAnsi="Times New Roman" w:cs="Times New Roman"/>
          <w:b/>
          <w:bCs/>
          <w:lang w:eastAsia="uk-UA"/>
        </w:rPr>
      </w:pPr>
      <w:r w:rsidRPr="00D60EEF">
        <w:rPr>
          <w:rFonts w:ascii="Times New Roman" w:eastAsia="Times New Roman" w:hAnsi="Times New Roman" w:cs="Times New Roman"/>
          <w:b/>
          <w:bCs/>
          <w:lang w:eastAsia="uk-UA"/>
        </w:rPr>
        <w:t>УПОВНОВАЖЕНА ОСОБА З ПИТАНЬ ЗАПОБІГАННЯ ТА ВИЯВЛЕННЯ КОРУПЦІЇ</w:t>
      </w:r>
      <w:r w:rsidRPr="00D60EEF">
        <w:rPr>
          <w:rFonts w:ascii="Times New Roman" w:eastAsia="Times New Roman" w:hAnsi="Times New Roman" w:cs="Times New Roman"/>
          <w:lang w:eastAsia="uk-UA"/>
        </w:rPr>
        <w:t xml:space="preserve"> Запорізького національного університету: </w:t>
      </w:r>
      <w:r w:rsidRPr="00D60EEF">
        <w:rPr>
          <w:rFonts w:ascii="Times New Roman" w:eastAsia="Times New Roman" w:hAnsi="Times New Roman" w:cs="Times New Roman"/>
          <w:b/>
          <w:bCs/>
          <w:lang w:eastAsia="uk-UA"/>
        </w:rPr>
        <w:t>Банах Віктор Аркадійович</w:t>
      </w:r>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Електронна адреса:</w:t>
      </w:r>
      <w:proofErr w:type="spellStart"/>
      <w:r w:rsidRPr="00D60EEF">
        <w:rPr>
          <w:rFonts w:ascii="Times New Roman" w:eastAsia="Times New Roman" w:hAnsi="Times New Roman" w:cs="Times New Roman"/>
          <w:lang w:eastAsia="uk-UA"/>
        </w:rPr>
        <w:t> </w:t>
      </w:r>
      <w:hyperlink r:id="rId13" w:history="1">
        <w:r w:rsidRPr="00D60EEF">
          <w:rPr>
            <w:rFonts w:ascii="Times New Roman" w:hAnsi="Times New Roman" w:cs="Times New Roman"/>
            <w:color w:val="0000FF"/>
            <w:u w:val="single"/>
            <w:shd w:val="clear" w:color="auto" w:fill="FFFFFF"/>
          </w:rPr>
          <w:t>v_ban</w:t>
        </w:r>
        <w:proofErr w:type="spellEnd"/>
        <w:r w:rsidRPr="00D60EEF">
          <w:rPr>
            <w:rFonts w:ascii="Times New Roman" w:hAnsi="Times New Roman" w:cs="Times New Roman"/>
            <w:color w:val="0000FF"/>
            <w:u w:val="single"/>
            <w:shd w:val="clear" w:color="auto" w:fill="FFFFFF"/>
          </w:rPr>
          <w:t>akh@znu.edu.ua</w:t>
        </w:r>
      </w:hyperlink>
    </w:p>
    <w:p w:rsidR="00D60EEF" w:rsidRPr="00D60EEF" w:rsidRDefault="00D60EEF" w:rsidP="00D60EEF">
      <w:pPr>
        <w:ind w:firstLine="709"/>
        <w:jc w:val="both"/>
        <w:rPr>
          <w:rFonts w:ascii="Times New Roman" w:eastAsia="Times New Roman" w:hAnsi="Times New Roman" w:cs="Times New Roman"/>
          <w:lang w:eastAsia="uk-UA"/>
        </w:rPr>
      </w:pPr>
      <w:r w:rsidRPr="00D60EEF">
        <w:rPr>
          <w:rFonts w:ascii="Times New Roman" w:eastAsia="Times New Roman" w:hAnsi="Times New Roman" w:cs="Times New Roman"/>
          <w:lang w:eastAsia="uk-UA"/>
        </w:rPr>
        <w:t>Гаряча лінія: тел. </w:t>
      </w:r>
      <w:bookmarkEnd w:id="1"/>
      <w:r w:rsidRPr="00D60EEF">
        <w:rPr>
          <w:rFonts w:ascii="Times New Roman" w:eastAsia="Times New Roman" w:hAnsi="Times New Roman" w:cs="Times New Roman"/>
          <w:lang w:eastAsia="uk-UA"/>
        </w:rPr>
        <w:t xml:space="preserve"> (</w:t>
      </w:r>
      <w:r w:rsidRPr="00D60EEF">
        <w:rPr>
          <w:rFonts w:ascii="Times New Roman" w:hAnsi="Times New Roman" w:cs="Times New Roman"/>
          <w:shd w:val="clear" w:color="auto" w:fill="FFFFFF"/>
        </w:rPr>
        <w:t>061) 227-12-76, факс 227-12-88</w:t>
      </w:r>
    </w:p>
    <w:p w:rsidR="00D60EEF" w:rsidRPr="00D60EEF" w:rsidRDefault="00D60EEF" w:rsidP="00D60EEF">
      <w:pPr>
        <w:ind w:firstLine="709"/>
        <w:jc w:val="both"/>
        <w:rPr>
          <w:rFonts w:ascii="Times New Roman" w:eastAsia="Times New Roman" w:hAnsi="Times New Roman" w:cs="Times New Roman"/>
          <w:lang w:eastAsia="uk-UA"/>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rPr>
        <w:t>РІВНІ МОЖЛИВОСТІ ТА ІНКЛЮЗИВНЕ ОСВІТНЄ СЕРЕДОВИЩЕ.</w:t>
      </w: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D60EEF">
        <w:rPr>
          <w:rFonts w:ascii="Times New Roman" w:hAnsi="Times New Roman" w:cs="Times New Roman"/>
        </w:rPr>
        <w:t>маломобільних</w:t>
      </w:r>
      <w:proofErr w:type="spellEnd"/>
      <w:r w:rsidRPr="00D60EEF">
        <w:rPr>
          <w:rFonts w:ascii="Times New Roman" w:hAnsi="Times New Roman" w:cs="Times New Roman"/>
        </w:rPr>
        <w:t xml:space="preserve"> груп населення у ЗНУ: </w:t>
      </w:r>
      <w:hyperlink r:id="rId14" w:history="1">
        <w:r w:rsidRPr="00D60EEF">
          <w:rPr>
            <w:rFonts w:ascii="Times New Roman" w:hAnsi="Times New Roman" w:cs="Times New Roman"/>
            <w:color w:val="0000FF"/>
            <w:u w:val="single"/>
          </w:rPr>
          <w:t>https://lnk.ua/5pVJr17VP</w:t>
        </w:r>
      </w:hyperlink>
      <w:r w:rsidRPr="00D60EEF">
        <w:rPr>
          <w:rFonts w:ascii="Times New Roman" w:hAnsi="Times New Roman" w:cs="Times New Roman"/>
        </w:rPr>
        <w:t>.</w:t>
      </w:r>
    </w:p>
    <w:p w:rsidR="00D60EEF" w:rsidRPr="00D60EEF" w:rsidRDefault="00D60EEF" w:rsidP="00D60EEF">
      <w:pPr>
        <w:widowControl/>
        <w:suppressAutoHyphens w:val="0"/>
        <w:spacing w:after="160" w:line="256" w:lineRule="auto"/>
        <w:rPr>
          <w:rFonts w:ascii="Times New Roman" w:hAnsi="Times New Roman" w:cs="Times New Roman"/>
          <w:b/>
        </w:rPr>
      </w:pPr>
      <w:r w:rsidRPr="00D60EEF">
        <w:rPr>
          <w:rFonts w:ascii="Times New Roman" w:hAnsi="Times New Roman" w:cs="Times New Roman"/>
          <w:b/>
        </w:rPr>
        <w:br w:type="page"/>
      </w:r>
    </w:p>
    <w:p w:rsidR="00D60EEF" w:rsidRPr="00D60EEF" w:rsidRDefault="00D60EEF" w:rsidP="00D60EEF">
      <w:pPr>
        <w:jc w:val="center"/>
        <w:rPr>
          <w:rFonts w:ascii="Times New Roman" w:hAnsi="Times New Roman" w:cs="Times New Roman"/>
          <w:b/>
          <w:sz w:val="28"/>
          <w:szCs w:val="28"/>
        </w:rPr>
      </w:pPr>
      <w:r w:rsidRPr="00D60EEF">
        <w:rPr>
          <w:rFonts w:ascii="Times New Roman" w:hAnsi="Times New Roman" w:cs="Times New Roman"/>
          <w:b/>
          <w:sz w:val="28"/>
          <w:szCs w:val="28"/>
        </w:rPr>
        <w:lastRenderedPageBreak/>
        <w:t>РЕСУРСИ ДЛЯ НАВЧАННЯ</w:t>
      </w:r>
    </w:p>
    <w:p w:rsidR="00D60EEF" w:rsidRPr="00D60EEF" w:rsidRDefault="00D60EEF" w:rsidP="00D60EEF">
      <w:pPr>
        <w:jc w:val="center"/>
        <w:rPr>
          <w:rFonts w:ascii="Times New Roman" w:hAnsi="Times New Roman" w:cs="Times New Roman"/>
          <w:b/>
        </w:rPr>
      </w:pPr>
    </w:p>
    <w:p w:rsidR="00D60EEF" w:rsidRPr="00D60EEF" w:rsidRDefault="00D60EEF" w:rsidP="00D60EEF">
      <w:pPr>
        <w:ind w:firstLine="709"/>
        <w:jc w:val="both"/>
        <w:rPr>
          <w:rFonts w:ascii="Times New Roman" w:hAnsi="Times New Roman" w:cs="Times New Roman"/>
        </w:rPr>
      </w:pPr>
      <w:r w:rsidRPr="00D60EEF">
        <w:rPr>
          <w:rFonts w:ascii="Times New Roman" w:hAnsi="Times New Roman" w:cs="Times New Roman"/>
          <w:b/>
          <w:caps/>
        </w:rPr>
        <w:t>Наукова бібліотека</w:t>
      </w:r>
      <w:r w:rsidRPr="00D60EEF">
        <w:rPr>
          <w:rFonts w:ascii="Times New Roman" w:hAnsi="Times New Roman" w:cs="Times New Roman"/>
        </w:rPr>
        <w:t xml:space="preserve">: </w:t>
      </w:r>
      <w:hyperlink r:id="rId15" w:history="1">
        <w:r w:rsidRPr="00D60EEF">
          <w:rPr>
            <w:rFonts w:ascii="Times New Roman" w:hAnsi="Times New Roman" w:cs="Times New Roman"/>
            <w:color w:val="0000FF"/>
            <w:u w:val="single"/>
          </w:rPr>
          <w:t>https://library.znu.edu.ua/</w:t>
        </w:r>
      </w:hyperlink>
      <w:r w:rsidRPr="00D60EEF">
        <w:rPr>
          <w:rFonts w:ascii="Times New Roman" w:hAnsi="Times New Roman" w:cs="Times New Roman"/>
        </w:rPr>
        <w:t>. Графік роботи абонементів: понеділок-п`ятниця з 08.00 до 16.00; вихідні дні: субота і неділя.</w:t>
      </w:r>
    </w:p>
    <w:p w:rsidR="00D60EEF" w:rsidRPr="00D60EEF" w:rsidRDefault="00D60EEF" w:rsidP="00D60EEF">
      <w:pPr>
        <w:ind w:firstLine="709"/>
        <w:jc w:val="both"/>
        <w:rPr>
          <w:rFonts w:ascii="Times New Roman" w:hAnsi="Times New Roman" w:cs="Times New Roman"/>
        </w:rPr>
      </w:pPr>
    </w:p>
    <w:p w:rsidR="00D60EEF" w:rsidRPr="00D60EEF" w:rsidRDefault="00D60EEF" w:rsidP="00D60EEF">
      <w:pPr>
        <w:ind w:firstLine="709"/>
        <w:jc w:val="both"/>
        <w:rPr>
          <w:rFonts w:ascii="Times New Roman" w:hAnsi="Times New Roman" w:cs="Times New Roman"/>
          <w:b/>
        </w:rPr>
      </w:pPr>
      <w:r w:rsidRPr="00D60EEF">
        <w:rPr>
          <w:rFonts w:ascii="Times New Roman" w:hAnsi="Times New Roman" w:cs="Times New Roman"/>
          <w:b/>
          <w:caps/>
        </w:rPr>
        <w:t>Система ЕЛЕКТРОННого</w:t>
      </w:r>
      <w:r w:rsidRPr="00D60EEF">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D60EEF">
          <w:rPr>
            <w:rFonts w:ascii="Times New Roman" w:hAnsi="Times New Roman" w:cs="Times New Roman"/>
            <w:color w:val="0000FF"/>
            <w:u w:val="single"/>
          </w:rPr>
          <w:t>https://moodle.znu.edu.ua/</w:t>
        </w:r>
      </w:hyperlink>
      <w:r w:rsidRPr="00D60EEF">
        <w:rPr>
          <w:rFonts w:ascii="Times New Roman" w:hAnsi="Times New Roman" w:cs="Times New Roman"/>
        </w:rPr>
        <w:t>.</w:t>
      </w:r>
    </w:p>
    <w:p w:rsidR="00D60EEF" w:rsidRPr="00D60EEF" w:rsidRDefault="00D60EEF" w:rsidP="00D60EEF">
      <w:pPr>
        <w:jc w:val="both"/>
        <w:rPr>
          <w:rFonts w:ascii="Times New Roman" w:hAnsi="Times New Roman" w:cs="Times New Roman"/>
        </w:rPr>
      </w:pPr>
      <w:r w:rsidRPr="00D60EEF">
        <w:rPr>
          <w:rFonts w:ascii="Times New Roman" w:hAnsi="Times New Roman" w:cs="Times New Roman"/>
        </w:rPr>
        <w:t xml:space="preserve">Посилання для відновлення паролю: </w:t>
      </w:r>
      <w:hyperlink r:id="rId17" w:history="1">
        <w:r w:rsidRPr="00D60EEF">
          <w:rPr>
            <w:rFonts w:ascii="Times New Roman" w:hAnsi="Times New Roman" w:cs="Times New Roman"/>
            <w:color w:val="0000FF"/>
            <w:u w:val="single"/>
          </w:rPr>
          <w:t>https://moodle.znu.edu.ua/mod/page/view.php?id=133015</w:t>
        </w:r>
      </w:hyperlink>
      <w:r w:rsidRPr="00D60EEF">
        <w:rPr>
          <w:rFonts w:ascii="Times New Roman" w:hAnsi="Times New Roman" w:cs="Times New Roman"/>
          <w:u w:val="single"/>
        </w:rPr>
        <w:t>.</w:t>
      </w:r>
    </w:p>
    <w:p w:rsidR="00D60EEF" w:rsidRPr="00D60EEF" w:rsidRDefault="00D60EEF" w:rsidP="00D60EEF">
      <w:pPr>
        <w:ind w:firstLine="709"/>
        <w:jc w:val="both"/>
        <w:rPr>
          <w:rFonts w:ascii="Times New Roman" w:hAnsi="Times New Roman" w:cs="Times New Roman"/>
          <w:b/>
          <w:caps/>
        </w:rPr>
      </w:pPr>
    </w:p>
    <w:p w:rsidR="00D60EEF" w:rsidRPr="00D60EEF" w:rsidRDefault="00D60EEF" w:rsidP="00D60EEF">
      <w:pPr>
        <w:ind w:firstLine="709"/>
        <w:jc w:val="both"/>
        <w:rPr>
          <w:rFonts w:ascii="Times New Roman" w:hAnsi="Times New Roman" w:cs="Times New Roman"/>
          <w:u w:val="single"/>
        </w:rPr>
      </w:pPr>
      <w:r w:rsidRPr="00D60EEF">
        <w:rPr>
          <w:rFonts w:ascii="Times New Roman" w:hAnsi="Times New Roman" w:cs="Times New Roman"/>
          <w:b/>
          <w:caps/>
        </w:rPr>
        <w:t>Центр інтенсивного вивчення іноземних мов</w:t>
      </w:r>
      <w:r w:rsidRPr="00D60EEF">
        <w:rPr>
          <w:rFonts w:ascii="Times New Roman" w:hAnsi="Times New Roman" w:cs="Times New Roman"/>
          <w:caps/>
        </w:rPr>
        <w:t xml:space="preserve">: </w:t>
      </w:r>
      <w:hyperlink r:id="rId18" w:history="1">
        <w:r w:rsidRPr="00D60EEF">
          <w:rPr>
            <w:rFonts w:ascii="Times New Roman" w:hAnsi="Times New Roman" w:cs="Times New Roman"/>
            <w:color w:val="0000FF"/>
            <w:u w:val="single"/>
          </w:rPr>
          <w:t>https://sites.znu.edu.ua/child-advance/</w:t>
        </w:r>
      </w:hyperlink>
      <w:r w:rsidRPr="00D60EEF">
        <w:rPr>
          <w:rFonts w:ascii="Times New Roman" w:hAnsi="Times New Roman" w:cs="Times New Roman"/>
          <w:color w:val="0000FF"/>
          <w:u w:val="single"/>
        </w:rPr>
        <w:t>.</w:t>
      </w:r>
    </w:p>
    <w:p w:rsidR="00D60EEF" w:rsidRPr="00D60EEF" w:rsidRDefault="00D60EEF" w:rsidP="00D60EEF">
      <w:pPr>
        <w:ind w:firstLine="709"/>
        <w:jc w:val="both"/>
        <w:rPr>
          <w:rFonts w:ascii="Times New Roman" w:hAnsi="Times New Roman" w:cs="Times New Roman"/>
          <w:b/>
          <w:caps/>
        </w:rPr>
      </w:pPr>
    </w:p>
    <w:p w:rsidR="0059267C" w:rsidRPr="00B56C83" w:rsidRDefault="0059267C" w:rsidP="00D60EEF">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3833"/>
    <w:rsid w:val="000A6F02"/>
    <w:rsid w:val="000B230C"/>
    <w:rsid w:val="000C094E"/>
    <w:rsid w:val="000C6300"/>
    <w:rsid w:val="000E05E9"/>
    <w:rsid w:val="000E0F11"/>
    <w:rsid w:val="00111160"/>
    <w:rsid w:val="00127064"/>
    <w:rsid w:val="0014713C"/>
    <w:rsid w:val="00150A11"/>
    <w:rsid w:val="00165783"/>
    <w:rsid w:val="00182335"/>
    <w:rsid w:val="00183BC2"/>
    <w:rsid w:val="0019384F"/>
    <w:rsid w:val="001A61F5"/>
    <w:rsid w:val="001C5197"/>
    <w:rsid w:val="001C7F43"/>
    <w:rsid w:val="001D2645"/>
    <w:rsid w:val="001D33F3"/>
    <w:rsid w:val="001D3974"/>
    <w:rsid w:val="00202324"/>
    <w:rsid w:val="00235431"/>
    <w:rsid w:val="00235EB6"/>
    <w:rsid w:val="002417DD"/>
    <w:rsid w:val="00243ACC"/>
    <w:rsid w:val="00256F93"/>
    <w:rsid w:val="00285BD0"/>
    <w:rsid w:val="002B0010"/>
    <w:rsid w:val="002B0CCC"/>
    <w:rsid w:val="002B37A1"/>
    <w:rsid w:val="002D2004"/>
    <w:rsid w:val="002D40B0"/>
    <w:rsid w:val="002D54FE"/>
    <w:rsid w:val="002F3260"/>
    <w:rsid w:val="003002B1"/>
    <w:rsid w:val="00301067"/>
    <w:rsid w:val="00303614"/>
    <w:rsid w:val="003254B5"/>
    <w:rsid w:val="00331DDF"/>
    <w:rsid w:val="00332E6B"/>
    <w:rsid w:val="00334A9E"/>
    <w:rsid w:val="00337D0D"/>
    <w:rsid w:val="003426E5"/>
    <w:rsid w:val="00373415"/>
    <w:rsid w:val="003902E9"/>
    <w:rsid w:val="0039500C"/>
    <w:rsid w:val="003B7F79"/>
    <w:rsid w:val="003D3799"/>
    <w:rsid w:val="003E40B6"/>
    <w:rsid w:val="003E742E"/>
    <w:rsid w:val="003F3C15"/>
    <w:rsid w:val="004309DF"/>
    <w:rsid w:val="00441050"/>
    <w:rsid w:val="00454FA5"/>
    <w:rsid w:val="00481494"/>
    <w:rsid w:val="00482C44"/>
    <w:rsid w:val="004B66FC"/>
    <w:rsid w:val="004C68D8"/>
    <w:rsid w:val="004C7425"/>
    <w:rsid w:val="004C768B"/>
    <w:rsid w:val="004D459A"/>
    <w:rsid w:val="004D6AC4"/>
    <w:rsid w:val="004D7815"/>
    <w:rsid w:val="004E453B"/>
    <w:rsid w:val="004F2743"/>
    <w:rsid w:val="00504D24"/>
    <w:rsid w:val="005056DC"/>
    <w:rsid w:val="005242D2"/>
    <w:rsid w:val="005315BD"/>
    <w:rsid w:val="00537EA4"/>
    <w:rsid w:val="00543D0C"/>
    <w:rsid w:val="00562DC0"/>
    <w:rsid w:val="00564E3A"/>
    <w:rsid w:val="0059267C"/>
    <w:rsid w:val="005C0C5B"/>
    <w:rsid w:val="005D35E6"/>
    <w:rsid w:val="005D7903"/>
    <w:rsid w:val="005E3DF2"/>
    <w:rsid w:val="005F3E8C"/>
    <w:rsid w:val="005F5F46"/>
    <w:rsid w:val="00613369"/>
    <w:rsid w:val="0062048D"/>
    <w:rsid w:val="00622933"/>
    <w:rsid w:val="0064392B"/>
    <w:rsid w:val="006558FE"/>
    <w:rsid w:val="006659E2"/>
    <w:rsid w:val="0066761B"/>
    <w:rsid w:val="00682F71"/>
    <w:rsid w:val="00685250"/>
    <w:rsid w:val="006B7128"/>
    <w:rsid w:val="006D2439"/>
    <w:rsid w:val="006E31A4"/>
    <w:rsid w:val="006E7317"/>
    <w:rsid w:val="007034B4"/>
    <w:rsid w:val="00710E50"/>
    <w:rsid w:val="00756615"/>
    <w:rsid w:val="00771E6E"/>
    <w:rsid w:val="007E0FDE"/>
    <w:rsid w:val="007E14DB"/>
    <w:rsid w:val="007E2C44"/>
    <w:rsid w:val="008504DD"/>
    <w:rsid w:val="00885C23"/>
    <w:rsid w:val="00886903"/>
    <w:rsid w:val="00887A90"/>
    <w:rsid w:val="008B0843"/>
    <w:rsid w:val="008D2829"/>
    <w:rsid w:val="008E28FE"/>
    <w:rsid w:val="008F2025"/>
    <w:rsid w:val="008F292B"/>
    <w:rsid w:val="00903023"/>
    <w:rsid w:val="00906A25"/>
    <w:rsid w:val="0091323D"/>
    <w:rsid w:val="00924013"/>
    <w:rsid w:val="00932D87"/>
    <w:rsid w:val="009358B1"/>
    <w:rsid w:val="00971301"/>
    <w:rsid w:val="00981BD2"/>
    <w:rsid w:val="00996E3B"/>
    <w:rsid w:val="009A419D"/>
    <w:rsid w:val="009C76B9"/>
    <w:rsid w:val="009D78F5"/>
    <w:rsid w:val="009F32E0"/>
    <w:rsid w:val="009F393C"/>
    <w:rsid w:val="00A011E4"/>
    <w:rsid w:val="00A03908"/>
    <w:rsid w:val="00A04C85"/>
    <w:rsid w:val="00A15D5F"/>
    <w:rsid w:val="00A4761E"/>
    <w:rsid w:val="00A5282C"/>
    <w:rsid w:val="00A53E69"/>
    <w:rsid w:val="00A56693"/>
    <w:rsid w:val="00A74A28"/>
    <w:rsid w:val="00A9077C"/>
    <w:rsid w:val="00A9265F"/>
    <w:rsid w:val="00A9797F"/>
    <w:rsid w:val="00AA36FC"/>
    <w:rsid w:val="00AC56A3"/>
    <w:rsid w:val="00AC7270"/>
    <w:rsid w:val="00AD3A88"/>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BA7FCD"/>
    <w:rsid w:val="00C147D2"/>
    <w:rsid w:val="00C319EC"/>
    <w:rsid w:val="00C3675D"/>
    <w:rsid w:val="00C41209"/>
    <w:rsid w:val="00C577AB"/>
    <w:rsid w:val="00C729F0"/>
    <w:rsid w:val="00C75B9D"/>
    <w:rsid w:val="00C77888"/>
    <w:rsid w:val="00CB3D3E"/>
    <w:rsid w:val="00CF391D"/>
    <w:rsid w:val="00D00155"/>
    <w:rsid w:val="00D101EF"/>
    <w:rsid w:val="00D20924"/>
    <w:rsid w:val="00D424DD"/>
    <w:rsid w:val="00D537DC"/>
    <w:rsid w:val="00D60EEF"/>
    <w:rsid w:val="00D65644"/>
    <w:rsid w:val="00D838E0"/>
    <w:rsid w:val="00D93F0F"/>
    <w:rsid w:val="00D96E6B"/>
    <w:rsid w:val="00DB641D"/>
    <w:rsid w:val="00DE71CC"/>
    <w:rsid w:val="00E32E96"/>
    <w:rsid w:val="00E35CA2"/>
    <w:rsid w:val="00E50172"/>
    <w:rsid w:val="00E70639"/>
    <w:rsid w:val="00EC4C77"/>
    <w:rsid w:val="00EF49FD"/>
    <w:rsid w:val="00F02E95"/>
    <w:rsid w:val="00F11D3F"/>
    <w:rsid w:val="00F1463F"/>
    <w:rsid w:val="00F22531"/>
    <w:rsid w:val="00F35D4D"/>
    <w:rsid w:val="00F37400"/>
    <w:rsid w:val="00F41509"/>
    <w:rsid w:val="00F44AB3"/>
    <w:rsid w:val="00F71622"/>
    <w:rsid w:val="00F72673"/>
    <w:rsid w:val="00F96646"/>
    <w:rsid w:val="00FA5011"/>
    <w:rsid w:val="00FD150D"/>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6D2439"/>
    <w:rPr>
      <w:rFonts w:ascii="Tahoma" w:hAnsi="Tahoma" w:cs="Mangal"/>
      <w:sz w:val="16"/>
      <w:szCs w:val="14"/>
    </w:rPr>
  </w:style>
  <w:style w:type="character" w:customStyle="1" w:styleId="ac">
    <w:name w:val="Текст выноски Знак"/>
    <w:basedOn w:val="a0"/>
    <w:link w:val="ab"/>
    <w:uiPriority w:val="99"/>
    <w:semiHidden/>
    <w:rsid w:val="006D2439"/>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30</Pages>
  <Words>10939</Words>
  <Characters>62356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19</cp:revision>
  <cp:lastPrinted>2026-01-20T14:29:00Z</cp:lastPrinted>
  <dcterms:created xsi:type="dcterms:W3CDTF">2025-11-11T07:09:00Z</dcterms:created>
  <dcterms:modified xsi:type="dcterms:W3CDTF">2026-01-23T09:13:00Z</dcterms:modified>
</cp:coreProperties>
</file>