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4CBFA" w14:textId="320BC960" w:rsidR="002E7B0B" w:rsidRDefault="002E7B0B">
      <w:pPr>
        <w:suppressAutoHyphens w:val="0"/>
        <w:spacing w:after="200" w:line="276" w:lineRule="auto"/>
        <w:rPr>
          <w:szCs w:val="28"/>
          <w:lang w:val="ru-RU"/>
        </w:rPr>
      </w:pPr>
      <w:r w:rsidRPr="002E7B0B">
        <w:rPr>
          <w:szCs w:val="28"/>
          <w:lang w:val="ru-RU"/>
        </w:rPr>
        <w:drawing>
          <wp:inline distT="0" distB="0" distL="0" distR="0" wp14:anchorId="0939391A" wp14:editId="73504A06">
            <wp:extent cx="6032500" cy="861822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32500" cy="8618220"/>
                    </a:xfrm>
                    <a:prstGeom prst="rect">
                      <a:avLst/>
                    </a:prstGeom>
                  </pic:spPr>
                </pic:pic>
              </a:graphicData>
            </a:graphic>
          </wp:inline>
        </w:drawing>
      </w:r>
    </w:p>
    <w:p w14:paraId="0C162E29" w14:textId="77777777" w:rsidR="002E7B0B" w:rsidRDefault="002E7B0B">
      <w:pPr>
        <w:suppressAutoHyphens w:val="0"/>
        <w:spacing w:after="200" w:line="276" w:lineRule="auto"/>
        <w:rPr>
          <w:szCs w:val="28"/>
          <w:lang w:val="ru-RU"/>
        </w:rPr>
      </w:pPr>
      <w:bookmarkStart w:id="0" w:name="_GoBack"/>
      <w:bookmarkEnd w:id="0"/>
    </w:p>
    <w:p w14:paraId="49F59E2E" w14:textId="77777777" w:rsidR="002E7B0B" w:rsidRDefault="002E7B0B">
      <w:pPr>
        <w:suppressAutoHyphens w:val="0"/>
        <w:spacing w:after="200" w:line="276" w:lineRule="auto"/>
        <w:rPr>
          <w:szCs w:val="28"/>
          <w:lang w:val="ru-RU"/>
        </w:rPr>
      </w:pPr>
    </w:p>
    <w:p w14:paraId="0F6DCDF9" w14:textId="23B67946" w:rsidR="002E7B0B" w:rsidRDefault="002E7B0B">
      <w:pPr>
        <w:suppressAutoHyphens w:val="0"/>
        <w:spacing w:after="200" w:line="276" w:lineRule="auto"/>
        <w:rPr>
          <w:szCs w:val="28"/>
          <w:lang w:val="ru-RU"/>
        </w:rPr>
      </w:pPr>
      <w:r>
        <w:rPr>
          <w:szCs w:val="28"/>
          <w:lang w:val="ru-RU"/>
        </w:rPr>
        <w:br w:type="page"/>
      </w:r>
    </w:p>
    <w:p w14:paraId="2A574813" w14:textId="77777777" w:rsidR="00CE03A7" w:rsidRDefault="00CE03A7" w:rsidP="00E348A4">
      <w:pPr>
        <w:jc w:val="center"/>
        <w:rPr>
          <w:szCs w:val="28"/>
          <w:lang w:val="ru-RU"/>
        </w:rPr>
      </w:pPr>
    </w:p>
    <w:p w14:paraId="5D220D2B" w14:textId="77777777" w:rsidR="00E348A4" w:rsidRPr="00076E79" w:rsidRDefault="00E348A4" w:rsidP="00E348A4">
      <w:pPr>
        <w:jc w:val="center"/>
        <w:rPr>
          <w:szCs w:val="28"/>
          <w:lang w:val="ru-RU"/>
        </w:rPr>
      </w:pPr>
      <w:r w:rsidRPr="00E97F3A">
        <w:rPr>
          <w:szCs w:val="28"/>
        </w:rPr>
        <w:t>МІНІСТЕРСТВ</w:t>
      </w:r>
      <w:r>
        <w:rPr>
          <w:szCs w:val="28"/>
        </w:rPr>
        <w:t>О</w:t>
      </w:r>
      <w:r w:rsidRPr="00E97F3A">
        <w:rPr>
          <w:szCs w:val="28"/>
        </w:rPr>
        <w:t xml:space="preserve"> ОСВІТИ І НАУКИ УКРАЇНИ</w:t>
      </w:r>
    </w:p>
    <w:p w14:paraId="7E6004AE" w14:textId="77777777" w:rsidR="00E348A4" w:rsidRPr="00E97F3A" w:rsidRDefault="00E348A4" w:rsidP="00E348A4">
      <w:pPr>
        <w:jc w:val="center"/>
        <w:rPr>
          <w:szCs w:val="28"/>
        </w:rPr>
      </w:pPr>
      <w:r w:rsidRPr="00E97F3A">
        <w:rPr>
          <w:szCs w:val="28"/>
        </w:rPr>
        <w:t>ЗАПОРІЗЬКИЙ НАЦІОНАЛЬНИЙ УНІВЕРСИТЕТ</w:t>
      </w:r>
    </w:p>
    <w:p w14:paraId="44A09427" w14:textId="77777777" w:rsidR="00E348A4" w:rsidRPr="00972B23" w:rsidRDefault="00E348A4" w:rsidP="00E348A4">
      <w:pPr>
        <w:jc w:val="center"/>
        <w:rPr>
          <w:caps/>
          <w:szCs w:val="28"/>
        </w:rPr>
      </w:pPr>
      <w:r>
        <w:rPr>
          <w:caps/>
          <w:szCs w:val="28"/>
        </w:rPr>
        <w:t>Факультет МЕНЕДЖМЕНТУ</w:t>
      </w:r>
    </w:p>
    <w:p w14:paraId="5F606945" w14:textId="77777777" w:rsidR="00E348A4" w:rsidRPr="00D93A3E" w:rsidRDefault="00E348A4" w:rsidP="00E348A4">
      <w:pPr>
        <w:jc w:val="center"/>
        <w:rPr>
          <w:sz w:val="20"/>
          <w:szCs w:val="20"/>
        </w:rPr>
      </w:pPr>
      <w:r w:rsidRPr="00972B23">
        <w:rPr>
          <w:caps/>
        </w:rPr>
        <w:t>Кафедра</w:t>
      </w:r>
      <w:r w:rsidRPr="00E92E3B">
        <w:t xml:space="preserve"> </w:t>
      </w:r>
      <w:r w:rsidRPr="00D601CC">
        <w:t>ПІДПРИЄМНИЦТВА, МЕНЕДЖМЕНТУ ОРГАНІЗАЦІЙ ТА ЛОГІСТИКИ</w:t>
      </w:r>
    </w:p>
    <w:p w14:paraId="10B35263" w14:textId="77777777" w:rsidR="00E348A4" w:rsidRPr="0012799F" w:rsidRDefault="00E348A4" w:rsidP="00E348A4">
      <w:pPr>
        <w:jc w:val="center"/>
        <w:rPr>
          <w:b/>
        </w:rPr>
      </w:pPr>
    </w:p>
    <w:p w14:paraId="4A6C5D08" w14:textId="77777777" w:rsidR="00E348A4" w:rsidRPr="0012799F" w:rsidRDefault="00E348A4" w:rsidP="00E348A4">
      <w:pPr>
        <w:jc w:val="center"/>
        <w:rPr>
          <w:b/>
        </w:rPr>
      </w:pPr>
      <w:r w:rsidRPr="0012799F">
        <w:rPr>
          <w:b/>
        </w:rPr>
        <w:t xml:space="preserve">                                                     </w:t>
      </w:r>
    </w:p>
    <w:p w14:paraId="3A39D72B" w14:textId="77777777" w:rsidR="00E348A4" w:rsidRPr="00991F9E" w:rsidRDefault="00E348A4" w:rsidP="00E348A4">
      <w:pPr>
        <w:jc w:val="center"/>
      </w:pPr>
      <w:r w:rsidRPr="0012799F">
        <w:rPr>
          <w:b/>
        </w:rPr>
        <w:t xml:space="preserve">                                                       </w:t>
      </w:r>
      <w:r w:rsidRPr="00991F9E">
        <w:rPr>
          <w:b/>
        </w:rPr>
        <w:t>ЗАТВЕРДЖУЮ</w:t>
      </w:r>
    </w:p>
    <w:p w14:paraId="58006F9A" w14:textId="77777777" w:rsidR="00E348A4" w:rsidRPr="00B34AA6" w:rsidRDefault="00E348A4" w:rsidP="00E348A4">
      <w:pPr>
        <w:ind w:left="5400"/>
        <w:rPr>
          <w:color w:val="000000"/>
        </w:rPr>
      </w:pPr>
    </w:p>
    <w:p w14:paraId="23C63EC3" w14:textId="77777777" w:rsidR="00E348A4" w:rsidRPr="00FD6336" w:rsidRDefault="00E348A4" w:rsidP="00E348A4">
      <w:pPr>
        <w:ind w:left="5400"/>
        <w:rPr>
          <w:color w:val="000000"/>
          <w:lang w:val="ru-RU"/>
        </w:rPr>
      </w:pPr>
      <w:r w:rsidRPr="00B34AA6">
        <w:rPr>
          <w:color w:val="000000"/>
        </w:rPr>
        <w:t xml:space="preserve">Декан факультету </w:t>
      </w:r>
      <w:r w:rsidRPr="003D479F">
        <w:rPr>
          <w:lang w:val="ru-RU"/>
        </w:rPr>
        <w:t>менеджменту</w:t>
      </w:r>
    </w:p>
    <w:p w14:paraId="07629430" w14:textId="77777777" w:rsidR="00E348A4" w:rsidRPr="0066311F" w:rsidRDefault="00E348A4" w:rsidP="00E348A4">
      <w:pPr>
        <w:ind w:left="5400"/>
      </w:pPr>
    </w:p>
    <w:p w14:paraId="6BDBA4A4" w14:textId="77777777" w:rsidR="00E348A4" w:rsidRPr="0012799F" w:rsidRDefault="00E348A4" w:rsidP="00E348A4">
      <w:pPr>
        <w:ind w:left="5400"/>
        <w:rPr>
          <w:sz w:val="16"/>
        </w:rPr>
      </w:pPr>
      <w:r>
        <w:rPr>
          <w:szCs w:val="28"/>
        </w:rPr>
        <w:t xml:space="preserve">  ______                 </w:t>
      </w:r>
      <w:r>
        <w:rPr>
          <w:szCs w:val="28"/>
          <w:u w:val="single"/>
        </w:rPr>
        <w:t xml:space="preserve">І.Г. </w:t>
      </w:r>
      <w:proofErr w:type="spellStart"/>
      <w:r>
        <w:rPr>
          <w:szCs w:val="28"/>
          <w:u w:val="single"/>
        </w:rPr>
        <w:t>Шавкун</w:t>
      </w:r>
      <w:proofErr w:type="spellEnd"/>
      <w:r w:rsidRPr="00AA7D03">
        <w:rPr>
          <w:sz w:val="16"/>
        </w:rPr>
        <w:t xml:space="preserve">  </w:t>
      </w:r>
    </w:p>
    <w:p w14:paraId="6448120D" w14:textId="77777777" w:rsidR="00E348A4" w:rsidRPr="00E92E3B" w:rsidRDefault="00E348A4" w:rsidP="00E348A4">
      <w:pPr>
        <w:ind w:left="5400"/>
        <w:rPr>
          <w:sz w:val="16"/>
        </w:rPr>
      </w:pPr>
      <w:r w:rsidRPr="0012799F">
        <w:rPr>
          <w:sz w:val="16"/>
        </w:rPr>
        <w:t xml:space="preserve">     </w:t>
      </w:r>
      <w:r w:rsidRPr="00E92E3B">
        <w:rPr>
          <w:sz w:val="16"/>
        </w:rPr>
        <w:t xml:space="preserve">(підпис)         </w:t>
      </w:r>
      <w:r>
        <w:rPr>
          <w:sz w:val="16"/>
        </w:rPr>
        <w:t xml:space="preserve">         </w:t>
      </w:r>
      <w:r w:rsidRPr="0012799F">
        <w:rPr>
          <w:sz w:val="16"/>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14:paraId="3BE95AE8" w14:textId="77777777" w:rsidR="00E348A4" w:rsidRPr="0012799F" w:rsidRDefault="00E348A4" w:rsidP="00E348A4"/>
    <w:p w14:paraId="02515C7D" w14:textId="59F6809E" w:rsidR="00E348A4" w:rsidRDefault="00E348A4" w:rsidP="00E348A4">
      <w:r w:rsidRPr="0012799F">
        <w:t xml:space="preserve">                                                                                            </w:t>
      </w:r>
      <w:r>
        <w:t>«</w:t>
      </w:r>
      <w:r w:rsidRPr="00991F9E">
        <w:t>______</w:t>
      </w:r>
      <w:r>
        <w:t>»</w:t>
      </w:r>
      <w:r w:rsidRPr="00991F9E">
        <w:t>_______________20</w:t>
      </w:r>
      <w:r w:rsidRPr="0012799F">
        <w:rPr>
          <w:u w:val="single"/>
        </w:rPr>
        <w:t>2</w:t>
      </w:r>
      <w:r w:rsidR="00A21934">
        <w:rPr>
          <w:u w:val="single"/>
        </w:rPr>
        <w:t>2</w:t>
      </w:r>
    </w:p>
    <w:p w14:paraId="0655D199" w14:textId="77777777" w:rsidR="00E348A4" w:rsidRPr="00D93A3E" w:rsidRDefault="00E348A4" w:rsidP="00E348A4">
      <w:pPr>
        <w:jc w:val="center"/>
        <w:rPr>
          <w:sz w:val="20"/>
          <w:szCs w:val="20"/>
        </w:rPr>
      </w:pPr>
    </w:p>
    <w:p w14:paraId="2556982D" w14:textId="77777777" w:rsidR="00E348A4" w:rsidRDefault="00E348A4" w:rsidP="00E348A4">
      <w:pPr>
        <w:jc w:val="center"/>
        <w:rPr>
          <w:sz w:val="20"/>
          <w:szCs w:val="20"/>
        </w:rPr>
      </w:pPr>
    </w:p>
    <w:p w14:paraId="0618CCA9" w14:textId="77777777" w:rsidR="00E348A4" w:rsidRPr="00622D76" w:rsidRDefault="00E348A4" w:rsidP="00E348A4">
      <w:pPr>
        <w:jc w:val="center"/>
        <w:rPr>
          <w:sz w:val="20"/>
          <w:szCs w:val="20"/>
        </w:rPr>
      </w:pPr>
    </w:p>
    <w:p w14:paraId="787D31F0" w14:textId="7F9952DC" w:rsidR="00E348A4" w:rsidRDefault="00A21934" w:rsidP="00E348A4">
      <w:pPr>
        <w:jc w:val="center"/>
        <w:rPr>
          <w:b/>
          <w:bCs/>
          <w:sz w:val="28"/>
          <w:szCs w:val="28"/>
          <w:u w:val="single"/>
        </w:rPr>
      </w:pPr>
      <w:r>
        <w:rPr>
          <w:b/>
          <w:bCs/>
          <w:sz w:val="28"/>
          <w:szCs w:val="28"/>
          <w:u w:val="single"/>
        </w:rPr>
        <w:t>АНТИКРИЗОВЕ УПРАВЛІННЯ</w:t>
      </w:r>
    </w:p>
    <w:p w14:paraId="681D9072" w14:textId="5BD79508" w:rsidR="00E348A4" w:rsidRPr="005B1232" w:rsidRDefault="00E348A4" w:rsidP="00E348A4">
      <w:pPr>
        <w:jc w:val="center"/>
        <w:rPr>
          <w:sz w:val="16"/>
          <w:szCs w:val="16"/>
        </w:rPr>
      </w:pPr>
      <w:r w:rsidRPr="005B1232">
        <w:rPr>
          <w:sz w:val="16"/>
          <w:szCs w:val="16"/>
        </w:rPr>
        <w:t>(назва навчальної дисципліни)</w:t>
      </w:r>
    </w:p>
    <w:p w14:paraId="513B5638" w14:textId="77777777" w:rsidR="00E348A4" w:rsidRDefault="00E348A4" w:rsidP="00E348A4">
      <w:pPr>
        <w:jc w:val="center"/>
        <w:rPr>
          <w:i/>
          <w:iCs/>
          <w:sz w:val="28"/>
          <w:szCs w:val="28"/>
        </w:rPr>
      </w:pPr>
      <w:r w:rsidRPr="00F70A8A">
        <w:rPr>
          <w:iCs/>
          <w:sz w:val="28"/>
          <w:szCs w:val="28"/>
        </w:rPr>
        <w:t>РОБОЧА ПРОГРАМА НАВЧАЛЬНОЇ ДИСЦИПЛІНИ</w:t>
      </w:r>
      <w:r w:rsidRPr="00F70A8A">
        <w:rPr>
          <w:i/>
          <w:iCs/>
          <w:sz w:val="28"/>
          <w:szCs w:val="28"/>
        </w:rPr>
        <w:t xml:space="preserve"> </w:t>
      </w:r>
    </w:p>
    <w:p w14:paraId="6C678625" w14:textId="77777777" w:rsidR="00E348A4" w:rsidRDefault="00E348A4" w:rsidP="00E348A4">
      <w:pPr>
        <w:jc w:val="center"/>
        <w:rPr>
          <w:b/>
          <w:bCs/>
          <w:sz w:val="28"/>
          <w:szCs w:val="28"/>
        </w:rPr>
      </w:pPr>
    </w:p>
    <w:p w14:paraId="5A92378B" w14:textId="77777777" w:rsidR="00E348A4" w:rsidRPr="00972B23" w:rsidRDefault="00E348A4" w:rsidP="00E348A4">
      <w:pPr>
        <w:jc w:val="center"/>
        <w:rPr>
          <w:bCs/>
          <w:sz w:val="28"/>
          <w:szCs w:val="28"/>
        </w:rPr>
      </w:pPr>
      <w:r>
        <w:rPr>
          <w:b/>
          <w:bCs/>
          <w:sz w:val="28"/>
          <w:szCs w:val="28"/>
        </w:rPr>
        <w:t xml:space="preserve"> </w:t>
      </w:r>
      <w:r>
        <w:rPr>
          <w:bCs/>
          <w:sz w:val="28"/>
          <w:szCs w:val="28"/>
        </w:rPr>
        <w:t xml:space="preserve">підготовки </w:t>
      </w:r>
      <w:r>
        <w:rPr>
          <w:bCs/>
          <w:sz w:val="28"/>
          <w:szCs w:val="28"/>
          <w:u w:val="single"/>
        </w:rPr>
        <w:t xml:space="preserve">             </w:t>
      </w:r>
      <w:r w:rsidRPr="00D601CC">
        <w:rPr>
          <w:bCs/>
          <w:sz w:val="28"/>
          <w:szCs w:val="28"/>
          <w:u w:val="single"/>
        </w:rPr>
        <w:t>бакалавра</w:t>
      </w:r>
      <w:r>
        <w:rPr>
          <w:bCs/>
          <w:sz w:val="28"/>
          <w:szCs w:val="28"/>
          <w:u w:val="single"/>
        </w:rPr>
        <w:t xml:space="preserve">              </w:t>
      </w:r>
      <w:r w:rsidRPr="006912D5">
        <w:rPr>
          <w:bCs/>
          <w:color w:val="FFFFFF"/>
          <w:sz w:val="28"/>
          <w:szCs w:val="28"/>
        </w:rPr>
        <w:t>.</w:t>
      </w:r>
    </w:p>
    <w:p w14:paraId="3669C44F" w14:textId="77777777" w:rsidR="00E348A4" w:rsidRDefault="00E348A4" w:rsidP="00E348A4">
      <w:pPr>
        <w:jc w:val="center"/>
        <w:rPr>
          <w:iCs/>
          <w:sz w:val="28"/>
          <w:szCs w:val="28"/>
        </w:rPr>
      </w:pPr>
      <w:r w:rsidRPr="0068497D">
        <w:rPr>
          <w:bCs/>
          <w:sz w:val="16"/>
          <w:szCs w:val="16"/>
        </w:rPr>
        <w:t xml:space="preserve">                             (назва освітнього ступеня)</w:t>
      </w:r>
      <w:r w:rsidRPr="0048124D">
        <w:rPr>
          <w:iCs/>
          <w:sz w:val="28"/>
          <w:szCs w:val="28"/>
        </w:rPr>
        <w:t xml:space="preserve"> </w:t>
      </w:r>
    </w:p>
    <w:p w14:paraId="129CEB5C" w14:textId="77777777" w:rsidR="00E348A4" w:rsidRPr="0068497D" w:rsidRDefault="00E348A4" w:rsidP="00E348A4">
      <w:pPr>
        <w:jc w:val="center"/>
        <w:rPr>
          <w:bCs/>
          <w:sz w:val="16"/>
          <w:szCs w:val="16"/>
        </w:rPr>
      </w:pPr>
      <w:r>
        <w:rPr>
          <w:iCs/>
          <w:sz w:val="28"/>
          <w:szCs w:val="28"/>
        </w:rPr>
        <w:t>денної (очної) та заочної (дистанційної) форм здобуття освіти</w:t>
      </w:r>
    </w:p>
    <w:p w14:paraId="28FDE80A" w14:textId="70C29C40" w:rsidR="00E348A4" w:rsidRDefault="00E348A4" w:rsidP="00E348A4">
      <w:pPr>
        <w:jc w:val="center"/>
        <w:rPr>
          <w:color w:val="FFFFFF"/>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u w:val="single"/>
        </w:rPr>
        <w:t xml:space="preserve"> </w:t>
      </w:r>
      <w:r w:rsidRPr="00D601CC">
        <w:rPr>
          <w:sz w:val="28"/>
          <w:szCs w:val="28"/>
          <w:u w:val="single"/>
        </w:rPr>
        <w:t>07</w:t>
      </w:r>
      <w:r w:rsidRPr="00E348A4">
        <w:rPr>
          <w:sz w:val="28"/>
          <w:szCs w:val="28"/>
          <w:u w:val="single"/>
        </w:rPr>
        <w:t>3</w:t>
      </w:r>
      <w:r w:rsidRPr="00D601CC">
        <w:rPr>
          <w:sz w:val="28"/>
          <w:szCs w:val="28"/>
          <w:u w:val="single"/>
        </w:rPr>
        <w:t xml:space="preserve"> </w:t>
      </w:r>
      <w:r>
        <w:rPr>
          <w:sz w:val="28"/>
          <w:szCs w:val="28"/>
          <w:u w:val="single"/>
        </w:rPr>
        <w:t>Менеджмент</w:t>
      </w:r>
      <w:r w:rsidRPr="006912D5">
        <w:rPr>
          <w:color w:val="FFFFFF"/>
          <w:sz w:val="28"/>
          <w:szCs w:val="28"/>
        </w:rPr>
        <w:t>.</w:t>
      </w:r>
    </w:p>
    <w:p w14:paraId="74F14420" w14:textId="77777777" w:rsidR="00E348A4" w:rsidRPr="00F70A8A" w:rsidRDefault="00E348A4" w:rsidP="00E348A4">
      <w:pPr>
        <w:jc w:val="center"/>
        <w:rPr>
          <w:sz w:val="28"/>
          <w:szCs w:val="28"/>
        </w:rPr>
      </w:pPr>
    </w:p>
    <w:p w14:paraId="2FBB8347" w14:textId="77777777" w:rsidR="00E348A4" w:rsidRDefault="00E348A4" w:rsidP="00E348A4">
      <w:pPr>
        <w:jc w:val="center"/>
        <w:rPr>
          <w:sz w:val="16"/>
          <w:szCs w:val="16"/>
        </w:rPr>
      </w:pPr>
      <w:r>
        <w:rPr>
          <w:sz w:val="16"/>
          <w:szCs w:val="16"/>
        </w:rPr>
        <w:t xml:space="preserve">                                                  </w:t>
      </w:r>
      <w:r w:rsidRPr="005B1232">
        <w:rPr>
          <w:sz w:val="16"/>
          <w:szCs w:val="16"/>
        </w:rPr>
        <w:t>(шифр, назва спеціальності)</w:t>
      </w:r>
    </w:p>
    <w:p w14:paraId="47A804BF" w14:textId="62479F99" w:rsidR="00E348A4" w:rsidRPr="00F70A8A" w:rsidRDefault="00E348A4" w:rsidP="00E348A4">
      <w:pPr>
        <w:jc w:val="center"/>
        <w:rPr>
          <w:sz w:val="28"/>
          <w:szCs w:val="28"/>
        </w:rPr>
      </w:pPr>
      <w:r>
        <w:rPr>
          <w:sz w:val="28"/>
          <w:szCs w:val="28"/>
        </w:rPr>
        <w:t xml:space="preserve">освітньо-професійні програми </w:t>
      </w:r>
      <w:r>
        <w:rPr>
          <w:sz w:val="28"/>
          <w:szCs w:val="28"/>
          <w:u w:val="single"/>
        </w:rPr>
        <w:t>Менеджмент організацій і адміністрування</w:t>
      </w:r>
      <w:r w:rsidRPr="00D601CC">
        <w:rPr>
          <w:sz w:val="28"/>
          <w:szCs w:val="28"/>
          <w:u w:val="single"/>
        </w:rPr>
        <w:t xml:space="preserve">, </w:t>
      </w:r>
      <w:r>
        <w:rPr>
          <w:sz w:val="28"/>
          <w:szCs w:val="28"/>
          <w:u w:val="single"/>
        </w:rPr>
        <w:t xml:space="preserve">Менеджмент готельного, курортного та туристичного сервісу, Менеджмент зовнішньоекономічної діяльності, Менеджмент міжнародного бізнесу     </w:t>
      </w:r>
      <w:r w:rsidRPr="006912D5">
        <w:rPr>
          <w:color w:val="FFFFFF"/>
          <w:sz w:val="28"/>
          <w:szCs w:val="28"/>
        </w:rPr>
        <w:t>.</w:t>
      </w:r>
    </w:p>
    <w:p w14:paraId="13CAF7F2" w14:textId="77777777" w:rsidR="00E348A4" w:rsidRPr="00F70A8A" w:rsidRDefault="00E348A4" w:rsidP="00E348A4">
      <w:pPr>
        <w:jc w:val="center"/>
        <w:rPr>
          <w:sz w:val="28"/>
          <w:szCs w:val="28"/>
        </w:rPr>
      </w:pPr>
      <w:r>
        <w:rPr>
          <w:sz w:val="16"/>
          <w:szCs w:val="16"/>
        </w:rPr>
        <w:t xml:space="preserve">                                                                                     </w:t>
      </w:r>
      <w:r w:rsidRPr="005B1232">
        <w:rPr>
          <w:sz w:val="16"/>
          <w:szCs w:val="16"/>
        </w:rPr>
        <w:t>(</w:t>
      </w:r>
      <w:r>
        <w:rPr>
          <w:sz w:val="16"/>
          <w:szCs w:val="16"/>
        </w:rPr>
        <w:t>назва</w:t>
      </w:r>
      <w:r w:rsidRPr="005B1232">
        <w:rPr>
          <w:sz w:val="16"/>
          <w:szCs w:val="16"/>
        </w:rPr>
        <w:t>)</w:t>
      </w:r>
    </w:p>
    <w:p w14:paraId="6C96A93F" w14:textId="77777777" w:rsidR="00E348A4" w:rsidRDefault="00E348A4" w:rsidP="00E348A4">
      <w:pPr>
        <w:rPr>
          <w:b/>
          <w:bCs/>
        </w:rPr>
      </w:pPr>
    </w:p>
    <w:p w14:paraId="6AE7C7C7" w14:textId="77777777" w:rsidR="00E348A4" w:rsidRDefault="00E348A4" w:rsidP="00E348A4">
      <w:pPr>
        <w:rPr>
          <w:b/>
          <w:bCs/>
          <w:sz w:val="16"/>
          <w:szCs w:val="16"/>
        </w:rPr>
      </w:pPr>
      <w:r w:rsidRPr="002B2A6C">
        <w:rPr>
          <w:b/>
          <w:bCs/>
        </w:rPr>
        <w:t>Укладач</w:t>
      </w:r>
      <w:r>
        <w:rPr>
          <w:b/>
          <w:bCs/>
        </w:rPr>
        <w:t xml:space="preserve"> </w:t>
      </w:r>
      <w:r w:rsidRPr="0012799F">
        <w:rPr>
          <w:bCs/>
          <w:u w:val="single"/>
        </w:rPr>
        <w:t xml:space="preserve">     </w:t>
      </w:r>
      <w:r>
        <w:rPr>
          <w:bCs/>
          <w:u w:val="single"/>
        </w:rPr>
        <w:t>М</w:t>
      </w:r>
      <w:r w:rsidRPr="0012799F">
        <w:rPr>
          <w:bCs/>
          <w:u w:val="single"/>
        </w:rPr>
        <w:t>.</w:t>
      </w:r>
      <w:r>
        <w:rPr>
          <w:bCs/>
          <w:u w:val="single"/>
        </w:rPr>
        <w:t>В</w:t>
      </w:r>
      <w:r w:rsidRPr="0012799F">
        <w:rPr>
          <w:bCs/>
          <w:u w:val="single"/>
        </w:rPr>
        <w:t xml:space="preserve">. </w:t>
      </w:r>
      <w:proofErr w:type="spellStart"/>
      <w:r>
        <w:rPr>
          <w:bCs/>
          <w:u w:val="single"/>
        </w:rPr>
        <w:t>Хацер</w:t>
      </w:r>
      <w:proofErr w:type="spellEnd"/>
      <w:r w:rsidRPr="0012799F">
        <w:rPr>
          <w:bCs/>
          <w:u w:val="single"/>
        </w:rPr>
        <w:t xml:space="preserve">, </w:t>
      </w:r>
      <w:proofErr w:type="spellStart"/>
      <w:r w:rsidRPr="0012799F">
        <w:rPr>
          <w:bCs/>
          <w:u w:val="single"/>
        </w:rPr>
        <w:t>к.е.н</w:t>
      </w:r>
      <w:proofErr w:type="spellEnd"/>
      <w:r w:rsidRPr="0012799F">
        <w:rPr>
          <w:bCs/>
          <w:u w:val="single"/>
        </w:rPr>
        <w:t xml:space="preserve">., </w:t>
      </w:r>
      <w:r w:rsidRPr="00771F57">
        <w:rPr>
          <w:bCs/>
          <w:u w:val="single"/>
        </w:rPr>
        <w:t>доцент</w:t>
      </w:r>
      <w:r w:rsidRPr="003D479F">
        <w:rPr>
          <w:bCs/>
          <w:u w:val="single"/>
        </w:rPr>
        <w:t xml:space="preserve">, доцент кафедри </w:t>
      </w:r>
      <w:r w:rsidRPr="00D601CC">
        <w:rPr>
          <w:bCs/>
          <w:u w:val="single"/>
        </w:rPr>
        <w:t>підприємництва, менеджменту організацій та логістики</w:t>
      </w:r>
      <w:r w:rsidRPr="003D479F">
        <w:rPr>
          <w:bCs/>
          <w:color w:val="FF0000"/>
          <w:u w:val="single"/>
        </w:rPr>
        <w:tab/>
      </w:r>
      <w:r w:rsidRPr="003D479F">
        <w:rPr>
          <w:bCs/>
          <w:u w:val="single"/>
        </w:rPr>
        <w:tab/>
      </w:r>
      <w:r w:rsidRPr="003D479F">
        <w:rPr>
          <w:bCs/>
          <w:u w:val="single"/>
        </w:rPr>
        <w:tab/>
      </w:r>
      <w:r w:rsidRPr="003D479F">
        <w:rPr>
          <w:bCs/>
          <w:u w:val="single"/>
        </w:rPr>
        <w:tab/>
      </w:r>
      <w:r>
        <w:rPr>
          <w:bCs/>
          <w:u w:val="single"/>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t xml:space="preserve">      </w:t>
      </w:r>
      <w:r w:rsidRPr="00A352CA">
        <w:rPr>
          <w:b/>
          <w:bCs/>
          <w:color w:val="FFFFFF"/>
          <w:u w:val="single"/>
        </w:rPr>
        <w:t>.</w:t>
      </w:r>
    </w:p>
    <w:p w14:paraId="58E7FABA" w14:textId="77777777" w:rsidR="00E348A4" w:rsidRPr="001C2999" w:rsidRDefault="00E348A4" w:rsidP="00E348A4">
      <w:pPr>
        <w:jc w:val="center"/>
        <w:rPr>
          <w:sz w:val="16"/>
          <w:szCs w:val="16"/>
        </w:rPr>
      </w:pPr>
      <w:r w:rsidRPr="001C2999">
        <w:rPr>
          <w:bCs/>
          <w:sz w:val="16"/>
          <w:szCs w:val="16"/>
        </w:rPr>
        <w:t>(ПІБ,  науковий ступінь, вчене звання, посада)</w:t>
      </w:r>
    </w:p>
    <w:p w14:paraId="568A9EE4" w14:textId="77777777" w:rsidR="00E348A4" w:rsidRDefault="00E348A4" w:rsidP="00E348A4">
      <w:pPr>
        <w:jc w:val="center"/>
      </w:pPr>
    </w:p>
    <w:p w14:paraId="1EFE6B32" w14:textId="77777777" w:rsidR="00E348A4" w:rsidRDefault="00E348A4" w:rsidP="00E348A4">
      <w:pPr>
        <w:jc w:val="center"/>
      </w:pPr>
    </w:p>
    <w:p w14:paraId="216312E4" w14:textId="77777777" w:rsidR="00E348A4" w:rsidRDefault="00E348A4" w:rsidP="00E348A4">
      <w:pPr>
        <w:jc w:val="center"/>
      </w:pPr>
    </w:p>
    <w:tbl>
      <w:tblPr>
        <w:tblW w:w="0" w:type="auto"/>
        <w:tblLook w:val="01E0" w:firstRow="1" w:lastRow="1" w:firstColumn="1" w:lastColumn="1" w:noHBand="0" w:noVBand="0"/>
      </w:tblPr>
      <w:tblGrid>
        <w:gridCol w:w="4826"/>
        <w:gridCol w:w="4745"/>
      </w:tblGrid>
      <w:tr w:rsidR="00E348A4" w:rsidRPr="002B2A6C" w14:paraId="30CC39B8" w14:textId="77777777" w:rsidTr="00A21934">
        <w:tc>
          <w:tcPr>
            <w:tcW w:w="4826" w:type="dxa"/>
          </w:tcPr>
          <w:p w14:paraId="70D8715E" w14:textId="77777777" w:rsidR="00E348A4" w:rsidRPr="002B2A6C" w:rsidRDefault="00E348A4" w:rsidP="00A21934">
            <w:pPr>
              <w:widowControl w:val="0"/>
            </w:pPr>
            <w:r w:rsidRPr="002B2A6C">
              <w:t>Обговорено та ухвалено</w:t>
            </w:r>
          </w:p>
          <w:p w14:paraId="3A821A5C" w14:textId="77777777" w:rsidR="00E348A4" w:rsidRPr="00F0250C" w:rsidRDefault="00E348A4" w:rsidP="00A21934">
            <w:pPr>
              <w:widowControl w:val="0"/>
            </w:pPr>
            <w:r w:rsidRPr="002B2A6C">
              <w:t>на засіданні кафедри</w:t>
            </w:r>
            <w:r>
              <w:rPr>
                <w:u w:val="single"/>
              </w:rPr>
              <w:t xml:space="preserve"> </w:t>
            </w:r>
            <w:r w:rsidRPr="00D601CC">
              <w:rPr>
                <w:u w:val="single"/>
              </w:rPr>
              <w:t>підприємництва,  менеджменту організацій та логістики</w:t>
            </w:r>
            <w:r w:rsidRPr="006912D5">
              <w:rPr>
                <w:color w:val="FFFFFF"/>
                <w:u w:val="single"/>
              </w:rPr>
              <w:t>.</w:t>
            </w:r>
          </w:p>
          <w:p w14:paraId="2C3A14F6" w14:textId="77777777" w:rsidR="00E348A4" w:rsidRPr="002B2A6C" w:rsidRDefault="00E348A4" w:rsidP="00A21934">
            <w:pPr>
              <w:widowControl w:val="0"/>
            </w:pPr>
          </w:p>
          <w:p w14:paraId="4B42FD87" w14:textId="0D614830" w:rsidR="00E348A4" w:rsidRPr="002B2A6C" w:rsidRDefault="00E348A4" w:rsidP="00A21934">
            <w:pPr>
              <w:widowControl w:val="0"/>
            </w:pPr>
            <w:r w:rsidRPr="002B2A6C">
              <w:t>Протокол №</w:t>
            </w:r>
            <w:r>
              <w:rPr>
                <w:lang w:val="ru-RU"/>
              </w:rPr>
              <w:t xml:space="preserve"> </w:t>
            </w:r>
            <w:r w:rsidRPr="00086910">
              <w:rPr>
                <w:u w:val="single"/>
                <w:lang w:val="ru-RU"/>
              </w:rPr>
              <w:t>1</w:t>
            </w:r>
            <w:r>
              <w:rPr>
                <w:lang w:val="ru-RU"/>
              </w:rPr>
              <w:t xml:space="preserve"> </w:t>
            </w:r>
            <w:r w:rsidRPr="002B2A6C">
              <w:t xml:space="preserve"> від</w:t>
            </w:r>
            <w:r>
              <w:t xml:space="preserve"> </w:t>
            </w:r>
            <w:r w:rsidRPr="002B2A6C">
              <w:t xml:space="preserve"> “</w:t>
            </w:r>
            <w:r w:rsidR="00A21934">
              <w:t>31</w:t>
            </w:r>
            <w:r w:rsidRPr="002B2A6C">
              <w:t>”</w:t>
            </w:r>
            <w:r>
              <w:rPr>
                <w:lang w:val="ru-RU"/>
              </w:rPr>
              <w:t xml:space="preserve"> </w:t>
            </w:r>
            <w:r w:rsidRPr="00086910">
              <w:rPr>
                <w:u w:val="single"/>
              </w:rPr>
              <w:t>серпня</w:t>
            </w:r>
            <w:r>
              <w:rPr>
                <w:lang w:val="ru-RU"/>
              </w:rPr>
              <w:t xml:space="preserve"> </w:t>
            </w:r>
            <w:r w:rsidRPr="002B2A6C">
              <w:t>20</w:t>
            </w:r>
            <w:r w:rsidRPr="00D601CC">
              <w:t>2</w:t>
            </w:r>
            <w:r w:rsidR="00A21934">
              <w:t>2</w:t>
            </w:r>
            <w:r w:rsidRPr="002B2A6C">
              <w:t xml:space="preserve"> р.</w:t>
            </w:r>
          </w:p>
          <w:p w14:paraId="64050DEA" w14:textId="77777777" w:rsidR="00E348A4" w:rsidRPr="002B2A6C" w:rsidRDefault="00E348A4" w:rsidP="00A21934">
            <w:pPr>
              <w:widowControl w:val="0"/>
            </w:pPr>
            <w:r>
              <w:t>В.о. з</w:t>
            </w:r>
            <w:r w:rsidRPr="002B2A6C">
              <w:t>авідувач</w:t>
            </w:r>
            <w:r>
              <w:t>а</w:t>
            </w:r>
            <w:r w:rsidRPr="002B2A6C">
              <w:t xml:space="preserve"> </w:t>
            </w:r>
            <w:proofErr w:type="spellStart"/>
            <w:r w:rsidRPr="002B2A6C">
              <w:t>кафед</w:t>
            </w:r>
            <w:proofErr w:type="spellEnd"/>
            <w:r w:rsidRPr="002B2A6C">
              <w:t>ри</w:t>
            </w:r>
            <w:r>
              <w:t>_</w:t>
            </w:r>
            <w:r>
              <w:rPr>
                <w:u w:val="single"/>
              </w:rPr>
              <w:t xml:space="preserve">ПМОіЛ               </w:t>
            </w:r>
            <w:r>
              <w:t>__</w:t>
            </w:r>
          </w:p>
          <w:p w14:paraId="30F3BD19" w14:textId="77777777" w:rsidR="00E348A4" w:rsidRDefault="00E348A4" w:rsidP="00A21934">
            <w:pPr>
              <w:widowControl w:val="0"/>
              <w:jc w:val="center"/>
            </w:pPr>
            <w:r>
              <w:t>__________________________</w:t>
            </w:r>
            <w:r>
              <w:rPr>
                <w:u w:val="single"/>
              </w:rPr>
              <w:t>Т.С. Павлюк</w:t>
            </w:r>
          </w:p>
          <w:p w14:paraId="11AA41ED" w14:textId="77777777" w:rsidR="00E348A4" w:rsidRPr="00952203" w:rsidRDefault="00E348A4" w:rsidP="00A21934">
            <w:pPr>
              <w:widowControl w:val="0"/>
              <w:jc w:val="center"/>
              <w:rPr>
                <w:sz w:val="22"/>
                <w:szCs w:val="22"/>
                <w:vertAlign w:val="superscript"/>
              </w:rPr>
            </w:pPr>
            <w:r>
              <w:t xml:space="preserve">       </w:t>
            </w:r>
            <w:r w:rsidRPr="00D601CC">
              <w:rPr>
                <w:vertAlign w:val="superscript"/>
              </w:rPr>
              <w:t>(</w:t>
            </w:r>
            <w:r w:rsidRPr="00952203">
              <w:rPr>
                <w:vertAlign w:val="superscript"/>
              </w:rPr>
              <w:t>підпис</w:t>
            </w:r>
            <w:r w:rsidRPr="00D601CC">
              <w:rPr>
                <w:vertAlign w:val="superscript"/>
              </w:rPr>
              <w:t>)</w:t>
            </w:r>
            <w:r w:rsidRPr="006B2469">
              <w:t xml:space="preserve">                          </w:t>
            </w:r>
            <w:r w:rsidRPr="006B2469">
              <w:rPr>
                <w:vertAlign w:val="superscript"/>
              </w:rPr>
              <w:t>(ініціали, прізвище )</w:t>
            </w:r>
          </w:p>
        </w:tc>
        <w:tc>
          <w:tcPr>
            <w:tcW w:w="4745" w:type="dxa"/>
          </w:tcPr>
          <w:p w14:paraId="4BAFCC68" w14:textId="77777777" w:rsidR="00E348A4" w:rsidRPr="002B2A6C" w:rsidRDefault="00E348A4" w:rsidP="00A21934">
            <w:pPr>
              <w:widowControl w:val="0"/>
              <w:ind w:left="35"/>
            </w:pPr>
            <w:r w:rsidRPr="002B2A6C">
              <w:t xml:space="preserve">Ухвалено науково-методичною радою </w:t>
            </w:r>
          </w:p>
          <w:p w14:paraId="32418B2C" w14:textId="77777777" w:rsidR="00E348A4" w:rsidRPr="0016484F" w:rsidRDefault="00E348A4" w:rsidP="00A21934">
            <w:pPr>
              <w:widowControl w:val="0"/>
              <w:rPr>
                <w:color w:val="000000"/>
                <w:u w:val="single"/>
              </w:rPr>
            </w:pPr>
            <w:r w:rsidRPr="00B90C23">
              <w:t xml:space="preserve">факультету </w:t>
            </w:r>
            <w:r w:rsidRPr="0016484F">
              <w:rPr>
                <w:color w:val="000000"/>
                <w:u w:val="single"/>
              </w:rPr>
              <w:t>менеджменту                       .</w:t>
            </w:r>
          </w:p>
          <w:p w14:paraId="1784E536" w14:textId="77777777" w:rsidR="00E348A4" w:rsidRPr="0016484F" w:rsidRDefault="00E348A4" w:rsidP="00A21934">
            <w:pPr>
              <w:widowControl w:val="0"/>
              <w:rPr>
                <w:color w:val="000000"/>
              </w:rPr>
            </w:pPr>
            <w:r w:rsidRPr="0016484F">
              <w:rPr>
                <w:color w:val="000000"/>
              </w:rPr>
              <w:t xml:space="preserve"> </w:t>
            </w:r>
          </w:p>
          <w:p w14:paraId="605A145E" w14:textId="70C85ECE" w:rsidR="00E348A4" w:rsidRPr="00086910" w:rsidRDefault="00E348A4" w:rsidP="00A21934">
            <w:pPr>
              <w:widowControl w:val="0"/>
              <w:rPr>
                <w:color w:val="000000"/>
              </w:rPr>
            </w:pPr>
            <w:r w:rsidRPr="00086910">
              <w:rPr>
                <w:color w:val="000000"/>
              </w:rPr>
              <w:t xml:space="preserve">Протокол № </w:t>
            </w:r>
            <w:r w:rsidRPr="00086910">
              <w:rPr>
                <w:color w:val="000000"/>
                <w:u w:val="single"/>
              </w:rPr>
              <w:t>1</w:t>
            </w:r>
            <w:r w:rsidRPr="00086910">
              <w:rPr>
                <w:color w:val="000000"/>
              </w:rPr>
              <w:t xml:space="preserve"> від “</w:t>
            </w:r>
            <w:r w:rsidR="00A21934">
              <w:rPr>
                <w:color w:val="000000"/>
              </w:rPr>
              <w:t>31</w:t>
            </w:r>
            <w:r w:rsidRPr="00086910">
              <w:rPr>
                <w:color w:val="000000"/>
              </w:rPr>
              <w:t xml:space="preserve">” </w:t>
            </w:r>
            <w:r w:rsidRPr="00086910">
              <w:rPr>
                <w:color w:val="000000"/>
                <w:u w:val="single"/>
              </w:rPr>
              <w:t>серпня</w:t>
            </w:r>
            <w:r w:rsidRPr="00086910">
              <w:rPr>
                <w:color w:val="000000"/>
              </w:rPr>
              <w:t xml:space="preserve"> 202</w:t>
            </w:r>
            <w:r w:rsidR="00A21934">
              <w:rPr>
                <w:color w:val="000000"/>
              </w:rPr>
              <w:t>2</w:t>
            </w:r>
            <w:r w:rsidRPr="00086910">
              <w:rPr>
                <w:color w:val="000000"/>
              </w:rPr>
              <w:t xml:space="preserve"> р.</w:t>
            </w:r>
          </w:p>
          <w:p w14:paraId="7ACC4C7C" w14:textId="77777777" w:rsidR="00E348A4" w:rsidRPr="0016484F" w:rsidRDefault="00E348A4" w:rsidP="00A21934">
            <w:pPr>
              <w:widowControl w:val="0"/>
              <w:rPr>
                <w:color w:val="000000"/>
                <w:u w:val="single"/>
              </w:rPr>
            </w:pPr>
            <w:r w:rsidRPr="0016484F">
              <w:rPr>
                <w:color w:val="000000"/>
              </w:rPr>
              <w:t xml:space="preserve">Голова науково-методичної ради _ факультету </w:t>
            </w:r>
            <w:r w:rsidRPr="0016484F">
              <w:rPr>
                <w:color w:val="000000"/>
                <w:u w:val="single"/>
              </w:rPr>
              <w:t>менеджменту                       .</w:t>
            </w:r>
          </w:p>
          <w:p w14:paraId="0A9F384C" w14:textId="77777777" w:rsidR="00E348A4" w:rsidRDefault="00E348A4" w:rsidP="00A21934">
            <w:pPr>
              <w:widowControl w:val="0"/>
              <w:jc w:val="center"/>
            </w:pPr>
            <w:r>
              <w:t>_____________________</w:t>
            </w:r>
            <w:r>
              <w:rPr>
                <w:u w:val="single"/>
              </w:rPr>
              <w:t xml:space="preserve">О.В. Юдіна     </w:t>
            </w:r>
            <w:r w:rsidRPr="006912D5">
              <w:rPr>
                <w:color w:val="FFFFFF"/>
                <w:u w:val="single"/>
              </w:rPr>
              <w:t>.</w:t>
            </w:r>
          </w:p>
          <w:p w14:paraId="193F69D8" w14:textId="77777777" w:rsidR="00E348A4" w:rsidRPr="007A6718" w:rsidRDefault="00E348A4" w:rsidP="00A21934">
            <w:pPr>
              <w:widowControl w:val="0"/>
            </w:pPr>
            <w:r w:rsidRPr="007A6718">
              <w:t xml:space="preserve">         </w:t>
            </w:r>
            <w:r w:rsidRPr="00E348A4">
              <w:rPr>
                <w:vertAlign w:val="superscript"/>
              </w:rPr>
              <w:t>(</w:t>
            </w:r>
            <w:r w:rsidRPr="007A6718">
              <w:rPr>
                <w:vertAlign w:val="superscript"/>
              </w:rPr>
              <w:t>підпис</w:t>
            </w:r>
            <w:r w:rsidRPr="00E348A4">
              <w:rPr>
                <w:vertAlign w:val="superscript"/>
              </w:rPr>
              <w:t>)</w:t>
            </w:r>
            <w:r w:rsidRPr="007A6718">
              <w:t xml:space="preserve">                               </w:t>
            </w:r>
            <w:r w:rsidRPr="007A6718">
              <w:rPr>
                <w:vertAlign w:val="superscript"/>
              </w:rPr>
              <w:t>(ініціали, прізвище )</w:t>
            </w:r>
          </w:p>
        </w:tc>
      </w:tr>
    </w:tbl>
    <w:p w14:paraId="25CF0ECE" w14:textId="77777777" w:rsidR="00E348A4" w:rsidRPr="00F70A8A" w:rsidRDefault="00E348A4" w:rsidP="00E348A4">
      <w:pPr>
        <w:jc w:val="center"/>
        <w:rPr>
          <w:sz w:val="28"/>
          <w:szCs w:val="28"/>
        </w:rPr>
      </w:pPr>
    </w:p>
    <w:tbl>
      <w:tblPr>
        <w:tblW w:w="0" w:type="auto"/>
        <w:tblLook w:val="04A0" w:firstRow="1" w:lastRow="0" w:firstColumn="1" w:lastColumn="0" w:noHBand="0" w:noVBand="1"/>
      </w:tblPr>
      <w:tblGrid>
        <w:gridCol w:w="4785"/>
        <w:gridCol w:w="4786"/>
      </w:tblGrid>
      <w:tr w:rsidR="00E348A4" w:rsidRPr="00542C47" w14:paraId="651F666E" w14:textId="77777777" w:rsidTr="00A21934">
        <w:trPr>
          <w:trHeight w:val="1477"/>
        </w:trPr>
        <w:tc>
          <w:tcPr>
            <w:tcW w:w="4785" w:type="dxa"/>
          </w:tcPr>
          <w:p w14:paraId="1377A8D7" w14:textId="77777777" w:rsidR="00E348A4" w:rsidRPr="006B2469" w:rsidRDefault="00E348A4" w:rsidP="00A21934">
            <w:pPr>
              <w:widowControl w:val="0"/>
            </w:pPr>
            <w:r w:rsidRPr="006B2469">
              <w:t xml:space="preserve">Погоджено </w:t>
            </w:r>
          </w:p>
          <w:p w14:paraId="7094F5D4" w14:textId="77777777" w:rsidR="00E348A4" w:rsidRPr="00542C47" w:rsidRDefault="00E348A4" w:rsidP="00A21934">
            <w:pPr>
              <w:widowControl w:val="0"/>
              <w:rPr>
                <w:sz w:val="28"/>
                <w:szCs w:val="28"/>
              </w:rPr>
            </w:pPr>
            <w:r w:rsidRPr="006B2469">
              <w:t>з навчальн</w:t>
            </w:r>
            <w:r>
              <w:t xml:space="preserve">о-методичним </w:t>
            </w:r>
            <w:r w:rsidRPr="006B2469">
              <w:t>відділом</w:t>
            </w:r>
          </w:p>
          <w:p w14:paraId="1DA7A8EC" w14:textId="77777777" w:rsidR="00E348A4" w:rsidRPr="00542C47" w:rsidRDefault="00E348A4" w:rsidP="00A21934">
            <w:pPr>
              <w:widowControl w:val="0"/>
              <w:rPr>
                <w:sz w:val="28"/>
                <w:szCs w:val="28"/>
              </w:rPr>
            </w:pPr>
          </w:p>
          <w:p w14:paraId="44083695" w14:textId="77777777" w:rsidR="00E348A4" w:rsidRPr="00542C47" w:rsidRDefault="00E348A4" w:rsidP="00A21934">
            <w:pPr>
              <w:widowControl w:val="0"/>
              <w:rPr>
                <w:sz w:val="28"/>
                <w:szCs w:val="28"/>
              </w:rPr>
            </w:pPr>
            <w:r w:rsidRPr="00542C47">
              <w:rPr>
                <w:sz w:val="28"/>
                <w:szCs w:val="28"/>
              </w:rPr>
              <w:t>________________________________</w:t>
            </w:r>
          </w:p>
          <w:p w14:paraId="0A22CB99" w14:textId="77777777" w:rsidR="00E348A4" w:rsidRPr="00542C47" w:rsidRDefault="00E348A4" w:rsidP="00A21934">
            <w:pPr>
              <w:widowControl w:val="0"/>
              <w:rPr>
                <w:sz w:val="16"/>
                <w:szCs w:val="16"/>
              </w:rPr>
            </w:pPr>
            <w:r w:rsidRPr="00542C47">
              <w:rPr>
                <w:sz w:val="16"/>
                <w:szCs w:val="16"/>
              </w:rPr>
              <w:t xml:space="preserve">          (підпис)                                                     (ініціали, прізвище)</w:t>
            </w:r>
          </w:p>
          <w:p w14:paraId="73E95B69" w14:textId="77777777" w:rsidR="00E348A4" w:rsidRPr="00542C47" w:rsidRDefault="00E348A4" w:rsidP="00A21934">
            <w:pPr>
              <w:widowControl w:val="0"/>
              <w:rPr>
                <w:sz w:val="28"/>
                <w:szCs w:val="28"/>
              </w:rPr>
            </w:pPr>
          </w:p>
        </w:tc>
        <w:tc>
          <w:tcPr>
            <w:tcW w:w="4786" w:type="dxa"/>
          </w:tcPr>
          <w:p w14:paraId="5A64B923" w14:textId="77777777" w:rsidR="00E348A4" w:rsidRPr="00542C47" w:rsidRDefault="00E348A4" w:rsidP="00A21934">
            <w:pPr>
              <w:widowControl w:val="0"/>
              <w:rPr>
                <w:sz w:val="28"/>
                <w:szCs w:val="28"/>
              </w:rPr>
            </w:pPr>
          </w:p>
        </w:tc>
      </w:tr>
    </w:tbl>
    <w:p w14:paraId="00A96753" w14:textId="77777777" w:rsidR="00E348A4" w:rsidRDefault="00E348A4" w:rsidP="00E348A4">
      <w:pPr>
        <w:jc w:val="center"/>
        <w:rPr>
          <w:sz w:val="28"/>
          <w:szCs w:val="28"/>
        </w:rPr>
      </w:pPr>
    </w:p>
    <w:p w14:paraId="513221A3" w14:textId="1A5CFBF8" w:rsidR="000B1767" w:rsidRDefault="00E348A4" w:rsidP="00E348A4">
      <w:pPr>
        <w:jc w:val="center"/>
        <w:rPr>
          <w:sz w:val="28"/>
          <w:szCs w:val="28"/>
        </w:rPr>
      </w:pPr>
      <w:r w:rsidRPr="000B458B">
        <w:rPr>
          <w:sz w:val="28"/>
          <w:szCs w:val="28"/>
        </w:rPr>
        <w:t>20</w:t>
      </w:r>
      <w:r>
        <w:rPr>
          <w:sz w:val="28"/>
          <w:szCs w:val="28"/>
          <w:lang w:val="en-US"/>
        </w:rPr>
        <w:t>2</w:t>
      </w:r>
      <w:r w:rsidR="00A21934">
        <w:rPr>
          <w:sz w:val="28"/>
          <w:szCs w:val="28"/>
        </w:rPr>
        <w:t>2</w:t>
      </w:r>
      <w:r w:rsidRPr="000B458B">
        <w:rPr>
          <w:sz w:val="28"/>
          <w:szCs w:val="28"/>
        </w:rPr>
        <w:t xml:space="preserve"> рік</w:t>
      </w:r>
      <w:r>
        <w:rPr>
          <w:b/>
          <w:bCs/>
          <w:caps/>
          <w:sz w:val="28"/>
          <w:szCs w:val="28"/>
        </w:rPr>
        <w:br w:type="page"/>
      </w:r>
    </w:p>
    <w:p w14:paraId="061BEC6B" w14:textId="77777777" w:rsidR="00E35DDD" w:rsidRPr="00167F4A" w:rsidRDefault="00E35DDD" w:rsidP="00E35DDD">
      <w:pPr>
        <w:pStyle w:val="a3"/>
        <w:ind w:firstLine="0"/>
        <w:jc w:val="center"/>
        <w:rPr>
          <w:b/>
          <w:bCs/>
          <w:sz w:val="28"/>
          <w:szCs w:val="28"/>
          <w:lang w:val="uk-UA"/>
        </w:rPr>
      </w:pPr>
      <w:r w:rsidRPr="00167F4A">
        <w:rPr>
          <w:b/>
          <w:bCs/>
          <w:caps/>
          <w:sz w:val="28"/>
          <w:szCs w:val="28"/>
          <w:lang w:val="uk-UA"/>
        </w:rPr>
        <w:lastRenderedPageBreak/>
        <w:t xml:space="preserve">1. </w:t>
      </w:r>
      <w:r w:rsidRPr="00167F4A">
        <w:rPr>
          <w:b/>
          <w:bCs/>
          <w:sz w:val="28"/>
          <w:szCs w:val="28"/>
          <w:lang w:val="uk-UA"/>
        </w:rPr>
        <w:t>Опис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434"/>
        <w:gridCol w:w="1736"/>
        <w:gridCol w:w="2078"/>
      </w:tblGrid>
      <w:tr w:rsidR="00E35DDD" w:rsidRPr="00E97F3A" w14:paraId="1D6DF079" w14:textId="77777777" w:rsidTr="00E35DDD">
        <w:trPr>
          <w:trHeight w:val="110"/>
        </w:trPr>
        <w:tc>
          <w:tcPr>
            <w:tcW w:w="1659" w:type="pct"/>
            <w:vAlign w:val="center"/>
          </w:tcPr>
          <w:p w14:paraId="784967DC" w14:textId="77777777" w:rsidR="00E35DDD" w:rsidRPr="00276DE7" w:rsidRDefault="00E35DDD" w:rsidP="00A21934">
            <w:pPr>
              <w:jc w:val="center"/>
              <w:rPr>
                <w:b/>
                <w:sz w:val="20"/>
                <w:szCs w:val="20"/>
              </w:rPr>
            </w:pPr>
            <w:r w:rsidRPr="00276DE7">
              <w:rPr>
                <w:b/>
                <w:sz w:val="20"/>
                <w:szCs w:val="20"/>
              </w:rPr>
              <w:t>1</w:t>
            </w:r>
          </w:p>
        </w:tc>
        <w:tc>
          <w:tcPr>
            <w:tcW w:w="1583" w:type="pct"/>
            <w:vAlign w:val="center"/>
          </w:tcPr>
          <w:p w14:paraId="33225C75" w14:textId="77777777" w:rsidR="00E35DDD" w:rsidRPr="00276DE7" w:rsidRDefault="00E35DDD" w:rsidP="00A21934">
            <w:pPr>
              <w:jc w:val="center"/>
              <w:rPr>
                <w:b/>
                <w:sz w:val="20"/>
                <w:szCs w:val="20"/>
              </w:rPr>
            </w:pPr>
            <w:r w:rsidRPr="00276DE7">
              <w:rPr>
                <w:b/>
                <w:sz w:val="20"/>
                <w:szCs w:val="20"/>
              </w:rPr>
              <w:t>2</w:t>
            </w:r>
          </w:p>
        </w:tc>
        <w:tc>
          <w:tcPr>
            <w:tcW w:w="1758" w:type="pct"/>
            <w:gridSpan w:val="2"/>
            <w:vAlign w:val="center"/>
          </w:tcPr>
          <w:p w14:paraId="4841BFF5" w14:textId="77777777" w:rsidR="00E35DDD" w:rsidRPr="00276DE7" w:rsidRDefault="00E35DDD" w:rsidP="00A21934">
            <w:pPr>
              <w:jc w:val="center"/>
              <w:rPr>
                <w:b/>
                <w:sz w:val="20"/>
                <w:szCs w:val="20"/>
              </w:rPr>
            </w:pPr>
            <w:r w:rsidRPr="00276DE7">
              <w:rPr>
                <w:b/>
                <w:sz w:val="20"/>
                <w:szCs w:val="20"/>
              </w:rPr>
              <w:t>3</w:t>
            </w:r>
          </w:p>
        </w:tc>
      </w:tr>
      <w:tr w:rsidR="00E35DDD" w:rsidRPr="00E97F3A" w14:paraId="0E419164" w14:textId="77777777" w:rsidTr="00E35DDD">
        <w:trPr>
          <w:trHeight w:val="96"/>
        </w:trPr>
        <w:tc>
          <w:tcPr>
            <w:tcW w:w="1659" w:type="pct"/>
            <w:vMerge w:val="restart"/>
            <w:vAlign w:val="center"/>
          </w:tcPr>
          <w:p w14:paraId="1DAF1CF6" w14:textId="77777777" w:rsidR="00E35DDD" w:rsidRPr="00276DE7" w:rsidRDefault="00E35DDD" w:rsidP="00A21934">
            <w:pPr>
              <w:ind w:left="-57" w:right="-57"/>
              <w:jc w:val="center"/>
              <w:rPr>
                <w:b/>
                <w:sz w:val="20"/>
                <w:szCs w:val="20"/>
              </w:rPr>
            </w:pPr>
            <w:r w:rsidRPr="00276DE7">
              <w:rPr>
                <w:b/>
                <w:sz w:val="20"/>
                <w:szCs w:val="20"/>
              </w:rPr>
              <w:t>Галузь знань</w:t>
            </w:r>
          </w:p>
          <w:p w14:paraId="61F6DC63" w14:textId="77777777" w:rsidR="00E35DDD" w:rsidRPr="00276DE7" w:rsidRDefault="00E35DDD" w:rsidP="00A21934">
            <w:pPr>
              <w:ind w:left="-57" w:right="-57"/>
              <w:jc w:val="center"/>
              <w:rPr>
                <w:sz w:val="20"/>
                <w:szCs w:val="20"/>
                <w:u w:val="single"/>
              </w:rPr>
            </w:pPr>
            <w:r w:rsidRPr="00276DE7">
              <w:rPr>
                <w:sz w:val="20"/>
                <w:szCs w:val="20"/>
                <w:u w:val="single"/>
              </w:rPr>
              <w:t>07 Управління і адміністрування</w:t>
            </w:r>
          </w:p>
          <w:p w14:paraId="5671A5B1" w14:textId="77777777" w:rsidR="00E35DDD" w:rsidRPr="00276DE7" w:rsidRDefault="00E35DDD" w:rsidP="00A21934">
            <w:pPr>
              <w:ind w:left="-57" w:right="-57"/>
              <w:jc w:val="center"/>
              <w:rPr>
                <w:b/>
                <w:sz w:val="20"/>
                <w:szCs w:val="20"/>
              </w:rPr>
            </w:pPr>
            <w:r w:rsidRPr="00276DE7">
              <w:rPr>
                <w:sz w:val="20"/>
                <w:szCs w:val="20"/>
              </w:rPr>
              <w:t>(шифр і назва)</w:t>
            </w:r>
          </w:p>
        </w:tc>
        <w:tc>
          <w:tcPr>
            <w:tcW w:w="1583" w:type="pct"/>
            <w:vMerge w:val="restart"/>
            <w:vAlign w:val="center"/>
          </w:tcPr>
          <w:p w14:paraId="60EE6E6F" w14:textId="77777777" w:rsidR="00E35DDD" w:rsidRPr="00276DE7" w:rsidRDefault="00E35DDD" w:rsidP="00A21934">
            <w:pPr>
              <w:jc w:val="center"/>
              <w:rPr>
                <w:b/>
                <w:sz w:val="20"/>
                <w:szCs w:val="20"/>
              </w:rPr>
            </w:pPr>
            <w:r w:rsidRPr="00276DE7">
              <w:rPr>
                <w:b/>
                <w:sz w:val="20"/>
                <w:szCs w:val="20"/>
              </w:rPr>
              <w:t xml:space="preserve">Нормативні показники для планування і розподілу дисципліни на змістові модулі </w:t>
            </w:r>
          </w:p>
        </w:tc>
        <w:tc>
          <w:tcPr>
            <w:tcW w:w="1758" w:type="pct"/>
            <w:gridSpan w:val="2"/>
            <w:vAlign w:val="center"/>
          </w:tcPr>
          <w:p w14:paraId="360F912F" w14:textId="77777777" w:rsidR="00E35DDD" w:rsidRPr="00276DE7" w:rsidRDefault="00E35DDD" w:rsidP="00A21934">
            <w:pPr>
              <w:jc w:val="center"/>
              <w:rPr>
                <w:b/>
                <w:sz w:val="20"/>
                <w:szCs w:val="20"/>
              </w:rPr>
            </w:pPr>
            <w:r w:rsidRPr="00276DE7">
              <w:rPr>
                <w:b/>
                <w:sz w:val="20"/>
                <w:szCs w:val="20"/>
              </w:rPr>
              <w:t>Характеристика навчальної дисципліни</w:t>
            </w:r>
          </w:p>
        </w:tc>
      </w:tr>
      <w:tr w:rsidR="00E35DDD" w:rsidRPr="00E97F3A" w14:paraId="3FC92704" w14:textId="77777777" w:rsidTr="00A21934">
        <w:trPr>
          <w:trHeight w:val="643"/>
        </w:trPr>
        <w:tc>
          <w:tcPr>
            <w:tcW w:w="1659" w:type="pct"/>
            <w:vMerge/>
            <w:vAlign w:val="center"/>
          </w:tcPr>
          <w:p w14:paraId="04737097" w14:textId="77777777" w:rsidR="00E35DDD" w:rsidRPr="00276DE7" w:rsidRDefault="00E35DDD" w:rsidP="00A21934">
            <w:pPr>
              <w:ind w:left="-57" w:right="-57"/>
              <w:jc w:val="center"/>
              <w:rPr>
                <w:sz w:val="20"/>
                <w:szCs w:val="20"/>
              </w:rPr>
            </w:pPr>
          </w:p>
        </w:tc>
        <w:tc>
          <w:tcPr>
            <w:tcW w:w="1583" w:type="pct"/>
            <w:vMerge/>
            <w:vAlign w:val="center"/>
          </w:tcPr>
          <w:p w14:paraId="5BB2FA5D" w14:textId="77777777" w:rsidR="00E35DDD" w:rsidRPr="00276DE7" w:rsidRDefault="00E35DDD" w:rsidP="00A21934">
            <w:pPr>
              <w:jc w:val="center"/>
              <w:rPr>
                <w:sz w:val="20"/>
                <w:szCs w:val="20"/>
              </w:rPr>
            </w:pPr>
          </w:p>
        </w:tc>
        <w:tc>
          <w:tcPr>
            <w:tcW w:w="800" w:type="pct"/>
          </w:tcPr>
          <w:p w14:paraId="7C3BB3BF" w14:textId="77777777" w:rsidR="00E35DDD" w:rsidRPr="00276DE7" w:rsidRDefault="00E35DDD" w:rsidP="00A21934">
            <w:pPr>
              <w:jc w:val="center"/>
              <w:rPr>
                <w:sz w:val="20"/>
                <w:szCs w:val="20"/>
              </w:rPr>
            </w:pPr>
            <w:r w:rsidRPr="00276DE7">
              <w:rPr>
                <w:sz w:val="20"/>
                <w:szCs w:val="20"/>
              </w:rPr>
              <w:t>очна (денна) форма здобуття освіти</w:t>
            </w:r>
          </w:p>
        </w:tc>
        <w:tc>
          <w:tcPr>
            <w:tcW w:w="958" w:type="pct"/>
          </w:tcPr>
          <w:p w14:paraId="196BB128" w14:textId="77777777" w:rsidR="00E35DDD" w:rsidRPr="00276DE7" w:rsidRDefault="00E35DDD" w:rsidP="00A21934">
            <w:pPr>
              <w:jc w:val="center"/>
              <w:rPr>
                <w:sz w:val="20"/>
                <w:szCs w:val="20"/>
              </w:rPr>
            </w:pPr>
            <w:r w:rsidRPr="00276DE7">
              <w:rPr>
                <w:sz w:val="20"/>
                <w:szCs w:val="20"/>
              </w:rPr>
              <w:t>заочна (дистанційна)</w:t>
            </w:r>
          </w:p>
          <w:p w14:paraId="53780E4B" w14:textId="77777777" w:rsidR="00E35DDD" w:rsidRPr="00276DE7" w:rsidRDefault="00E35DDD" w:rsidP="00A21934">
            <w:pPr>
              <w:jc w:val="center"/>
              <w:rPr>
                <w:sz w:val="20"/>
                <w:szCs w:val="20"/>
              </w:rPr>
            </w:pPr>
            <w:r w:rsidRPr="00276DE7">
              <w:rPr>
                <w:sz w:val="20"/>
                <w:szCs w:val="20"/>
              </w:rPr>
              <w:t xml:space="preserve"> форма здобуття освіти</w:t>
            </w:r>
          </w:p>
        </w:tc>
      </w:tr>
      <w:tr w:rsidR="00E35DDD" w:rsidRPr="00E97F3A" w14:paraId="4991D2C5" w14:textId="77777777" w:rsidTr="00E35DDD">
        <w:trPr>
          <w:trHeight w:val="365"/>
        </w:trPr>
        <w:tc>
          <w:tcPr>
            <w:tcW w:w="1659" w:type="pct"/>
            <w:vMerge/>
          </w:tcPr>
          <w:p w14:paraId="22EAA124" w14:textId="77777777" w:rsidR="00E35DDD" w:rsidRPr="00276DE7" w:rsidRDefault="00E35DDD" w:rsidP="00E35DDD">
            <w:pPr>
              <w:ind w:left="-57" w:right="-57"/>
              <w:jc w:val="center"/>
              <w:rPr>
                <w:sz w:val="20"/>
                <w:szCs w:val="20"/>
              </w:rPr>
            </w:pPr>
          </w:p>
        </w:tc>
        <w:tc>
          <w:tcPr>
            <w:tcW w:w="1583" w:type="pct"/>
            <w:vMerge w:val="restart"/>
            <w:vAlign w:val="center"/>
          </w:tcPr>
          <w:p w14:paraId="1E34B002" w14:textId="04887EBC" w:rsidR="00E35DDD" w:rsidRPr="00276DE7" w:rsidRDefault="00E35DDD" w:rsidP="00A21934">
            <w:pPr>
              <w:spacing w:before="60" w:after="60"/>
              <w:rPr>
                <w:sz w:val="20"/>
                <w:szCs w:val="20"/>
              </w:rPr>
            </w:pPr>
            <w:r w:rsidRPr="00276DE7">
              <w:rPr>
                <w:sz w:val="20"/>
                <w:szCs w:val="20"/>
              </w:rPr>
              <w:t xml:space="preserve">Кількість кредитів – </w:t>
            </w:r>
            <w:r w:rsidR="00A21934">
              <w:rPr>
                <w:sz w:val="20"/>
                <w:szCs w:val="20"/>
              </w:rPr>
              <w:t>3</w:t>
            </w:r>
          </w:p>
        </w:tc>
        <w:tc>
          <w:tcPr>
            <w:tcW w:w="1758" w:type="pct"/>
            <w:gridSpan w:val="2"/>
            <w:vAlign w:val="center"/>
          </w:tcPr>
          <w:p w14:paraId="6650EC9B" w14:textId="685E8F36" w:rsidR="00E35DDD" w:rsidRPr="00276DE7" w:rsidRDefault="00E35DDD" w:rsidP="00E35DDD">
            <w:pPr>
              <w:jc w:val="center"/>
              <w:rPr>
                <w:i/>
                <w:sz w:val="20"/>
                <w:szCs w:val="20"/>
              </w:rPr>
            </w:pPr>
            <w:r w:rsidRPr="000B1767">
              <w:rPr>
                <w:b/>
                <w:sz w:val="20"/>
                <w:szCs w:val="20"/>
              </w:rPr>
              <w:t>Вибіркова</w:t>
            </w:r>
          </w:p>
        </w:tc>
      </w:tr>
      <w:tr w:rsidR="00E35DDD" w:rsidRPr="00E97F3A" w14:paraId="1404B610" w14:textId="77777777" w:rsidTr="00E35DDD">
        <w:trPr>
          <w:trHeight w:val="480"/>
        </w:trPr>
        <w:tc>
          <w:tcPr>
            <w:tcW w:w="1659" w:type="pct"/>
            <w:vMerge/>
          </w:tcPr>
          <w:p w14:paraId="7A4FAEF2" w14:textId="77777777" w:rsidR="00E35DDD" w:rsidRPr="00276DE7" w:rsidRDefault="00E35DDD" w:rsidP="00E35DDD">
            <w:pPr>
              <w:spacing w:before="60" w:after="60"/>
              <w:rPr>
                <w:sz w:val="20"/>
                <w:szCs w:val="20"/>
              </w:rPr>
            </w:pPr>
          </w:p>
        </w:tc>
        <w:tc>
          <w:tcPr>
            <w:tcW w:w="1583" w:type="pct"/>
            <w:vMerge/>
            <w:vAlign w:val="center"/>
          </w:tcPr>
          <w:p w14:paraId="5DF782E2" w14:textId="77777777" w:rsidR="00E35DDD" w:rsidRPr="00276DE7" w:rsidRDefault="00E35DDD" w:rsidP="00E35DDD">
            <w:pPr>
              <w:spacing w:before="60" w:after="60"/>
              <w:rPr>
                <w:sz w:val="20"/>
                <w:szCs w:val="20"/>
              </w:rPr>
            </w:pPr>
          </w:p>
        </w:tc>
        <w:tc>
          <w:tcPr>
            <w:tcW w:w="1758" w:type="pct"/>
            <w:gridSpan w:val="2"/>
            <w:vAlign w:val="center"/>
          </w:tcPr>
          <w:p w14:paraId="04D79A10" w14:textId="77777777" w:rsidR="00E35DDD" w:rsidRPr="000B1767" w:rsidRDefault="00E35DDD" w:rsidP="00E35DDD">
            <w:pPr>
              <w:jc w:val="center"/>
              <w:rPr>
                <w:b/>
                <w:sz w:val="20"/>
                <w:szCs w:val="20"/>
              </w:rPr>
            </w:pPr>
            <w:r w:rsidRPr="000B1767">
              <w:rPr>
                <w:b/>
                <w:sz w:val="20"/>
                <w:szCs w:val="20"/>
              </w:rPr>
              <w:t>Цикл дисциплін вільного вибору</w:t>
            </w:r>
          </w:p>
          <w:p w14:paraId="6ADBF9A2" w14:textId="5E3DFFAC" w:rsidR="00E35DDD" w:rsidRPr="00276DE7" w:rsidRDefault="00E35DDD" w:rsidP="00E35DDD">
            <w:pPr>
              <w:jc w:val="center"/>
              <w:rPr>
                <w:sz w:val="20"/>
                <w:szCs w:val="20"/>
              </w:rPr>
            </w:pPr>
            <w:r w:rsidRPr="000B1767">
              <w:rPr>
                <w:b/>
                <w:sz w:val="20"/>
                <w:szCs w:val="20"/>
              </w:rPr>
              <w:t>студента в межах спеціальності</w:t>
            </w:r>
          </w:p>
        </w:tc>
      </w:tr>
      <w:tr w:rsidR="00E35DDD" w:rsidRPr="00E97F3A" w14:paraId="2644FC2A" w14:textId="77777777" w:rsidTr="00E35DDD">
        <w:trPr>
          <w:trHeight w:val="152"/>
        </w:trPr>
        <w:tc>
          <w:tcPr>
            <w:tcW w:w="1659" w:type="pct"/>
            <w:vMerge w:val="restart"/>
            <w:vAlign w:val="center"/>
          </w:tcPr>
          <w:p w14:paraId="13C9412F" w14:textId="77777777" w:rsidR="00E35DDD" w:rsidRPr="00276DE7" w:rsidRDefault="00E35DDD" w:rsidP="00A21934">
            <w:pPr>
              <w:jc w:val="center"/>
              <w:rPr>
                <w:b/>
                <w:sz w:val="20"/>
                <w:szCs w:val="20"/>
              </w:rPr>
            </w:pPr>
            <w:r w:rsidRPr="00276DE7">
              <w:rPr>
                <w:b/>
                <w:sz w:val="20"/>
                <w:szCs w:val="20"/>
              </w:rPr>
              <w:t>Спеціальність</w:t>
            </w:r>
          </w:p>
          <w:p w14:paraId="2AD6527C" w14:textId="56AACEB3" w:rsidR="00E35DDD" w:rsidRPr="00276DE7" w:rsidRDefault="00E35DDD" w:rsidP="00A21934">
            <w:pPr>
              <w:jc w:val="center"/>
              <w:rPr>
                <w:sz w:val="20"/>
                <w:szCs w:val="20"/>
                <w:u w:val="single"/>
              </w:rPr>
            </w:pPr>
            <w:r w:rsidRPr="00276DE7">
              <w:rPr>
                <w:sz w:val="20"/>
                <w:szCs w:val="20"/>
                <w:u w:val="single"/>
              </w:rPr>
              <w:t>07</w:t>
            </w:r>
            <w:r>
              <w:rPr>
                <w:sz w:val="20"/>
                <w:szCs w:val="20"/>
                <w:u w:val="single"/>
              </w:rPr>
              <w:t>3</w:t>
            </w:r>
            <w:r w:rsidRPr="00276DE7">
              <w:rPr>
                <w:sz w:val="20"/>
                <w:szCs w:val="20"/>
                <w:u w:val="single"/>
              </w:rPr>
              <w:t xml:space="preserve"> </w:t>
            </w:r>
            <w:r>
              <w:rPr>
                <w:sz w:val="20"/>
                <w:szCs w:val="20"/>
                <w:u w:val="single"/>
              </w:rPr>
              <w:t>Менеджмент</w:t>
            </w:r>
          </w:p>
          <w:p w14:paraId="7B27318A" w14:textId="77777777" w:rsidR="00E35DDD" w:rsidRPr="00276DE7" w:rsidRDefault="00E35DDD" w:rsidP="00A21934">
            <w:pPr>
              <w:jc w:val="center"/>
              <w:rPr>
                <w:sz w:val="20"/>
                <w:szCs w:val="20"/>
              </w:rPr>
            </w:pPr>
            <w:r w:rsidRPr="00276DE7">
              <w:rPr>
                <w:sz w:val="20"/>
                <w:szCs w:val="20"/>
              </w:rPr>
              <w:t xml:space="preserve"> (шифр і назва)</w:t>
            </w:r>
          </w:p>
        </w:tc>
        <w:tc>
          <w:tcPr>
            <w:tcW w:w="1583" w:type="pct"/>
            <w:vMerge w:val="restart"/>
            <w:vAlign w:val="center"/>
          </w:tcPr>
          <w:p w14:paraId="29A47AD0" w14:textId="49FD16A9" w:rsidR="00E35DDD" w:rsidRPr="00276DE7" w:rsidRDefault="00A21934" w:rsidP="00A21934">
            <w:pPr>
              <w:spacing w:before="60" w:after="60"/>
              <w:rPr>
                <w:sz w:val="20"/>
                <w:szCs w:val="20"/>
                <w:lang w:val="en-US"/>
              </w:rPr>
            </w:pPr>
            <w:r>
              <w:rPr>
                <w:sz w:val="20"/>
                <w:szCs w:val="20"/>
              </w:rPr>
              <w:t>Загальна кількість годин – 9</w:t>
            </w:r>
            <w:r w:rsidR="00E35DDD" w:rsidRPr="00276DE7">
              <w:rPr>
                <w:sz w:val="20"/>
                <w:szCs w:val="20"/>
              </w:rPr>
              <w:t>0</w:t>
            </w:r>
          </w:p>
        </w:tc>
        <w:tc>
          <w:tcPr>
            <w:tcW w:w="1758" w:type="pct"/>
            <w:gridSpan w:val="2"/>
            <w:vAlign w:val="center"/>
          </w:tcPr>
          <w:p w14:paraId="260844D2" w14:textId="77777777" w:rsidR="00E35DDD" w:rsidRPr="00276DE7" w:rsidRDefault="00E35DDD" w:rsidP="00A21934">
            <w:pPr>
              <w:jc w:val="center"/>
              <w:rPr>
                <w:b/>
                <w:sz w:val="20"/>
                <w:szCs w:val="20"/>
              </w:rPr>
            </w:pPr>
            <w:r w:rsidRPr="00276DE7">
              <w:rPr>
                <w:b/>
                <w:sz w:val="20"/>
                <w:szCs w:val="20"/>
              </w:rPr>
              <w:t>Семестр:</w:t>
            </w:r>
          </w:p>
        </w:tc>
      </w:tr>
      <w:tr w:rsidR="00E35DDD" w:rsidRPr="00E97F3A" w14:paraId="6A101AFF" w14:textId="77777777" w:rsidTr="00A21934">
        <w:trPr>
          <w:trHeight w:val="96"/>
        </w:trPr>
        <w:tc>
          <w:tcPr>
            <w:tcW w:w="1659" w:type="pct"/>
            <w:vMerge/>
            <w:vAlign w:val="center"/>
          </w:tcPr>
          <w:p w14:paraId="3F8AA2DC" w14:textId="77777777" w:rsidR="00E35DDD" w:rsidRPr="00276DE7" w:rsidRDefault="00E35DDD" w:rsidP="00A21934">
            <w:pPr>
              <w:jc w:val="center"/>
              <w:rPr>
                <w:sz w:val="20"/>
                <w:szCs w:val="20"/>
              </w:rPr>
            </w:pPr>
          </w:p>
        </w:tc>
        <w:tc>
          <w:tcPr>
            <w:tcW w:w="1583" w:type="pct"/>
            <w:vMerge/>
            <w:vAlign w:val="center"/>
          </w:tcPr>
          <w:p w14:paraId="4496B653" w14:textId="77777777" w:rsidR="00E35DDD" w:rsidRPr="00276DE7" w:rsidRDefault="00E35DDD" w:rsidP="00A21934">
            <w:pPr>
              <w:spacing w:before="60" w:after="60"/>
              <w:rPr>
                <w:sz w:val="20"/>
                <w:szCs w:val="20"/>
              </w:rPr>
            </w:pPr>
          </w:p>
        </w:tc>
        <w:tc>
          <w:tcPr>
            <w:tcW w:w="800" w:type="pct"/>
            <w:vAlign w:val="center"/>
          </w:tcPr>
          <w:p w14:paraId="64DD7746" w14:textId="77777777" w:rsidR="00E35DDD" w:rsidRPr="00276DE7" w:rsidRDefault="00E35DDD" w:rsidP="00A21934">
            <w:pPr>
              <w:jc w:val="center"/>
              <w:rPr>
                <w:sz w:val="20"/>
                <w:szCs w:val="20"/>
              </w:rPr>
            </w:pPr>
            <w:r w:rsidRPr="00276DE7">
              <w:rPr>
                <w:sz w:val="20"/>
                <w:szCs w:val="20"/>
              </w:rPr>
              <w:t>3-й</w:t>
            </w:r>
          </w:p>
        </w:tc>
        <w:tc>
          <w:tcPr>
            <w:tcW w:w="958" w:type="pct"/>
            <w:vAlign w:val="center"/>
          </w:tcPr>
          <w:p w14:paraId="1F35B291" w14:textId="77777777" w:rsidR="00E35DDD" w:rsidRPr="00276DE7" w:rsidRDefault="00E35DDD" w:rsidP="00A21934">
            <w:pPr>
              <w:jc w:val="center"/>
              <w:rPr>
                <w:sz w:val="20"/>
                <w:szCs w:val="20"/>
              </w:rPr>
            </w:pPr>
            <w:r w:rsidRPr="00276DE7">
              <w:rPr>
                <w:sz w:val="20"/>
                <w:szCs w:val="20"/>
              </w:rPr>
              <w:t>3-й</w:t>
            </w:r>
          </w:p>
        </w:tc>
      </w:tr>
      <w:tr w:rsidR="00E35DDD" w:rsidRPr="00E97F3A" w14:paraId="005C99EE" w14:textId="77777777" w:rsidTr="00E35DDD">
        <w:trPr>
          <w:trHeight w:val="70"/>
        </w:trPr>
        <w:tc>
          <w:tcPr>
            <w:tcW w:w="1659" w:type="pct"/>
            <w:vMerge w:val="restart"/>
            <w:vAlign w:val="center"/>
          </w:tcPr>
          <w:p w14:paraId="06E89CEE" w14:textId="77777777" w:rsidR="00E35DDD" w:rsidRPr="00276DE7" w:rsidRDefault="00E35DDD" w:rsidP="00A21934">
            <w:pPr>
              <w:jc w:val="center"/>
              <w:rPr>
                <w:b/>
                <w:sz w:val="20"/>
                <w:szCs w:val="20"/>
              </w:rPr>
            </w:pPr>
            <w:r w:rsidRPr="00276DE7">
              <w:rPr>
                <w:b/>
                <w:sz w:val="20"/>
                <w:szCs w:val="20"/>
              </w:rPr>
              <w:t>Освітньо-професійні програми</w:t>
            </w:r>
          </w:p>
          <w:p w14:paraId="24D90658" w14:textId="2FECD97B" w:rsidR="00E35DDD" w:rsidRPr="00276DE7" w:rsidRDefault="00E35DDD" w:rsidP="00A21934">
            <w:pPr>
              <w:jc w:val="center"/>
              <w:rPr>
                <w:sz w:val="20"/>
                <w:szCs w:val="20"/>
                <w:u w:val="single"/>
              </w:rPr>
            </w:pPr>
            <w:r w:rsidRPr="00E35DDD">
              <w:rPr>
                <w:sz w:val="20"/>
                <w:szCs w:val="20"/>
                <w:u w:val="single"/>
              </w:rPr>
              <w:t xml:space="preserve">Менеджмент організацій і адміністрування, Менеджмент готельного, курортного та туристичного сервісу, Менеджмент зовнішньоекономічної діяльності, Менеджмент міжнародного бізнесу     </w:t>
            </w:r>
          </w:p>
          <w:p w14:paraId="34D51411" w14:textId="77777777" w:rsidR="00E35DDD" w:rsidRPr="00276DE7" w:rsidRDefault="00E35DDD" w:rsidP="00A21934">
            <w:pPr>
              <w:jc w:val="center"/>
              <w:rPr>
                <w:sz w:val="20"/>
                <w:szCs w:val="20"/>
              </w:rPr>
            </w:pPr>
            <w:r w:rsidRPr="00276DE7">
              <w:rPr>
                <w:sz w:val="20"/>
                <w:szCs w:val="20"/>
              </w:rPr>
              <w:t>(назва)</w:t>
            </w:r>
          </w:p>
        </w:tc>
        <w:tc>
          <w:tcPr>
            <w:tcW w:w="1583" w:type="pct"/>
            <w:vMerge w:val="restart"/>
            <w:vAlign w:val="center"/>
          </w:tcPr>
          <w:p w14:paraId="6D6FAF8F" w14:textId="7EC720C2" w:rsidR="00E35DDD" w:rsidRPr="00276DE7" w:rsidRDefault="00E35DDD" w:rsidP="00A21934">
            <w:pPr>
              <w:rPr>
                <w:sz w:val="20"/>
                <w:szCs w:val="20"/>
              </w:rPr>
            </w:pPr>
            <w:r w:rsidRPr="00276DE7">
              <w:rPr>
                <w:sz w:val="20"/>
                <w:szCs w:val="20"/>
              </w:rPr>
              <w:t xml:space="preserve">Змістових модулів – </w:t>
            </w:r>
            <w:r w:rsidR="00A21934">
              <w:rPr>
                <w:sz w:val="20"/>
                <w:szCs w:val="20"/>
              </w:rPr>
              <w:t>4</w:t>
            </w:r>
          </w:p>
        </w:tc>
        <w:tc>
          <w:tcPr>
            <w:tcW w:w="1758" w:type="pct"/>
            <w:gridSpan w:val="2"/>
            <w:vAlign w:val="center"/>
          </w:tcPr>
          <w:p w14:paraId="70AEE38D" w14:textId="77777777" w:rsidR="00E35DDD" w:rsidRPr="00276DE7" w:rsidRDefault="00E35DDD" w:rsidP="00A21934">
            <w:pPr>
              <w:jc w:val="center"/>
              <w:rPr>
                <w:b/>
                <w:sz w:val="20"/>
                <w:szCs w:val="20"/>
              </w:rPr>
            </w:pPr>
            <w:r w:rsidRPr="00276DE7">
              <w:rPr>
                <w:b/>
                <w:sz w:val="20"/>
                <w:szCs w:val="20"/>
              </w:rPr>
              <w:t>Лекції</w:t>
            </w:r>
          </w:p>
        </w:tc>
      </w:tr>
      <w:tr w:rsidR="00E35DDD" w:rsidRPr="00E97F3A" w14:paraId="5D8B7A4A" w14:textId="77777777" w:rsidTr="00A21934">
        <w:trPr>
          <w:trHeight w:val="320"/>
        </w:trPr>
        <w:tc>
          <w:tcPr>
            <w:tcW w:w="1659" w:type="pct"/>
            <w:vMerge/>
            <w:vAlign w:val="center"/>
          </w:tcPr>
          <w:p w14:paraId="7B89DCC1" w14:textId="77777777" w:rsidR="00E35DDD" w:rsidRPr="00276DE7" w:rsidRDefault="00E35DDD" w:rsidP="00A21934">
            <w:pPr>
              <w:jc w:val="center"/>
              <w:rPr>
                <w:sz w:val="20"/>
                <w:szCs w:val="20"/>
              </w:rPr>
            </w:pPr>
          </w:p>
        </w:tc>
        <w:tc>
          <w:tcPr>
            <w:tcW w:w="1583" w:type="pct"/>
            <w:vMerge/>
            <w:vAlign w:val="center"/>
          </w:tcPr>
          <w:p w14:paraId="72E6D923" w14:textId="77777777" w:rsidR="00E35DDD" w:rsidRPr="00276DE7" w:rsidRDefault="00E35DDD" w:rsidP="00A21934">
            <w:pPr>
              <w:rPr>
                <w:sz w:val="20"/>
                <w:szCs w:val="20"/>
              </w:rPr>
            </w:pPr>
          </w:p>
        </w:tc>
        <w:tc>
          <w:tcPr>
            <w:tcW w:w="800" w:type="pct"/>
            <w:vAlign w:val="center"/>
          </w:tcPr>
          <w:p w14:paraId="1D251A10" w14:textId="77777777" w:rsidR="00E35DDD" w:rsidRPr="00276DE7" w:rsidRDefault="00E35DDD" w:rsidP="00A21934">
            <w:pPr>
              <w:jc w:val="center"/>
              <w:rPr>
                <w:sz w:val="20"/>
                <w:szCs w:val="20"/>
              </w:rPr>
            </w:pPr>
            <w:r w:rsidRPr="00276DE7">
              <w:rPr>
                <w:sz w:val="20"/>
                <w:szCs w:val="20"/>
                <w:lang w:val="ru-RU"/>
              </w:rPr>
              <w:t>28</w:t>
            </w:r>
            <w:r w:rsidRPr="00276DE7">
              <w:rPr>
                <w:sz w:val="20"/>
                <w:szCs w:val="20"/>
              </w:rPr>
              <w:t xml:space="preserve"> год.</w:t>
            </w:r>
          </w:p>
        </w:tc>
        <w:tc>
          <w:tcPr>
            <w:tcW w:w="958" w:type="pct"/>
            <w:vAlign w:val="center"/>
          </w:tcPr>
          <w:p w14:paraId="3365A584" w14:textId="1A43CBAB" w:rsidR="00E35DDD" w:rsidRPr="00276DE7" w:rsidRDefault="00A21934" w:rsidP="00A21934">
            <w:pPr>
              <w:jc w:val="center"/>
              <w:rPr>
                <w:sz w:val="20"/>
                <w:szCs w:val="20"/>
              </w:rPr>
            </w:pPr>
            <w:r>
              <w:rPr>
                <w:sz w:val="20"/>
                <w:szCs w:val="20"/>
              </w:rPr>
              <w:t>6</w:t>
            </w:r>
            <w:r w:rsidR="00E35DDD" w:rsidRPr="00276DE7">
              <w:rPr>
                <w:sz w:val="20"/>
                <w:szCs w:val="20"/>
              </w:rPr>
              <w:t xml:space="preserve"> год.</w:t>
            </w:r>
          </w:p>
        </w:tc>
      </w:tr>
      <w:tr w:rsidR="00E35DDD" w:rsidRPr="00E97F3A" w14:paraId="76C3B9D7" w14:textId="77777777" w:rsidTr="00E35DDD">
        <w:trPr>
          <w:trHeight w:val="481"/>
        </w:trPr>
        <w:tc>
          <w:tcPr>
            <w:tcW w:w="1659" w:type="pct"/>
            <w:vMerge/>
            <w:tcBorders>
              <w:bottom w:val="single" w:sz="4" w:space="0" w:color="auto"/>
            </w:tcBorders>
            <w:vAlign w:val="center"/>
          </w:tcPr>
          <w:p w14:paraId="4ADF51B5" w14:textId="77777777" w:rsidR="00E35DDD" w:rsidRPr="00276DE7" w:rsidRDefault="00E35DDD" w:rsidP="00A21934">
            <w:pPr>
              <w:rPr>
                <w:sz w:val="20"/>
                <w:szCs w:val="20"/>
              </w:rPr>
            </w:pPr>
          </w:p>
        </w:tc>
        <w:tc>
          <w:tcPr>
            <w:tcW w:w="1583" w:type="pct"/>
            <w:vMerge/>
            <w:vAlign w:val="center"/>
          </w:tcPr>
          <w:p w14:paraId="744E6B03" w14:textId="77777777" w:rsidR="00E35DDD" w:rsidRPr="00276DE7" w:rsidRDefault="00E35DDD" w:rsidP="00A21934">
            <w:pPr>
              <w:rPr>
                <w:sz w:val="20"/>
                <w:szCs w:val="20"/>
              </w:rPr>
            </w:pPr>
          </w:p>
        </w:tc>
        <w:tc>
          <w:tcPr>
            <w:tcW w:w="1758" w:type="pct"/>
            <w:gridSpan w:val="2"/>
            <w:tcBorders>
              <w:bottom w:val="single" w:sz="4" w:space="0" w:color="auto"/>
            </w:tcBorders>
            <w:vAlign w:val="center"/>
          </w:tcPr>
          <w:p w14:paraId="7F6C3F42" w14:textId="77777777" w:rsidR="00E35DDD" w:rsidRPr="00276DE7" w:rsidRDefault="00E35DDD" w:rsidP="00A21934">
            <w:pPr>
              <w:jc w:val="center"/>
              <w:rPr>
                <w:sz w:val="20"/>
                <w:szCs w:val="20"/>
              </w:rPr>
            </w:pPr>
            <w:r w:rsidRPr="00276DE7">
              <w:rPr>
                <w:b/>
                <w:sz w:val="20"/>
                <w:szCs w:val="20"/>
              </w:rPr>
              <w:t>Практичні</w:t>
            </w:r>
          </w:p>
        </w:tc>
      </w:tr>
      <w:tr w:rsidR="00E35DDD" w:rsidRPr="00E97F3A" w14:paraId="34465AAC" w14:textId="77777777" w:rsidTr="00A21934">
        <w:trPr>
          <w:trHeight w:val="118"/>
        </w:trPr>
        <w:tc>
          <w:tcPr>
            <w:tcW w:w="1659" w:type="pct"/>
            <w:vMerge w:val="restart"/>
            <w:tcBorders>
              <w:bottom w:val="single" w:sz="4" w:space="0" w:color="auto"/>
            </w:tcBorders>
            <w:vAlign w:val="center"/>
          </w:tcPr>
          <w:p w14:paraId="4DBD587A" w14:textId="77777777" w:rsidR="00E35DDD" w:rsidRPr="00276DE7" w:rsidRDefault="00E35DDD" w:rsidP="00A21934">
            <w:pPr>
              <w:jc w:val="center"/>
              <w:rPr>
                <w:b/>
                <w:sz w:val="20"/>
                <w:szCs w:val="20"/>
              </w:rPr>
            </w:pPr>
            <w:r w:rsidRPr="00276DE7">
              <w:rPr>
                <w:sz w:val="20"/>
                <w:szCs w:val="20"/>
              </w:rPr>
              <w:t>Рівень вищої освіти:</w:t>
            </w:r>
            <w:r w:rsidRPr="00276DE7">
              <w:rPr>
                <w:b/>
                <w:sz w:val="20"/>
                <w:szCs w:val="20"/>
              </w:rPr>
              <w:t xml:space="preserve"> бакалаврський </w:t>
            </w:r>
          </w:p>
        </w:tc>
        <w:tc>
          <w:tcPr>
            <w:tcW w:w="1583" w:type="pct"/>
            <w:vMerge w:val="restart"/>
            <w:tcBorders>
              <w:bottom w:val="single" w:sz="4" w:space="0" w:color="auto"/>
            </w:tcBorders>
            <w:vAlign w:val="center"/>
          </w:tcPr>
          <w:p w14:paraId="73F82565" w14:textId="4FD64FEB" w:rsidR="00E35DDD" w:rsidRPr="00644657" w:rsidRDefault="00E35DDD" w:rsidP="00A21934">
            <w:pPr>
              <w:rPr>
                <w:sz w:val="20"/>
                <w:szCs w:val="20"/>
              </w:rPr>
            </w:pPr>
            <w:r w:rsidRPr="00644657">
              <w:rPr>
                <w:sz w:val="20"/>
                <w:szCs w:val="20"/>
              </w:rPr>
              <w:t xml:space="preserve">Кількість поточних контрольних заходів – </w:t>
            </w:r>
            <w:r w:rsidR="00644657">
              <w:rPr>
                <w:sz w:val="20"/>
                <w:szCs w:val="20"/>
              </w:rPr>
              <w:t>12</w:t>
            </w:r>
          </w:p>
          <w:p w14:paraId="11BF952C" w14:textId="77777777" w:rsidR="00E35DDD" w:rsidRPr="00276DE7" w:rsidRDefault="00E35DDD" w:rsidP="00A21934">
            <w:pPr>
              <w:rPr>
                <w:sz w:val="20"/>
                <w:szCs w:val="20"/>
              </w:rPr>
            </w:pPr>
          </w:p>
        </w:tc>
        <w:tc>
          <w:tcPr>
            <w:tcW w:w="800" w:type="pct"/>
            <w:tcBorders>
              <w:bottom w:val="single" w:sz="4" w:space="0" w:color="auto"/>
            </w:tcBorders>
            <w:vAlign w:val="center"/>
          </w:tcPr>
          <w:p w14:paraId="7DCA67A9" w14:textId="77777777" w:rsidR="00E35DDD" w:rsidRPr="00276DE7" w:rsidRDefault="00E35DDD" w:rsidP="00A21934">
            <w:pPr>
              <w:jc w:val="center"/>
              <w:rPr>
                <w:i/>
                <w:sz w:val="20"/>
                <w:szCs w:val="20"/>
              </w:rPr>
            </w:pPr>
            <w:r w:rsidRPr="00276DE7">
              <w:rPr>
                <w:sz w:val="20"/>
                <w:szCs w:val="20"/>
              </w:rPr>
              <w:t>14 год.</w:t>
            </w:r>
          </w:p>
        </w:tc>
        <w:tc>
          <w:tcPr>
            <w:tcW w:w="958" w:type="pct"/>
            <w:tcBorders>
              <w:bottom w:val="single" w:sz="4" w:space="0" w:color="auto"/>
            </w:tcBorders>
            <w:vAlign w:val="center"/>
          </w:tcPr>
          <w:p w14:paraId="58F7C4D1" w14:textId="4D783E03" w:rsidR="00E35DDD" w:rsidRPr="00276DE7" w:rsidRDefault="00E35DDD" w:rsidP="00A21934">
            <w:pPr>
              <w:jc w:val="center"/>
              <w:rPr>
                <w:sz w:val="20"/>
                <w:szCs w:val="20"/>
              </w:rPr>
            </w:pPr>
            <w:r>
              <w:rPr>
                <w:sz w:val="20"/>
                <w:szCs w:val="20"/>
              </w:rPr>
              <w:t>6</w:t>
            </w:r>
            <w:r w:rsidRPr="00276DE7">
              <w:rPr>
                <w:sz w:val="20"/>
                <w:szCs w:val="20"/>
              </w:rPr>
              <w:t xml:space="preserve"> год.</w:t>
            </w:r>
          </w:p>
        </w:tc>
      </w:tr>
      <w:tr w:rsidR="00E35DDD" w:rsidRPr="00E97F3A" w14:paraId="161724A0" w14:textId="77777777" w:rsidTr="00E35DDD">
        <w:trPr>
          <w:trHeight w:val="138"/>
        </w:trPr>
        <w:tc>
          <w:tcPr>
            <w:tcW w:w="1659" w:type="pct"/>
            <w:vMerge/>
            <w:vAlign w:val="center"/>
          </w:tcPr>
          <w:p w14:paraId="0A113CAC" w14:textId="77777777" w:rsidR="00E35DDD" w:rsidRPr="00276DE7" w:rsidRDefault="00E35DDD" w:rsidP="00A21934">
            <w:pPr>
              <w:jc w:val="center"/>
              <w:rPr>
                <w:sz w:val="20"/>
                <w:szCs w:val="20"/>
              </w:rPr>
            </w:pPr>
          </w:p>
        </w:tc>
        <w:tc>
          <w:tcPr>
            <w:tcW w:w="1583" w:type="pct"/>
            <w:vMerge/>
            <w:vAlign w:val="center"/>
          </w:tcPr>
          <w:p w14:paraId="52515133" w14:textId="77777777" w:rsidR="00E35DDD" w:rsidRPr="00276DE7" w:rsidRDefault="00E35DDD" w:rsidP="00A21934">
            <w:pPr>
              <w:jc w:val="center"/>
              <w:rPr>
                <w:sz w:val="20"/>
                <w:szCs w:val="20"/>
              </w:rPr>
            </w:pPr>
          </w:p>
        </w:tc>
        <w:tc>
          <w:tcPr>
            <w:tcW w:w="1758" w:type="pct"/>
            <w:gridSpan w:val="2"/>
            <w:vAlign w:val="center"/>
          </w:tcPr>
          <w:p w14:paraId="14A4ECA5" w14:textId="77777777" w:rsidR="00E35DDD" w:rsidRPr="00276DE7" w:rsidRDefault="00E35DDD" w:rsidP="00A21934">
            <w:pPr>
              <w:jc w:val="center"/>
              <w:rPr>
                <w:b/>
                <w:sz w:val="20"/>
                <w:szCs w:val="20"/>
              </w:rPr>
            </w:pPr>
            <w:r w:rsidRPr="00276DE7">
              <w:rPr>
                <w:b/>
                <w:sz w:val="20"/>
                <w:szCs w:val="20"/>
              </w:rPr>
              <w:t>Самостійна робота</w:t>
            </w:r>
          </w:p>
        </w:tc>
      </w:tr>
      <w:tr w:rsidR="00E35DDD" w:rsidRPr="00E97F3A" w14:paraId="0B61270E" w14:textId="77777777" w:rsidTr="00A21934">
        <w:trPr>
          <w:trHeight w:val="138"/>
        </w:trPr>
        <w:tc>
          <w:tcPr>
            <w:tcW w:w="1659" w:type="pct"/>
            <w:vMerge/>
            <w:vAlign w:val="center"/>
          </w:tcPr>
          <w:p w14:paraId="10E4C7D3" w14:textId="77777777" w:rsidR="00E35DDD" w:rsidRPr="00276DE7" w:rsidRDefault="00E35DDD" w:rsidP="00A21934">
            <w:pPr>
              <w:jc w:val="center"/>
              <w:rPr>
                <w:sz w:val="20"/>
                <w:szCs w:val="20"/>
              </w:rPr>
            </w:pPr>
          </w:p>
        </w:tc>
        <w:tc>
          <w:tcPr>
            <w:tcW w:w="1583" w:type="pct"/>
            <w:vMerge/>
            <w:vAlign w:val="center"/>
          </w:tcPr>
          <w:p w14:paraId="33D297E2" w14:textId="77777777" w:rsidR="00E35DDD" w:rsidRPr="00276DE7" w:rsidRDefault="00E35DDD" w:rsidP="00A21934">
            <w:pPr>
              <w:jc w:val="center"/>
              <w:rPr>
                <w:sz w:val="20"/>
                <w:szCs w:val="20"/>
              </w:rPr>
            </w:pPr>
          </w:p>
        </w:tc>
        <w:tc>
          <w:tcPr>
            <w:tcW w:w="800" w:type="pct"/>
            <w:vAlign w:val="center"/>
          </w:tcPr>
          <w:p w14:paraId="311995B7" w14:textId="77048218" w:rsidR="00E35DDD" w:rsidRPr="00276DE7" w:rsidRDefault="00A21934" w:rsidP="00A21934">
            <w:pPr>
              <w:jc w:val="center"/>
              <w:rPr>
                <w:i/>
                <w:sz w:val="20"/>
                <w:szCs w:val="20"/>
              </w:rPr>
            </w:pPr>
            <w:r>
              <w:rPr>
                <w:sz w:val="20"/>
                <w:szCs w:val="20"/>
              </w:rPr>
              <w:t>4</w:t>
            </w:r>
            <w:r w:rsidR="00E35DDD" w:rsidRPr="00276DE7">
              <w:rPr>
                <w:sz w:val="20"/>
                <w:szCs w:val="20"/>
              </w:rPr>
              <w:t>8 год.</w:t>
            </w:r>
          </w:p>
        </w:tc>
        <w:tc>
          <w:tcPr>
            <w:tcW w:w="958" w:type="pct"/>
            <w:vAlign w:val="center"/>
          </w:tcPr>
          <w:p w14:paraId="3D915470" w14:textId="17A5993C" w:rsidR="00E35DDD" w:rsidRPr="00276DE7" w:rsidRDefault="00A21934" w:rsidP="00A21934">
            <w:pPr>
              <w:jc w:val="center"/>
              <w:rPr>
                <w:sz w:val="20"/>
                <w:szCs w:val="20"/>
              </w:rPr>
            </w:pPr>
            <w:r>
              <w:rPr>
                <w:sz w:val="20"/>
                <w:szCs w:val="20"/>
              </w:rPr>
              <w:t>78</w:t>
            </w:r>
            <w:r w:rsidR="00E35DDD" w:rsidRPr="00276DE7">
              <w:rPr>
                <w:sz w:val="20"/>
                <w:szCs w:val="20"/>
              </w:rPr>
              <w:t xml:space="preserve"> год.</w:t>
            </w:r>
          </w:p>
        </w:tc>
      </w:tr>
      <w:tr w:rsidR="00E35DDD" w:rsidRPr="00E97F3A" w14:paraId="30259855" w14:textId="77777777" w:rsidTr="00E35DDD">
        <w:trPr>
          <w:trHeight w:val="138"/>
        </w:trPr>
        <w:tc>
          <w:tcPr>
            <w:tcW w:w="1659" w:type="pct"/>
            <w:vMerge/>
            <w:vAlign w:val="center"/>
          </w:tcPr>
          <w:p w14:paraId="2923F9D0" w14:textId="77777777" w:rsidR="00E35DDD" w:rsidRPr="00276DE7" w:rsidRDefault="00E35DDD" w:rsidP="00A21934">
            <w:pPr>
              <w:jc w:val="center"/>
              <w:rPr>
                <w:sz w:val="20"/>
                <w:szCs w:val="20"/>
              </w:rPr>
            </w:pPr>
          </w:p>
        </w:tc>
        <w:tc>
          <w:tcPr>
            <w:tcW w:w="1583" w:type="pct"/>
            <w:vMerge/>
            <w:vAlign w:val="center"/>
          </w:tcPr>
          <w:p w14:paraId="64335D1A" w14:textId="77777777" w:rsidR="00E35DDD" w:rsidRPr="00276DE7" w:rsidRDefault="00E35DDD" w:rsidP="00A21934">
            <w:pPr>
              <w:jc w:val="center"/>
              <w:rPr>
                <w:sz w:val="20"/>
                <w:szCs w:val="20"/>
              </w:rPr>
            </w:pPr>
          </w:p>
        </w:tc>
        <w:tc>
          <w:tcPr>
            <w:tcW w:w="1758" w:type="pct"/>
            <w:gridSpan w:val="2"/>
            <w:vAlign w:val="center"/>
          </w:tcPr>
          <w:p w14:paraId="2187A5A9" w14:textId="77777777" w:rsidR="00E35DDD" w:rsidRPr="00276DE7" w:rsidRDefault="00E35DDD" w:rsidP="00A21934">
            <w:pPr>
              <w:jc w:val="center"/>
              <w:rPr>
                <w:sz w:val="20"/>
                <w:szCs w:val="20"/>
              </w:rPr>
            </w:pPr>
            <w:r w:rsidRPr="00276DE7">
              <w:rPr>
                <w:b/>
                <w:sz w:val="20"/>
                <w:szCs w:val="20"/>
              </w:rPr>
              <w:t>Вид підсумкового семестрового контролю</w:t>
            </w:r>
            <w:r w:rsidRPr="00276DE7">
              <w:rPr>
                <w:sz w:val="20"/>
                <w:szCs w:val="20"/>
              </w:rPr>
              <w:t xml:space="preserve">: </w:t>
            </w:r>
          </w:p>
          <w:p w14:paraId="6BEAF77E" w14:textId="69E0AE8B" w:rsidR="00E35DDD" w:rsidRPr="00276DE7" w:rsidRDefault="00A21934" w:rsidP="00A21934">
            <w:pPr>
              <w:jc w:val="center"/>
              <w:rPr>
                <w:sz w:val="20"/>
                <w:szCs w:val="20"/>
              </w:rPr>
            </w:pPr>
            <w:r>
              <w:rPr>
                <w:sz w:val="20"/>
                <w:szCs w:val="20"/>
              </w:rPr>
              <w:t>залік</w:t>
            </w:r>
          </w:p>
        </w:tc>
      </w:tr>
    </w:tbl>
    <w:p w14:paraId="2D51BC96" w14:textId="77777777" w:rsidR="00E35DDD" w:rsidRPr="00EA41AE" w:rsidRDefault="00E35DDD" w:rsidP="00E35DDD">
      <w:pPr>
        <w:jc w:val="center"/>
      </w:pPr>
    </w:p>
    <w:p w14:paraId="4A5BCE04" w14:textId="77777777" w:rsidR="00315098" w:rsidRPr="000B1767" w:rsidRDefault="00315098" w:rsidP="00315098">
      <w:pPr>
        <w:pStyle w:val="3"/>
        <w:tabs>
          <w:tab w:val="clear" w:pos="2138"/>
          <w:tab w:val="num" w:pos="0"/>
        </w:tabs>
        <w:spacing w:after="0"/>
        <w:ind w:firstLine="0"/>
        <w:jc w:val="center"/>
        <w:rPr>
          <w:rFonts w:ascii="Times New Roman" w:hAnsi="Times New Roman" w:cs="Times New Roman"/>
          <w:b/>
          <w:i w:val="0"/>
          <w:sz w:val="24"/>
          <w:szCs w:val="24"/>
        </w:rPr>
      </w:pPr>
      <w:r w:rsidRPr="000B1767">
        <w:rPr>
          <w:rFonts w:ascii="Times New Roman" w:hAnsi="Times New Roman" w:cs="Times New Roman"/>
          <w:b/>
          <w:i w:val="0"/>
          <w:sz w:val="24"/>
          <w:szCs w:val="24"/>
        </w:rPr>
        <w:t>2. Мета та завдання навчальної дисципліни</w:t>
      </w:r>
    </w:p>
    <w:p w14:paraId="3EFB46E5" w14:textId="60075204" w:rsidR="00315098" w:rsidRPr="000B1767" w:rsidRDefault="00315098" w:rsidP="00315098">
      <w:pPr>
        <w:pStyle w:val="a3"/>
        <w:ind w:firstLine="540"/>
        <w:rPr>
          <w:sz w:val="24"/>
          <w:szCs w:val="24"/>
          <w:lang w:val="uk-UA"/>
        </w:rPr>
      </w:pPr>
      <w:r w:rsidRPr="000B1767">
        <w:rPr>
          <w:b/>
          <w:sz w:val="24"/>
          <w:szCs w:val="24"/>
          <w:lang w:val="uk-UA"/>
        </w:rPr>
        <w:t>Метою</w:t>
      </w:r>
      <w:r w:rsidRPr="000B1767">
        <w:rPr>
          <w:sz w:val="24"/>
          <w:szCs w:val="24"/>
          <w:lang w:val="uk-UA"/>
        </w:rPr>
        <w:t xml:space="preserve"> вивчення навчальної дисципліни </w:t>
      </w:r>
      <w:r w:rsidR="007125EC" w:rsidRPr="000B1767">
        <w:rPr>
          <w:sz w:val="24"/>
          <w:szCs w:val="24"/>
          <w:lang w:val="uk-UA"/>
        </w:rPr>
        <w:t>«</w:t>
      </w:r>
      <w:r w:rsidR="00A21934">
        <w:rPr>
          <w:sz w:val="24"/>
          <w:szCs w:val="24"/>
          <w:lang w:val="uk-UA"/>
        </w:rPr>
        <w:t>Антикризове управління</w:t>
      </w:r>
      <w:r w:rsidR="007125EC" w:rsidRPr="000B1767">
        <w:rPr>
          <w:sz w:val="24"/>
          <w:szCs w:val="24"/>
          <w:lang w:val="uk-UA"/>
        </w:rPr>
        <w:t xml:space="preserve">» є </w:t>
      </w:r>
      <w:r w:rsidR="00ED5112">
        <w:rPr>
          <w:sz w:val="24"/>
          <w:szCs w:val="24"/>
          <w:lang w:val="uk-UA"/>
        </w:rPr>
        <w:t>засвоєння</w:t>
      </w:r>
      <w:r w:rsidR="001E23D1" w:rsidRPr="000B1767">
        <w:rPr>
          <w:sz w:val="24"/>
          <w:szCs w:val="24"/>
          <w:lang w:val="uk-UA"/>
        </w:rPr>
        <w:t xml:space="preserve"> теоретико-методологічних, методичних, технологічних </w:t>
      </w:r>
      <w:r w:rsidR="00ED5112">
        <w:rPr>
          <w:sz w:val="24"/>
          <w:szCs w:val="24"/>
          <w:lang w:val="uk-UA"/>
        </w:rPr>
        <w:t>особливостей</w:t>
      </w:r>
      <w:r w:rsidR="001E23D1" w:rsidRPr="000B1767">
        <w:rPr>
          <w:sz w:val="24"/>
          <w:szCs w:val="24"/>
          <w:lang w:val="uk-UA"/>
        </w:rPr>
        <w:t xml:space="preserve"> організації та виконання </w:t>
      </w:r>
      <w:r w:rsidR="00A21934">
        <w:rPr>
          <w:sz w:val="24"/>
          <w:szCs w:val="24"/>
          <w:lang w:val="uk-UA"/>
        </w:rPr>
        <w:t>антикризового управління</w:t>
      </w:r>
      <w:r w:rsidR="001E23D1" w:rsidRPr="000B1767">
        <w:rPr>
          <w:sz w:val="24"/>
          <w:szCs w:val="24"/>
          <w:lang w:val="uk-UA"/>
        </w:rPr>
        <w:t xml:space="preserve">; </w:t>
      </w:r>
      <w:r w:rsidR="00E855AF" w:rsidRPr="000B1767">
        <w:rPr>
          <w:sz w:val="24"/>
          <w:szCs w:val="24"/>
          <w:lang w:val="uk-UA"/>
        </w:rPr>
        <w:t xml:space="preserve">набуття навичок та умінь </w:t>
      </w:r>
      <w:r w:rsidR="001E23D1" w:rsidRPr="000B1767">
        <w:rPr>
          <w:sz w:val="24"/>
          <w:szCs w:val="24"/>
          <w:lang w:val="uk-UA"/>
        </w:rPr>
        <w:t xml:space="preserve">використання </w:t>
      </w:r>
      <w:r w:rsidR="00A21934">
        <w:rPr>
          <w:sz w:val="24"/>
          <w:szCs w:val="24"/>
          <w:lang w:val="uk-UA"/>
        </w:rPr>
        <w:t>антикризового управління</w:t>
      </w:r>
      <w:r w:rsidR="001E23D1" w:rsidRPr="000B1767">
        <w:rPr>
          <w:sz w:val="24"/>
          <w:szCs w:val="24"/>
          <w:lang w:val="uk-UA"/>
        </w:rPr>
        <w:t xml:space="preserve"> для прийняття ефективних організаційних </w:t>
      </w:r>
      <w:r w:rsidR="00E855AF" w:rsidRPr="000B1767">
        <w:rPr>
          <w:sz w:val="24"/>
          <w:szCs w:val="24"/>
          <w:lang w:val="uk-UA"/>
        </w:rPr>
        <w:t>і</w:t>
      </w:r>
      <w:r w:rsidR="001E23D1" w:rsidRPr="000B1767">
        <w:rPr>
          <w:sz w:val="24"/>
          <w:szCs w:val="24"/>
          <w:lang w:val="uk-UA"/>
        </w:rPr>
        <w:t xml:space="preserve"> виробничих рішень.</w:t>
      </w:r>
    </w:p>
    <w:p w14:paraId="48DB980E" w14:textId="51799CCE" w:rsidR="00E855AF" w:rsidRPr="000B1767" w:rsidRDefault="00315098" w:rsidP="001E23D1">
      <w:pPr>
        <w:pStyle w:val="a3"/>
        <w:ind w:firstLine="540"/>
        <w:rPr>
          <w:sz w:val="24"/>
          <w:szCs w:val="24"/>
          <w:lang w:val="uk-UA"/>
        </w:rPr>
      </w:pPr>
      <w:r w:rsidRPr="000B1767">
        <w:rPr>
          <w:sz w:val="24"/>
          <w:szCs w:val="24"/>
          <w:lang w:val="uk-UA"/>
        </w:rPr>
        <w:t xml:space="preserve">Основними </w:t>
      </w:r>
      <w:r w:rsidRPr="000B1767">
        <w:rPr>
          <w:b/>
          <w:sz w:val="24"/>
          <w:szCs w:val="24"/>
          <w:lang w:val="uk-UA"/>
        </w:rPr>
        <w:t>завданнями</w:t>
      </w:r>
      <w:r w:rsidRPr="000B1767">
        <w:rPr>
          <w:sz w:val="24"/>
          <w:szCs w:val="24"/>
          <w:lang w:val="uk-UA"/>
        </w:rPr>
        <w:t xml:space="preserve"> вивчення дисципліни </w:t>
      </w:r>
      <w:r w:rsidR="007125EC" w:rsidRPr="000B1767">
        <w:rPr>
          <w:sz w:val="24"/>
          <w:szCs w:val="24"/>
          <w:lang w:val="uk-UA"/>
        </w:rPr>
        <w:t>«</w:t>
      </w:r>
      <w:r w:rsidR="005A0323">
        <w:rPr>
          <w:sz w:val="24"/>
          <w:szCs w:val="24"/>
          <w:lang w:val="uk-UA"/>
        </w:rPr>
        <w:t>Антикризове управління</w:t>
      </w:r>
      <w:r w:rsidR="007125EC" w:rsidRPr="000B1767">
        <w:rPr>
          <w:sz w:val="24"/>
          <w:szCs w:val="24"/>
          <w:lang w:val="uk-UA"/>
        </w:rPr>
        <w:t>» є</w:t>
      </w:r>
      <w:r w:rsidR="00E855AF" w:rsidRPr="000B1767">
        <w:rPr>
          <w:sz w:val="24"/>
          <w:szCs w:val="24"/>
          <w:lang w:val="uk-UA"/>
        </w:rPr>
        <w:t>:</w:t>
      </w:r>
    </w:p>
    <w:p w14:paraId="2B653B43" w14:textId="77777777" w:rsidR="00E855AF" w:rsidRPr="000B1767" w:rsidRDefault="00E855AF" w:rsidP="001E23D1">
      <w:pPr>
        <w:pStyle w:val="a3"/>
        <w:ind w:firstLine="540"/>
        <w:rPr>
          <w:sz w:val="24"/>
          <w:szCs w:val="24"/>
          <w:lang w:val="uk-UA"/>
        </w:rPr>
      </w:pPr>
      <w:r w:rsidRPr="000B1767">
        <w:rPr>
          <w:sz w:val="24"/>
          <w:szCs w:val="24"/>
          <w:lang w:val="uk-UA"/>
        </w:rPr>
        <w:t>-</w:t>
      </w:r>
      <w:r w:rsidR="007125EC" w:rsidRPr="000B1767">
        <w:rPr>
          <w:sz w:val="24"/>
          <w:szCs w:val="24"/>
          <w:lang w:val="uk-UA"/>
        </w:rPr>
        <w:t xml:space="preserve"> </w:t>
      </w:r>
      <w:r w:rsidRPr="000B1767">
        <w:rPr>
          <w:sz w:val="24"/>
          <w:szCs w:val="24"/>
          <w:lang w:val="uk-UA"/>
        </w:rPr>
        <w:t>ознайомитися з</w:t>
      </w:r>
      <w:r w:rsidR="001E23D1" w:rsidRPr="000B1767">
        <w:rPr>
          <w:sz w:val="24"/>
          <w:szCs w:val="24"/>
          <w:lang w:val="uk-UA"/>
        </w:rPr>
        <w:t xml:space="preserve"> основни</w:t>
      </w:r>
      <w:r w:rsidRPr="000B1767">
        <w:rPr>
          <w:sz w:val="24"/>
          <w:szCs w:val="24"/>
          <w:lang w:val="uk-UA"/>
        </w:rPr>
        <w:t>ми</w:t>
      </w:r>
      <w:r w:rsidR="001E23D1" w:rsidRPr="000B1767">
        <w:rPr>
          <w:sz w:val="24"/>
          <w:szCs w:val="24"/>
          <w:lang w:val="uk-UA"/>
        </w:rPr>
        <w:t xml:space="preserve"> </w:t>
      </w:r>
      <w:r w:rsidRPr="000B1767">
        <w:rPr>
          <w:sz w:val="24"/>
          <w:szCs w:val="24"/>
          <w:lang w:val="uk-UA"/>
        </w:rPr>
        <w:t xml:space="preserve">теоретичними </w:t>
      </w:r>
      <w:r w:rsidR="001E23D1" w:rsidRPr="000B1767">
        <w:rPr>
          <w:sz w:val="24"/>
          <w:szCs w:val="24"/>
          <w:lang w:val="uk-UA"/>
        </w:rPr>
        <w:t>категорі</w:t>
      </w:r>
      <w:r w:rsidRPr="000B1767">
        <w:rPr>
          <w:sz w:val="24"/>
          <w:szCs w:val="24"/>
          <w:lang w:val="uk-UA"/>
        </w:rPr>
        <w:t>ями</w:t>
      </w:r>
      <w:r w:rsidR="001E23D1" w:rsidRPr="000B1767">
        <w:rPr>
          <w:sz w:val="24"/>
          <w:szCs w:val="24"/>
          <w:lang w:val="uk-UA"/>
        </w:rPr>
        <w:t xml:space="preserve"> дисципліни;</w:t>
      </w:r>
    </w:p>
    <w:p w14:paraId="659F3B93" w14:textId="46A382D5" w:rsidR="00E855AF" w:rsidRPr="000B1767" w:rsidRDefault="00E855AF" w:rsidP="001E23D1">
      <w:pPr>
        <w:pStyle w:val="a3"/>
        <w:ind w:firstLine="540"/>
        <w:rPr>
          <w:sz w:val="24"/>
          <w:szCs w:val="24"/>
          <w:lang w:val="uk-UA"/>
        </w:rPr>
      </w:pPr>
      <w:r w:rsidRPr="000B1767">
        <w:rPr>
          <w:sz w:val="24"/>
          <w:szCs w:val="24"/>
          <w:lang w:val="uk-UA"/>
        </w:rPr>
        <w:t>-</w:t>
      </w:r>
      <w:r w:rsidR="00DC1125" w:rsidRPr="000B1767">
        <w:rPr>
          <w:sz w:val="24"/>
          <w:szCs w:val="24"/>
          <w:lang w:val="uk-UA"/>
        </w:rPr>
        <w:t xml:space="preserve"> </w:t>
      </w:r>
      <w:r w:rsidR="00ED5112">
        <w:rPr>
          <w:sz w:val="24"/>
          <w:szCs w:val="24"/>
          <w:lang w:val="uk-UA"/>
        </w:rPr>
        <w:t xml:space="preserve">виробити навички </w:t>
      </w:r>
      <w:r w:rsidR="001E23D1" w:rsidRPr="000B1767">
        <w:rPr>
          <w:sz w:val="24"/>
          <w:szCs w:val="24"/>
          <w:lang w:val="uk-UA"/>
        </w:rPr>
        <w:t>використ</w:t>
      </w:r>
      <w:r w:rsidR="00ED5112">
        <w:rPr>
          <w:sz w:val="24"/>
          <w:szCs w:val="24"/>
          <w:lang w:val="uk-UA"/>
        </w:rPr>
        <w:t>ання</w:t>
      </w:r>
      <w:r w:rsidR="001E23D1" w:rsidRPr="000B1767">
        <w:rPr>
          <w:sz w:val="24"/>
          <w:szCs w:val="24"/>
          <w:lang w:val="uk-UA"/>
        </w:rPr>
        <w:t xml:space="preserve"> </w:t>
      </w:r>
      <w:r w:rsidR="005A0323">
        <w:rPr>
          <w:sz w:val="24"/>
          <w:szCs w:val="24"/>
          <w:lang w:val="uk-UA"/>
        </w:rPr>
        <w:t>антикризов</w:t>
      </w:r>
      <w:r w:rsidR="00ED5112">
        <w:rPr>
          <w:sz w:val="24"/>
          <w:szCs w:val="24"/>
          <w:lang w:val="uk-UA"/>
        </w:rPr>
        <w:t>ого</w:t>
      </w:r>
      <w:r w:rsidR="005A0323">
        <w:rPr>
          <w:sz w:val="24"/>
          <w:szCs w:val="24"/>
          <w:lang w:val="uk-UA"/>
        </w:rPr>
        <w:t xml:space="preserve"> управління </w:t>
      </w:r>
      <w:r w:rsidR="001E23D1" w:rsidRPr="000B1767">
        <w:rPr>
          <w:sz w:val="24"/>
          <w:szCs w:val="24"/>
          <w:lang w:val="uk-UA"/>
        </w:rPr>
        <w:t xml:space="preserve">в </w:t>
      </w:r>
      <w:r w:rsidR="005A0323">
        <w:rPr>
          <w:sz w:val="24"/>
          <w:szCs w:val="24"/>
          <w:lang w:val="uk-UA"/>
        </w:rPr>
        <w:t>фінансово-</w:t>
      </w:r>
      <w:r w:rsidR="001E23D1" w:rsidRPr="000B1767">
        <w:rPr>
          <w:sz w:val="24"/>
          <w:szCs w:val="24"/>
          <w:lang w:val="uk-UA"/>
        </w:rPr>
        <w:t xml:space="preserve">господарській діяльності підприємства для </w:t>
      </w:r>
      <w:r w:rsidR="005A0323">
        <w:rPr>
          <w:sz w:val="24"/>
          <w:szCs w:val="24"/>
          <w:lang w:val="uk-UA"/>
        </w:rPr>
        <w:t>забезпечення</w:t>
      </w:r>
      <w:r w:rsidR="001E23D1" w:rsidRPr="000B1767">
        <w:rPr>
          <w:sz w:val="24"/>
          <w:szCs w:val="24"/>
          <w:lang w:val="uk-UA"/>
        </w:rPr>
        <w:t xml:space="preserve"> його конкурентоспроможності</w:t>
      </w:r>
      <w:r w:rsidR="005A0323">
        <w:rPr>
          <w:sz w:val="24"/>
          <w:szCs w:val="24"/>
          <w:lang w:val="uk-UA"/>
        </w:rPr>
        <w:t xml:space="preserve"> та фінансової стійкості</w:t>
      </w:r>
      <w:r w:rsidR="001E23D1" w:rsidRPr="000B1767">
        <w:rPr>
          <w:sz w:val="24"/>
          <w:szCs w:val="24"/>
          <w:lang w:val="uk-UA"/>
        </w:rPr>
        <w:t>;</w:t>
      </w:r>
    </w:p>
    <w:p w14:paraId="28BD661F" w14:textId="2AADDB57" w:rsidR="00E855AF" w:rsidRPr="000B1767" w:rsidRDefault="00E855AF" w:rsidP="001E23D1">
      <w:pPr>
        <w:pStyle w:val="a3"/>
        <w:ind w:firstLine="540"/>
        <w:rPr>
          <w:sz w:val="24"/>
          <w:szCs w:val="24"/>
          <w:lang w:val="uk-UA"/>
        </w:rPr>
      </w:pPr>
      <w:r w:rsidRPr="000B1767">
        <w:rPr>
          <w:sz w:val="24"/>
          <w:szCs w:val="24"/>
          <w:lang w:val="uk-UA"/>
        </w:rPr>
        <w:t>-</w:t>
      </w:r>
      <w:r w:rsidR="001E23D1" w:rsidRPr="000B1767">
        <w:rPr>
          <w:sz w:val="24"/>
          <w:szCs w:val="24"/>
          <w:lang w:val="uk-UA"/>
        </w:rPr>
        <w:t xml:space="preserve"> </w:t>
      </w:r>
      <w:r w:rsidRPr="000B1767">
        <w:rPr>
          <w:sz w:val="24"/>
          <w:szCs w:val="24"/>
          <w:lang w:val="uk-UA"/>
        </w:rPr>
        <w:t xml:space="preserve">зрозуміти </w:t>
      </w:r>
      <w:r w:rsidR="001E23D1" w:rsidRPr="000B1767">
        <w:rPr>
          <w:sz w:val="24"/>
          <w:szCs w:val="24"/>
          <w:lang w:val="uk-UA"/>
        </w:rPr>
        <w:t>особливост</w:t>
      </w:r>
      <w:r w:rsidRPr="000B1767">
        <w:rPr>
          <w:sz w:val="24"/>
          <w:szCs w:val="24"/>
          <w:lang w:val="uk-UA"/>
        </w:rPr>
        <w:t>і</w:t>
      </w:r>
      <w:r w:rsidR="001E23D1" w:rsidRPr="000B1767">
        <w:rPr>
          <w:sz w:val="24"/>
          <w:szCs w:val="24"/>
          <w:lang w:val="uk-UA"/>
        </w:rPr>
        <w:t xml:space="preserve"> здійснення </w:t>
      </w:r>
      <w:r w:rsidR="005A0323">
        <w:rPr>
          <w:sz w:val="24"/>
          <w:szCs w:val="24"/>
          <w:lang w:val="uk-UA"/>
        </w:rPr>
        <w:t>антикризового управління</w:t>
      </w:r>
      <w:r w:rsidR="001E23D1" w:rsidRPr="000B1767">
        <w:rPr>
          <w:sz w:val="24"/>
          <w:szCs w:val="24"/>
          <w:lang w:val="uk-UA"/>
        </w:rPr>
        <w:t xml:space="preserve"> </w:t>
      </w:r>
      <w:r w:rsidR="005A0323">
        <w:rPr>
          <w:sz w:val="24"/>
          <w:szCs w:val="24"/>
          <w:lang w:val="uk-UA"/>
        </w:rPr>
        <w:t>на підприємствах</w:t>
      </w:r>
      <w:r w:rsidR="001E23D1" w:rsidRPr="000B1767">
        <w:rPr>
          <w:sz w:val="24"/>
          <w:szCs w:val="24"/>
          <w:lang w:val="uk-UA"/>
        </w:rPr>
        <w:t>;</w:t>
      </w:r>
    </w:p>
    <w:p w14:paraId="05038670" w14:textId="609A5604" w:rsidR="00E855AF" w:rsidRPr="000B1767" w:rsidRDefault="00E855AF" w:rsidP="001E23D1">
      <w:pPr>
        <w:pStyle w:val="a3"/>
        <w:ind w:firstLine="540"/>
        <w:rPr>
          <w:sz w:val="24"/>
          <w:szCs w:val="24"/>
          <w:lang w:val="uk-UA"/>
        </w:rPr>
      </w:pPr>
      <w:r w:rsidRPr="000B1767">
        <w:rPr>
          <w:sz w:val="24"/>
          <w:szCs w:val="24"/>
          <w:lang w:val="uk-UA"/>
        </w:rPr>
        <w:t>-</w:t>
      </w:r>
      <w:r w:rsidR="001E23D1" w:rsidRPr="000B1767">
        <w:rPr>
          <w:sz w:val="24"/>
          <w:szCs w:val="24"/>
          <w:lang w:val="uk-UA"/>
        </w:rPr>
        <w:t xml:space="preserve"> </w:t>
      </w:r>
      <w:r w:rsidRPr="000B1767">
        <w:rPr>
          <w:sz w:val="24"/>
          <w:szCs w:val="24"/>
          <w:lang w:val="uk-UA"/>
        </w:rPr>
        <w:t>набути вмінь з застосування</w:t>
      </w:r>
      <w:r w:rsidR="001E23D1" w:rsidRPr="000B1767">
        <w:rPr>
          <w:sz w:val="24"/>
          <w:szCs w:val="24"/>
          <w:lang w:val="uk-UA"/>
        </w:rPr>
        <w:t xml:space="preserve"> комплекс</w:t>
      </w:r>
      <w:r w:rsidRPr="000B1767">
        <w:rPr>
          <w:sz w:val="24"/>
          <w:szCs w:val="24"/>
          <w:lang w:val="uk-UA"/>
        </w:rPr>
        <w:t>у</w:t>
      </w:r>
      <w:r w:rsidR="001E23D1" w:rsidRPr="000B1767">
        <w:rPr>
          <w:sz w:val="24"/>
          <w:szCs w:val="24"/>
          <w:lang w:val="uk-UA"/>
        </w:rPr>
        <w:t xml:space="preserve"> спеціальних методів та технологій, що використовуються при </w:t>
      </w:r>
      <w:r w:rsidR="005A0323">
        <w:rPr>
          <w:sz w:val="24"/>
          <w:szCs w:val="24"/>
          <w:lang w:val="uk-UA"/>
        </w:rPr>
        <w:t>антикризовому управлінн</w:t>
      </w:r>
      <w:r w:rsidR="00753F0B">
        <w:rPr>
          <w:sz w:val="24"/>
          <w:szCs w:val="24"/>
          <w:lang w:val="uk-UA"/>
        </w:rPr>
        <w:t>і</w:t>
      </w:r>
      <w:r w:rsidR="001E23D1" w:rsidRPr="000B1767">
        <w:rPr>
          <w:sz w:val="24"/>
          <w:szCs w:val="24"/>
          <w:lang w:val="uk-UA"/>
        </w:rPr>
        <w:t>;</w:t>
      </w:r>
    </w:p>
    <w:p w14:paraId="73491BA0" w14:textId="54746E35" w:rsidR="00315098" w:rsidRDefault="00E855AF" w:rsidP="001E23D1">
      <w:pPr>
        <w:pStyle w:val="a3"/>
        <w:ind w:firstLine="540"/>
        <w:rPr>
          <w:sz w:val="24"/>
          <w:szCs w:val="24"/>
          <w:lang w:val="uk-UA"/>
        </w:rPr>
      </w:pPr>
      <w:r w:rsidRPr="000B1767">
        <w:rPr>
          <w:sz w:val="24"/>
          <w:szCs w:val="24"/>
          <w:lang w:val="uk-UA"/>
        </w:rPr>
        <w:t>-</w:t>
      </w:r>
      <w:r w:rsidR="001E23D1" w:rsidRPr="000B1767">
        <w:rPr>
          <w:sz w:val="24"/>
          <w:szCs w:val="24"/>
          <w:lang w:val="uk-UA"/>
        </w:rPr>
        <w:t xml:space="preserve"> </w:t>
      </w:r>
      <w:r w:rsidR="00ED5112">
        <w:rPr>
          <w:sz w:val="24"/>
          <w:szCs w:val="24"/>
          <w:lang w:val="uk-UA"/>
        </w:rPr>
        <w:t>виробити навички</w:t>
      </w:r>
      <w:r w:rsidR="001E23D1" w:rsidRPr="000B1767">
        <w:rPr>
          <w:sz w:val="24"/>
          <w:szCs w:val="24"/>
          <w:lang w:val="uk-UA"/>
        </w:rPr>
        <w:t xml:space="preserve"> використ</w:t>
      </w:r>
      <w:r w:rsidRPr="000B1767">
        <w:rPr>
          <w:sz w:val="24"/>
          <w:szCs w:val="24"/>
          <w:lang w:val="uk-UA"/>
        </w:rPr>
        <w:t>овувати</w:t>
      </w:r>
      <w:r w:rsidR="001E23D1" w:rsidRPr="000B1767">
        <w:rPr>
          <w:sz w:val="24"/>
          <w:szCs w:val="24"/>
          <w:lang w:val="uk-UA"/>
        </w:rPr>
        <w:t xml:space="preserve"> результат</w:t>
      </w:r>
      <w:r w:rsidRPr="000B1767">
        <w:rPr>
          <w:sz w:val="24"/>
          <w:szCs w:val="24"/>
          <w:lang w:val="uk-UA"/>
        </w:rPr>
        <w:t>и</w:t>
      </w:r>
      <w:r w:rsidR="001E23D1" w:rsidRPr="000B1767">
        <w:rPr>
          <w:sz w:val="24"/>
          <w:szCs w:val="24"/>
          <w:lang w:val="uk-UA"/>
        </w:rPr>
        <w:t xml:space="preserve"> </w:t>
      </w:r>
      <w:r w:rsidR="005A0323">
        <w:rPr>
          <w:sz w:val="24"/>
          <w:szCs w:val="24"/>
          <w:lang w:val="uk-UA"/>
        </w:rPr>
        <w:t xml:space="preserve">антикризового управління </w:t>
      </w:r>
      <w:r w:rsidR="001E23D1" w:rsidRPr="000B1767">
        <w:rPr>
          <w:sz w:val="24"/>
          <w:szCs w:val="24"/>
          <w:lang w:val="uk-UA"/>
        </w:rPr>
        <w:t>для підвищення ефективності прийняття управлінських рішень.</w:t>
      </w:r>
    </w:p>
    <w:p w14:paraId="56B5B805" w14:textId="77777777" w:rsidR="00D12CA6" w:rsidRPr="000B1767" w:rsidRDefault="00D12CA6" w:rsidP="001E23D1">
      <w:pPr>
        <w:pStyle w:val="a3"/>
        <w:ind w:firstLine="540"/>
        <w:rPr>
          <w:sz w:val="24"/>
          <w:szCs w:val="24"/>
          <w:lang w:val="uk-UA"/>
        </w:rPr>
      </w:pPr>
    </w:p>
    <w:p w14:paraId="14616B11" w14:textId="77777777" w:rsidR="00315098" w:rsidRDefault="00315098" w:rsidP="000B1767">
      <w:pPr>
        <w:tabs>
          <w:tab w:val="left" w:pos="284"/>
          <w:tab w:val="left" w:pos="567"/>
        </w:tabs>
        <w:ind w:firstLine="567"/>
        <w:jc w:val="both"/>
      </w:pPr>
      <w:r w:rsidRPr="000B1767">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0B1767">
        <w:t>компетентностей</w:t>
      </w:r>
      <w:proofErr w:type="spellEnd"/>
      <w:r w:rsidRPr="000B1767">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D12CA6" w:rsidRPr="00D12CA6" w14:paraId="481C221D" w14:textId="77777777" w:rsidTr="0025353E">
        <w:tc>
          <w:tcPr>
            <w:tcW w:w="5070" w:type="dxa"/>
          </w:tcPr>
          <w:p w14:paraId="78551715" w14:textId="77777777" w:rsidR="00D12CA6" w:rsidRPr="00CE1793" w:rsidRDefault="00D12CA6" w:rsidP="003D3DB8">
            <w:pPr>
              <w:jc w:val="center"/>
              <w:rPr>
                <w:sz w:val="22"/>
                <w:szCs w:val="22"/>
              </w:rPr>
            </w:pPr>
            <w:r w:rsidRPr="00CE1793">
              <w:rPr>
                <w:sz w:val="22"/>
                <w:szCs w:val="22"/>
              </w:rPr>
              <w:t xml:space="preserve">Результати навчання та компетентності відповідно </w:t>
            </w:r>
            <w:r w:rsidRPr="00CE1793">
              <w:rPr>
                <w:sz w:val="22"/>
                <w:szCs w:val="22"/>
                <w:lang w:val="ru-RU"/>
              </w:rPr>
              <w:t xml:space="preserve">до </w:t>
            </w:r>
            <w:r w:rsidRPr="00CE1793">
              <w:rPr>
                <w:sz w:val="22"/>
                <w:szCs w:val="22"/>
              </w:rPr>
              <w:t>Стандарту вищої освіти</w:t>
            </w:r>
          </w:p>
        </w:tc>
        <w:tc>
          <w:tcPr>
            <w:tcW w:w="5670" w:type="dxa"/>
          </w:tcPr>
          <w:p w14:paraId="73636B66" w14:textId="77777777" w:rsidR="00D12CA6" w:rsidRPr="00CE1793" w:rsidRDefault="00D12CA6" w:rsidP="00D12CA6">
            <w:pPr>
              <w:ind w:firstLine="295"/>
              <w:jc w:val="center"/>
              <w:rPr>
                <w:sz w:val="22"/>
                <w:szCs w:val="22"/>
              </w:rPr>
            </w:pPr>
            <w:r w:rsidRPr="00CE1793">
              <w:rPr>
                <w:sz w:val="22"/>
                <w:szCs w:val="22"/>
              </w:rPr>
              <w:t>Методи і контрольні заходи</w:t>
            </w:r>
          </w:p>
        </w:tc>
      </w:tr>
      <w:tr w:rsidR="00D12CA6" w:rsidRPr="00D12CA6" w14:paraId="3E5BD788" w14:textId="77777777" w:rsidTr="0025353E">
        <w:trPr>
          <w:trHeight w:val="325"/>
        </w:trPr>
        <w:tc>
          <w:tcPr>
            <w:tcW w:w="10740" w:type="dxa"/>
            <w:gridSpan w:val="2"/>
          </w:tcPr>
          <w:p w14:paraId="7A558853" w14:textId="77777777" w:rsidR="00D12CA6" w:rsidRPr="00CE1793" w:rsidRDefault="00D12CA6" w:rsidP="00D12CA6">
            <w:pPr>
              <w:ind w:firstLine="295"/>
              <w:jc w:val="center"/>
              <w:rPr>
                <w:b/>
                <w:sz w:val="22"/>
                <w:szCs w:val="22"/>
              </w:rPr>
            </w:pPr>
            <w:r w:rsidRPr="00CE1793">
              <w:rPr>
                <w:b/>
                <w:sz w:val="22"/>
                <w:szCs w:val="22"/>
              </w:rPr>
              <w:t>Результати навчання</w:t>
            </w:r>
          </w:p>
        </w:tc>
      </w:tr>
      <w:tr w:rsidR="00622D76" w:rsidRPr="00D12CA6" w14:paraId="79216D76" w14:textId="77777777" w:rsidTr="00622D76">
        <w:trPr>
          <w:trHeight w:val="539"/>
        </w:trPr>
        <w:tc>
          <w:tcPr>
            <w:tcW w:w="5070" w:type="dxa"/>
            <w:tcBorders>
              <w:bottom w:val="single" w:sz="4" w:space="0" w:color="auto"/>
            </w:tcBorders>
          </w:tcPr>
          <w:p w14:paraId="64684E27" w14:textId="42831A54" w:rsidR="00622D76" w:rsidRPr="00CE1793" w:rsidRDefault="00622D76" w:rsidP="0084110D">
            <w:pPr>
              <w:jc w:val="both"/>
              <w:rPr>
                <w:sz w:val="22"/>
                <w:szCs w:val="22"/>
              </w:rPr>
            </w:pPr>
            <w:r w:rsidRPr="00CE1793">
              <w:rPr>
                <w:sz w:val="22"/>
                <w:szCs w:val="22"/>
              </w:rPr>
              <w:t>СК 1. Здатність визначати та описувати характеристики організації.</w:t>
            </w:r>
          </w:p>
        </w:tc>
        <w:tc>
          <w:tcPr>
            <w:tcW w:w="5670" w:type="dxa"/>
            <w:vMerge w:val="restart"/>
            <w:tcBorders>
              <w:bottom w:val="single" w:sz="4" w:space="0" w:color="auto"/>
            </w:tcBorders>
          </w:tcPr>
          <w:p w14:paraId="78778B65" w14:textId="77777777" w:rsidR="00622D76" w:rsidRPr="00CE1793" w:rsidRDefault="00622D76" w:rsidP="00D12CA6">
            <w:pPr>
              <w:jc w:val="both"/>
              <w:rPr>
                <w:noProof/>
                <w:sz w:val="22"/>
                <w:szCs w:val="22"/>
              </w:rPr>
            </w:pPr>
            <w:r w:rsidRPr="00CE1793">
              <w:rPr>
                <w:noProof/>
                <w:sz w:val="22"/>
                <w:szCs w:val="22"/>
                <w:u w:val="single"/>
              </w:rPr>
              <w:t>Методи навчання:</w:t>
            </w:r>
            <w:r w:rsidRPr="00CE1793">
              <w:rPr>
                <w:noProof/>
                <w:sz w:val="22"/>
                <w:szCs w:val="22"/>
              </w:rPr>
              <w:t xml:space="preserve"> словесні, наочні, аналітичні, репродуктивні та продуктивні</w:t>
            </w:r>
          </w:p>
          <w:p w14:paraId="1D2BAC76" w14:textId="77777777" w:rsidR="00622D76" w:rsidRPr="00CE1793" w:rsidRDefault="00622D76" w:rsidP="00D12CA6">
            <w:pPr>
              <w:jc w:val="both"/>
              <w:rPr>
                <w:noProof/>
                <w:sz w:val="22"/>
                <w:szCs w:val="22"/>
                <w:u w:val="single"/>
              </w:rPr>
            </w:pPr>
          </w:p>
          <w:p w14:paraId="2F83EDA1" w14:textId="77777777" w:rsidR="00622D76" w:rsidRPr="00CE1793" w:rsidRDefault="00622D76" w:rsidP="00D12CA6">
            <w:pPr>
              <w:jc w:val="both"/>
              <w:rPr>
                <w:noProof/>
                <w:sz w:val="22"/>
                <w:szCs w:val="22"/>
                <w:u w:val="single"/>
              </w:rPr>
            </w:pPr>
            <w:r w:rsidRPr="00CE1793">
              <w:rPr>
                <w:noProof/>
                <w:sz w:val="22"/>
                <w:szCs w:val="22"/>
                <w:u w:val="single"/>
              </w:rPr>
              <w:t>Контрольні заходи:</w:t>
            </w:r>
          </w:p>
          <w:p w14:paraId="73400D41" w14:textId="77777777" w:rsidR="00622D76" w:rsidRPr="00CE1793" w:rsidRDefault="00622D76" w:rsidP="00D12CA6">
            <w:pPr>
              <w:jc w:val="both"/>
              <w:rPr>
                <w:noProof/>
                <w:sz w:val="22"/>
                <w:szCs w:val="22"/>
              </w:rPr>
            </w:pPr>
            <w:r w:rsidRPr="00CE1793">
              <w:rPr>
                <w:noProof/>
                <w:sz w:val="22"/>
                <w:szCs w:val="22"/>
              </w:rPr>
              <w:t>- тестування;</w:t>
            </w:r>
          </w:p>
          <w:p w14:paraId="7B4979A9" w14:textId="77777777" w:rsidR="00622D76" w:rsidRPr="00CE1793" w:rsidRDefault="00622D76" w:rsidP="00D12CA6">
            <w:pPr>
              <w:jc w:val="both"/>
              <w:rPr>
                <w:noProof/>
                <w:sz w:val="22"/>
                <w:szCs w:val="22"/>
              </w:rPr>
            </w:pPr>
            <w:r w:rsidRPr="00CE1793">
              <w:rPr>
                <w:noProof/>
                <w:sz w:val="22"/>
                <w:szCs w:val="22"/>
              </w:rPr>
              <w:t>- бліц-опитування;</w:t>
            </w:r>
          </w:p>
          <w:p w14:paraId="4CCD3CC2" w14:textId="77777777" w:rsidR="00622D76" w:rsidRPr="00CE1793" w:rsidRDefault="00622D76" w:rsidP="00D12CA6">
            <w:pPr>
              <w:jc w:val="both"/>
              <w:rPr>
                <w:noProof/>
                <w:sz w:val="22"/>
                <w:szCs w:val="22"/>
              </w:rPr>
            </w:pPr>
            <w:r w:rsidRPr="00CE1793">
              <w:rPr>
                <w:noProof/>
                <w:sz w:val="22"/>
                <w:szCs w:val="22"/>
              </w:rPr>
              <w:t>- контрольні роботи за теоретичними питаннями;</w:t>
            </w:r>
          </w:p>
          <w:p w14:paraId="78A0BBC2" w14:textId="77777777" w:rsidR="00622D76" w:rsidRPr="00CE1793" w:rsidRDefault="00622D76" w:rsidP="00D12CA6">
            <w:pPr>
              <w:jc w:val="both"/>
              <w:rPr>
                <w:noProof/>
                <w:sz w:val="22"/>
                <w:szCs w:val="22"/>
              </w:rPr>
            </w:pPr>
            <w:r w:rsidRPr="00CE1793">
              <w:rPr>
                <w:noProof/>
                <w:sz w:val="22"/>
                <w:szCs w:val="22"/>
              </w:rPr>
              <w:t>- практичні завдання;</w:t>
            </w:r>
          </w:p>
          <w:p w14:paraId="75708814" w14:textId="49500726" w:rsidR="00622D76" w:rsidRPr="00CE1793" w:rsidRDefault="00622D76" w:rsidP="00D12CA6">
            <w:pPr>
              <w:jc w:val="both"/>
              <w:rPr>
                <w:noProof/>
                <w:sz w:val="22"/>
                <w:szCs w:val="22"/>
              </w:rPr>
            </w:pPr>
            <w:r w:rsidRPr="00CE1793">
              <w:rPr>
                <w:noProof/>
                <w:sz w:val="22"/>
                <w:szCs w:val="22"/>
              </w:rPr>
              <w:t>- групова робота на практичному занятті.</w:t>
            </w:r>
          </w:p>
        </w:tc>
      </w:tr>
      <w:tr w:rsidR="00622D76" w:rsidRPr="00D12CA6" w14:paraId="7418574F" w14:textId="77777777" w:rsidTr="0025353E">
        <w:trPr>
          <w:trHeight w:val="281"/>
        </w:trPr>
        <w:tc>
          <w:tcPr>
            <w:tcW w:w="5070" w:type="dxa"/>
          </w:tcPr>
          <w:p w14:paraId="08A71367" w14:textId="77777777" w:rsidR="00622D76" w:rsidRPr="00CE1793" w:rsidRDefault="00622D76" w:rsidP="0084110D">
            <w:pPr>
              <w:jc w:val="both"/>
              <w:rPr>
                <w:sz w:val="22"/>
                <w:szCs w:val="22"/>
              </w:rPr>
            </w:pPr>
            <w:r w:rsidRPr="00CE1793">
              <w:rPr>
                <w:sz w:val="22"/>
                <w:szCs w:val="22"/>
              </w:rPr>
              <w:t>СК 2. Здатність аналізувати результати діяльності організації, зіставляти їх з факторами впливу зовнішнього та внутрішнього середовища.</w:t>
            </w:r>
          </w:p>
        </w:tc>
        <w:tc>
          <w:tcPr>
            <w:tcW w:w="5670" w:type="dxa"/>
            <w:vMerge/>
          </w:tcPr>
          <w:p w14:paraId="0CA0137D" w14:textId="77777777" w:rsidR="00622D76" w:rsidRPr="00D12CA6" w:rsidRDefault="00622D76" w:rsidP="00D12CA6">
            <w:pPr>
              <w:ind w:firstLine="295"/>
              <w:jc w:val="both"/>
              <w:rPr>
                <w:color w:val="FF0000"/>
              </w:rPr>
            </w:pPr>
          </w:p>
        </w:tc>
      </w:tr>
      <w:tr w:rsidR="00622D76" w:rsidRPr="00D12CA6" w14:paraId="4A8614C2" w14:textId="77777777" w:rsidTr="0025353E">
        <w:trPr>
          <w:trHeight w:val="271"/>
        </w:trPr>
        <w:tc>
          <w:tcPr>
            <w:tcW w:w="5070" w:type="dxa"/>
          </w:tcPr>
          <w:p w14:paraId="64DA54AD" w14:textId="77777777" w:rsidR="00622D76" w:rsidRPr="00CE1793" w:rsidRDefault="00622D76" w:rsidP="0084110D">
            <w:pPr>
              <w:jc w:val="both"/>
              <w:rPr>
                <w:sz w:val="22"/>
                <w:szCs w:val="22"/>
              </w:rPr>
            </w:pPr>
            <w:r w:rsidRPr="00CE1793">
              <w:rPr>
                <w:sz w:val="22"/>
                <w:szCs w:val="22"/>
              </w:rPr>
              <w:t>СК 7. Здатність обирати та використовувати сучасний інструментарій менеджменту.</w:t>
            </w:r>
          </w:p>
        </w:tc>
        <w:tc>
          <w:tcPr>
            <w:tcW w:w="5670" w:type="dxa"/>
            <w:vMerge/>
          </w:tcPr>
          <w:p w14:paraId="26EF6F1B" w14:textId="77777777" w:rsidR="00622D76" w:rsidRPr="00D12CA6" w:rsidRDefault="00622D76" w:rsidP="00D12CA6">
            <w:pPr>
              <w:ind w:firstLine="295"/>
              <w:jc w:val="both"/>
              <w:rPr>
                <w:color w:val="FF0000"/>
              </w:rPr>
            </w:pPr>
          </w:p>
        </w:tc>
      </w:tr>
      <w:tr w:rsidR="00622D76" w:rsidRPr="00D12CA6" w14:paraId="7415F5B7" w14:textId="77777777" w:rsidTr="0025353E">
        <w:trPr>
          <w:trHeight w:val="1008"/>
        </w:trPr>
        <w:tc>
          <w:tcPr>
            <w:tcW w:w="5070" w:type="dxa"/>
          </w:tcPr>
          <w:p w14:paraId="14D727ED" w14:textId="77777777" w:rsidR="00622D76" w:rsidRPr="00CE1793" w:rsidRDefault="00622D76" w:rsidP="0084110D">
            <w:pPr>
              <w:jc w:val="both"/>
              <w:rPr>
                <w:sz w:val="22"/>
                <w:szCs w:val="22"/>
              </w:rPr>
            </w:pPr>
            <w:r w:rsidRPr="00CE1793">
              <w:rPr>
                <w:sz w:val="22"/>
                <w:szCs w:val="22"/>
              </w:rPr>
              <w:t>СК 9. Здатність працювати в команді та налагоджувати міжособистісну взаємодію при вирішенні професійних завдань.</w:t>
            </w:r>
          </w:p>
        </w:tc>
        <w:tc>
          <w:tcPr>
            <w:tcW w:w="5670" w:type="dxa"/>
            <w:vMerge/>
          </w:tcPr>
          <w:p w14:paraId="1D237396" w14:textId="77777777" w:rsidR="00622D76" w:rsidRPr="00D12CA6" w:rsidRDefault="00622D76" w:rsidP="00D12CA6">
            <w:pPr>
              <w:ind w:firstLine="295"/>
              <w:jc w:val="both"/>
              <w:rPr>
                <w:color w:val="FF0000"/>
              </w:rPr>
            </w:pPr>
          </w:p>
        </w:tc>
      </w:tr>
      <w:tr w:rsidR="00622D76" w:rsidRPr="00D12CA6" w14:paraId="6B5FE678" w14:textId="77777777" w:rsidTr="0084110D">
        <w:trPr>
          <w:trHeight w:val="714"/>
        </w:trPr>
        <w:tc>
          <w:tcPr>
            <w:tcW w:w="5070" w:type="dxa"/>
          </w:tcPr>
          <w:p w14:paraId="09805E7A" w14:textId="77777777" w:rsidR="00622D76" w:rsidRPr="00CE1793" w:rsidRDefault="00622D76" w:rsidP="0084110D">
            <w:pPr>
              <w:jc w:val="both"/>
              <w:rPr>
                <w:sz w:val="22"/>
                <w:szCs w:val="22"/>
              </w:rPr>
            </w:pPr>
            <w:r w:rsidRPr="00CE1793">
              <w:rPr>
                <w:sz w:val="22"/>
                <w:szCs w:val="22"/>
              </w:rPr>
              <w:lastRenderedPageBreak/>
              <w:t>СК 12. Здатність аналізувати й структурувати проблеми організації, формувати обґрунтовані рішення.</w:t>
            </w:r>
          </w:p>
        </w:tc>
        <w:tc>
          <w:tcPr>
            <w:tcW w:w="5670" w:type="dxa"/>
            <w:vMerge/>
          </w:tcPr>
          <w:p w14:paraId="1CB51E80" w14:textId="77777777" w:rsidR="00622D76" w:rsidRPr="00D12CA6" w:rsidRDefault="00622D76" w:rsidP="00D12CA6">
            <w:pPr>
              <w:ind w:firstLine="295"/>
              <w:jc w:val="both"/>
              <w:rPr>
                <w:color w:val="FF0000"/>
              </w:rPr>
            </w:pPr>
          </w:p>
        </w:tc>
      </w:tr>
      <w:tr w:rsidR="00D12CA6" w:rsidRPr="00D12CA6" w14:paraId="42247BBD" w14:textId="77777777" w:rsidTr="0025353E">
        <w:tc>
          <w:tcPr>
            <w:tcW w:w="10740" w:type="dxa"/>
            <w:gridSpan w:val="2"/>
          </w:tcPr>
          <w:p w14:paraId="59197EDB" w14:textId="77777777" w:rsidR="00D12CA6" w:rsidRPr="007612C0" w:rsidRDefault="00D12CA6" w:rsidP="00D12CA6">
            <w:pPr>
              <w:ind w:firstLine="295"/>
              <w:jc w:val="center"/>
              <w:rPr>
                <w:b/>
                <w:sz w:val="22"/>
                <w:szCs w:val="22"/>
              </w:rPr>
            </w:pPr>
            <w:r w:rsidRPr="007612C0">
              <w:rPr>
                <w:b/>
                <w:sz w:val="22"/>
                <w:szCs w:val="22"/>
              </w:rPr>
              <w:t>Компетентності</w:t>
            </w:r>
          </w:p>
        </w:tc>
      </w:tr>
      <w:tr w:rsidR="007612C0" w:rsidRPr="00D12CA6" w14:paraId="75779A84" w14:textId="77777777" w:rsidTr="0025353E">
        <w:tc>
          <w:tcPr>
            <w:tcW w:w="5070" w:type="dxa"/>
          </w:tcPr>
          <w:p w14:paraId="0CABD5E2" w14:textId="77777777" w:rsidR="007612C0" w:rsidRPr="007612C0" w:rsidRDefault="007612C0" w:rsidP="007612C0">
            <w:pPr>
              <w:shd w:val="clear" w:color="auto" w:fill="FFFFFF"/>
              <w:jc w:val="both"/>
              <w:rPr>
                <w:sz w:val="22"/>
                <w:szCs w:val="22"/>
              </w:rPr>
            </w:pPr>
            <w:r w:rsidRPr="007612C0">
              <w:rPr>
                <w:sz w:val="22"/>
                <w:szCs w:val="22"/>
              </w:rPr>
              <w:t>ПРН 3. Демонструвати знання теорій, методів і функцій менеджменту, сучасних концепцій лідерства.</w:t>
            </w:r>
          </w:p>
        </w:tc>
        <w:tc>
          <w:tcPr>
            <w:tcW w:w="5670" w:type="dxa"/>
            <w:vMerge w:val="restart"/>
          </w:tcPr>
          <w:p w14:paraId="3738F8DF" w14:textId="77777777" w:rsidR="007612C0" w:rsidRPr="007612C0" w:rsidRDefault="007612C0" w:rsidP="007612C0">
            <w:pPr>
              <w:jc w:val="both"/>
              <w:rPr>
                <w:noProof/>
                <w:sz w:val="22"/>
                <w:szCs w:val="22"/>
              </w:rPr>
            </w:pPr>
            <w:r w:rsidRPr="007612C0">
              <w:rPr>
                <w:noProof/>
                <w:sz w:val="22"/>
                <w:szCs w:val="22"/>
                <w:u w:val="single"/>
              </w:rPr>
              <w:t>Методи навчання:</w:t>
            </w:r>
            <w:r w:rsidRPr="007612C0">
              <w:rPr>
                <w:noProof/>
                <w:sz w:val="22"/>
                <w:szCs w:val="22"/>
              </w:rPr>
              <w:t xml:space="preserve"> словесні, наочні, аналітичні, репродуктивні та продуктивні</w:t>
            </w:r>
          </w:p>
          <w:p w14:paraId="1FB05E94" w14:textId="77777777" w:rsidR="007612C0" w:rsidRPr="007612C0" w:rsidRDefault="007612C0" w:rsidP="007612C0">
            <w:pPr>
              <w:jc w:val="both"/>
              <w:rPr>
                <w:noProof/>
                <w:sz w:val="22"/>
                <w:szCs w:val="22"/>
                <w:u w:val="single"/>
              </w:rPr>
            </w:pPr>
          </w:p>
          <w:p w14:paraId="4C2905E4" w14:textId="77777777" w:rsidR="007612C0" w:rsidRPr="007612C0" w:rsidRDefault="007612C0" w:rsidP="007612C0">
            <w:pPr>
              <w:jc w:val="both"/>
              <w:rPr>
                <w:noProof/>
                <w:sz w:val="22"/>
                <w:szCs w:val="22"/>
                <w:u w:val="single"/>
              </w:rPr>
            </w:pPr>
            <w:r w:rsidRPr="007612C0">
              <w:rPr>
                <w:noProof/>
                <w:sz w:val="22"/>
                <w:szCs w:val="22"/>
                <w:u w:val="single"/>
              </w:rPr>
              <w:t>Контрольні заходи:</w:t>
            </w:r>
          </w:p>
          <w:p w14:paraId="5CD3E986" w14:textId="77777777" w:rsidR="007612C0" w:rsidRPr="007612C0" w:rsidRDefault="007612C0" w:rsidP="007612C0">
            <w:pPr>
              <w:jc w:val="both"/>
              <w:rPr>
                <w:noProof/>
                <w:sz w:val="22"/>
                <w:szCs w:val="22"/>
              </w:rPr>
            </w:pPr>
            <w:r w:rsidRPr="007612C0">
              <w:rPr>
                <w:noProof/>
                <w:sz w:val="22"/>
                <w:szCs w:val="22"/>
              </w:rPr>
              <w:t>- тестування;</w:t>
            </w:r>
          </w:p>
          <w:p w14:paraId="48B29085" w14:textId="77777777" w:rsidR="007612C0" w:rsidRPr="007612C0" w:rsidRDefault="007612C0" w:rsidP="007612C0">
            <w:pPr>
              <w:jc w:val="both"/>
              <w:rPr>
                <w:noProof/>
                <w:sz w:val="22"/>
                <w:szCs w:val="22"/>
              </w:rPr>
            </w:pPr>
            <w:r w:rsidRPr="007612C0">
              <w:rPr>
                <w:noProof/>
                <w:sz w:val="22"/>
                <w:szCs w:val="22"/>
              </w:rPr>
              <w:t>- бліц-опитування;</w:t>
            </w:r>
          </w:p>
          <w:p w14:paraId="055F2C2A" w14:textId="77777777" w:rsidR="007612C0" w:rsidRPr="007612C0" w:rsidRDefault="007612C0" w:rsidP="007612C0">
            <w:pPr>
              <w:jc w:val="both"/>
              <w:rPr>
                <w:noProof/>
                <w:sz w:val="22"/>
                <w:szCs w:val="22"/>
              </w:rPr>
            </w:pPr>
            <w:r w:rsidRPr="007612C0">
              <w:rPr>
                <w:noProof/>
                <w:sz w:val="22"/>
                <w:szCs w:val="22"/>
              </w:rPr>
              <w:t>- контрольні роботи за теоретичними питаннями;</w:t>
            </w:r>
          </w:p>
          <w:p w14:paraId="2F2E05AD" w14:textId="77777777" w:rsidR="007612C0" w:rsidRPr="007612C0" w:rsidRDefault="007612C0" w:rsidP="007612C0">
            <w:pPr>
              <w:jc w:val="both"/>
              <w:rPr>
                <w:noProof/>
                <w:sz w:val="22"/>
                <w:szCs w:val="22"/>
              </w:rPr>
            </w:pPr>
            <w:r w:rsidRPr="007612C0">
              <w:rPr>
                <w:noProof/>
                <w:sz w:val="22"/>
                <w:szCs w:val="22"/>
              </w:rPr>
              <w:t>- практичні завдання;</w:t>
            </w:r>
          </w:p>
          <w:p w14:paraId="139C7D17" w14:textId="77777777" w:rsidR="007612C0" w:rsidRPr="007612C0" w:rsidRDefault="007612C0" w:rsidP="007612C0">
            <w:pPr>
              <w:jc w:val="both"/>
              <w:rPr>
                <w:sz w:val="22"/>
                <w:szCs w:val="22"/>
              </w:rPr>
            </w:pPr>
            <w:r w:rsidRPr="007612C0">
              <w:rPr>
                <w:noProof/>
                <w:sz w:val="22"/>
                <w:szCs w:val="22"/>
              </w:rPr>
              <w:t>- групова робота на практичному занятті.</w:t>
            </w:r>
          </w:p>
        </w:tc>
      </w:tr>
      <w:tr w:rsidR="007612C0" w:rsidRPr="00D12CA6" w14:paraId="412F0D22" w14:textId="77777777" w:rsidTr="0025353E">
        <w:tc>
          <w:tcPr>
            <w:tcW w:w="5070" w:type="dxa"/>
          </w:tcPr>
          <w:p w14:paraId="086FBEE1" w14:textId="77777777" w:rsidR="007612C0" w:rsidRPr="007612C0" w:rsidRDefault="007612C0" w:rsidP="007612C0">
            <w:pPr>
              <w:shd w:val="clear" w:color="auto" w:fill="FFFFFF"/>
              <w:jc w:val="both"/>
              <w:rPr>
                <w:sz w:val="22"/>
                <w:szCs w:val="22"/>
              </w:rPr>
            </w:pPr>
            <w:r w:rsidRPr="007612C0">
              <w:rPr>
                <w:sz w:val="22"/>
                <w:szCs w:val="22"/>
              </w:rPr>
              <w:t>ПРН 4. Демонструвати навички виявлення проблем та обґрунтування управлінських рішень.</w:t>
            </w:r>
          </w:p>
        </w:tc>
        <w:tc>
          <w:tcPr>
            <w:tcW w:w="5670" w:type="dxa"/>
            <w:vMerge/>
          </w:tcPr>
          <w:p w14:paraId="41FA7A35" w14:textId="77777777" w:rsidR="007612C0" w:rsidRPr="007612C0" w:rsidRDefault="007612C0" w:rsidP="00D12CA6">
            <w:pPr>
              <w:ind w:firstLine="295"/>
              <w:jc w:val="both"/>
              <w:rPr>
                <w:sz w:val="22"/>
                <w:szCs w:val="22"/>
              </w:rPr>
            </w:pPr>
          </w:p>
        </w:tc>
      </w:tr>
      <w:tr w:rsidR="007612C0" w:rsidRPr="00D12CA6" w14:paraId="471CD1E1" w14:textId="77777777" w:rsidTr="0025353E">
        <w:tc>
          <w:tcPr>
            <w:tcW w:w="5070" w:type="dxa"/>
          </w:tcPr>
          <w:p w14:paraId="4517AEF0" w14:textId="77777777" w:rsidR="007612C0" w:rsidRPr="007612C0" w:rsidRDefault="007612C0" w:rsidP="007612C0">
            <w:pPr>
              <w:shd w:val="clear" w:color="auto" w:fill="FFFFFF"/>
              <w:jc w:val="both"/>
              <w:rPr>
                <w:sz w:val="22"/>
                <w:szCs w:val="22"/>
              </w:rPr>
            </w:pPr>
            <w:r w:rsidRPr="007612C0">
              <w:rPr>
                <w:sz w:val="22"/>
                <w:szCs w:val="22"/>
              </w:rPr>
              <w:t>ПРН 6. Виявляти навички пошуку, збирання та аналізу інформації, розрахунку показників для обґрунтування управлінських рішень.</w:t>
            </w:r>
          </w:p>
        </w:tc>
        <w:tc>
          <w:tcPr>
            <w:tcW w:w="5670" w:type="dxa"/>
            <w:vMerge/>
          </w:tcPr>
          <w:p w14:paraId="389F0202" w14:textId="77777777" w:rsidR="007612C0" w:rsidRPr="007612C0" w:rsidRDefault="007612C0" w:rsidP="00D12CA6">
            <w:pPr>
              <w:ind w:firstLine="295"/>
              <w:jc w:val="both"/>
              <w:rPr>
                <w:sz w:val="22"/>
                <w:szCs w:val="22"/>
              </w:rPr>
            </w:pPr>
          </w:p>
        </w:tc>
      </w:tr>
      <w:tr w:rsidR="007612C0" w:rsidRPr="00D12CA6" w14:paraId="26447EB1" w14:textId="77777777" w:rsidTr="007612C0">
        <w:trPr>
          <w:trHeight w:val="461"/>
        </w:trPr>
        <w:tc>
          <w:tcPr>
            <w:tcW w:w="5070" w:type="dxa"/>
          </w:tcPr>
          <w:p w14:paraId="37AC85B2" w14:textId="77777777" w:rsidR="007612C0" w:rsidRPr="007612C0" w:rsidRDefault="007612C0" w:rsidP="007612C0">
            <w:pPr>
              <w:jc w:val="both"/>
              <w:rPr>
                <w:sz w:val="22"/>
                <w:szCs w:val="22"/>
              </w:rPr>
            </w:pPr>
            <w:r w:rsidRPr="007612C0">
              <w:rPr>
                <w:sz w:val="22"/>
                <w:szCs w:val="22"/>
              </w:rPr>
              <w:t>ПРН 8. Застосовувати методи менеджменту для забезпечення ефективності діяльності організації.</w:t>
            </w:r>
          </w:p>
        </w:tc>
        <w:tc>
          <w:tcPr>
            <w:tcW w:w="5670" w:type="dxa"/>
            <w:vMerge/>
          </w:tcPr>
          <w:p w14:paraId="7091D926" w14:textId="77777777" w:rsidR="007612C0" w:rsidRPr="007612C0" w:rsidRDefault="007612C0" w:rsidP="00D12CA6">
            <w:pPr>
              <w:jc w:val="both"/>
              <w:rPr>
                <w:noProof/>
                <w:sz w:val="22"/>
                <w:szCs w:val="22"/>
                <w:u w:val="single"/>
              </w:rPr>
            </w:pPr>
          </w:p>
        </w:tc>
      </w:tr>
      <w:tr w:rsidR="007612C0" w:rsidRPr="00D12CA6" w14:paraId="751B705C" w14:textId="77777777" w:rsidTr="007612C0">
        <w:trPr>
          <w:trHeight w:val="525"/>
        </w:trPr>
        <w:tc>
          <w:tcPr>
            <w:tcW w:w="5070" w:type="dxa"/>
          </w:tcPr>
          <w:p w14:paraId="2CBD17C1" w14:textId="77777777" w:rsidR="007612C0" w:rsidRPr="007612C0" w:rsidRDefault="007612C0" w:rsidP="007612C0">
            <w:pPr>
              <w:jc w:val="both"/>
              <w:rPr>
                <w:sz w:val="22"/>
                <w:szCs w:val="22"/>
              </w:rPr>
            </w:pPr>
            <w:r w:rsidRPr="007612C0">
              <w:rPr>
                <w:sz w:val="22"/>
                <w:szCs w:val="22"/>
              </w:rPr>
              <w:t>ПРН 9. Демонструвати навички взаємодії, лідерства, командної роботи.</w:t>
            </w:r>
          </w:p>
        </w:tc>
        <w:tc>
          <w:tcPr>
            <w:tcW w:w="5670" w:type="dxa"/>
            <w:vMerge w:val="restart"/>
          </w:tcPr>
          <w:p w14:paraId="6D451D94" w14:textId="77777777" w:rsidR="007612C0" w:rsidRPr="007612C0" w:rsidRDefault="007612C0" w:rsidP="00D12CA6">
            <w:pPr>
              <w:jc w:val="both"/>
              <w:rPr>
                <w:noProof/>
                <w:sz w:val="22"/>
                <w:szCs w:val="22"/>
              </w:rPr>
            </w:pPr>
            <w:r w:rsidRPr="007612C0">
              <w:rPr>
                <w:noProof/>
                <w:sz w:val="22"/>
                <w:szCs w:val="22"/>
                <w:u w:val="single"/>
              </w:rPr>
              <w:t>Методи навчання:</w:t>
            </w:r>
            <w:r w:rsidRPr="007612C0">
              <w:rPr>
                <w:noProof/>
                <w:sz w:val="22"/>
                <w:szCs w:val="22"/>
              </w:rPr>
              <w:t xml:space="preserve"> наочні, аналітичні, репродуктивні та продуктивні</w:t>
            </w:r>
          </w:p>
          <w:p w14:paraId="0F8CA823" w14:textId="77777777" w:rsidR="007612C0" w:rsidRPr="007612C0" w:rsidRDefault="007612C0" w:rsidP="00D12CA6">
            <w:pPr>
              <w:jc w:val="both"/>
              <w:rPr>
                <w:noProof/>
                <w:sz w:val="22"/>
                <w:szCs w:val="22"/>
                <w:u w:val="single"/>
              </w:rPr>
            </w:pPr>
          </w:p>
          <w:p w14:paraId="221AF373" w14:textId="77777777" w:rsidR="007612C0" w:rsidRPr="007612C0" w:rsidRDefault="007612C0" w:rsidP="00D12CA6">
            <w:pPr>
              <w:jc w:val="both"/>
              <w:rPr>
                <w:noProof/>
                <w:sz w:val="22"/>
                <w:szCs w:val="22"/>
                <w:u w:val="single"/>
              </w:rPr>
            </w:pPr>
            <w:r w:rsidRPr="007612C0">
              <w:rPr>
                <w:noProof/>
                <w:sz w:val="22"/>
                <w:szCs w:val="22"/>
                <w:u w:val="single"/>
              </w:rPr>
              <w:t>Контрольні заходи:</w:t>
            </w:r>
          </w:p>
          <w:p w14:paraId="7EFA471C" w14:textId="77777777" w:rsidR="007612C0" w:rsidRPr="007612C0" w:rsidRDefault="007612C0" w:rsidP="00D12CA6">
            <w:pPr>
              <w:jc w:val="both"/>
              <w:rPr>
                <w:noProof/>
                <w:sz w:val="22"/>
                <w:szCs w:val="22"/>
              </w:rPr>
            </w:pPr>
            <w:r w:rsidRPr="007612C0">
              <w:rPr>
                <w:noProof/>
                <w:sz w:val="22"/>
                <w:szCs w:val="22"/>
              </w:rPr>
              <w:t>- бліц-опитування;</w:t>
            </w:r>
          </w:p>
          <w:p w14:paraId="6286F02F" w14:textId="77777777" w:rsidR="007612C0" w:rsidRPr="007612C0" w:rsidRDefault="007612C0" w:rsidP="00D12CA6">
            <w:pPr>
              <w:jc w:val="both"/>
              <w:rPr>
                <w:noProof/>
                <w:sz w:val="22"/>
                <w:szCs w:val="22"/>
              </w:rPr>
            </w:pPr>
            <w:r w:rsidRPr="007612C0">
              <w:rPr>
                <w:noProof/>
                <w:sz w:val="22"/>
                <w:szCs w:val="22"/>
              </w:rPr>
              <w:t>- практичні завдання;</w:t>
            </w:r>
          </w:p>
          <w:p w14:paraId="6DB93461" w14:textId="77777777" w:rsidR="007612C0" w:rsidRPr="007612C0" w:rsidRDefault="007612C0" w:rsidP="00D12CA6">
            <w:pPr>
              <w:jc w:val="both"/>
              <w:rPr>
                <w:sz w:val="22"/>
                <w:szCs w:val="22"/>
              </w:rPr>
            </w:pPr>
            <w:r w:rsidRPr="007612C0">
              <w:rPr>
                <w:noProof/>
                <w:sz w:val="22"/>
                <w:szCs w:val="22"/>
              </w:rPr>
              <w:t>- групова робота на практичному занятті.</w:t>
            </w:r>
          </w:p>
        </w:tc>
      </w:tr>
      <w:tr w:rsidR="007612C0" w:rsidRPr="00D12CA6" w14:paraId="6A89925D" w14:textId="77777777" w:rsidTr="007612C0">
        <w:trPr>
          <w:trHeight w:val="1114"/>
        </w:trPr>
        <w:tc>
          <w:tcPr>
            <w:tcW w:w="5070" w:type="dxa"/>
          </w:tcPr>
          <w:p w14:paraId="38B274D4" w14:textId="77777777" w:rsidR="007612C0" w:rsidRPr="007612C0" w:rsidRDefault="007612C0" w:rsidP="007612C0">
            <w:pPr>
              <w:jc w:val="both"/>
              <w:rPr>
                <w:sz w:val="22"/>
                <w:szCs w:val="22"/>
              </w:rPr>
            </w:pPr>
            <w:r w:rsidRPr="007612C0">
              <w:rPr>
                <w:sz w:val="22"/>
                <w:szCs w:val="22"/>
              </w:rPr>
              <w:t>ПРН 16. Демонструвати навички самостійної роботи, гнучкого мислення, відкритості до нових знань, бути критичним і самокритичним.</w:t>
            </w:r>
          </w:p>
        </w:tc>
        <w:tc>
          <w:tcPr>
            <w:tcW w:w="5670" w:type="dxa"/>
            <w:vMerge/>
          </w:tcPr>
          <w:p w14:paraId="3138C926" w14:textId="77777777" w:rsidR="007612C0" w:rsidRPr="00D12CA6" w:rsidRDefault="007612C0" w:rsidP="00D12CA6">
            <w:pPr>
              <w:jc w:val="both"/>
              <w:rPr>
                <w:color w:val="FF0000"/>
                <w:sz w:val="22"/>
                <w:szCs w:val="22"/>
              </w:rPr>
            </w:pPr>
          </w:p>
        </w:tc>
      </w:tr>
    </w:tbl>
    <w:p w14:paraId="3AC0F8A4" w14:textId="77777777" w:rsidR="00D12CA6" w:rsidRPr="00622D76" w:rsidRDefault="00D12CA6" w:rsidP="000B1767">
      <w:pPr>
        <w:tabs>
          <w:tab w:val="left" w:pos="284"/>
          <w:tab w:val="left" w:pos="567"/>
        </w:tabs>
        <w:ind w:firstLine="567"/>
        <w:jc w:val="both"/>
      </w:pPr>
    </w:p>
    <w:p w14:paraId="180F72EA" w14:textId="77777777" w:rsidR="00315098" w:rsidRPr="00622D76" w:rsidRDefault="00315098" w:rsidP="00315098">
      <w:pPr>
        <w:jc w:val="both"/>
        <w:rPr>
          <w:b/>
        </w:rPr>
      </w:pPr>
      <w:r w:rsidRPr="00622D76">
        <w:rPr>
          <w:b/>
        </w:rPr>
        <w:t xml:space="preserve">Міждисциплінарні зв’язки. </w:t>
      </w:r>
    </w:p>
    <w:p w14:paraId="23B82B7D" w14:textId="374E67C0" w:rsidR="00315098" w:rsidRPr="00622D76" w:rsidRDefault="00622D76" w:rsidP="00315098">
      <w:pPr>
        <w:ind w:firstLine="567"/>
        <w:jc w:val="both"/>
      </w:pPr>
      <w:r w:rsidRPr="00622D76">
        <w:rPr>
          <w:bCs/>
        </w:rPr>
        <w:t>Тематично курс «</w:t>
      </w:r>
      <w:r w:rsidR="00153F37">
        <w:rPr>
          <w:bCs/>
        </w:rPr>
        <w:t>Антикризове управління</w:t>
      </w:r>
      <w:r w:rsidRPr="00622D76">
        <w:rPr>
          <w:bCs/>
        </w:rPr>
        <w:t>» пов'язаний з такими дисциплінами</w:t>
      </w:r>
      <w:r w:rsidR="007125EC" w:rsidRPr="00622D76">
        <w:rPr>
          <w:bCs/>
        </w:rPr>
        <w:t>: «</w:t>
      </w:r>
      <w:r w:rsidR="00C91180" w:rsidRPr="00622D76">
        <w:rPr>
          <w:bCs/>
        </w:rPr>
        <w:t>Економічна теорія</w:t>
      </w:r>
      <w:r w:rsidR="007125EC" w:rsidRPr="00622D76">
        <w:rPr>
          <w:bCs/>
        </w:rPr>
        <w:t>», «</w:t>
      </w:r>
      <w:r w:rsidR="00C91180" w:rsidRPr="00622D76">
        <w:rPr>
          <w:bCs/>
        </w:rPr>
        <w:t>Менеджмент</w:t>
      </w:r>
      <w:r w:rsidR="007125EC" w:rsidRPr="00622D76">
        <w:rPr>
          <w:bCs/>
        </w:rPr>
        <w:t>», «</w:t>
      </w:r>
      <w:r w:rsidR="00C91180" w:rsidRPr="00622D76">
        <w:rPr>
          <w:bCs/>
        </w:rPr>
        <w:t>Теорія організацій</w:t>
      </w:r>
      <w:r w:rsidR="007125EC" w:rsidRPr="00622D76">
        <w:rPr>
          <w:bCs/>
        </w:rPr>
        <w:t>», «</w:t>
      </w:r>
      <w:r w:rsidR="00C91180" w:rsidRPr="00622D76">
        <w:rPr>
          <w:bCs/>
        </w:rPr>
        <w:t>Інформаційні системи та технології в менеджменті</w:t>
      </w:r>
      <w:r w:rsidR="007125EC" w:rsidRPr="00622D76">
        <w:rPr>
          <w:bCs/>
        </w:rPr>
        <w:t>».</w:t>
      </w:r>
    </w:p>
    <w:p w14:paraId="6B6921E4" w14:textId="77777777" w:rsidR="00D12CA6" w:rsidRDefault="00D12CA6">
      <w:pPr>
        <w:suppressAutoHyphens w:val="0"/>
        <w:spacing w:after="200" w:line="276" w:lineRule="auto"/>
        <w:rPr>
          <w:sz w:val="28"/>
          <w:szCs w:val="28"/>
        </w:rPr>
      </w:pPr>
      <w:r>
        <w:rPr>
          <w:sz w:val="28"/>
          <w:szCs w:val="28"/>
        </w:rPr>
        <w:br w:type="page"/>
      </w:r>
    </w:p>
    <w:p w14:paraId="3B460C9B" w14:textId="77777777" w:rsidR="007125EC" w:rsidRPr="006E6A74" w:rsidRDefault="007125EC" w:rsidP="007125EC">
      <w:pPr>
        <w:tabs>
          <w:tab w:val="left" w:pos="284"/>
          <w:tab w:val="left" w:pos="567"/>
        </w:tabs>
        <w:suppressAutoHyphens w:val="0"/>
        <w:ind w:left="360" w:hanging="360"/>
        <w:jc w:val="center"/>
        <w:rPr>
          <w:b/>
          <w:bCs/>
        </w:rPr>
      </w:pPr>
      <w:r w:rsidRPr="006E6A74">
        <w:rPr>
          <w:b/>
          <w:bCs/>
        </w:rPr>
        <w:lastRenderedPageBreak/>
        <w:t>3. Програма навчальної дисципліни</w:t>
      </w:r>
    </w:p>
    <w:p w14:paraId="095E7BFD" w14:textId="77777777" w:rsidR="0001135F" w:rsidRPr="006E6A74" w:rsidRDefault="0001135F" w:rsidP="007125EC">
      <w:pPr>
        <w:tabs>
          <w:tab w:val="left" w:pos="284"/>
          <w:tab w:val="left" w:pos="567"/>
        </w:tabs>
        <w:suppressAutoHyphens w:val="0"/>
        <w:ind w:left="360" w:hanging="360"/>
        <w:jc w:val="center"/>
        <w:rPr>
          <w:b/>
          <w:bCs/>
        </w:rPr>
      </w:pPr>
    </w:p>
    <w:p w14:paraId="08C75F0C" w14:textId="7666DF90" w:rsidR="0001135F" w:rsidRPr="006E6A74" w:rsidRDefault="007125EC" w:rsidP="0001135F">
      <w:pPr>
        <w:pStyle w:val="3"/>
        <w:numPr>
          <w:ilvl w:val="0"/>
          <w:numId w:val="0"/>
        </w:numPr>
        <w:spacing w:after="0"/>
        <w:ind w:firstLine="658"/>
        <w:jc w:val="center"/>
        <w:rPr>
          <w:rFonts w:ascii="Times New Roman" w:hAnsi="Times New Roman" w:cs="Times New Roman"/>
          <w:b/>
          <w:sz w:val="24"/>
          <w:szCs w:val="24"/>
        </w:rPr>
      </w:pPr>
      <w:r w:rsidRPr="006E6A74">
        <w:rPr>
          <w:rFonts w:ascii="Times New Roman" w:hAnsi="Times New Roman" w:cs="Times New Roman"/>
          <w:b/>
          <w:sz w:val="24"/>
          <w:szCs w:val="24"/>
        </w:rPr>
        <w:t>Змістовий модуль 1.</w:t>
      </w:r>
      <w:r w:rsidRPr="006E6A74">
        <w:rPr>
          <w:rFonts w:ascii="Times New Roman" w:hAnsi="Times New Roman" w:cs="Times New Roman"/>
          <w:sz w:val="24"/>
          <w:szCs w:val="24"/>
        </w:rPr>
        <w:t xml:space="preserve"> </w:t>
      </w:r>
      <w:r w:rsidR="005A0323" w:rsidRPr="006E6A74">
        <w:rPr>
          <w:rFonts w:ascii="Times New Roman" w:hAnsi="Times New Roman" w:cs="Times New Roman"/>
          <w:b/>
          <w:sz w:val="24"/>
          <w:szCs w:val="24"/>
        </w:rPr>
        <w:t>Кризи підприємства. Економічні кризи</w:t>
      </w:r>
    </w:p>
    <w:p w14:paraId="6396036F" w14:textId="77777777" w:rsidR="00CE0C30" w:rsidRPr="006E6A74" w:rsidRDefault="00CE0C30" w:rsidP="006D5896">
      <w:pPr>
        <w:ind w:firstLine="567"/>
        <w:jc w:val="both"/>
        <w:rPr>
          <w:b/>
        </w:rPr>
      </w:pPr>
    </w:p>
    <w:p w14:paraId="0D0E9C62" w14:textId="177902E4" w:rsidR="00C91180" w:rsidRPr="006E6A74" w:rsidRDefault="00CE0C30" w:rsidP="006D5896">
      <w:pPr>
        <w:ind w:firstLine="567"/>
        <w:jc w:val="both"/>
      </w:pPr>
      <w:r w:rsidRPr="006E6A74">
        <w:rPr>
          <w:b/>
        </w:rPr>
        <w:t>Тема 1.</w:t>
      </w:r>
      <w:r w:rsidRPr="006E6A74">
        <w:t xml:space="preserve"> </w:t>
      </w:r>
      <w:r w:rsidR="00C370A0" w:rsidRPr="006E6A74">
        <w:t>Кризи підприємства: сутність та діагностика</w:t>
      </w:r>
    </w:p>
    <w:p w14:paraId="3796DC6E" w14:textId="149FC783" w:rsidR="00C370A0" w:rsidRPr="006E6A74" w:rsidRDefault="00C370A0" w:rsidP="00C370A0">
      <w:pPr>
        <w:ind w:firstLine="567"/>
        <w:jc w:val="both"/>
      </w:pPr>
      <w:r w:rsidRPr="006E6A74">
        <w:t>Кризи: загальні поняття, причини виникнення та наслідки. Визначення сутності терміну «криза». Перелік та класифікація причин криз. Наслідки кризи.</w:t>
      </w:r>
    </w:p>
    <w:p w14:paraId="3193360A" w14:textId="4E93C5DB" w:rsidR="00C370A0" w:rsidRPr="006E6A74" w:rsidRDefault="00C370A0" w:rsidP="00C370A0">
      <w:pPr>
        <w:ind w:firstLine="567"/>
        <w:jc w:val="both"/>
      </w:pPr>
      <w:r w:rsidRPr="006E6A74">
        <w:t>Класифікація криз. По масштабам. За проблематикою. За структурою відносин у соціально-економічній системі і диференціацією проблематики її розвитку. За безпосередніми причинами виникнення. За передбачуваністю. За протіканням. За глибиною. За строками.</w:t>
      </w:r>
    </w:p>
    <w:p w14:paraId="778CDB72" w14:textId="7C4365B8" w:rsidR="00C370A0" w:rsidRPr="006E6A74" w:rsidRDefault="00C370A0" w:rsidP="00C370A0">
      <w:pPr>
        <w:ind w:firstLine="567"/>
        <w:jc w:val="both"/>
      </w:pPr>
      <w:r w:rsidRPr="006E6A74">
        <w:t>Основи розпізнавання криз. Сутність подолання криз. Ознаки криз. Моніторинг антикризового розвитку. Процес розпізнання криз.</w:t>
      </w:r>
    </w:p>
    <w:p w14:paraId="639B8BE6" w14:textId="1BB9F1D6" w:rsidR="005A0323" w:rsidRPr="006E6A74" w:rsidRDefault="00C370A0" w:rsidP="00C370A0">
      <w:pPr>
        <w:ind w:firstLine="567"/>
        <w:jc w:val="both"/>
      </w:pPr>
      <w:r w:rsidRPr="006E6A74">
        <w:t>Діагностика криз. Сутність терміну «діагностика». Процес діагностики. Об'єкт діагностики. Ціль діагностики. Завдання діагностики. Вимоги до діагностики. Центральне питання в діагностуванні. Послідовність представлення результатів діагностики.</w:t>
      </w:r>
    </w:p>
    <w:p w14:paraId="6152E8AB" w14:textId="77777777" w:rsidR="005A0323" w:rsidRPr="006E6A74" w:rsidRDefault="005A0323" w:rsidP="00384B9D">
      <w:pPr>
        <w:ind w:firstLine="567"/>
        <w:jc w:val="both"/>
      </w:pPr>
    </w:p>
    <w:p w14:paraId="44B4DA76" w14:textId="2BA7570F" w:rsidR="005A0323" w:rsidRPr="006E6A74" w:rsidRDefault="00322A40" w:rsidP="00384B9D">
      <w:pPr>
        <w:ind w:firstLine="567"/>
        <w:jc w:val="both"/>
      </w:pPr>
      <w:r w:rsidRPr="006E6A74">
        <w:rPr>
          <w:b/>
        </w:rPr>
        <w:t>Тема 2.</w:t>
      </w:r>
      <w:r w:rsidRPr="006E6A74">
        <w:t xml:space="preserve"> Економічні кризи</w:t>
      </w:r>
    </w:p>
    <w:p w14:paraId="77E783EC" w14:textId="50FE5ADD" w:rsidR="00322A40" w:rsidRPr="006E6A74" w:rsidRDefault="00322A40" w:rsidP="00322A40">
      <w:pPr>
        <w:ind w:firstLine="567"/>
        <w:jc w:val="both"/>
      </w:pPr>
      <w:r w:rsidRPr="006E6A74">
        <w:t>Економічні кризи: сутність, причини появи.</w:t>
      </w:r>
      <w:r w:rsidR="0005703C" w:rsidRPr="006E6A74">
        <w:t xml:space="preserve"> Історія економічних криз. Наукові теорії, що пояснюють причини економічних криз та циклів і їх характеристика.</w:t>
      </w:r>
    </w:p>
    <w:p w14:paraId="07BCDFD0" w14:textId="4E106396" w:rsidR="00322A40" w:rsidRPr="006E6A74" w:rsidRDefault="00322A40" w:rsidP="00322A40">
      <w:pPr>
        <w:ind w:firstLine="567"/>
        <w:jc w:val="both"/>
      </w:pPr>
      <w:r w:rsidRPr="006E6A74">
        <w:t>Цикли та економічні кризи.</w:t>
      </w:r>
      <w:r w:rsidR="0005703C" w:rsidRPr="006E6A74">
        <w:t xml:space="preserve"> Етапи зміни наукових поглядів на економічні кризи та їх характеристика. Концепції «рівноважного ділового циклу» і «політичного ділового циклу». Фази циклу і їх прояв. Фактори, що викликають первісне скорочення сукупного попиту. Різновиди циклів та їх характеристика.</w:t>
      </w:r>
    </w:p>
    <w:p w14:paraId="1D0D8B57" w14:textId="2F69F023" w:rsidR="00322A40" w:rsidRPr="006E6A74" w:rsidRDefault="00322A40" w:rsidP="00322A40">
      <w:pPr>
        <w:ind w:firstLine="567"/>
        <w:jc w:val="both"/>
      </w:pPr>
      <w:r w:rsidRPr="006E6A74">
        <w:t>Види економічних криз.</w:t>
      </w:r>
      <w:r w:rsidR="0005703C" w:rsidRPr="006E6A74">
        <w:t xml:space="preserve"> Регулярні кризи та їх характеристика. Нерегулярні економічні кризи, різновиди та характеристика.</w:t>
      </w:r>
    </w:p>
    <w:p w14:paraId="3FF7D473" w14:textId="77777777" w:rsidR="006D5896" w:rsidRPr="006E6A74" w:rsidRDefault="006D5896" w:rsidP="006D5896">
      <w:pPr>
        <w:ind w:firstLine="567"/>
        <w:jc w:val="both"/>
      </w:pPr>
    </w:p>
    <w:p w14:paraId="219E1041" w14:textId="72C9B87C" w:rsidR="007125EC" w:rsidRPr="006E6A74" w:rsidRDefault="007125EC" w:rsidP="0043483B">
      <w:pPr>
        <w:pStyle w:val="3"/>
        <w:numPr>
          <w:ilvl w:val="0"/>
          <w:numId w:val="0"/>
        </w:numPr>
        <w:spacing w:after="0"/>
        <w:jc w:val="center"/>
        <w:rPr>
          <w:rFonts w:ascii="Times New Roman" w:hAnsi="Times New Roman" w:cs="Times New Roman"/>
          <w:b/>
          <w:sz w:val="24"/>
          <w:szCs w:val="24"/>
        </w:rPr>
      </w:pPr>
      <w:r w:rsidRPr="006E6A74">
        <w:rPr>
          <w:rFonts w:ascii="Times New Roman" w:hAnsi="Times New Roman" w:cs="Times New Roman"/>
          <w:b/>
          <w:sz w:val="24"/>
          <w:szCs w:val="24"/>
        </w:rPr>
        <w:t>Змістовий модуль 2.</w:t>
      </w:r>
      <w:r w:rsidR="00384B9D" w:rsidRPr="006E6A74">
        <w:rPr>
          <w:rFonts w:ascii="Times New Roman" w:hAnsi="Times New Roman" w:cs="Times New Roman"/>
          <w:b/>
          <w:sz w:val="24"/>
          <w:szCs w:val="24"/>
        </w:rPr>
        <w:t xml:space="preserve"> </w:t>
      </w:r>
      <w:r w:rsidR="0005703C" w:rsidRPr="006E6A74">
        <w:rPr>
          <w:rFonts w:ascii="Times New Roman" w:hAnsi="Times New Roman" w:cs="Times New Roman"/>
          <w:b/>
          <w:sz w:val="24"/>
          <w:szCs w:val="24"/>
        </w:rPr>
        <w:t>Стійкість суб’єктів господарювання та необхідність антикризового управління. Функціональний і антикризовий менеджмент</w:t>
      </w:r>
    </w:p>
    <w:p w14:paraId="47E2443C" w14:textId="77777777" w:rsidR="00CE0C30" w:rsidRPr="006E6A74" w:rsidRDefault="00CE0C30" w:rsidP="00384B9D">
      <w:pPr>
        <w:suppressAutoHyphens w:val="0"/>
        <w:autoSpaceDE w:val="0"/>
        <w:autoSpaceDN w:val="0"/>
        <w:adjustRightInd w:val="0"/>
        <w:ind w:firstLine="709"/>
        <w:jc w:val="both"/>
        <w:rPr>
          <w:b/>
          <w:lang w:eastAsia="ru-RU"/>
        </w:rPr>
      </w:pPr>
    </w:p>
    <w:p w14:paraId="4E609B98" w14:textId="3DE77655" w:rsidR="00CE0C30" w:rsidRPr="006E6A74" w:rsidRDefault="00CE0C30" w:rsidP="00384B9D">
      <w:pPr>
        <w:suppressAutoHyphens w:val="0"/>
        <w:autoSpaceDE w:val="0"/>
        <w:autoSpaceDN w:val="0"/>
        <w:adjustRightInd w:val="0"/>
        <w:ind w:firstLine="709"/>
        <w:jc w:val="both"/>
        <w:rPr>
          <w:lang w:eastAsia="ru-RU"/>
        </w:rPr>
      </w:pPr>
      <w:r w:rsidRPr="006E6A74">
        <w:rPr>
          <w:b/>
          <w:lang w:eastAsia="ru-RU"/>
        </w:rPr>
        <w:t xml:space="preserve">Тема </w:t>
      </w:r>
      <w:r w:rsidR="00322A40" w:rsidRPr="006E6A74">
        <w:rPr>
          <w:b/>
          <w:lang w:eastAsia="ru-RU"/>
        </w:rPr>
        <w:t>3</w:t>
      </w:r>
      <w:r w:rsidRPr="006E6A74">
        <w:rPr>
          <w:b/>
          <w:lang w:eastAsia="ru-RU"/>
        </w:rPr>
        <w:t>.</w:t>
      </w:r>
      <w:r w:rsidRPr="006E6A74">
        <w:rPr>
          <w:lang w:eastAsia="ru-RU"/>
        </w:rPr>
        <w:t xml:space="preserve"> </w:t>
      </w:r>
      <w:r w:rsidR="0005703C" w:rsidRPr="006E6A74">
        <w:rPr>
          <w:lang w:eastAsia="ru-RU"/>
        </w:rPr>
        <w:t>Стійкість суб’єктів господарювання та необхідність антикризового управління</w:t>
      </w:r>
    </w:p>
    <w:p w14:paraId="519949F3" w14:textId="7EE8C7C5" w:rsidR="0005703C" w:rsidRPr="006E6A74" w:rsidRDefault="0005703C" w:rsidP="0005703C">
      <w:pPr>
        <w:suppressAutoHyphens w:val="0"/>
        <w:autoSpaceDE w:val="0"/>
        <w:autoSpaceDN w:val="0"/>
        <w:adjustRightInd w:val="0"/>
        <w:ind w:firstLine="709"/>
        <w:jc w:val="both"/>
        <w:rPr>
          <w:lang w:eastAsia="ru-RU"/>
        </w:rPr>
      </w:pPr>
      <w:r w:rsidRPr="006E6A74">
        <w:rPr>
          <w:lang w:eastAsia="ru-RU"/>
        </w:rPr>
        <w:t>Поняття стійкості і її види.</w:t>
      </w:r>
      <w:r w:rsidR="009D02A8" w:rsidRPr="006E6A74">
        <w:rPr>
          <w:lang w:eastAsia="ru-RU"/>
        </w:rPr>
        <w:t xml:space="preserve"> Сутність терміну «стійкість управління». Фактори, що впливають на стійкість управління. Основні види стійкості на рівні підприємства. Сутність «рівноваги» та «</w:t>
      </w:r>
      <w:proofErr w:type="spellStart"/>
      <w:r w:rsidR="009D02A8" w:rsidRPr="006E6A74">
        <w:rPr>
          <w:lang w:eastAsia="ru-RU"/>
        </w:rPr>
        <w:t>гомеостазису</w:t>
      </w:r>
      <w:proofErr w:type="spellEnd"/>
      <w:r w:rsidR="009D02A8" w:rsidRPr="006E6A74">
        <w:rPr>
          <w:lang w:eastAsia="ru-RU"/>
        </w:rPr>
        <w:t>». Види стійкості. Гнучкість управління.</w:t>
      </w:r>
    </w:p>
    <w:p w14:paraId="00B6C85F" w14:textId="1E5F2C70" w:rsidR="0005703C" w:rsidRPr="006E6A74" w:rsidRDefault="0005703C" w:rsidP="0005703C">
      <w:pPr>
        <w:suppressAutoHyphens w:val="0"/>
        <w:autoSpaceDE w:val="0"/>
        <w:autoSpaceDN w:val="0"/>
        <w:adjustRightInd w:val="0"/>
        <w:ind w:firstLine="709"/>
        <w:jc w:val="both"/>
        <w:rPr>
          <w:lang w:eastAsia="ru-RU"/>
        </w:rPr>
      </w:pPr>
      <w:r w:rsidRPr="006E6A74">
        <w:rPr>
          <w:lang w:eastAsia="ru-RU"/>
        </w:rPr>
        <w:t>Стійкість підприємства, кризи та антикризовий менеджмент.</w:t>
      </w:r>
      <w:r w:rsidR="009D02A8" w:rsidRPr="006E6A74">
        <w:rPr>
          <w:lang w:eastAsia="ru-RU"/>
        </w:rPr>
        <w:t xml:space="preserve"> Фактори що впливають на виникнення кризи і порушення стійкості роботи фірми. Система контролю і раннього виявлення ознак майбутньої кризової ситуації на підприємстві та її складові. Сукупність проблем, що породжують кризи та порушують стійкість організації.</w:t>
      </w:r>
    </w:p>
    <w:p w14:paraId="44FF091F" w14:textId="51021BB7" w:rsidR="006D5896" w:rsidRPr="006E6A74" w:rsidRDefault="0005703C" w:rsidP="0005703C">
      <w:pPr>
        <w:suppressAutoHyphens w:val="0"/>
        <w:autoSpaceDE w:val="0"/>
        <w:autoSpaceDN w:val="0"/>
        <w:adjustRightInd w:val="0"/>
        <w:ind w:firstLine="709"/>
        <w:jc w:val="both"/>
        <w:rPr>
          <w:lang w:eastAsia="ru-RU"/>
        </w:rPr>
      </w:pPr>
      <w:r w:rsidRPr="006E6A74">
        <w:rPr>
          <w:lang w:eastAsia="ru-RU"/>
        </w:rPr>
        <w:t>Керовані перемінні в організації й антикризове управління.</w:t>
      </w:r>
      <w:r w:rsidR="009D02A8" w:rsidRPr="006E6A74">
        <w:rPr>
          <w:lang w:eastAsia="ru-RU"/>
        </w:rPr>
        <w:t xml:space="preserve"> Основні перемінні в самій організації, що вимагають особливої уваги керівництва, та впливають на її стійкість. Основні внутрішні перемінні фактори фірми та результати їх взаємодії. Головне завдання антикризового менеджменту на підприємстві.</w:t>
      </w:r>
    </w:p>
    <w:p w14:paraId="070DD51D" w14:textId="77777777" w:rsidR="00CE0C30" w:rsidRPr="006E6A74" w:rsidRDefault="00CE0C30" w:rsidP="00D704E6">
      <w:pPr>
        <w:suppressAutoHyphens w:val="0"/>
        <w:autoSpaceDE w:val="0"/>
        <w:autoSpaceDN w:val="0"/>
        <w:adjustRightInd w:val="0"/>
        <w:ind w:firstLine="709"/>
        <w:jc w:val="both"/>
        <w:rPr>
          <w:lang w:eastAsia="ru-RU"/>
        </w:rPr>
      </w:pPr>
    </w:p>
    <w:p w14:paraId="38B56DC3" w14:textId="18F80821" w:rsidR="00CE0C30" w:rsidRPr="006E6A74" w:rsidRDefault="00CE0C30" w:rsidP="00D704E6">
      <w:pPr>
        <w:suppressAutoHyphens w:val="0"/>
        <w:autoSpaceDE w:val="0"/>
        <w:autoSpaceDN w:val="0"/>
        <w:adjustRightInd w:val="0"/>
        <w:ind w:firstLine="709"/>
        <w:jc w:val="both"/>
        <w:rPr>
          <w:lang w:eastAsia="ru-RU"/>
        </w:rPr>
      </w:pPr>
      <w:r w:rsidRPr="006E6A74">
        <w:rPr>
          <w:b/>
          <w:lang w:eastAsia="ru-RU"/>
        </w:rPr>
        <w:t xml:space="preserve">Тема </w:t>
      </w:r>
      <w:r w:rsidR="00322A40" w:rsidRPr="006E6A74">
        <w:rPr>
          <w:b/>
          <w:lang w:eastAsia="ru-RU"/>
        </w:rPr>
        <w:t>4</w:t>
      </w:r>
      <w:r w:rsidRPr="006E6A74">
        <w:rPr>
          <w:b/>
          <w:lang w:eastAsia="ru-RU"/>
        </w:rPr>
        <w:t>.</w:t>
      </w:r>
      <w:r w:rsidRPr="006E6A74">
        <w:rPr>
          <w:lang w:eastAsia="ru-RU"/>
        </w:rPr>
        <w:t xml:space="preserve"> </w:t>
      </w:r>
      <w:r w:rsidR="00AC4774" w:rsidRPr="006E6A74">
        <w:rPr>
          <w:lang w:eastAsia="ru-RU"/>
        </w:rPr>
        <w:t>Функціональний і антикризовий менеджмент</w:t>
      </w:r>
    </w:p>
    <w:p w14:paraId="099327E9" w14:textId="186528F5" w:rsidR="00AC4774" w:rsidRPr="006E6A74" w:rsidRDefault="00AC4774" w:rsidP="00AC4774">
      <w:pPr>
        <w:suppressAutoHyphens w:val="0"/>
        <w:autoSpaceDE w:val="0"/>
        <w:autoSpaceDN w:val="0"/>
        <w:adjustRightInd w:val="0"/>
        <w:ind w:firstLine="709"/>
        <w:jc w:val="both"/>
        <w:rPr>
          <w:lang w:eastAsia="ru-RU"/>
        </w:rPr>
      </w:pPr>
      <w:r w:rsidRPr="006E6A74">
        <w:rPr>
          <w:lang w:eastAsia="ru-RU"/>
        </w:rPr>
        <w:t>Основні функції управління та основи виникнення кризи. Аналіз, як функція управління та її сутність для антикризового менеджменту. Планування, як функція управління та її сутність для антикризового менеджменту. Організація, як функція управління та її сутність для антикризового менеджменту. Мотивація, як функція управління та її сутність для антикризового менеджменту. Управління, як функція управління та її сутність для антикризового менеджменту. Облік, як функція управління та її сутність для антикризового менеджменту. Контроль, як функція управління та її сутність для антикризового менеджменту. Регулювання, як функція управління та її сутність для антикризового менеджменту. Координація, як функція управління та її сутність для антикризового менеджменту. Керовані та некеровані процеси у організації. Антикризовий розвиток.</w:t>
      </w:r>
    </w:p>
    <w:p w14:paraId="6D6ED362" w14:textId="52EA8D20" w:rsidR="00AC4774" w:rsidRPr="006E6A74" w:rsidRDefault="00AC4774" w:rsidP="00AC4774">
      <w:pPr>
        <w:suppressAutoHyphens w:val="0"/>
        <w:autoSpaceDE w:val="0"/>
        <w:autoSpaceDN w:val="0"/>
        <w:adjustRightInd w:val="0"/>
        <w:ind w:firstLine="709"/>
        <w:jc w:val="both"/>
        <w:rPr>
          <w:lang w:eastAsia="ru-RU"/>
        </w:rPr>
      </w:pPr>
      <w:r w:rsidRPr="006E6A74">
        <w:rPr>
          <w:lang w:eastAsia="ru-RU"/>
        </w:rPr>
        <w:t xml:space="preserve">Зв’язок функціонального та антикризового менеджменту. Сутність функціональних та ситуаційних завдань. Укрупнена схема управління за кризовою ситуацією і характеристика її складових. Варіанти </w:t>
      </w:r>
      <w:r w:rsidR="00D40F29" w:rsidRPr="006E6A74">
        <w:rPr>
          <w:lang w:eastAsia="ru-RU"/>
        </w:rPr>
        <w:t>розвитку кризової ситуації на підприємстві та їх характеристика.</w:t>
      </w:r>
    </w:p>
    <w:p w14:paraId="4FB04A37" w14:textId="387C5427" w:rsidR="00AC4774" w:rsidRPr="006E6A74" w:rsidRDefault="00AC4774" w:rsidP="00AC4774">
      <w:pPr>
        <w:suppressAutoHyphens w:val="0"/>
        <w:autoSpaceDE w:val="0"/>
        <w:autoSpaceDN w:val="0"/>
        <w:adjustRightInd w:val="0"/>
        <w:ind w:firstLine="709"/>
        <w:jc w:val="both"/>
        <w:rPr>
          <w:lang w:eastAsia="ru-RU"/>
        </w:rPr>
      </w:pPr>
      <w:r w:rsidRPr="006E6A74">
        <w:rPr>
          <w:lang w:eastAsia="ru-RU"/>
        </w:rPr>
        <w:lastRenderedPageBreak/>
        <w:t>Значення та необхідність антикризового управління на підприємстві.</w:t>
      </w:r>
      <w:r w:rsidR="00D40F29" w:rsidRPr="006E6A74">
        <w:rPr>
          <w:lang w:eastAsia="ru-RU"/>
        </w:rPr>
        <w:t xml:space="preserve"> Сутність терміну «антикризове управління». Основна мета антикризового управління. Положення антикризового управління. </w:t>
      </w:r>
    </w:p>
    <w:p w14:paraId="4D56D6B0" w14:textId="0FF59C30" w:rsidR="00D704E6" w:rsidRPr="006E6A74" w:rsidRDefault="00AC4774" w:rsidP="00AC4774">
      <w:pPr>
        <w:suppressAutoHyphens w:val="0"/>
        <w:autoSpaceDE w:val="0"/>
        <w:autoSpaceDN w:val="0"/>
        <w:adjustRightInd w:val="0"/>
        <w:ind w:firstLine="709"/>
        <w:jc w:val="both"/>
        <w:rPr>
          <w:lang w:eastAsia="ru-RU"/>
        </w:rPr>
      </w:pPr>
      <w:r w:rsidRPr="006E6A74">
        <w:rPr>
          <w:lang w:eastAsia="ru-RU"/>
        </w:rPr>
        <w:t>Основні ознаки антикризового менеджменту.</w:t>
      </w:r>
      <w:r w:rsidR="00D40F29" w:rsidRPr="006E6A74">
        <w:rPr>
          <w:lang w:eastAsia="ru-RU"/>
        </w:rPr>
        <w:t xml:space="preserve"> Предмет впливу антикризового управління. Властивості системи антикризового управління. Особливості в процесах і технологіях антикризового управління. Основні причини криз і шляхи антикризового управління. Пріоритети у антикризовому управлінні. Характеристики антикризового управління та їх деталізація. Стратегії антикризового управління.</w:t>
      </w:r>
    </w:p>
    <w:p w14:paraId="1776ECD7" w14:textId="77777777" w:rsidR="0001135F" w:rsidRPr="006E6A74" w:rsidRDefault="0001135F" w:rsidP="007125EC"/>
    <w:p w14:paraId="4868BD4F" w14:textId="71290E3B" w:rsidR="007125EC" w:rsidRPr="006E6A74" w:rsidRDefault="007125EC" w:rsidP="007125EC">
      <w:pPr>
        <w:tabs>
          <w:tab w:val="num" w:pos="0"/>
        </w:tabs>
        <w:jc w:val="center"/>
        <w:rPr>
          <w:b/>
          <w:i/>
        </w:rPr>
      </w:pPr>
      <w:r w:rsidRPr="006E6A74">
        <w:rPr>
          <w:b/>
          <w:i/>
        </w:rPr>
        <w:t>Змістовий модуль 3.</w:t>
      </w:r>
      <w:r w:rsidRPr="006E6A74">
        <w:rPr>
          <w:i/>
        </w:rPr>
        <w:t xml:space="preserve"> </w:t>
      </w:r>
      <w:r w:rsidR="00D40F29" w:rsidRPr="006E6A74">
        <w:rPr>
          <w:b/>
          <w:i/>
        </w:rPr>
        <w:t xml:space="preserve">Фактори та технологія антикризового менеджменту. </w:t>
      </w:r>
      <w:r w:rsidR="008322BB" w:rsidRPr="006E6A74">
        <w:rPr>
          <w:b/>
          <w:i/>
        </w:rPr>
        <w:t>Організація робіт по виходу підприємства з кризи</w:t>
      </w:r>
    </w:p>
    <w:p w14:paraId="75336B4B" w14:textId="77777777" w:rsidR="00CE0C30" w:rsidRPr="006E6A74" w:rsidRDefault="00CE0C30" w:rsidP="00CE0C30">
      <w:pPr>
        <w:tabs>
          <w:tab w:val="num" w:pos="0"/>
        </w:tabs>
        <w:ind w:firstLine="709"/>
        <w:jc w:val="both"/>
        <w:rPr>
          <w:b/>
        </w:rPr>
      </w:pPr>
    </w:p>
    <w:p w14:paraId="50A81627" w14:textId="3373CCE8" w:rsidR="00322A40" w:rsidRPr="006E6A74" w:rsidRDefault="00CE0C30" w:rsidP="00322A40">
      <w:pPr>
        <w:tabs>
          <w:tab w:val="num" w:pos="0"/>
        </w:tabs>
        <w:ind w:firstLine="709"/>
        <w:jc w:val="both"/>
      </w:pPr>
      <w:r w:rsidRPr="006E6A74">
        <w:rPr>
          <w:b/>
        </w:rPr>
        <w:t xml:space="preserve">Тема </w:t>
      </w:r>
      <w:r w:rsidR="00322A40" w:rsidRPr="006E6A74">
        <w:rPr>
          <w:b/>
        </w:rPr>
        <w:t>5</w:t>
      </w:r>
      <w:r w:rsidRPr="006E6A74">
        <w:rPr>
          <w:b/>
        </w:rPr>
        <w:t>.</w:t>
      </w:r>
      <w:r w:rsidRPr="006E6A74">
        <w:t xml:space="preserve"> </w:t>
      </w:r>
      <w:r w:rsidR="00D40F29" w:rsidRPr="006E6A74">
        <w:t>Фактори та технологія антикризового менеджменту</w:t>
      </w:r>
    </w:p>
    <w:p w14:paraId="07FD9A6B" w14:textId="73FDD2F7" w:rsidR="00D40F29" w:rsidRPr="006E6A74" w:rsidRDefault="00D40F29" w:rsidP="00D40F29">
      <w:pPr>
        <w:tabs>
          <w:tab w:val="num" w:pos="0"/>
        </w:tabs>
        <w:ind w:firstLine="709"/>
        <w:jc w:val="both"/>
      </w:pPr>
      <w:r w:rsidRPr="006E6A74">
        <w:t>Фактори антикризового управління.</w:t>
      </w:r>
      <w:r w:rsidR="008322BB" w:rsidRPr="006E6A74">
        <w:t xml:space="preserve"> Професіоналізм антикризового управління і спеціальна підготовка. Мистецтво управління, дане природою і придбане в процесі спеціальної підготовки. Методологія розробки ризикованих рішень. Науковий аналіз обстановки, прогнозування тенденцій. Корпоративність. Лідерство. Оперативність і гнучкість управління. Стратегія і якість антикризових програм. Людський фактор. Система моніторингу кризових ситуацій.</w:t>
      </w:r>
    </w:p>
    <w:p w14:paraId="1CB6DF90" w14:textId="0C9A8194" w:rsidR="00322A40" w:rsidRPr="006E6A74" w:rsidRDefault="00D40F29" w:rsidP="00D40F29">
      <w:pPr>
        <w:tabs>
          <w:tab w:val="num" w:pos="0"/>
        </w:tabs>
        <w:ind w:firstLine="709"/>
        <w:jc w:val="both"/>
      </w:pPr>
      <w:r w:rsidRPr="006E6A74">
        <w:t xml:space="preserve">Технологія антикризового управління. </w:t>
      </w:r>
      <w:r w:rsidR="008322BB" w:rsidRPr="006E6A74">
        <w:t xml:space="preserve">Сутність та характеристика етапів. </w:t>
      </w:r>
    </w:p>
    <w:p w14:paraId="2EAB49BE" w14:textId="77777777" w:rsidR="00322A40" w:rsidRPr="006E6A74" w:rsidRDefault="00322A40" w:rsidP="00322A40">
      <w:pPr>
        <w:tabs>
          <w:tab w:val="num" w:pos="0"/>
        </w:tabs>
        <w:ind w:firstLine="709"/>
        <w:jc w:val="both"/>
      </w:pPr>
    </w:p>
    <w:p w14:paraId="76BABC50" w14:textId="76ED2590" w:rsidR="00322A40" w:rsidRPr="006E6A74" w:rsidRDefault="00322A40" w:rsidP="00322A40">
      <w:pPr>
        <w:tabs>
          <w:tab w:val="num" w:pos="0"/>
        </w:tabs>
        <w:ind w:firstLine="709"/>
        <w:jc w:val="both"/>
      </w:pPr>
      <w:r w:rsidRPr="006E6A74">
        <w:rPr>
          <w:b/>
        </w:rPr>
        <w:t>Тема 6.</w:t>
      </w:r>
      <w:r w:rsidRPr="006E6A74">
        <w:t xml:space="preserve"> </w:t>
      </w:r>
      <w:r w:rsidR="008322BB" w:rsidRPr="006E6A74">
        <w:t>Організація робіт по виходу підприємства з кризи</w:t>
      </w:r>
    </w:p>
    <w:p w14:paraId="150BE2D6" w14:textId="2CD4B388" w:rsidR="008322BB" w:rsidRPr="006E6A74" w:rsidRDefault="008322BB" w:rsidP="008322BB">
      <w:pPr>
        <w:tabs>
          <w:tab w:val="num" w:pos="0"/>
        </w:tabs>
        <w:ind w:firstLine="709"/>
        <w:jc w:val="both"/>
      </w:pPr>
      <w:r w:rsidRPr="006E6A74">
        <w:t>Механізм організації антикризової команди та розробка антикризових дій. Принципи створення єдиної команди.</w:t>
      </w:r>
    </w:p>
    <w:p w14:paraId="0409FBB2" w14:textId="2FD809BC" w:rsidR="008322BB" w:rsidRPr="006E6A74" w:rsidRDefault="008322BB" w:rsidP="008322BB">
      <w:pPr>
        <w:tabs>
          <w:tab w:val="num" w:pos="0"/>
        </w:tabs>
        <w:ind w:firstLine="709"/>
        <w:jc w:val="both"/>
      </w:pPr>
      <w:r w:rsidRPr="006E6A74">
        <w:t>Аналіз та прогнозування розвитку кризи на підприємстві. Етапи оцінки і діагностики кризових ситуацій. Аналіз фінансового стану підприємства. Напрямки експрес-діагностики фінансового стану підприємства. Методи прогнозування. Експертні методи прогнозування та їх характеристика.</w:t>
      </w:r>
    </w:p>
    <w:p w14:paraId="0E0987E0" w14:textId="32DD7A37" w:rsidR="008322BB" w:rsidRPr="006E6A74" w:rsidRDefault="008322BB" w:rsidP="008322BB">
      <w:pPr>
        <w:tabs>
          <w:tab w:val="num" w:pos="0"/>
        </w:tabs>
        <w:ind w:firstLine="709"/>
        <w:jc w:val="both"/>
      </w:pPr>
      <w:r w:rsidRPr="006E6A74">
        <w:t xml:space="preserve">Побудова механізму прийняття рішень в умовах кризи. Фактори, що впливають на якість управлінських рішень при антикризовому управлінні. </w:t>
      </w:r>
    </w:p>
    <w:p w14:paraId="7C38BADD" w14:textId="1CE95EF8" w:rsidR="00322A40" w:rsidRPr="006E6A74" w:rsidRDefault="008322BB" w:rsidP="008322BB">
      <w:pPr>
        <w:tabs>
          <w:tab w:val="num" w:pos="0"/>
        </w:tabs>
        <w:ind w:firstLine="709"/>
        <w:jc w:val="both"/>
      </w:pPr>
      <w:r w:rsidRPr="006E6A74">
        <w:t>Механізм реалізації антикризового менеджменту на підприємстві. Оперативні та стратегічні заходи виведення підприємства з кризи. Принципи стійкості роботи фірми й управління нею. Негативні та позитивні наслідки кризи на підприємстві.</w:t>
      </w:r>
    </w:p>
    <w:p w14:paraId="6FB4BAB4" w14:textId="24E11831" w:rsidR="006D5896" w:rsidRPr="006E6A74" w:rsidRDefault="006D5896" w:rsidP="00563BCC">
      <w:pPr>
        <w:ind w:firstLine="709"/>
        <w:jc w:val="both"/>
      </w:pPr>
    </w:p>
    <w:p w14:paraId="4C1FA2B2" w14:textId="77777777" w:rsidR="00CE0C30" w:rsidRPr="006E6A74" w:rsidRDefault="00CE0C30" w:rsidP="007125EC">
      <w:pPr>
        <w:tabs>
          <w:tab w:val="num" w:pos="0"/>
        </w:tabs>
        <w:jc w:val="center"/>
        <w:rPr>
          <w:b/>
          <w:i/>
        </w:rPr>
      </w:pPr>
    </w:p>
    <w:p w14:paraId="74B17568" w14:textId="0B722FAB" w:rsidR="007125EC" w:rsidRPr="006E6A74" w:rsidRDefault="007125EC" w:rsidP="007125EC">
      <w:pPr>
        <w:tabs>
          <w:tab w:val="num" w:pos="0"/>
        </w:tabs>
        <w:jc w:val="center"/>
        <w:rPr>
          <w:b/>
          <w:i/>
        </w:rPr>
      </w:pPr>
      <w:r w:rsidRPr="006E6A74">
        <w:rPr>
          <w:b/>
          <w:i/>
        </w:rPr>
        <w:t>Змістовий модуль 4.</w:t>
      </w:r>
      <w:r w:rsidRPr="006E6A74">
        <w:rPr>
          <w:i/>
        </w:rPr>
        <w:t xml:space="preserve"> </w:t>
      </w:r>
      <w:r w:rsidR="00E13DBC" w:rsidRPr="006E6A74">
        <w:rPr>
          <w:b/>
          <w:i/>
        </w:rPr>
        <w:t>Роль персоналу в антикризовому управлінні.</w:t>
      </w:r>
      <w:r w:rsidR="00E13DBC" w:rsidRPr="006E6A74">
        <w:rPr>
          <w:i/>
        </w:rPr>
        <w:t xml:space="preserve"> </w:t>
      </w:r>
      <w:r w:rsidR="00E13DBC" w:rsidRPr="006E6A74">
        <w:rPr>
          <w:b/>
          <w:i/>
        </w:rPr>
        <w:t>Роль та місце менеджера в антикризовому управлінні</w:t>
      </w:r>
    </w:p>
    <w:p w14:paraId="56F20274" w14:textId="77777777" w:rsidR="00384B9D" w:rsidRPr="006E6A74" w:rsidRDefault="00384B9D" w:rsidP="00CE0C30">
      <w:pPr>
        <w:tabs>
          <w:tab w:val="num" w:pos="0"/>
        </w:tabs>
        <w:jc w:val="both"/>
      </w:pPr>
    </w:p>
    <w:p w14:paraId="1D54F6BB" w14:textId="18B8EC4D" w:rsidR="00CE0C30" w:rsidRPr="006E6A74" w:rsidRDefault="00CE0C30" w:rsidP="009D7894">
      <w:pPr>
        <w:ind w:firstLine="709"/>
        <w:jc w:val="both"/>
      </w:pPr>
      <w:r w:rsidRPr="006E6A74">
        <w:rPr>
          <w:b/>
        </w:rPr>
        <w:t xml:space="preserve">Тема </w:t>
      </w:r>
      <w:r w:rsidR="00322A40" w:rsidRPr="006E6A74">
        <w:rPr>
          <w:b/>
        </w:rPr>
        <w:t>7</w:t>
      </w:r>
      <w:r w:rsidRPr="006E6A74">
        <w:rPr>
          <w:b/>
        </w:rPr>
        <w:t>.</w:t>
      </w:r>
      <w:r w:rsidRPr="006E6A74">
        <w:t xml:space="preserve"> </w:t>
      </w:r>
      <w:r w:rsidR="00E13DBC" w:rsidRPr="006E6A74">
        <w:t>Роль персоналу в антикризовому управлінні</w:t>
      </w:r>
    </w:p>
    <w:p w14:paraId="6B4D330F" w14:textId="5BF4001E" w:rsidR="00E13DBC" w:rsidRPr="006E6A74" w:rsidRDefault="00E13DBC" w:rsidP="00E13DBC">
      <w:pPr>
        <w:ind w:firstLine="709"/>
        <w:jc w:val="both"/>
      </w:pPr>
      <w:r w:rsidRPr="006E6A74">
        <w:t xml:space="preserve">Людський фактор та кризові ситуації. Проблеми забезпечення якості праці при антикризовому управлінні. Якість (ефективність) праці. Стимулювання персоналу. Особливості стимулювання персоналу в умовах кризи на підприємстві. </w:t>
      </w:r>
    </w:p>
    <w:p w14:paraId="0BACC47B" w14:textId="28F13248" w:rsidR="00E13DBC" w:rsidRPr="006E6A74" w:rsidRDefault="00E13DBC" w:rsidP="00E13DBC">
      <w:pPr>
        <w:ind w:firstLine="709"/>
        <w:jc w:val="both"/>
      </w:pPr>
      <w:r w:rsidRPr="006E6A74">
        <w:t>Механізм управління персоналом при антикризовому менеджменті. Принципи управління персоналом. Різновиди принципів управління персоналом на підприємстві. Загальні принципи управління персоналом на підприємстві. Специфічні принципи управління персоналом на підприємстві. Приватні принципи управління персоналом на підприємстві. Принципи управління персоналом при антикризовому менеджменті.</w:t>
      </w:r>
    </w:p>
    <w:p w14:paraId="48D1874E" w14:textId="2DAC10B5" w:rsidR="00CE0C30" w:rsidRPr="006E6A74" w:rsidRDefault="00E13DBC" w:rsidP="00E13DBC">
      <w:pPr>
        <w:ind w:firstLine="709"/>
        <w:jc w:val="both"/>
      </w:pPr>
      <w:r w:rsidRPr="006E6A74">
        <w:t>Боротьба зі стресами як елемент антикризового управління персоналом на підприємстві. Сутність терміну «стрес». Складові частини стресу. Стан паніки. Осмислений процес діяльності людини. Стани стресу в залежності від співвідношення між часом паніки і загальним часом стресу. Індивідуальна та колективна паніка. Позитивні та негативні аспекти панічного стану людини. Основні причини паніки. Підготовка до можливих напружених ситуацій. Шляхи розвитку методології з роботи в умовах паніки. Формула Карнегі.</w:t>
      </w:r>
    </w:p>
    <w:p w14:paraId="08D17125" w14:textId="77777777" w:rsidR="00E13DBC" w:rsidRPr="006E6A74" w:rsidRDefault="00E13DBC" w:rsidP="009D7894">
      <w:pPr>
        <w:ind w:firstLine="709"/>
        <w:jc w:val="both"/>
      </w:pPr>
    </w:p>
    <w:p w14:paraId="29409F84" w14:textId="61D6C94B" w:rsidR="00CE0C30" w:rsidRPr="006E6A74" w:rsidRDefault="00CE0C30" w:rsidP="009D7894">
      <w:pPr>
        <w:ind w:firstLine="709"/>
        <w:jc w:val="both"/>
      </w:pPr>
      <w:r w:rsidRPr="006E6A74">
        <w:rPr>
          <w:b/>
        </w:rPr>
        <w:t xml:space="preserve">Тема </w:t>
      </w:r>
      <w:r w:rsidR="00322A40" w:rsidRPr="006E6A74">
        <w:rPr>
          <w:b/>
        </w:rPr>
        <w:t>8</w:t>
      </w:r>
      <w:r w:rsidRPr="006E6A74">
        <w:rPr>
          <w:b/>
        </w:rPr>
        <w:t>.</w:t>
      </w:r>
      <w:r w:rsidRPr="006E6A74">
        <w:t xml:space="preserve"> </w:t>
      </w:r>
      <w:r w:rsidR="00E13DBC" w:rsidRPr="006E6A74">
        <w:t>Роль та місце менеджера в антикризовому управлінні</w:t>
      </w:r>
    </w:p>
    <w:p w14:paraId="4713EEE6" w14:textId="0C4AD8B0" w:rsidR="00E13DBC" w:rsidRPr="006E6A74" w:rsidRDefault="00E13DBC" w:rsidP="00E13DBC">
      <w:pPr>
        <w:ind w:firstLine="709"/>
        <w:jc w:val="both"/>
      </w:pPr>
      <w:r w:rsidRPr="006E6A74">
        <w:t xml:space="preserve">Менеджер в антикризовому управлінні на підприємстві. Робота арбітражним керівником в умовах кризи на підприємстві. Напрями роботи арбітражного керівника. Вимоги до арбітражного керівника. Особливості роботи арбітражного керівника. Робота фахівцем з антикризового управління. </w:t>
      </w:r>
      <w:r w:rsidRPr="006E6A74">
        <w:lastRenderedPageBreak/>
        <w:t>Сутність термін</w:t>
      </w:r>
      <w:r w:rsidR="00BE68FC">
        <w:t>а</w:t>
      </w:r>
      <w:r w:rsidRPr="006E6A74">
        <w:t xml:space="preserve"> «менеджер з антикризового управління». Функції менеджеру з антикризового управління та їх характеристика.</w:t>
      </w:r>
    </w:p>
    <w:p w14:paraId="62C0C72B" w14:textId="1F3EC5DD" w:rsidR="00E13DBC" w:rsidRPr="006E6A74" w:rsidRDefault="00E13DBC" w:rsidP="00E13DBC">
      <w:pPr>
        <w:ind w:firstLine="709"/>
        <w:jc w:val="both"/>
      </w:pPr>
      <w:r w:rsidRPr="006E6A74">
        <w:t>Робота менеджера в кризовій ситуації.</w:t>
      </w:r>
      <w:r w:rsidR="006E6A74" w:rsidRPr="006E6A74">
        <w:t xml:space="preserve"> Робота менеджера в передкризовій ситуації. </w:t>
      </w:r>
    </w:p>
    <w:p w14:paraId="47348C78" w14:textId="4C1EA911" w:rsidR="00322A40" w:rsidRPr="006E6A74" w:rsidRDefault="00E13DBC" w:rsidP="00E13DBC">
      <w:pPr>
        <w:ind w:firstLine="709"/>
        <w:jc w:val="both"/>
      </w:pPr>
      <w:r w:rsidRPr="006E6A74">
        <w:t>Ролі менеджера в антикризовому менеджменті.</w:t>
      </w:r>
      <w:r w:rsidR="006E6A74" w:rsidRPr="006E6A74">
        <w:t xml:space="preserve"> «Керівник», сутність ролі та її характеристика. «Лідер», сутність ролі та її характеристика. «Наставник», сутність ролі та її характеристика. «Дипломат», сутність ролі та її характеристика. «Підприємець», сутність ролі та її характеристика. «</w:t>
      </w:r>
      <w:proofErr w:type="spellStart"/>
      <w:r w:rsidR="006E6A74" w:rsidRPr="006E6A74">
        <w:t>Інноватор</w:t>
      </w:r>
      <w:proofErr w:type="spellEnd"/>
      <w:r w:rsidR="006E6A74" w:rsidRPr="006E6A74">
        <w:t>», сутність ролі та її характеристика. «Дослідник-прогнозист», сутність ролі та її характеристика. «Інформаційний центр», сутність ролі та її характеристика. Умови успішної реалізації ролей антикризового керівника</w:t>
      </w:r>
      <w:r w:rsidR="007647D8">
        <w:t>.</w:t>
      </w:r>
    </w:p>
    <w:p w14:paraId="3AFD9BD3" w14:textId="77777777" w:rsidR="00322A40" w:rsidRPr="006E6A74" w:rsidRDefault="00322A40">
      <w:pPr>
        <w:suppressAutoHyphens w:val="0"/>
        <w:spacing w:after="200" w:line="276" w:lineRule="auto"/>
        <w:rPr>
          <w:b/>
          <w:bCs/>
          <w:sz w:val="28"/>
          <w:szCs w:val="28"/>
        </w:rPr>
      </w:pPr>
    </w:p>
    <w:p w14:paraId="2B0B0C51" w14:textId="77777777" w:rsidR="007125EC" w:rsidRPr="006E6A74" w:rsidRDefault="007125EC">
      <w:pPr>
        <w:suppressAutoHyphens w:val="0"/>
        <w:spacing w:after="200" w:line="276" w:lineRule="auto"/>
        <w:rPr>
          <w:b/>
          <w:bCs/>
          <w:sz w:val="28"/>
          <w:szCs w:val="28"/>
        </w:rPr>
      </w:pPr>
      <w:r w:rsidRPr="006E6A74">
        <w:rPr>
          <w:b/>
          <w:bCs/>
          <w:sz w:val="28"/>
          <w:szCs w:val="28"/>
        </w:rPr>
        <w:br w:type="page"/>
      </w:r>
    </w:p>
    <w:p w14:paraId="61E43D17" w14:textId="77777777" w:rsidR="007125EC" w:rsidRPr="006E6A74" w:rsidRDefault="007125EC" w:rsidP="007125EC">
      <w:pPr>
        <w:jc w:val="center"/>
        <w:rPr>
          <w:b/>
          <w:bCs/>
        </w:rPr>
      </w:pPr>
      <w:r w:rsidRPr="006E6A74">
        <w:rPr>
          <w:b/>
          <w:bCs/>
        </w:rPr>
        <w:lastRenderedPageBreak/>
        <w:t>4. Структура навчальної дисципліни</w:t>
      </w:r>
    </w:p>
    <w:p w14:paraId="0C088801" w14:textId="77777777" w:rsidR="007125EC" w:rsidRPr="006E6A74" w:rsidRDefault="007125EC" w:rsidP="007125EC"/>
    <w:tbl>
      <w:tblPr>
        <w:tblStyle w:val="a6"/>
        <w:tblW w:w="0" w:type="auto"/>
        <w:tblLayout w:type="fixed"/>
        <w:tblLook w:val="04A0" w:firstRow="1" w:lastRow="0" w:firstColumn="1" w:lastColumn="0" w:noHBand="0" w:noVBand="1"/>
      </w:tblPr>
      <w:tblGrid>
        <w:gridCol w:w="1083"/>
        <w:gridCol w:w="820"/>
        <w:gridCol w:w="820"/>
        <w:gridCol w:w="504"/>
        <w:gridCol w:w="709"/>
        <w:gridCol w:w="708"/>
        <w:gridCol w:w="851"/>
        <w:gridCol w:w="992"/>
        <w:gridCol w:w="854"/>
        <w:gridCol w:w="910"/>
        <w:gridCol w:w="784"/>
        <w:gridCol w:w="820"/>
      </w:tblGrid>
      <w:tr w:rsidR="003C1B84" w:rsidRPr="006E6A74" w14:paraId="262AC435" w14:textId="77777777" w:rsidTr="00C13653">
        <w:tc>
          <w:tcPr>
            <w:tcW w:w="1083" w:type="dxa"/>
            <w:vMerge w:val="restart"/>
          </w:tcPr>
          <w:p w14:paraId="3E565060" w14:textId="77777777" w:rsidR="00C13653" w:rsidRPr="006E6A74" w:rsidRDefault="00C13653" w:rsidP="00C13653">
            <w:pPr>
              <w:jc w:val="center"/>
              <w:rPr>
                <w:sz w:val="20"/>
                <w:szCs w:val="20"/>
              </w:rPr>
            </w:pPr>
            <w:r w:rsidRPr="006E6A74">
              <w:rPr>
                <w:sz w:val="20"/>
                <w:szCs w:val="20"/>
              </w:rPr>
              <w:t>Змістовий модуль</w:t>
            </w:r>
          </w:p>
        </w:tc>
        <w:tc>
          <w:tcPr>
            <w:tcW w:w="820" w:type="dxa"/>
            <w:vMerge w:val="restart"/>
          </w:tcPr>
          <w:p w14:paraId="10564DB1" w14:textId="77777777" w:rsidR="00C13653" w:rsidRPr="006E6A74" w:rsidRDefault="00C13653" w:rsidP="00C13653">
            <w:pPr>
              <w:jc w:val="center"/>
              <w:rPr>
                <w:sz w:val="20"/>
                <w:szCs w:val="20"/>
              </w:rPr>
            </w:pPr>
            <w:r w:rsidRPr="006E6A74">
              <w:rPr>
                <w:sz w:val="20"/>
                <w:szCs w:val="20"/>
              </w:rPr>
              <w:t>Усього</w:t>
            </w:r>
          </w:p>
          <w:p w14:paraId="59EF3878" w14:textId="77777777" w:rsidR="00C13653" w:rsidRPr="006E6A74" w:rsidRDefault="00C13653" w:rsidP="00C13653">
            <w:pPr>
              <w:jc w:val="center"/>
              <w:rPr>
                <w:sz w:val="20"/>
                <w:szCs w:val="20"/>
              </w:rPr>
            </w:pPr>
            <w:r w:rsidRPr="006E6A74">
              <w:rPr>
                <w:sz w:val="20"/>
                <w:szCs w:val="20"/>
              </w:rPr>
              <w:t>годин</w:t>
            </w:r>
          </w:p>
        </w:tc>
        <w:tc>
          <w:tcPr>
            <w:tcW w:w="3592" w:type="dxa"/>
            <w:gridSpan w:val="5"/>
            <w:vAlign w:val="center"/>
          </w:tcPr>
          <w:p w14:paraId="49564423" w14:textId="77777777" w:rsidR="00C13653" w:rsidRPr="006E6A74" w:rsidRDefault="00C13653" w:rsidP="00C13653">
            <w:pPr>
              <w:suppressAutoHyphens w:val="0"/>
              <w:jc w:val="center"/>
              <w:rPr>
                <w:sz w:val="20"/>
                <w:szCs w:val="20"/>
              </w:rPr>
            </w:pPr>
            <w:r w:rsidRPr="006E6A74">
              <w:rPr>
                <w:sz w:val="20"/>
                <w:szCs w:val="20"/>
              </w:rPr>
              <w:t>Аудиторні (контактні) години</w:t>
            </w:r>
          </w:p>
        </w:tc>
        <w:tc>
          <w:tcPr>
            <w:tcW w:w="1846" w:type="dxa"/>
            <w:gridSpan w:val="2"/>
            <w:vAlign w:val="center"/>
          </w:tcPr>
          <w:p w14:paraId="0D80C5D0" w14:textId="77777777" w:rsidR="00C13653" w:rsidRPr="006E6A74" w:rsidRDefault="00C13653" w:rsidP="00C13653">
            <w:pPr>
              <w:suppressAutoHyphens w:val="0"/>
              <w:jc w:val="center"/>
              <w:rPr>
                <w:sz w:val="20"/>
                <w:szCs w:val="20"/>
              </w:rPr>
            </w:pPr>
            <w:r w:rsidRPr="006E6A74">
              <w:rPr>
                <w:sz w:val="20"/>
                <w:szCs w:val="20"/>
              </w:rPr>
              <w:t>Самостійна робота, год</w:t>
            </w:r>
          </w:p>
        </w:tc>
        <w:tc>
          <w:tcPr>
            <w:tcW w:w="2514" w:type="dxa"/>
            <w:gridSpan w:val="3"/>
            <w:vAlign w:val="center"/>
          </w:tcPr>
          <w:p w14:paraId="203180E6" w14:textId="77777777" w:rsidR="00C13653" w:rsidRPr="006E6A74" w:rsidRDefault="00C13653" w:rsidP="00C13653">
            <w:pPr>
              <w:suppressAutoHyphens w:val="0"/>
              <w:jc w:val="center"/>
              <w:rPr>
                <w:sz w:val="20"/>
                <w:szCs w:val="20"/>
              </w:rPr>
            </w:pPr>
            <w:r w:rsidRPr="006E6A74">
              <w:rPr>
                <w:sz w:val="20"/>
                <w:szCs w:val="20"/>
              </w:rPr>
              <w:t>Система накопичення балів</w:t>
            </w:r>
          </w:p>
        </w:tc>
      </w:tr>
      <w:tr w:rsidR="003C1B84" w:rsidRPr="006E6A74" w14:paraId="74736AF2" w14:textId="77777777" w:rsidTr="00622D76">
        <w:tc>
          <w:tcPr>
            <w:tcW w:w="1083" w:type="dxa"/>
            <w:vMerge/>
            <w:vAlign w:val="center"/>
          </w:tcPr>
          <w:p w14:paraId="51B5F820" w14:textId="77777777" w:rsidR="00C13653" w:rsidRPr="006E6A74" w:rsidRDefault="00C13653" w:rsidP="00C13653">
            <w:pPr>
              <w:suppressAutoHyphens w:val="0"/>
              <w:jc w:val="center"/>
              <w:rPr>
                <w:sz w:val="20"/>
                <w:szCs w:val="20"/>
              </w:rPr>
            </w:pPr>
          </w:p>
        </w:tc>
        <w:tc>
          <w:tcPr>
            <w:tcW w:w="820" w:type="dxa"/>
            <w:vMerge/>
            <w:vAlign w:val="center"/>
          </w:tcPr>
          <w:p w14:paraId="4CFCB96B" w14:textId="77777777" w:rsidR="00C13653" w:rsidRPr="006E6A74" w:rsidRDefault="00C13653" w:rsidP="00C13653">
            <w:pPr>
              <w:suppressAutoHyphens w:val="0"/>
              <w:jc w:val="center"/>
              <w:rPr>
                <w:sz w:val="20"/>
                <w:szCs w:val="20"/>
              </w:rPr>
            </w:pPr>
          </w:p>
        </w:tc>
        <w:tc>
          <w:tcPr>
            <w:tcW w:w="820" w:type="dxa"/>
            <w:vMerge w:val="restart"/>
            <w:vAlign w:val="center"/>
          </w:tcPr>
          <w:p w14:paraId="166216E4" w14:textId="77777777" w:rsidR="00C13653" w:rsidRPr="006E6A74" w:rsidRDefault="00C13653" w:rsidP="00C13653">
            <w:pPr>
              <w:suppressAutoHyphens w:val="0"/>
              <w:jc w:val="center"/>
              <w:rPr>
                <w:sz w:val="20"/>
                <w:szCs w:val="20"/>
              </w:rPr>
            </w:pPr>
            <w:r w:rsidRPr="006E6A74">
              <w:rPr>
                <w:sz w:val="20"/>
                <w:szCs w:val="20"/>
              </w:rPr>
              <w:t>Усього</w:t>
            </w:r>
          </w:p>
          <w:p w14:paraId="4C14D436" w14:textId="77777777" w:rsidR="00C13653" w:rsidRPr="006E6A74" w:rsidRDefault="00C13653" w:rsidP="00C13653">
            <w:pPr>
              <w:suppressAutoHyphens w:val="0"/>
              <w:jc w:val="center"/>
              <w:rPr>
                <w:sz w:val="20"/>
                <w:szCs w:val="20"/>
              </w:rPr>
            </w:pPr>
            <w:r w:rsidRPr="006E6A74">
              <w:rPr>
                <w:sz w:val="20"/>
                <w:szCs w:val="20"/>
              </w:rPr>
              <w:t>годин</w:t>
            </w:r>
          </w:p>
        </w:tc>
        <w:tc>
          <w:tcPr>
            <w:tcW w:w="1213" w:type="dxa"/>
            <w:gridSpan w:val="2"/>
          </w:tcPr>
          <w:p w14:paraId="561DFBF9" w14:textId="77777777" w:rsidR="00C13653" w:rsidRPr="006E6A74" w:rsidRDefault="00C13653" w:rsidP="00C13653">
            <w:pPr>
              <w:jc w:val="center"/>
              <w:rPr>
                <w:sz w:val="20"/>
                <w:szCs w:val="20"/>
              </w:rPr>
            </w:pPr>
            <w:r w:rsidRPr="006E6A74">
              <w:rPr>
                <w:sz w:val="20"/>
                <w:szCs w:val="20"/>
              </w:rPr>
              <w:t xml:space="preserve">Лекційні </w:t>
            </w:r>
          </w:p>
          <w:p w14:paraId="57586FEC" w14:textId="155F36D4" w:rsidR="00C13653" w:rsidRPr="006E6A74" w:rsidRDefault="00C13653" w:rsidP="00C13653">
            <w:pPr>
              <w:jc w:val="center"/>
              <w:rPr>
                <w:sz w:val="20"/>
                <w:szCs w:val="20"/>
              </w:rPr>
            </w:pPr>
            <w:r w:rsidRPr="006E6A74">
              <w:rPr>
                <w:sz w:val="20"/>
                <w:szCs w:val="20"/>
              </w:rPr>
              <w:t>заняття, год</w:t>
            </w:r>
            <w:r w:rsidR="00085565" w:rsidRPr="006E6A74">
              <w:rPr>
                <w:sz w:val="20"/>
                <w:szCs w:val="20"/>
              </w:rPr>
              <w:t>.</w:t>
            </w:r>
          </w:p>
        </w:tc>
        <w:tc>
          <w:tcPr>
            <w:tcW w:w="1559" w:type="dxa"/>
            <w:gridSpan w:val="2"/>
          </w:tcPr>
          <w:p w14:paraId="1E54F766" w14:textId="64831F93" w:rsidR="00C13653" w:rsidRPr="006E6A74" w:rsidRDefault="00C13653" w:rsidP="00622D76">
            <w:pPr>
              <w:jc w:val="center"/>
              <w:rPr>
                <w:sz w:val="28"/>
                <w:szCs w:val="28"/>
              </w:rPr>
            </w:pPr>
            <w:r w:rsidRPr="006E6A74">
              <w:rPr>
                <w:sz w:val="20"/>
                <w:szCs w:val="20"/>
              </w:rPr>
              <w:t>Практичні</w:t>
            </w:r>
            <w:r w:rsidR="00085565" w:rsidRPr="006E6A74">
              <w:t xml:space="preserve"> </w:t>
            </w:r>
            <w:r w:rsidR="00085565" w:rsidRPr="006E6A74">
              <w:rPr>
                <w:sz w:val="20"/>
                <w:szCs w:val="20"/>
              </w:rPr>
              <w:t>заняття</w:t>
            </w:r>
            <w:r w:rsidRPr="006E6A74">
              <w:rPr>
                <w:sz w:val="20"/>
                <w:szCs w:val="20"/>
              </w:rPr>
              <w:t>, год</w:t>
            </w:r>
            <w:r w:rsidR="00085565" w:rsidRPr="006E6A74">
              <w:rPr>
                <w:sz w:val="20"/>
                <w:szCs w:val="20"/>
              </w:rPr>
              <w:t>.</w:t>
            </w:r>
          </w:p>
        </w:tc>
        <w:tc>
          <w:tcPr>
            <w:tcW w:w="992" w:type="dxa"/>
            <w:vMerge w:val="restart"/>
          </w:tcPr>
          <w:p w14:paraId="3CA3BB0D" w14:textId="77777777" w:rsidR="00C13653" w:rsidRPr="006E6A74" w:rsidRDefault="00C13653" w:rsidP="00C13653">
            <w:pPr>
              <w:jc w:val="center"/>
              <w:rPr>
                <w:sz w:val="28"/>
                <w:szCs w:val="28"/>
              </w:rPr>
            </w:pPr>
            <w:r w:rsidRPr="006E6A74">
              <w:rPr>
                <w:sz w:val="20"/>
                <w:szCs w:val="20"/>
              </w:rPr>
              <w:t>о/д ф.</w:t>
            </w:r>
          </w:p>
        </w:tc>
        <w:tc>
          <w:tcPr>
            <w:tcW w:w="854" w:type="dxa"/>
            <w:vMerge w:val="restart"/>
          </w:tcPr>
          <w:p w14:paraId="704BC7FF" w14:textId="77777777" w:rsidR="00C13653" w:rsidRPr="006E6A74" w:rsidRDefault="00C13653" w:rsidP="00C13653">
            <w:pPr>
              <w:jc w:val="center"/>
              <w:rPr>
                <w:sz w:val="20"/>
                <w:szCs w:val="20"/>
              </w:rPr>
            </w:pPr>
            <w:r w:rsidRPr="006E6A74">
              <w:rPr>
                <w:sz w:val="20"/>
                <w:szCs w:val="20"/>
              </w:rPr>
              <w:t>з/</w:t>
            </w:r>
            <w:proofErr w:type="spellStart"/>
            <w:r w:rsidRPr="006E6A74">
              <w:rPr>
                <w:sz w:val="20"/>
                <w:szCs w:val="20"/>
              </w:rPr>
              <w:t>дист</w:t>
            </w:r>
            <w:proofErr w:type="spellEnd"/>
          </w:p>
          <w:p w14:paraId="26447F85" w14:textId="77777777" w:rsidR="00C13653" w:rsidRPr="006E6A74" w:rsidRDefault="00C13653" w:rsidP="00C13653">
            <w:pPr>
              <w:jc w:val="center"/>
              <w:rPr>
                <w:sz w:val="28"/>
                <w:szCs w:val="28"/>
              </w:rPr>
            </w:pPr>
            <w:r w:rsidRPr="006E6A74">
              <w:rPr>
                <w:sz w:val="20"/>
                <w:szCs w:val="20"/>
              </w:rPr>
              <w:t>ф.</w:t>
            </w:r>
          </w:p>
        </w:tc>
        <w:tc>
          <w:tcPr>
            <w:tcW w:w="910" w:type="dxa"/>
            <w:vMerge w:val="restart"/>
          </w:tcPr>
          <w:p w14:paraId="2CDCCACA" w14:textId="77777777" w:rsidR="00C13653" w:rsidRPr="006E6A74" w:rsidRDefault="00C13653" w:rsidP="00C13653">
            <w:pPr>
              <w:jc w:val="center"/>
              <w:rPr>
                <w:sz w:val="20"/>
                <w:szCs w:val="20"/>
              </w:rPr>
            </w:pPr>
            <w:proofErr w:type="spellStart"/>
            <w:r w:rsidRPr="006E6A74">
              <w:rPr>
                <w:sz w:val="20"/>
                <w:szCs w:val="20"/>
              </w:rPr>
              <w:t>Теор</w:t>
            </w:r>
            <w:proofErr w:type="spellEnd"/>
            <w:r w:rsidRPr="006E6A74">
              <w:rPr>
                <w:sz w:val="20"/>
                <w:szCs w:val="20"/>
              </w:rPr>
              <w:t>.</w:t>
            </w:r>
          </w:p>
          <w:p w14:paraId="2D5C6713" w14:textId="77777777" w:rsidR="00C13653" w:rsidRPr="006E6A74" w:rsidRDefault="00C13653" w:rsidP="00C13653">
            <w:pPr>
              <w:jc w:val="center"/>
              <w:rPr>
                <w:sz w:val="20"/>
                <w:szCs w:val="20"/>
              </w:rPr>
            </w:pPr>
            <w:r w:rsidRPr="006E6A74">
              <w:rPr>
                <w:sz w:val="20"/>
                <w:szCs w:val="20"/>
              </w:rPr>
              <w:t>зав-ня,</w:t>
            </w:r>
          </w:p>
          <w:p w14:paraId="4CEB0683" w14:textId="77777777" w:rsidR="00C13653" w:rsidRPr="006E6A74" w:rsidRDefault="00C13653" w:rsidP="00C13653">
            <w:pPr>
              <w:jc w:val="center"/>
              <w:rPr>
                <w:sz w:val="20"/>
                <w:szCs w:val="20"/>
              </w:rPr>
            </w:pPr>
            <w:r w:rsidRPr="006E6A74">
              <w:rPr>
                <w:sz w:val="20"/>
                <w:szCs w:val="20"/>
              </w:rPr>
              <w:t xml:space="preserve"> к-ть балів</w:t>
            </w:r>
          </w:p>
        </w:tc>
        <w:tc>
          <w:tcPr>
            <w:tcW w:w="784" w:type="dxa"/>
            <w:vMerge w:val="restart"/>
          </w:tcPr>
          <w:p w14:paraId="6F65BBC9" w14:textId="77777777" w:rsidR="00C13653" w:rsidRPr="006E6A74" w:rsidRDefault="00C13653" w:rsidP="00C13653">
            <w:pPr>
              <w:jc w:val="center"/>
              <w:rPr>
                <w:sz w:val="20"/>
                <w:szCs w:val="20"/>
              </w:rPr>
            </w:pPr>
            <w:proofErr w:type="spellStart"/>
            <w:r w:rsidRPr="006E6A74">
              <w:rPr>
                <w:sz w:val="20"/>
                <w:szCs w:val="20"/>
              </w:rPr>
              <w:t>Практ</w:t>
            </w:r>
            <w:proofErr w:type="spellEnd"/>
            <w:r w:rsidRPr="006E6A74">
              <w:rPr>
                <w:sz w:val="20"/>
                <w:szCs w:val="20"/>
              </w:rPr>
              <w:t>.</w:t>
            </w:r>
          </w:p>
          <w:p w14:paraId="2CE1F2F3" w14:textId="77777777" w:rsidR="00C13653" w:rsidRPr="006E6A74" w:rsidRDefault="00C13653" w:rsidP="00C13653">
            <w:pPr>
              <w:jc w:val="center"/>
              <w:rPr>
                <w:sz w:val="20"/>
                <w:szCs w:val="20"/>
              </w:rPr>
            </w:pPr>
            <w:r w:rsidRPr="006E6A74">
              <w:rPr>
                <w:sz w:val="20"/>
                <w:szCs w:val="20"/>
              </w:rPr>
              <w:t>зав-ня,</w:t>
            </w:r>
          </w:p>
          <w:p w14:paraId="73322187" w14:textId="77777777" w:rsidR="00C13653" w:rsidRPr="006E6A74" w:rsidRDefault="00C13653" w:rsidP="00C13653">
            <w:pPr>
              <w:jc w:val="center"/>
              <w:rPr>
                <w:sz w:val="20"/>
                <w:szCs w:val="20"/>
              </w:rPr>
            </w:pPr>
            <w:r w:rsidRPr="006E6A74">
              <w:rPr>
                <w:sz w:val="20"/>
                <w:szCs w:val="20"/>
              </w:rPr>
              <w:t>к-ть балів</w:t>
            </w:r>
          </w:p>
        </w:tc>
        <w:tc>
          <w:tcPr>
            <w:tcW w:w="820" w:type="dxa"/>
            <w:vMerge w:val="restart"/>
          </w:tcPr>
          <w:p w14:paraId="653D1C4C" w14:textId="77777777" w:rsidR="00C13653" w:rsidRPr="006E6A74" w:rsidRDefault="00C13653" w:rsidP="00C13653">
            <w:pPr>
              <w:jc w:val="center"/>
              <w:rPr>
                <w:sz w:val="20"/>
                <w:szCs w:val="20"/>
              </w:rPr>
            </w:pPr>
            <w:r w:rsidRPr="006E6A74">
              <w:rPr>
                <w:sz w:val="20"/>
                <w:szCs w:val="20"/>
              </w:rPr>
              <w:t>Усього балів</w:t>
            </w:r>
          </w:p>
        </w:tc>
      </w:tr>
      <w:tr w:rsidR="003C1B84" w:rsidRPr="006E6A74" w14:paraId="682965F2" w14:textId="77777777" w:rsidTr="00622D76">
        <w:tc>
          <w:tcPr>
            <w:tcW w:w="1083" w:type="dxa"/>
            <w:vMerge/>
            <w:vAlign w:val="center"/>
          </w:tcPr>
          <w:p w14:paraId="0ADAAFDE" w14:textId="77777777" w:rsidR="00C13653" w:rsidRPr="006E6A74" w:rsidRDefault="00C13653" w:rsidP="00C13653">
            <w:pPr>
              <w:suppressAutoHyphens w:val="0"/>
              <w:jc w:val="center"/>
              <w:rPr>
                <w:sz w:val="20"/>
                <w:szCs w:val="20"/>
              </w:rPr>
            </w:pPr>
          </w:p>
        </w:tc>
        <w:tc>
          <w:tcPr>
            <w:tcW w:w="820" w:type="dxa"/>
            <w:vMerge/>
            <w:vAlign w:val="center"/>
          </w:tcPr>
          <w:p w14:paraId="02998522" w14:textId="77777777" w:rsidR="00C13653" w:rsidRPr="006E6A74" w:rsidRDefault="00C13653" w:rsidP="00C13653">
            <w:pPr>
              <w:suppressAutoHyphens w:val="0"/>
              <w:jc w:val="center"/>
              <w:rPr>
                <w:sz w:val="20"/>
                <w:szCs w:val="20"/>
              </w:rPr>
            </w:pPr>
          </w:p>
        </w:tc>
        <w:tc>
          <w:tcPr>
            <w:tcW w:w="820" w:type="dxa"/>
            <w:vMerge/>
            <w:vAlign w:val="center"/>
          </w:tcPr>
          <w:p w14:paraId="569526A4" w14:textId="77777777" w:rsidR="00C13653" w:rsidRPr="006E6A74" w:rsidRDefault="00C13653" w:rsidP="00C13653">
            <w:pPr>
              <w:suppressAutoHyphens w:val="0"/>
              <w:jc w:val="center"/>
              <w:rPr>
                <w:sz w:val="20"/>
                <w:szCs w:val="20"/>
              </w:rPr>
            </w:pPr>
          </w:p>
        </w:tc>
        <w:tc>
          <w:tcPr>
            <w:tcW w:w="504" w:type="dxa"/>
          </w:tcPr>
          <w:p w14:paraId="32F851C0" w14:textId="77777777" w:rsidR="00C13653" w:rsidRPr="006E6A74" w:rsidRDefault="00C13653" w:rsidP="001C0297">
            <w:pPr>
              <w:jc w:val="center"/>
              <w:rPr>
                <w:sz w:val="20"/>
                <w:szCs w:val="20"/>
              </w:rPr>
            </w:pPr>
            <w:r w:rsidRPr="006E6A74">
              <w:rPr>
                <w:sz w:val="20"/>
                <w:szCs w:val="20"/>
              </w:rPr>
              <w:t>о/</w:t>
            </w:r>
            <w:proofErr w:type="spellStart"/>
            <w:r w:rsidRPr="006E6A74">
              <w:rPr>
                <w:sz w:val="20"/>
                <w:szCs w:val="20"/>
              </w:rPr>
              <w:t>дф</w:t>
            </w:r>
            <w:proofErr w:type="spellEnd"/>
            <w:r w:rsidRPr="006E6A74">
              <w:rPr>
                <w:sz w:val="20"/>
                <w:szCs w:val="20"/>
              </w:rPr>
              <w:t>.</w:t>
            </w:r>
          </w:p>
        </w:tc>
        <w:tc>
          <w:tcPr>
            <w:tcW w:w="709" w:type="dxa"/>
          </w:tcPr>
          <w:p w14:paraId="7B64FA01" w14:textId="77777777" w:rsidR="00C13653" w:rsidRPr="006E6A74" w:rsidRDefault="00C13653" w:rsidP="00C13653">
            <w:pPr>
              <w:ind w:left="-108" w:right="-108"/>
              <w:jc w:val="center"/>
              <w:rPr>
                <w:sz w:val="20"/>
                <w:szCs w:val="20"/>
              </w:rPr>
            </w:pPr>
            <w:r w:rsidRPr="006E6A74">
              <w:rPr>
                <w:sz w:val="20"/>
                <w:szCs w:val="20"/>
              </w:rPr>
              <w:t>з/</w:t>
            </w:r>
            <w:proofErr w:type="spellStart"/>
            <w:r w:rsidRPr="006E6A74">
              <w:rPr>
                <w:sz w:val="20"/>
                <w:szCs w:val="20"/>
              </w:rPr>
              <w:t>дист</w:t>
            </w:r>
            <w:proofErr w:type="spellEnd"/>
          </w:p>
          <w:p w14:paraId="6BD7EE99" w14:textId="77777777" w:rsidR="00C13653" w:rsidRPr="006E6A74" w:rsidRDefault="00C13653" w:rsidP="001C0297">
            <w:pPr>
              <w:jc w:val="center"/>
              <w:rPr>
                <w:sz w:val="20"/>
                <w:szCs w:val="20"/>
              </w:rPr>
            </w:pPr>
            <w:r w:rsidRPr="006E6A74">
              <w:rPr>
                <w:sz w:val="20"/>
                <w:szCs w:val="20"/>
              </w:rPr>
              <w:t>ф.</w:t>
            </w:r>
          </w:p>
        </w:tc>
        <w:tc>
          <w:tcPr>
            <w:tcW w:w="708" w:type="dxa"/>
          </w:tcPr>
          <w:p w14:paraId="55E955B2" w14:textId="77777777" w:rsidR="00C13653" w:rsidRPr="006E6A74" w:rsidRDefault="00C13653" w:rsidP="001C0297">
            <w:pPr>
              <w:jc w:val="center"/>
              <w:rPr>
                <w:sz w:val="28"/>
                <w:szCs w:val="28"/>
              </w:rPr>
            </w:pPr>
            <w:r w:rsidRPr="006E6A74">
              <w:rPr>
                <w:sz w:val="20"/>
                <w:szCs w:val="20"/>
              </w:rPr>
              <w:t>о/д ф.</w:t>
            </w:r>
          </w:p>
        </w:tc>
        <w:tc>
          <w:tcPr>
            <w:tcW w:w="851" w:type="dxa"/>
          </w:tcPr>
          <w:p w14:paraId="73898014" w14:textId="77777777" w:rsidR="00C13653" w:rsidRPr="006E6A74" w:rsidRDefault="00C13653" w:rsidP="001C0297">
            <w:pPr>
              <w:jc w:val="center"/>
              <w:rPr>
                <w:sz w:val="20"/>
                <w:szCs w:val="20"/>
              </w:rPr>
            </w:pPr>
            <w:r w:rsidRPr="006E6A74">
              <w:rPr>
                <w:sz w:val="20"/>
                <w:szCs w:val="20"/>
              </w:rPr>
              <w:t>з/</w:t>
            </w:r>
            <w:proofErr w:type="spellStart"/>
            <w:r w:rsidRPr="006E6A74">
              <w:rPr>
                <w:sz w:val="20"/>
                <w:szCs w:val="20"/>
              </w:rPr>
              <w:t>дист</w:t>
            </w:r>
            <w:proofErr w:type="spellEnd"/>
          </w:p>
          <w:p w14:paraId="7D03671D" w14:textId="77777777" w:rsidR="00C13653" w:rsidRPr="006E6A74" w:rsidRDefault="00C13653" w:rsidP="001C0297">
            <w:pPr>
              <w:jc w:val="center"/>
              <w:rPr>
                <w:sz w:val="28"/>
                <w:szCs w:val="28"/>
              </w:rPr>
            </w:pPr>
            <w:r w:rsidRPr="006E6A74">
              <w:rPr>
                <w:sz w:val="20"/>
                <w:szCs w:val="20"/>
              </w:rPr>
              <w:t>ф.</w:t>
            </w:r>
          </w:p>
        </w:tc>
        <w:tc>
          <w:tcPr>
            <w:tcW w:w="992" w:type="dxa"/>
            <w:vMerge/>
            <w:vAlign w:val="center"/>
          </w:tcPr>
          <w:p w14:paraId="0697BA73" w14:textId="77777777" w:rsidR="00C13653" w:rsidRPr="006E6A74" w:rsidRDefault="00C13653" w:rsidP="00C13653">
            <w:pPr>
              <w:suppressAutoHyphens w:val="0"/>
              <w:jc w:val="center"/>
              <w:rPr>
                <w:sz w:val="20"/>
                <w:szCs w:val="20"/>
              </w:rPr>
            </w:pPr>
          </w:p>
        </w:tc>
        <w:tc>
          <w:tcPr>
            <w:tcW w:w="854" w:type="dxa"/>
            <w:vMerge/>
            <w:vAlign w:val="center"/>
          </w:tcPr>
          <w:p w14:paraId="05D88B72" w14:textId="77777777" w:rsidR="00C13653" w:rsidRPr="006E6A74" w:rsidRDefault="00C13653" w:rsidP="00C13653">
            <w:pPr>
              <w:suppressAutoHyphens w:val="0"/>
              <w:jc w:val="center"/>
              <w:rPr>
                <w:sz w:val="20"/>
                <w:szCs w:val="20"/>
              </w:rPr>
            </w:pPr>
          </w:p>
        </w:tc>
        <w:tc>
          <w:tcPr>
            <w:tcW w:w="910" w:type="dxa"/>
            <w:vMerge/>
            <w:vAlign w:val="center"/>
          </w:tcPr>
          <w:p w14:paraId="5F6A5AB2" w14:textId="77777777" w:rsidR="00C13653" w:rsidRPr="006E6A74" w:rsidRDefault="00C13653" w:rsidP="00C13653">
            <w:pPr>
              <w:suppressAutoHyphens w:val="0"/>
              <w:jc w:val="center"/>
              <w:rPr>
                <w:sz w:val="20"/>
                <w:szCs w:val="20"/>
              </w:rPr>
            </w:pPr>
          </w:p>
        </w:tc>
        <w:tc>
          <w:tcPr>
            <w:tcW w:w="784" w:type="dxa"/>
            <w:vMerge/>
            <w:vAlign w:val="center"/>
          </w:tcPr>
          <w:p w14:paraId="0E26470B" w14:textId="77777777" w:rsidR="00C13653" w:rsidRPr="006E6A74" w:rsidRDefault="00C13653" w:rsidP="00C13653">
            <w:pPr>
              <w:suppressAutoHyphens w:val="0"/>
              <w:jc w:val="center"/>
              <w:rPr>
                <w:sz w:val="20"/>
                <w:szCs w:val="20"/>
              </w:rPr>
            </w:pPr>
          </w:p>
        </w:tc>
        <w:tc>
          <w:tcPr>
            <w:tcW w:w="820" w:type="dxa"/>
            <w:vMerge/>
            <w:vAlign w:val="center"/>
          </w:tcPr>
          <w:p w14:paraId="6D802572" w14:textId="77777777" w:rsidR="00C13653" w:rsidRPr="006E6A74" w:rsidRDefault="00C13653" w:rsidP="00C13653">
            <w:pPr>
              <w:suppressAutoHyphens w:val="0"/>
              <w:jc w:val="center"/>
              <w:rPr>
                <w:sz w:val="20"/>
                <w:szCs w:val="20"/>
              </w:rPr>
            </w:pPr>
          </w:p>
        </w:tc>
      </w:tr>
      <w:tr w:rsidR="003C1B84" w:rsidRPr="006E6A74" w14:paraId="18A09BAF" w14:textId="77777777" w:rsidTr="00622D76">
        <w:tc>
          <w:tcPr>
            <w:tcW w:w="1083" w:type="dxa"/>
            <w:vAlign w:val="center"/>
          </w:tcPr>
          <w:p w14:paraId="1738E589" w14:textId="77777777" w:rsidR="00C13653" w:rsidRPr="006E6A74" w:rsidRDefault="00C13653" w:rsidP="00C13653">
            <w:pPr>
              <w:suppressAutoHyphens w:val="0"/>
              <w:jc w:val="center"/>
              <w:rPr>
                <w:b/>
                <w:sz w:val="20"/>
                <w:szCs w:val="20"/>
              </w:rPr>
            </w:pPr>
            <w:r w:rsidRPr="006E6A74">
              <w:rPr>
                <w:b/>
                <w:sz w:val="20"/>
                <w:szCs w:val="20"/>
              </w:rPr>
              <w:t>1</w:t>
            </w:r>
          </w:p>
        </w:tc>
        <w:tc>
          <w:tcPr>
            <w:tcW w:w="820" w:type="dxa"/>
            <w:vAlign w:val="center"/>
          </w:tcPr>
          <w:p w14:paraId="7CCA6C77" w14:textId="77777777" w:rsidR="00C13653" w:rsidRPr="006E6A74" w:rsidRDefault="00C13653" w:rsidP="00C13653">
            <w:pPr>
              <w:suppressAutoHyphens w:val="0"/>
              <w:jc w:val="center"/>
              <w:rPr>
                <w:b/>
                <w:sz w:val="20"/>
                <w:szCs w:val="20"/>
              </w:rPr>
            </w:pPr>
            <w:r w:rsidRPr="006E6A74">
              <w:rPr>
                <w:b/>
                <w:sz w:val="20"/>
                <w:szCs w:val="20"/>
              </w:rPr>
              <w:t>2</w:t>
            </w:r>
          </w:p>
        </w:tc>
        <w:tc>
          <w:tcPr>
            <w:tcW w:w="820" w:type="dxa"/>
            <w:vAlign w:val="center"/>
          </w:tcPr>
          <w:p w14:paraId="7CB01E2B" w14:textId="77777777" w:rsidR="00C13653" w:rsidRPr="006E6A74" w:rsidRDefault="00C13653" w:rsidP="00C13653">
            <w:pPr>
              <w:suppressAutoHyphens w:val="0"/>
              <w:jc w:val="center"/>
              <w:rPr>
                <w:b/>
                <w:sz w:val="20"/>
                <w:szCs w:val="20"/>
              </w:rPr>
            </w:pPr>
            <w:r w:rsidRPr="006E6A74">
              <w:rPr>
                <w:b/>
                <w:sz w:val="20"/>
                <w:szCs w:val="20"/>
              </w:rPr>
              <w:t>3</w:t>
            </w:r>
          </w:p>
        </w:tc>
        <w:tc>
          <w:tcPr>
            <w:tcW w:w="504" w:type="dxa"/>
            <w:vAlign w:val="center"/>
          </w:tcPr>
          <w:p w14:paraId="0B824B17" w14:textId="77777777" w:rsidR="00C13653" w:rsidRPr="006E6A74" w:rsidRDefault="00C13653" w:rsidP="00C13653">
            <w:pPr>
              <w:suppressAutoHyphens w:val="0"/>
              <w:jc w:val="center"/>
              <w:rPr>
                <w:b/>
                <w:sz w:val="20"/>
                <w:szCs w:val="20"/>
              </w:rPr>
            </w:pPr>
            <w:r w:rsidRPr="006E6A74">
              <w:rPr>
                <w:b/>
                <w:sz w:val="20"/>
                <w:szCs w:val="20"/>
              </w:rPr>
              <w:t>4</w:t>
            </w:r>
          </w:p>
        </w:tc>
        <w:tc>
          <w:tcPr>
            <w:tcW w:w="709" w:type="dxa"/>
            <w:vAlign w:val="center"/>
          </w:tcPr>
          <w:p w14:paraId="20876163" w14:textId="77777777" w:rsidR="00C13653" w:rsidRPr="006E6A74" w:rsidRDefault="00C13653" w:rsidP="00C13653">
            <w:pPr>
              <w:suppressAutoHyphens w:val="0"/>
              <w:jc w:val="center"/>
              <w:rPr>
                <w:b/>
                <w:sz w:val="20"/>
                <w:szCs w:val="20"/>
              </w:rPr>
            </w:pPr>
            <w:r w:rsidRPr="006E6A74">
              <w:rPr>
                <w:b/>
                <w:sz w:val="20"/>
                <w:szCs w:val="20"/>
              </w:rPr>
              <w:t>5</w:t>
            </w:r>
          </w:p>
        </w:tc>
        <w:tc>
          <w:tcPr>
            <w:tcW w:w="708" w:type="dxa"/>
            <w:vAlign w:val="center"/>
          </w:tcPr>
          <w:p w14:paraId="04AFD701" w14:textId="77777777" w:rsidR="00C13653" w:rsidRPr="006E6A74" w:rsidRDefault="00C13653" w:rsidP="00C13653">
            <w:pPr>
              <w:suppressAutoHyphens w:val="0"/>
              <w:jc w:val="center"/>
              <w:rPr>
                <w:b/>
                <w:sz w:val="20"/>
                <w:szCs w:val="20"/>
              </w:rPr>
            </w:pPr>
            <w:r w:rsidRPr="006E6A74">
              <w:rPr>
                <w:b/>
                <w:sz w:val="20"/>
                <w:szCs w:val="20"/>
              </w:rPr>
              <w:t>6</w:t>
            </w:r>
          </w:p>
        </w:tc>
        <w:tc>
          <w:tcPr>
            <w:tcW w:w="851" w:type="dxa"/>
            <w:vAlign w:val="center"/>
          </w:tcPr>
          <w:p w14:paraId="68D7F224" w14:textId="77777777" w:rsidR="00C13653" w:rsidRPr="006E6A74" w:rsidRDefault="00C13653" w:rsidP="00C13653">
            <w:pPr>
              <w:suppressAutoHyphens w:val="0"/>
              <w:jc w:val="center"/>
              <w:rPr>
                <w:b/>
                <w:sz w:val="20"/>
                <w:szCs w:val="20"/>
              </w:rPr>
            </w:pPr>
            <w:r w:rsidRPr="006E6A74">
              <w:rPr>
                <w:b/>
                <w:sz w:val="20"/>
                <w:szCs w:val="20"/>
              </w:rPr>
              <w:t>7</w:t>
            </w:r>
          </w:p>
        </w:tc>
        <w:tc>
          <w:tcPr>
            <w:tcW w:w="992" w:type="dxa"/>
            <w:vAlign w:val="center"/>
          </w:tcPr>
          <w:p w14:paraId="3F71326F" w14:textId="77777777" w:rsidR="00C13653" w:rsidRPr="006E6A74" w:rsidRDefault="00C13653" w:rsidP="00C13653">
            <w:pPr>
              <w:suppressAutoHyphens w:val="0"/>
              <w:jc w:val="center"/>
              <w:rPr>
                <w:b/>
                <w:sz w:val="20"/>
                <w:szCs w:val="20"/>
              </w:rPr>
            </w:pPr>
            <w:r w:rsidRPr="006E6A74">
              <w:rPr>
                <w:b/>
                <w:sz w:val="20"/>
                <w:szCs w:val="20"/>
              </w:rPr>
              <w:t>8</w:t>
            </w:r>
          </w:p>
        </w:tc>
        <w:tc>
          <w:tcPr>
            <w:tcW w:w="854" w:type="dxa"/>
            <w:vAlign w:val="center"/>
          </w:tcPr>
          <w:p w14:paraId="74A8A09E" w14:textId="77777777" w:rsidR="00C13653" w:rsidRPr="006E6A74" w:rsidRDefault="00C13653" w:rsidP="00C13653">
            <w:pPr>
              <w:suppressAutoHyphens w:val="0"/>
              <w:jc w:val="center"/>
              <w:rPr>
                <w:b/>
                <w:sz w:val="20"/>
                <w:szCs w:val="20"/>
              </w:rPr>
            </w:pPr>
            <w:r w:rsidRPr="006E6A74">
              <w:rPr>
                <w:b/>
                <w:sz w:val="20"/>
                <w:szCs w:val="20"/>
              </w:rPr>
              <w:t>9</w:t>
            </w:r>
          </w:p>
        </w:tc>
        <w:tc>
          <w:tcPr>
            <w:tcW w:w="910" w:type="dxa"/>
            <w:vAlign w:val="center"/>
          </w:tcPr>
          <w:p w14:paraId="0426B481" w14:textId="77777777" w:rsidR="00C13653" w:rsidRPr="006E6A74" w:rsidRDefault="00C13653" w:rsidP="00C13653">
            <w:pPr>
              <w:suppressAutoHyphens w:val="0"/>
              <w:jc w:val="center"/>
              <w:rPr>
                <w:b/>
                <w:sz w:val="20"/>
                <w:szCs w:val="20"/>
              </w:rPr>
            </w:pPr>
            <w:r w:rsidRPr="006E6A74">
              <w:rPr>
                <w:b/>
                <w:sz w:val="20"/>
                <w:szCs w:val="20"/>
              </w:rPr>
              <w:t>10</w:t>
            </w:r>
          </w:p>
        </w:tc>
        <w:tc>
          <w:tcPr>
            <w:tcW w:w="784" w:type="dxa"/>
            <w:vAlign w:val="center"/>
          </w:tcPr>
          <w:p w14:paraId="5BE769F1" w14:textId="77777777" w:rsidR="00C13653" w:rsidRPr="006E6A74" w:rsidRDefault="00C13653" w:rsidP="00C13653">
            <w:pPr>
              <w:suppressAutoHyphens w:val="0"/>
              <w:jc w:val="center"/>
              <w:rPr>
                <w:b/>
                <w:sz w:val="20"/>
                <w:szCs w:val="20"/>
              </w:rPr>
            </w:pPr>
            <w:r w:rsidRPr="006E6A74">
              <w:rPr>
                <w:b/>
                <w:sz w:val="20"/>
                <w:szCs w:val="20"/>
              </w:rPr>
              <w:t>11</w:t>
            </w:r>
          </w:p>
        </w:tc>
        <w:tc>
          <w:tcPr>
            <w:tcW w:w="820" w:type="dxa"/>
            <w:vAlign w:val="center"/>
          </w:tcPr>
          <w:p w14:paraId="57D81B6A" w14:textId="77777777" w:rsidR="00C13653" w:rsidRPr="006E6A74" w:rsidRDefault="00C13653" w:rsidP="00C13653">
            <w:pPr>
              <w:suppressAutoHyphens w:val="0"/>
              <w:jc w:val="center"/>
              <w:rPr>
                <w:b/>
                <w:sz w:val="20"/>
                <w:szCs w:val="20"/>
              </w:rPr>
            </w:pPr>
            <w:r w:rsidRPr="006E6A74">
              <w:rPr>
                <w:b/>
                <w:sz w:val="20"/>
                <w:szCs w:val="20"/>
              </w:rPr>
              <w:t>12</w:t>
            </w:r>
          </w:p>
        </w:tc>
      </w:tr>
      <w:tr w:rsidR="003C1B84" w:rsidRPr="006E6A74" w14:paraId="70029870" w14:textId="77777777" w:rsidTr="00622D76">
        <w:tc>
          <w:tcPr>
            <w:tcW w:w="1083" w:type="dxa"/>
            <w:vAlign w:val="center"/>
          </w:tcPr>
          <w:p w14:paraId="64814ACF" w14:textId="77777777" w:rsidR="00C13653" w:rsidRPr="006E6A74" w:rsidRDefault="00C13653" w:rsidP="00C13653">
            <w:pPr>
              <w:suppressAutoHyphens w:val="0"/>
              <w:jc w:val="center"/>
              <w:rPr>
                <w:sz w:val="20"/>
                <w:szCs w:val="20"/>
              </w:rPr>
            </w:pPr>
            <w:r w:rsidRPr="006E6A74">
              <w:rPr>
                <w:sz w:val="20"/>
                <w:szCs w:val="20"/>
              </w:rPr>
              <w:t>1</w:t>
            </w:r>
          </w:p>
        </w:tc>
        <w:tc>
          <w:tcPr>
            <w:tcW w:w="820" w:type="dxa"/>
            <w:vAlign w:val="center"/>
          </w:tcPr>
          <w:p w14:paraId="4F1FD6EB" w14:textId="77777777" w:rsidR="00C13653" w:rsidRPr="006E6A74" w:rsidRDefault="00C13653" w:rsidP="00C13653">
            <w:pPr>
              <w:suppressAutoHyphens w:val="0"/>
              <w:jc w:val="center"/>
              <w:rPr>
                <w:sz w:val="20"/>
                <w:szCs w:val="20"/>
              </w:rPr>
            </w:pPr>
            <w:r w:rsidRPr="006E6A74">
              <w:rPr>
                <w:sz w:val="20"/>
                <w:szCs w:val="20"/>
              </w:rPr>
              <w:t>15</w:t>
            </w:r>
          </w:p>
        </w:tc>
        <w:tc>
          <w:tcPr>
            <w:tcW w:w="820" w:type="dxa"/>
            <w:vAlign w:val="center"/>
          </w:tcPr>
          <w:p w14:paraId="1384C88B" w14:textId="6CBF23E8" w:rsidR="00C13653" w:rsidRPr="006E6A74" w:rsidRDefault="0090706D" w:rsidP="0090706D">
            <w:pPr>
              <w:suppressAutoHyphens w:val="0"/>
              <w:jc w:val="center"/>
              <w:rPr>
                <w:sz w:val="20"/>
                <w:szCs w:val="20"/>
              </w:rPr>
            </w:pPr>
            <w:r>
              <w:rPr>
                <w:sz w:val="20"/>
                <w:szCs w:val="20"/>
              </w:rPr>
              <w:t>12</w:t>
            </w:r>
            <w:r w:rsidR="00033FB1" w:rsidRPr="006E6A74">
              <w:rPr>
                <w:sz w:val="20"/>
                <w:szCs w:val="20"/>
              </w:rPr>
              <w:t>/</w:t>
            </w:r>
            <w:r>
              <w:rPr>
                <w:sz w:val="20"/>
                <w:szCs w:val="20"/>
              </w:rPr>
              <w:t>4</w:t>
            </w:r>
          </w:p>
        </w:tc>
        <w:tc>
          <w:tcPr>
            <w:tcW w:w="504" w:type="dxa"/>
            <w:vAlign w:val="center"/>
          </w:tcPr>
          <w:p w14:paraId="680E47CC" w14:textId="7971BEAD" w:rsidR="00C13653" w:rsidRPr="006E6A74" w:rsidRDefault="0090706D" w:rsidP="00C13653">
            <w:pPr>
              <w:suppressAutoHyphens w:val="0"/>
              <w:jc w:val="center"/>
              <w:rPr>
                <w:sz w:val="20"/>
                <w:szCs w:val="20"/>
              </w:rPr>
            </w:pPr>
            <w:r>
              <w:rPr>
                <w:sz w:val="20"/>
                <w:szCs w:val="20"/>
              </w:rPr>
              <w:t>8</w:t>
            </w:r>
          </w:p>
        </w:tc>
        <w:tc>
          <w:tcPr>
            <w:tcW w:w="709" w:type="dxa"/>
            <w:vAlign w:val="center"/>
          </w:tcPr>
          <w:p w14:paraId="06E54C02" w14:textId="793467F0" w:rsidR="00C13653" w:rsidRPr="006E6A74" w:rsidRDefault="006E6A74" w:rsidP="00C13653">
            <w:pPr>
              <w:suppressAutoHyphens w:val="0"/>
              <w:jc w:val="center"/>
              <w:rPr>
                <w:sz w:val="20"/>
                <w:szCs w:val="20"/>
              </w:rPr>
            </w:pPr>
            <w:r>
              <w:rPr>
                <w:sz w:val="20"/>
                <w:szCs w:val="20"/>
              </w:rPr>
              <w:t>2</w:t>
            </w:r>
          </w:p>
        </w:tc>
        <w:tc>
          <w:tcPr>
            <w:tcW w:w="708" w:type="dxa"/>
            <w:vAlign w:val="center"/>
          </w:tcPr>
          <w:p w14:paraId="25A1959C" w14:textId="0AFE73AF" w:rsidR="00C13653" w:rsidRPr="006E6A74" w:rsidRDefault="006E6A74" w:rsidP="00C13653">
            <w:pPr>
              <w:suppressAutoHyphens w:val="0"/>
              <w:jc w:val="center"/>
              <w:rPr>
                <w:sz w:val="20"/>
                <w:szCs w:val="20"/>
              </w:rPr>
            </w:pPr>
            <w:r>
              <w:rPr>
                <w:sz w:val="20"/>
                <w:szCs w:val="20"/>
              </w:rPr>
              <w:t>4</w:t>
            </w:r>
          </w:p>
        </w:tc>
        <w:tc>
          <w:tcPr>
            <w:tcW w:w="851" w:type="dxa"/>
            <w:vAlign w:val="center"/>
          </w:tcPr>
          <w:p w14:paraId="42F553F1" w14:textId="66904BA0" w:rsidR="00C13653" w:rsidRPr="006E6A74" w:rsidRDefault="006E6A74" w:rsidP="00C13653">
            <w:pPr>
              <w:suppressAutoHyphens w:val="0"/>
              <w:jc w:val="center"/>
              <w:rPr>
                <w:sz w:val="20"/>
                <w:szCs w:val="20"/>
              </w:rPr>
            </w:pPr>
            <w:r>
              <w:rPr>
                <w:sz w:val="20"/>
                <w:szCs w:val="20"/>
              </w:rPr>
              <w:t>2</w:t>
            </w:r>
          </w:p>
        </w:tc>
        <w:tc>
          <w:tcPr>
            <w:tcW w:w="992" w:type="dxa"/>
            <w:vAlign w:val="center"/>
          </w:tcPr>
          <w:p w14:paraId="58A22F53" w14:textId="72F6EBB7" w:rsidR="00C13653" w:rsidRPr="006E6A74" w:rsidRDefault="002D4673" w:rsidP="00C13653">
            <w:pPr>
              <w:suppressAutoHyphens w:val="0"/>
              <w:jc w:val="center"/>
              <w:rPr>
                <w:sz w:val="20"/>
                <w:szCs w:val="20"/>
              </w:rPr>
            </w:pPr>
            <w:r>
              <w:rPr>
                <w:sz w:val="20"/>
                <w:szCs w:val="20"/>
              </w:rPr>
              <w:t>3</w:t>
            </w:r>
          </w:p>
        </w:tc>
        <w:tc>
          <w:tcPr>
            <w:tcW w:w="854" w:type="dxa"/>
            <w:vAlign w:val="center"/>
          </w:tcPr>
          <w:p w14:paraId="60FE56C5" w14:textId="1E221707" w:rsidR="00C13653" w:rsidRPr="006E6A74" w:rsidRDefault="006E6A74" w:rsidP="002D4673">
            <w:pPr>
              <w:suppressAutoHyphens w:val="0"/>
              <w:jc w:val="center"/>
              <w:rPr>
                <w:sz w:val="20"/>
                <w:szCs w:val="20"/>
              </w:rPr>
            </w:pPr>
            <w:r>
              <w:rPr>
                <w:sz w:val="20"/>
                <w:szCs w:val="20"/>
              </w:rPr>
              <w:t>1</w:t>
            </w:r>
            <w:r w:rsidR="002D4673">
              <w:rPr>
                <w:sz w:val="20"/>
                <w:szCs w:val="20"/>
              </w:rPr>
              <w:t>1</w:t>
            </w:r>
          </w:p>
        </w:tc>
        <w:tc>
          <w:tcPr>
            <w:tcW w:w="910" w:type="dxa"/>
            <w:vAlign w:val="center"/>
          </w:tcPr>
          <w:p w14:paraId="1853B8AF" w14:textId="4B76F256" w:rsidR="00C13653" w:rsidRPr="006E6A74" w:rsidRDefault="006E6A74" w:rsidP="00C13653">
            <w:pPr>
              <w:suppressAutoHyphens w:val="0"/>
              <w:jc w:val="center"/>
              <w:rPr>
                <w:sz w:val="20"/>
                <w:szCs w:val="20"/>
              </w:rPr>
            </w:pPr>
            <w:r>
              <w:rPr>
                <w:sz w:val="20"/>
                <w:szCs w:val="20"/>
              </w:rPr>
              <w:t>7</w:t>
            </w:r>
          </w:p>
        </w:tc>
        <w:tc>
          <w:tcPr>
            <w:tcW w:w="784" w:type="dxa"/>
            <w:vAlign w:val="center"/>
          </w:tcPr>
          <w:p w14:paraId="5EE0C160" w14:textId="15D7B0B1" w:rsidR="00C13653" w:rsidRPr="006E6A74" w:rsidRDefault="006E6A74" w:rsidP="00C13653">
            <w:pPr>
              <w:suppressAutoHyphens w:val="0"/>
              <w:jc w:val="center"/>
              <w:rPr>
                <w:sz w:val="20"/>
                <w:szCs w:val="20"/>
              </w:rPr>
            </w:pPr>
            <w:r>
              <w:rPr>
                <w:sz w:val="20"/>
                <w:szCs w:val="20"/>
              </w:rPr>
              <w:t>8</w:t>
            </w:r>
          </w:p>
        </w:tc>
        <w:tc>
          <w:tcPr>
            <w:tcW w:w="820" w:type="dxa"/>
            <w:vAlign w:val="center"/>
          </w:tcPr>
          <w:p w14:paraId="6F677BBB" w14:textId="133A3A3E" w:rsidR="00C13653" w:rsidRPr="006E6A74" w:rsidRDefault="006E6A74" w:rsidP="00C13653">
            <w:pPr>
              <w:suppressAutoHyphens w:val="0"/>
              <w:jc w:val="center"/>
              <w:rPr>
                <w:sz w:val="20"/>
                <w:szCs w:val="20"/>
              </w:rPr>
            </w:pPr>
            <w:r>
              <w:rPr>
                <w:sz w:val="20"/>
                <w:szCs w:val="20"/>
              </w:rPr>
              <w:t>15</w:t>
            </w:r>
          </w:p>
        </w:tc>
      </w:tr>
      <w:tr w:rsidR="003C1B84" w:rsidRPr="006E6A74" w14:paraId="472D4DBB" w14:textId="77777777" w:rsidTr="00622D76">
        <w:tc>
          <w:tcPr>
            <w:tcW w:w="1083" w:type="dxa"/>
            <w:vAlign w:val="center"/>
          </w:tcPr>
          <w:p w14:paraId="2E9EE2EB" w14:textId="77777777" w:rsidR="00AA7CE0" w:rsidRPr="006E6A74" w:rsidRDefault="00AA7CE0" w:rsidP="00C13653">
            <w:pPr>
              <w:suppressAutoHyphens w:val="0"/>
              <w:jc w:val="center"/>
              <w:rPr>
                <w:sz w:val="20"/>
                <w:szCs w:val="20"/>
              </w:rPr>
            </w:pPr>
            <w:r w:rsidRPr="006E6A74">
              <w:rPr>
                <w:sz w:val="20"/>
                <w:szCs w:val="20"/>
              </w:rPr>
              <w:t>2</w:t>
            </w:r>
          </w:p>
        </w:tc>
        <w:tc>
          <w:tcPr>
            <w:tcW w:w="820" w:type="dxa"/>
            <w:vAlign w:val="center"/>
          </w:tcPr>
          <w:p w14:paraId="2074304F" w14:textId="77777777" w:rsidR="00AA7CE0" w:rsidRPr="006E6A74" w:rsidRDefault="00AA7CE0" w:rsidP="00C13653">
            <w:pPr>
              <w:suppressAutoHyphens w:val="0"/>
              <w:jc w:val="center"/>
              <w:rPr>
                <w:sz w:val="20"/>
                <w:szCs w:val="20"/>
              </w:rPr>
            </w:pPr>
            <w:r w:rsidRPr="006E6A74">
              <w:rPr>
                <w:sz w:val="20"/>
                <w:szCs w:val="20"/>
              </w:rPr>
              <w:t>15</w:t>
            </w:r>
          </w:p>
        </w:tc>
        <w:tc>
          <w:tcPr>
            <w:tcW w:w="820" w:type="dxa"/>
            <w:vAlign w:val="center"/>
          </w:tcPr>
          <w:p w14:paraId="246DFF7F" w14:textId="2C7B6CD1" w:rsidR="00AA7CE0" w:rsidRPr="006E6A74" w:rsidRDefault="0090706D" w:rsidP="0090706D">
            <w:pPr>
              <w:suppressAutoHyphens w:val="0"/>
              <w:jc w:val="center"/>
              <w:rPr>
                <w:sz w:val="20"/>
                <w:szCs w:val="20"/>
              </w:rPr>
            </w:pPr>
            <w:r>
              <w:rPr>
                <w:sz w:val="20"/>
                <w:szCs w:val="20"/>
              </w:rPr>
              <w:t>12/4</w:t>
            </w:r>
          </w:p>
        </w:tc>
        <w:tc>
          <w:tcPr>
            <w:tcW w:w="504" w:type="dxa"/>
            <w:vAlign w:val="center"/>
          </w:tcPr>
          <w:p w14:paraId="2AEF78D7" w14:textId="2EF1512C" w:rsidR="00AA7CE0" w:rsidRPr="006E6A74" w:rsidRDefault="0090706D" w:rsidP="00C13653">
            <w:pPr>
              <w:suppressAutoHyphens w:val="0"/>
              <w:jc w:val="center"/>
              <w:rPr>
                <w:sz w:val="20"/>
                <w:szCs w:val="20"/>
              </w:rPr>
            </w:pPr>
            <w:r>
              <w:rPr>
                <w:sz w:val="20"/>
                <w:szCs w:val="20"/>
              </w:rPr>
              <w:t>8</w:t>
            </w:r>
          </w:p>
        </w:tc>
        <w:tc>
          <w:tcPr>
            <w:tcW w:w="709" w:type="dxa"/>
            <w:vAlign w:val="center"/>
          </w:tcPr>
          <w:p w14:paraId="3FFB9171" w14:textId="06AB32AF" w:rsidR="00AA7CE0" w:rsidRPr="006E6A74" w:rsidRDefault="0090706D" w:rsidP="00C13653">
            <w:pPr>
              <w:suppressAutoHyphens w:val="0"/>
              <w:jc w:val="center"/>
              <w:rPr>
                <w:sz w:val="20"/>
                <w:szCs w:val="20"/>
              </w:rPr>
            </w:pPr>
            <w:r>
              <w:rPr>
                <w:sz w:val="20"/>
                <w:szCs w:val="20"/>
              </w:rPr>
              <w:t>2</w:t>
            </w:r>
          </w:p>
        </w:tc>
        <w:tc>
          <w:tcPr>
            <w:tcW w:w="708" w:type="dxa"/>
            <w:vAlign w:val="center"/>
          </w:tcPr>
          <w:p w14:paraId="310784E0" w14:textId="1CFB6A37" w:rsidR="00AA7CE0" w:rsidRPr="006E6A74" w:rsidRDefault="006E6A74" w:rsidP="00C13653">
            <w:pPr>
              <w:suppressAutoHyphens w:val="0"/>
              <w:jc w:val="center"/>
              <w:rPr>
                <w:sz w:val="20"/>
                <w:szCs w:val="20"/>
              </w:rPr>
            </w:pPr>
            <w:r>
              <w:rPr>
                <w:sz w:val="20"/>
                <w:szCs w:val="20"/>
              </w:rPr>
              <w:t>4</w:t>
            </w:r>
          </w:p>
        </w:tc>
        <w:tc>
          <w:tcPr>
            <w:tcW w:w="851" w:type="dxa"/>
            <w:vAlign w:val="center"/>
          </w:tcPr>
          <w:p w14:paraId="088163A3" w14:textId="75B05B51" w:rsidR="00AA7CE0" w:rsidRPr="006E6A74" w:rsidRDefault="006E6A74" w:rsidP="00C13653">
            <w:pPr>
              <w:suppressAutoHyphens w:val="0"/>
              <w:jc w:val="center"/>
              <w:rPr>
                <w:sz w:val="20"/>
                <w:szCs w:val="20"/>
              </w:rPr>
            </w:pPr>
            <w:r>
              <w:rPr>
                <w:sz w:val="20"/>
                <w:szCs w:val="20"/>
              </w:rPr>
              <w:t>2</w:t>
            </w:r>
          </w:p>
        </w:tc>
        <w:tc>
          <w:tcPr>
            <w:tcW w:w="992" w:type="dxa"/>
            <w:vAlign w:val="center"/>
          </w:tcPr>
          <w:p w14:paraId="66D82B05" w14:textId="59A3F3B4" w:rsidR="00AA7CE0" w:rsidRPr="006E6A74" w:rsidRDefault="002D4673" w:rsidP="00C13653">
            <w:pPr>
              <w:suppressAutoHyphens w:val="0"/>
              <w:jc w:val="center"/>
              <w:rPr>
                <w:sz w:val="20"/>
                <w:szCs w:val="20"/>
              </w:rPr>
            </w:pPr>
            <w:r>
              <w:rPr>
                <w:sz w:val="20"/>
                <w:szCs w:val="20"/>
              </w:rPr>
              <w:t>3</w:t>
            </w:r>
          </w:p>
        </w:tc>
        <w:tc>
          <w:tcPr>
            <w:tcW w:w="854" w:type="dxa"/>
            <w:vAlign w:val="center"/>
          </w:tcPr>
          <w:p w14:paraId="0DF7519C" w14:textId="28ADA61D" w:rsidR="00AA7CE0" w:rsidRPr="006E6A74" w:rsidRDefault="002D4673" w:rsidP="009F374B">
            <w:pPr>
              <w:suppressAutoHyphens w:val="0"/>
              <w:jc w:val="center"/>
              <w:rPr>
                <w:sz w:val="20"/>
                <w:szCs w:val="20"/>
              </w:rPr>
            </w:pPr>
            <w:r>
              <w:rPr>
                <w:sz w:val="20"/>
                <w:szCs w:val="20"/>
              </w:rPr>
              <w:t>11</w:t>
            </w:r>
          </w:p>
        </w:tc>
        <w:tc>
          <w:tcPr>
            <w:tcW w:w="910" w:type="dxa"/>
            <w:vAlign w:val="center"/>
          </w:tcPr>
          <w:p w14:paraId="64028BA3" w14:textId="2D3B98EC" w:rsidR="00AA7CE0" w:rsidRPr="006E6A74" w:rsidRDefault="006E6A74" w:rsidP="00C13653">
            <w:pPr>
              <w:suppressAutoHyphens w:val="0"/>
              <w:jc w:val="center"/>
              <w:rPr>
                <w:sz w:val="20"/>
                <w:szCs w:val="20"/>
              </w:rPr>
            </w:pPr>
            <w:r>
              <w:rPr>
                <w:sz w:val="20"/>
                <w:szCs w:val="20"/>
              </w:rPr>
              <w:t>7</w:t>
            </w:r>
          </w:p>
        </w:tc>
        <w:tc>
          <w:tcPr>
            <w:tcW w:w="784" w:type="dxa"/>
            <w:vAlign w:val="center"/>
          </w:tcPr>
          <w:p w14:paraId="50B3CE5F" w14:textId="0EA2291B" w:rsidR="00AA7CE0" w:rsidRPr="006E6A74" w:rsidRDefault="006E6A74" w:rsidP="00C13653">
            <w:pPr>
              <w:suppressAutoHyphens w:val="0"/>
              <w:jc w:val="center"/>
              <w:rPr>
                <w:sz w:val="20"/>
                <w:szCs w:val="20"/>
              </w:rPr>
            </w:pPr>
            <w:r>
              <w:rPr>
                <w:sz w:val="20"/>
                <w:szCs w:val="20"/>
              </w:rPr>
              <w:t>8</w:t>
            </w:r>
          </w:p>
        </w:tc>
        <w:tc>
          <w:tcPr>
            <w:tcW w:w="820" w:type="dxa"/>
            <w:vAlign w:val="center"/>
          </w:tcPr>
          <w:p w14:paraId="1D00EA68" w14:textId="14557E80" w:rsidR="00AA7CE0" w:rsidRPr="006E6A74" w:rsidRDefault="006E6A74" w:rsidP="00C13653">
            <w:pPr>
              <w:suppressAutoHyphens w:val="0"/>
              <w:jc w:val="center"/>
              <w:rPr>
                <w:sz w:val="20"/>
                <w:szCs w:val="20"/>
              </w:rPr>
            </w:pPr>
            <w:r>
              <w:rPr>
                <w:sz w:val="20"/>
                <w:szCs w:val="20"/>
              </w:rPr>
              <w:t>15</w:t>
            </w:r>
          </w:p>
        </w:tc>
      </w:tr>
      <w:tr w:rsidR="003C1B84" w:rsidRPr="006E6A74" w14:paraId="08364F3F" w14:textId="77777777" w:rsidTr="00622D76">
        <w:tc>
          <w:tcPr>
            <w:tcW w:w="1083" w:type="dxa"/>
            <w:vAlign w:val="center"/>
          </w:tcPr>
          <w:p w14:paraId="300BD062" w14:textId="77777777" w:rsidR="00AA7CE0" w:rsidRPr="006E6A74" w:rsidRDefault="00AA7CE0" w:rsidP="00C13653">
            <w:pPr>
              <w:suppressAutoHyphens w:val="0"/>
              <w:jc w:val="center"/>
              <w:rPr>
                <w:sz w:val="20"/>
                <w:szCs w:val="20"/>
              </w:rPr>
            </w:pPr>
            <w:r w:rsidRPr="006E6A74">
              <w:rPr>
                <w:sz w:val="20"/>
                <w:szCs w:val="20"/>
              </w:rPr>
              <w:t>3</w:t>
            </w:r>
          </w:p>
        </w:tc>
        <w:tc>
          <w:tcPr>
            <w:tcW w:w="820" w:type="dxa"/>
            <w:vAlign w:val="center"/>
          </w:tcPr>
          <w:p w14:paraId="50460416" w14:textId="77777777" w:rsidR="00AA7CE0" w:rsidRPr="006E6A74" w:rsidRDefault="00AA7CE0" w:rsidP="00C13653">
            <w:pPr>
              <w:suppressAutoHyphens w:val="0"/>
              <w:jc w:val="center"/>
              <w:rPr>
                <w:sz w:val="20"/>
                <w:szCs w:val="20"/>
              </w:rPr>
            </w:pPr>
            <w:r w:rsidRPr="006E6A74">
              <w:rPr>
                <w:sz w:val="20"/>
                <w:szCs w:val="20"/>
              </w:rPr>
              <w:t>15</w:t>
            </w:r>
          </w:p>
        </w:tc>
        <w:tc>
          <w:tcPr>
            <w:tcW w:w="820" w:type="dxa"/>
            <w:vAlign w:val="center"/>
          </w:tcPr>
          <w:p w14:paraId="29179A95" w14:textId="0C2EAE8E" w:rsidR="00AA7CE0" w:rsidRPr="006E6A74" w:rsidRDefault="0090706D" w:rsidP="00C13653">
            <w:pPr>
              <w:suppressAutoHyphens w:val="0"/>
              <w:jc w:val="center"/>
              <w:rPr>
                <w:sz w:val="20"/>
                <w:szCs w:val="20"/>
              </w:rPr>
            </w:pPr>
            <w:r>
              <w:rPr>
                <w:sz w:val="20"/>
                <w:szCs w:val="20"/>
              </w:rPr>
              <w:t>8</w:t>
            </w:r>
            <w:r w:rsidR="00AA7CE0" w:rsidRPr="006E6A74">
              <w:rPr>
                <w:sz w:val="20"/>
                <w:szCs w:val="20"/>
              </w:rPr>
              <w:t>/2</w:t>
            </w:r>
          </w:p>
        </w:tc>
        <w:tc>
          <w:tcPr>
            <w:tcW w:w="504" w:type="dxa"/>
            <w:vAlign w:val="center"/>
          </w:tcPr>
          <w:p w14:paraId="099210C3" w14:textId="289C087A" w:rsidR="00AA7CE0" w:rsidRPr="006E6A74" w:rsidRDefault="0090706D" w:rsidP="00C13653">
            <w:pPr>
              <w:suppressAutoHyphens w:val="0"/>
              <w:jc w:val="center"/>
              <w:rPr>
                <w:sz w:val="20"/>
                <w:szCs w:val="20"/>
              </w:rPr>
            </w:pPr>
            <w:r>
              <w:rPr>
                <w:sz w:val="20"/>
                <w:szCs w:val="20"/>
              </w:rPr>
              <w:t>6</w:t>
            </w:r>
          </w:p>
        </w:tc>
        <w:tc>
          <w:tcPr>
            <w:tcW w:w="709" w:type="dxa"/>
            <w:vAlign w:val="center"/>
          </w:tcPr>
          <w:p w14:paraId="4399B905" w14:textId="77777777" w:rsidR="00AA7CE0" w:rsidRPr="006E6A74" w:rsidRDefault="00AA7CE0" w:rsidP="00C13653">
            <w:pPr>
              <w:suppressAutoHyphens w:val="0"/>
              <w:jc w:val="center"/>
              <w:rPr>
                <w:sz w:val="20"/>
                <w:szCs w:val="20"/>
              </w:rPr>
            </w:pPr>
            <w:r w:rsidRPr="006E6A74">
              <w:rPr>
                <w:sz w:val="20"/>
                <w:szCs w:val="20"/>
              </w:rPr>
              <w:t>1</w:t>
            </w:r>
          </w:p>
        </w:tc>
        <w:tc>
          <w:tcPr>
            <w:tcW w:w="708" w:type="dxa"/>
            <w:vAlign w:val="center"/>
          </w:tcPr>
          <w:p w14:paraId="7B5BC6C9" w14:textId="4E2CA562" w:rsidR="00AA7CE0" w:rsidRPr="006E6A74" w:rsidRDefault="006E6A74" w:rsidP="00C13653">
            <w:pPr>
              <w:suppressAutoHyphens w:val="0"/>
              <w:jc w:val="center"/>
              <w:rPr>
                <w:sz w:val="20"/>
                <w:szCs w:val="20"/>
              </w:rPr>
            </w:pPr>
            <w:r>
              <w:rPr>
                <w:sz w:val="20"/>
                <w:szCs w:val="20"/>
              </w:rPr>
              <w:t>2</w:t>
            </w:r>
          </w:p>
        </w:tc>
        <w:tc>
          <w:tcPr>
            <w:tcW w:w="851" w:type="dxa"/>
            <w:vAlign w:val="center"/>
          </w:tcPr>
          <w:p w14:paraId="0AE60249" w14:textId="77777777" w:rsidR="00AA7CE0" w:rsidRPr="006E6A74" w:rsidRDefault="00AA7CE0" w:rsidP="00C13653">
            <w:pPr>
              <w:suppressAutoHyphens w:val="0"/>
              <w:jc w:val="center"/>
              <w:rPr>
                <w:sz w:val="20"/>
                <w:szCs w:val="20"/>
              </w:rPr>
            </w:pPr>
            <w:r w:rsidRPr="006E6A74">
              <w:rPr>
                <w:sz w:val="20"/>
                <w:szCs w:val="20"/>
              </w:rPr>
              <w:t>1</w:t>
            </w:r>
          </w:p>
        </w:tc>
        <w:tc>
          <w:tcPr>
            <w:tcW w:w="992" w:type="dxa"/>
            <w:vAlign w:val="center"/>
          </w:tcPr>
          <w:p w14:paraId="34F26856" w14:textId="7A920138" w:rsidR="00AA7CE0" w:rsidRPr="006E6A74" w:rsidRDefault="002D4673" w:rsidP="00C13653">
            <w:pPr>
              <w:suppressAutoHyphens w:val="0"/>
              <w:jc w:val="center"/>
              <w:rPr>
                <w:sz w:val="20"/>
                <w:szCs w:val="20"/>
              </w:rPr>
            </w:pPr>
            <w:r>
              <w:rPr>
                <w:sz w:val="20"/>
                <w:szCs w:val="20"/>
              </w:rPr>
              <w:t>7</w:t>
            </w:r>
          </w:p>
        </w:tc>
        <w:tc>
          <w:tcPr>
            <w:tcW w:w="854" w:type="dxa"/>
            <w:vAlign w:val="center"/>
          </w:tcPr>
          <w:p w14:paraId="52997F76" w14:textId="625609AD" w:rsidR="00AA7CE0" w:rsidRPr="006E6A74" w:rsidRDefault="006E6A74" w:rsidP="002D4673">
            <w:pPr>
              <w:suppressAutoHyphens w:val="0"/>
              <w:jc w:val="center"/>
              <w:rPr>
                <w:sz w:val="20"/>
                <w:szCs w:val="20"/>
              </w:rPr>
            </w:pPr>
            <w:r>
              <w:rPr>
                <w:sz w:val="20"/>
                <w:szCs w:val="20"/>
              </w:rPr>
              <w:t>1</w:t>
            </w:r>
            <w:r w:rsidR="002D4673">
              <w:rPr>
                <w:sz w:val="20"/>
                <w:szCs w:val="20"/>
              </w:rPr>
              <w:t>3</w:t>
            </w:r>
          </w:p>
        </w:tc>
        <w:tc>
          <w:tcPr>
            <w:tcW w:w="910" w:type="dxa"/>
            <w:vAlign w:val="center"/>
          </w:tcPr>
          <w:p w14:paraId="65BBB200" w14:textId="62665ABE" w:rsidR="00AA7CE0" w:rsidRPr="006E6A74" w:rsidRDefault="006E6A74" w:rsidP="00C13653">
            <w:pPr>
              <w:suppressAutoHyphens w:val="0"/>
              <w:jc w:val="center"/>
              <w:rPr>
                <w:sz w:val="20"/>
                <w:szCs w:val="20"/>
              </w:rPr>
            </w:pPr>
            <w:r>
              <w:rPr>
                <w:sz w:val="20"/>
                <w:szCs w:val="20"/>
              </w:rPr>
              <w:t>7</w:t>
            </w:r>
          </w:p>
        </w:tc>
        <w:tc>
          <w:tcPr>
            <w:tcW w:w="784" w:type="dxa"/>
            <w:vAlign w:val="center"/>
          </w:tcPr>
          <w:p w14:paraId="6CA8858F" w14:textId="7E0FAA20" w:rsidR="00AA7CE0" w:rsidRPr="006E6A74" w:rsidRDefault="006E6A74" w:rsidP="00C13653">
            <w:pPr>
              <w:suppressAutoHyphens w:val="0"/>
              <w:jc w:val="center"/>
              <w:rPr>
                <w:sz w:val="20"/>
                <w:szCs w:val="20"/>
              </w:rPr>
            </w:pPr>
            <w:r>
              <w:rPr>
                <w:sz w:val="20"/>
                <w:szCs w:val="20"/>
              </w:rPr>
              <w:t>8</w:t>
            </w:r>
          </w:p>
        </w:tc>
        <w:tc>
          <w:tcPr>
            <w:tcW w:w="820" w:type="dxa"/>
            <w:vAlign w:val="center"/>
          </w:tcPr>
          <w:p w14:paraId="1818BDCE" w14:textId="46FFC2C1" w:rsidR="00AA7CE0" w:rsidRPr="006E6A74" w:rsidRDefault="006E6A74" w:rsidP="00C13653">
            <w:pPr>
              <w:suppressAutoHyphens w:val="0"/>
              <w:jc w:val="center"/>
              <w:rPr>
                <w:sz w:val="20"/>
                <w:szCs w:val="20"/>
              </w:rPr>
            </w:pPr>
            <w:r>
              <w:rPr>
                <w:sz w:val="20"/>
                <w:szCs w:val="20"/>
              </w:rPr>
              <w:t>15</w:t>
            </w:r>
          </w:p>
        </w:tc>
      </w:tr>
      <w:tr w:rsidR="003C1B84" w:rsidRPr="006E6A74" w14:paraId="199A8F65" w14:textId="77777777" w:rsidTr="00622D76">
        <w:tc>
          <w:tcPr>
            <w:tcW w:w="1083" w:type="dxa"/>
            <w:vAlign w:val="center"/>
          </w:tcPr>
          <w:p w14:paraId="268ADB56" w14:textId="77777777" w:rsidR="00AA7CE0" w:rsidRPr="006E6A74" w:rsidRDefault="00AA7CE0" w:rsidP="00C13653">
            <w:pPr>
              <w:suppressAutoHyphens w:val="0"/>
              <w:jc w:val="center"/>
              <w:rPr>
                <w:sz w:val="20"/>
                <w:szCs w:val="20"/>
              </w:rPr>
            </w:pPr>
            <w:r w:rsidRPr="006E6A74">
              <w:rPr>
                <w:sz w:val="20"/>
                <w:szCs w:val="20"/>
              </w:rPr>
              <w:t>4</w:t>
            </w:r>
          </w:p>
        </w:tc>
        <w:tc>
          <w:tcPr>
            <w:tcW w:w="820" w:type="dxa"/>
            <w:vAlign w:val="center"/>
          </w:tcPr>
          <w:p w14:paraId="380D359B" w14:textId="77777777" w:rsidR="00AA7CE0" w:rsidRPr="006E6A74" w:rsidRDefault="00AA7CE0" w:rsidP="00C13653">
            <w:pPr>
              <w:suppressAutoHyphens w:val="0"/>
              <w:jc w:val="center"/>
              <w:rPr>
                <w:sz w:val="20"/>
                <w:szCs w:val="20"/>
              </w:rPr>
            </w:pPr>
            <w:r w:rsidRPr="006E6A74">
              <w:rPr>
                <w:sz w:val="20"/>
                <w:szCs w:val="20"/>
              </w:rPr>
              <w:t>15</w:t>
            </w:r>
          </w:p>
        </w:tc>
        <w:tc>
          <w:tcPr>
            <w:tcW w:w="820" w:type="dxa"/>
            <w:vAlign w:val="center"/>
          </w:tcPr>
          <w:p w14:paraId="6DCE3A19" w14:textId="3F967C2B" w:rsidR="00AA7CE0" w:rsidRPr="006E6A74" w:rsidRDefault="0090706D" w:rsidP="0090706D">
            <w:pPr>
              <w:suppressAutoHyphens w:val="0"/>
              <w:jc w:val="center"/>
              <w:rPr>
                <w:sz w:val="20"/>
                <w:szCs w:val="20"/>
              </w:rPr>
            </w:pPr>
            <w:r>
              <w:rPr>
                <w:sz w:val="20"/>
                <w:szCs w:val="20"/>
              </w:rPr>
              <w:t>10</w:t>
            </w:r>
            <w:r w:rsidR="00AA7CE0" w:rsidRPr="006E6A74">
              <w:rPr>
                <w:sz w:val="20"/>
                <w:szCs w:val="20"/>
              </w:rPr>
              <w:t>/</w:t>
            </w:r>
            <w:r>
              <w:rPr>
                <w:sz w:val="20"/>
                <w:szCs w:val="20"/>
              </w:rPr>
              <w:t>2</w:t>
            </w:r>
          </w:p>
        </w:tc>
        <w:tc>
          <w:tcPr>
            <w:tcW w:w="504" w:type="dxa"/>
            <w:vAlign w:val="center"/>
          </w:tcPr>
          <w:p w14:paraId="1B97B32A" w14:textId="42854D29" w:rsidR="00AA7CE0" w:rsidRPr="006E6A74" w:rsidRDefault="0090706D" w:rsidP="00C13653">
            <w:pPr>
              <w:suppressAutoHyphens w:val="0"/>
              <w:jc w:val="center"/>
              <w:rPr>
                <w:sz w:val="20"/>
                <w:szCs w:val="20"/>
              </w:rPr>
            </w:pPr>
            <w:r>
              <w:rPr>
                <w:sz w:val="20"/>
                <w:szCs w:val="20"/>
              </w:rPr>
              <w:t>6</w:t>
            </w:r>
          </w:p>
        </w:tc>
        <w:tc>
          <w:tcPr>
            <w:tcW w:w="709" w:type="dxa"/>
            <w:vAlign w:val="center"/>
          </w:tcPr>
          <w:p w14:paraId="25C12342" w14:textId="74DBFB32" w:rsidR="00AA7CE0" w:rsidRPr="006E6A74" w:rsidRDefault="006E6A74" w:rsidP="00C13653">
            <w:pPr>
              <w:suppressAutoHyphens w:val="0"/>
              <w:jc w:val="center"/>
              <w:rPr>
                <w:sz w:val="20"/>
                <w:szCs w:val="20"/>
              </w:rPr>
            </w:pPr>
            <w:r>
              <w:rPr>
                <w:sz w:val="20"/>
                <w:szCs w:val="20"/>
              </w:rPr>
              <w:t>1</w:t>
            </w:r>
          </w:p>
        </w:tc>
        <w:tc>
          <w:tcPr>
            <w:tcW w:w="708" w:type="dxa"/>
            <w:vAlign w:val="center"/>
          </w:tcPr>
          <w:p w14:paraId="7D725C03" w14:textId="07277E62" w:rsidR="00AA7CE0" w:rsidRPr="006E6A74" w:rsidRDefault="006E6A74" w:rsidP="00C13653">
            <w:pPr>
              <w:suppressAutoHyphens w:val="0"/>
              <w:jc w:val="center"/>
              <w:rPr>
                <w:sz w:val="20"/>
                <w:szCs w:val="20"/>
              </w:rPr>
            </w:pPr>
            <w:r>
              <w:rPr>
                <w:sz w:val="20"/>
                <w:szCs w:val="20"/>
              </w:rPr>
              <w:t>4</w:t>
            </w:r>
          </w:p>
        </w:tc>
        <w:tc>
          <w:tcPr>
            <w:tcW w:w="851" w:type="dxa"/>
            <w:vAlign w:val="center"/>
          </w:tcPr>
          <w:p w14:paraId="2740D268" w14:textId="2E38FAFF" w:rsidR="00AA7CE0" w:rsidRPr="006E6A74" w:rsidRDefault="006E6A74" w:rsidP="00C13653">
            <w:pPr>
              <w:suppressAutoHyphens w:val="0"/>
              <w:jc w:val="center"/>
              <w:rPr>
                <w:sz w:val="20"/>
                <w:szCs w:val="20"/>
              </w:rPr>
            </w:pPr>
            <w:r>
              <w:rPr>
                <w:sz w:val="20"/>
                <w:szCs w:val="20"/>
              </w:rPr>
              <w:t>1</w:t>
            </w:r>
          </w:p>
        </w:tc>
        <w:tc>
          <w:tcPr>
            <w:tcW w:w="992" w:type="dxa"/>
            <w:vAlign w:val="center"/>
          </w:tcPr>
          <w:p w14:paraId="7CD4A83C" w14:textId="795F6203" w:rsidR="00AA7CE0" w:rsidRPr="006E6A74" w:rsidRDefault="0090706D" w:rsidP="00C13653">
            <w:pPr>
              <w:suppressAutoHyphens w:val="0"/>
              <w:jc w:val="center"/>
              <w:rPr>
                <w:sz w:val="20"/>
                <w:szCs w:val="20"/>
              </w:rPr>
            </w:pPr>
            <w:r>
              <w:rPr>
                <w:sz w:val="20"/>
                <w:szCs w:val="20"/>
              </w:rPr>
              <w:t>5</w:t>
            </w:r>
          </w:p>
        </w:tc>
        <w:tc>
          <w:tcPr>
            <w:tcW w:w="854" w:type="dxa"/>
            <w:vAlign w:val="center"/>
          </w:tcPr>
          <w:p w14:paraId="0546F871" w14:textId="472252B0" w:rsidR="00AA7CE0" w:rsidRPr="006E6A74" w:rsidRDefault="002D4673" w:rsidP="009F374B">
            <w:pPr>
              <w:suppressAutoHyphens w:val="0"/>
              <w:jc w:val="center"/>
              <w:rPr>
                <w:sz w:val="20"/>
                <w:szCs w:val="20"/>
              </w:rPr>
            </w:pPr>
            <w:r>
              <w:rPr>
                <w:sz w:val="20"/>
                <w:szCs w:val="20"/>
              </w:rPr>
              <w:t>13</w:t>
            </w:r>
          </w:p>
        </w:tc>
        <w:tc>
          <w:tcPr>
            <w:tcW w:w="910" w:type="dxa"/>
            <w:vAlign w:val="center"/>
          </w:tcPr>
          <w:p w14:paraId="0EB5B73C" w14:textId="0BB41008" w:rsidR="00AA7CE0" w:rsidRPr="006E6A74" w:rsidRDefault="006E6A74" w:rsidP="00C13653">
            <w:pPr>
              <w:suppressAutoHyphens w:val="0"/>
              <w:jc w:val="center"/>
              <w:rPr>
                <w:sz w:val="20"/>
                <w:szCs w:val="20"/>
              </w:rPr>
            </w:pPr>
            <w:r>
              <w:rPr>
                <w:sz w:val="20"/>
                <w:szCs w:val="20"/>
              </w:rPr>
              <w:t>7</w:t>
            </w:r>
          </w:p>
        </w:tc>
        <w:tc>
          <w:tcPr>
            <w:tcW w:w="784" w:type="dxa"/>
            <w:vAlign w:val="center"/>
          </w:tcPr>
          <w:p w14:paraId="6C432467" w14:textId="39FE8C1B" w:rsidR="00AA7CE0" w:rsidRPr="006E6A74" w:rsidRDefault="006E6A74" w:rsidP="00C13653">
            <w:pPr>
              <w:suppressAutoHyphens w:val="0"/>
              <w:jc w:val="center"/>
              <w:rPr>
                <w:sz w:val="20"/>
                <w:szCs w:val="20"/>
              </w:rPr>
            </w:pPr>
            <w:r>
              <w:rPr>
                <w:sz w:val="20"/>
                <w:szCs w:val="20"/>
              </w:rPr>
              <w:t>8</w:t>
            </w:r>
          </w:p>
        </w:tc>
        <w:tc>
          <w:tcPr>
            <w:tcW w:w="820" w:type="dxa"/>
            <w:vAlign w:val="center"/>
          </w:tcPr>
          <w:p w14:paraId="66D878AE" w14:textId="79B6DB8E" w:rsidR="00AA7CE0" w:rsidRPr="006E6A74" w:rsidRDefault="006E6A74" w:rsidP="00C13653">
            <w:pPr>
              <w:suppressAutoHyphens w:val="0"/>
              <w:jc w:val="center"/>
              <w:rPr>
                <w:sz w:val="20"/>
                <w:szCs w:val="20"/>
              </w:rPr>
            </w:pPr>
            <w:r>
              <w:rPr>
                <w:sz w:val="20"/>
                <w:szCs w:val="20"/>
              </w:rPr>
              <w:t>15</w:t>
            </w:r>
          </w:p>
        </w:tc>
      </w:tr>
      <w:tr w:rsidR="003C1B84" w:rsidRPr="006E6A74" w14:paraId="5A94F557" w14:textId="77777777" w:rsidTr="00622D76">
        <w:tc>
          <w:tcPr>
            <w:tcW w:w="1083" w:type="dxa"/>
            <w:vAlign w:val="center"/>
          </w:tcPr>
          <w:p w14:paraId="783D2B9C" w14:textId="77777777" w:rsidR="00C13653" w:rsidRPr="006E6A74" w:rsidRDefault="00C13653" w:rsidP="00C13653">
            <w:pPr>
              <w:suppressAutoHyphens w:val="0"/>
              <w:jc w:val="center"/>
              <w:rPr>
                <w:sz w:val="20"/>
                <w:szCs w:val="20"/>
              </w:rPr>
            </w:pPr>
            <w:r w:rsidRPr="006E6A74">
              <w:rPr>
                <w:sz w:val="20"/>
                <w:szCs w:val="20"/>
              </w:rPr>
              <w:t>Усього за змістові модулі</w:t>
            </w:r>
          </w:p>
        </w:tc>
        <w:tc>
          <w:tcPr>
            <w:tcW w:w="820" w:type="dxa"/>
            <w:vAlign w:val="center"/>
          </w:tcPr>
          <w:p w14:paraId="5DBEE725" w14:textId="6801C4AA" w:rsidR="00C13653" w:rsidRPr="006E6A74" w:rsidRDefault="00322A40" w:rsidP="00C13653">
            <w:pPr>
              <w:suppressAutoHyphens w:val="0"/>
              <w:jc w:val="center"/>
              <w:rPr>
                <w:sz w:val="20"/>
                <w:szCs w:val="20"/>
              </w:rPr>
            </w:pPr>
            <w:r w:rsidRPr="006E6A74">
              <w:rPr>
                <w:sz w:val="20"/>
                <w:szCs w:val="20"/>
              </w:rPr>
              <w:t>60</w:t>
            </w:r>
          </w:p>
        </w:tc>
        <w:tc>
          <w:tcPr>
            <w:tcW w:w="820" w:type="dxa"/>
            <w:vAlign w:val="center"/>
          </w:tcPr>
          <w:p w14:paraId="7FB670CC" w14:textId="1F6FB13A" w:rsidR="00C13653" w:rsidRPr="006E6A74" w:rsidRDefault="001A52BA" w:rsidP="006E6A74">
            <w:pPr>
              <w:suppressAutoHyphens w:val="0"/>
              <w:jc w:val="center"/>
              <w:rPr>
                <w:sz w:val="20"/>
                <w:szCs w:val="20"/>
              </w:rPr>
            </w:pPr>
            <w:r w:rsidRPr="006E6A74">
              <w:rPr>
                <w:sz w:val="20"/>
                <w:szCs w:val="20"/>
              </w:rPr>
              <w:t>4</w:t>
            </w:r>
            <w:r w:rsidR="00033FB1" w:rsidRPr="006E6A74">
              <w:rPr>
                <w:sz w:val="20"/>
                <w:szCs w:val="20"/>
              </w:rPr>
              <w:t>2</w:t>
            </w:r>
            <w:r w:rsidRPr="006E6A74">
              <w:rPr>
                <w:sz w:val="20"/>
                <w:szCs w:val="20"/>
              </w:rPr>
              <w:t>/1</w:t>
            </w:r>
            <w:r w:rsidR="006E6A74">
              <w:rPr>
                <w:sz w:val="20"/>
                <w:szCs w:val="20"/>
              </w:rPr>
              <w:t>2</w:t>
            </w:r>
          </w:p>
        </w:tc>
        <w:tc>
          <w:tcPr>
            <w:tcW w:w="504" w:type="dxa"/>
            <w:vAlign w:val="center"/>
          </w:tcPr>
          <w:p w14:paraId="151233B4" w14:textId="77777777" w:rsidR="00C13653" w:rsidRPr="006E6A74" w:rsidRDefault="00C13653" w:rsidP="00C13653">
            <w:pPr>
              <w:suppressAutoHyphens w:val="0"/>
              <w:jc w:val="center"/>
              <w:rPr>
                <w:sz w:val="20"/>
                <w:szCs w:val="20"/>
              </w:rPr>
            </w:pPr>
            <w:r w:rsidRPr="006E6A74">
              <w:rPr>
                <w:sz w:val="20"/>
                <w:szCs w:val="20"/>
              </w:rPr>
              <w:t>2</w:t>
            </w:r>
            <w:r w:rsidR="00033FB1" w:rsidRPr="006E6A74">
              <w:rPr>
                <w:sz w:val="20"/>
                <w:szCs w:val="20"/>
              </w:rPr>
              <w:t>8</w:t>
            </w:r>
          </w:p>
        </w:tc>
        <w:tc>
          <w:tcPr>
            <w:tcW w:w="709" w:type="dxa"/>
            <w:vAlign w:val="center"/>
          </w:tcPr>
          <w:p w14:paraId="765641F3" w14:textId="5A3FE8D7" w:rsidR="00C13653" w:rsidRPr="006E6A74" w:rsidRDefault="006E6A74" w:rsidP="00C13653">
            <w:pPr>
              <w:suppressAutoHyphens w:val="0"/>
              <w:jc w:val="center"/>
              <w:rPr>
                <w:sz w:val="20"/>
                <w:szCs w:val="20"/>
              </w:rPr>
            </w:pPr>
            <w:r>
              <w:rPr>
                <w:sz w:val="20"/>
                <w:szCs w:val="20"/>
              </w:rPr>
              <w:t>6</w:t>
            </w:r>
          </w:p>
        </w:tc>
        <w:tc>
          <w:tcPr>
            <w:tcW w:w="708" w:type="dxa"/>
            <w:vAlign w:val="center"/>
          </w:tcPr>
          <w:p w14:paraId="662D0501" w14:textId="77777777" w:rsidR="00C13653" w:rsidRPr="006E6A74" w:rsidRDefault="001A52BA" w:rsidP="00033FB1">
            <w:pPr>
              <w:suppressAutoHyphens w:val="0"/>
              <w:jc w:val="center"/>
              <w:rPr>
                <w:sz w:val="20"/>
                <w:szCs w:val="20"/>
              </w:rPr>
            </w:pPr>
            <w:r w:rsidRPr="006E6A74">
              <w:rPr>
                <w:sz w:val="20"/>
                <w:szCs w:val="20"/>
              </w:rPr>
              <w:t>1</w:t>
            </w:r>
            <w:r w:rsidR="00033FB1" w:rsidRPr="006E6A74">
              <w:rPr>
                <w:sz w:val="20"/>
                <w:szCs w:val="20"/>
              </w:rPr>
              <w:t>4</w:t>
            </w:r>
          </w:p>
        </w:tc>
        <w:tc>
          <w:tcPr>
            <w:tcW w:w="851" w:type="dxa"/>
            <w:vAlign w:val="center"/>
          </w:tcPr>
          <w:p w14:paraId="6825EFC5" w14:textId="77777777" w:rsidR="00C13653" w:rsidRPr="006E6A74" w:rsidRDefault="00225AC7" w:rsidP="00C13653">
            <w:pPr>
              <w:suppressAutoHyphens w:val="0"/>
              <w:jc w:val="center"/>
              <w:rPr>
                <w:sz w:val="20"/>
                <w:szCs w:val="20"/>
              </w:rPr>
            </w:pPr>
            <w:r w:rsidRPr="006E6A74">
              <w:rPr>
                <w:sz w:val="20"/>
                <w:szCs w:val="20"/>
              </w:rPr>
              <w:t>6</w:t>
            </w:r>
          </w:p>
        </w:tc>
        <w:tc>
          <w:tcPr>
            <w:tcW w:w="992" w:type="dxa"/>
            <w:vAlign w:val="center"/>
          </w:tcPr>
          <w:p w14:paraId="126C54CD" w14:textId="02EEB3BA" w:rsidR="00C13653" w:rsidRPr="006E6A74" w:rsidRDefault="006E6A74" w:rsidP="00033FB1">
            <w:pPr>
              <w:suppressAutoHyphens w:val="0"/>
              <w:jc w:val="center"/>
              <w:rPr>
                <w:sz w:val="20"/>
                <w:szCs w:val="20"/>
              </w:rPr>
            </w:pPr>
            <w:r>
              <w:rPr>
                <w:sz w:val="20"/>
                <w:szCs w:val="20"/>
              </w:rPr>
              <w:t>18</w:t>
            </w:r>
          </w:p>
        </w:tc>
        <w:tc>
          <w:tcPr>
            <w:tcW w:w="854" w:type="dxa"/>
            <w:vAlign w:val="center"/>
          </w:tcPr>
          <w:p w14:paraId="60FDF617" w14:textId="1A71A091" w:rsidR="00C13653" w:rsidRPr="006E6A74" w:rsidRDefault="006E6A74" w:rsidP="00CE0C30">
            <w:pPr>
              <w:suppressAutoHyphens w:val="0"/>
              <w:jc w:val="center"/>
              <w:rPr>
                <w:sz w:val="20"/>
                <w:szCs w:val="20"/>
              </w:rPr>
            </w:pPr>
            <w:r>
              <w:rPr>
                <w:sz w:val="20"/>
                <w:szCs w:val="20"/>
              </w:rPr>
              <w:t>48</w:t>
            </w:r>
          </w:p>
        </w:tc>
        <w:tc>
          <w:tcPr>
            <w:tcW w:w="910" w:type="dxa"/>
            <w:vAlign w:val="center"/>
          </w:tcPr>
          <w:p w14:paraId="09D6C459" w14:textId="74A81B1C" w:rsidR="00C13653" w:rsidRPr="006E6A74" w:rsidRDefault="006E6A74" w:rsidP="00C13653">
            <w:pPr>
              <w:suppressAutoHyphens w:val="0"/>
              <w:jc w:val="center"/>
              <w:rPr>
                <w:sz w:val="20"/>
                <w:szCs w:val="20"/>
              </w:rPr>
            </w:pPr>
            <w:r>
              <w:rPr>
                <w:sz w:val="20"/>
                <w:szCs w:val="20"/>
              </w:rPr>
              <w:t>28</w:t>
            </w:r>
          </w:p>
        </w:tc>
        <w:tc>
          <w:tcPr>
            <w:tcW w:w="784" w:type="dxa"/>
            <w:vAlign w:val="center"/>
          </w:tcPr>
          <w:p w14:paraId="0F3744B4" w14:textId="77777777" w:rsidR="00C13653" w:rsidRPr="006E6A74" w:rsidRDefault="003C4308" w:rsidP="00AA7CE0">
            <w:pPr>
              <w:suppressAutoHyphens w:val="0"/>
              <w:jc w:val="center"/>
              <w:rPr>
                <w:sz w:val="20"/>
                <w:szCs w:val="20"/>
              </w:rPr>
            </w:pPr>
            <w:r w:rsidRPr="006E6A74">
              <w:rPr>
                <w:sz w:val="20"/>
                <w:szCs w:val="20"/>
              </w:rPr>
              <w:t>3</w:t>
            </w:r>
            <w:r w:rsidR="00AA7CE0" w:rsidRPr="006E6A74">
              <w:rPr>
                <w:sz w:val="20"/>
                <w:szCs w:val="20"/>
              </w:rPr>
              <w:t>2</w:t>
            </w:r>
          </w:p>
        </w:tc>
        <w:tc>
          <w:tcPr>
            <w:tcW w:w="820" w:type="dxa"/>
            <w:vAlign w:val="center"/>
          </w:tcPr>
          <w:p w14:paraId="565373F9" w14:textId="77777777" w:rsidR="00C13653" w:rsidRPr="006E6A74" w:rsidRDefault="00C13653" w:rsidP="00C13653">
            <w:pPr>
              <w:suppressAutoHyphens w:val="0"/>
              <w:jc w:val="center"/>
              <w:rPr>
                <w:sz w:val="20"/>
                <w:szCs w:val="20"/>
              </w:rPr>
            </w:pPr>
            <w:r w:rsidRPr="006E6A74">
              <w:rPr>
                <w:sz w:val="20"/>
                <w:szCs w:val="20"/>
              </w:rPr>
              <w:t>60</w:t>
            </w:r>
          </w:p>
        </w:tc>
      </w:tr>
      <w:tr w:rsidR="003C1B84" w:rsidRPr="006E6A74" w14:paraId="37A5869D" w14:textId="77777777" w:rsidTr="00622D76">
        <w:tc>
          <w:tcPr>
            <w:tcW w:w="1083" w:type="dxa"/>
            <w:vAlign w:val="center"/>
          </w:tcPr>
          <w:p w14:paraId="1F94FB4D" w14:textId="77777777" w:rsidR="00C13653" w:rsidRPr="006E6A74" w:rsidRDefault="00C13653" w:rsidP="00033FB1">
            <w:pPr>
              <w:suppressAutoHyphens w:val="0"/>
              <w:jc w:val="center"/>
              <w:rPr>
                <w:sz w:val="20"/>
                <w:szCs w:val="20"/>
              </w:rPr>
            </w:pPr>
            <w:r w:rsidRPr="006E6A74">
              <w:rPr>
                <w:sz w:val="20"/>
                <w:szCs w:val="20"/>
              </w:rPr>
              <w:t>Підсумковий семестровий контроль</w:t>
            </w:r>
          </w:p>
          <w:p w14:paraId="317973A5" w14:textId="77777777" w:rsidR="00C13653" w:rsidRPr="006E6A74" w:rsidRDefault="00C13653" w:rsidP="00C13653">
            <w:pPr>
              <w:suppressAutoHyphens w:val="0"/>
              <w:jc w:val="center"/>
              <w:rPr>
                <w:b/>
                <w:sz w:val="20"/>
                <w:szCs w:val="20"/>
              </w:rPr>
            </w:pPr>
            <w:r w:rsidRPr="006E6A74">
              <w:rPr>
                <w:b/>
                <w:sz w:val="20"/>
                <w:szCs w:val="20"/>
              </w:rPr>
              <w:t>екзамен</w:t>
            </w:r>
          </w:p>
        </w:tc>
        <w:tc>
          <w:tcPr>
            <w:tcW w:w="820" w:type="dxa"/>
            <w:vAlign w:val="center"/>
          </w:tcPr>
          <w:p w14:paraId="1B563D09" w14:textId="77777777" w:rsidR="00C13653" w:rsidRPr="006E6A74" w:rsidRDefault="00C13653" w:rsidP="00C13653">
            <w:pPr>
              <w:suppressAutoHyphens w:val="0"/>
              <w:jc w:val="center"/>
              <w:rPr>
                <w:sz w:val="20"/>
                <w:szCs w:val="20"/>
              </w:rPr>
            </w:pPr>
            <w:r w:rsidRPr="006E6A74">
              <w:rPr>
                <w:sz w:val="20"/>
                <w:szCs w:val="20"/>
              </w:rPr>
              <w:t>30</w:t>
            </w:r>
          </w:p>
        </w:tc>
        <w:tc>
          <w:tcPr>
            <w:tcW w:w="820" w:type="dxa"/>
            <w:vAlign w:val="center"/>
          </w:tcPr>
          <w:p w14:paraId="56704FAB" w14:textId="77777777" w:rsidR="00C13653" w:rsidRPr="006E6A74" w:rsidRDefault="00C13653" w:rsidP="00C13653">
            <w:pPr>
              <w:suppressAutoHyphens w:val="0"/>
              <w:jc w:val="center"/>
              <w:rPr>
                <w:sz w:val="20"/>
                <w:szCs w:val="20"/>
              </w:rPr>
            </w:pPr>
          </w:p>
        </w:tc>
        <w:tc>
          <w:tcPr>
            <w:tcW w:w="504" w:type="dxa"/>
            <w:vAlign w:val="center"/>
          </w:tcPr>
          <w:p w14:paraId="2DAD4550" w14:textId="77777777" w:rsidR="00C13653" w:rsidRPr="006E6A74" w:rsidRDefault="00C13653" w:rsidP="00C13653">
            <w:pPr>
              <w:suppressAutoHyphens w:val="0"/>
              <w:jc w:val="center"/>
              <w:rPr>
                <w:sz w:val="20"/>
                <w:szCs w:val="20"/>
              </w:rPr>
            </w:pPr>
          </w:p>
        </w:tc>
        <w:tc>
          <w:tcPr>
            <w:tcW w:w="709" w:type="dxa"/>
            <w:vAlign w:val="center"/>
          </w:tcPr>
          <w:p w14:paraId="6B48E101" w14:textId="77777777" w:rsidR="00C13653" w:rsidRPr="006E6A74" w:rsidRDefault="00C13653" w:rsidP="00C13653">
            <w:pPr>
              <w:suppressAutoHyphens w:val="0"/>
              <w:jc w:val="center"/>
              <w:rPr>
                <w:sz w:val="20"/>
                <w:szCs w:val="20"/>
              </w:rPr>
            </w:pPr>
          </w:p>
        </w:tc>
        <w:tc>
          <w:tcPr>
            <w:tcW w:w="708" w:type="dxa"/>
            <w:vAlign w:val="center"/>
          </w:tcPr>
          <w:p w14:paraId="65ECE67C" w14:textId="77777777" w:rsidR="00C13653" w:rsidRPr="006E6A74" w:rsidRDefault="00C13653" w:rsidP="00C13653">
            <w:pPr>
              <w:suppressAutoHyphens w:val="0"/>
              <w:jc w:val="center"/>
              <w:rPr>
                <w:sz w:val="20"/>
                <w:szCs w:val="20"/>
              </w:rPr>
            </w:pPr>
          </w:p>
        </w:tc>
        <w:tc>
          <w:tcPr>
            <w:tcW w:w="851" w:type="dxa"/>
            <w:vAlign w:val="center"/>
          </w:tcPr>
          <w:p w14:paraId="4C531E74" w14:textId="77777777" w:rsidR="00C13653" w:rsidRPr="006E6A74" w:rsidRDefault="00C13653" w:rsidP="00C13653">
            <w:pPr>
              <w:suppressAutoHyphens w:val="0"/>
              <w:jc w:val="center"/>
              <w:rPr>
                <w:sz w:val="20"/>
                <w:szCs w:val="20"/>
              </w:rPr>
            </w:pPr>
          </w:p>
        </w:tc>
        <w:tc>
          <w:tcPr>
            <w:tcW w:w="992" w:type="dxa"/>
            <w:vAlign w:val="center"/>
          </w:tcPr>
          <w:p w14:paraId="2BC42833" w14:textId="6E076B71" w:rsidR="00C13653" w:rsidRPr="006E6A74" w:rsidRDefault="00622D76" w:rsidP="00C13653">
            <w:pPr>
              <w:suppressAutoHyphens w:val="0"/>
              <w:jc w:val="center"/>
              <w:rPr>
                <w:sz w:val="20"/>
                <w:szCs w:val="20"/>
              </w:rPr>
            </w:pPr>
            <w:r w:rsidRPr="006E6A74">
              <w:rPr>
                <w:sz w:val="20"/>
                <w:szCs w:val="20"/>
              </w:rPr>
              <w:t>30</w:t>
            </w:r>
          </w:p>
        </w:tc>
        <w:tc>
          <w:tcPr>
            <w:tcW w:w="854" w:type="dxa"/>
            <w:vAlign w:val="center"/>
          </w:tcPr>
          <w:p w14:paraId="1F470120" w14:textId="2DB1CF9A" w:rsidR="00C13653" w:rsidRPr="006E6A74" w:rsidRDefault="00622D76" w:rsidP="00C13653">
            <w:pPr>
              <w:suppressAutoHyphens w:val="0"/>
              <w:jc w:val="center"/>
              <w:rPr>
                <w:sz w:val="20"/>
                <w:szCs w:val="20"/>
              </w:rPr>
            </w:pPr>
            <w:r w:rsidRPr="006E6A74">
              <w:rPr>
                <w:sz w:val="20"/>
                <w:szCs w:val="20"/>
              </w:rPr>
              <w:t>30</w:t>
            </w:r>
          </w:p>
        </w:tc>
        <w:tc>
          <w:tcPr>
            <w:tcW w:w="910" w:type="dxa"/>
            <w:vAlign w:val="center"/>
          </w:tcPr>
          <w:p w14:paraId="0202DEE1" w14:textId="77777777" w:rsidR="00C13653" w:rsidRPr="006E6A74" w:rsidRDefault="00CE0C30" w:rsidP="00C13653">
            <w:pPr>
              <w:suppressAutoHyphens w:val="0"/>
              <w:jc w:val="center"/>
              <w:rPr>
                <w:sz w:val="20"/>
                <w:szCs w:val="20"/>
              </w:rPr>
            </w:pPr>
            <w:r w:rsidRPr="006E6A74">
              <w:rPr>
                <w:sz w:val="20"/>
                <w:szCs w:val="20"/>
              </w:rPr>
              <w:t>20</w:t>
            </w:r>
          </w:p>
        </w:tc>
        <w:tc>
          <w:tcPr>
            <w:tcW w:w="784" w:type="dxa"/>
            <w:vAlign w:val="center"/>
          </w:tcPr>
          <w:p w14:paraId="432CFE55" w14:textId="77777777" w:rsidR="00C13653" w:rsidRPr="006E6A74" w:rsidRDefault="00CE0C30" w:rsidP="00C13653">
            <w:pPr>
              <w:suppressAutoHyphens w:val="0"/>
              <w:jc w:val="center"/>
              <w:rPr>
                <w:sz w:val="20"/>
                <w:szCs w:val="20"/>
              </w:rPr>
            </w:pPr>
            <w:r w:rsidRPr="006E6A74">
              <w:rPr>
                <w:sz w:val="20"/>
                <w:szCs w:val="20"/>
              </w:rPr>
              <w:t>20</w:t>
            </w:r>
          </w:p>
        </w:tc>
        <w:tc>
          <w:tcPr>
            <w:tcW w:w="820" w:type="dxa"/>
            <w:vAlign w:val="center"/>
          </w:tcPr>
          <w:p w14:paraId="3025DD3F" w14:textId="77777777" w:rsidR="00C13653" w:rsidRPr="006E6A74" w:rsidRDefault="00C13653" w:rsidP="00C13653">
            <w:pPr>
              <w:suppressAutoHyphens w:val="0"/>
              <w:jc w:val="center"/>
              <w:rPr>
                <w:sz w:val="20"/>
                <w:szCs w:val="20"/>
              </w:rPr>
            </w:pPr>
            <w:r w:rsidRPr="006E6A74">
              <w:rPr>
                <w:sz w:val="20"/>
                <w:szCs w:val="20"/>
              </w:rPr>
              <w:t>40</w:t>
            </w:r>
          </w:p>
        </w:tc>
      </w:tr>
      <w:tr w:rsidR="003C1B84" w:rsidRPr="006E6A74" w14:paraId="693E85F9" w14:textId="77777777" w:rsidTr="00622D76">
        <w:tc>
          <w:tcPr>
            <w:tcW w:w="1083" w:type="dxa"/>
            <w:vAlign w:val="center"/>
          </w:tcPr>
          <w:p w14:paraId="642A0EDF" w14:textId="77777777" w:rsidR="00622D76" w:rsidRPr="006E6A74" w:rsidRDefault="00622D76" w:rsidP="00C13653">
            <w:pPr>
              <w:suppressAutoHyphens w:val="0"/>
              <w:jc w:val="center"/>
              <w:rPr>
                <w:sz w:val="20"/>
                <w:szCs w:val="20"/>
              </w:rPr>
            </w:pPr>
            <w:r w:rsidRPr="006E6A74">
              <w:rPr>
                <w:sz w:val="20"/>
                <w:szCs w:val="20"/>
              </w:rPr>
              <w:t>Загалом</w:t>
            </w:r>
          </w:p>
        </w:tc>
        <w:tc>
          <w:tcPr>
            <w:tcW w:w="4412" w:type="dxa"/>
            <w:gridSpan w:val="6"/>
            <w:vAlign w:val="center"/>
          </w:tcPr>
          <w:p w14:paraId="719C0EC0" w14:textId="336FEF73" w:rsidR="00622D76" w:rsidRPr="006E6A74" w:rsidRDefault="006E6A74" w:rsidP="00974E60">
            <w:pPr>
              <w:suppressAutoHyphens w:val="0"/>
              <w:jc w:val="center"/>
              <w:rPr>
                <w:b/>
                <w:sz w:val="20"/>
                <w:szCs w:val="20"/>
              </w:rPr>
            </w:pPr>
            <w:r>
              <w:rPr>
                <w:b/>
                <w:sz w:val="20"/>
                <w:szCs w:val="20"/>
              </w:rPr>
              <w:t>90</w:t>
            </w:r>
          </w:p>
        </w:tc>
        <w:tc>
          <w:tcPr>
            <w:tcW w:w="992" w:type="dxa"/>
            <w:vAlign w:val="center"/>
          </w:tcPr>
          <w:p w14:paraId="19B69645" w14:textId="3714EF6C" w:rsidR="00622D76" w:rsidRPr="006E6A74" w:rsidRDefault="006E6A74" w:rsidP="00974E60">
            <w:pPr>
              <w:suppressAutoHyphens w:val="0"/>
              <w:jc w:val="center"/>
              <w:rPr>
                <w:b/>
                <w:sz w:val="20"/>
                <w:szCs w:val="20"/>
              </w:rPr>
            </w:pPr>
            <w:r>
              <w:rPr>
                <w:b/>
                <w:sz w:val="20"/>
                <w:szCs w:val="20"/>
              </w:rPr>
              <w:t>4</w:t>
            </w:r>
            <w:r w:rsidR="00622D76" w:rsidRPr="006E6A74">
              <w:rPr>
                <w:b/>
                <w:sz w:val="20"/>
                <w:szCs w:val="20"/>
              </w:rPr>
              <w:t>8</w:t>
            </w:r>
          </w:p>
        </w:tc>
        <w:tc>
          <w:tcPr>
            <w:tcW w:w="854" w:type="dxa"/>
            <w:vAlign w:val="center"/>
          </w:tcPr>
          <w:p w14:paraId="3C89790C" w14:textId="15FC1643" w:rsidR="00622D76" w:rsidRPr="006E6A74" w:rsidRDefault="006E6A74" w:rsidP="00974E60">
            <w:pPr>
              <w:suppressAutoHyphens w:val="0"/>
              <w:jc w:val="center"/>
              <w:rPr>
                <w:b/>
                <w:sz w:val="20"/>
                <w:szCs w:val="20"/>
              </w:rPr>
            </w:pPr>
            <w:r>
              <w:rPr>
                <w:b/>
                <w:sz w:val="20"/>
                <w:szCs w:val="20"/>
              </w:rPr>
              <w:t>78</w:t>
            </w:r>
          </w:p>
        </w:tc>
        <w:tc>
          <w:tcPr>
            <w:tcW w:w="2514" w:type="dxa"/>
            <w:gridSpan w:val="3"/>
            <w:vAlign w:val="center"/>
          </w:tcPr>
          <w:p w14:paraId="00F59AC1" w14:textId="77777777" w:rsidR="00622D76" w:rsidRPr="006E6A74" w:rsidRDefault="00622D76" w:rsidP="00C13653">
            <w:pPr>
              <w:suppressAutoHyphens w:val="0"/>
              <w:jc w:val="center"/>
              <w:rPr>
                <w:b/>
                <w:sz w:val="20"/>
                <w:szCs w:val="20"/>
              </w:rPr>
            </w:pPr>
            <w:r w:rsidRPr="006E6A74">
              <w:rPr>
                <w:b/>
                <w:sz w:val="20"/>
                <w:szCs w:val="20"/>
              </w:rPr>
              <w:t>100</w:t>
            </w:r>
          </w:p>
        </w:tc>
      </w:tr>
    </w:tbl>
    <w:p w14:paraId="777845D7" w14:textId="77777777" w:rsidR="00C13653" w:rsidRPr="006E6A74" w:rsidRDefault="00C13653">
      <w:pPr>
        <w:suppressAutoHyphens w:val="0"/>
        <w:spacing w:after="200" w:line="276" w:lineRule="auto"/>
        <w:rPr>
          <w:b/>
          <w:sz w:val="28"/>
          <w:szCs w:val="28"/>
        </w:rPr>
      </w:pPr>
    </w:p>
    <w:p w14:paraId="5C1C4855" w14:textId="77777777" w:rsidR="007125EC" w:rsidRPr="006E6A74" w:rsidRDefault="007125EC">
      <w:pPr>
        <w:suppressAutoHyphens w:val="0"/>
        <w:spacing w:after="200" w:line="276" w:lineRule="auto"/>
        <w:rPr>
          <w:b/>
          <w:sz w:val="28"/>
          <w:szCs w:val="28"/>
        </w:rPr>
      </w:pPr>
      <w:r w:rsidRPr="006E6A74">
        <w:rPr>
          <w:b/>
          <w:sz w:val="28"/>
          <w:szCs w:val="28"/>
        </w:rPr>
        <w:br w:type="page"/>
      </w:r>
    </w:p>
    <w:p w14:paraId="440FCF34" w14:textId="77777777" w:rsidR="00315098" w:rsidRPr="006E6A74" w:rsidRDefault="00315098" w:rsidP="00315098">
      <w:pPr>
        <w:ind w:left="7513" w:hanging="7513"/>
        <w:jc w:val="center"/>
        <w:rPr>
          <w:b/>
        </w:rPr>
      </w:pPr>
      <w:r w:rsidRPr="006E6A74">
        <w:rPr>
          <w:b/>
        </w:rPr>
        <w:lastRenderedPageBreak/>
        <w:t xml:space="preserve">5. Теми лекційних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90706D" w:rsidRPr="006E6A74" w14:paraId="17BF4A33" w14:textId="77777777" w:rsidTr="00285166">
        <w:tc>
          <w:tcPr>
            <w:tcW w:w="1150" w:type="dxa"/>
            <w:vMerge w:val="restart"/>
          </w:tcPr>
          <w:p w14:paraId="2D8CCE11" w14:textId="77777777" w:rsidR="00315098" w:rsidRPr="006E6A74" w:rsidRDefault="00315098" w:rsidP="001C0297">
            <w:pPr>
              <w:ind w:left="-70" w:right="-92"/>
              <w:jc w:val="center"/>
            </w:pPr>
            <w:r w:rsidRPr="006E6A74">
              <w:rPr>
                <w:sz w:val="22"/>
                <w:szCs w:val="22"/>
              </w:rPr>
              <w:t xml:space="preserve">№ змістового </w:t>
            </w:r>
          </w:p>
          <w:p w14:paraId="0DCA234B" w14:textId="77777777" w:rsidR="00315098" w:rsidRPr="006E6A74" w:rsidRDefault="00315098" w:rsidP="001C0297">
            <w:pPr>
              <w:ind w:left="-70" w:right="-92"/>
              <w:jc w:val="center"/>
            </w:pPr>
            <w:r w:rsidRPr="006E6A74">
              <w:rPr>
                <w:sz w:val="22"/>
                <w:szCs w:val="22"/>
              </w:rPr>
              <w:t>модуля</w:t>
            </w:r>
          </w:p>
        </w:tc>
        <w:tc>
          <w:tcPr>
            <w:tcW w:w="6820" w:type="dxa"/>
            <w:vMerge w:val="restart"/>
          </w:tcPr>
          <w:p w14:paraId="1EB8A1CE" w14:textId="77777777" w:rsidR="00315098" w:rsidRPr="006E6A74" w:rsidRDefault="00315098" w:rsidP="001C0297">
            <w:pPr>
              <w:jc w:val="center"/>
            </w:pPr>
            <w:r w:rsidRPr="006E6A74">
              <w:rPr>
                <w:sz w:val="22"/>
                <w:szCs w:val="22"/>
              </w:rPr>
              <w:t>Назва теми</w:t>
            </w:r>
          </w:p>
        </w:tc>
        <w:tc>
          <w:tcPr>
            <w:tcW w:w="1669" w:type="dxa"/>
            <w:gridSpan w:val="2"/>
          </w:tcPr>
          <w:p w14:paraId="2C242019" w14:textId="77777777" w:rsidR="00315098" w:rsidRPr="006E6A74" w:rsidRDefault="00315098" w:rsidP="001C0297">
            <w:pPr>
              <w:jc w:val="center"/>
            </w:pPr>
            <w:r w:rsidRPr="006E6A74">
              <w:rPr>
                <w:sz w:val="22"/>
                <w:szCs w:val="22"/>
              </w:rPr>
              <w:t>Кількість</w:t>
            </w:r>
          </w:p>
          <w:p w14:paraId="00F024C5" w14:textId="77777777" w:rsidR="00315098" w:rsidRPr="006E6A74" w:rsidRDefault="00315098" w:rsidP="001C0297">
            <w:pPr>
              <w:jc w:val="center"/>
            </w:pPr>
            <w:r w:rsidRPr="006E6A74">
              <w:rPr>
                <w:sz w:val="22"/>
                <w:szCs w:val="22"/>
              </w:rPr>
              <w:t>годин</w:t>
            </w:r>
          </w:p>
        </w:tc>
      </w:tr>
      <w:tr w:rsidR="0090706D" w:rsidRPr="006E6A74" w14:paraId="1A088C64" w14:textId="77777777" w:rsidTr="00285166">
        <w:trPr>
          <w:trHeight w:val="268"/>
        </w:trPr>
        <w:tc>
          <w:tcPr>
            <w:tcW w:w="1150" w:type="dxa"/>
            <w:vMerge/>
          </w:tcPr>
          <w:p w14:paraId="208E3596" w14:textId="77777777" w:rsidR="00315098" w:rsidRPr="006E6A74" w:rsidRDefault="00315098" w:rsidP="001C0297">
            <w:pPr>
              <w:ind w:left="142" w:hanging="142"/>
              <w:jc w:val="center"/>
            </w:pPr>
          </w:p>
        </w:tc>
        <w:tc>
          <w:tcPr>
            <w:tcW w:w="6820" w:type="dxa"/>
            <w:vMerge/>
          </w:tcPr>
          <w:p w14:paraId="0AAA7D2C" w14:textId="77777777" w:rsidR="00315098" w:rsidRPr="006E6A74" w:rsidRDefault="00315098" w:rsidP="001C0297">
            <w:pPr>
              <w:jc w:val="center"/>
            </w:pPr>
          </w:p>
        </w:tc>
        <w:tc>
          <w:tcPr>
            <w:tcW w:w="819" w:type="dxa"/>
          </w:tcPr>
          <w:p w14:paraId="4990A942" w14:textId="77777777" w:rsidR="00315098" w:rsidRPr="006E6A74" w:rsidRDefault="00315098" w:rsidP="001C0297">
            <w:pPr>
              <w:jc w:val="center"/>
            </w:pPr>
            <w:r w:rsidRPr="006E6A74">
              <w:rPr>
                <w:sz w:val="22"/>
                <w:szCs w:val="22"/>
              </w:rPr>
              <w:t>о/д</w:t>
            </w:r>
          </w:p>
          <w:p w14:paraId="4DBA27DF" w14:textId="77777777" w:rsidR="00315098" w:rsidRPr="006E6A74" w:rsidRDefault="00315098" w:rsidP="001C0297">
            <w:pPr>
              <w:jc w:val="center"/>
            </w:pPr>
            <w:r w:rsidRPr="006E6A74">
              <w:rPr>
                <w:sz w:val="22"/>
                <w:szCs w:val="22"/>
              </w:rPr>
              <w:t>ф.</w:t>
            </w:r>
          </w:p>
        </w:tc>
        <w:tc>
          <w:tcPr>
            <w:tcW w:w="850" w:type="dxa"/>
          </w:tcPr>
          <w:p w14:paraId="799884E7" w14:textId="77777777" w:rsidR="00315098" w:rsidRPr="006E6A74" w:rsidRDefault="00315098" w:rsidP="001C0297">
            <w:pPr>
              <w:jc w:val="center"/>
            </w:pPr>
            <w:r w:rsidRPr="006E6A74">
              <w:rPr>
                <w:sz w:val="22"/>
                <w:szCs w:val="22"/>
              </w:rPr>
              <w:t>з/</w:t>
            </w:r>
            <w:proofErr w:type="spellStart"/>
            <w:r w:rsidRPr="006E6A74">
              <w:rPr>
                <w:sz w:val="22"/>
                <w:szCs w:val="22"/>
              </w:rPr>
              <w:t>дист</w:t>
            </w:r>
            <w:proofErr w:type="spellEnd"/>
          </w:p>
          <w:p w14:paraId="6B2F8B86" w14:textId="77777777" w:rsidR="00315098" w:rsidRPr="006E6A74" w:rsidRDefault="00315098" w:rsidP="001C0297">
            <w:pPr>
              <w:jc w:val="center"/>
            </w:pPr>
            <w:r w:rsidRPr="006E6A74">
              <w:rPr>
                <w:sz w:val="22"/>
                <w:szCs w:val="22"/>
              </w:rPr>
              <w:t>ф.</w:t>
            </w:r>
          </w:p>
        </w:tc>
      </w:tr>
      <w:tr w:rsidR="0090706D" w:rsidRPr="006E6A74" w14:paraId="683189F4" w14:textId="77777777" w:rsidTr="00285166">
        <w:trPr>
          <w:trHeight w:val="117"/>
        </w:trPr>
        <w:tc>
          <w:tcPr>
            <w:tcW w:w="1150" w:type="dxa"/>
          </w:tcPr>
          <w:p w14:paraId="54FEA3C8" w14:textId="77777777" w:rsidR="00315098" w:rsidRPr="006E6A74" w:rsidRDefault="00315098" w:rsidP="001C0297">
            <w:pPr>
              <w:ind w:left="-70" w:right="-92"/>
              <w:jc w:val="center"/>
              <w:rPr>
                <w:b/>
              </w:rPr>
            </w:pPr>
            <w:r w:rsidRPr="006E6A74">
              <w:rPr>
                <w:b/>
                <w:sz w:val="22"/>
                <w:szCs w:val="22"/>
              </w:rPr>
              <w:t>1</w:t>
            </w:r>
          </w:p>
        </w:tc>
        <w:tc>
          <w:tcPr>
            <w:tcW w:w="6820" w:type="dxa"/>
          </w:tcPr>
          <w:p w14:paraId="47DE0620" w14:textId="77777777" w:rsidR="00315098" w:rsidRPr="006E6A74" w:rsidRDefault="00315098" w:rsidP="001C0297">
            <w:pPr>
              <w:jc w:val="center"/>
              <w:rPr>
                <w:b/>
              </w:rPr>
            </w:pPr>
            <w:r w:rsidRPr="006E6A74">
              <w:rPr>
                <w:b/>
                <w:sz w:val="22"/>
                <w:szCs w:val="22"/>
              </w:rPr>
              <w:t>2</w:t>
            </w:r>
          </w:p>
        </w:tc>
        <w:tc>
          <w:tcPr>
            <w:tcW w:w="819" w:type="dxa"/>
          </w:tcPr>
          <w:p w14:paraId="2B9DC4A1" w14:textId="77777777" w:rsidR="00315098" w:rsidRPr="006E6A74" w:rsidRDefault="00315098" w:rsidP="001C0297">
            <w:pPr>
              <w:jc w:val="center"/>
              <w:rPr>
                <w:b/>
              </w:rPr>
            </w:pPr>
            <w:r w:rsidRPr="006E6A74">
              <w:rPr>
                <w:b/>
                <w:sz w:val="22"/>
                <w:szCs w:val="22"/>
              </w:rPr>
              <w:t>3</w:t>
            </w:r>
          </w:p>
        </w:tc>
        <w:tc>
          <w:tcPr>
            <w:tcW w:w="850" w:type="dxa"/>
          </w:tcPr>
          <w:p w14:paraId="5E8D2782" w14:textId="77777777" w:rsidR="00315098" w:rsidRPr="006E6A74" w:rsidRDefault="00315098" w:rsidP="001C0297">
            <w:pPr>
              <w:jc w:val="center"/>
              <w:rPr>
                <w:b/>
              </w:rPr>
            </w:pPr>
            <w:r w:rsidRPr="006E6A74">
              <w:rPr>
                <w:b/>
                <w:sz w:val="22"/>
                <w:szCs w:val="22"/>
              </w:rPr>
              <w:t>4</w:t>
            </w:r>
          </w:p>
        </w:tc>
      </w:tr>
      <w:tr w:rsidR="0090706D" w:rsidRPr="006E6A74" w14:paraId="5E848064" w14:textId="77777777" w:rsidTr="001C0297">
        <w:tc>
          <w:tcPr>
            <w:tcW w:w="1150" w:type="dxa"/>
          </w:tcPr>
          <w:p w14:paraId="4F864CC7" w14:textId="77777777" w:rsidR="00D678EC" w:rsidRPr="006E6A74" w:rsidRDefault="00D678EC" w:rsidP="001C0297">
            <w:pPr>
              <w:jc w:val="center"/>
            </w:pPr>
            <w:r w:rsidRPr="006E6A74">
              <w:rPr>
                <w:sz w:val="22"/>
                <w:szCs w:val="22"/>
              </w:rPr>
              <w:t>1</w:t>
            </w:r>
          </w:p>
        </w:tc>
        <w:tc>
          <w:tcPr>
            <w:tcW w:w="6820" w:type="dxa"/>
          </w:tcPr>
          <w:p w14:paraId="6E3C40C9" w14:textId="5DCCCB7A" w:rsidR="00D678EC" w:rsidRPr="006E6A74" w:rsidRDefault="0090706D" w:rsidP="001E23D1">
            <w:r w:rsidRPr="0090706D">
              <w:t>Кризи підприємства: сутність та діагностика</w:t>
            </w:r>
          </w:p>
        </w:tc>
        <w:tc>
          <w:tcPr>
            <w:tcW w:w="819" w:type="dxa"/>
            <w:vAlign w:val="center"/>
          </w:tcPr>
          <w:p w14:paraId="188E5EB3" w14:textId="77777777" w:rsidR="00D678EC" w:rsidRPr="00A253CE" w:rsidRDefault="00783301" w:rsidP="001C0297">
            <w:pPr>
              <w:jc w:val="center"/>
            </w:pPr>
            <w:r w:rsidRPr="00A253CE">
              <w:t>4</w:t>
            </w:r>
          </w:p>
        </w:tc>
        <w:tc>
          <w:tcPr>
            <w:tcW w:w="850" w:type="dxa"/>
          </w:tcPr>
          <w:p w14:paraId="28D3C049" w14:textId="77777777" w:rsidR="00D678EC" w:rsidRPr="0090706D" w:rsidRDefault="00783301" w:rsidP="001C0297">
            <w:pPr>
              <w:jc w:val="center"/>
            </w:pPr>
            <w:r w:rsidRPr="0090706D">
              <w:t>1</w:t>
            </w:r>
          </w:p>
        </w:tc>
      </w:tr>
      <w:tr w:rsidR="0090706D" w:rsidRPr="006E6A74" w14:paraId="7D12D99E" w14:textId="77777777" w:rsidTr="001E23D1">
        <w:tc>
          <w:tcPr>
            <w:tcW w:w="1150" w:type="dxa"/>
          </w:tcPr>
          <w:p w14:paraId="1C3E6E4C" w14:textId="469279FC" w:rsidR="00D678EC" w:rsidRPr="006E6A74" w:rsidRDefault="0090706D" w:rsidP="00D678EC">
            <w:pPr>
              <w:jc w:val="center"/>
            </w:pPr>
            <w:r>
              <w:t>1</w:t>
            </w:r>
          </w:p>
        </w:tc>
        <w:tc>
          <w:tcPr>
            <w:tcW w:w="6820" w:type="dxa"/>
          </w:tcPr>
          <w:p w14:paraId="221A17A7" w14:textId="7D7AC923" w:rsidR="00D678EC" w:rsidRPr="006E6A74" w:rsidRDefault="0090706D" w:rsidP="001E23D1">
            <w:r w:rsidRPr="0090706D">
              <w:t>Економічні кризи</w:t>
            </w:r>
          </w:p>
        </w:tc>
        <w:tc>
          <w:tcPr>
            <w:tcW w:w="819" w:type="dxa"/>
          </w:tcPr>
          <w:p w14:paraId="5E0A246D" w14:textId="54A59258" w:rsidR="00D678EC" w:rsidRPr="00A253CE" w:rsidRDefault="00A253CE" w:rsidP="00D678EC">
            <w:pPr>
              <w:jc w:val="center"/>
            </w:pPr>
            <w:r w:rsidRPr="00A253CE">
              <w:t>4</w:t>
            </w:r>
          </w:p>
        </w:tc>
        <w:tc>
          <w:tcPr>
            <w:tcW w:w="850" w:type="dxa"/>
          </w:tcPr>
          <w:p w14:paraId="462463BB" w14:textId="77777777" w:rsidR="00D678EC" w:rsidRPr="0090706D" w:rsidRDefault="00783301" w:rsidP="00D678EC">
            <w:pPr>
              <w:jc w:val="center"/>
            </w:pPr>
            <w:r w:rsidRPr="0090706D">
              <w:t>1</w:t>
            </w:r>
          </w:p>
        </w:tc>
      </w:tr>
      <w:tr w:rsidR="0090706D" w:rsidRPr="006E6A74" w14:paraId="7D4DE07E" w14:textId="77777777" w:rsidTr="001E23D1">
        <w:tc>
          <w:tcPr>
            <w:tcW w:w="1150" w:type="dxa"/>
          </w:tcPr>
          <w:p w14:paraId="573376B0" w14:textId="77777777" w:rsidR="00D678EC" w:rsidRPr="006E6A74" w:rsidRDefault="00783301" w:rsidP="001C0297">
            <w:pPr>
              <w:jc w:val="center"/>
            </w:pPr>
            <w:r w:rsidRPr="006E6A74">
              <w:t>2</w:t>
            </w:r>
          </w:p>
        </w:tc>
        <w:tc>
          <w:tcPr>
            <w:tcW w:w="6820" w:type="dxa"/>
          </w:tcPr>
          <w:p w14:paraId="6C5D142D" w14:textId="22D09B8C" w:rsidR="00D678EC" w:rsidRPr="006E6A74" w:rsidRDefault="0090706D" w:rsidP="001E23D1">
            <w:r w:rsidRPr="0090706D">
              <w:t>Стійкість суб’єктів господарювання та необхідність антикризового управління</w:t>
            </w:r>
          </w:p>
        </w:tc>
        <w:tc>
          <w:tcPr>
            <w:tcW w:w="819" w:type="dxa"/>
          </w:tcPr>
          <w:p w14:paraId="49DC052C" w14:textId="7136C413" w:rsidR="00D678EC" w:rsidRPr="00A253CE" w:rsidRDefault="00A253CE" w:rsidP="00D678EC">
            <w:pPr>
              <w:jc w:val="center"/>
            </w:pPr>
            <w:r w:rsidRPr="00A253CE">
              <w:t>4</w:t>
            </w:r>
          </w:p>
        </w:tc>
        <w:tc>
          <w:tcPr>
            <w:tcW w:w="850" w:type="dxa"/>
          </w:tcPr>
          <w:p w14:paraId="18BF4885" w14:textId="77777777" w:rsidR="00D678EC" w:rsidRPr="0090706D" w:rsidRDefault="00783301" w:rsidP="00D678EC">
            <w:pPr>
              <w:jc w:val="center"/>
            </w:pPr>
            <w:r w:rsidRPr="0090706D">
              <w:t>1</w:t>
            </w:r>
          </w:p>
        </w:tc>
      </w:tr>
      <w:tr w:rsidR="0090706D" w:rsidRPr="006E6A74" w14:paraId="65E05ACA" w14:textId="77777777" w:rsidTr="001E23D1">
        <w:tc>
          <w:tcPr>
            <w:tcW w:w="1150" w:type="dxa"/>
          </w:tcPr>
          <w:p w14:paraId="2FAA3B3C" w14:textId="0C4B229A" w:rsidR="00D678EC" w:rsidRPr="006E6A74" w:rsidRDefault="0090706D" w:rsidP="001C0297">
            <w:pPr>
              <w:jc w:val="center"/>
            </w:pPr>
            <w:r>
              <w:t>2</w:t>
            </w:r>
          </w:p>
        </w:tc>
        <w:tc>
          <w:tcPr>
            <w:tcW w:w="6820" w:type="dxa"/>
          </w:tcPr>
          <w:p w14:paraId="30AF3135" w14:textId="52405509" w:rsidR="00D678EC" w:rsidRPr="006E6A74" w:rsidRDefault="0090706D" w:rsidP="001E23D1">
            <w:r w:rsidRPr="0090706D">
              <w:t>Функціональний і антикризовий менеджмент</w:t>
            </w:r>
          </w:p>
        </w:tc>
        <w:tc>
          <w:tcPr>
            <w:tcW w:w="819" w:type="dxa"/>
          </w:tcPr>
          <w:p w14:paraId="4BFF91E0" w14:textId="77777777" w:rsidR="00D678EC" w:rsidRPr="00A253CE" w:rsidRDefault="00783301" w:rsidP="00D678EC">
            <w:pPr>
              <w:jc w:val="center"/>
            </w:pPr>
            <w:r w:rsidRPr="00A253CE">
              <w:t>4</w:t>
            </w:r>
          </w:p>
        </w:tc>
        <w:tc>
          <w:tcPr>
            <w:tcW w:w="850" w:type="dxa"/>
          </w:tcPr>
          <w:p w14:paraId="268C0D20" w14:textId="77777777" w:rsidR="00D678EC" w:rsidRPr="0090706D" w:rsidRDefault="00783301" w:rsidP="00D678EC">
            <w:pPr>
              <w:jc w:val="center"/>
            </w:pPr>
            <w:r w:rsidRPr="0090706D">
              <w:t>1</w:t>
            </w:r>
          </w:p>
        </w:tc>
      </w:tr>
      <w:tr w:rsidR="0090706D" w:rsidRPr="006E6A74" w14:paraId="03C1FEE9" w14:textId="77777777" w:rsidTr="001E23D1">
        <w:tc>
          <w:tcPr>
            <w:tcW w:w="1150" w:type="dxa"/>
          </w:tcPr>
          <w:p w14:paraId="6B07F33D" w14:textId="4EE557A1" w:rsidR="00D678EC" w:rsidRPr="006E6A74" w:rsidRDefault="0090706D" w:rsidP="001C0297">
            <w:pPr>
              <w:jc w:val="center"/>
            </w:pPr>
            <w:r>
              <w:t>3</w:t>
            </w:r>
          </w:p>
        </w:tc>
        <w:tc>
          <w:tcPr>
            <w:tcW w:w="6820" w:type="dxa"/>
          </w:tcPr>
          <w:p w14:paraId="2B0B4EAB" w14:textId="5B80DE7F" w:rsidR="00D678EC" w:rsidRPr="006E6A74" w:rsidRDefault="0090706D" w:rsidP="001E23D1">
            <w:r w:rsidRPr="0090706D">
              <w:t>Фактори та технологія антикризового менеджменту</w:t>
            </w:r>
          </w:p>
        </w:tc>
        <w:tc>
          <w:tcPr>
            <w:tcW w:w="819" w:type="dxa"/>
          </w:tcPr>
          <w:p w14:paraId="6BD5B1FD" w14:textId="77777777" w:rsidR="00D678EC" w:rsidRPr="00A253CE" w:rsidRDefault="00D678EC" w:rsidP="00D678EC">
            <w:pPr>
              <w:jc w:val="center"/>
            </w:pPr>
            <w:r w:rsidRPr="00A253CE">
              <w:t>2</w:t>
            </w:r>
          </w:p>
        </w:tc>
        <w:tc>
          <w:tcPr>
            <w:tcW w:w="850" w:type="dxa"/>
          </w:tcPr>
          <w:p w14:paraId="001A15C6" w14:textId="77777777" w:rsidR="00D678EC" w:rsidRPr="0090706D" w:rsidRDefault="00D678EC" w:rsidP="00D678EC">
            <w:pPr>
              <w:jc w:val="center"/>
            </w:pPr>
            <w:r w:rsidRPr="0090706D">
              <w:t>0,5</w:t>
            </w:r>
          </w:p>
        </w:tc>
      </w:tr>
      <w:tr w:rsidR="0090706D" w:rsidRPr="006E6A74" w14:paraId="47D22187" w14:textId="77777777" w:rsidTr="001E23D1">
        <w:tc>
          <w:tcPr>
            <w:tcW w:w="1150" w:type="dxa"/>
          </w:tcPr>
          <w:p w14:paraId="445CEA0B" w14:textId="2A61B987" w:rsidR="00D678EC" w:rsidRPr="006E6A74" w:rsidRDefault="0090706D" w:rsidP="001C0297">
            <w:pPr>
              <w:jc w:val="center"/>
            </w:pPr>
            <w:r>
              <w:t>3</w:t>
            </w:r>
          </w:p>
        </w:tc>
        <w:tc>
          <w:tcPr>
            <w:tcW w:w="6820" w:type="dxa"/>
          </w:tcPr>
          <w:p w14:paraId="3B8B6F17" w14:textId="3D3011A1" w:rsidR="00D678EC" w:rsidRPr="006E6A74" w:rsidRDefault="0090706D" w:rsidP="001E23D1">
            <w:r w:rsidRPr="0090706D">
              <w:t>Організація робіт по виходу підприємства з кризи</w:t>
            </w:r>
          </w:p>
        </w:tc>
        <w:tc>
          <w:tcPr>
            <w:tcW w:w="819" w:type="dxa"/>
          </w:tcPr>
          <w:p w14:paraId="6F3196CD" w14:textId="77777777" w:rsidR="00D678EC" w:rsidRPr="00A253CE" w:rsidRDefault="00783301" w:rsidP="00D678EC">
            <w:pPr>
              <w:jc w:val="center"/>
            </w:pPr>
            <w:r w:rsidRPr="00A253CE">
              <w:t>4</w:t>
            </w:r>
          </w:p>
        </w:tc>
        <w:tc>
          <w:tcPr>
            <w:tcW w:w="850" w:type="dxa"/>
          </w:tcPr>
          <w:p w14:paraId="5C732152" w14:textId="7E8DEFD0" w:rsidR="00D678EC" w:rsidRPr="0090706D" w:rsidRDefault="0090706D" w:rsidP="00D678EC">
            <w:pPr>
              <w:jc w:val="center"/>
            </w:pPr>
            <w:r w:rsidRPr="0090706D">
              <w:t>0,5</w:t>
            </w:r>
          </w:p>
        </w:tc>
      </w:tr>
      <w:tr w:rsidR="0090706D" w:rsidRPr="006E6A74" w14:paraId="1E138903" w14:textId="77777777" w:rsidTr="001E23D1">
        <w:tc>
          <w:tcPr>
            <w:tcW w:w="1150" w:type="dxa"/>
          </w:tcPr>
          <w:p w14:paraId="635D109B" w14:textId="08EE718E" w:rsidR="00D678EC" w:rsidRPr="006E6A74" w:rsidRDefault="0090706D" w:rsidP="001C0297">
            <w:pPr>
              <w:jc w:val="center"/>
            </w:pPr>
            <w:r>
              <w:t>4</w:t>
            </w:r>
          </w:p>
        </w:tc>
        <w:tc>
          <w:tcPr>
            <w:tcW w:w="6820" w:type="dxa"/>
          </w:tcPr>
          <w:p w14:paraId="0452FEFA" w14:textId="44AFAD94" w:rsidR="00D678EC" w:rsidRPr="006E6A74" w:rsidRDefault="0090706D" w:rsidP="001E23D1">
            <w:r w:rsidRPr="0090706D">
              <w:t>Роль персоналу в антикризовому управлінні</w:t>
            </w:r>
          </w:p>
        </w:tc>
        <w:tc>
          <w:tcPr>
            <w:tcW w:w="819" w:type="dxa"/>
          </w:tcPr>
          <w:p w14:paraId="7F0C692D" w14:textId="77777777" w:rsidR="00D678EC" w:rsidRPr="00A253CE" w:rsidRDefault="00783301" w:rsidP="00D678EC">
            <w:pPr>
              <w:jc w:val="center"/>
            </w:pPr>
            <w:r w:rsidRPr="00A253CE">
              <w:t>4</w:t>
            </w:r>
          </w:p>
        </w:tc>
        <w:tc>
          <w:tcPr>
            <w:tcW w:w="850" w:type="dxa"/>
          </w:tcPr>
          <w:p w14:paraId="1A2BD192" w14:textId="6DC8DFC3" w:rsidR="00D678EC" w:rsidRPr="0090706D" w:rsidRDefault="0090706D" w:rsidP="00D678EC">
            <w:pPr>
              <w:jc w:val="center"/>
            </w:pPr>
            <w:r w:rsidRPr="0090706D">
              <w:t>0</w:t>
            </w:r>
            <w:r w:rsidR="00783301" w:rsidRPr="0090706D">
              <w:t>,5</w:t>
            </w:r>
          </w:p>
        </w:tc>
      </w:tr>
      <w:tr w:rsidR="0090706D" w:rsidRPr="006E6A74" w14:paraId="4A7858BE" w14:textId="77777777" w:rsidTr="001E23D1">
        <w:tc>
          <w:tcPr>
            <w:tcW w:w="1150" w:type="dxa"/>
          </w:tcPr>
          <w:p w14:paraId="6E7BE9B1" w14:textId="5C6449F5" w:rsidR="00D678EC" w:rsidRPr="006E6A74" w:rsidRDefault="0090706D" w:rsidP="001C0297">
            <w:pPr>
              <w:jc w:val="center"/>
            </w:pPr>
            <w:r>
              <w:t>4</w:t>
            </w:r>
          </w:p>
        </w:tc>
        <w:tc>
          <w:tcPr>
            <w:tcW w:w="6820" w:type="dxa"/>
          </w:tcPr>
          <w:p w14:paraId="22C10E95" w14:textId="476575F2" w:rsidR="00D678EC" w:rsidRPr="006E6A74" w:rsidRDefault="0090706D" w:rsidP="001E23D1">
            <w:r w:rsidRPr="0090706D">
              <w:t>Роль та місце менеджера в антикризовому управлінні</w:t>
            </w:r>
          </w:p>
        </w:tc>
        <w:tc>
          <w:tcPr>
            <w:tcW w:w="819" w:type="dxa"/>
          </w:tcPr>
          <w:p w14:paraId="63593787" w14:textId="77777777" w:rsidR="00D678EC" w:rsidRPr="00A253CE" w:rsidRDefault="00D678EC" w:rsidP="00D678EC">
            <w:pPr>
              <w:jc w:val="center"/>
            </w:pPr>
            <w:r w:rsidRPr="00A253CE">
              <w:t>2</w:t>
            </w:r>
          </w:p>
        </w:tc>
        <w:tc>
          <w:tcPr>
            <w:tcW w:w="850" w:type="dxa"/>
          </w:tcPr>
          <w:p w14:paraId="70B4283B" w14:textId="39E409BE" w:rsidR="00D678EC" w:rsidRPr="0090706D" w:rsidRDefault="0090706D" w:rsidP="00D678EC">
            <w:pPr>
              <w:jc w:val="center"/>
            </w:pPr>
            <w:r w:rsidRPr="0090706D">
              <w:t>0,5</w:t>
            </w:r>
          </w:p>
        </w:tc>
      </w:tr>
      <w:tr w:rsidR="0090706D" w:rsidRPr="006E6A74" w14:paraId="5249BB05" w14:textId="77777777" w:rsidTr="00285166">
        <w:tc>
          <w:tcPr>
            <w:tcW w:w="7970" w:type="dxa"/>
            <w:gridSpan w:val="2"/>
          </w:tcPr>
          <w:p w14:paraId="64E8AEBA" w14:textId="77777777" w:rsidR="00315098" w:rsidRPr="006E6A74" w:rsidRDefault="00315098" w:rsidP="001C0297">
            <w:r w:rsidRPr="006E6A74">
              <w:rPr>
                <w:sz w:val="22"/>
                <w:szCs w:val="22"/>
              </w:rPr>
              <w:t>Разом</w:t>
            </w:r>
          </w:p>
        </w:tc>
        <w:tc>
          <w:tcPr>
            <w:tcW w:w="819" w:type="dxa"/>
          </w:tcPr>
          <w:p w14:paraId="4D83F0FB" w14:textId="77777777" w:rsidR="00315098" w:rsidRPr="00A253CE" w:rsidRDefault="001C0297" w:rsidP="001C0297">
            <w:pPr>
              <w:jc w:val="center"/>
            </w:pPr>
            <w:r w:rsidRPr="00A253CE">
              <w:rPr>
                <w:sz w:val="22"/>
                <w:szCs w:val="22"/>
              </w:rPr>
              <w:t>2</w:t>
            </w:r>
            <w:r w:rsidR="00D678EC" w:rsidRPr="00A253CE">
              <w:rPr>
                <w:sz w:val="22"/>
                <w:szCs w:val="22"/>
              </w:rPr>
              <w:t>8</w:t>
            </w:r>
          </w:p>
        </w:tc>
        <w:tc>
          <w:tcPr>
            <w:tcW w:w="850" w:type="dxa"/>
          </w:tcPr>
          <w:p w14:paraId="59C0BE19" w14:textId="6727837D" w:rsidR="00315098" w:rsidRPr="0090706D" w:rsidRDefault="0090706D" w:rsidP="001C0297">
            <w:pPr>
              <w:jc w:val="center"/>
            </w:pPr>
            <w:r w:rsidRPr="0090706D">
              <w:t>6</w:t>
            </w:r>
          </w:p>
        </w:tc>
      </w:tr>
    </w:tbl>
    <w:p w14:paraId="719884E8" w14:textId="77777777" w:rsidR="00315098" w:rsidRPr="00A253CE" w:rsidRDefault="00315098" w:rsidP="00315098">
      <w:pPr>
        <w:ind w:left="7513" w:hanging="7513"/>
        <w:jc w:val="center"/>
        <w:rPr>
          <w:b/>
          <w:sz w:val="28"/>
          <w:szCs w:val="28"/>
          <w:lang w:val="ru-RU"/>
        </w:rPr>
      </w:pPr>
    </w:p>
    <w:p w14:paraId="032FAD2C" w14:textId="19762309" w:rsidR="00315098" w:rsidRPr="00A253CE" w:rsidRDefault="00315098" w:rsidP="00315098">
      <w:pPr>
        <w:ind w:left="7513" w:hanging="7513"/>
        <w:jc w:val="center"/>
        <w:rPr>
          <w:b/>
          <w:lang w:val="ru-RU"/>
        </w:rPr>
      </w:pPr>
      <w:r w:rsidRPr="00A253CE">
        <w:rPr>
          <w:b/>
          <w:lang w:val="ru-RU"/>
        </w:rPr>
        <w:t xml:space="preserve">6. Теми </w:t>
      </w:r>
      <w:r w:rsidRPr="00A253CE">
        <w:rPr>
          <w:b/>
        </w:rPr>
        <w:t>практичних</w:t>
      </w:r>
      <w:r w:rsidRPr="00A253CE">
        <w:rPr>
          <w:b/>
          <w:lang w:val="ru-RU"/>
        </w:rPr>
        <w:t xml:space="preserve">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6910"/>
        <w:gridCol w:w="819"/>
        <w:gridCol w:w="850"/>
      </w:tblGrid>
      <w:tr w:rsidR="00A253CE" w:rsidRPr="00A253CE" w14:paraId="4513A36E" w14:textId="77777777" w:rsidTr="00A253CE">
        <w:tc>
          <w:tcPr>
            <w:tcW w:w="1060" w:type="dxa"/>
            <w:vMerge w:val="restart"/>
          </w:tcPr>
          <w:p w14:paraId="5713323F" w14:textId="77777777" w:rsidR="00315098" w:rsidRPr="00A253CE" w:rsidRDefault="00315098" w:rsidP="001C0297">
            <w:pPr>
              <w:ind w:left="-70" w:right="-92"/>
              <w:jc w:val="center"/>
            </w:pPr>
            <w:r w:rsidRPr="00A253CE">
              <w:rPr>
                <w:sz w:val="22"/>
                <w:szCs w:val="22"/>
              </w:rPr>
              <w:t xml:space="preserve">№ змістового </w:t>
            </w:r>
          </w:p>
          <w:p w14:paraId="167B7CC0" w14:textId="77777777" w:rsidR="00315098" w:rsidRPr="00A253CE" w:rsidRDefault="00315098" w:rsidP="001C0297">
            <w:pPr>
              <w:ind w:left="-70" w:right="-92"/>
              <w:jc w:val="center"/>
            </w:pPr>
            <w:r w:rsidRPr="00A253CE">
              <w:rPr>
                <w:sz w:val="22"/>
                <w:szCs w:val="22"/>
              </w:rPr>
              <w:t>модуля</w:t>
            </w:r>
          </w:p>
        </w:tc>
        <w:tc>
          <w:tcPr>
            <w:tcW w:w="6910" w:type="dxa"/>
            <w:vMerge w:val="restart"/>
          </w:tcPr>
          <w:p w14:paraId="1A6D7E69" w14:textId="77777777" w:rsidR="00315098" w:rsidRPr="00A253CE" w:rsidRDefault="00315098" w:rsidP="001C0297">
            <w:pPr>
              <w:jc w:val="center"/>
            </w:pPr>
            <w:r w:rsidRPr="00A253CE">
              <w:rPr>
                <w:sz w:val="22"/>
                <w:szCs w:val="22"/>
              </w:rPr>
              <w:t>Назва теми</w:t>
            </w:r>
          </w:p>
        </w:tc>
        <w:tc>
          <w:tcPr>
            <w:tcW w:w="1669" w:type="dxa"/>
            <w:gridSpan w:val="2"/>
          </w:tcPr>
          <w:p w14:paraId="75973F82" w14:textId="77777777" w:rsidR="00315098" w:rsidRPr="00A253CE" w:rsidRDefault="00315098" w:rsidP="001C0297">
            <w:pPr>
              <w:jc w:val="center"/>
            </w:pPr>
            <w:r w:rsidRPr="00A253CE">
              <w:rPr>
                <w:sz w:val="22"/>
                <w:szCs w:val="22"/>
              </w:rPr>
              <w:t>Кількість</w:t>
            </w:r>
          </w:p>
          <w:p w14:paraId="466C555D" w14:textId="77777777" w:rsidR="00315098" w:rsidRPr="00A253CE" w:rsidRDefault="00315098" w:rsidP="001C0297">
            <w:pPr>
              <w:jc w:val="center"/>
            </w:pPr>
            <w:r w:rsidRPr="00A253CE">
              <w:rPr>
                <w:sz w:val="22"/>
                <w:szCs w:val="22"/>
              </w:rPr>
              <w:t>годин</w:t>
            </w:r>
          </w:p>
        </w:tc>
      </w:tr>
      <w:tr w:rsidR="00A253CE" w:rsidRPr="00A253CE" w14:paraId="4E9A1DCE" w14:textId="77777777" w:rsidTr="00A253CE">
        <w:trPr>
          <w:trHeight w:val="164"/>
        </w:trPr>
        <w:tc>
          <w:tcPr>
            <w:tcW w:w="1060" w:type="dxa"/>
            <w:vMerge/>
          </w:tcPr>
          <w:p w14:paraId="1D719A37" w14:textId="77777777" w:rsidR="00315098" w:rsidRPr="00A253CE" w:rsidRDefault="00315098" w:rsidP="001C0297">
            <w:pPr>
              <w:ind w:left="142" w:hanging="142"/>
              <w:jc w:val="center"/>
            </w:pPr>
          </w:p>
        </w:tc>
        <w:tc>
          <w:tcPr>
            <w:tcW w:w="6910" w:type="dxa"/>
            <w:vMerge/>
          </w:tcPr>
          <w:p w14:paraId="2A35EEFF" w14:textId="77777777" w:rsidR="00315098" w:rsidRPr="00A253CE" w:rsidRDefault="00315098" w:rsidP="001C0297">
            <w:pPr>
              <w:jc w:val="center"/>
            </w:pPr>
          </w:p>
        </w:tc>
        <w:tc>
          <w:tcPr>
            <w:tcW w:w="819" w:type="dxa"/>
          </w:tcPr>
          <w:p w14:paraId="721E7D42" w14:textId="77777777" w:rsidR="00315098" w:rsidRPr="00A253CE" w:rsidRDefault="00315098" w:rsidP="001C0297">
            <w:pPr>
              <w:jc w:val="center"/>
            </w:pPr>
            <w:r w:rsidRPr="00A253CE">
              <w:rPr>
                <w:sz w:val="22"/>
                <w:szCs w:val="22"/>
              </w:rPr>
              <w:t>о/д</w:t>
            </w:r>
          </w:p>
          <w:p w14:paraId="16B837E7" w14:textId="77777777" w:rsidR="00315098" w:rsidRPr="00A253CE" w:rsidRDefault="00315098" w:rsidP="001C0297">
            <w:pPr>
              <w:jc w:val="center"/>
            </w:pPr>
            <w:r w:rsidRPr="00A253CE">
              <w:rPr>
                <w:sz w:val="22"/>
                <w:szCs w:val="22"/>
              </w:rPr>
              <w:t>ф.</w:t>
            </w:r>
          </w:p>
        </w:tc>
        <w:tc>
          <w:tcPr>
            <w:tcW w:w="850" w:type="dxa"/>
          </w:tcPr>
          <w:p w14:paraId="34455430" w14:textId="77777777" w:rsidR="00315098" w:rsidRPr="00A253CE" w:rsidRDefault="00315098" w:rsidP="001C0297">
            <w:pPr>
              <w:jc w:val="center"/>
            </w:pPr>
            <w:r w:rsidRPr="00A253CE">
              <w:rPr>
                <w:sz w:val="22"/>
                <w:szCs w:val="22"/>
              </w:rPr>
              <w:t>з/</w:t>
            </w:r>
            <w:proofErr w:type="spellStart"/>
            <w:r w:rsidRPr="00A253CE">
              <w:rPr>
                <w:sz w:val="22"/>
                <w:szCs w:val="22"/>
              </w:rPr>
              <w:t>дист</w:t>
            </w:r>
            <w:proofErr w:type="spellEnd"/>
          </w:p>
          <w:p w14:paraId="62BB82E9" w14:textId="77777777" w:rsidR="00315098" w:rsidRPr="00A253CE" w:rsidRDefault="00315098" w:rsidP="001C0297">
            <w:pPr>
              <w:jc w:val="center"/>
            </w:pPr>
            <w:r w:rsidRPr="00A253CE">
              <w:rPr>
                <w:sz w:val="22"/>
                <w:szCs w:val="22"/>
              </w:rPr>
              <w:t>ф.</w:t>
            </w:r>
          </w:p>
        </w:tc>
      </w:tr>
      <w:tr w:rsidR="00A253CE" w:rsidRPr="00A253CE" w14:paraId="6410DCB1" w14:textId="77777777" w:rsidTr="00A253CE">
        <w:trPr>
          <w:trHeight w:val="134"/>
        </w:trPr>
        <w:tc>
          <w:tcPr>
            <w:tcW w:w="1060" w:type="dxa"/>
          </w:tcPr>
          <w:p w14:paraId="097636AA" w14:textId="77777777" w:rsidR="00315098" w:rsidRPr="00A253CE" w:rsidRDefault="00315098" w:rsidP="001C0297">
            <w:pPr>
              <w:ind w:left="142" w:hanging="142"/>
              <w:jc w:val="center"/>
              <w:rPr>
                <w:b/>
              </w:rPr>
            </w:pPr>
            <w:r w:rsidRPr="00A253CE">
              <w:rPr>
                <w:b/>
                <w:sz w:val="22"/>
                <w:szCs w:val="22"/>
              </w:rPr>
              <w:t>1</w:t>
            </w:r>
          </w:p>
        </w:tc>
        <w:tc>
          <w:tcPr>
            <w:tcW w:w="6910" w:type="dxa"/>
          </w:tcPr>
          <w:p w14:paraId="171BCE89" w14:textId="77777777" w:rsidR="00315098" w:rsidRPr="00A253CE" w:rsidRDefault="00315098" w:rsidP="001C0297">
            <w:pPr>
              <w:jc w:val="center"/>
              <w:rPr>
                <w:b/>
              </w:rPr>
            </w:pPr>
            <w:r w:rsidRPr="00A253CE">
              <w:rPr>
                <w:b/>
                <w:sz w:val="22"/>
                <w:szCs w:val="22"/>
              </w:rPr>
              <w:t>2</w:t>
            </w:r>
          </w:p>
        </w:tc>
        <w:tc>
          <w:tcPr>
            <w:tcW w:w="819" w:type="dxa"/>
          </w:tcPr>
          <w:p w14:paraId="20CF08C8" w14:textId="77777777" w:rsidR="00315098" w:rsidRPr="00A253CE" w:rsidRDefault="00315098" w:rsidP="001C0297">
            <w:pPr>
              <w:jc w:val="center"/>
              <w:rPr>
                <w:b/>
              </w:rPr>
            </w:pPr>
            <w:r w:rsidRPr="00A253CE">
              <w:rPr>
                <w:b/>
                <w:sz w:val="22"/>
                <w:szCs w:val="22"/>
              </w:rPr>
              <w:t>3</w:t>
            </w:r>
          </w:p>
        </w:tc>
        <w:tc>
          <w:tcPr>
            <w:tcW w:w="850" w:type="dxa"/>
          </w:tcPr>
          <w:p w14:paraId="41909E2C" w14:textId="77777777" w:rsidR="00315098" w:rsidRPr="00A253CE" w:rsidRDefault="00315098" w:rsidP="001C0297">
            <w:pPr>
              <w:jc w:val="center"/>
              <w:rPr>
                <w:b/>
              </w:rPr>
            </w:pPr>
            <w:r w:rsidRPr="00A253CE">
              <w:rPr>
                <w:b/>
                <w:sz w:val="22"/>
                <w:szCs w:val="22"/>
              </w:rPr>
              <w:t>4</w:t>
            </w:r>
          </w:p>
        </w:tc>
      </w:tr>
      <w:tr w:rsidR="00A253CE" w:rsidRPr="00A253CE" w14:paraId="626367EA" w14:textId="77777777" w:rsidTr="00A253CE">
        <w:tc>
          <w:tcPr>
            <w:tcW w:w="1060" w:type="dxa"/>
          </w:tcPr>
          <w:p w14:paraId="75EF62EA" w14:textId="77777777" w:rsidR="00A253CE" w:rsidRPr="00A253CE" w:rsidRDefault="00A253CE" w:rsidP="00DE61C1">
            <w:pPr>
              <w:jc w:val="center"/>
            </w:pPr>
            <w:r w:rsidRPr="00A253CE">
              <w:rPr>
                <w:sz w:val="22"/>
                <w:szCs w:val="22"/>
              </w:rPr>
              <w:t>1</w:t>
            </w:r>
          </w:p>
        </w:tc>
        <w:tc>
          <w:tcPr>
            <w:tcW w:w="6910" w:type="dxa"/>
          </w:tcPr>
          <w:p w14:paraId="7BB2AB6E" w14:textId="43869B1F" w:rsidR="00A253CE" w:rsidRPr="00A253CE" w:rsidRDefault="00A253CE" w:rsidP="00DE61C1">
            <w:r w:rsidRPr="00A253CE">
              <w:t>Кризи підприємства: сутність та діагностика</w:t>
            </w:r>
          </w:p>
        </w:tc>
        <w:tc>
          <w:tcPr>
            <w:tcW w:w="819" w:type="dxa"/>
            <w:vAlign w:val="center"/>
          </w:tcPr>
          <w:p w14:paraId="1067A80E" w14:textId="1DC4735B" w:rsidR="00A253CE" w:rsidRPr="00A253CE" w:rsidRDefault="00A253CE" w:rsidP="00885B74">
            <w:pPr>
              <w:jc w:val="center"/>
            </w:pPr>
            <w:r>
              <w:t>2</w:t>
            </w:r>
          </w:p>
        </w:tc>
        <w:tc>
          <w:tcPr>
            <w:tcW w:w="850" w:type="dxa"/>
          </w:tcPr>
          <w:p w14:paraId="73A6D5C2" w14:textId="7565431D" w:rsidR="00A253CE" w:rsidRPr="00A253CE" w:rsidRDefault="00A253CE" w:rsidP="00885B74">
            <w:pPr>
              <w:jc w:val="center"/>
            </w:pPr>
            <w:r>
              <w:t>1</w:t>
            </w:r>
          </w:p>
        </w:tc>
      </w:tr>
      <w:tr w:rsidR="00A253CE" w:rsidRPr="00A253CE" w14:paraId="71307B84" w14:textId="77777777" w:rsidTr="00A253CE">
        <w:tc>
          <w:tcPr>
            <w:tcW w:w="1060" w:type="dxa"/>
          </w:tcPr>
          <w:p w14:paraId="1A966057" w14:textId="5C288C02" w:rsidR="00A253CE" w:rsidRPr="00A253CE" w:rsidRDefault="00A253CE" w:rsidP="00DE61C1">
            <w:pPr>
              <w:jc w:val="center"/>
            </w:pPr>
            <w:r w:rsidRPr="00A253CE">
              <w:t>1</w:t>
            </w:r>
          </w:p>
        </w:tc>
        <w:tc>
          <w:tcPr>
            <w:tcW w:w="6910" w:type="dxa"/>
          </w:tcPr>
          <w:p w14:paraId="15FAA567" w14:textId="12423A2F" w:rsidR="00A253CE" w:rsidRPr="00A253CE" w:rsidRDefault="00A253CE" w:rsidP="00DE61C1">
            <w:r w:rsidRPr="00A253CE">
              <w:t>Економічні кризи</w:t>
            </w:r>
          </w:p>
        </w:tc>
        <w:tc>
          <w:tcPr>
            <w:tcW w:w="819" w:type="dxa"/>
          </w:tcPr>
          <w:p w14:paraId="4BA811F2" w14:textId="148A3A4F" w:rsidR="00A253CE" w:rsidRPr="00A253CE" w:rsidRDefault="00A253CE" w:rsidP="00D678EC">
            <w:pPr>
              <w:jc w:val="center"/>
            </w:pPr>
            <w:r>
              <w:t>2</w:t>
            </w:r>
          </w:p>
        </w:tc>
        <w:tc>
          <w:tcPr>
            <w:tcW w:w="850" w:type="dxa"/>
          </w:tcPr>
          <w:p w14:paraId="09C54D3B" w14:textId="48CCA1F3" w:rsidR="00A253CE" w:rsidRPr="00A253CE" w:rsidRDefault="00A253CE" w:rsidP="00DE61C1">
            <w:pPr>
              <w:jc w:val="center"/>
            </w:pPr>
            <w:r>
              <w:t>1</w:t>
            </w:r>
          </w:p>
        </w:tc>
      </w:tr>
      <w:tr w:rsidR="00A253CE" w:rsidRPr="00A253CE" w14:paraId="61A4F47C" w14:textId="77777777" w:rsidTr="00A253CE">
        <w:tc>
          <w:tcPr>
            <w:tcW w:w="1060" w:type="dxa"/>
          </w:tcPr>
          <w:p w14:paraId="6BFF61CC" w14:textId="77777777" w:rsidR="00A253CE" w:rsidRPr="00A253CE" w:rsidRDefault="00A253CE" w:rsidP="00DE61C1">
            <w:pPr>
              <w:jc w:val="center"/>
            </w:pPr>
            <w:r w:rsidRPr="00A253CE">
              <w:t>2</w:t>
            </w:r>
          </w:p>
        </w:tc>
        <w:tc>
          <w:tcPr>
            <w:tcW w:w="6910" w:type="dxa"/>
          </w:tcPr>
          <w:p w14:paraId="3F57D036" w14:textId="5F64EDA0" w:rsidR="00A253CE" w:rsidRPr="00A253CE" w:rsidRDefault="00A253CE" w:rsidP="00DE61C1">
            <w:r w:rsidRPr="00A253CE">
              <w:t>Стійкість суб’єктів господарювання та необхідність антикризового управління</w:t>
            </w:r>
          </w:p>
        </w:tc>
        <w:tc>
          <w:tcPr>
            <w:tcW w:w="819" w:type="dxa"/>
          </w:tcPr>
          <w:p w14:paraId="26DB8042" w14:textId="15EBB0C8" w:rsidR="00A253CE" w:rsidRPr="00A253CE" w:rsidRDefault="00A253CE" w:rsidP="00D678EC">
            <w:pPr>
              <w:jc w:val="center"/>
            </w:pPr>
            <w:r>
              <w:t>2</w:t>
            </w:r>
          </w:p>
        </w:tc>
        <w:tc>
          <w:tcPr>
            <w:tcW w:w="850" w:type="dxa"/>
          </w:tcPr>
          <w:p w14:paraId="4DD4393F" w14:textId="6D6DCF33" w:rsidR="00A253CE" w:rsidRPr="00A253CE" w:rsidRDefault="00A253CE" w:rsidP="00DE61C1">
            <w:pPr>
              <w:jc w:val="center"/>
            </w:pPr>
            <w:r>
              <w:t>1</w:t>
            </w:r>
          </w:p>
        </w:tc>
      </w:tr>
      <w:tr w:rsidR="00A253CE" w:rsidRPr="00A253CE" w14:paraId="0D6A183D" w14:textId="77777777" w:rsidTr="00A253CE">
        <w:tc>
          <w:tcPr>
            <w:tcW w:w="1060" w:type="dxa"/>
          </w:tcPr>
          <w:p w14:paraId="104427A5" w14:textId="220FC2BB" w:rsidR="00A253CE" w:rsidRPr="00A253CE" w:rsidRDefault="00A253CE" w:rsidP="00DE61C1">
            <w:pPr>
              <w:jc w:val="center"/>
            </w:pPr>
            <w:r w:rsidRPr="00A253CE">
              <w:t>2</w:t>
            </w:r>
          </w:p>
        </w:tc>
        <w:tc>
          <w:tcPr>
            <w:tcW w:w="6910" w:type="dxa"/>
          </w:tcPr>
          <w:p w14:paraId="21B19C51" w14:textId="304E7587" w:rsidR="00A253CE" w:rsidRPr="00A253CE" w:rsidRDefault="00A253CE" w:rsidP="00DE61C1">
            <w:r w:rsidRPr="00A253CE">
              <w:t>Функціональний і антикризовий менеджмент</w:t>
            </w:r>
          </w:p>
        </w:tc>
        <w:tc>
          <w:tcPr>
            <w:tcW w:w="819" w:type="dxa"/>
          </w:tcPr>
          <w:p w14:paraId="35C68BD2" w14:textId="0DE9B875" w:rsidR="00A253CE" w:rsidRPr="00A253CE" w:rsidRDefault="00A253CE" w:rsidP="00D678EC">
            <w:pPr>
              <w:jc w:val="center"/>
            </w:pPr>
            <w:r>
              <w:t>2</w:t>
            </w:r>
          </w:p>
        </w:tc>
        <w:tc>
          <w:tcPr>
            <w:tcW w:w="850" w:type="dxa"/>
          </w:tcPr>
          <w:p w14:paraId="1CEEBA34" w14:textId="28B2D542" w:rsidR="00A253CE" w:rsidRPr="00A253CE" w:rsidRDefault="00A253CE" w:rsidP="001E23D1">
            <w:pPr>
              <w:jc w:val="center"/>
            </w:pPr>
            <w:r>
              <w:t>1</w:t>
            </w:r>
          </w:p>
        </w:tc>
      </w:tr>
      <w:tr w:rsidR="00A253CE" w:rsidRPr="00A253CE" w14:paraId="5C6A7513" w14:textId="77777777" w:rsidTr="00A253CE">
        <w:tc>
          <w:tcPr>
            <w:tcW w:w="1060" w:type="dxa"/>
          </w:tcPr>
          <w:p w14:paraId="3A308A3E" w14:textId="22DA561D" w:rsidR="00A253CE" w:rsidRPr="00A253CE" w:rsidRDefault="00A253CE" w:rsidP="00DE61C1">
            <w:pPr>
              <w:jc w:val="center"/>
            </w:pPr>
            <w:r w:rsidRPr="00A253CE">
              <w:t>3</w:t>
            </w:r>
          </w:p>
        </w:tc>
        <w:tc>
          <w:tcPr>
            <w:tcW w:w="6910" w:type="dxa"/>
          </w:tcPr>
          <w:p w14:paraId="73343B32" w14:textId="7FD8E24D" w:rsidR="00A253CE" w:rsidRPr="00A253CE" w:rsidRDefault="00A253CE" w:rsidP="00DE61C1">
            <w:r w:rsidRPr="00A253CE">
              <w:t>Фактори та технологія антикризового менеджменту</w:t>
            </w:r>
          </w:p>
        </w:tc>
        <w:tc>
          <w:tcPr>
            <w:tcW w:w="819" w:type="dxa"/>
          </w:tcPr>
          <w:p w14:paraId="35CFE2BA" w14:textId="35DB983E" w:rsidR="00A253CE" w:rsidRPr="00A253CE" w:rsidRDefault="00A253CE" w:rsidP="00D678EC">
            <w:pPr>
              <w:jc w:val="center"/>
            </w:pPr>
            <w:r>
              <w:t>1</w:t>
            </w:r>
          </w:p>
        </w:tc>
        <w:tc>
          <w:tcPr>
            <w:tcW w:w="850" w:type="dxa"/>
          </w:tcPr>
          <w:p w14:paraId="0339D343" w14:textId="70E7A0F8" w:rsidR="00A253CE" w:rsidRPr="00A253CE" w:rsidRDefault="00A253CE" w:rsidP="001E23D1">
            <w:pPr>
              <w:jc w:val="center"/>
            </w:pPr>
            <w:r w:rsidRPr="00F00DCA">
              <w:t>0,5</w:t>
            </w:r>
          </w:p>
        </w:tc>
      </w:tr>
      <w:tr w:rsidR="00A253CE" w:rsidRPr="00A253CE" w14:paraId="666C1554" w14:textId="77777777" w:rsidTr="00A253CE">
        <w:tc>
          <w:tcPr>
            <w:tcW w:w="1060" w:type="dxa"/>
          </w:tcPr>
          <w:p w14:paraId="7B1A3B88" w14:textId="2FC20C26" w:rsidR="00A253CE" w:rsidRPr="00A253CE" w:rsidRDefault="00A253CE" w:rsidP="00DE61C1">
            <w:pPr>
              <w:jc w:val="center"/>
            </w:pPr>
            <w:r w:rsidRPr="00A253CE">
              <w:t>3</w:t>
            </w:r>
          </w:p>
        </w:tc>
        <w:tc>
          <w:tcPr>
            <w:tcW w:w="6910" w:type="dxa"/>
          </w:tcPr>
          <w:p w14:paraId="386ADB40" w14:textId="365DBB5B" w:rsidR="00A253CE" w:rsidRPr="00A253CE" w:rsidRDefault="00A253CE" w:rsidP="00DE61C1">
            <w:r w:rsidRPr="00A253CE">
              <w:t>Організація робіт по виходу підприємства з кризи</w:t>
            </w:r>
          </w:p>
        </w:tc>
        <w:tc>
          <w:tcPr>
            <w:tcW w:w="819" w:type="dxa"/>
          </w:tcPr>
          <w:p w14:paraId="7669F00D" w14:textId="5A562523" w:rsidR="00A253CE" w:rsidRPr="00A253CE" w:rsidRDefault="00A253CE" w:rsidP="00D678EC">
            <w:pPr>
              <w:jc w:val="center"/>
            </w:pPr>
            <w:r>
              <w:t>1</w:t>
            </w:r>
          </w:p>
        </w:tc>
        <w:tc>
          <w:tcPr>
            <w:tcW w:w="850" w:type="dxa"/>
          </w:tcPr>
          <w:p w14:paraId="592B1FB4" w14:textId="01174FCF" w:rsidR="00A253CE" w:rsidRPr="00A253CE" w:rsidRDefault="00A253CE" w:rsidP="001E23D1">
            <w:pPr>
              <w:jc w:val="center"/>
            </w:pPr>
            <w:r w:rsidRPr="00F00DCA">
              <w:t>0,5</w:t>
            </w:r>
          </w:p>
        </w:tc>
      </w:tr>
      <w:tr w:rsidR="00A253CE" w:rsidRPr="00A253CE" w14:paraId="420EBAC0" w14:textId="77777777" w:rsidTr="00A253CE">
        <w:tc>
          <w:tcPr>
            <w:tcW w:w="1060" w:type="dxa"/>
          </w:tcPr>
          <w:p w14:paraId="5B7B28A8" w14:textId="4258DBF5" w:rsidR="00A253CE" w:rsidRPr="00A253CE" w:rsidRDefault="00A253CE" w:rsidP="00DE61C1">
            <w:pPr>
              <w:jc w:val="center"/>
            </w:pPr>
            <w:r w:rsidRPr="00A253CE">
              <w:t>4</w:t>
            </w:r>
          </w:p>
        </w:tc>
        <w:tc>
          <w:tcPr>
            <w:tcW w:w="6910" w:type="dxa"/>
          </w:tcPr>
          <w:p w14:paraId="1ED39983" w14:textId="48A99610" w:rsidR="00A253CE" w:rsidRPr="00A253CE" w:rsidRDefault="00A253CE" w:rsidP="00DE61C1">
            <w:r w:rsidRPr="00A253CE">
              <w:t>Роль персоналу в антикризовому управлінні</w:t>
            </w:r>
          </w:p>
        </w:tc>
        <w:tc>
          <w:tcPr>
            <w:tcW w:w="819" w:type="dxa"/>
          </w:tcPr>
          <w:p w14:paraId="36B50052" w14:textId="446C44E9" w:rsidR="00A253CE" w:rsidRPr="00A253CE" w:rsidRDefault="00A253CE" w:rsidP="00D678EC">
            <w:pPr>
              <w:jc w:val="center"/>
            </w:pPr>
            <w:r>
              <w:t>2</w:t>
            </w:r>
          </w:p>
        </w:tc>
        <w:tc>
          <w:tcPr>
            <w:tcW w:w="850" w:type="dxa"/>
          </w:tcPr>
          <w:p w14:paraId="58DA1970" w14:textId="765D5DBC" w:rsidR="00A253CE" w:rsidRPr="00A253CE" w:rsidRDefault="00A253CE" w:rsidP="00885B74">
            <w:pPr>
              <w:jc w:val="center"/>
            </w:pPr>
            <w:r w:rsidRPr="00F00DCA">
              <w:t>0,5</w:t>
            </w:r>
          </w:p>
        </w:tc>
      </w:tr>
      <w:tr w:rsidR="00A253CE" w:rsidRPr="00A253CE" w14:paraId="01B23DF7" w14:textId="77777777" w:rsidTr="00A253CE">
        <w:tc>
          <w:tcPr>
            <w:tcW w:w="1060" w:type="dxa"/>
          </w:tcPr>
          <w:p w14:paraId="4A1F2227" w14:textId="2F8C56CE" w:rsidR="00A253CE" w:rsidRPr="00A253CE" w:rsidRDefault="00232AD9" w:rsidP="00DE61C1">
            <w:pPr>
              <w:jc w:val="center"/>
            </w:pPr>
            <w:r>
              <w:t>4</w:t>
            </w:r>
          </w:p>
        </w:tc>
        <w:tc>
          <w:tcPr>
            <w:tcW w:w="6910" w:type="dxa"/>
          </w:tcPr>
          <w:p w14:paraId="276E1A2C" w14:textId="60B48165" w:rsidR="00A253CE" w:rsidRPr="00A253CE" w:rsidRDefault="00A253CE" w:rsidP="00DE61C1">
            <w:r w:rsidRPr="00A253CE">
              <w:t>Роль та місце менеджера в антикризовому управлінні</w:t>
            </w:r>
          </w:p>
        </w:tc>
        <w:tc>
          <w:tcPr>
            <w:tcW w:w="819" w:type="dxa"/>
          </w:tcPr>
          <w:p w14:paraId="45EEC1F5" w14:textId="089C75F1" w:rsidR="00A253CE" w:rsidRPr="00A253CE" w:rsidRDefault="00A253CE" w:rsidP="00D678EC">
            <w:pPr>
              <w:jc w:val="center"/>
            </w:pPr>
            <w:r>
              <w:t>2</w:t>
            </w:r>
          </w:p>
        </w:tc>
        <w:tc>
          <w:tcPr>
            <w:tcW w:w="850" w:type="dxa"/>
          </w:tcPr>
          <w:p w14:paraId="7393A1C7" w14:textId="76E1F592" w:rsidR="00A253CE" w:rsidRPr="00A253CE" w:rsidRDefault="00A253CE" w:rsidP="00885B74">
            <w:pPr>
              <w:jc w:val="center"/>
            </w:pPr>
            <w:r w:rsidRPr="00F00DCA">
              <w:t>0,5</w:t>
            </w:r>
          </w:p>
        </w:tc>
      </w:tr>
      <w:tr w:rsidR="00A253CE" w:rsidRPr="00A253CE" w14:paraId="3D969E48" w14:textId="77777777" w:rsidTr="00285166">
        <w:tc>
          <w:tcPr>
            <w:tcW w:w="7970" w:type="dxa"/>
            <w:gridSpan w:val="2"/>
          </w:tcPr>
          <w:p w14:paraId="266FF0B4" w14:textId="77777777" w:rsidR="00325F52" w:rsidRPr="00A253CE" w:rsidRDefault="00325F52" w:rsidP="001C0297">
            <w:r w:rsidRPr="00A253CE">
              <w:t>Разом</w:t>
            </w:r>
          </w:p>
        </w:tc>
        <w:tc>
          <w:tcPr>
            <w:tcW w:w="819" w:type="dxa"/>
          </w:tcPr>
          <w:p w14:paraId="2F71EF4D" w14:textId="77777777" w:rsidR="00325F52" w:rsidRPr="00A253CE" w:rsidRDefault="00325F52" w:rsidP="00D678EC">
            <w:pPr>
              <w:jc w:val="center"/>
            </w:pPr>
            <w:r w:rsidRPr="00A253CE">
              <w:t>14</w:t>
            </w:r>
          </w:p>
        </w:tc>
        <w:tc>
          <w:tcPr>
            <w:tcW w:w="850" w:type="dxa"/>
          </w:tcPr>
          <w:p w14:paraId="40F62282" w14:textId="77777777" w:rsidR="00325F52" w:rsidRPr="00A253CE" w:rsidRDefault="00325F52" w:rsidP="001C0297">
            <w:pPr>
              <w:jc w:val="center"/>
            </w:pPr>
            <w:r w:rsidRPr="00A253CE">
              <w:t>6</w:t>
            </w:r>
          </w:p>
        </w:tc>
      </w:tr>
    </w:tbl>
    <w:p w14:paraId="56430DD1" w14:textId="77777777" w:rsidR="00003495" w:rsidRPr="00A253CE" w:rsidRDefault="00003495" w:rsidP="00003495">
      <w:pPr>
        <w:ind w:left="927"/>
        <w:rPr>
          <w:b/>
          <w:sz w:val="28"/>
          <w:szCs w:val="28"/>
        </w:rPr>
      </w:pPr>
    </w:p>
    <w:p w14:paraId="6575E6B6" w14:textId="77777777" w:rsidR="0025353E" w:rsidRPr="00A253CE" w:rsidRDefault="0025353E" w:rsidP="0025353E">
      <w:pPr>
        <w:ind w:left="927"/>
        <w:jc w:val="center"/>
        <w:rPr>
          <w:b/>
          <w:sz w:val="28"/>
          <w:szCs w:val="28"/>
          <w:lang w:val="ru-RU"/>
        </w:rPr>
      </w:pPr>
    </w:p>
    <w:p w14:paraId="7720C182" w14:textId="77777777" w:rsidR="0025353E" w:rsidRPr="003C1B84" w:rsidRDefault="0025353E" w:rsidP="0025353E">
      <w:pPr>
        <w:ind w:left="927"/>
        <w:jc w:val="center"/>
        <w:rPr>
          <w:b/>
          <w:color w:val="FF0000"/>
          <w:sz w:val="28"/>
          <w:szCs w:val="28"/>
          <w:lang w:val="ru-RU"/>
        </w:rPr>
        <w:sectPr w:rsidR="0025353E" w:rsidRPr="003C1B84" w:rsidSect="0025353E">
          <w:pgSz w:w="11906" w:h="16838"/>
          <w:pgMar w:top="709" w:right="424" w:bottom="568" w:left="851" w:header="708" w:footer="708" w:gutter="0"/>
          <w:cols w:space="708"/>
          <w:titlePg/>
          <w:docGrid w:linePitch="360"/>
        </w:sectPr>
      </w:pPr>
    </w:p>
    <w:p w14:paraId="3EAC9FEC" w14:textId="77777777" w:rsidR="0025353E" w:rsidRPr="00A253CE" w:rsidRDefault="0025353E" w:rsidP="0025353E">
      <w:pPr>
        <w:ind w:left="927"/>
        <w:jc w:val="center"/>
        <w:rPr>
          <w:b/>
          <w:sz w:val="28"/>
          <w:szCs w:val="28"/>
        </w:rPr>
      </w:pPr>
      <w:r w:rsidRPr="00A253CE">
        <w:rPr>
          <w:b/>
          <w:sz w:val="28"/>
          <w:szCs w:val="28"/>
          <w:lang w:val="ru-RU"/>
        </w:rPr>
        <w:lastRenderedPageBreak/>
        <w:t xml:space="preserve">7. </w:t>
      </w:r>
      <w:r w:rsidRPr="00A253CE">
        <w:rPr>
          <w:b/>
          <w:sz w:val="28"/>
          <w:szCs w:val="28"/>
        </w:rPr>
        <w:t>Види і зміст поточних контрольних заходів</w:t>
      </w:r>
    </w:p>
    <w:p w14:paraId="7F7FF8C6" w14:textId="77777777" w:rsidR="0025353E" w:rsidRPr="00A253CE" w:rsidRDefault="0025353E" w:rsidP="0025353E">
      <w:pPr>
        <w:ind w:firstLine="567"/>
        <w:jc w:val="both"/>
      </w:pPr>
      <w:proofErr w:type="spellStart"/>
      <w:r w:rsidRPr="00A253CE">
        <w:rPr>
          <w:lang w:val="ru-RU"/>
        </w:rPr>
        <w:t>Зм</w:t>
      </w:r>
      <w:r w:rsidRPr="00A253CE">
        <w:t>іст</w:t>
      </w:r>
      <w:proofErr w:type="spellEnd"/>
      <w:r w:rsidRPr="00A253CE">
        <w:t xml:space="preserve"> та методичні рекомендації до виконання оформлення завдань містяться:</w:t>
      </w:r>
    </w:p>
    <w:p w14:paraId="6B77AE2D" w14:textId="2A48D6F1" w:rsidR="0025353E" w:rsidRPr="00A253CE" w:rsidRDefault="0025353E" w:rsidP="0025353E">
      <w:pPr>
        <w:ind w:firstLine="567"/>
        <w:jc w:val="both"/>
        <w:rPr>
          <w:b/>
          <w:sz w:val="28"/>
          <w:szCs w:val="28"/>
        </w:rPr>
      </w:pPr>
      <w:r w:rsidRPr="00A253CE">
        <w:t>1)</w:t>
      </w:r>
      <w:r w:rsidRPr="00A253CE">
        <w:rPr>
          <w:b/>
        </w:rPr>
        <w:t xml:space="preserve"> </w:t>
      </w:r>
      <w:r w:rsidRPr="00A253CE">
        <w:rPr>
          <w:bCs/>
        </w:rPr>
        <w:t xml:space="preserve">на сторінці курсу в </w:t>
      </w:r>
      <w:proofErr w:type="spellStart"/>
      <w:r w:rsidRPr="00A253CE">
        <w:rPr>
          <w:bCs/>
        </w:rPr>
        <w:t>Moodle</w:t>
      </w:r>
      <w:proofErr w:type="spellEnd"/>
      <w:r w:rsidRPr="00A253CE">
        <w:rPr>
          <w:bCs/>
        </w:rPr>
        <w:t xml:space="preserve"> </w:t>
      </w:r>
      <w:r w:rsidR="00A253CE" w:rsidRPr="00A253CE">
        <w:t>https://moodle.znu.edu.ua/course/view.php?id=14128</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358"/>
        <w:gridCol w:w="5297"/>
        <w:gridCol w:w="5387"/>
        <w:gridCol w:w="1062"/>
      </w:tblGrid>
      <w:tr w:rsidR="0025353E" w:rsidRPr="003C1B84" w14:paraId="0CC51347" w14:textId="77777777" w:rsidTr="0025353E">
        <w:trPr>
          <w:trHeight w:val="20"/>
        </w:trPr>
        <w:tc>
          <w:tcPr>
            <w:tcW w:w="274" w:type="pct"/>
          </w:tcPr>
          <w:p w14:paraId="6961E410" w14:textId="77777777" w:rsidR="0025353E" w:rsidRPr="00430F1E" w:rsidRDefault="0025353E" w:rsidP="0025353E">
            <w:pPr>
              <w:widowControl w:val="0"/>
              <w:ind w:left="-113" w:right="-113"/>
              <w:jc w:val="center"/>
              <w:rPr>
                <w:sz w:val="18"/>
                <w:szCs w:val="18"/>
              </w:rPr>
            </w:pPr>
            <w:r w:rsidRPr="00430F1E">
              <w:rPr>
                <w:sz w:val="18"/>
                <w:szCs w:val="18"/>
              </w:rPr>
              <w:t>№ ЗМ</w:t>
            </w:r>
          </w:p>
        </w:tc>
        <w:tc>
          <w:tcPr>
            <w:tcW w:w="790" w:type="pct"/>
          </w:tcPr>
          <w:p w14:paraId="6B77336B" w14:textId="77777777" w:rsidR="0025353E" w:rsidRPr="00430F1E" w:rsidRDefault="0025353E" w:rsidP="0025353E">
            <w:pPr>
              <w:widowControl w:val="0"/>
              <w:ind w:left="-113" w:right="-113"/>
              <w:jc w:val="center"/>
              <w:rPr>
                <w:sz w:val="18"/>
                <w:szCs w:val="18"/>
              </w:rPr>
            </w:pPr>
            <w:r w:rsidRPr="00430F1E">
              <w:rPr>
                <w:sz w:val="18"/>
                <w:szCs w:val="18"/>
              </w:rPr>
              <w:t>Види поточних контрольних заходів</w:t>
            </w:r>
          </w:p>
        </w:tc>
        <w:tc>
          <w:tcPr>
            <w:tcW w:w="1775" w:type="pct"/>
          </w:tcPr>
          <w:p w14:paraId="56FC8881" w14:textId="77777777" w:rsidR="0025353E" w:rsidRPr="00430F1E" w:rsidRDefault="0025353E" w:rsidP="0025353E">
            <w:pPr>
              <w:widowControl w:val="0"/>
              <w:jc w:val="center"/>
              <w:rPr>
                <w:sz w:val="18"/>
                <w:szCs w:val="18"/>
              </w:rPr>
            </w:pPr>
            <w:r w:rsidRPr="00430F1E">
              <w:rPr>
                <w:sz w:val="18"/>
                <w:szCs w:val="18"/>
              </w:rPr>
              <w:t>Зміст поточного контрольного заходу</w:t>
            </w:r>
          </w:p>
        </w:tc>
        <w:tc>
          <w:tcPr>
            <w:tcW w:w="1805" w:type="pct"/>
          </w:tcPr>
          <w:p w14:paraId="310DA7CA" w14:textId="77777777" w:rsidR="0025353E" w:rsidRPr="00430F1E" w:rsidRDefault="0025353E" w:rsidP="0025353E">
            <w:pPr>
              <w:widowControl w:val="0"/>
              <w:ind w:left="-113" w:right="-113"/>
              <w:jc w:val="center"/>
              <w:rPr>
                <w:sz w:val="18"/>
                <w:szCs w:val="18"/>
              </w:rPr>
            </w:pPr>
            <w:r w:rsidRPr="00430F1E">
              <w:rPr>
                <w:sz w:val="18"/>
                <w:szCs w:val="18"/>
              </w:rPr>
              <w:t>Критерії оцінювання*</w:t>
            </w:r>
          </w:p>
        </w:tc>
        <w:tc>
          <w:tcPr>
            <w:tcW w:w="356" w:type="pct"/>
          </w:tcPr>
          <w:p w14:paraId="73EAAB93" w14:textId="77777777" w:rsidR="0025353E" w:rsidRPr="00430F1E" w:rsidRDefault="0025353E" w:rsidP="0025353E">
            <w:pPr>
              <w:widowControl w:val="0"/>
              <w:ind w:left="-113" w:right="-113"/>
              <w:jc w:val="center"/>
              <w:rPr>
                <w:sz w:val="18"/>
                <w:szCs w:val="18"/>
              </w:rPr>
            </w:pPr>
            <w:r w:rsidRPr="00430F1E">
              <w:rPr>
                <w:sz w:val="18"/>
                <w:szCs w:val="18"/>
              </w:rPr>
              <w:t>Усього балів</w:t>
            </w:r>
          </w:p>
        </w:tc>
      </w:tr>
      <w:tr w:rsidR="0025353E" w:rsidRPr="003C1B84" w14:paraId="6A755870" w14:textId="77777777" w:rsidTr="0025353E">
        <w:trPr>
          <w:trHeight w:val="20"/>
        </w:trPr>
        <w:tc>
          <w:tcPr>
            <w:tcW w:w="274" w:type="pct"/>
          </w:tcPr>
          <w:p w14:paraId="7F813B6B" w14:textId="77777777" w:rsidR="0025353E" w:rsidRPr="00430F1E" w:rsidRDefault="0025353E" w:rsidP="0025353E">
            <w:pPr>
              <w:widowControl w:val="0"/>
              <w:ind w:left="-113" w:right="-113"/>
              <w:jc w:val="center"/>
              <w:rPr>
                <w:b/>
                <w:sz w:val="18"/>
                <w:szCs w:val="18"/>
              </w:rPr>
            </w:pPr>
            <w:r w:rsidRPr="00430F1E">
              <w:rPr>
                <w:b/>
                <w:sz w:val="18"/>
                <w:szCs w:val="18"/>
              </w:rPr>
              <w:t>1</w:t>
            </w:r>
          </w:p>
        </w:tc>
        <w:tc>
          <w:tcPr>
            <w:tcW w:w="790" w:type="pct"/>
          </w:tcPr>
          <w:p w14:paraId="1BD173A8" w14:textId="77777777" w:rsidR="0025353E" w:rsidRPr="00430F1E" w:rsidRDefault="0025353E" w:rsidP="0025353E">
            <w:pPr>
              <w:widowControl w:val="0"/>
              <w:ind w:left="-113" w:right="-113"/>
              <w:jc w:val="center"/>
              <w:rPr>
                <w:b/>
                <w:sz w:val="18"/>
                <w:szCs w:val="18"/>
              </w:rPr>
            </w:pPr>
            <w:r w:rsidRPr="00430F1E">
              <w:rPr>
                <w:b/>
                <w:sz w:val="18"/>
                <w:szCs w:val="18"/>
              </w:rPr>
              <w:t>2</w:t>
            </w:r>
          </w:p>
        </w:tc>
        <w:tc>
          <w:tcPr>
            <w:tcW w:w="1775" w:type="pct"/>
          </w:tcPr>
          <w:p w14:paraId="4D4EAA34" w14:textId="77777777" w:rsidR="0025353E" w:rsidRPr="00430F1E" w:rsidRDefault="0025353E" w:rsidP="0025353E">
            <w:pPr>
              <w:widowControl w:val="0"/>
              <w:jc w:val="center"/>
              <w:rPr>
                <w:b/>
                <w:sz w:val="18"/>
                <w:szCs w:val="18"/>
              </w:rPr>
            </w:pPr>
            <w:r w:rsidRPr="00430F1E">
              <w:rPr>
                <w:b/>
                <w:sz w:val="18"/>
                <w:szCs w:val="18"/>
              </w:rPr>
              <w:t>3</w:t>
            </w:r>
          </w:p>
        </w:tc>
        <w:tc>
          <w:tcPr>
            <w:tcW w:w="1805" w:type="pct"/>
          </w:tcPr>
          <w:p w14:paraId="5DE4733E" w14:textId="77777777" w:rsidR="0025353E" w:rsidRPr="00430F1E" w:rsidRDefault="0025353E" w:rsidP="0025353E">
            <w:pPr>
              <w:widowControl w:val="0"/>
              <w:ind w:left="-113" w:right="-113"/>
              <w:jc w:val="center"/>
              <w:rPr>
                <w:b/>
                <w:sz w:val="18"/>
                <w:szCs w:val="18"/>
              </w:rPr>
            </w:pPr>
            <w:r w:rsidRPr="00430F1E">
              <w:rPr>
                <w:b/>
                <w:sz w:val="18"/>
                <w:szCs w:val="18"/>
              </w:rPr>
              <w:t>4</w:t>
            </w:r>
          </w:p>
        </w:tc>
        <w:tc>
          <w:tcPr>
            <w:tcW w:w="356" w:type="pct"/>
          </w:tcPr>
          <w:p w14:paraId="2025F003" w14:textId="77777777" w:rsidR="0025353E" w:rsidRPr="00430F1E" w:rsidRDefault="0025353E" w:rsidP="0025353E">
            <w:pPr>
              <w:widowControl w:val="0"/>
              <w:ind w:left="-113" w:right="-113"/>
              <w:jc w:val="center"/>
              <w:rPr>
                <w:b/>
                <w:sz w:val="18"/>
                <w:szCs w:val="18"/>
              </w:rPr>
            </w:pPr>
            <w:r w:rsidRPr="00430F1E">
              <w:rPr>
                <w:b/>
                <w:sz w:val="18"/>
                <w:szCs w:val="18"/>
              </w:rPr>
              <w:t>5</w:t>
            </w:r>
          </w:p>
        </w:tc>
      </w:tr>
      <w:tr w:rsidR="0025353E" w:rsidRPr="003C1B84" w14:paraId="7F5354BE" w14:textId="77777777" w:rsidTr="0025353E">
        <w:trPr>
          <w:trHeight w:val="2533"/>
        </w:trPr>
        <w:tc>
          <w:tcPr>
            <w:tcW w:w="274" w:type="pct"/>
            <w:vMerge w:val="restart"/>
          </w:tcPr>
          <w:p w14:paraId="32CEA71E" w14:textId="77777777" w:rsidR="0025353E" w:rsidRPr="00430F1E" w:rsidRDefault="0025353E" w:rsidP="0025353E">
            <w:pPr>
              <w:widowControl w:val="0"/>
              <w:ind w:left="-113" w:right="-113"/>
              <w:jc w:val="center"/>
              <w:rPr>
                <w:sz w:val="18"/>
                <w:szCs w:val="18"/>
              </w:rPr>
            </w:pPr>
            <w:r w:rsidRPr="00430F1E">
              <w:rPr>
                <w:sz w:val="18"/>
                <w:szCs w:val="18"/>
              </w:rPr>
              <w:t>1</w:t>
            </w:r>
          </w:p>
        </w:tc>
        <w:tc>
          <w:tcPr>
            <w:tcW w:w="790" w:type="pct"/>
          </w:tcPr>
          <w:p w14:paraId="3CEDE8FD" w14:textId="77777777" w:rsidR="0025353E" w:rsidRPr="00430F1E" w:rsidRDefault="0025353E" w:rsidP="0025353E">
            <w:pPr>
              <w:widowControl w:val="0"/>
              <w:ind w:left="-113" w:right="-113" w:firstLine="34"/>
              <w:rPr>
                <w:sz w:val="18"/>
                <w:szCs w:val="18"/>
              </w:rPr>
            </w:pPr>
            <w:r w:rsidRPr="00430F1E">
              <w:rPr>
                <w:sz w:val="18"/>
                <w:szCs w:val="18"/>
              </w:rPr>
              <w:t xml:space="preserve">Тестування у системі </w:t>
            </w:r>
            <w:proofErr w:type="spellStart"/>
            <w:r w:rsidRPr="00430F1E">
              <w:rPr>
                <w:sz w:val="18"/>
                <w:szCs w:val="18"/>
              </w:rPr>
              <w:t>Moodle</w:t>
            </w:r>
            <w:proofErr w:type="spellEnd"/>
          </w:p>
        </w:tc>
        <w:tc>
          <w:tcPr>
            <w:tcW w:w="1775" w:type="pct"/>
          </w:tcPr>
          <w:p w14:paraId="0E100981" w14:textId="25F0E31C" w:rsidR="0025353E" w:rsidRPr="00430F1E" w:rsidRDefault="0025353E" w:rsidP="0025353E">
            <w:pPr>
              <w:widowControl w:val="0"/>
              <w:jc w:val="both"/>
              <w:rPr>
                <w:sz w:val="18"/>
                <w:szCs w:val="18"/>
              </w:rPr>
            </w:pPr>
            <w:r w:rsidRPr="00430F1E">
              <w:rPr>
                <w:sz w:val="18"/>
                <w:szCs w:val="18"/>
              </w:rPr>
              <w:t>Проходження он-лайн тест</w:t>
            </w:r>
            <w:r w:rsidR="00430F1E">
              <w:rPr>
                <w:sz w:val="18"/>
                <w:szCs w:val="18"/>
              </w:rPr>
              <w:t>ів</w:t>
            </w:r>
            <w:r w:rsidRPr="00430F1E">
              <w:rPr>
                <w:sz w:val="18"/>
                <w:szCs w:val="18"/>
              </w:rPr>
              <w:t xml:space="preserve"> в системі </w:t>
            </w:r>
            <w:proofErr w:type="spellStart"/>
            <w:r w:rsidRPr="00430F1E">
              <w:rPr>
                <w:sz w:val="18"/>
                <w:szCs w:val="18"/>
              </w:rPr>
              <w:t>Moodle</w:t>
            </w:r>
            <w:proofErr w:type="spellEnd"/>
            <w:r w:rsidRPr="00430F1E">
              <w:rPr>
                <w:sz w:val="18"/>
                <w:szCs w:val="18"/>
              </w:rPr>
              <w:t xml:space="preserve"> (тести 1</w:t>
            </w:r>
            <w:r w:rsidR="00773CB4" w:rsidRPr="00430F1E">
              <w:rPr>
                <w:sz w:val="18"/>
                <w:szCs w:val="18"/>
              </w:rPr>
              <w:t>, 2</w:t>
            </w:r>
            <w:r w:rsidRPr="00430F1E">
              <w:rPr>
                <w:sz w:val="18"/>
                <w:szCs w:val="18"/>
              </w:rPr>
              <w:t>)</w:t>
            </w:r>
          </w:p>
          <w:p w14:paraId="18495A4E" w14:textId="77777777" w:rsidR="0025353E" w:rsidRPr="00430F1E" w:rsidRDefault="0025353E" w:rsidP="0025353E">
            <w:pPr>
              <w:widowControl w:val="0"/>
              <w:jc w:val="both"/>
              <w:rPr>
                <w:sz w:val="18"/>
                <w:szCs w:val="18"/>
              </w:rPr>
            </w:pPr>
            <w:r w:rsidRPr="00430F1E">
              <w:rPr>
                <w:sz w:val="18"/>
                <w:szCs w:val="18"/>
              </w:rPr>
              <w:t>Питання для підготовки:</w:t>
            </w:r>
          </w:p>
          <w:p w14:paraId="2DEA3747" w14:textId="77777777" w:rsidR="00773CB4" w:rsidRPr="00430F1E" w:rsidRDefault="00773CB4" w:rsidP="00773CB4">
            <w:pPr>
              <w:widowControl w:val="0"/>
              <w:jc w:val="both"/>
              <w:rPr>
                <w:sz w:val="18"/>
                <w:szCs w:val="18"/>
              </w:rPr>
            </w:pPr>
            <w:r w:rsidRPr="00430F1E">
              <w:rPr>
                <w:sz w:val="18"/>
                <w:szCs w:val="18"/>
              </w:rPr>
              <w:t>1. Дайте відповідь, криза це:</w:t>
            </w:r>
          </w:p>
          <w:p w14:paraId="358D7CA2" w14:textId="77777777" w:rsidR="00773CB4" w:rsidRPr="00430F1E" w:rsidRDefault="00773CB4" w:rsidP="00773CB4">
            <w:pPr>
              <w:widowControl w:val="0"/>
              <w:jc w:val="both"/>
              <w:rPr>
                <w:sz w:val="18"/>
                <w:szCs w:val="18"/>
              </w:rPr>
            </w:pPr>
            <w:r w:rsidRPr="00430F1E">
              <w:rPr>
                <w:sz w:val="18"/>
                <w:szCs w:val="18"/>
              </w:rPr>
              <w:t>2. Вкажіть, якої групи причин кризи не існує:</w:t>
            </w:r>
          </w:p>
          <w:p w14:paraId="01D16E43" w14:textId="77777777" w:rsidR="00773CB4" w:rsidRPr="00430F1E" w:rsidRDefault="00773CB4" w:rsidP="00773CB4">
            <w:pPr>
              <w:widowControl w:val="0"/>
              <w:jc w:val="both"/>
              <w:rPr>
                <w:sz w:val="18"/>
                <w:szCs w:val="18"/>
              </w:rPr>
            </w:pPr>
            <w:r w:rsidRPr="00430F1E">
              <w:rPr>
                <w:sz w:val="18"/>
                <w:szCs w:val="18"/>
              </w:rPr>
              <w:t>3. Дайте відповідь, які причини пов’язані з циклічними потребами модернізації і реструктуризації підприємств, а також з несприятливими впливами зовнішнього середовища організацій</w:t>
            </w:r>
          </w:p>
          <w:p w14:paraId="41920940" w14:textId="77777777" w:rsidR="00773CB4" w:rsidRPr="00430F1E" w:rsidRDefault="00773CB4" w:rsidP="00773CB4">
            <w:pPr>
              <w:widowControl w:val="0"/>
              <w:jc w:val="both"/>
              <w:rPr>
                <w:sz w:val="18"/>
                <w:szCs w:val="18"/>
              </w:rPr>
            </w:pPr>
            <w:r w:rsidRPr="00430F1E">
              <w:rPr>
                <w:sz w:val="18"/>
                <w:szCs w:val="18"/>
              </w:rPr>
              <w:t>4. Вкажіть, яка пара наслідків кризи не правильна:</w:t>
            </w:r>
          </w:p>
          <w:p w14:paraId="442F5787" w14:textId="77777777" w:rsidR="00773CB4" w:rsidRPr="00430F1E" w:rsidRDefault="00773CB4" w:rsidP="00773CB4">
            <w:pPr>
              <w:widowControl w:val="0"/>
              <w:jc w:val="both"/>
              <w:rPr>
                <w:sz w:val="18"/>
                <w:szCs w:val="18"/>
              </w:rPr>
            </w:pPr>
            <w:r w:rsidRPr="00430F1E">
              <w:rPr>
                <w:sz w:val="18"/>
                <w:szCs w:val="18"/>
              </w:rPr>
              <w:t>5. Дайте відповідь, по скільком ознакам класифікуються кризи:</w:t>
            </w:r>
          </w:p>
          <w:p w14:paraId="5247F154" w14:textId="77777777" w:rsidR="00773CB4" w:rsidRPr="00430F1E" w:rsidRDefault="00773CB4" w:rsidP="00773CB4">
            <w:pPr>
              <w:widowControl w:val="0"/>
              <w:jc w:val="both"/>
              <w:rPr>
                <w:sz w:val="18"/>
                <w:szCs w:val="18"/>
              </w:rPr>
            </w:pPr>
            <w:r w:rsidRPr="00430F1E">
              <w:rPr>
                <w:sz w:val="18"/>
                <w:szCs w:val="18"/>
              </w:rPr>
              <w:t>6. Вкажіть, за проблематикою виділяють наступні кризи:</w:t>
            </w:r>
          </w:p>
          <w:p w14:paraId="3F0AA6B0" w14:textId="77777777" w:rsidR="00773CB4" w:rsidRPr="00430F1E" w:rsidRDefault="00773CB4" w:rsidP="00773CB4">
            <w:pPr>
              <w:widowControl w:val="0"/>
              <w:jc w:val="both"/>
              <w:rPr>
                <w:sz w:val="18"/>
                <w:szCs w:val="18"/>
              </w:rPr>
            </w:pPr>
            <w:r w:rsidRPr="00430F1E">
              <w:rPr>
                <w:sz w:val="18"/>
                <w:szCs w:val="18"/>
              </w:rPr>
              <w:t>7. Вкажіть, за протіканням виділяють наступні кризи:</w:t>
            </w:r>
          </w:p>
          <w:p w14:paraId="0A641193" w14:textId="77777777" w:rsidR="00773CB4" w:rsidRPr="00430F1E" w:rsidRDefault="00773CB4" w:rsidP="00773CB4">
            <w:pPr>
              <w:widowControl w:val="0"/>
              <w:jc w:val="both"/>
              <w:rPr>
                <w:sz w:val="18"/>
                <w:szCs w:val="18"/>
              </w:rPr>
            </w:pPr>
            <w:r w:rsidRPr="00430F1E">
              <w:rPr>
                <w:sz w:val="18"/>
                <w:szCs w:val="18"/>
              </w:rPr>
              <w:t>8. Вкажіть, за безпосередніми причинами виникнення виділяють наступні кризи:</w:t>
            </w:r>
          </w:p>
          <w:p w14:paraId="613740E7" w14:textId="77777777" w:rsidR="00773CB4" w:rsidRPr="00430F1E" w:rsidRDefault="00773CB4" w:rsidP="00773CB4">
            <w:pPr>
              <w:widowControl w:val="0"/>
              <w:jc w:val="both"/>
              <w:rPr>
                <w:sz w:val="18"/>
                <w:szCs w:val="18"/>
              </w:rPr>
            </w:pPr>
            <w:r w:rsidRPr="00430F1E">
              <w:rPr>
                <w:sz w:val="18"/>
                <w:szCs w:val="18"/>
              </w:rPr>
              <w:t>9. Дайте відповідь, скільки виділяють криз за структурою відносин у соціально-економічній системі і диференціацією проблематики її розвитку:</w:t>
            </w:r>
          </w:p>
          <w:p w14:paraId="0EFE6BB9" w14:textId="77777777" w:rsidR="00773CB4" w:rsidRPr="00430F1E" w:rsidRDefault="00773CB4" w:rsidP="00773CB4">
            <w:pPr>
              <w:widowControl w:val="0"/>
              <w:jc w:val="both"/>
              <w:rPr>
                <w:sz w:val="18"/>
                <w:szCs w:val="18"/>
              </w:rPr>
            </w:pPr>
            <w:r w:rsidRPr="00430F1E">
              <w:rPr>
                <w:sz w:val="18"/>
                <w:szCs w:val="18"/>
              </w:rPr>
              <w:t>10. Вкажіть, що не може виступати ознакою кризи:</w:t>
            </w:r>
          </w:p>
          <w:p w14:paraId="0E26F282" w14:textId="0A007960" w:rsidR="00EB214B" w:rsidRPr="00EB214B" w:rsidRDefault="00BB6348" w:rsidP="00EB214B">
            <w:pPr>
              <w:widowControl w:val="0"/>
              <w:jc w:val="both"/>
              <w:rPr>
                <w:sz w:val="18"/>
                <w:szCs w:val="18"/>
              </w:rPr>
            </w:pPr>
            <w:r>
              <w:rPr>
                <w:sz w:val="18"/>
                <w:szCs w:val="18"/>
              </w:rPr>
              <w:t>1</w:t>
            </w:r>
            <w:r w:rsidR="00EB214B" w:rsidRPr="00EB214B">
              <w:rPr>
                <w:sz w:val="18"/>
                <w:szCs w:val="18"/>
              </w:rPr>
              <w:t>1. Дайте відповідь, де відбулась перша економічна криза:</w:t>
            </w:r>
          </w:p>
          <w:p w14:paraId="5F8321DC" w14:textId="4F3D1398" w:rsidR="00EB214B" w:rsidRPr="00EB214B" w:rsidRDefault="00BB6348" w:rsidP="00EB214B">
            <w:pPr>
              <w:widowControl w:val="0"/>
              <w:jc w:val="both"/>
              <w:rPr>
                <w:sz w:val="18"/>
                <w:szCs w:val="18"/>
              </w:rPr>
            </w:pPr>
            <w:r>
              <w:rPr>
                <w:sz w:val="18"/>
                <w:szCs w:val="18"/>
              </w:rPr>
              <w:t>1</w:t>
            </w:r>
            <w:r w:rsidR="00EB214B" w:rsidRPr="00EB214B">
              <w:rPr>
                <w:sz w:val="18"/>
                <w:szCs w:val="18"/>
              </w:rPr>
              <w:t>2. Вкажіть, якої теорії, що пояснює причини економічних циклів і криз не існує:</w:t>
            </w:r>
          </w:p>
          <w:p w14:paraId="11D7B28F" w14:textId="75257F23" w:rsidR="00EB214B" w:rsidRPr="00EB214B" w:rsidRDefault="00BB6348" w:rsidP="00EB214B">
            <w:pPr>
              <w:widowControl w:val="0"/>
              <w:jc w:val="both"/>
              <w:rPr>
                <w:sz w:val="18"/>
                <w:szCs w:val="18"/>
              </w:rPr>
            </w:pPr>
            <w:r>
              <w:rPr>
                <w:sz w:val="18"/>
                <w:szCs w:val="18"/>
              </w:rPr>
              <w:t>1</w:t>
            </w:r>
            <w:r w:rsidR="00EB214B" w:rsidRPr="00EB214B">
              <w:rPr>
                <w:sz w:val="18"/>
                <w:szCs w:val="18"/>
              </w:rPr>
              <w:t>3. Дайте відповідь, яка теорія, що пояснює причини економічних циклів і криз, трактує цикл як наслідок хвиль песимістичного і оптимістичного настрою, що охоплюють населення:</w:t>
            </w:r>
          </w:p>
          <w:p w14:paraId="21F14F61" w14:textId="3A8B6883" w:rsidR="00EB214B" w:rsidRPr="00EB214B" w:rsidRDefault="00BB6348" w:rsidP="00EB214B">
            <w:pPr>
              <w:widowControl w:val="0"/>
              <w:jc w:val="both"/>
              <w:rPr>
                <w:sz w:val="18"/>
                <w:szCs w:val="18"/>
              </w:rPr>
            </w:pPr>
            <w:r>
              <w:rPr>
                <w:sz w:val="18"/>
                <w:szCs w:val="18"/>
              </w:rPr>
              <w:t>1</w:t>
            </w:r>
            <w:r w:rsidR="00EB214B" w:rsidRPr="00EB214B">
              <w:rPr>
                <w:sz w:val="18"/>
                <w:szCs w:val="18"/>
              </w:rPr>
              <w:t>4. Вкажіть, з ім’ям якого вченого пов’язують теорію нововведень:</w:t>
            </w:r>
          </w:p>
          <w:p w14:paraId="4D69AB4F" w14:textId="11353ABE" w:rsidR="00EB214B" w:rsidRPr="00EB214B" w:rsidRDefault="00BB6348" w:rsidP="00EB214B">
            <w:pPr>
              <w:widowControl w:val="0"/>
              <w:jc w:val="both"/>
              <w:rPr>
                <w:sz w:val="18"/>
                <w:szCs w:val="18"/>
              </w:rPr>
            </w:pPr>
            <w:r>
              <w:rPr>
                <w:sz w:val="18"/>
                <w:szCs w:val="18"/>
              </w:rPr>
              <w:t>1</w:t>
            </w:r>
            <w:r w:rsidR="00EB214B" w:rsidRPr="00EB214B">
              <w:rPr>
                <w:sz w:val="18"/>
                <w:szCs w:val="18"/>
              </w:rPr>
              <w:t>5. Дайте відповідь, скільки виділяють етапів зміні поглядів на економічні цикли:</w:t>
            </w:r>
          </w:p>
          <w:p w14:paraId="0D9EC7E6" w14:textId="421B33A3" w:rsidR="00EB214B" w:rsidRPr="00EB214B" w:rsidRDefault="00BB6348" w:rsidP="00EB214B">
            <w:pPr>
              <w:widowControl w:val="0"/>
              <w:jc w:val="both"/>
              <w:rPr>
                <w:sz w:val="18"/>
                <w:szCs w:val="18"/>
              </w:rPr>
            </w:pPr>
            <w:r>
              <w:rPr>
                <w:sz w:val="18"/>
                <w:szCs w:val="18"/>
              </w:rPr>
              <w:t>1</w:t>
            </w:r>
            <w:r w:rsidR="00EB214B" w:rsidRPr="00EB214B">
              <w:rPr>
                <w:sz w:val="18"/>
                <w:szCs w:val="18"/>
              </w:rPr>
              <w:t>6. Вкажіть, який етап зміні поглядів на економічні цикли відбувся з 30-х до середини 60-х років XX ст.:</w:t>
            </w:r>
          </w:p>
          <w:p w14:paraId="5392F08B" w14:textId="2898B8ED" w:rsidR="00EB214B" w:rsidRPr="00EB214B" w:rsidRDefault="00BB6348" w:rsidP="00EB214B">
            <w:pPr>
              <w:widowControl w:val="0"/>
              <w:jc w:val="both"/>
              <w:rPr>
                <w:sz w:val="18"/>
                <w:szCs w:val="18"/>
              </w:rPr>
            </w:pPr>
            <w:r>
              <w:rPr>
                <w:sz w:val="18"/>
                <w:szCs w:val="18"/>
              </w:rPr>
              <w:t>1</w:t>
            </w:r>
            <w:r w:rsidR="00EB214B" w:rsidRPr="00EB214B">
              <w:rPr>
                <w:sz w:val="18"/>
                <w:szCs w:val="18"/>
              </w:rPr>
              <w:t>7. Дайте відповідь, який етап зміні поглядів на економічні цикли пов’язаний з іменами наступних вчених – Д. Рікардо, К. Каутський:</w:t>
            </w:r>
          </w:p>
          <w:p w14:paraId="6A6E1336" w14:textId="05FB253B" w:rsidR="00EB214B" w:rsidRPr="00EB214B" w:rsidRDefault="00BB6348" w:rsidP="00EB214B">
            <w:pPr>
              <w:widowControl w:val="0"/>
              <w:jc w:val="both"/>
              <w:rPr>
                <w:sz w:val="18"/>
                <w:szCs w:val="18"/>
              </w:rPr>
            </w:pPr>
            <w:r>
              <w:rPr>
                <w:sz w:val="18"/>
                <w:szCs w:val="18"/>
              </w:rPr>
              <w:t>1</w:t>
            </w:r>
            <w:r w:rsidR="00EB214B" w:rsidRPr="00EB214B">
              <w:rPr>
                <w:sz w:val="18"/>
                <w:szCs w:val="18"/>
              </w:rPr>
              <w:t>8. Дайте відповідь, зі скількох фаз складається класичний цикл суспільного відтворення:</w:t>
            </w:r>
          </w:p>
          <w:p w14:paraId="401E2F50" w14:textId="0ED006B4" w:rsidR="00EB214B" w:rsidRPr="00EB214B" w:rsidRDefault="00BB6348" w:rsidP="00EB214B">
            <w:pPr>
              <w:widowControl w:val="0"/>
              <w:jc w:val="both"/>
              <w:rPr>
                <w:sz w:val="18"/>
                <w:szCs w:val="18"/>
              </w:rPr>
            </w:pPr>
            <w:r>
              <w:rPr>
                <w:sz w:val="18"/>
                <w:szCs w:val="18"/>
              </w:rPr>
              <w:t>1</w:t>
            </w:r>
            <w:r w:rsidR="00EB214B" w:rsidRPr="00EB214B">
              <w:rPr>
                <w:sz w:val="18"/>
                <w:szCs w:val="18"/>
              </w:rPr>
              <w:t>9. Вкажіть, в рамках якої фази класичного циклу суспільного відтворення відбувається скорочення обсягу виробництва і ділової активності, падіння цін, затоварення, росте безробіття і різко збільшується кількість банкрутств:</w:t>
            </w:r>
          </w:p>
          <w:p w14:paraId="7C8D7EBC" w14:textId="0B8EEC13" w:rsidR="0025353E" w:rsidRPr="00430F1E" w:rsidRDefault="00BB6348" w:rsidP="00EB214B">
            <w:pPr>
              <w:widowControl w:val="0"/>
              <w:jc w:val="both"/>
              <w:rPr>
                <w:sz w:val="18"/>
                <w:szCs w:val="18"/>
              </w:rPr>
            </w:pPr>
            <w:r>
              <w:rPr>
                <w:sz w:val="18"/>
                <w:szCs w:val="18"/>
              </w:rPr>
              <w:t>2</w:t>
            </w:r>
            <w:r w:rsidR="00EB214B" w:rsidRPr="00EB214B">
              <w:rPr>
                <w:sz w:val="18"/>
                <w:szCs w:val="18"/>
              </w:rPr>
              <w:t>0. Вкажіть, яка фаза класичного циклу суспільного відтворення називається підйом (бум):</w:t>
            </w:r>
          </w:p>
        </w:tc>
        <w:tc>
          <w:tcPr>
            <w:tcW w:w="1805" w:type="pct"/>
          </w:tcPr>
          <w:p w14:paraId="5B43E6BC" w14:textId="6A1A64AD" w:rsidR="0025353E" w:rsidRPr="00430F1E" w:rsidRDefault="0025353E" w:rsidP="0025353E">
            <w:pPr>
              <w:rPr>
                <w:sz w:val="18"/>
                <w:szCs w:val="18"/>
              </w:rPr>
            </w:pPr>
            <w:r w:rsidRPr="00430F1E">
              <w:rPr>
                <w:sz w:val="18"/>
                <w:szCs w:val="18"/>
              </w:rPr>
              <w:t xml:space="preserve">Тестове питання оцінюється максимально в 0,2 бала. Загалом передбачено виконання </w:t>
            </w:r>
            <w:r w:rsidR="00773CB4" w:rsidRPr="00430F1E">
              <w:rPr>
                <w:sz w:val="18"/>
                <w:szCs w:val="18"/>
              </w:rPr>
              <w:t>2</w:t>
            </w:r>
            <w:r w:rsidRPr="00430F1E">
              <w:rPr>
                <w:sz w:val="18"/>
                <w:szCs w:val="18"/>
              </w:rPr>
              <w:t>0 завдань:</w:t>
            </w:r>
          </w:p>
          <w:p w14:paraId="56F79EA0" w14:textId="77777777" w:rsidR="0025353E" w:rsidRPr="00430F1E" w:rsidRDefault="0025353E" w:rsidP="0025353E">
            <w:pPr>
              <w:rPr>
                <w:sz w:val="18"/>
                <w:szCs w:val="18"/>
              </w:rPr>
            </w:pPr>
            <w:r w:rsidRPr="00430F1E">
              <w:rPr>
                <w:sz w:val="18"/>
                <w:szCs w:val="18"/>
              </w:rPr>
              <w:sym w:font="Symbol" w:char="F02D"/>
            </w:r>
            <w:r w:rsidRPr="00430F1E">
              <w:rPr>
                <w:sz w:val="18"/>
                <w:szCs w:val="18"/>
              </w:rPr>
              <w:t xml:space="preserve"> 0,2 бала за правильну відповідь;</w:t>
            </w:r>
          </w:p>
          <w:p w14:paraId="748D4247" w14:textId="77777777" w:rsidR="0025353E" w:rsidRPr="00430F1E" w:rsidRDefault="0025353E" w:rsidP="0025353E">
            <w:pPr>
              <w:rPr>
                <w:sz w:val="18"/>
                <w:szCs w:val="18"/>
              </w:rPr>
            </w:pPr>
            <w:r w:rsidRPr="00430F1E">
              <w:rPr>
                <w:sz w:val="18"/>
                <w:szCs w:val="18"/>
              </w:rPr>
              <w:sym w:font="Symbol" w:char="F02D"/>
            </w:r>
            <w:r w:rsidRPr="00430F1E">
              <w:rPr>
                <w:sz w:val="18"/>
                <w:szCs w:val="18"/>
              </w:rPr>
              <w:t xml:space="preserve"> 0 балів – неправильна відповідь.</w:t>
            </w:r>
          </w:p>
        </w:tc>
        <w:tc>
          <w:tcPr>
            <w:tcW w:w="356" w:type="pct"/>
          </w:tcPr>
          <w:p w14:paraId="6A349C0B" w14:textId="2546A8E6" w:rsidR="0025353E" w:rsidRPr="00430F1E" w:rsidRDefault="00773CB4" w:rsidP="0025353E">
            <w:pPr>
              <w:widowControl w:val="0"/>
              <w:ind w:left="-113" w:right="-113"/>
              <w:jc w:val="center"/>
              <w:rPr>
                <w:b/>
                <w:sz w:val="18"/>
                <w:szCs w:val="18"/>
                <w:lang w:val="ru-RU"/>
              </w:rPr>
            </w:pPr>
            <w:r w:rsidRPr="00430F1E">
              <w:rPr>
                <w:b/>
                <w:sz w:val="18"/>
                <w:szCs w:val="18"/>
                <w:lang w:val="ru-RU"/>
              </w:rPr>
              <w:t>4</w:t>
            </w:r>
          </w:p>
        </w:tc>
      </w:tr>
      <w:tr w:rsidR="0025353E" w:rsidRPr="003C1B84" w14:paraId="25E19EFC" w14:textId="77777777" w:rsidTr="0025353E">
        <w:trPr>
          <w:trHeight w:val="20"/>
        </w:trPr>
        <w:tc>
          <w:tcPr>
            <w:tcW w:w="274" w:type="pct"/>
            <w:vMerge/>
          </w:tcPr>
          <w:p w14:paraId="3AE6FBCE" w14:textId="77777777" w:rsidR="0025353E" w:rsidRPr="00430F1E" w:rsidRDefault="0025353E" w:rsidP="0025353E">
            <w:pPr>
              <w:widowControl w:val="0"/>
              <w:ind w:left="-113" w:right="-113"/>
              <w:jc w:val="center"/>
              <w:rPr>
                <w:sz w:val="18"/>
                <w:szCs w:val="18"/>
              </w:rPr>
            </w:pPr>
          </w:p>
        </w:tc>
        <w:tc>
          <w:tcPr>
            <w:tcW w:w="790" w:type="pct"/>
          </w:tcPr>
          <w:p w14:paraId="4A56CE33" w14:textId="77777777" w:rsidR="0025353E" w:rsidRPr="00430F1E" w:rsidRDefault="0025353E" w:rsidP="0025353E">
            <w:pPr>
              <w:widowControl w:val="0"/>
              <w:ind w:left="-113" w:right="-113" w:firstLine="34"/>
              <w:rPr>
                <w:sz w:val="18"/>
                <w:szCs w:val="18"/>
              </w:rPr>
            </w:pPr>
            <w:proofErr w:type="spellStart"/>
            <w:r w:rsidRPr="00430F1E">
              <w:rPr>
                <w:sz w:val="18"/>
                <w:szCs w:val="18"/>
                <w:lang w:val="ru-RU"/>
              </w:rPr>
              <w:t>Бліц-опитування</w:t>
            </w:r>
            <w:proofErr w:type="spellEnd"/>
          </w:p>
        </w:tc>
        <w:tc>
          <w:tcPr>
            <w:tcW w:w="1775" w:type="pct"/>
          </w:tcPr>
          <w:p w14:paraId="7F31557D" w14:textId="16EDDEB9" w:rsidR="0025353E" w:rsidRPr="00430F1E" w:rsidRDefault="0025353E" w:rsidP="00095CF8">
            <w:pPr>
              <w:widowControl w:val="0"/>
              <w:suppressAutoHyphens w:val="0"/>
              <w:autoSpaceDE w:val="0"/>
              <w:autoSpaceDN w:val="0"/>
              <w:jc w:val="both"/>
              <w:rPr>
                <w:sz w:val="18"/>
                <w:szCs w:val="18"/>
                <w:lang w:eastAsia="ru-RU"/>
              </w:rPr>
            </w:pPr>
            <w:r w:rsidRPr="00430F1E">
              <w:rPr>
                <w:sz w:val="18"/>
                <w:szCs w:val="18"/>
                <w:lang w:eastAsia="ru-RU"/>
              </w:rPr>
              <w:t>За матеріалами теоретичн</w:t>
            </w:r>
            <w:r w:rsidR="00095CF8" w:rsidRPr="00430F1E">
              <w:rPr>
                <w:sz w:val="18"/>
                <w:szCs w:val="18"/>
                <w:lang w:eastAsia="ru-RU"/>
              </w:rPr>
              <w:t>их</w:t>
            </w:r>
            <w:r w:rsidRPr="00430F1E">
              <w:rPr>
                <w:sz w:val="18"/>
                <w:szCs w:val="18"/>
                <w:lang w:eastAsia="ru-RU"/>
              </w:rPr>
              <w:t xml:space="preserve"> тем 1</w:t>
            </w:r>
            <w:r w:rsidR="00095CF8" w:rsidRPr="00430F1E">
              <w:rPr>
                <w:sz w:val="18"/>
                <w:szCs w:val="18"/>
                <w:lang w:eastAsia="ru-RU"/>
              </w:rPr>
              <w:t xml:space="preserve">, 2 </w:t>
            </w:r>
            <w:r w:rsidRPr="00430F1E">
              <w:rPr>
                <w:sz w:val="18"/>
                <w:szCs w:val="18"/>
                <w:lang w:eastAsia="ru-RU"/>
              </w:rPr>
              <w:t xml:space="preserve"> (див. програму навчальної </w:t>
            </w:r>
            <w:r w:rsidRPr="00430F1E">
              <w:rPr>
                <w:sz w:val="18"/>
                <w:szCs w:val="18"/>
                <w:lang w:eastAsia="ru-RU"/>
              </w:rPr>
              <w:lastRenderedPageBreak/>
              <w:t>дисципліни, змістовний модуль 1)</w:t>
            </w:r>
          </w:p>
        </w:tc>
        <w:tc>
          <w:tcPr>
            <w:tcW w:w="1805" w:type="pct"/>
          </w:tcPr>
          <w:p w14:paraId="22A989E2" w14:textId="44216C4A" w:rsidR="0025353E" w:rsidRPr="00430F1E" w:rsidRDefault="0025353E" w:rsidP="0025353E">
            <w:pPr>
              <w:rPr>
                <w:noProof/>
                <w:sz w:val="18"/>
                <w:szCs w:val="18"/>
              </w:rPr>
            </w:pPr>
            <w:r w:rsidRPr="00430F1E">
              <w:rPr>
                <w:noProof/>
                <w:sz w:val="18"/>
                <w:szCs w:val="18"/>
              </w:rPr>
              <w:lastRenderedPageBreak/>
              <w:t xml:space="preserve">Опитування за теоретичним матеріалом курсу оцінюється в </w:t>
            </w:r>
            <w:r w:rsidR="00095CF8" w:rsidRPr="00430F1E">
              <w:rPr>
                <w:noProof/>
                <w:sz w:val="18"/>
                <w:szCs w:val="18"/>
              </w:rPr>
              <w:t>1</w:t>
            </w:r>
            <w:r w:rsidRPr="00430F1E">
              <w:rPr>
                <w:noProof/>
                <w:sz w:val="18"/>
                <w:szCs w:val="18"/>
              </w:rPr>
              <w:t xml:space="preserve"> бал </w:t>
            </w:r>
            <w:r w:rsidRPr="00430F1E">
              <w:rPr>
                <w:noProof/>
                <w:sz w:val="18"/>
                <w:szCs w:val="18"/>
              </w:rPr>
              <w:lastRenderedPageBreak/>
              <w:t xml:space="preserve">за одне питання (кожному студенту задається </w:t>
            </w:r>
            <w:r w:rsidR="00095CF8" w:rsidRPr="00430F1E">
              <w:rPr>
                <w:noProof/>
                <w:sz w:val="18"/>
                <w:szCs w:val="18"/>
              </w:rPr>
              <w:t>три</w:t>
            </w:r>
            <w:r w:rsidRPr="00430F1E">
              <w:rPr>
                <w:noProof/>
                <w:sz w:val="18"/>
                <w:szCs w:val="18"/>
              </w:rPr>
              <w:t xml:space="preserve"> </w:t>
            </w:r>
            <w:r w:rsidR="0056051C" w:rsidRPr="00430F1E">
              <w:rPr>
                <w:noProof/>
                <w:sz w:val="18"/>
                <w:szCs w:val="18"/>
              </w:rPr>
              <w:t>питанн</w:t>
            </w:r>
            <w:r w:rsidR="00095CF8" w:rsidRPr="00430F1E">
              <w:rPr>
                <w:noProof/>
                <w:sz w:val="18"/>
                <w:szCs w:val="18"/>
              </w:rPr>
              <w:t xml:space="preserve">я </w:t>
            </w:r>
            <w:r w:rsidRPr="00430F1E">
              <w:rPr>
                <w:noProof/>
                <w:sz w:val="18"/>
                <w:szCs w:val="18"/>
              </w:rPr>
              <w:t>з теоретичн</w:t>
            </w:r>
            <w:r w:rsidR="00095CF8" w:rsidRPr="00430F1E">
              <w:rPr>
                <w:noProof/>
                <w:sz w:val="18"/>
                <w:szCs w:val="18"/>
              </w:rPr>
              <w:t>их тем</w:t>
            </w:r>
            <w:r w:rsidRPr="00430F1E">
              <w:rPr>
                <w:noProof/>
                <w:sz w:val="18"/>
                <w:szCs w:val="18"/>
              </w:rPr>
              <w:t>. На підготовку відповіді дається не більше десяти секунд):</w:t>
            </w:r>
          </w:p>
          <w:p w14:paraId="5D1B651D" w14:textId="4272CBBB" w:rsidR="0025353E" w:rsidRPr="00430F1E" w:rsidRDefault="0025353E" w:rsidP="0025353E">
            <w:pPr>
              <w:rPr>
                <w:noProof/>
                <w:sz w:val="18"/>
                <w:szCs w:val="18"/>
              </w:rPr>
            </w:pPr>
            <w:r w:rsidRPr="00430F1E">
              <w:rPr>
                <w:noProof/>
                <w:sz w:val="18"/>
                <w:szCs w:val="18"/>
              </w:rPr>
              <w:sym w:font="Symbol" w:char="F02D"/>
            </w:r>
            <w:r w:rsidRPr="00430F1E">
              <w:rPr>
                <w:noProof/>
                <w:sz w:val="18"/>
                <w:szCs w:val="18"/>
              </w:rPr>
              <w:t xml:space="preserve"> </w:t>
            </w:r>
            <w:r w:rsidR="00095CF8" w:rsidRPr="00430F1E">
              <w:rPr>
                <w:noProof/>
                <w:sz w:val="18"/>
                <w:szCs w:val="18"/>
              </w:rPr>
              <w:t>1</w:t>
            </w:r>
            <w:r w:rsidRPr="00430F1E">
              <w:rPr>
                <w:noProof/>
                <w:sz w:val="18"/>
                <w:szCs w:val="18"/>
              </w:rPr>
              <w:t xml:space="preserve"> бал </w:t>
            </w:r>
            <w:r w:rsidRPr="00430F1E">
              <w:rPr>
                <w:noProof/>
                <w:sz w:val="18"/>
                <w:szCs w:val="18"/>
              </w:rPr>
              <w:sym w:font="Symbol" w:char="F02D"/>
            </w:r>
            <w:r w:rsidRPr="00430F1E">
              <w:rPr>
                <w:noProof/>
                <w:sz w:val="18"/>
                <w:szCs w:val="18"/>
              </w:rPr>
              <w:t xml:space="preserve"> відповідь правильна, повна, чітка та логічна;</w:t>
            </w:r>
          </w:p>
          <w:p w14:paraId="7F02E458" w14:textId="60B88EF9" w:rsidR="0025353E" w:rsidRPr="00430F1E" w:rsidRDefault="0025353E" w:rsidP="0025353E">
            <w:pPr>
              <w:rPr>
                <w:noProof/>
                <w:sz w:val="18"/>
                <w:szCs w:val="18"/>
              </w:rPr>
            </w:pPr>
            <w:r w:rsidRPr="00430F1E">
              <w:rPr>
                <w:noProof/>
                <w:sz w:val="18"/>
                <w:szCs w:val="18"/>
              </w:rPr>
              <w:sym w:font="Symbol" w:char="F02D"/>
            </w:r>
            <w:r w:rsidRPr="00430F1E">
              <w:rPr>
                <w:noProof/>
                <w:sz w:val="18"/>
                <w:szCs w:val="18"/>
              </w:rPr>
              <w:t xml:space="preserve"> </w:t>
            </w:r>
            <w:r w:rsidR="00095CF8" w:rsidRPr="00430F1E">
              <w:rPr>
                <w:noProof/>
                <w:sz w:val="18"/>
                <w:szCs w:val="18"/>
              </w:rPr>
              <w:t>0,5</w:t>
            </w:r>
            <w:r w:rsidRPr="00430F1E">
              <w:rPr>
                <w:noProof/>
                <w:sz w:val="18"/>
                <w:szCs w:val="18"/>
              </w:rPr>
              <w:t xml:space="preserve"> бал</w:t>
            </w:r>
            <w:r w:rsidRPr="00430F1E">
              <w:rPr>
                <w:noProof/>
                <w:sz w:val="18"/>
                <w:szCs w:val="18"/>
              </w:rPr>
              <w:sym w:font="Symbol" w:char="F02D"/>
            </w:r>
            <w:r w:rsidRPr="00430F1E">
              <w:rPr>
                <w:noProof/>
                <w:sz w:val="18"/>
                <w:szCs w:val="18"/>
              </w:rPr>
              <w:t xml:space="preserve"> відповідь правильна, однак недостатньо повна, з деякими недоліками та з допомогою уточнюючих питань;</w:t>
            </w:r>
          </w:p>
          <w:p w14:paraId="2CFF09DE" w14:textId="77777777" w:rsidR="0025353E" w:rsidRPr="00430F1E" w:rsidRDefault="0025353E" w:rsidP="0056051C">
            <w:pPr>
              <w:rPr>
                <w:noProof/>
                <w:sz w:val="18"/>
                <w:szCs w:val="18"/>
              </w:rPr>
            </w:pPr>
            <w:r w:rsidRPr="00430F1E">
              <w:rPr>
                <w:noProof/>
                <w:sz w:val="18"/>
                <w:szCs w:val="18"/>
              </w:rPr>
              <w:sym w:font="Symbol" w:char="F02D"/>
            </w:r>
            <w:r w:rsidRPr="00430F1E">
              <w:rPr>
                <w:noProof/>
                <w:sz w:val="18"/>
                <w:szCs w:val="18"/>
              </w:rPr>
              <w:t xml:space="preserve"> 0 балів </w:t>
            </w:r>
            <w:r w:rsidRPr="00430F1E">
              <w:rPr>
                <w:noProof/>
                <w:sz w:val="18"/>
                <w:szCs w:val="18"/>
              </w:rPr>
              <w:sym w:font="Symbol" w:char="F02D"/>
            </w:r>
            <w:r w:rsidRPr="00430F1E">
              <w:rPr>
                <w:noProof/>
                <w:sz w:val="18"/>
                <w:szCs w:val="18"/>
              </w:rPr>
              <w:t xml:space="preserve"> відповідь неправильна або відсутня.</w:t>
            </w:r>
          </w:p>
        </w:tc>
        <w:tc>
          <w:tcPr>
            <w:tcW w:w="356" w:type="pct"/>
          </w:tcPr>
          <w:p w14:paraId="4F2A53E7" w14:textId="69D63258" w:rsidR="0025353E" w:rsidRPr="00430F1E" w:rsidRDefault="00095CF8" w:rsidP="0025353E">
            <w:pPr>
              <w:widowControl w:val="0"/>
              <w:ind w:left="-113" w:right="-113"/>
              <w:jc w:val="center"/>
              <w:rPr>
                <w:b/>
                <w:sz w:val="18"/>
                <w:szCs w:val="18"/>
                <w:lang w:val="ru-RU"/>
              </w:rPr>
            </w:pPr>
            <w:r w:rsidRPr="00430F1E">
              <w:rPr>
                <w:b/>
                <w:sz w:val="18"/>
                <w:szCs w:val="18"/>
                <w:lang w:val="ru-RU"/>
              </w:rPr>
              <w:lastRenderedPageBreak/>
              <w:t>3</w:t>
            </w:r>
          </w:p>
        </w:tc>
      </w:tr>
      <w:tr w:rsidR="000D5C87" w:rsidRPr="003C1B84" w14:paraId="636FBF57" w14:textId="77777777" w:rsidTr="000D5C87">
        <w:trPr>
          <w:trHeight w:val="2124"/>
        </w:trPr>
        <w:tc>
          <w:tcPr>
            <w:tcW w:w="274" w:type="pct"/>
            <w:vMerge/>
          </w:tcPr>
          <w:p w14:paraId="5B9CE9C2" w14:textId="77777777" w:rsidR="000D5C87" w:rsidRPr="00430F1E" w:rsidRDefault="000D5C87" w:rsidP="0025353E">
            <w:pPr>
              <w:widowControl w:val="0"/>
              <w:ind w:left="-113" w:right="-113"/>
              <w:jc w:val="center"/>
              <w:rPr>
                <w:b/>
                <w:sz w:val="18"/>
                <w:szCs w:val="18"/>
              </w:rPr>
            </w:pPr>
          </w:p>
        </w:tc>
        <w:tc>
          <w:tcPr>
            <w:tcW w:w="790" w:type="pct"/>
          </w:tcPr>
          <w:p w14:paraId="2DC0AADE" w14:textId="398E8FC1" w:rsidR="000D5C87" w:rsidRPr="00430F1E" w:rsidRDefault="000D5C87" w:rsidP="00394BA8">
            <w:pPr>
              <w:widowControl w:val="0"/>
              <w:ind w:left="-113" w:right="-113" w:firstLine="69"/>
              <w:rPr>
                <w:sz w:val="18"/>
                <w:szCs w:val="18"/>
              </w:rPr>
            </w:pPr>
            <w:r w:rsidRPr="00430F1E">
              <w:rPr>
                <w:sz w:val="18"/>
                <w:szCs w:val="18"/>
              </w:rPr>
              <w:t xml:space="preserve">Практичне завдання: </w:t>
            </w:r>
            <w:r w:rsidR="00394BA8" w:rsidRPr="00430F1E">
              <w:rPr>
                <w:sz w:val="18"/>
                <w:szCs w:val="18"/>
              </w:rPr>
              <w:t>діагностувати кризу 2014-2016 років в Україні</w:t>
            </w:r>
          </w:p>
        </w:tc>
        <w:tc>
          <w:tcPr>
            <w:tcW w:w="1775" w:type="pct"/>
          </w:tcPr>
          <w:p w14:paraId="5367D5FF" w14:textId="3509038C" w:rsidR="000D5C87" w:rsidRPr="00430F1E" w:rsidRDefault="00394BA8" w:rsidP="00394BA8">
            <w:pPr>
              <w:widowControl w:val="0"/>
              <w:jc w:val="both"/>
              <w:rPr>
                <w:sz w:val="18"/>
                <w:szCs w:val="18"/>
                <w:shd w:val="clear" w:color="auto" w:fill="FFFFFF"/>
              </w:rPr>
            </w:pPr>
            <w:r w:rsidRPr="00430F1E">
              <w:rPr>
                <w:sz w:val="18"/>
                <w:szCs w:val="18"/>
                <w:shd w:val="clear" w:color="auto" w:fill="FFFFFF"/>
              </w:rPr>
              <w:t xml:space="preserve">Провести діагностику кризу 2014-2016 років в Україні та згідно рисунку 1 (тема 1 конспекту лекцій, див. </w:t>
            </w:r>
            <w:proofErr w:type="spellStart"/>
            <w:r w:rsidRPr="00430F1E">
              <w:rPr>
                <w:sz w:val="18"/>
                <w:szCs w:val="18"/>
                <w:shd w:val="clear" w:color="auto" w:fill="FFFFFF"/>
              </w:rPr>
              <w:t>Moodle</w:t>
            </w:r>
            <w:proofErr w:type="spellEnd"/>
            <w:r w:rsidRPr="00430F1E">
              <w:rPr>
                <w:sz w:val="18"/>
                <w:szCs w:val="18"/>
                <w:shd w:val="clear" w:color="auto" w:fill="FFFFFF"/>
              </w:rPr>
              <w:t xml:space="preserve">) виявити наслідки кризи для соціально-економічної системи країни. </w:t>
            </w:r>
            <w:r w:rsidR="000D5C87" w:rsidRPr="00430F1E">
              <w:rPr>
                <w:sz w:val="18"/>
                <w:szCs w:val="18"/>
                <w:shd w:val="clear" w:color="auto" w:fill="FFFFFF"/>
              </w:rPr>
              <w:t>Завдання виконується окремо кожним студентом.</w:t>
            </w:r>
          </w:p>
        </w:tc>
        <w:tc>
          <w:tcPr>
            <w:tcW w:w="1805" w:type="pct"/>
          </w:tcPr>
          <w:p w14:paraId="51897F30" w14:textId="77777777" w:rsidR="000D5C87" w:rsidRPr="00430F1E" w:rsidRDefault="000D5C87" w:rsidP="0025353E">
            <w:pPr>
              <w:jc w:val="both"/>
              <w:rPr>
                <w:noProof/>
                <w:sz w:val="18"/>
                <w:szCs w:val="18"/>
              </w:rPr>
            </w:pPr>
            <w:r w:rsidRPr="00430F1E">
              <w:rPr>
                <w:noProof/>
                <w:sz w:val="18"/>
                <w:szCs w:val="18"/>
              </w:rPr>
              <w:t>Виконання практичного завдання:</w:t>
            </w:r>
          </w:p>
          <w:p w14:paraId="22E12F54" w14:textId="6247F508" w:rsidR="000D5C87" w:rsidRPr="00430F1E" w:rsidRDefault="000D5C87" w:rsidP="0025353E">
            <w:pPr>
              <w:jc w:val="both"/>
              <w:rPr>
                <w:noProof/>
                <w:sz w:val="18"/>
                <w:szCs w:val="18"/>
              </w:rPr>
            </w:pPr>
            <w:r w:rsidRPr="00430F1E">
              <w:rPr>
                <w:noProof/>
                <w:sz w:val="18"/>
                <w:szCs w:val="18"/>
              </w:rPr>
              <w:sym w:font="Symbol" w:char="F02D"/>
            </w:r>
            <w:r w:rsidRPr="00430F1E">
              <w:rPr>
                <w:noProof/>
                <w:sz w:val="18"/>
                <w:szCs w:val="18"/>
              </w:rPr>
              <w:t xml:space="preserve"> </w:t>
            </w:r>
            <w:r w:rsidR="00394BA8" w:rsidRPr="00430F1E">
              <w:rPr>
                <w:noProof/>
                <w:sz w:val="18"/>
                <w:szCs w:val="18"/>
              </w:rPr>
              <w:t>8</w:t>
            </w:r>
            <w:r w:rsidR="0092079B">
              <w:rPr>
                <w:noProof/>
                <w:sz w:val="18"/>
                <w:szCs w:val="18"/>
              </w:rPr>
              <w:t xml:space="preserve"> балів</w:t>
            </w:r>
            <w:r w:rsidRPr="00430F1E">
              <w:rPr>
                <w:noProof/>
                <w:sz w:val="18"/>
                <w:szCs w:val="18"/>
              </w:rPr>
              <w:t xml:space="preserve"> </w:t>
            </w:r>
            <w:r w:rsidRPr="00430F1E">
              <w:rPr>
                <w:noProof/>
                <w:sz w:val="18"/>
                <w:szCs w:val="18"/>
              </w:rPr>
              <w:sym w:font="Symbol" w:char="F02D"/>
            </w:r>
            <w:r w:rsidRPr="00430F1E">
              <w:rPr>
                <w:noProof/>
                <w:sz w:val="18"/>
                <w:szCs w:val="18"/>
              </w:rPr>
              <w:t xml:space="preserve"> завдання виконано, виявлено знання та практичні навички на високому рівні, є власні висновки;</w:t>
            </w:r>
          </w:p>
          <w:p w14:paraId="33E169A8" w14:textId="1BA85BD6" w:rsidR="000D5C87" w:rsidRPr="00430F1E" w:rsidRDefault="000D5C87" w:rsidP="0025353E">
            <w:pPr>
              <w:jc w:val="both"/>
              <w:rPr>
                <w:noProof/>
                <w:sz w:val="18"/>
                <w:szCs w:val="18"/>
              </w:rPr>
            </w:pPr>
            <w:r w:rsidRPr="00430F1E">
              <w:rPr>
                <w:noProof/>
                <w:sz w:val="18"/>
                <w:szCs w:val="18"/>
              </w:rPr>
              <w:sym w:font="Symbol" w:char="F02D"/>
            </w:r>
            <w:r w:rsidRPr="00430F1E">
              <w:rPr>
                <w:noProof/>
                <w:sz w:val="18"/>
                <w:szCs w:val="18"/>
              </w:rPr>
              <w:t xml:space="preserve"> </w:t>
            </w:r>
            <w:r w:rsidR="00394BA8" w:rsidRPr="00430F1E">
              <w:rPr>
                <w:noProof/>
                <w:sz w:val="18"/>
                <w:szCs w:val="18"/>
              </w:rPr>
              <w:t>6</w:t>
            </w:r>
            <w:r w:rsidRPr="00430F1E">
              <w:rPr>
                <w:noProof/>
                <w:sz w:val="18"/>
                <w:szCs w:val="18"/>
              </w:rPr>
              <w:t xml:space="preserve"> бал</w:t>
            </w:r>
            <w:r w:rsidR="0092079B">
              <w:rPr>
                <w:noProof/>
                <w:sz w:val="18"/>
                <w:szCs w:val="18"/>
              </w:rPr>
              <w:t>ів</w:t>
            </w:r>
            <w:r w:rsidRPr="00430F1E">
              <w:rPr>
                <w:noProof/>
                <w:sz w:val="18"/>
                <w:szCs w:val="18"/>
              </w:rPr>
              <w:t xml:space="preserve"> </w:t>
            </w:r>
            <w:r w:rsidRPr="00430F1E">
              <w:rPr>
                <w:noProof/>
                <w:sz w:val="18"/>
                <w:szCs w:val="18"/>
              </w:rPr>
              <w:sym w:font="Symbol" w:char="F02D"/>
            </w:r>
            <w:r w:rsidRPr="00430F1E">
              <w:rPr>
                <w:noProof/>
                <w:sz w:val="18"/>
                <w:szCs w:val="18"/>
              </w:rPr>
              <w:t>завдання виконано, виявлено знання та практичні навички на достатньому рівні;</w:t>
            </w:r>
          </w:p>
          <w:p w14:paraId="699F1816" w14:textId="407D9274" w:rsidR="000D5C87" w:rsidRPr="00430F1E" w:rsidRDefault="000D5C87" w:rsidP="0025353E">
            <w:pPr>
              <w:jc w:val="both"/>
              <w:rPr>
                <w:noProof/>
                <w:sz w:val="18"/>
                <w:szCs w:val="18"/>
              </w:rPr>
            </w:pPr>
            <w:r w:rsidRPr="00430F1E">
              <w:rPr>
                <w:noProof/>
                <w:sz w:val="18"/>
                <w:szCs w:val="18"/>
              </w:rPr>
              <w:t xml:space="preserve">- </w:t>
            </w:r>
            <w:r w:rsidR="00394BA8" w:rsidRPr="00430F1E">
              <w:rPr>
                <w:noProof/>
                <w:sz w:val="18"/>
                <w:szCs w:val="18"/>
              </w:rPr>
              <w:t>4</w:t>
            </w:r>
            <w:r w:rsidRPr="00430F1E">
              <w:rPr>
                <w:noProof/>
                <w:sz w:val="18"/>
                <w:szCs w:val="18"/>
              </w:rPr>
              <w:t xml:space="preserve"> бали - завдання виконано не в повному обсязі, виявлено знання та практичні навички на середньому рівні;</w:t>
            </w:r>
          </w:p>
          <w:p w14:paraId="176BFDD4" w14:textId="24D7DAD0" w:rsidR="000D5C87" w:rsidRPr="00430F1E" w:rsidRDefault="000D5C87" w:rsidP="0025353E">
            <w:pPr>
              <w:jc w:val="both"/>
              <w:rPr>
                <w:noProof/>
                <w:sz w:val="18"/>
                <w:szCs w:val="18"/>
              </w:rPr>
            </w:pPr>
            <w:r w:rsidRPr="00430F1E">
              <w:rPr>
                <w:noProof/>
                <w:sz w:val="18"/>
                <w:szCs w:val="18"/>
              </w:rPr>
              <w:sym w:font="Symbol" w:char="F02D"/>
            </w:r>
            <w:r w:rsidRPr="00430F1E">
              <w:rPr>
                <w:noProof/>
                <w:sz w:val="18"/>
                <w:szCs w:val="18"/>
              </w:rPr>
              <w:t xml:space="preserve"> </w:t>
            </w:r>
            <w:r w:rsidR="00394BA8" w:rsidRPr="00430F1E">
              <w:rPr>
                <w:noProof/>
                <w:sz w:val="18"/>
                <w:szCs w:val="18"/>
              </w:rPr>
              <w:t>2</w:t>
            </w:r>
            <w:r w:rsidRPr="00430F1E">
              <w:rPr>
                <w:noProof/>
                <w:sz w:val="18"/>
                <w:szCs w:val="18"/>
              </w:rPr>
              <w:t xml:space="preserve"> бал</w:t>
            </w:r>
            <w:r w:rsidR="0092079B">
              <w:rPr>
                <w:noProof/>
                <w:sz w:val="18"/>
                <w:szCs w:val="18"/>
              </w:rPr>
              <w:t>и</w:t>
            </w:r>
            <w:r w:rsidRPr="00430F1E">
              <w:rPr>
                <w:noProof/>
                <w:sz w:val="18"/>
                <w:szCs w:val="18"/>
              </w:rPr>
              <w:t xml:space="preserve"> </w:t>
            </w:r>
            <w:r w:rsidRPr="00430F1E">
              <w:rPr>
                <w:noProof/>
                <w:sz w:val="18"/>
                <w:szCs w:val="18"/>
              </w:rPr>
              <w:sym w:font="Symbol" w:char="F02D"/>
            </w:r>
            <w:r w:rsidRPr="00430F1E">
              <w:rPr>
                <w:noProof/>
                <w:sz w:val="18"/>
                <w:szCs w:val="18"/>
              </w:rPr>
              <w:t xml:space="preserve"> завдання виконано менше ніж на половину, наявні помилки та відсутні висновки.</w:t>
            </w:r>
          </w:p>
          <w:p w14:paraId="24F56ED5" w14:textId="77777777" w:rsidR="000D5C87" w:rsidRPr="00430F1E" w:rsidRDefault="000D5C87" w:rsidP="0025353E">
            <w:pPr>
              <w:jc w:val="both"/>
              <w:rPr>
                <w:noProof/>
                <w:sz w:val="18"/>
                <w:szCs w:val="18"/>
              </w:rPr>
            </w:pPr>
            <w:r w:rsidRPr="00430F1E">
              <w:rPr>
                <w:noProof/>
                <w:sz w:val="18"/>
                <w:szCs w:val="18"/>
              </w:rPr>
              <w:sym w:font="Symbol" w:char="F02D"/>
            </w:r>
            <w:r w:rsidRPr="00430F1E">
              <w:rPr>
                <w:noProof/>
                <w:sz w:val="18"/>
                <w:szCs w:val="18"/>
              </w:rPr>
              <w:t xml:space="preserve"> 0 балів </w:t>
            </w:r>
            <w:r w:rsidRPr="00430F1E">
              <w:rPr>
                <w:noProof/>
                <w:sz w:val="18"/>
                <w:szCs w:val="18"/>
              </w:rPr>
              <w:sym w:font="Symbol" w:char="F02D"/>
            </w:r>
            <w:r w:rsidRPr="00430F1E">
              <w:rPr>
                <w:noProof/>
                <w:sz w:val="18"/>
                <w:szCs w:val="18"/>
              </w:rPr>
              <w:t xml:space="preserve"> завдання не виконано.</w:t>
            </w:r>
          </w:p>
        </w:tc>
        <w:tc>
          <w:tcPr>
            <w:tcW w:w="356" w:type="pct"/>
          </w:tcPr>
          <w:p w14:paraId="76A9996C" w14:textId="021A7BE3" w:rsidR="000D5C87" w:rsidRPr="00430F1E" w:rsidRDefault="00394BA8" w:rsidP="0025353E">
            <w:pPr>
              <w:widowControl w:val="0"/>
              <w:ind w:left="-113" w:right="-113"/>
              <w:jc w:val="center"/>
              <w:rPr>
                <w:b/>
                <w:sz w:val="18"/>
                <w:szCs w:val="18"/>
                <w:lang w:val="ru-RU"/>
              </w:rPr>
            </w:pPr>
            <w:r w:rsidRPr="00430F1E">
              <w:rPr>
                <w:b/>
                <w:sz w:val="18"/>
                <w:szCs w:val="18"/>
                <w:lang w:val="ru-RU"/>
              </w:rPr>
              <w:t>8</w:t>
            </w:r>
          </w:p>
        </w:tc>
      </w:tr>
      <w:tr w:rsidR="00224D68" w:rsidRPr="00430F1E" w14:paraId="166B6F97" w14:textId="77777777" w:rsidTr="0025353E">
        <w:trPr>
          <w:trHeight w:val="20"/>
        </w:trPr>
        <w:tc>
          <w:tcPr>
            <w:tcW w:w="274" w:type="pct"/>
          </w:tcPr>
          <w:p w14:paraId="510C573A" w14:textId="77777777" w:rsidR="0025353E" w:rsidRPr="00430F1E" w:rsidRDefault="0025353E" w:rsidP="0025353E">
            <w:pPr>
              <w:widowControl w:val="0"/>
              <w:ind w:left="-113" w:right="-113"/>
              <w:jc w:val="center"/>
              <w:rPr>
                <w:b/>
                <w:sz w:val="18"/>
                <w:szCs w:val="18"/>
              </w:rPr>
            </w:pPr>
            <w:r w:rsidRPr="00430F1E">
              <w:rPr>
                <w:b/>
                <w:sz w:val="18"/>
                <w:szCs w:val="18"/>
              </w:rPr>
              <w:t>Усього за ЗМ 1</w:t>
            </w:r>
          </w:p>
        </w:tc>
        <w:tc>
          <w:tcPr>
            <w:tcW w:w="790" w:type="pct"/>
          </w:tcPr>
          <w:p w14:paraId="617B381D" w14:textId="77777777" w:rsidR="0025353E" w:rsidRPr="00430F1E" w:rsidRDefault="000D5C87" w:rsidP="0025353E">
            <w:pPr>
              <w:widowControl w:val="0"/>
              <w:ind w:left="-113" w:right="-113"/>
              <w:jc w:val="center"/>
              <w:rPr>
                <w:b/>
                <w:sz w:val="18"/>
                <w:szCs w:val="18"/>
                <w:lang w:val="ru-RU"/>
              </w:rPr>
            </w:pPr>
            <w:r w:rsidRPr="00430F1E">
              <w:rPr>
                <w:b/>
                <w:sz w:val="18"/>
                <w:szCs w:val="18"/>
                <w:lang w:val="ru-RU"/>
              </w:rPr>
              <w:t>3</w:t>
            </w:r>
          </w:p>
        </w:tc>
        <w:tc>
          <w:tcPr>
            <w:tcW w:w="1775" w:type="pct"/>
          </w:tcPr>
          <w:p w14:paraId="4F24ADE4" w14:textId="77777777" w:rsidR="0025353E" w:rsidRPr="00430F1E" w:rsidRDefault="0025353E" w:rsidP="0025353E">
            <w:pPr>
              <w:widowControl w:val="0"/>
              <w:jc w:val="both"/>
              <w:rPr>
                <w:b/>
                <w:sz w:val="18"/>
                <w:szCs w:val="18"/>
              </w:rPr>
            </w:pPr>
          </w:p>
        </w:tc>
        <w:tc>
          <w:tcPr>
            <w:tcW w:w="1805" w:type="pct"/>
          </w:tcPr>
          <w:p w14:paraId="4D2FD93F" w14:textId="77777777" w:rsidR="0025353E" w:rsidRPr="00430F1E" w:rsidRDefault="0025353E" w:rsidP="0025353E">
            <w:pPr>
              <w:widowControl w:val="0"/>
              <w:ind w:left="-113" w:right="-113"/>
              <w:jc w:val="center"/>
              <w:rPr>
                <w:b/>
                <w:sz w:val="18"/>
                <w:szCs w:val="18"/>
              </w:rPr>
            </w:pPr>
          </w:p>
        </w:tc>
        <w:tc>
          <w:tcPr>
            <w:tcW w:w="356" w:type="pct"/>
          </w:tcPr>
          <w:p w14:paraId="3FAE226C" w14:textId="635D182E" w:rsidR="0025353E" w:rsidRPr="00430F1E" w:rsidRDefault="00394BA8" w:rsidP="0025353E">
            <w:pPr>
              <w:widowControl w:val="0"/>
              <w:ind w:left="-113" w:right="-113"/>
              <w:jc w:val="center"/>
              <w:rPr>
                <w:b/>
                <w:sz w:val="18"/>
                <w:szCs w:val="18"/>
                <w:lang w:val="ru-RU"/>
              </w:rPr>
            </w:pPr>
            <w:r w:rsidRPr="00430F1E">
              <w:rPr>
                <w:b/>
                <w:sz w:val="18"/>
                <w:szCs w:val="18"/>
                <w:lang w:val="ru-RU"/>
              </w:rPr>
              <w:t>15</w:t>
            </w:r>
          </w:p>
        </w:tc>
      </w:tr>
      <w:tr w:rsidR="0056051C" w:rsidRPr="003C1B84" w14:paraId="65D8201A" w14:textId="77777777" w:rsidTr="00A21934">
        <w:trPr>
          <w:trHeight w:val="8486"/>
        </w:trPr>
        <w:tc>
          <w:tcPr>
            <w:tcW w:w="274" w:type="pct"/>
            <w:vMerge w:val="restart"/>
          </w:tcPr>
          <w:p w14:paraId="32A4ABFA" w14:textId="77777777" w:rsidR="0056051C" w:rsidRPr="00224D68" w:rsidRDefault="0056051C" w:rsidP="0025353E">
            <w:pPr>
              <w:widowControl w:val="0"/>
              <w:ind w:left="-113" w:right="-113"/>
              <w:jc w:val="center"/>
              <w:rPr>
                <w:sz w:val="18"/>
                <w:szCs w:val="18"/>
              </w:rPr>
            </w:pPr>
            <w:r w:rsidRPr="00224D68">
              <w:rPr>
                <w:sz w:val="18"/>
                <w:szCs w:val="18"/>
              </w:rPr>
              <w:lastRenderedPageBreak/>
              <w:t>2</w:t>
            </w:r>
          </w:p>
        </w:tc>
        <w:tc>
          <w:tcPr>
            <w:tcW w:w="790" w:type="pct"/>
          </w:tcPr>
          <w:p w14:paraId="72667188" w14:textId="77777777" w:rsidR="0056051C" w:rsidRPr="00224D68" w:rsidRDefault="0056051C" w:rsidP="0025353E">
            <w:pPr>
              <w:widowControl w:val="0"/>
              <w:ind w:left="-113" w:right="-113" w:firstLine="34"/>
              <w:rPr>
                <w:sz w:val="18"/>
                <w:szCs w:val="18"/>
              </w:rPr>
            </w:pPr>
            <w:r w:rsidRPr="00224D68">
              <w:rPr>
                <w:sz w:val="18"/>
                <w:szCs w:val="18"/>
              </w:rPr>
              <w:t xml:space="preserve">Тестування у системі </w:t>
            </w:r>
            <w:proofErr w:type="spellStart"/>
            <w:r w:rsidRPr="00224D68">
              <w:rPr>
                <w:sz w:val="18"/>
                <w:szCs w:val="18"/>
              </w:rPr>
              <w:t>Moodle</w:t>
            </w:r>
            <w:proofErr w:type="spellEnd"/>
          </w:p>
        </w:tc>
        <w:tc>
          <w:tcPr>
            <w:tcW w:w="1775" w:type="pct"/>
          </w:tcPr>
          <w:p w14:paraId="4A4BB951" w14:textId="7BFF6BC9" w:rsidR="00EB214B" w:rsidRPr="00224D68" w:rsidRDefault="00EB214B" w:rsidP="00EB214B">
            <w:pPr>
              <w:widowControl w:val="0"/>
              <w:jc w:val="both"/>
              <w:rPr>
                <w:sz w:val="18"/>
                <w:szCs w:val="18"/>
              </w:rPr>
            </w:pPr>
            <w:r w:rsidRPr="00224D68">
              <w:rPr>
                <w:sz w:val="18"/>
                <w:szCs w:val="18"/>
              </w:rPr>
              <w:t xml:space="preserve">Проходження он-лайн тестів в системі </w:t>
            </w:r>
            <w:proofErr w:type="spellStart"/>
            <w:r w:rsidRPr="00224D68">
              <w:rPr>
                <w:sz w:val="18"/>
                <w:szCs w:val="18"/>
              </w:rPr>
              <w:t>Moodle</w:t>
            </w:r>
            <w:proofErr w:type="spellEnd"/>
            <w:r w:rsidRPr="00224D68">
              <w:rPr>
                <w:sz w:val="18"/>
                <w:szCs w:val="18"/>
              </w:rPr>
              <w:t xml:space="preserve"> (тести 3, 4)</w:t>
            </w:r>
          </w:p>
          <w:p w14:paraId="6C6350A4" w14:textId="77777777" w:rsidR="00EB214B" w:rsidRPr="00224D68" w:rsidRDefault="00EB214B" w:rsidP="00EB214B">
            <w:pPr>
              <w:widowControl w:val="0"/>
              <w:jc w:val="both"/>
              <w:rPr>
                <w:sz w:val="18"/>
                <w:szCs w:val="18"/>
              </w:rPr>
            </w:pPr>
            <w:r w:rsidRPr="00224D68">
              <w:rPr>
                <w:sz w:val="18"/>
                <w:szCs w:val="18"/>
              </w:rPr>
              <w:t>Питання для підготовки:</w:t>
            </w:r>
          </w:p>
          <w:p w14:paraId="5C7F22BF" w14:textId="77777777" w:rsidR="00BB6348" w:rsidRPr="00224D68" w:rsidRDefault="00BB6348" w:rsidP="00BB6348">
            <w:pPr>
              <w:widowControl w:val="0"/>
              <w:jc w:val="both"/>
              <w:rPr>
                <w:sz w:val="18"/>
                <w:szCs w:val="18"/>
              </w:rPr>
            </w:pPr>
            <w:r w:rsidRPr="00224D68">
              <w:rPr>
                <w:sz w:val="18"/>
                <w:szCs w:val="18"/>
              </w:rPr>
              <w:t>1. Дайте визначення, стійкість управління це:</w:t>
            </w:r>
          </w:p>
          <w:p w14:paraId="360ABC05" w14:textId="77777777" w:rsidR="00BB6348" w:rsidRPr="00224D68" w:rsidRDefault="00BB6348" w:rsidP="00BB6348">
            <w:pPr>
              <w:widowControl w:val="0"/>
              <w:jc w:val="both"/>
              <w:rPr>
                <w:sz w:val="18"/>
                <w:szCs w:val="18"/>
              </w:rPr>
            </w:pPr>
            <w:r w:rsidRPr="00224D68">
              <w:rPr>
                <w:sz w:val="18"/>
                <w:szCs w:val="18"/>
              </w:rPr>
              <w:t>2. Вкажіть, що не важливо для забезпечення стійкості:</w:t>
            </w:r>
          </w:p>
          <w:p w14:paraId="6DCBF8BD" w14:textId="77777777" w:rsidR="00BB6348" w:rsidRPr="00224D68" w:rsidRDefault="00BB6348" w:rsidP="00BB6348">
            <w:pPr>
              <w:widowControl w:val="0"/>
              <w:jc w:val="both"/>
              <w:rPr>
                <w:sz w:val="18"/>
                <w:szCs w:val="18"/>
              </w:rPr>
            </w:pPr>
            <w:r w:rsidRPr="00224D68">
              <w:rPr>
                <w:sz w:val="18"/>
                <w:szCs w:val="18"/>
              </w:rPr>
              <w:t>3. Дайте відповідь, скільки основних видів стійкості на рівні підприємства виділяють:</w:t>
            </w:r>
          </w:p>
          <w:p w14:paraId="1254188B" w14:textId="77777777" w:rsidR="00BB6348" w:rsidRPr="00224D68" w:rsidRDefault="00BB6348" w:rsidP="00BB6348">
            <w:pPr>
              <w:widowControl w:val="0"/>
              <w:jc w:val="both"/>
              <w:rPr>
                <w:sz w:val="18"/>
                <w:szCs w:val="18"/>
              </w:rPr>
            </w:pPr>
            <w:r w:rsidRPr="00224D68">
              <w:rPr>
                <w:sz w:val="18"/>
                <w:szCs w:val="18"/>
              </w:rPr>
              <w:t>4. Вкажіть, відповідь, де перелічено всі основні види стійкості на рівні підприємства:</w:t>
            </w:r>
          </w:p>
          <w:p w14:paraId="51C6CDEE" w14:textId="77777777" w:rsidR="00BB6348" w:rsidRPr="00224D68" w:rsidRDefault="00BB6348" w:rsidP="00BB6348">
            <w:pPr>
              <w:widowControl w:val="0"/>
              <w:jc w:val="both"/>
              <w:rPr>
                <w:sz w:val="18"/>
                <w:szCs w:val="18"/>
              </w:rPr>
            </w:pPr>
            <w:r w:rsidRPr="00224D68">
              <w:rPr>
                <w:sz w:val="18"/>
                <w:szCs w:val="18"/>
              </w:rPr>
              <w:t>5. Дайте визначення рівновага це:</w:t>
            </w:r>
          </w:p>
          <w:p w14:paraId="634E9649" w14:textId="77777777" w:rsidR="00BB6348" w:rsidRPr="00224D68" w:rsidRDefault="00BB6348" w:rsidP="00BB6348">
            <w:pPr>
              <w:widowControl w:val="0"/>
              <w:jc w:val="both"/>
              <w:rPr>
                <w:sz w:val="18"/>
                <w:szCs w:val="18"/>
              </w:rPr>
            </w:pPr>
            <w:r w:rsidRPr="00224D68">
              <w:rPr>
                <w:sz w:val="18"/>
                <w:szCs w:val="18"/>
              </w:rPr>
              <w:t xml:space="preserve">6. Дайте визначення </w:t>
            </w:r>
            <w:proofErr w:type="spellStart"/>
            <w:r w:rsidRPr="00224D68">
              <w:rPr>
                <w:sz w:val="18"/>
                <w:szCs w:val="18"/>
              </w:rPr>
              <w:t>гомеостазис</w:t>
            </w:r>
            <w:proofErr w:type="spellEnd"/>
            <w:r w:rsidRPr="00224D68">
              <w:rPr>
                <w:sz w:val="18"/>
                <w:szCs w:val="18"/>
              </w:rPr>
              <w:t xml:space="preserve"> це:</w:t>
            </w:r>
          </w:p>
          <w:p w14:paraId="30B1471E" w14:textId="77777777" w:rsidR="00BB6348" w:rsidRPr="00224D68" w:rsidRDefault="00BB6348" w:rsidP="00BB6348">
            <w:pPr>
              <w:widowControl w:val="0"/>
              <w:jc w:val="both"/>
              <w:rPr>
                <w:sz w:val="18"/>
                <w:szCs w:val="18"/>
              </w:rPr>
            </w:pPr>
            <w:r w:rsidRPr="00224D68">
              <w:rPr>
                <w:sz w:val="18"/>
                <w:szCs w:val="18"/>
              </w:rPr>
              <w:t>7. Дайте визначення гнучкість управління це:</w:t>
            </w:r>
          </w:p>
          <w:p w14:paraId="472265D2" w14:textId="77777777" w:rsidR="00BB6348" w:rsidRPr="00224D68" w:rsidRDefault="00BB6348" w:rsidP="00BB6348">
            <w:pPr>
              <w:widowControl w:val="0"/>
              <w:jc w:val="both"/>
              <w:rPr>
                <w:sz w:val="18"/>
                <w:szCs w:val="18"/>
              </w:rPr>
            </w:pPr>
            <w:r w:rsidRPr="00224D68">
              <w:rPr>
                <w:sz w:val="18"/>
                <w:szCs w:val="18"/>
              </w:rPr>
              <w:t>8. Вкажіть, якого фактору, що впливає на виникнення кризи і порушення стійкості роботи фірми не існує:</w:t>
            </w:r>
          </w:p>
          <w:p w14:paraId="4A2D3235" w14:textId="77777777" w:rsidR="00BB6348" w:rsidRPr="00224D68" w:rsidRDefault="00BB6348" w:rsidP="00BB6348">
            <w:pPr>
              <w:widowControl w:val="0"/>
              <w:jc w:val="both"/>
              <w:rPr>
                <w:sz w:val="18"/>
                <w:szCs w:val="18"/>
              </w:rPr>
            </w:pPr>
            <w:r w:rsidRPr="00224D68">
              <w:rPr>
                <w:sz w:val="18"/>
                <w:szCs w:val="18"/>
              </w:rPr>
              <w:t>9. Дайте відповідь, скільки виділяють груп проблем, що породжують кризи та порушують стійкість організації:</w:t>
            </w:r>
          </w:p>
          <w:p w14:paraId="52414238" w14:textId="77777777" w:rsidR="0056051C" w:rsidRPr="00224D68" w:rsidRDefault="00BB6348" w:rsidP="00BB6348">
            <w:pPr>
              <w:widowControl w:val="0"/>
              <w:jc w:val="both"/>
              <w:rPr>
                <w:sz w:val="18"/>
                <w:szCs w:val="18"/>
              </w:rPr>
            </w:pPr>
            <w:r w:rsidRPr="00224D68">
              <w:rPr>
                <w:sz w:val="18"/>
                <w:szCs w:val="18"/>
              </w:rPr>
              <w:t>10. Вкажіть, якої з основних перемінних в самій організації, що вимагають особливої уваги керівництва, та впливають на її стійкість не існує:</w:t>
            </w:r>
          </w:p>
          <w:p w14:paraId="565D3827" w14:textId="0895E2EF" w:rsidR="00BB6348" w:rsidRPr="00224D68" w:rsidRDefault="00BB6348" w:rsidP="00BB6348">
            <w:pPr>
              <w:widowControl w:val="0"/>
              <w:jc w:val="both"/>
              <w:rPr>
                <w:sz w:val="18"/>
                <w:szCs w:val="18"/>
              </w:rPr>
            </w:pPr>
            <w:r w:rsidRPr="00224D68">
              <w:rPr>
                <w:sz w:val="18"/>
                <w:szCs w:val="18"/>
              </w:rPr>
              <w:t>11. Дайте відповідь, скільки існує функцій менеджменту з точки зору антикризового управління:</w:t>
            </w:r>
          </w:p>
          <w:p w14:paraId="0BC32185" w14:textId="792F9348" w:rsidR="00BB6348" w:rsidRPr="00224D68" w:rsidRDefault="00BB6348" w:rsidP="00BB6348">
            <w:pPr>
              <w:widowControl w:val="0"/>
              <w:jc w:val="both"/>
              <w:rPr>
                <w:sz w:val="18"/>
                <w:szCs w:val="18"/>
              </w:rPr>
            </w:pPr>
            <w:r w:rsidRPr="00224D68">
              <w:rPr>
                <w:sz w:val="18"/>
                <w:szCs w:val="18"/>
              </w:rPr>
              <w:t>12. Вкажіть, яка з перелічених функцій не є функцією менеджменту:</w:t>
            </w:r>
          </w:p>
          <w:p w14:paraId="390A0B10" w14:textId="313234A8" w:rsidR="00BB6348" w:rsidRPr="00224D68" w:rsidRDefault="00BB6348" w:rsidP="00BB6348">
            <w:pPr>
              <w:widowControl w:val="0"/>
              <w:jc w:val="both"/>
              <w:rPr>
                <w:sz w:val="18"/>
                <w:szCs w:val="18"/>
              </w:rPr>
            </w:pPr>
            <w:r w:rsidRPr="00224D68">
              <w:rPr>
                <w:sz w:val="18"/>
                <w:szCs w:val="18"/>
              </w:rPr>
              <w:t>13. Вкажіть, яка функція менеджменту полягає у визначенні напрямків, цілей, пропорцій, темпів виконання виробничих процесів і являє собою вибір дій на визначений період часу:</w:t>
            </w:r>
          </w:p>
          <w:p w14:paraId="4BFDE4F9" w14:textId="6E1AE27A" w:rsidR="00BB6348" w:rsidRPr="00224D68" w:rsidRDefault="00BB6348" w:rsidP="00BB6348">
            <w:pPr>
              <w:widowControl w:val="0"/>
              <w:jc w:val="both"/>
              <w:rPr>
                <w:sz w:val="18"/>
                <w:szCs w:val="18"/>
              </w:rPr>
            </w:pPr>
            <w:r w:rsidRPr="00224D68">
              <w:rPr>
                <w:sz w:val="18"/>
                <w:szCs w:val="18"/>
              </w:rPr>
              <w:t>14. Вкажіть, яка функція менеджменту спрямована на узгодження різних зовнішніх систем стосовно даної системи:</w:t>
            </w:r>
          </w:p>
          <w:p w14:paraId="48E08D0F" w14:textId="186F4D2C" w:rsidR="00BB6348" w:rsidRPr="00224D68" w:rsidRDefault="00BB6348" w:rsidP="00BB6348">
            <w:pPr>
              <w:widowControl w:val="0"/>
              <w:jc w:val="both"/>
              <w:rPr>
                <w:sz w:val="18"/>
                <w:szCs w:val="18"/>
              </w:rPr>
            </w:pPr>
            <w:r w:rsidRPr="00224D68">
              <w:rPr>
                <w:sz w:val="18"/>
                <w:szCs w:val="18"/>
              </w:rPr>
              <w:t>15. Дайте відповідь, всі процеси, що відбуваються в організації можна поділити на скільки груп:</w:t>
            </w:r>
          </w:p>
          <w:p w14:paraId="18C37469" w14:textId="00F04537" w:rsidR="00BB6348" w:rsidRPr="00224D68" w:rsidRDefault="00BB6348" w:rsidP="00BB6348">
            <w:pPr>
              <w:widowControl w:val="0"/>
              <w:jc w:val="both"/>
              <w:rPr>
                <w:sz w:val="18"/>
                <w:szCs w:val="18"/>
              </w:rPr>
            </w:pPr>
            <w:r w:rsidRPr="00224D68">
              <w:rPr>
                <w:sz w:val="18"/>
                <w:szCs w:val="18"/>
              </w:rPr>
              <w:t>16. Вкажіть відповідь, де наведено всі групи процесів, що відбуваються в організації</w:t>
            </w:r>
          </w:p>
          <w:p w14:paraId="17DCFE19" w14:textId="1C9BF340" w:rsidR="00BB6348" w:rsidRPr="00224D68" w:rsidRDefault="00BB6348" w:rsidP="00BB6348">
            <w:pPr>
              <w:widowControl w:val="0"/>
              <w:jc w:val="both"/>
              <w:rPr>
                <w:sz w:val="18"/>
                <w:szCs w:val="18"/>
              </w:rPr>
            </w:pPr>
            <w:r w:rsidRPr="00224D68">
              <w:rPr>
                <w:sz w:val="18"/>
                <w:szCs w:val="18"/>
              </w:rPr>
              <w:t>17. Дайте відповідь, виникаючі в практиці управління завдання за своєю суттю є:</w:t>
            </w:r>
          </w:p>
          <w:p w14:paraId="314DF75C" w14:textId="25CF8E6F" w:rsidR="00BB6348" w:rsidRPr="00224D68" w:rsidRDefault="00BB6348" w:rsidP="00BB6348">
            <w:pPr>
              <w:widowControl w:val="0"/>
              <w:jc w:val="both"/>
              <w:rPr>
                <w:sz w:val="18"/>
                <w:szCs w:val="18"/>
              </w:rPr>
            </w:pPr>
            <w:r w:rsidRPr="00224D68">
              <w:rPr>
                <w:sz w:val="18"/>
                <w:szCs w:val="18"/>
              </w:rPr>
              <w:t>18. Вкажіть, скільки варіантів розвитку кризової ситуації на підприємстві виділяють:</w:t>
            </w:r>
          </w:p>
          <w:p w14:paraId="690AEFB9" w14:textId="2697EF70" w:rsidR="00BB6348" w:rsidRPr="00224D68" w:rsidRDefault="00BB6348" w:rsidP="00BB6348">
            <w:pPr>
              <w:widowControl w:val="0"/>
              <w:jc w:val="both"/>
              <w:rPr>
                <w:sz w:val="18"/>
                <w:szCs w:val="18"/>
              </w:rPr>
            </w:pPr>
            <w:r w:rsidRPr="00224D68">
              <w:rPr>
                <w:sz w:val="18"/>
                <w:szCs w:val="18"/>
              </w:rPr>
              <w:t>19. Вкажіть, в рамках якого варіанту розвитку кризової ситуації криза приймає необоротну руйнівну форму і призводить підприємство до повного розвалу чи банкрутства:</w:t>
            </w:r>
          </w:p>
          <w:p w14:paraId="65ED68B5" w14:textId="1F7D1988" w:rsidR="00BB6348" w:rsidRPr="00224D68" w:rsidRDefault="00BB6348" w:rsidP="00BB6348">
            <w:pPr>
              <w:widowControl w:val="0"/>
              <w:jc w:val="both"/>
              <w:rPr>
                <w:sz w:val="18"/>
                <w:szCs w:val="18"/>
              </w:rPr>
            </w:pPr>
            <w:r w:rsidRPr="00224D68">
              <w:rPr>
                <w:sz w:val="18"/>
                <w:szCs w:val="18"/>
              </w:rPr>
              <w:t>20. Вкажіть, в рамках якого варіанту розвитку кризової ситуації завдяки своєчасним і рішучим заходам розвиток ситуації, що руйнує систему, припинено, а потім ціною певних зусиль повернуто на запланований шлях досягнення мети фірми, тобто, відновлений статус-кво виробничо-економічного механізму системи:</w:t>
            </w:r>
          </w:p>
        </w:tc>
        <w:tc>
          <w:tcPr>
            <w:tcW w:w="1805" w:type="pct"/>
          </w:tcPr>
          <w:p w14:paraId="032CBD05" w14:textId="77777777" w:rsidR="00EB214B" w:rsidRPr="00224D68" w:rsidRDefault="00EB214B" w:rsidP="00EB214B">
            <w:pPr>
              <w:rPr>
                <w:sz w:val="18"/>
                <w:szCs w:val="18"/>
              </w:rPr>
            </w:pPr>
            <w:r w:rsidRPr="00224D68">
              <w:rPr>
                <w:sz w:val="18"/>
                <w:szCs w:val="18"/>
              </w:rPr>
              <w:t>Тестове питання оцінюється максимально в 0,2 бала. Загалом передбачено виконання 20 завдань:</w:t>
            </w:r>
          </w:p>
          <w:p w14:paraId="665C2608" w14:textId="521893B9" w:rsidR="00EB214B" w:rsidRPr="00224D68" w:rsidRDefault="00EB214B" w:rsidP="00EB214B">
            <w:pPr>
              <w:rPr>
                <w:sz w:val="18"/>
                <w:szCs w:val="18"/>
              </w:rPr>
            </w:pPr>
            <w:r w:rsidRPr="00224D68">
              <w:rPr>
                <w:sz w:val="18"/>
                <w:szCs w:val="18"/>
              </w:rPr>
              <w:t>- 0,2 бала за правильну відповідь;</w:t>
            </w:r>
          </w:p>
          <w:p w14:paraId="1A7B5A29" w14:textId="43D56286" w:rsidR="0056051C" w:rsidRPr="00224D68" w:rsidRDefault="00EB214B" w:rsidP="00EB214B">
            <w:pPr>
              <w:rPr>
                <w:sz w:val="18"/>
                <w:szCs w:val="18"/>
              </w:rPr>
            </w:pPr>
            <w:r w:rsidRPr="00224D68">
              <w:rPr>
                <w:sz w:val="18"/>
                <w:szCs w:val="18"/>
              </w:rPr>
              <w:t>- 0 балів – неправильна відповідь.</w:t>
            </w:r>
          </w:p>
        </w:tc>
        <w:tc>
          <w:tcPr>
            <w:tcW w:w="356" w:type="pct"/>
          </w:tcPr>
          <w:p w14:paraId="093E8940" w14:textId="77777777" w:rsidR="0056051C" w:rsidRPr="00224D68" w:rsidRDefault="0056051C" w:rsidP="0025353E">
            <w:pPr>
              <w:widowControl w:val="0"/>
              <w:ind w:left="-113" w:right="-113"/>
              <w:jc w:val="center"/>
              <w:rPr>
                <w:b/>
                <w:sz w:val="18"/>
                <w:szCs w:val="18"/>
                <w:lang w:val="ru-RU"/>
              </w:rPr>
            </w:pPr>
            <w:r w:rsidRPr="00224D68">
              <w:rPr>
                <w:b/>
                <w:sz w:val="18"/>
                <w:szCs w:val="18"/>
                <w:lang w:val="ru-RU"/>
              </w:rPr>
              <w:t>4</w:t>
            </w:r>
          </w:p>
          <w:p w14:paraId="3F241220" w14:textId="77777777" w:rsidR="0056051C" w:rsidRPr="00224D68" w:rsidRDefault="0056051C" w:rsidP="0025353E">
            <w:pPr>
              <w:widowControl w:val="0"/>
              <w:ind w:left="-113" w:right="-113"/>
              <w:jc w:val="center"/>
              <w:rPr>
                <w:b/>
                <w:sz w:val="18"/>
                <w:szCs w:val="18"/>
                <w:lang w:val="ru-RU"/>
              </w:rPr>
            </w:pPr>
          </w:p>
        </w:tc>
      </w:tr>
      <w:tr w:rsidR="00224D68" w:rsidRPr="003C1B84" w14:paraId="5101C685" w14:textId="77777777" w:rsidTr="0025353E">
        <w:trPr>
          <w:trHeight w:val="2070"/>
        </w:trPr>
        <w:tc>
          <w:tcPr>
            <w:tcW w:w="274" w:type="pct"/>
            <w:vMerge/>
          </w:tcPr>
          <w:p w14:paraId="793F2C10" w14:textId="77777777" w:rsidR="00224D68" w:rsidRPr="003C1B84" w:rsidRDefault="00224D68" w:rsidP="0025353E">
            <w:pPr>
              <w:widowControl w:val="0"/>
              <w:ind w:left="-113" w:right="-113"/>
              <w:jc w:val="center"/>
              <w:rPr>
                <w:color w:val="FF0000"/>
                <w:sz w:val="18"/>
                <w:szCs w:val="18"/>
              </w:rPr>
            </w:pPr>
          </w:p>
        </w:tc>
        <w:tc>
          <w:tcPr>
            <w:tcW w:w="790" w:type="pct"/>
          </w:tcPr>
          <w:p w14:paraId="078A66F7" w14:textId="7AB96F9B" w:rsidR="00224D68" w:rsidRPr="0092079B" w:rsidRDefault="00224D68" w:rsidP="00224D68">
            <w:pPr>
              <w:widowControl w:val="0"/>
              <w:ind w:left="-113" w:right="-113" w:firstLine="69"/>
              <w:rPr>
                <w:sz w:val="18"/>
                <w:szCs w:val="18"/>
              </w:rPr>
            </w:pPr>
            <w:r w:rsidRPr="0092079B">
              <w:rPr>
                <w:sz w:val="18"/>
                <w:szCs w:val="18"/>
              </w:rPr>
              <w:t>Контрольна робота за матеріалами теоретичних тем зі змістових модулів 1-2.</w:t>
            </w:r>
          </w:p>
        </w:tc>
        <w:tc>
          <w:tcPr>
            <w:tcW w:w="1775" w:type="pct"/>
          </w:tcPr>
          <w:p w14:paraId="0B2E7341" w14:textId="0875E7F5" w:rsidR="00224D68" w:rsidRPr="0092079B" w:rsidRDefault="00224D68" w:rsidP="00013AED">
            <w:pPr>
              <w:widowControl w:val="0"/>
              <w:jc w:val="both"/>
              <w:rPr>
                <w:sz w:val="18"/>
                <w:szCs w:val="18"/>
              </w:rPr>
            </w:pPr>
            <w:r w:rsidRPr="0092079B">
              <w:rPr>
                <w:sz w:val="18"/>
                <w:szCs w:val="18"/>
              </w:rPr>
              <w:t>Повна письмова відповідь на два питання з наведеного переліку питань:</w:t>
            </w:r>
          </w:p>
          <w:p w14:paraId="4B2A5EEB" w14:textId="379E2D8D" w:rsidR="0092079B" w:rsidRPr="0092079B" w:rsidRDefault="00224D68" w:rsidP="0092079B">
            <w:pPr>
              <w:widowControl w:val="0"/>
              <w:jc w:val="both"/>
              <w:rPr>
                <w:sz w:val="18"/>
                <w:szCs w:val="18"/>
              </w:rPr>
            </w:pPr>
            <w:r w:rsidRPr="0092079B">
              <w:rPr>
                <w:sz w:val="18"/>
                <w:szCs w:val="18"/>
              </w:rPr>
              <w:t>1</w:t>
            </w:r>
            <w:r w:rsidR="0092079B" w:rsidRPr="0092079B">
              <w:rPr>
                <w:sz w:val="18"/>
                <w:szCs w:val="18"/>
              </w:rPr>
              <w:t>.</w:t>
            </w:r>
            <w:r w:rsidRPr="0092079B">
              <w:t xml:space="preserve"> </w:t>
            </w:r>
            <w:r w:rsidR="0092079B" w:rsidRPr="0092079B">
              <w:rPr>
                <w:sz w:val="18"/>
                <w:szCs w:val="18"/>
              </w:rPr>
              <w:t>Кризи: загальні поняття, причини виникнення та наслідки.</w:t>
            </w:r>
          </w:p>
          <w:p w14:paraId="3388472C" w14:textId="1F5699FE" w:rsidR="0092079B" w:rsidRPr="0092079B" w:rsidRDefault="0092079B" w:rsidP="0092079B">
            <w:pPr>
              <w:widowControl w:val="0"/>
              <w:jc w:val="both"/>
              <w:rPr>
                <w:sz w:val="18"/>
                <w:szCs w:val="18"/>
              </w:rPr>
            </w:pPr>
            <w:r w:rsidRPr="0092079B">
              <w:rPr>
                <w:sz w:val="18"/>
                <w:szCs w:val="18"/>
              </w:rPr>
              <w:t>2. Класифікація криз.</w:t>
            </w:r>
          </w:p>
          <w:p w14:paraId="0E1F28BF" w14:textId="4DFA6568" w:rsidR="0092079B" w:rsidRPr="0092079B" w:rsidRDefault="0092079B" w:rsidP="0092079B">
            <w:pPr>
              <w:widowControl w:val="0"/>
              <w:jc w:val="both"/>
              <w:rPr>
                <w:sz w:val="18"/>
                <w:szCs w:val="18"/>
              </w:rPr>
            </w:pPr>
            <w:r w:rsidRPr="0092079B">
              <w:rPr>
                <w:sz w:val="18"/>
                <w:szCs w:val="18"/>
              </w:rPr>
              <w:t>3. Основи розпізнавання криз.</w:t>
            </w:r>
          </w:p>
          <w:p w14:paraId="5C6ADEFB" w14:textId="408A607F" w:rsidR="0092079B" w:rsidRPr="0092079B" w:rsidRDefault="0092079B" w:rsidP="0092079B">
            <w:pPr>
              <w:widowControl w:val="0"/>
              <w:jc w:val="both"/>
              <w:rPr>
                <w:sz w:val="18"/>
                <w:szCs w:val="18"/>
              </w:rPr>
            </w:pPr>
            <w:r w:rsidRPr="0092079B">
              <w:rPr>
                <w:sz w:val="18"/>
                <w:szCs w:val="18"/>
              </w:rPr>
              <w:t>4. Діагностика криз.</w:t>
            </w:r>
          </w:p>
          <w:p w14:paraId="0AF93AD9" w14:textId="2F0A7205" w:rsidR="0092079B" w:rsidRPr="0092079B" w:rsidRDefault="0092079B" w:rsidP="0092079B">
            <w:pPr>
              <w:widowControl w:val="0"/>
              <w:jc w:val="both"/>
              <w:rPr>
                <w:sz w:val="18"/>
                <w:szCs w:val="18"/>
              </w:rPr>
            </w:pPr>
            <w:r w:rsidRPr="0092079B">
              <w:rPr>
                <w:sz w:val="18"/>
                <w:szCs w:val="18"/>
              </w:rPr>
              <w:t>5. Економічні кризи: сутність, причини появи.</w:t>
            </w:r>
          </w:p>
          <w:p w14:paraId="16534D62" w14:textId="0F573C05" w:rsidR="0092079B" w:rsidRPr="0092079B" w:rsidRDefault="0092079B" w:rsidP="0092079B">
            <w:pPr>
              <w:widowControl w:val="0"/>
              <w:jc w:val="both"/>
              <w:rPr>
                <w:sz w:val="18"/>
                <w:szCs w:val="18"/>
              </w:rPr>
            </w:pPr>
            <w:r w:rsidRPr="0092079B">
              <w:rPr>
                <w:sz w:val="18"/>
                <w:szCs w:val="18"/>
              </w:rPr>
              <w:t>6. Цикли та економічні кризи.</w:t>
            </w:r>
          </w:p>
          <w:p w14:paraId="14CC6512" w14:textId="399F89F7" w:rsidR="0092079B" w:rsidRPr="0092079B" w:rsidRDefault="0092079B" w:rsidP="0092079B">
            <w:pPr>
              <w:widowControl w:val="0"/>
              <w:jc w:val="both"/>
              <w:rPr>
                <w:sz w:val="18"/>
                <w:szCs w:val="18"/>
              </w:rPr>
            </w:pPr>
            <w:r w:rsidRPr="0092079B">
              <w:rPr>
                <w:sz w:val="18"/>
                <w:szCs w:val="18"/>
              </w:rPr>
              <w:t>7. Види економічних криз.</w:t>
            </w:r>
          </w:p>
          <w:p w14:paraId="004E2D6C" w14:textId="3AE57B7B" w:rsidR="0092079B" w:rsidRPr="0092079B" w:rsidRDefault="0092079B" w:rsidP="0092079B">
            <w:pPr>
              <w:widowControl w:val="0"/>
              <w:jc w:val="both"/>
              <w:rPr>
                <w:sz w:val="18"/>
                <w:szCs w:val="18"/>
              </w:rPr>
            </w:pPr>
            <w:r w:rsidRPr="0092079B">
              <w:rPr>
                <w:sz w:val="18"/>
                <w:szCs w:val="18"/>
              </w:rPr>
              <w:t>8. Поняття стійкості і її види.</w:t>
            </w:r>
          </w:p>
          <w:p w14:paraId="52313F75" w14:textId="5D4E6DE0" w:rsidR="0092079B" w:rsidRPr="0092079B" w:rsidRDefault="0092079B" w:rsidP="0092079B">
            <w:pPr>
              <w:widowControl w:val="0"/>
              <w:jc w:val="both"/>
              <w:rPr>
                <w:sz w:val="18"/>
                <w:szCs w:val="18"/>
              </w:rPr>
            </w:pPr>
            <w:r w:rsidRPr="0092079B">
              <w:rPr>
                <w:sz w:val="18"/>
                <w:szCs w:val="18"/>
              </w:rPr>
              <w:t>9. Стійкість підприємства, кризи та антикризовий менеджмент.</w:t>
            </w:r>
          </w:p>
          <w:p w14:paraId="465C4053" w14:textId="4844F001" w:rsidR="0092079B" w:rsidRPr="0092079B" w:rsidRDefault="0092079B" w:rsidP="0092079B">
            <w:pPr>
              <w:widowControl w:val="0"/>
              <w:jc w:val="both"/>
              <w:rPr>
                <w:sz w:val="18"/>
                <w:szCs w:val="18"/>
              </w:rPr>
            </w:pPr>
            <w:r w:rsidRPr="0092079B">
              <w:rPr>
                <w:sz w:val="18"/>
                <w:szCs w:val="18"/>
              </w:rPr>
              <w:t>10. Керовані перемінні в організації й антикризове управління.</w:t>
            </w:r>
          </w:p>
          <w:p w14:paraId="5C1C89B1" w14:textId="3C1E795A" w:rsidR="0092079B" w:rsidRPr="0092079B" w:rsidRDefault="0092079B" w:rsidP="0092079B">
            <w:pPr>
              <w:widowControl w:val="0"/>
              <w:jc w:val="both"/>
              <w:rPr>
                <w:sz w:val="18"/>
                <w:szCs w:val="18"/>
              </w:rPr>
            </w:pPr>
            <w:r w:rsidRPr="0092079B">
              <w:rPr>
                <w:sz w:val="18"/>
                <w:szCs w:val="18"/>
              </w:rPr>
              <w:t>11. Основні функції управління та основи виникнення кризи.</w:t>
            </w:r>
          </w:p>
          <w:p w14:paraId="4DDB2776" w14:textId="35E3C199" w:rsidR="0092079B" w:rsidRPr="0092079B" w:rsidRDefault="0092079B" w:rsidP="0092079B">
            <w:pPr>
              <w:widowControl w:val="0"/>
              <w:jc w:val="both"/>
              <w:rPr>
                <w:sz w:val="18"/>
                <w:szCs w:val="18"/>
              </w:rPr>
            </w:pPr>
            <w:r w:rsidRPr="0092079B">
              <w:rPr>
                <w:sz w:val="18"/>
                <w:szCs w:val="18"/>
              </w:rPr>
              <w:t>12. Зв’язок функціонального та антикризового менеджменту.</w:t>
            </w:r>
          </w:p>
          <w:p w14:paraId="6B85C3BD" w14:textId="3F154A7B" w:rsidR="0092079B" w:rsidRPr="0092079B" w:rsidRDefault="0092079B" w:rsidP="0092079B">
            <w:pPr>
              <w:widowControl w:val="0"/>
              <w:jc w:val="both"/>
              <w:rPr>
                <w:sz w:val="18"/>
                <w:szCs w:val="18"/>
              </w:rPr>
            </w:pPr>
            <w:r w:rsidRPr="0092079B">
              <w:rPr>
                <w:sz w:val="18"/>
                <w:szCs w:val="18"/>
              </w:rPr>
              <w:t>13. Значення та необхідність антикризового управління на підприємстві.</w:t>
            </w:r>
          </w:p>
          <w:p w14:paraId="639CBCAA" w14:textId="41B48488" w:rsidR="00224D68" w:rsidRPr="0092079B" w:rsidRDefault="0092079B" w:rsidP="0092079B">
            <w:pPr>
              <w:widowControl w:val="0"/>
              <w:jc w:val="both"/>
              <w:rPr>
                <w:noProof/>
                <w:sz w:val="18"/>
                <w:szCs w:val="18"/>
              </w:rPr>
            </w:pPr>
            <w:r w:rsidRPr="0092079B">
              <w:rPr>
                <w:sz w:val="18"/>
                <w:szCs w:val="18"/>
              </w:rPr>
              <w:t>14. Основні ознаки антикризового менеджменту.</w:t>
            </w:r>
          </w:p>
        </w:tc>
        <w:tc>
          <w:tcPr>
            <w:tcW w:w="1805" w:type="pct"/>
          </w:tcPr>
          <w:p w14:paraId="122AE3A6" w14:textId="42A67683" w:rsidR="00224D68" w:rsidRPr="0092079B" w:rsidRDefault="00224D68" w:rsidP="00013AED">
            <w:pPr>
              <w:jc w:val="both"/>
              <w:rPr>
                <w:noProof/>
                <w:sz w:val="18"/>
                <w:szCs w:val="18"/>
              </w:rPr>
            </w:pPr>
            <w:r w:rsidRPr="0092079B">
              <w:rPr>
                <w:noProof/>
                <w:sz w:val="18"/>
                <w:szCs w:val="18"/>
              </w:rPr>
              <w:t>Відповід</w:t>
            </w:r>
            <w:r w:rsidR="0092079B" w:rsidRPr="0092079B">
              <w:rPr>
                <w:noProof/>
                <w:sz w:val="18"/>
                <w:szCs w:val="18"/>
              </w:rPr>
              <w:t>ь</w:t>
            </w:r>
            <w:r w:rsidRPr="0092079B">
              <w:rPr>
                <w:noProof/>
                <w:sz w:val="18"/>
                <w:szCs w:val="18"/>
              </w:rPr>
              <w:t xml:space="preserve"> на теоретичн</w:t>
            </w:r>
            <w:r w:rsidR="0092079B" w:rsidRPr="0092079B">
              <w:rPr>
                <w:noProof/>
                <w:sz w:val="18"/>
                <w:szCs w:val="18"/>
              </w:rPr>
              <w:t>е</w:t>
            </w:r>
            <w:r w:rsidRPr="0092079B">
              <w:rPr>
                <w:noProof/>
                <w:sz w:val="18"/>
                <w:szCs w:val="18"/>
              </w:rPr>
              <w:t xml:space="preserve"> питання:</w:t>
            </w:r>
          </w:p>
          <w:p w14:paraId="126C1A72" w14:textId="356A91A5" w:rsidR="00224D68" w:rsidRPr="0092079B" w:rsidRDefault="00224D68" w:rsidP="00013AED">
            <w:pPr>
              <w:jc w:val="both"/>
              <w:rPr>
                <w:noProof/>
                <w:sz w:val="18"/>
                <w:szCs w:val="18"/>
              </w:rPr>
            </w:pPr>
            <w:r w:rsidRPr="0092079B">
              <w:rPr>
                <w:noProof/>
                <w:sz w:val="18"/>
                <w:szCs w:val="18"/>
              </w:rPr>
              <w:sym w:font="Symbol" w:char="F02D"/>
            </w:r>
            <w:r w:rsidRPr="0092079B">
              <w:rPr>
                <w:noProof/>
                <w:sz w:val="18"/>
                <w:szCs w:val="18"/>
              </w:rPr>
              <w:t xml:space="preserve"> </w:t>
            </w:r>
            <w:r w:rsidR="0092079B" w:rsidRPr="0092079B">
              <w:rPr>
                <w:noProof/>
                <w:sz w:val="18"/>
                <w:szCs w:val="18"/>
              </w:rPr>
              <w:t>1,5</w:t>
            </w:r>
            <w:r w:rsidRPr="0092079B">
              <w:rPr>
                <w:noProof/>
                <w:sz w:val="18"/>
                <w:szCs w:val="18"/>
              </w:rPr>
              <w:t xml:space="preserve"> бали </w:t>
            </w:r>
            <w:r w:rsidRPr="0092079B">
              <w:rPr>
                <w:noProof/>
                <w:sz w:val="18"/>
                <w:szCs w:val="18"/>
              </w:rPr>
              <w:sym w:font="Symbol" w:char="F02D"/>
            </w:r>
            <w:r w:rsidRPr="0092079B">
              <w:rPr>
                <w:noProof/>
                <w:sz w:val="18"/>
                <w:szCs w:val="18"/>
              </w:rPr>
              <w:t xml:space="preserve"> відповідь є повною та грунтовною;</w:t>
            </w:r>
          </w:p>
          <w:p w14:paraId="583F314C" w14:textId="77777777" w:rsidR="00224D68" w:rsidRPr="0092079B" w:rsidRDefault="00224D68" w:rsidP="00013AED">
            <w:pPr>
              <w:jc w:val="both"/>
              <w:rPr>
                <w:noProof/>
                <w:sz w:val="18"/>
                <w:szCs w:val="18"/>
              </w:rPr>
            </w:pPr>
            <w:r w:rsidRPr="0092079B">
              <w:rPr>
                <w:noProof/>
                <w:sz w:val="18"/>
                <w:szCs w:val="18"/>
              </w:rPr>
              <w:sym w:font="Symbol" w:char="F02D"/>
            </w:r>
            <w:r w:rsidRPr="0092079B">
              <w:rPr>
                <w:noProof/>
                <w:sz w:val="18"/>
                <w:szCs w:val="18"/>
              </w:rPr>
              <w:t xml:space="preserve"> 1 бал </w:t>
            </w:r>
            <w:r w:rsidRPr="0092079B">
              <w:rPr>
                <w:noProof/>
                <w:sz w:val="18"/>
                <w:szCs w:val="18"/>
              </w:rPr>
              <w:sym w:font="Symbol" w:char="F02D"/>
            </w:r>
            <w:r w:rsidRPr="0092079B">
              <w:rPr>
                <w:noProof/>
                <w:sz w:val="18"/>
                <w:szCs w:val="18"/>
              </w:rPr>
              <w:t xml:space="preserve"> відповідь є частковою та розкриває тільки частину питання;</w:t>
            </w:r>
          </w:p>
          <w:p w14:paraId="0EFEA2AC" w14:textId="0B531F0F" w:rsidR="00224D68" w:rsidRPr="0092079B" w:rsidRDefault="00224D68" w:rsidP="0025353E">
            <w:pPr>
              <w:jc w:val="both"/>
              <w:rPr>
                <w:noProof/>
                <w:sz w:val="18"/>
                <w:szCs w:val="18"/>
              </w:rPr>
            </w:pPr>
            <w:r w:rsidRPr="0092079B">
              <w:rPr>
                <w:noProof/>
                <w:sz w:val="18"/>
                <w:szCs w:val="18"/>
              </w:rPr>
              <w:sym w:font="Symbol" w:char="F02D"/>
            </w:r>
            <w:r w:rsidRPr="0092079B">
              <w:rPr>
                <w:noProof/>
                <w:sz w:val="18"/>
                <w:szCs w:val="18"/>
              </w:rPr>
              <w:t xml:space="preserve"> 0 балів </w:t>
            </w:r>
            <w:r w:rsidRPr="0092079B">
              <w:rPr>
                <w:noProof/>
                <w:sz w:val="18"/>
                <w:szCs w:val="18"/>
              </w:rPr>
              <w:sym w:font="Symbol" w:char="F02D"/>
            </w:r>
            <w:r w:rsidRPr="0092079B">
              <w:rPr>
                <w:noProof/>
                <w:sz w:val="18"/>
                <w:szCs w:val="18"/>
              </w:rPr>
              <w:t xml:space="preserve"> відповідь відсутня або є не правильною.</w:t>
            </w:r>
          </w:p>
        </w:tc>
        <w:tc>
          <w:tcPr>
            <w:tcW w:w="356" w:type="pct"/>
          </w:tcPr>
          <w:p w14:paraId="59B35CF3" w14:textId="6E23DBA4" w:rsidR="00224D68" w:rsidRPr="0092079B" w:rsidRDefault="0092079B" w:rsidP="0025353E">
            <w:pPr>
              <w:widowControl w:val="0"/>
              <w:ind w:left="-113" w:right="-113"/>
              <w:jc w:val="center"/>
              <w:rPr>
                <w:b/>
                <w:sz w:val="18"/>
                <w:szCs w:val="18"/>
                <w:lang w:val="ru-RU"/>
              </w:rPr>
            </w:pPr>
            <w:r w:rsidRPr="0092079B">
              <w:rPr>
                <w:b/>
                <w:sz w:val="18"/>
                <w:szCs w:val="18"/>
                <w:lang w:val="ru-RU"/>
              </w:rPr>
              <w:t>3</w:t>
            </w:r>
          </w:p>
        </w:tc>
      </w:tr>
      <w:tr w:rsidR="0025353E" w:rsidRPr="003C1B84" w14:paraId="4D98B682" w14:textId="77777777" w:rsidTr="0025353E">
        <w:trPr>
          <w:trHeight w:val="2070"/>
        </w:trPr>
        <w:tc>
          <w:tcPr>
            <w:tcW w:w="274" w:type="pct"/>
            <w:vMerge/>
          </w:tcPr>
          <w:p w14:paraId="2F54746A" w14:textId="77777777" w:rsidR="0025353E" w:rsidRPr="003C1B84" w:rsidRDefault="0025353E" w:rsidP="0025353E">
            <w:pPr>
              <w:widowControl w:val="0"/>
              <w:ind w:left="-113" w:right="-113"/>
              <w:jc w:val="center"/>
              <w:rPr>
                <w:color w:val="FF0000"/>
                <w:sz w:val="18"/>
                <w:szCs w:val="18"/>
              </w:rPr>
            </w:pPr>
          </w:p>
        </w:tc>
        <w:tc>
          <w:tcPr>
            <w:tcW w:w="790" w:type="pct"/>
          </w:tcPr>
          <w:p w14:paraId="5602E0B8" w14:textId="7C42B3C6" w:rsidR="0025353E" w:rsidRPr="0092079B" w:rsidRDefault="0025353E" w:rsidP="0092079B">
            <w:pPr>
              <w:widowControl w:val="0"/>
              <w:ind w:left="-113" w:right="-113" w:firstLine="69"/>
              <w:rPr>
                <w:sz w:val="18"/>
                <w:szCs w:val="18"/>
              </w:rPr>
            </w:pPr>
            <w:r w:rsidRPr="0092079B">
              <w:rPr>
                <w:sz w:val="18"/>
                <w:szCs w:val="18"/>
              </w:rPr>
              <w:t xml:space="preserve">Практичне завдання: </w:t>
            </w:r>
            <w:r w:rsidR="0092079B" w:rsidRPr="0092079B">
              <w:rPr>
                <w:noProof/>
                <w:sz w:val="18"/>
                <w:szCs w:val="18"/>
              </w:rPr>
              <w:t>вибір антикризової стратегії для</w:t>
            </w:r>
            <w:r w:rsidR="0056051C" w:rsidRPr="0092079B">
              <w:rPr>
                <w:noProof/>
                <w:sz w:val="18"/>
                <w:szCs w:val="18"/>
              </w:rPr>
              <w:t xml:space="preserve"> окремого підприємства.</w:t>
            </w:r>
          </w:p>
        </w:tc>
        <w:tc>
          <w:tcPr>
            <w:tcW w:w="1775" w:type="pct"/>
          </w:tcPr>
          <w:p w14:paraId="4773E75B" w14:textId="10EC8208" w:rsidR="0025353E" w:rsidRPr="0092079B" w:rsidRDefault="0092079B" w:rsidP="0025353E">
            <w:pPr>
              <w:widowControl w:val="0"/>
              <w:jc w:val="both"/>
              <w:rPr>
                <w:sz w:val="18"/>
                <w:szCs w:val="18"/>
              </w:rPr>
            </w:pPr>
            <w:r w:rsidRPr="0092079B">
              <w:rPr>
                <w:noProof/>
                <w:sz w:val="18"/>
                <w:szCs w:val="18"/>
              </w:rPr>
              <w:t>Спираючись на оцінку внутрішнього та зовнішнього середовища підприємства, що перебуває у кризі</w:t>
            </w:r>
            <w:r>
              <w:rPr>
                <w:noProof/>
                <w:sz w:val="18"/>
                <w:szCs w:val="18"/>
              </w:rPr>
              <w:t>,</w:t>
            </w:r>
            <w:r w:rsidRPr="0092079B">
              <w:rPr>
                <w:noProof/>
                <w:sz w:val="18"/>
                <w:szCs w:val="18"/>
              </w:rPr>
              <w:t xml:space="preserve"> зробіть та обгрунтуйте вибір антикризової стратегії для нього спираючись на матеріал з теми 4 (див. Moodle)</w:t>
            </w:r>
            <w:r w:rsidR="0025353E" w:rsidRPr="0092079B">
              <w:rPr>
                <w:noProof/>
                <w:sz w:val="18"/>
                <w:szCs w:val="18"/>
              </w:rPr>
              <w:t>. Завдання виконується окремо кожним студентом.</w:t>
            </w:r>
          </w:p>
        </w:tc>
        <w:tc>
          <w:tcPr>
            <w:tcW w:w="1805" w:type="pct"/>
          </w:tcPr>
          <w:p w14:paraId="447F7935" w14:textId="77777777" w:rsidR="0025353E" w:rsidRPr="0092079B" w:rsidRDefault="0025353E" w:rsidP="0025353E">
            <w:pPr>
              <w:jc w:val="both"/>
              <w:rPr>
                <w:noProof/>
                <w:sz w:val="18"/>
                <w:szCs w:val="18"/>
              </w:rPr>
            </w:pPr>
            <w:r w:rsidRPr="0092079B">
              <w:rPr>
                <w:noProof/>
                <w:sz w:val="18"/>
                <w:szCs w:val="18"/>
              </w:rPr>
              <w:t>Виконання практичного завдання:</w:t>
            </w:r>
          </w:p>
          <w:p w14:paraId="6959B65A" w14:textId="5D90DBBE" w:rsidR="0025353E" w:rsidRPr="0092079B" w:rsidRDefault="0025353E" w:rsidP="0025353E">
            <w:pPr>
              <w:jc w:val="both"/>
              <w:rPr>
                <w:noProof/>
                <w:sz w:val="18"/>
                <w:szCs w:val="18"/>
              </w:rPr>
            </w:pPr>
            <w:r w:rsidRPr="0092079B">
              <w:rPr>
                <w:noProof/>
                <w:sz w:val="18"/>
                <w:szCs w:val="18"/>
              </w:rPr>
              <w:t xml:space="preserve">- </w:t>
            </w:r>
            <w:r w:rsidR="0092079B">
              <w:rPr>
                <w:noProof/>
                <w:sz w:val="18"/>
                <w:szCs w:val="18"/>
              </w:rPr>
              <w:t>8</w:t>
            </w:r>
            <w:r w:rsidRPr="0092079B">
              <w:rPr>
                <w:noProof/>
                <w:sz w:val="18"/>
                <w:szCs w:val="18"/>
              </w:rPr>
              <w:t xml:space="preserve"> бал</w:t>
            </w:r>
            <w:r w:rsidR="0092079B">
              <w:rPr>
                <w:noProof/>
                <w:sz w:val="18"/>
                <w:szCs w:val="18"/>
              </w:rPr>
              <w:t>ів</w:t>
            </w:r>
            <w:r w:rsidRPr="0092079B">
              <w:rPr>
                <w:noProof/>
                <w:sz w:val="18"/>
                <w:szCs w:val="18"/>
              </w:rPr>
              <w:t xml:space="preserve"> - завдання виконано, виявлено знання та практичні навички на високому рівні, є власні висновки;</w:t>
            </w:r>
          </w:p>
          <w:p w14:paraId="31B57B34" w14:textId="353520E4" w:rsidR="0025353E" w:rsidRPr="0092079B" w:rsidRDefault="0025353E" w:rsidP="0025353E">
            <w:pPr>
              <w:jc w:val="both"/>
              <w:rPr>
                <w:noProof/>
                <w:sz w:val="18"/>
                <w:szCs w:val="18"/>
              </w:rPr>
            </w:pPr>
            <w:r w:rsidRPr="0092079B">
              <w:rPr>
                <w:noProof/>
                <w:sz w:val="18"/>
                <w:szCs w:val="18"/>
              </w:rPr>
              <w:t xml:space="preserve">- </w:t>
            </w:r>
            <w:r w:rsidR="0092079B">
              <w:rPr>
                <w:noProof/>
                <w:sz w:val="18"/>
                <w:szCs w:val="18"/>
              </w:rPr>
              <w:t>6</w:t>
            </w:r>
            <w:r w:rsidRPr="0092079B">
              <w:rPr>
                <w:noProof/>
                <w:sz w:val="18"/>
                <w:szCs w:val="18"/>
              </w:rPr>
              <w:t xml:space="preserve"> бал</w:t>
            </w:r>
            <w:r w:rsidR="0092079B">
              <w:rPr>
                <w:noProof/>
                <w:sz w:val="18"/>
                <w:szCs w:val="18"/>
              </w:rPr>
              <w:t>ів</w:t>
            </w:r>
            <w:r w:rsidRPr="0092079B">
              <w:rPr>
                <w:noProof/>
                <w:sz w:val="18"/>
                <w:szCs w:val="18"/>
              </w:rPr>
              <w:t xml:space="preserve"> - завдання виконано, виявлено знання та практичні навички на достатньому рівні;</w:t>
            </w:r>
          </w:p>
          <w:p w14:paraId="1A4451EF" w14:textId="518E4F4E" w:rsidR="0025353E" w:rsidRPr="0092079B" w:rsidRDefault="0025353E" w:rsidP="0025353E">
            <w:pPr>
              <w:jc w:val="both"/>
              <w:rPr>
                <w:noProof/>
                <w:sz w:val="18"/>
                <w:szCs w:val="18"/>
              </w:rPr>
            </w:pPr>
            <w:r w:rsidRPr="0092079B">
              <w:rPr>
                <w:noProof/>
                <w:sz w:val="18"/>
                <w:szCs w:val="18"/>
              </w:rPr>
              <w:t xml:space="preserve">- </w:t>
            </w:r>
            <w:r w:rsidR="0092079B">
              <w:rPr>
                <w:noProof/>
                <w:sz w:val="18"/>
                <w:szCs w:val="18"/>
              </w:rPr>
              <w:t>4</w:t>
            </w:r>
            <w:r w:rsidRPr="0092079B">
              <w:rPr>
                <w:noProof/>
                <w:sz w:val="18"/>
                <w:szCs w:val="18"/>
              </w:rPr>
              <w:t xml:space="preserve"> бали - завдання виконано не в повному обсязі, виявлено знання та практичні навички на середньому рівні;</w:t>
            </w:r>
          </w:p>
          <w:p w14:paraId="4A0801B5" w14:textId="65787DDB" w:rsidR="0025353E" w:rsidRPr="0092079B" w:rsidRDefault="0025353E" w:rsidP="0025353E">
            <w:pPr>
              <w:jc w:val="both"/>
              <w:rPr>
                <w:noProof/>
                <w:sz w:val="18"/>
                <w:szCs w:val="18"/>
              </w:rPr>
            </w:pPr>
            <w:r w:rsidRPr="0092079B">
              <w:rPr>
                <w:noProof/>
                <w:sz w:val="18"/>
                <w:szCs w:val="18"/>
              </w:rPr>
              <w:t xml:space="preserve">- </w:t>
            </w:r>
            <w:r w:rsidR="0092079B">
              <w:rPr>
                <w:noProof/>
                <w:sz w:val="18"/>
                <w:szCs w:val="18"/>
              </w:rPr>
              <w:t>2</w:t>
            </w:r>
            <w:r w:rsidRPr="0092079B">
              <w:rPr>
                <w:noProof/>
                <w:sz w:val="18"/>
                <w:szCs w:val="18"/>
              </w:rPr>
              <w:t xml:space="preserve"> бал</w:t>
            </w:r>
            <w:r w:rsidR="0092079B">
              <w:rPr>
                <w:noProof/>
                <w:sz w:val="18"/>
                <w:szCs w:val="18"/>
              </w:rPr>
              <w:t>и</w:t>
            </w:r>
            <w:r w:rsidRPr="0092079B">
              <w:rPr>
                <w:noProof/>
                <w:sz w:val="18"/>
                <w:szCs w:val="18"/>
              </w:rPr>
              <w:t xml:space="preserve"> - завдання виконано менше ніж на половину, наявні помилки та відсутні висновки.</w:t>
            </w:r>
          </w:p>
          <w:p w14:paraId="30366C53" w14:textId="77777777" w:rsidR="0025353E" w:rsidRPr="0092079B" w:rsidRDefault="0025353E" w:rsidP="0025353E">
            <w:pPr>
              <w:widowControl w:val="0"/>
              <w:ind w:right="-113"/>
              <w:jc w:val="both"/>
              <w:rPr>
                <w:b/>
                <w:sz w:val="18"/>
                <w:szCs w:val="18"/>
              </w:rPr>
            </w:pPr>
            <w:r w:rsidRPr="0092079B">
              <w:rPr>
                <w:noProof/>
                <w:sz w:val="18"/>
                <w:szCs w:val="18"/>
              </w:rPr>
              <w:t>- 0 балів - завдання не виконано.</w:t>
            </w:r>
          </w:p>
        </w:tc>
        <w:tc>
          <w:tcPr>
            <w:tcW w:w="356" w:type="pct"/>
          </w:tcPr>
          <w:p w14:paraId="32E67163" w14:textId="4B9F87DD" w:rsidR="0025353E" w:rsidRPr="0092079B" w:rsidRDefault="0092079B" w:rsidP="0025353E">
            <w:pPr>
              <w:widowControl w:val="0"/>
              <w:ind w:left="-113" w:right="-113"/>
              <w:jc w:val="center"/>
              <w:rPr>
                <w:b/>
                <w:sz w:val="18"/>
                <w:szCs w:val="18"/>
                <w:lang w:val="ru-RU"/>
              </w:rPr>
            </w:pPr>
            <w:r>
              <w:rPr>
                <w:b/>
                <w:sz w:val="18"/>
                <w:szCs w:val="18"/>
                <w:lang w:val="ru-RU"/>
              </w:rPr>
              <w:t>8</w:t>
            </w:r>
          </w:p>
        </w:tc>
      </w:tr>
      <w:tr w:rsidR="0092079B" w:rsidRPr="0092079B" w14:paraId="38A81B98" w14:textId="77777777" w:rsidTr="0025353E">
        <w:trPr>
          <w:trHeight w:val="20"/>
        </w:trPr>
        <w:tc>
          <w:tcPr>
            <w:tcW w:w="274" w:type="pct"/>
          </w:tcPr>
          <w:p w14:paraId="769E875E" w14:textId="77777777" w:rsidR="0025353E" w:rsidRPr="0092079B" w:rsidRDefault="0025353E" w:rsidP="0025353E">
            <w:pPr>
              <w:widowControl w:val="0"/>
              <w:ind w:left="-113" w:right="-113"/>
              <w:jc w:val="center"/>
              <w:rPr>
                <w:sz w:val="18"/>
                <w:szCs w:val="18"/>
                <w:lang w:val="ru-RU"/>
              </w:rPr>
            </w:pPr>
            <w:r w:rsidRPr="0092079B">
              <w:rPr>
                <w:b/>
                <w:sz w:val="18"/>
                <w:szCs w:val="18"/>
              </w:rPr>
              <w:t xml:space="preserve">Усього за ЗМ </w:t>
            </w:r>
            <w:r w:rsidRPr="0092079B">
              <w:rPr>
                <w:b/>
                <w:sz w:val="18"/>
                <w:szCs w:val="18"/>
                <w:lang w:val="ru-RU"/>
              </w:rPr>
              <w:t>2</w:t>
            </w:r>
          </w:p>
        </w:tc>
        <w:tc>
          <w:tcPr>
            <w:tcW w:w="790" w:type="pct"/>
          </w:tcPr>
          <w:p w14:paraId="3ABC21CD" w14:textId="2FCB284D" w:rsidR="0025353E" w:rsidRPr="0092079B" w:rsidRDefault="0092079B" w:rsidP="0025353E">
            <w:pPr>
              <w:widowControl w:val="0"/>
              <w:ind w:left="-113" w:right="-113"/>
              <w:jc w:val="center"/>
              <w:rPr>
                <w:b/>
                <w:sz w:val="18"/>
                <w:szCs w:val="18"/>
                <w:lang w:val="ru-RU"/>
              </w:rPr>
            </w:pPr>
            <w:r w:rsidRPr="0092079B">
              <w:rPr>
                <w:b/>
                <w:sz w:val="18"/>
                <w:szCs w:val="18"/>
                <w:lang w:val="ru-RU"/>
              </w:rPr>
              <w:t>3</w:t>
            </w:r>
          </w:p>
        </w:tc>
        <w:tc>
          <w:tcPr>
            <w:tcW w:w="1775" w:type="pct"/>
          </w:tcPr>
          <w:p w14:paraId="5E698AAA" w14:textId="77777777" w:rsidR="0025353E" w:rsidRPr="0092079B" w:rsidRDefault="0025353E" w:rsidP="0025353E">
            <w:pPr>
              <w:widowControl w:val="0"/>
              <w:jc w:val="center"/>
              <w:rPr>
                <w:b/>
                <w:sz w:val="18"/>
                <w:szCs w:val="18"/>
              </w:rPr>
            </w:pPr>
          </w:p>
        </w:tc>
        <w:tc>
          <w:tcPr>
            <w:tcW w:w="1805" w:type="pct"/>
          </w:tcPr>
          <w:p w14:paraId="11F989C1" w14:textId="77777777" w:rsidR="0025353E" w:rsidRPr="0092079B" w:rsidRDefault="0025353E" w:rsidP="0025353E">
            <w:pPr>
              <w:widowControl w:val="0"/>
              <w:ind w:left="-113" w:right="-113"/>
              <w:jc w:val="center"/>
              <w:rPr>
                <w:b/>
                <w:sz w:val="18"/>
                <w:szCs w:val="18"/>
              </w:rPr>
            </w:pPr>
          </w:p>
        </w:tc>
        <w:tc>
          <w:tcPr>
            <w:tcW w:w="356" w:type="pct"/>
          </w:tcPr>
          <w:p w14:paraId="2D267D77" w14:textId="6C799F98" w:rsidR="0025353E" w:rsidRPr="0092079B" w:rsidRDefault="0092079B" w:rsidP="0025353E">
            <w:pPr>
              <w:widowControl w:val="0"/>
              <w:ind w:left="-113" w:right="-113"/>
              <w:jc w:val="center"/>
              <w:rPr>
                <w:b/>
                <w:sz w:val="18"/>
                <w:szCs w:val="18"/>
                <w:lang w:val="ru-RU"/>
              </w:rPr>
            </w:pPr>
            <w:r w:rsidRPr="0092079B">
              <w:rPr>
                <w:b/>
                <w:sz w:val="18"/>
                <w:szCs w:val="18"/>
                <w:lang w:val="ru-RU"/>
              </w:rPr>
              <w:t>15</w:t>
            </w:r>
          </w:p>
        </w:tc>
      </w:tr>
      <w:tr w:rsidR="005D2D28" w:rsidRPr="005D2D28" w14:paraId="02A5D916" w14:textId="77777777" w:rsidTr="0025353E">
        <w:trPr>
          <w:trHeight w:val="20"/>
        </w:trPr>
        <w:tc>
          <w:tcPr>
            <w:tcW w:w="274" w:type="pct"/>
            <w:vMerge w:val="restart"/>
          </w:tcPr>
          <w:p w14:paraId="24375622" w14:textId="77777777" w:rsidR="0056051C" w:rsidRPr="005D2D28" w:rsidRDefault="0056051C" w:rsidP="0025353E">
            <w:pPr>
              <w:widowControl w:val="0"/>
              <w:ind w:left="-113" w:right="-113"/>
              <w:jc w:val="center"/>
              <w:rPr>
                <w:sz w:val="18"/>
                <w:szCs w:val="18"/>
              </w:rPr>
            </w:pPr>
            <w:r w:rsidRPr="005D2D28">
              <w:rPr>
                <w:sz w:val="18"/>
                <w:szCs w:val="18"/>
              </w:rPr>
              <w:t>3</w:t>
            </w:r>
          </w:p>
        </w:tc>
        <w:tc>
          <w:tcPr>
            <w:tcW w:w="790" w:type="pct"/>
          </w:tcPr>
          <w:p w14:paraId="79F02DDD" w14:textId="77777777" w:rsidR="0056051C" w:rsidRPr="005D2D28" w:rsidRDefault="0056051C" w:rsidP="00A21934">
            <w:pPr>
              <w:widowControl w:val="0"/>
              <w:ind w:left="-113" w:right="-113" w:firstLine="34"/>
              <w:rPr>
                <w:sz w:val="18"/>
                <w:szCs w:val="18"/>
              </w:rPr>
            </w:pPr>
            <w:r w:rsidRPr="005D2D28">
              <w:rPr>
                <w:sz w:val="18"/>
                <w:szCs w:val="18"/>
              </w:rPr>
              <w:t xml:space="preserve">Тестування у системі </w:t>
            </w:r>
            <w:proofErr w:type="spellStart"/>
            <w:r w:rsidRPr="005D2D28">
              <w:rPr>
                <w:sz w:val="18"/>
                <w:szCs w:val="18"/>
              </w:rPr>
              <w:t>Moodle</w:t>
            </w:r>
            <w:proofErr w:type="spellEnd"/>
          </w:p>
        </w:tc>
        <w:tc>
          <w:tcPr>
            <w:tcW w:w="1775" w:type="pct"/>
          </w:tcPr>
          <w:p w14:paraId="0E1C7D7C" w14:textId="72388633" w:rsidR="0056051C" w:rsidRPr="005D2D28" w:rsidRDefault="0056051C" w:rsidP="00A21934">
            <w:pPr>
              <w:widowControl w:val="0"/>
              <w:jc w:val="both"/>
              <w:rPr>
                <w:sz w:val="18"/>
                <w:szCs w:val="18"/>
              </w:rPr>
            </w:pPr>
            <w:r w:rsidRPr="005D2D28">
              <w:rPr>
                <w:sz w:val="18"/>
                <w:szCs w:val="18"/>
              </w:rPr>
              <w:t>Проходження он-лайн тест</w:t>
            </w:r>
            <w:r w:rsidR="00000F8D" w:rsidRPr="005D2D28">
              <w:rPr>
                <w:sz w:val="18"/>
                <w:szCs w:val="18"/>
              </w:rPr>
              <w:t>ів</w:t>
            </w:r>
            <w:r w:rsidRPr="005D2D28">
              <w:rPr>
                <w:sz w:val="18"/>
                <w:szCs w:val="18"/>
              </w:rPr>
              <w:t xml:space="preserve"> в системі </w:t>
            </w:r>
            <w:proofErr w:type="spellStart"/>
            <w:r w:rsidRPr="005D2D28">
              <w:rPr>
                <w:sz w:val="18"/>
                <w:szCs w:val="18"/>
              </w:rPr>
              <w:t>Moodle</w:t>
            </w:r>
            <w:proofErr w:type="spellEnd"/>
            <w:r w:rsidRPr="005D2D28">
              <w:rPr>
                <w:sz w:val="18"/>
                <w:szCs w:val="18"/>
              </w:rPr>
              <w:t xml:space="preserve"> (тести </w:t>
            </w:r>
            <w:r w:rsidR="00000F8D" w:rsidRPr="005D2D28">
              <w:rPr>
                <w:sz w:val="18"/>
                <w:szCs w:val="18"/>
              </w:rPr>
              <w:t>5, 6</w:t>
            </w:r>
            <w:r w:rsidRPr="005D2D28">
              <w:rPr>
                <w:sz w:val="18"/>
                <w:szCs w:val="18"/>
              </w:rPr>
              <w:t>)</w:t>
            </w:r>
          </w:p>
          <w:p w14:paraId="7606BDCF" w14:textId="77777777" w:rsidR="0056051C" w:rsidRPr="005D2D28" w:rsidRDefault="0056051C" w:rsidP="00A21934">
            <w:pPr>
              <w:widowControl w:val="0"/>
              <w:jc w:val="both"/>
              <w:rPr>
                <w:sz w:val="18"/>
                <w:szCs w:val="18"/>
              </w:rPr>
            </w:pPr>
            <w:r w:rsidRPr="005D2D28">
              <w:rPr>
                <w:sz w:val="18"/>
                <w:szCs w:val="18"/>
              </w:rPr>
              <w:t>Питання для підготовки:</w:t>
            </w:r>
          </w:p>
          <w:p w14:paraId="0E798D43" w14:textId="6ABB1EB9" w:rsidR="005D2D28" w:rsidRPr="005D2D28" w:rsidRDefault="005D2D28" w:rsidP="005D2D28">
            <w:pPr>
              <w:widowControl w:val="0"/>
              <w:jc w:val="both"/>
              <w:rPr>
                <w:sz w:val="18"/>
                <w:szCs w:val="18"/>
              </w:rPr>
            </w:pPr>
            <w:r w:rsidRPr="005D2D28">
              <w:rPr>
                <w:sz w:val="18"/>
                <w:szCs w:val="18"/>
              </w:rPr>
              <w:t>1. Вкажіть, скільки виділяють основних факторів, що визначають ефективність антикризового управління:</w:t>
            </w:r>
          </w:p>
          <w:p w14:paraId="38229CA4" w14:textId="77777777" w:rsidR="005D2D28" w:rsidRPr="005D2D28" w:rsidRDefault="005D2D28" w:rsidP="005D2D28">
            <w:pPr>
              <w:widowControl w:val="0"/>
              <w:jc w:val="both"/>
              <w:rPr>
                <w:sz w:val="18"/>
                <w:szCs w:val="18"/>
              </w:rPr>
            </w:pPr>
            <w:r w:rsidRPr="005D2D28">
              <w:rPr>
                <w:sz w:val="18"/>
                <w:szCs w:val="18"/>
              </w:rPr>
              <w:t>2. Вкажіть, якого фактору, що визначає ефективність антикризового управління не існує:</w:t>
            </w:r>
          </w:p>
          <w:p w14:paraId="580AF720" w14:textId="77777777" w:rsidR="005D2D28" w:rsidRPr="005D2D28" w:rsidRDefault="005D2D28" w:rsidP="005D2D28">
            <w:pPr>
              <w:widowControl w:val="0"/>
              <w:jc w:val="both"/>
              <w:rPr>
                <w:sz w:val="18"/>
                <w:szCs w:val="18"/>
              </w:rPr>
            </w:pPr>
            <w:r w:rsidRPr="005D2D28">
              <w:rPr>
                <w:sz w:val="18"/>
                <w:szCs w:val="18"/>
              </w:rPr>
              <w:t>3. Вкажіть, до якого фактору можливо застосувати твердження – являє собою спеціально організовані дії з визначення ймовірності і реальності настання кризи і необхідні для її своєчасного виявлення і розпізнавання:</w:t>
            </w:r>
          </w:p>
          <w:p w14:paraId="7E7FF073" w14:textId="77777777" w:rsidR="005D2D28" w:rsidRPr="005D2D28" w:rsidRDefault="005D2D28" w:rsidP="005D2D28">
            <w:pPr>
              <w:widowControl w:val="0"/>
              <w:jc w:val="both"/>
              <w:rPr>
                <w:sz w:val="18"/>
                <w:szCs w:val="18"/>
              </w:rPr>
            </w:pPr>
            <w:r w:rsidRPr="005D2D28">
              <w:rPr>
                <w:sz w:val="18"/>
                <w:szCs w:val="18"/>
              </w:rPr>
              <w:t>4. Вкажіть, до якого фактору можливо застосувати твердження – це розуміння і прийняття всіма працівниками цілей організації, готовність самовіддано працювати для їхнього досягнення, це особливий вид інтеграції всіх ділових, соціально-психологічних і організаційних відносин, це внутрішній патріотизм і ентузіазм:</w:t>
            </w:r>
          </w:p>
          <w:p w14:paraId="3EE0B91A" w14:textId="77777777" w:rsidR="005D2D28" w:rsidRPr="005D2D28" w:rsidRDefault="005D2D28" w:rsidP="005D2D28">
            <w:pPr>
              <w:widowControl w:val="0"/>
              <w:jc w:val="both"/>
              <w:rPr>
                <w:sz w:val="18"/>
                <w:szCs w:val="18"/>
              </w:rPr>
            </w:pPr>
            <w:r w:rsidRPr="005D2D28">
              <w:rPr>
                <w:sz w:val="18"/>
                <w:szCs w:val="18"/>
              </w:rPr>
              <w:t>5. Вкажіть, до якого фактору можливо застосувати твердження – визначається не тільки особистістю менеджера, але й сформованим стилем роботи, структурою персоналу управління, що зміцнилося довірою до менеджера, авторитетом влади, впевненістю:</w:t>
            </w:r>
          </w:p>
          <w:p w14:paraId="16E00E4F" w14:textId="77777777" w:rsidR="005D2D28" w:rsidRPr="005D2D28" w:rsidRDefault="005D2D28" w:rsidP="005D2D28">
            <w:pPr>
              <w:widowControl w:val="0"/>
              <w:jc w:val="both"/>
              <w:rPr>
                <w:sz w:val="18"/>
                <w:szCs w:val="18"/>
              </w:rPr>
            </w:pPr>
            <w:r w:rsidRPr="005D2D28">
              <w:rPr>
                <w:sz w:val="18"/>
                <w:szCs w:val="18"/>
              </w:rPr>
              <w:lastRenderedPageBreak/>
              <w:t>6. Дайте відповідь, зі скількох етапів складається технологічна схема антикризового управління:</w:t>
            </w:r>
          </w:p>
          <w:p w14:paraId="3F4BFE08" w14:textId="77777777" w:rsidR="005D2D28" w:rsidRPr="005D2D28" w:rsidRDefault="005D2D28" w:rsidP="005D2D28">
            <w:pPr>
              <w:widowControl w:val="0"/>
              <w:jc w:val="both"/>
              <w:rPr>
                <w:sz w:val="18"/>
                <w:szCs w:val="18"/>
              </w:rPr>
            </w:pPr>
            <w:r w:rsidRPr="005D2D28">
              <w:rPr>
                <w:sz w:val="18"/>
                <w:szCs w:val="18"/>
              </w:rPr>
              <w:t>7. Вкажіть на якому етапі технологічної схеми антикризового управління створюється спеціалізована робоча група (команда):</w:t>
            </w:r>
          </w:p>
          <w:p w14:paraId="5936B795" w14:textId="77777777" w:rsidR="005D2D28" w:rsidRPr="005D2D28" w:rsidRDefault="005D2D28" w:rsidP="005D2D28">
            <w:pPr>
              <w:widowControl w:val="0"/>
              <w:jc w:val="both"/>
              <w:rPr>
                <w:sz w:val="18"/>
                <w:szCs w:val="18"/>
              </w:rPr>
            </w:pPr>
            <w:r w:rsidRPr="005D2D28">
              <w:rPr>
                <w:sz w:val="18"/>
                <w:szCs w:val="18"/>
              </w:rPr>
              <w:t>8. Вкажіть на якому етапі технологічної схеми антикризового управління передбачається перевірка доцільності і своєчасності проведення заходів щодо антикризового управління:</w:t>
            </w:r>
          </w:p>
          <w:p w14:paraId="1109C244" w14:textId="77777777" w:rsidR="005D2D28" w:rsidRPr="005D2D28" w:rsidRDefault="005D2D28" w:rsidP="005D2D28">
            <w:pPr>
              <w:widowControl w:val="0"/>
              <w:jc w:val="both"/>
              <w:rPr>
                <w:sz w:val="18"/>
                <w:szCs w:val="18"/>
              </w:rPr>
            </w:pPr>
            <w:r w:rsidRPr="005D2D28">
              <w:rPr>
                <w:sz w:val="18"/>
                <w:szCs w:val="18"/>
              </w:rPr>
              <w:t>9. Вкажіть на якому етапі технологічної схеми антикризового управління здійснюється організація виконання управлінських рішень:</w:t>
            </w:r>
          </w:p>
          <w:p w14:paraId="279697B2" w14:textId="77777777" w:rsidR="0056051C" w:rsidRPr="005D2D28" w:rsidRDefault="005D2D28" w:rsidP="005D2D28">
            <w:pPr>
              <w:widowControl w:val="0"/>
              <w:jc w:val="both"/>
              <w:rPr>
                <w:sz w:val="18"/>
                <w:szCs w:val="18"/>
              </w:rPr>
            </w:pPr>
            <w:r w:rsidRPr="005D2D28">
              <w:rPr>
                <w:sz w:val="18"/>
                <w:szCs w:val="18"/>
              </w:rPr>
              <w:t>10. Вкажіть на якому етапі технологічної схеми антикризового управління для даної технологічної схеми антикризового управління розробляються заходи щодо прогнозування майбутніх кризових ситуацій:</w:t>
            </w:r>
          </w:p>
          <w:p w14:paraId="0FE3CA57" w14:textId="6FD1F42E" w:rsidR="005D2D28" w:rsidRPr="005D2D28" w:rsidRDefault="005D2D28" w:rsidP="005D2D28">
            <w:pPr>
              <w:widowControl w:val="0"/>
              <w:jc w:val="both"/>
              <w:rPr>
                <w:sz w:val="18"/>
                <w:szCs w:val="18"/>
              </w:rPr>
            </w:pPr>
            <w:r w:rsidRPr="005D2D28">
              <w:rPr>
                <w:sz w:val="18"/>
                <w:szCs w:val="18"/>
              </w:rPr>
              <w:t>11. Дайте відповідь, хто є розробником принципів створення єдиної команди:</w:t>
            </w:r>
          </w:p>
          <w:p w14:paraId="67D554CE" w14:textId="64916D30" w:rsidR="005D2D28" w:rsidRPr="005D2D28" w:rsidRDefault="005D2D28" w:rsidP="005D2D28">
            <w:pPr>
              <w:widowControl w:val="0"/>
              <w:jc w:val="both"/>
              <w:rPr>
                <w:sz w:val="18"/>
                <w:szCs w:val="18"/>
              </w:rPr>
            </w:pPr>
            <w:r w:rsidRPr="005D2D28">
              <w:rPr>
                <w:sz w:val="18"/>
                <w:szCs w:val="18"/>
              </w:rPr>
              <w:t>12. Дайте відповідь, скільки принципів створення єдиної команди виділяють:</w:t>
            </w:r>
          </w:p>
          <w:p w14:paraId="3AB56A18" w14:textId="3A16BA9B" w:rsidR="005D2D28" w:rsidRPr="005D2D28" w:rsidRDefault="005D2D28" w:rsidP="005D2D28">
            <w:pPr>
              <w:widowControl w:val="0"/>
              <w:jc w:val="both"/>
              <w:rPr>
                <w:sz w:val="18"/>
                <w:szCs w:val="18"/>
              </w:rPr>
            </w:pPr>
            <w:r w:rsidRPr="005D2D28">
              <w:rPr>
                <w:sz w:val="18"/>
                <w:szCs w:val="18"/>
              </w:rPr>
              <w:t>13. Вкажіть, якого з принципів створення єдиної команди не існує:</w:t>
            </w:r>
          </w:p>
          <w:p w14:paraId="1258C970" w14:textId="1501A2EE" w:rsidR="005D2D28" w:rsidRPr="005D2D28" w:rsidRDefault="005D2D28" w:rsidP="005D2D28">
            <w:pPr>
              <w:widowControl w:val="0"/>
              <w:jc w:val="both"/>
              <w:rPr>
                <w:sz w:val="18"/>
                <w:szCs w:val="18"/>
              </w:rPr>
            </w:pPr>
            <w:r w:rsidRPr="005D2D28">
              <w:rPr>
                <w:sz w:val="18"/>
                <w:szCs w:val="18"/>
              </w:rPr>
              <w:t>14. Вкажіть, скільки етапів оцінки і діагностики кризових ситуацій на підприємстві виділяють:</w:t>
            </w:r>
          </w:p>
          <w:p w14:paraId="788F6A76" w14:textId="7AD43709" w:rsidR="005D2D28" w:rsidRPr="005D2D28" w:rsidRDefault="005D2D28" w:rsidP="005D2D28">
            <w:pPr>
              <w:widowControl w:val="0"/>
              <w:jc w:val="both"/>
              <w:rPr>
                <w:sz w:val="18"/>
                <w:szCs w:val="18"/>
              </w:rPr>
            </w:pPr>
            <w:r w:rsidRPr="005D2D28">
              <w:rPr>
                <w:sz w:val="18"/>
                <w:szCs w:val="18"/>
              </w:rPr>
              <w:t>15. Дайте відповідь, що необхідно робити на першому етапі оцінки і діагностики кризових ситуацій на підприємстві:</w:t>
            </w:r>
          </w:p>
          <w:p w14:paraId="5D168974" w14:textId="3A504569" w:rsidR="005D2D28" w:rsidRPr="005D2D28" w:rsidRDefault="005D2D28" w:rsidP="005D2D28">
            <w:pPr>
              <w:widowControl w:val="0"/>
              <w:jc w:val="both"/>
              <w:rPr>
                <w:sz w:val="18"/>
                <w:szCs w:val="18"/>
              </w:rPr>
            </w:pPr>
            <w:r w:rsidRPr="005D2D28">
              <w:rPr>
                <w:sz w:val="18"/>
                <w:szCs w:val="18"/>
              </w:rPr>
              <w:t>16. Дайте відповідь, що необхідно робити на другому етапі оцінки і діагностики кризових ситуацій на підприємстві:</w:t>
            </w:r>
          </w:p>
          <w:p w14:paraId="6CA82AB4" w14:textId="3483B1A0" w:rsidR="005D2D28" w:rsidRPr="005D2D28" w:rsidRDefault="005D2D28" w:rsidP="005D2D28">
            <w:pPr>
              <w:widowControl w:val="0"/>
              <w:jc w:val="both"/>
              <w:rPr>
                <w:sz w:val="18"/>
                <w:szCs w:val="18"/>
              </w:rPr>
            </w:pPr>
            <w:r w:rsidRPr="005D2D28">
              <w:rPr>
                <w:sz w:val="18"/>
                <w:szCs w:val="18"/>
              </w:rPr>
              <w:t>17. Вкажіть, скільки напрямків експрес – діагностики фінансового стану підприємства виділяють:</w:t>
            </w:r>
          </w:p>
          <w:p w14:paraId="58F4068C" w14:textId="3B4210DB" w:rsidR="005D2D28" w:rsidRPr="005D2D28" w:rsidRDefault="005D2D28" w:rsidP="005D2D28">
            <w:pPr>
              <w:widowControl w:val="0"/>
              <w:jc w:val="both"/>
              <w:rPr>
                <w:sz w:val="18"/>
                <w:szCs w:val="18"/>
              </w:rPr>
            </w:pPr>
            <w:r w:rsidRPr="005D2D28">
              <w:rPr>
                <w:sz w:val="18"/>
                <w:szCs w:val="18"/>
              </w:rPr>
              <w:t>18. Дайте відповідь, якого з напрямків експрес – діагностики фінансового стану підприємства не існує:</w:t>
            </w:r>
          </w:p>
          <w:p w14:paraId="44AC1623" w14:textId="708D7134" w:rsidR="005D2D28" w:rsidRPr="005D2D28" w:rsidRDefault="005D2D28" w:rsidP="005D2D28">
            <w:pPr>
              <w:widowControl w:val="0"/>
              <w:jc w:val="both"/>
              <w:rPr>
                <w:sz w:val="18"/>
                <w:szCs w:val="18"/>
              </w:rPr>
            </w:pPr>
            <w:r w:rsidRPr="005D2D28">
              <w:rPr>
                <w:sz w:val="18"/>
                <w:szCs w:val="18"/>
              </w:rPr>
              <w:t>19. Вкажіть, що не є експертним методом прогнозування:</w:t>
            </w:r>
          </w:p>
          <w:p w14:paraId="6A288A10" w14:textId="22B67CD5" w:rsidR="005D2D28" w:rsidRPr="005D2D28" w:rsidRDefault="005D2D28" w:rsidP="005D2D28">
            <w:pPr>
              <w:widowControl w:val="0"/>
              <w:jc w:val="both"/>
              <w:rPr>
                <w:sz w:val="18"/>
                <w:szCs w:val="18"/>
              </w:rPr>
            </w:pPr>
            <w:r w:rsidRPr="005D2D28">
              <w:rPr>
                <w:sz w:val="18"/>
                <w:szCs w:val="18"/>
              </w:rPr>
              <w:t>20. Вкажіть, скільки виділяють факторів від яких залежить якість управлінських рішень, прийнятих в умовах кризи:</w:t>
            </w:r>
          </w:p>
        </w:tc>
        <w:tc>
          <w:tcPr>
            <w:tcW w:w="1805" w:type="pct"/>
          </w:tcPr>
          <w:p w14:paraId="3045786E" w14:textId="4551B0D7" w:rsidR="0056051C" w:rsidRPr="005D2D28" w:rsidRDefault="0056051C" w:rsidP="00A21934">
            <w:pPr>
              <w:rPr>
                <w:sz w:val="18"/>
                <w:szCs w:val="18"/>
              </w:rPr>
            </w:pPr>
            <w:r w:rsidRPr="005D2D28">
              <w:rPr>
                <w:sz w:val="18"/>
                <w:szCs w:val="18"/>
              </w:rPr>
              <w:lastRenderedPageBreak/>
              <w:t xml:space="preserve">Тестове питання оцінюється максимально в 0,2 бала. Загалом передбачено виконання </w:t>
            </w:r>
            <w:r w:rsidR="00EB214B" w:rsidRPr="005D2D28">
              <w:rPr>
                <w:sz w:val="18"/>
                <w:szCs w:val="18"/>
              </w:rPr>
              <w:t>2</w:t>
            </w:r>
            <w:r w:rsidRPr="005D2D28">
              <w:rPr>
                <w:sz w:val="18"/>
                <w:szCs w:val="18"/>
              </w:rPr>
              <w:t>0 завдань:</w:t>
            </w:r>
          </w:p>
          <w:p w14:paraId="7429EE06" w14:textId="77777777" w:rsidR="0056051C" w:rsidRPr="005D2D28" w:rsidRDefault="0056051C" w:rsidP="00A21934">
            <w:pPr>
              <w:rPr>
                <w:sz w:val="18"/>
                <w:szCs w:val="18"/>
              </w:rPr>
            </w:pPr>
            <w:r w:rsidRPr="005D2D28">
              <w:rPr>
                <w:sz w:val="18"/>
                <w:szCs w:val="18"/>
              </w:rPr>
              <w:sym w:font="Symbol" w:char="F02D"/>
            </w:r>
            <w:r w:rsidRPr="005D2D28">
              <w:rPr>
                <w:sz w:val="18"/>
                <w:szCs w:val="18"/>
              </w:rPr>
              <w:t xml:space="preserve"> 0,2 бала за правильну відповідь;</w:t>
            </w:r>
          </w:p>
          <w:p w14:paraId="079D42C3" w14:textId="77777777" w:rsidR="0056051C" w:rsidRPr="005D2D28" w:rsidRDefault="0056051C" w:rsidP="00A21934">
            <w:pPr>
              <w:rPr>
                <w:sz w:val="18"/>
                <w:szCs w:val="18"/>
              </w:rPr>
            </w:pPr>
            <w:r w:rsidRPr="005D2D28">
              <w:rPr>
                <w:sz w:val="18"/>
                <w:szCs w:val="18"/>
              </w:rPr>
              <w:sym w:font="Symbol" w:char="F02D"/>
            </w:r>
            <w:r w:rsidRPr="005D2D28">
              <w:rPr>
                <w:sz w:val="18"/>
                <w:szCs w:val="18"/>
              </w:rPr>
              <w:t xml:space="preserve"> 0 балів – неправильна відповідь.</w:t>
            </w:r>
          </w:p>
        </w:tc>
        <w:tc>
          <w:tcPr>
            <w:tcW w:w="356" w:type="pct"/>
          </w:tcPr>
          <w:p w14:paraId="3716D994" w14:textId="6469AC06" w:rsidR="0056051C" w:rsidRPr="005D2D28" w:rsidRDefault="00000F8D" w:rsidP="00A21934">
            <w:pPr>
              <w:widowControl w:val="0"/>
              <w:ind w:left="-113" w:right="-113"/>
              <w:jc w:val="center"/>
              <w:rPr>
                <w:b/>
                <w:sz w:val="18"/>
                <w:szCs w:val="18"/>
                <w:lang w:val="ru-RU"/>
              </w:rPr>
            </w:pPr>
            <w:r w:rsidRPr="005D2D28">
              <w:rPr>
                <w:b/>
                <w:sz w:val="18"/>
                <w:szCs w:val="18"/>
                <w:lang w:val="ru-RU"/>
              </w:rPr>
              <w:t>4</w:t>
            </w:r>
          </w:p>
        </w:tc>
      </w:tr>
      <w:tr w:rsidR="005D2D28" w:rsidRPr="003C1B84" w14:paraId="7128D0CD" w14:textId="77777777" w:rsidTr="0025353E">
        <w:trPr>
          <w:trHeight w:val="2070"/>
        </w:trPr>
        <w:tc>
          <w:tcPr>
            <w:tcW w:w="274" w:type="pct"/>
            <w:vMerge/>
          </w:tcPr>
          <w:p w14:paraId="2F85DE0F" w14:textId="77777777" w:rsidR="005D2D28" w:rsidRPr="003C1B84" w:rsidRDefault="005D2D28" w:rsidP="0025353E">
            <w:pPr>
              <w:widowControl w:val="0"/>
              <w:ind w:left="-113" w:right="-113"/>
              <w:jc w:val="center"/>
              <w:rPr>
                <w:color w:val="FF0000"/>
                <w:sz w:val="18"/>
                <w:szCs w:val="18"/>
              </w:rPr>
            </w:pPr>
          </w:p>
        </w:tc>
        <w:tc>
          <w:tcPr>
            <w:tcW w:w="790" w:type="pct"/>
          </w:tcPr>
          <w:p w14:paraId="3DA4C0B7" w14:textId="4CA7C123" w:rsidR="005D2D28" w:rsidRPr="005D2D28" w:rsidRDefault="005D2D28" w:rsidP="00A21934">
            <w:pPr>
              <w:widowControl w:val="0"/>
              <w:ind w:left="-113" w:right="-113" w:firstLine="34"/>
              <w:rPr>
                <w:sz w:val="18"/>
                <w:szCs w:val="18"/>
              </w:rPr>
            </w:pPr>
            <w:proofErr w:type="spellStart"/>
            <w:r w:rsidRPr="00430F1E">
              <w:rPr>
                <w:sz w:val="18"/>
                <w:szCs w:val="18"/>
                <w:lang w:val="ru-RU"/>
              </w:rPr>
              <w:t>Бліц-опитування</w:t>
            </w:r>
            <w:proofErr w:type="spellEnd"/>
          </w:p>
        </w:tc>
        <w:tc>
          <w:tcPr>
            <w:tcW w:w="1775" w:type="pct"/>
          </w:tcPr>
          <w:p w14:paraId="74820019" w14:textId="25A93845" w:rsidR="005D2D28" w:rsidRPr="005D2D28" w:rsidRDefault="005D2D28" w:rsidP="00916805">
            <w:pPr>
              <w:widowControl w:val="0"/>
              <w:suppressAutoHyphens w:val="0"/>
              <w:autoSpaceDE w:val="0"/>
              <w:autoSpaceDN w:val="0"/>
              <w:jc w:val="both"/>
              <w:rPr>
                <w:sz w:val="18"/>
                <w:szCs w:val="18"/>
                <w:lang w:eastAsia="ru-RU"/>
              </w:rPr>
            </w:pPr>
            <w:r w:rsidRPr="00430F1E">
              <w:rPr>
                <w:sz w:val="18"/>
                <w:szCs w:val="18"/>
                <w:lang w:eastAsia="ru-RU"/>
              </w:rPr>
              <w:t xml:space="preserve">За матеріалами теоретичних тем </w:t>
            </w:r>
            <w:r>
              <w:rPr>
                <w:sz w:val="18"/>
                <w:szCs w:val="18"/>
                <w:lang w:eastAsia="ru-RU"/>
              </w:rPr>
              <w:t>5</w:t>
            </w:r>
            <w:r w:rsidRPr="00430F1E">
              <w:rPr>
                <w:sz w:val="18"/>
                <w:szCs w:val="18"/>
                <w:lang w:eastAsia="ru-RU"/>
              </w:rPr>
              <w:t xml:space="preserve">, </w:t>
            </w:r>
            <w:r>
              <w:rPr>
                <w:sz w:val="18"/>
                <w:szCs w:val="18"/>
                <w:lang w:eastAsia="ru-RU"/>
              </w:rPr>
              <w:t>6</w:t>
            </w:r>
            <w:r w:rsidRPr="00430F1E">
              <w:rPr>
                <w:sz w:val="18"/>
                <w:szCs w:val="18"/>
                <w:lang w:eastAsia="ru-RU"/>
              </w:rPr>
              <w:t xml:space="preserve">  (див. програму навчальної дисципліни, змістовний модуль </w:t>
            </w:r>
            <w:r w:rsidR="00916805">
              <w:rPr>
                <w:sz w:val="18"/>
                <w:szCs w:val="18"/>
                <w:lang w:eastAsia="ru-RU"/>
              </w:rPr>
              <w:t>3</w:t>
            </w:r>
            <w:r w:rsidRPr="00430F1E">
              <w:rPr>
                <w:sz w:val="18"/>
                <w:szCs w:val="18"/>
                <w:lang w:eastAsia="ru-RU"/>
              </w:rPr>
              <w:t>)</w:t>
            </w:r>
          </w:p>
        </w:tc>
        <w:tc>
          <w:tcPr>
            <w:tcW w:w="1805" w:type="pct"/>
          </w:tcPr>
          <w:p w14:paraId="39B7217E" w14:textId="77777777" w:rsidR="005D2D28" w:rsidRPr="00430F1E" w:rsidRDefault="005D2D28" w:rsidP="00013AED">
            <w:pPr>
              <w:rPr>
                <w:noProof/>
                <w:sz w:val="18"/>
                <w:szCs w:val="18"/>
              </w:rPr>
            </w:pPr>
            <w:r w:rsidRPr="00430F1E">
              <w:rPr>
                <w:noProof/>
                <w:sz w:val="18"/>
                <w:szCs w:val="18"/>
              </w:rPr>
              <w:t>Опитування за теоретичним матеріалом курсу оцінюється в 1 бал за одне питання (кожному студенту задається три питання з теоретичних тем. На підготовку відповіді дається не більше десяти секунд):</w:t>
            </w:r>
          </w:p>
          <w:p w14:paraId="418CC3ED" w14:textId="77777777" w:rsidR="005D2D28" w:rsidRPr="00430F1E" w:rsidRDefault="005D2D28" w:rsidP="00013AED">
            <w:pPr>
              <w:rPr>
                <w:noProof/>
                <w:sz w:val="18"/>
                <w:szCs w:val="18"/>
              </w:rPr>
            </w:pPr>
            <w:r w:rsidRPr="00430F1E">
              <w:rPr>
                <w:noProof/>
                <w:sz w:val="18"/>
                <w:szCs w:val="18"/>
              </w:rPr>
              <w:sym w:font="Symbol" w:char="F02D"/>
            </w:r>
            <w:r w:rsidRPr="00430F1E">
              <w:rPr>
                <w:noProof/>
                <w:sz w:val="18"/>
                <w:szCs w:val="18"/>
              </w:rPr>
              <w:t xml:space="preserve"> 1 бал </w:t>
            </w:r>
            <w:r w:rsidRPr="00430F1E">
              <w:rPr>
                <w:noProof/>
                <w:sz w:val="18"/>
                <w:szCs w:val="18"/>
              </w:rPr>
              <w:sym w:font="Symbol" w:char="F02D"/>
            </w:r>
            <w:r w:rsidRPr="00430F1E">
              <w:rPr>
                <w:noProof/>
                <w:sz w:val="18"/>
                <w:szCs w:val="18"/>
              </w:rPr>
              <w:t xml:space="preserve"> відповідь правильна, повна, чітка та логічна;</w:t>
            </w:r>
          </w:p>
          <w:p w14:paraId="50453D2E" w14:textId="77777777" w:rsidR="005D2D28" w:rsidRPr="00430F1E" w:rsidRDefault="005D2D28" w:rsidP="00013AED">
            <w:pPr>
              <w:rPr>
                <w:noProof/>
                <w:sz w:val="18"/>
                <w:szCs w:val="18"/>
              </w:rPr>
            </w:pPr>
            <w:r w:rsidRPr="00430F1E">
              <w:rPr>
                <w:noProof/>
                <w:sz w:val="18"/>
                <w:szCs w:val="18"/>
              </w:rPr>
              <w:sym w:font="Symbol" w:char="F02D"/>
            </w:r>
            <w:r w:rsidRPr="00430F1E">
              <w:rPr>
                <w:noProof/>
                <w:sz w:val="18"/>
                <w:szCs w:val="18"/>
              </w:rPr>
              <w:t xml:space="preserve"> 0,5 бал</w:t>
            </w:r>
            <w:r w:rsidRPr="00430F1E">
              <w:rPr>
                <w:noProof/>
                <w:sz w:val="18"/>
                <w:szCs w:val="18"/>
              </w:rPr>
              <w:sym w:font="Symbol" w:char="F02D"/>
            </w:r>
            <w:r w:rsidRPr="00430F1E">
              <w:rPr>
                <w:noProof/>
                <w:sz w:val="18"/>
                <w:szCs w:val="18"/>
              </w:rPr>
              <w:t xml:space="preserve"> відповідь правильна, однак недостатньо повна, з деякими недоліками та з допомогою уточнюючих питань;</w:t>
            </w:r>
          </w:p>
          <w:p w14:paraId="7A670BE7" w14:textId="0B48DEA3" w:rsidR="005D2D28" w:rsidRPr="005D2D28" w:rsidRDefault="005D2D28" w:rsidP="0041363D">
            <w:pPr>
              <w:rPr>
                <w:noProof/>
                <w:sz w:val="18"/>
                <w:szCs w:val="18"/>
              </w:rPr>
            </w:pPr>
            <w:r w:rsidRPr="00430F1E">
              <w:rPr>
                <w:noProof/>
                <w:sz w:val="18"/>
                <w:szCs w:val="18"/>
              </w:rPr>
              <w:sym w:font="Symbol" w:char="F02D"/>
            </w:r>
            <w:r w:rsidRPr="00430F1E">
              <w:rPr>
                <w:noProof/>
                <w:sz w:val="18"/>
                <w:szCs w:val="18"/>
              </w:rPr>
              <w:t xml:space="preserve"> 0 балів </w:t>
            </w:r>
            <w:r w:rsidRPr="00430F1E">
              <w:rPr>
                <w:noProof/>
                <w:sz w:val="18"/>
                <w:szCs w:val="18"/>
              </w:rPr>
              <w:sym w:font="Symbol" w:char="F02D"/>
            </w:r>
            <w:r w:rsidRPr="00430F1E">
              <w:rPr>
                <w:noProof/>
                <w:sz w:val="18"/>
                <w:szCs w:val="18"/>
              </w:rPr>
              <w:t xml:space="preserve"> відповідь неправильна або відсутня.</w:t>
            </w:r>
          </w:p>
        </w:tc>
        <w:tc>
          <w:tcPr>
            <w:tcW w:w="356" w:type="pct"/>
          </w:tcPr>
          <w:p w14:paraId="5E40A5E3" w14:textId="457D3A98" w:rsidR="005D2D28" w:rsidRPr="005D2D28" w:rsidRDefault="005D2D28" w:rsidP="00A21934">
            <w:pPr>
              <w:widowControl w:val="0"/>
              <w:ind w:left="-113" w:right="-113"/>
              <w:jc w:val="center"/>
              <w:rPr>
                <w:b/>
                <w:sz w:val="18"/>
                <w:szCs w:val="18"/>
                <w:lang w:val="ru-RU"/>
              </w:rPr>
            </w:pPr>
            <w:r w:rsidRPr="00430F1E">
              <w:rPr>
                <w:b/>
                <w:sz w:val="18"/>
                <w:szCs w:val="18"/>
                <w:lang w:val="ru-RU"/>
              </w:rPr>
              <w:t>3</w:t>
            </w:r>
          </w:p>
        </w:tc>
      </w:tr>
      <w:tr w:rsidR="005D2D28" w:rsidRPr="005D2D28" w14:paraId="1CB27E4B" w14:textId="77777777" w:rsidTr="0025353E">
        <w:trPr>
          <w:trHeight w:val="2070"/>
        </w:trPr>
        <w:tc>
          <w:tcPr>
            <w:tcW w:w="274" w:type="pct"/>
            <w:vMerge/>
          </w:tcPr>
          <w:p w14:paraId="45DF326C" w14:textId="77777777" w:rsidR="0025353E" w:rsidRPr="005D2D28" w:rsidRDefault="0025353E" w:rsidP="0025353E">
            <w:pPr>
              <w:widowControl w:val="0"/>
              <w:ind w:left="-113" w:right="-113"/>
              <w:jc w:val="center"/>
              <w:rPr>
                <w:sz w:val="18"/>
                <w:szCs w:val="18"/>
              </w:rPr>
            </w:pPr>
          </w:p>
        </w:tc>
        <w:tc>
          <w:tcPr>
            <w:tcW w:w="790" w:type="pct"/>
          </w:tcPr>
          <w:p w14:paraId="1E9E2D15" w14:textId="0211F724" w:rsidR="0025353E" w:rsidRPr="005D2D28" w:rsidRDefault="0025353E" w:rsidP="005D2D28">
            <w:pPr>
              <w:widowControl w:val="0"/>
              <w:ind w:left="-113" w:right="-113" w:firstLine="34"/>
              <w:rPr>
                <w:sz w:val="18"/>
                <w:szCs w:val="18"/>
              </w:rPr>
            </w:pPr>
            <w:r w:rsidRPr="005D2D28">
              <w:rPr>
                <w:sz w:val="18"/>
                <w:szCs w:val="18"/>
              </w:rPr>
              <w:t xml:space="preserve">Практичне завдання: </w:t>
            </w:r>
            <w:r w:rsidR="005D2D28" w:rsidRPr="005D2D28">
              <w:rPr>
                <w:sz w:val="18"/>
                <w:szCs w:val="18"/>
              </w:rPr>
              <w:t>розробка сукупності антикризових заходів для підприємства, що перебуває у кризі.</w:t>
            </w:r>
          </w:p>
        </w:tc>
        <w:tc>
          <w:tcPr>
            <w:tcW w:w="1775" w:type="pct"/>
          </w:tcPr>
          <w:p w14:paraId="35343BEC" w14:textId="39221594" w:rsidR="0025353E" w:rsidRPr="005D2D28" w:rsidRDefault="0041363D" w:rsidP="005D2D28">
            <w:pPr>
              <w:widowControl w:val="0"/>
              <w:jc w:val="both"/>
              <w:rPr>
                <w:sz w:val="18"/>
                <w:szCs w:val="18"/>
              </w:rPr>
            </w:pPr>
            <w:r w:rsidRPr="005D2D28">
              <w:rPr>
                <w:sz w:val="18"/>
                <w:szCs w:val="18"/>
              </w:rPr>
              <w:t xml:space="preserve">Використовуючи відкриті джерела інформації </w:t>
            </w:r>
            <w:r w:rsidR="005D2D28" w:rsidRPr="005D2D28">
              <w:rPr>
                <w:sz w:val="18"/>
                <w:szCs w:val="18"/>
              </w:rPr>
              <w:t>та тем</w:t>
            </w:r>
            <w:r w:rsidR="005D2D28">
              <w:rPr>
                <w:sz w:val="18"/>
                <w:szCs w:val="18"/>
              </w:rPr>
              <w:t>у</w:t>
            </w:r>
            <w:r w:rsidR="005D2D28" w:rsidRPr="005D2D28">
              <w:rPr>
                <w:sz w:val="18"/>
                <w:szCs w:val="18"/>
              </w:rPr>
              <w:t xml:space="preserve"> 6 </w:t>
            </w:r>
            <w:r w:rsidR="005D2D28" w:rsidRPr="005D2D28">
              <w:rPr>
                <w:noProof/>
                <w:sz w:val="18"/>
                <w:szCs w:val="18"/>
              </w:rPr>
              <w:t>(див. Moodle)</w:t>
            </w:r>
            <w:r w:rsidR="005D2D28" w:rsidRPr="005D2D28">
              <w:rPr>
                <w:sz w:val="18"/>
                <w:szCs w:val="18"/>
              </w:rPr>
              <w:t xml:space="preserve"> сформуйте сукупність антикризових заходів для підприємства, що перебуває у кризі (</w:t>
            </w:r>
            <w:r w:rsidRPr="005D2D28">
              <w:rPr>
                <w:sz w:val="18"/>
                <w:szCs w:val="18"/>
              </w:rPr>
              <w:t>на вибір</w:t>
            </w:r>
            <w:r w:rsidR="005D2D28" w:rsidRPr="005D2D28">
              <w:rPr>
                <w:sz w:val="18"/>
                <w:szCs w:val="18"/>
              </w:rPr>
              <w:t>)</w:t>
            </w:r>
            <w:r w:rsidR="0025353E" w:rsidRPr="005D2D28">
              <w:rPr>
                <w:sz w:val="18"/>
                <w:szCs w:val="18"/>
              </w:rPr>
              <w:t>. Завдання виконується окремо кожним студентом.</w:t>
            </w:r>
          </w:p>
        </w:tc>
        <w:tc>
          <w:tcPr>
            <w:tcW w:w="1805" w:type="pct"/>
          </w:tcPr>
          <w:p w14:paraId="2FEB968A" w14:textId="77777777" w:rsidR="0025353E" w:rsidRPr="005D2D28" w:rsidRDefault="0025353E" w:rsidP="0025353E">
            <w:pPr>
              <w:widowControl w:val="0"/>
              <w:ind w:right="-113"/>
              <w:jc w:val="both"/>
              <w:rPr>
                <w:sz w:val="18"/>
                <w:szCs w:val="18"/>
              </w:rPr>
            </w:pPr>
            <w:r w:rsidRPr="005D2D28">
              <w:rPr>
                <w:sz w:val="18"/>
                <w:szCs w:val="18"/>
              </w:rPr>
              <w:t>Виконання практичного завдання:</w:t>
            </w:r>
          </w:p>
          <w:p w14:paraId="7BFB02BF" w14:textId="7F962B2B" w:rsidR="0025353E" w:rsidRPr="005D2D28" w:rsidRDefault="0025353E" w:rsidP="0025353E">
            <w:pPr>
              <w:widowControl w:val="0"/>
              <w:ind w:right="-113"/>
              <w:jc w:val="both"/>
              <w:rPr>
                <w:sz w:val="18"/>
                <w:szCs w:val="18"/>
              </w:rPr>
            </w:pPr>
            <w:r w:rsidRPr="005D2D28">
              <w:rPr>
                <w:sz w:val="18"/>
                <w:szCs w:val="18"/>
              </w:rPr>
              <w:t xml:space="preserve">- </w:t>
            </w:r>
            <w:r w:rsidR="005D2D28" w:rsidRPr="005D2D28">
              <w:rPr>
                <w:sz w:val="18"/>
                <w:szCs w:val="18"/>
              </w:rPr>
              <w:t>8</w:t>
            </w:r>
            <w:r w:rsidRPr="005D2D28">
              <w:rPr>
                <w:sz w:val="18"/>
                <w:szCs w:val="18"/>
              </w:rPr>
              <w:t xml:space="preserve"> бал</w:t>
            </w:r>
            <w:r w:rsidR="005D2D28" w:rsidRPr="005D2D28">
              <w:rPr>
                <w:sz w:val="18"/>
                <w:szCs w:val="18"/>
              </w:rPr>
              <w:t>ів</w:t>
            </w:r>
            <w:r w:rsidRPr="005D2D28">
              <w:rPr>
                <w:sz w:val="18"/>
                <w:szCs w:val="18"/>
              </w:rPr>
              <w:t xml:space="preserve"> - завдання виконано, виявлено знання та практичні навички на високому рівні, є власні висновки;</w:t>
            </w:r>
          </w:p>
          <w:p w14:paraId="67A558B0" w14:textId="060BE6FD" w:rsidR="0025353E" w:rsidRPr="005D2D28" w:rsidRDefault="0025353E" w:rsidP="0025353E">
            <w:pPr>
              <w:widowControl w:val="0"/>
              <w:ind w:right="-113"/>
              <w:jc w:val="both"/>
              <w:rPr>
                <w:sz w:val="18"/>
                <w:szCs w:val="18"/>
              </w:rPr>
            </w:pPr>
            <w:r w:rsidRPr="005D2D28">
              <w:rPr>
                <w:sz w:val="18"/>
                <w:szCs w:val="18"/>
              </w:rPr>
              <w:t xml:space="preserve">- </w:t>
            </w:r>
            <w:r w:rsidR="005D2D28" w:rsidRPr="005D2D28">
              <w:rPr>
                <w:sz w:val="18"/>
                <w:szCs w:val="18"/>
              </w:rPr>
              <w:t>6</w:t>
            </w:r>
            <w:r w:rsidRPr="005D2D28">
              <w:rPr>
                <w:sz w:val="18"/>
                <w:szCs w:val="18"/>
              </w:rPr>
              <w:t xml:space="preserve"> бал</w:t>
            </w:r>
            <w:r w:rsidR="005D2D28" w:rsidRPr="005D2D28">
              <w:rPr>
                <w:sz w:val="18"/>
                <w:szCs w:val="18"/>
              </w:rPr>
              <w:t>ів</w:t>
            </w:r>
            <w:r w:rsidRPr="005D2D28">
              <w:rPr>
                <w:sz w:val="18"/>
                <w:szCs w:val="18"/>
              </w:rPr>
              <w:t xml:space="preserve"> - завдання виконано, виявлено знання та практичні навички на достатньому рівні;</w:t>
            </w:r>
          </w:p>
          <w:p w14:paraId="4D484927" w14:textId="2450CB5A" w:rsidR="0025353E" w:rsidRPr="005D2D28" w:rsidRDefault="0025353E" w:rsidP="0025353E">
            <w:pPr>
              <w:widowControl w:val="0"/>
              <w:ind w:right="-113"/>
              <w:jc w:val="both"/>
              <w:rPr>
                <w:sz w:val="18"/>
                <w:szCs w:val="18"/>
              </w:rPr>
            </w:pPr>
            <w:r w:rsidRPr="005D2D28">
              <w:rPr>
                <w:sz w:val="18"/>
                <w:szCs w:val="18"/>
              </w:rPr>
              <w:t xml:space="preserve">- </w:t>
            </w:r>
            <w:r w:rsidR="005D2D28" w:rsidRPr="005D2D28">
              <w:rPr>
                <w:sz w:val="18"/>
                <w:szCs w:val="18"/>
              </w:rPr>
              <w:t>4</w:t>
            </w:r>
            <w:r w:rsidRPr="005D2D28">
              <w:rPr>
                <w:sz w:val="18"/>
                <w:szCs w:val="18"/>
              </w:rPr>
              <w:t xml:space="preserve"> бали - завдання виконано не в повному обсязі, виявлено знання та практичні навички на середньому рівні;</w:t>
            </w:r>
          </w:p>
          <w:p w14:paraId="692B489D" w14:textId="78571261" w:rsidR="0025353E" w:rsidRPr="005D2D28" w:rsidRDefault="0025353E" w:rsidP="0025353E">
            <w:pPr>
              <w:widowControl w:val="0"/>
              <w:ind w:right="-113"/>
              <w:jc w:val="both"/>
              <w:rPr>
                <w:sz w:val="18"/>
                <w:szCs w:val="18"/>
              </w:rPr>
            </w:pPr>
            <w:r w:rsidRPr="005D2D28">
              <w:rPr>
                <w:sz w:val="18"/>
                <w:szCs w:val="18"/>
              </w:rPr>
              <w:t xml:space="preserve">- </w:t>
            </w:r>
            <w:r w:rsidR="005D2D28" w:rsidRPr="005D2D28">
              <w:rPr>
                <w:sz w:val="18"/>
                <w:szCs w:val="18"/>
              </w:rPr>
              <w:t>2</w:t>
            </w:r>
            <w:r w:rsidRPr="005D2D28">
              <w:rPr>
                <w:sz w:val="18"/>
                <w:szCs w:val="18"/>
              </w:rPr>
              <w:t xml:space="preserve"> бал</w:t>
            </w:r>
            <w:r w:rsidR="005D2D28" w:rsidRPr="005D2D28">
              <w:rPr>
                <w:sz w:val="18"/>
                <w:szCs w:val="18"/>
              </w:rPr>
              <w:t>и</w:t>
            </w:r>
            <w:r w:rsidRPr="005D2D28">
              <w:rPr>
                <w:sz w:val="18"/>
                <w:szCs w:val="18"/>
              </w:rPr>
              <w:t xml:space="preserve"> - завдання виконано менше ніж на половину, наявні помилки та відсутні висновки.</w:t>
            </w:r>
          </w:p>
          <w:p w14:paraId="3C8D9B02" w14:textId="77777777" w:rsidR="0025353E" w:rsidRPr="005D2D28" w:rsidRDefault="0025353E" w:rsidP="0025353E">
            <w:pPr>
              <w:widowControl w:val="0"/>
              <w:ind w:right="-113"/>
              <w:jc w:val="both"/>
              <w:rPr>
                <w:b/>
                <w:sz w:val="18"/>
                <w:szCs w:val="18"/>
              </w:rPr>
            </w:pPr>
            <w:r w:rsidRPr="005D2D28">
              <w:rPr>
                <w:sz w:val="18"/>
                <w:szCs w:val="18"/>
              </w:rPr>
              <w:t>- 0 балів - завдання не виконано.</w:t>
            </w:r>
          </w:p>
        </w:tc>
        <w:tc>
          <w:tcPr>
            <w:tcW w:w="356" w:type="pct"/>
          </w:tcPr>
          <w:p w14:paraId="1F806BC1" w14:textId="6C307693" w:rsidR="0025353E" w:rsidRPr="005D2D28" w:rsidRDefault="005D2D28" w:rsidP="0025353E">
            <w:pPr>
              <w:widowControl w:val="0"/>
              <w:ind w:left="-113" w:right="-113"/>
              <w:jc w:val="center"/>
              <w:rPr>
                <w:b/>
                <w:sz w:val="18"/>
                <w:szCs w:val="18"/>
                <w:lang w:val="ru-RU"/>
              </w:rPr>
            </w:pPr>
            <w:r w:rsidRPr="005D2D28">
              <w:rPr>
                <w:b/>
                <w:sz w:val="18"/>
                <w:szCs w:val="18"/>
                <w:lang w:val="ru-RU"/>
              </w:rPr>
              <w:t>8</w:t>
            </w:r>
          </w:p>
        </w:tc>
      </w:tr>
      <w:tr w:rsidR="005D2D28" w:rsidRPr="005D2D28" w14:paraId="2C3C1460" w14:textId="77777777" w:rsidTr="0025353E">
        <w:trPr>
          <w:trHeight w:val="20"/>
        </w:trPr>
        <w:tc>
          <w:tcPr>
            <w:tcW w:w="274" w:type="pct"/>
          </w:tcPr>
          <w:p w14:paraId="06A3B90C" w14:textId="77777777" w:rsidR="0025353E" w:rsidRPr="005D2D28" w:rsidRDefault="0025353E" w:rsidP="0025353E">
            <w:pPr>
              <w:widowControl w:val="0"/>
              <w:ind w:left="-113" w:right="-113"/>
              <w:jc w:val="center"/>
              <w:rPr>
                <w:sz w:val="18"/>
                <w:szCs w:val="18"/>
                <w:lang w:val="ru-RU"/>
              </w:rPr>
            </w:pPr>
            <w:r w:rsidRPr="005D2D28">
              <w:rPr>
                <w:b/>
                <w:sz w:val="18"/>
                <w:szCs w:val="18"/>
              </w:rPr>
              <w:t xml:space="preserve">Усього за ЗМ </w:t>
            </w:r>
            <w:r w:rsidRPr="005D2D28">
              <w:rPr>
                <w:b/>
                <w:sz w:val="18"/>
                <w:szCs w:val="18"/>
                <w:lang w:val="ru-RU"/>
              </w:rPr>
              <w:t>3</w:t>
            </w:r>
          </w:p>
        </w:tc>
        <w:tc>
          <w:tcPr>
            <w:tcW w:w="790" w:type="pct"/>
          </w:tcPr>
          <w:p w14:paraId="51FEC4DE" w14:textId="77777777" w:rsidR="0025353E" w:rsidRPr="005D2D28" w:rsidRDefault="0041363D" w:rsidP="0025353E">
            <w:pPr>
              <w:widowControl w:val="0"/>
              <w:ind w:left="-113" w:right="-113"/>
              <w:jc w:val="center"/>
              <w:rPr>
                <w:b/>
                <w:sz w:val="18"/>
                <w:szCs w:val="18"/>
                <w:lang w:val="ru-RU"/>
              </w:rPr>
            </w:pPr>
            <w:r w:rsidRPr="005D2D28">
              <w:rPr>
                <w:b/>
                <w:sz w:val="18"/>
                <w:szCs w:val="18"/>
                <w:lang w:val="ru-RU"/>
              </w:rPr>
              <w:t>3</w:t>
            </w:r>
          </w:p>
        </w:tc>
        <w:tc>
          <w:tcPr>
            <w:tcW w:w="1775" w:type="pct"/>
          </w:tcPr>
          <w:p w14:paraId="35D36BBD" w14:textId="77777777" w:rsidR="0025353E" w:rsidRPr="005D2D28" w:rsidRDefault="0025353E" w:rsidP="0025353E">
            <w:pPr>
              <w:widowControl w:val="0"/>
              <w:jc w:val="center"/>
              <w:rPr>
                <w:b/>
                <w:sz w:val="18"/>
                <w:szCs w:val="18"/>
              </w:rPr>
            </w:pPr>
          </w:p>
        </w:tc>
        <w:tc>
          <w:tcPr>
            <w:tcW w:w="1805" w:type="pct"/>
          </w:tcPr>
          <w:p w14:paraId="0AD90B81" w14:textId="77777777" w:rsidR="0025353E" w:rsidRPr="005D2D28" w:rsidRDefault="0025353E" w:rsidP="0025353E">
            <w:pPr>
              <w:widowControl w:val="0"/>
              <w:ind w:left="-113" w:right="-113"/>
              <w:jc w:val="center"/>
              <w:rPr>
                <w:b/>
                <w:sz w:val="18"/>
                <w:szCs w:val="18"/>
              </w:rPr>
            </w:pPr>
          </w:p>
        </w:tc>
        <w:tc>
          <w:tcPr>
            <w:tcW w:w="356" w:type="pct"/>
          </w:tcPr>
          <w:p w14:paraId="439AFF2C" w14:textId="6C8E0301" w:rsidR="0025353E" w:rsidRPr="005D2D28" w:rsidRDefault="005D2D28" w:rsidP="0025353E">
            <w:pPr>
              <w:widowControl w:val="0"/>
              <w:ind w:left="-113" w:right="-113"/>
              <w:jc w:val="center"/>
              <w:rPr>
                <w:b/>
                <w:sz w:val="18"/>
                <w:szCs w:val="18"/>
                <w:lang w:val="ru-RU"/>
              </w:rPr>
            </w:pPr>
            <w:r w:rsidRPr="005D2D28">
              <w:rPr>
                <w:b/>
                <w:sz w:val="18"/>
                <w:szCs w:val="18"/>
                <w:lang w:val="ru-RU"/>
              </w:rPr>
              <w:t>15</w:t>
            </w:r>
          </w:p>
        </w:tc>
      </w:tr>
      <w:tr w:rsidR="0025353E" w:rsidRPr="003C1B84" w14:paraId="66D3720C" w14:textId="77777777" w:rsidTr="005D2D28">
        <w:trPr>
          <w:trHeight w:val="1554"/>
        </w:trPr>
        <w:tc>
          <w:tcPr>
            <w:tcW w:w="274" w:type="pct"/>
            <w:vMerge w:val="restart"/>
          </w:tcPr>
          <w:p w14:paraId="17E6751A" w14:textId="77777777" w:rsidR="0025353E" w:rsidRPr="005D2D28" w:rsidRDefault="0025353E" w:rsidP="0025353E">
            <w:pPr>
              <w:widowControl w:val="0"/>
              <w:ind w:left="-113" w:right="-113"/>
              <w:jc w:val="center"/>
              <w:rPr>
                <w:b/>
                <w:sz w:val="18"/>
                <w:szCs w:val="18"/>
              </w:rPr>
            </w:pPr>
            <w:r w:rsidRPr="005D2D28">
              <w:rPr>
                <w:b/>
                <w:sz w:val="18"/>
                <w:szCs w:val="18"/>
              </w:rPr>
              <w:t>4</w:t>
            </w:r>
          </w:p>
        </w:tc>
        <w:tc>
          <w:tcPr>
            <w:tcW w:w="790" w:type="pct"/>
          </w:tcPr>
          <w:p w14:paraId="7F273232" w14:textId="77777777" w:rsidR="0025353E" w:rsidRPr="005D2D28" w:rsidRDefault="0025353E" w:rsidP="0025353E">
            <w:pPr>
              <w:widowControl w:val="0"/>
              <w:ind w:left="-113" w:right="-113" w:firstLine="34"/>
              <w:rPr>
                <w:sz w:val="18"/>
                <w:szCs w:val="18"/>
              </w:rPr>
            </w:pPr>
            <w:r w:rsidRPr="005D2D28">
              <w:rPr>
                <w:sz w:val="18"/>
                <w:szCs w:val="18"/>
              </w:rPr>
              <w:t xml:space="preserve">Тестування у системі </w:t>
            </w:r>
            <w:proofErr w:type="spellStart"/>
            <w:r w:rsidRPr="005D2D28">
              <w:rPr>
                <w:sz w:val="18"/>
                <w:szCs w:val="18"/>
              </w:rPr>
              <w:t>Moodle</w:t>
            </w:r>
            <w:proofErr w:type="spellEnd"/>
          </w:p>
        </w:tc>
        <w:tc>
          <w:tcPr>
            <w:tcW w:w="1775" w:type="pct"/>
          </w:tcPr>
          <w:p w14:paraId="1DBD9A82" w14:textId="0A0B165B" w:rsidR="0025353E" w:rsidRPr="005D2D28" w:rsidRDefault="0025353E" w:rsidP="0025353E">
            <w:pPr>
              <w:widowControl w:val="0"/>
              <w:jc w:val="both"/>
              <w:rPr>
                <w:sz w:val="18"/>
                <w:szCs w:val="18"/>
              </w:rPr>
            </w:pPr>
            <w:r w:rsidRPr="005D2D28">
              <w:rPr>
                <w:sz w:val="18"/>
                <w:szCs w:val="18"/>
              </w:rPr>
              <w:t>Проходження он-лайн тест</w:t>
            </w:r>
            <w:r w:rsidR="005D2D28" w:rsidRPr="005D2D28">
              <w:rPr>
                <w:sz w:val="18"/>
                <w:szCs w:val="18"/>
              </w:rPr>
              <w:t>ів</w:t>
            </w:r>
            <w:r w:rsidRPr="005D2D28">
              <w:rPr>
                <w:sz w:val="18"/>
                <w:szCs w:val="18"/>
              </w:rPr>
              <w:t xml:space="preserve"> в системі </w:t>
            </w:r>
            <w:proofErr w:type="spellStart"/>
            <w:r w:rsidRPr="005D2D28">
              <w:rPr>
                <w:sz w:val="18"/>
                <w:szCs w:val="18"/>
              </w:rPr>
              <w:t>Moodle</w:t>
            </w:r>
            <w:proofErr w:type="spellEnd"/>
            <w:r w:rsidRPr="005D2D28">
              <w:rPr>
                <w:sz w:val="18"/>
                <w:szCs w:val="18"/>
              </w:rPr>
              <w:t xml:space="preserve"> (тест</w:t>
            </w:r>
            <w:r w:rsidR="005D2D28" w:rsidRPr="005D2D28">
              <w:rPr>
                <w:sz w:val="18"/>
                <w:szCs w:val="18"/>
              </w:rPr>
              <w:t>и</w:t>
            </w:r>
            <w:r w:rsidRPr="005D2D28">
              <w:rPr>
                <w:sz w:val="18"/>
                <w:szCs w:val="18"/>
              </w:rPr>
              <w:t xml:space="preserve"> </w:t>
            </w:r>
            <w:r w:rsidR="005D2D28" w:rsidRPr="005D2D28">
              <w:rPr>
                <w:sz w:val="18"/>
                <w:szCs w:val="18"/>
              </w:rPr>
              <w:t>7, 8</w:t>
            </w:r>
            <w:r w:rsidRPr="005D2D28">
              <w:rPr>
                <w:sz w:val="18"/>
                <w:szCs w:val="18"/>
              </w:rPr>
              <w:t>)</w:t>
            </w:r>
          </w:p>
          <w:p w14:paraId="0DDD27E6" w14:textId="77777777" w:rsidR="0025353E" w:rsidRPr="005D2D28" w:rsidRDefault="0025353E" w:rsidP="0025353E">
            <w:pPr>
              <w:widowControl w:val="0"/>
              <w:jc w:val="both"/>
              <w:rPr>
                <w:sz w:val="18"/>
                <w:szCs w:val="18"/>
              </w:rPr>
            </w:pPr>
            <w:r w:rsidRPr="005D2D28">
              <w:rPr>
                <w:sz w:val="18"/>
                <w:szCs w:val="18"/>
              </w:rPr>
              <w:t>Питання для підготовки:</w:t>
            </w:r>
          </w:p>
          <w:p w14:paraId="04AA892A" w14:textId="77777777" w:rsidR="005D2D28" w:rsidRPr="005D2D28" w:rsidRDefault="005D2D28" w:rsidP="005D2D28">
            <w:pPr>
              <w:widowControl w:val="0"/>
              <w:jc w:val="both"/>
              <w:rPr>
                <w:sz w:val="18"/>
                <w:szCs w:val="18"/>
              </w:rPr>
            </w:pPr>
            <w:r w:rsidRPr="005D2D28">
              <w:rPr>
                <w:sz w:val="18"/>
                <w:szCs w:val="18"/>
              </w:rPr>
              <w:t>1. Дайте відповідь, принципи управління персоналом це:</w:t>
            </w:r>
          </w:p>
          <w:p w14:paraId="42ADD6C6" w14:textId="77777777" w:rsidR="005D2D28" w:rsidRPr="005D2D28" w:rsidRDefault="005D2D28" w:rsidP="005D2D28">
            <w:pPr>
              <w:widowControl w:val="0"/>
              <w:jc w:val="both"/>
              <w:rPr>
                <w:sz w:val="18"/>
                <w:szCs w:val="18"/>
              </w:rPr>
            </w:pPr>
            <w:r w:rsidRPr="005D2D28">
              <w:rPr>
                <w:sz w:val="18"/>
                <w:szCs w:val="18"/>
              </w:rPr>
              <w:t>2. Вкажіть, скільки груп принципів управління персоналом виділяють:</w:t>
            </w:r>
          </w:p>
          <w:p w14:paraId="0CC031ED" w14:textId="77777777" w:rsidR="005D2D28" w:rsidRPr="005D2D28" w:rsidRDefault="005D2D28" w:rsidP="005D2D28">
            <w:pPr>
              <w:widowControl w:val="0"/>
              <w:jc w:val="both"/>
              <w:rPr>
                <w:sz w:val="18"/>
                <w:szCs w:val="18"/>
              </w:rPr>
            </w:pPr>
            <w:r w:rsidRPr="005D2D28">
              <w:rPr>
                <w:sz w:val="18"/>
                <w:szCs w:val="18"/>
              </w:rPr>
              <w:t>3. Вкажіть, якої групи принципів управління персоналом не існує:</w:t>
            </w:r>
          </w:p>
          <w:p w14:paraId="06D57D73" w14:textId="77777777" w:rsidR="005D2D28" w:rsidRPr="005D2D28" w:rsidRDefault="005D2D28" w:rsidP="005D2D28">
            <w:pPr>
              <w:widowControl w:val="0"/>
              <w:jc w:val="both"/>
              <w:rPr>
                <w:sz w:val="18"/>
                <w:szCs w:val="18"/>
              </w:rPr>
            </w:pPr>
            <w:r w:rsidRPr="005D2D28">
              <w:rPr>
                <w:sz w:val="18"/>
                <w:szCs w:val="18"/>
              </w:rPr>
              <w:t>4. Дайте відповідь, яка група принципів управління персоналом визначає управління кадровим потенціалом у господарських організаціях:</w:t>
            </w:r>
          </w:p>
          <w:p w14:paraId="0167ABF1" w14:textId="77777777" w:rsidR="005D2D28" w:rsidRPr="005D2D28" w:rsidRDefault="005D2D28" w:rsidP="005D2D28">
            <w:pPr>
              <w:widowControl w:val="0"/>
              <w:jc w:val="both"/>
              <w:rPr>
                <w:sz w:val="18"/>
                <w:szCs w:val="18"/>
              </w:rPr>
            </w:pPr>
            <w:r w:rsidRPr="005D2D28">
              <w:rPr>
                <w:sz w:val="18"/>
                <w:szCs w:val="18"/>
              </w:rPr>
              <w:t>5. Дайте відповідь, яка група принципів управління персоналом регулює функціонування окремих сторін діяльності управлінського персоналу:</w:t>
            </w:r>
          </w:p>
          <w:p w14:paraId="287520DB" w14:textId="77777777" w:rsidR="005D2D28" w:rsidRPr="005D2D28" w:rsidRDefault="005D2D28" w:rsidP="005D2D28">
            <w:pPr>
              <w:widowControl w:val="0"/>
              <w:jc w:val="both"/>
              <w:rPr>
                <w:sz w:val="18"/>
                <w:szCs w:val="18"/>
              </w:rPr>
            </w:pPr>
            <w:r w:rsidRPr="005D2D28">
              <w:rPr>
                <w:sz w:val="18"/>
                <w:szCs w:val="18"/>
              </w:rPr>
              <w:t>6. Вкажіть, що не відноситься до загальних принципів управління персоналом:</w:t>
            </w:r>
          </w:p>
          <w:p w14:paraId="061C8680" w14:textId="77777777" w:rsidR="005D2D28" w:rsidRPr="005D2D28" w:rsidRDefault="005D2D28" w:rsidP="005D2D28">
            <w:pPr>
              <w:widowControl w:val="0"/>
              <w:jc w:val="both"/>
              <w:rPr>
                <w:sz w:val="18"/>
                <w:szCs w:val="18"/>
              </w:rPr>
            </w:pPr>
            <w:r w:rsidRPr="005D2D28">
              <w:rPr>
                <w:sz w:val="18"/>
                <w:szCs w:val="18"/>
              </w:rPr>
              <w:t>7. Вкажіть, що не відноситься до специфічних принципів управління персоналом:</w:t>
            </w:r>
          </w:p>
          <w:p w14:paraId="4FD769AF" w14:textId="77777777" w:rsidR="005D2D28" w:rsidRPr="005D2D28" w:rsidRDefault="005D2D28" w:rsidP="005D2D28">
            <w:pPr>
              <w:widowControl w:val="0"/>
              <w:jc w:val="both"/>
              <w:rPr>
                <w:sz w:val="18"/>
                <w:szCs w:val="18"/>
              </w:rPr>
            </w:pPr>
            <w:r w:rsidRPr="005D2D28">
              <w:rPr>
                <w:sz w:val="18"/>
                <w:szCs w:val="18"/>
              </w:rPr>
              <w:t>8. Дайте відповідь, скільки виділяють принципів управління персоналом при антикризовому менеджменті:</w:t>
            </w:r>
          </w:p>
          <w:p w14:paraId="5DD91512" w14:textId="77777777" w:rsidR="005D2D28" w:rsidRPr="005D2D28" w:rsidRDefault="005D2D28" w:rsidP="005D2D28">
            <w:pPr>
              <w:widowControl w:val="0"/>
              <w:jc w:val="both"/>
              <w:rPr>
                <w:sz w:val="18"/>
                <w:szCs w:val="18"/>
              </w:rPr>
            </w:pPr>
            <w:r w:rsidRPr="005D2D28">
              <w:rPr>
                <w:sz w:val="18"/>
                <w:szCs w:val="18"/>
              </w:rPr>
              <w:t>9. Вкажіть, якого принципу управління персоналом при антикризовому менеджменті не існує:</w:t>
            </w:r>
          </w:p>
          <w:p w14:paraId="405C6424" w14:textId="77777777" w:rsidR="0025353E" w:rsidRPr="005D2D28" w:rsidRDefault="005D2D28" w:rsidP="005D2D28">
            <w:pPr>
              <w:widowControl w:val="0"/>
              <w:jc w:val="both"/>
              <w:rPr>
                <w:sz w:val="18"/>
                <w:szCs w:val="18"/>
              </w:rPr>
            </w:pPr>
            <w:r w:rsidRPr="005D2D28">
              <w:rPr>
                <w:sz w:val="18"/>
                <w:szCs w:val="18"/>
              </w:rPr>
              <w:t>10. Дайте відповідь, який з принципів управління персоналом при антикризовому менеджменті включає заохочення досягнень співробітників і їхнього особистого внеску:</w:t>
            </w:r>
          </w:p>
          <w:p w14:paraId="5C0B4F36" w14:textId="1AA2D2B3" w:rsidR="005D2D28" w:rsidRPr="005D2D28" w:rsidRDefault="005D2D28" w:rsidP="005D2D28">
            <w:pPr>
              <w:widowControl w:val="0"/>
              <w:jc w:val="both"/>
              <w:rPr>
                <w:sz w:val="18"/>
                <w:szCs w:val="18"/>
              </w:rPr>
            </w:pPr>
            <w:r w:rsidRPr="005D2D28">
              <w:rPr>
                <w:sz w:val="18"/>
                <w:szCs w:val="18"/>
              </w:rPr>
              <w:t>11. Дайте відповідь, скільки основних напрямки діяльності менеджера в антикризовому управлінні виділяють:</w:t>
            </w:r>
          </w:p>
          <w:p w14:paraId="3FBB5A55" w14:textId="7379DFC9" w:rsidR="005D2D28" w:rsidRPr="005D2D28" w:rsidRDefault="005D2D28" w:rsidP="005D2D28">
            <w:pPr>
              <w:widowControl w:val="0"/>
              <w:jc w:val="both"/>
              <w:rPr>
                <w:sz w:val="18"/>
                <w:szCs w:val="18"/>
              </w:rPr>
            </w:pPr>
            <w:r w:rsidRPr="005D2D28">
              <w:rPr>
                <w:sz w:val="18"/>
                <w:szCs w:val="18"/>
              </w:rPr>
              <w:t>12. Вкажіть відповідь, де перелічені всі основні напрямки діяльності менеджера в антикризовому управлінні:</w:t>
            </w:r>
          </w:p>
          <w:p w14:paraId="7C917B27" w14:textId="258B1C28" w:rsidR="005D2D28" w:rsidRPr="005D2D28" w:rsidRDefault="005D2D28" w:rsidP="005D2D28">
            <w:pPr>
              <w:widowControl w:val="0"/>
              <w:jc w:val="both"/>
              <w:rPr>
                <w:sz w:val="18"/>
                <w:szCs w:val="18"/>
              </w:rPr>
            </w:pPr>
            <w:r w:rsidRPr="005D2D28">
              <w:rPr>
                <w:sz w:val="18"/>
                <w:szCs w:val="18"/>
              </w:rPr>
              <w:t>13. Дайте відповідь, в скількох процедурах може приймати участь арбітражний керівник:</w:t>
            </w:r>
          </w:p>
          <w:p w14:paraId="706E7358" w14:textId="64C3E0DA" w:rsidR="005D2D28" w:rsidRPr="005D2D28" w:rsidRDefault="005D2D28" w:rsidP="005D2D28">
            <w:pPr>
              <w:widowControl w:val="0"/>
              <w:jc w:val="both"/>
              <w:rPr>
                <w:sz w:val="18"/>
                <w:szCs w:val="18"/>
              </w:rPr>
            </w:pPr>
            <w:r w:rsidRPr="005D2D28">
              <w:rPr>
                <w:sz w:val="18"/>
                <w:szCs w:val="18"/>
              </w:rPr>
              <w:t>14. Вкажіть, якої процедури антикризового управління не існує:</w:t>
            </w:r>
          </w:p>
          <w:p w14:paraId="4FBC9E13" w14:textId="4995FF7C" w:rsidR="005D2D28" w:rsidRPr="005D2D28" w:rsidRDefault="005D2D28" w:rsidP="005D2D28">
            <w:pPr>
              <w:widowControl w:val="0"/>
              <w:jc w:val="both"/>
              <w:rPr>
                <w:sz w:val="18"/>
                <w:szCs w:val="18"/>
              </w:rPr>
            </w:pPr>
            <w:r w:rsidRPr="005D2D28">
              <w:rPr>
                <w:sz w:val="18"/>
                <w:szCs w:val="18"/>
              </w:rPr>
              <w:t>15. Вкажіть, хто назначає арбітражного керівника на підприємство:</w:t>
            </w:r>
          </w:p>
          <w:p w14:paraId="0CDEFF4A" w14:textId="1A770E4B" w:rsidR="005D2D28" w:rsidRPr="005D2D28" w:rsidRDefault="005D2D28" w:rsidP="005D2D28">
            <w:pPr>
              <w:widowControl w:val="0"/>
              <w:jc w:val="both"/>
              <w:rPr>
                <w:sz w:val="18"/>
                <w:szCs w:val="18"/>
              </w:rPr>
            </w:pPr>
            <w:r w:rsidRPr="005D2D28">
              <w:rPr>
                <w:sz w:val="18"/>
                <w:szCs w:val="18"/>
              </w:rPr>
              <w:t>16. Дайте відповідь, скільки функцій виконує антикризовий керівник:</w:t>
            </w:r>
          </w:p>
          <w:p w14:paraId="2BCF27F0" w14:textId="646C0958" w:rsidR="005D2D28" w:rsidRPr="005D2D28" w:rsidRDefault="005D2D28" w:rsidP="005D2D28">
            <w:pPr>
              <w:widowControl w:val="0"/>
              <w:jc w:val="both"/>
              <w:rPr>
                <w:sz w:val="18"/>
                <w:szCs w:val="18"/>
              </w:rPr>
            </w:pPr>
            <w:r w:rsidRPr="005D2D28">
              <w:rPr>
                <w:sz w:val="18"/>
                <w:szCs w:val="18"/>
              </w:rPr>
              <w:t>17. Вкажіть, якої функції антикризового керівника не існує:</w:t>
            </w:r>
          </w:p>
          <w:p w14:paraId="3D3DEE94" w14:textId="1FAF545B" w:rsidR="005D2D28" w:rsidRPr="005D2D28" w:rsidRDefault="005D2D28" w:rsidP="005D2D28">
            <w:pPr>
              <w:widowControl w:val="0"/>
              <w:jc w:val="both"/>
              <w:rPr>
                <w:sz w:val="18"/>
                <w:szCs w:val="18"/>
              </w:rPr>
            </w:pPr>
            <w:r w:rsidRPr="005D2D28">
              <w:rPr>
                <w:sz w:val="18"/>
                <w:szCs w:val="18"/>
              </w:rPr>
              <w:t xml:space="preserve">18. Дайте відповідь, скільки ролей виконує менеджер в </w:t>
            </w:r>
            <w:r w:rsidRPr="005D2D28">
              <w:rPr>
                <w:sz w:val="18"/>
                <w:szCs w:val="18"/>
              </w:rPr>
              <w:lastRenderedPageBreak/>
              <w:t>антикризовому менеджменті:</w:t>
            </w:r>
          </w:p>
          <w:p w14:paraId="0F2D8B0F" w14:textId="2443E34E" w:rsidR="005D2D28" w:rsidRPr="005D2D28" w:rsidRDefault="005D2D28" w:rsidP="005D2D28">
            <w:pPr>
              <w:widowControl w:val="0"/>
              <w:jc w:val="both"/>
              <w:rPr>
                <w:sz w:val="18"/>
                <w:szCs w:val="18"/>
              </w:rPr>
            </w:pPr>
            <w:r w:rsidRPr="005D2D28">
              <w:rPr>
                <w:sz w:val="18"/>
                <w:szCs w:val="18"/>
              </w:rPr>
              <w:t>19. Вкажіть, якої ролі менеджера а антикризовому менеджменті не існує:</w:t>
            </w:r>
          </w:p>
          <w:p w14:paraId="07919E2E" w14:textId="06D7ACA7" w:rsidR="005D2D28" w:rsidRPr="005D2D28" w:rsidRDefault="005D2D28" w:rsidP="005D2D28">
            <w:pPr>
              <w:widowControl w:val="0"/>
              <w:jc w:val="both"/>
              <w:rPr>
                <w:sz w:val="18"/>
                <w:szCs w:val="18"/>
              </w:rPr>
            </w:pPr>
            <w:r w:rsidRPr="005D2D28">
              <w:rPr>
                <w:sz w:val="18"/>
                <w:szCs w:val="18"/>
              </w:rPr>
              <w:t>20. Вкажіть, для якої ролі менеджера а антикризовому менеджменті характерне твердження – менеджер з антикризового управління стає вузловою ланкою на перетині різноманітних каналів інформаційних потоків:</w:t>
            </w:r>
          </w:p>
        </w:tc>
        <w:tc>
          <w:tcPr>
            <w:tcW w:w="1805" w:type="pct"/>
          </w:tcPr>
          <w:p w14:paraId="786E0D9E" w14:textId="35CAC25D" w:rsidR="0025353E" w:rsidRPr="005D2D28" w:rsidRDefault="0025353E" w:rsidP="0025353E">
            <w:pPr>
              <w:rPr>
                <w:sz w:val="18"/>
                <w:szCs w:val="18"/>
              </w:rPr>
            </w:pPr>
            <w:r w:rsidRPr="005D2D28">
              <w:rPr>
                <w:sz w:val="18"/>
                <w:szCs w:val="18"/>
              </w:rPr>
              <w:lastRenderedPageBreak/>
              <w:t xml:space="preserve">Тестове питання оцінюється максимально в 0,2 бала. Загалом передбачено виконання </w:t>
            </w:r>
            <w:r w:rsidR="00EB214B" w:rsidRPr="005D2D28">
              <w:rPr>
                <w:sz w:val="18"/>
                <w:szCs w:val="18"/>
              </w:rPr>
              <w:t>2</w:t>
            </w:r>
            <w:r w:rsidRPr="005D2D28">
              <w:rPr>
                <w:sz w:val="18"/>
                <w:szCs w:val="18"/>
              </w:rPr>
              <w:t>0 завдань:</w:t>
            </w:r>
          </w:p>
          <w:p w14:paraId="310D6E78" w14:textId="77777777" w:rsidR="0025353E" w:rsidRPr="005D2D28" w:rsidRDefault="0025353E" w:rsidP="0025353E">
            <w:pPr>
              <w:rPr>
                <w:sz w:val="18"/>
                <w:szCs w:val="18"/>
              </w:rPr>
            </w:pPr>
            <w:r w:rsidRPr="005D2D28">
              <w:rPr>
                <w:sz w:val="18"/>
                <w:szCs w:val="18"/>
              </w:rPr>
              <w:sym w:font="Symbol" w:char="F02D"/>
            </w:r>
            <w:r w:rsidRPr="005D2D28">
              <w:rPr>
                <w:sz w:val="18"/>
                <w:szCs w:val="18"/>
              </w:rPr>
              <w:t xml:space="preserve"> 0,2 бала за правильну відповідь;</w:t>
            </w:r>
          </w:p>
          <w:p w14:paraId="6B53C609" w14:textId="77777777" w:rsidR="0025353E" w:rsidRPr="005D2D28" w:rsidRDefault="0025353E" w:rsidP="0025353E">
            <w:pPr>
              <w:rPr>
                <w:sz w:val="18"/>
                <w:szCs w:val="18"/>
              </w:rPr>
            </w:pPr>
            <w:r w:rsidRPr="005D2D28">
              <w:rPr>
                <w:sz w:val="18"/>
                <w:szCs w:val="18"/>
              </w:rPr>
              <w:sym w:font="Symbol" w:char="F02D"/>
            </w:r>
            <w:r w:rsidRPr="005D2D28">
              <w:rPr>
                <w:sz w:val="18"/>
                <w:szCs w:val="18"/>
              </w:rPr>
              <w:t xml:space="preserve"> 0 балів – неправильна відповідь.</w:t>
            </w:r>
          </w:p>
        </w:tc>
        <w:tc>
          <w:tcPr>
            <w:tcW w:w="356" w:type="pct"/>
          </w:tcPr>
          <w:p w14:paraId="07E13C50" w14:textId="583ADF82" w:rsidR="0025353E" w:rsidRPr="005D2D28" w:rsidRDefault="005D2D28" w:rsidP="0025353E">
            <w:pPr>
              <w:widowControl w:val="0"/>
              <w:ind w:left="-113" w:right="-113"/>
              <w:jc w:val="center"/>
              <w:rPr>
                <w:b/>
                <w:sz w:val="18"/>
                <w:szCs w:val="18"/>
                <w:lang w:val="ru-RU"/>
              </w:rPr>
            </w:pPr>
            <w:r w:rsidRPr="005D2D28">
              <w:rPr>
                <w:b/>
                <w:sz w:val="18"/>
                <w:szCs w:val="18"/>
                <w:lang w:val="ru-RU"/>
              </w:rPr>
              <w:t>4</w:t>
            </w:r>
          </w:p>
        </w:tc>
      </w:tr>
      <w:tr w:rsidR="00644657" w:rsidRPr="003C1B84" w14:paraId="74369353" w14:textId="77777777" w:rsidTr="0025353E">
        <w:trPr>
          <w:trHeight w:val="1850"/>
        </w:trPr>
        <w:tc>
          <w:tcPr>
            <w:tcW w:w="274" w:type="pct"/>
            <w:vMerge/>
          </w:tcPr>
          <w:p w14:paraId="58CB1DE9" w14:textId="77777777" w:rsidR="00644657" w:rsidRPr="003C1B84" w:rsidRDefault="00644657" w:rsidP="0025353E">
            <w:pPr>
              <w:widowControl w:val="0"/>
              <w:ind w:left="-113" w:right="-113"/>
              <w:jc w:val="center"/>
              <w:rPr>
                <w:b/>
                <w:color w:val="FF0000"/>
                <w:sz w:val="18"/>
                <w:szCs w:val="18"/>
              </w:rPr>
            </w:pPr>
          </w:p>
        </w:tc>
        <w:tc>
          <w:tcPr>
            <w:tcW w:w="790" w:type="pct"/>
          </w:tcPr>
          <w:p w14:paraId="03474E89" w14:textId="5BA0747D" w:rsidR="00644657" w:rsidRPr="00644657" w:rsidRDefault="00644657" w:rsidP="00644657">
            <w:pPr>
              <w:widowControl w:val="0"/>
              <w:ind w:left="-113" w:right="-113" w:firstLine="69"/>
              <w:rPr>
                <w:sz w:val="18"/>
                <w:szCs w:val="18"/>
              </w:rPr>
            </w:pPr>
            <w:r w:rsidRPr="0092079B">
              <w:rPr>
                <w:sz w:val="18"/>
                <w:szCs w:val="18"/>
              </w:rPr>
              <w:t xml:space="preserve">Контрольна робота за матеріалами теоретичних тем зі змістових модулів </w:t>
            </w:r>
            <w:r>
              <w:rPr>
                <w:sz w:val="18"/>
                <w:szCs w:val="18"/>
              </w:rPr>
              <w:t>3</w:t>
            </w:r>
            <w:r w:rsidRPr="0092079B">
              <w:rPr>
                <w:sz w:val="18"/>
                <w:szCs w:val="18"/>
              </w:rPr>
              <w:t>-</w:t>
            </w:r>
            <w:r>
              <w:rPr>
                <w:sz w:val="18"/>
                <w:szCs w:val="18"/>
              </w:rPr>
              <w:t>4</w:t>
            </w:r>
            <w:r w:rsidRPr="0092079B">
              <w:rPr>
                <w:sz w:val="18"/>
                <w:szCs w:val="18"/>
              </w:rPr>
              <w:t>.</w:t>
            </w:r>
          </w:p>
        </w:tc>
        <w:tc>
          <w:tcPr>
            <w:tcW w:w="1775" w:type="pct"/>
          </w:tcPr>
          <w:p w14:paraId="3EED3422" w14:textId="77777777" w:rsidR="00644657" w:rsidRPr="0092079B" w:rsidRDefault="00644657" w:rsidP="00013AED">
            <w:pPr>
              <w:widowControl w:val="0"/>
              <w:jc w:val="both"/>
              <w:rPr>
                <w:sz w:val="18"/>
                <w:szCs w:val="18"/>
              </w:rPr>
            </w:pPr>
            <w:r w:rsidRPr="0092079B">
              <w:rPr>
                <w:sz w:val="18"/>
                <w:szCs w:val="18"/>
              </w:rPr>
              <w:t>Повна письмова відповідь на два питання з наведеного переліку питань:</w:t>
            </w:r>
          </w:p>
          <w:p w14:paraId="3CCDFF99" w14:textId="05E4A7E7" w:rsidR="00644657" w:rsidRPr="00644657" w:rsidRDefault="00644657" w:rsidP="00644657">
            <w:pPr>
              <w:widowControl w:val="0"/>
              <w:jc w:val="both"/>
              <w:rPr>
                <w:sz w:val="18"/>
                <w:szCs w:val="18"/>
              </w:rPr>
            </w:pPr>
            <w:r w:rsidRPr="00644657">
              <w:rPr>
                <w:sz w:val="18"/>
                <w:szCs w:val="18"/>
              </w:rPr>
              <w:t>1.</w:t>
            </w:r>
            <w:r>
              <w:rPr>
                <w:sz w:val="18"/>
                <w:szCs w:val="18"/>
              </w:rPr>
              <w:t xml:space="preserve"> </w:t>
            </w:r>
            <w:r w:rsidRPr="00644657">
              <w:rPr>
                <w:sz w:val="18"/>
                <w:szCs w:val="18"/>
              </w:rPr>
              <w:t>Фактори антикризового управління.</w:t>
            </w:r>
          </w:p>
          <w:p w14:paraId="45D3707D" w14:textId="51DF9677" w:rsidR="00644657" w:rsidRPr="00644657" w:rsidRDefault="00644657" w:rsidP="00644657">
            <w:pPr>
              <w:widowControl w:val="0"/>
              <w:jc w:val="both"/>
              <w:rPr>
                <w:sz w:val="18"/>
                <w:szCs w:val="18"/>
              </w:rPr>
            </w:pPr>
            <w:r>
              <w:rPr>
                <w:sz w:val="18"/>
                <w:szCs w:val="18"/>
              </w:rPr>
              <w:t>2</w:t>
            </w:r>
            <w:r w:rsidRPr="00644657">
              <w:rPr>
                <w:sz w:val="18"/>
                <w:szCs w:val="18"/>
              </w:rPr>
              <w:t>.</w:t>
            </w:r>
            <w:r>
              <w:rPr>
                <w:sz w:val="18"/>
                <w:szCs w:val="18"/>
              </w:rPr>
              <w:t xml:space="preserve"> </w:t>
            </w:r>
            <w:r w:rsidRPr="00644657">
              <w:rPr>
                <w:sz w:val="18"/>
                <w:szCs w:val="18"/>
              </w:rPr>
              <w:t>Технологія антикризового управління.</w:t>
            </w:r>
          </w:p>
          <w:p w14:paraId="5B8F586E" w14:textId="4B5B8D3D" w:rsidR="00644657" w:rsidRPr="00644657" w:rsidRDefault="00644657" w:rsidP="00644657">
            <w:pPr>
              <w:widowControl w:val="0"/>
              <w:jc w:val="both"/>
              <w:rPr>
                <w:sz w:val="18"/>
                <w:szCs w:val="18"/>
              </w:rPr>
            </w:pPr>
            <w:r>
              <w:rPr>
                <w:sz w:val="18"/>
                <w:szCs w:val="18"/>
              </w:rPr>
              <w:t>3</w:t>
            </w:r>
            <w:r w:rsidRPr="00644657">
              <w:rPr>
                <w:sz w:val="18"/>
                <w:szCs w:val="18"/>
              </w:rPr>
              <w:t>.</w:t>
            </w:r>
            <w:r>
              <w:rPr>
                <w:sz w:val="18"/>
                <w:szCs w:val="18"/>
              </w:rPr>
              <w:t xml:space="preserve"> </w:t>
            </w:r>
            <w:r w:rsidRPr="00644657">
              <w:rPr>
                <w:sz w:val="18"/>
                <w:szCs w:val="18"/>
              </w:rPr>
              <w:t>Механізм організації антикризової команди та розробка антикризових дій.</w:t>
            </w:r>
          </w:p>
          <w:p w14:paraId="254058D1" w14:textId="0CB404D8" w:rsidR="00644657" w:rsidRPr="00644657" w:rsidRDefault="00644657" w:rsidP="00644657">
            <w:pPr>
              <w:widowControl w:val="0"/>
              <w:jc w:val="both"/>
              <w:rPr>
                <w:sz w:val="18"/>
                <w:szCs w:val="18"/>
              </w:rPr>
            </w:pPr>
            <w:r>
              <w:rPr>
                <w:sz w:val="18"/>
                <w:szCs w:val="18"/>
              </w:rPr>
              <w:t>4</w:t>
            </w:r>
            <w:r w:rsidRPr="00644657">
              <w:rPr>
                <w:sz w:val="18"/>
                <w:szCs w:val="18"/>
              </w:rPr>
              <w:t>.</w:t>
            </w:r>
            <w:r>
              <w:rPr>
                <w:sz w:val="18"/>
                <w:szCs w:val="18"/>
              </w:rPr>
              <w:t xml:space="preserve"> </w:t>
            </w:r>
            <w:r w:rsidRPr="00644657">
              <w:rPr>
                <w:sz w:val="18"/>
                <w:szCs w:val="18"/>
              </w:rPr>
              <w:t>Аналіз та прогнозування розвитку кризи на підприємстві.</w:t>
            </w:r>
          </w:p>
          <w:p w14:paraId="309C1023" w14:textId="79BA6E27" w:rsidR="00644657" w:rsidRPr="00644657" w:rsidRDefault="00644657" w:rsidP="00644657">
            <w:pPr>
              <w:widowControl w:val="0"/>
              <w:jc w:val="both"/>
              <w:rPr>
                <w:sz w:val="18"/>
                <w:szCs w:val="18"/>
              </w:rPr>
            </w:pPr>
            <w:r>
              <w:rPr>
                <w:sz w:val="18"/>
                <w:szCs w:val="18"/>
              </w:rPr>
              <w:t>5</w:t>
            </w:r>
            <w:r w:rsidRPr="00644657">
              <w:rPr>
                <w:sz w:val="18"/>
                <w:szCs w:val="18"/>
              </w:rPr>
              <w:t>.</w:t>
            </w:r>
            <w:r>
              <w:rPr>
                <w:sz w:val="18"/>
                <w:szCs w:val="18"/>
              </w:rPr>
              <w:t xml:space="preserve"> </w:t>
            </w:r>
            <w:r w:rsidRPr="00644657">
              <w:rPr>
                <w:sz w:val="18"/>
                <w:szCs w:val="18"/>
              </w:rPr>
              <w:t>Побудова механізму прийняття рішень в умовах кризи.</w:t>
            </w:r>
          </w:p>
          <w:p w14:paraId="6E23C9C1" w14:textId="071C2A0E" w:rsidR="00644657" w:rsidRPr="00644657" w:rsidRDefault="00644657" w:rsidP="00644657">
            <w:pPr>
              <w:widowControl w:val="0"/>
              <w:jc w:val="both"/>
              <w:rPr>
                <w:sz w:val="18"/>
                <w:szCs w:val="18"/>
              </w:rPr>
            </w:pPr>
            <w:r>
              <w:rPr>
                <w:sz w:val="18"/>
                <w:szCs w:val="18"/>
              </w:rPr>
              <w:t>6</w:t>
            </w:r>
            <w:r w:rsidRPr="00644657">
              <w:rPr>
                <w:sz w:val="18"/>
                <w:szCs w:val="18"/>
              </w:rPr>
              <w:t>.</w:t>
            </w:r>
            <w:r>
              <w:rPr>
                <w:sz w:val="18"/>
                <w:szCs w:val="18"/>
              </w:rPr>
              <w:t xml:space="preserve"> </w:t>
            </w:r>
            <w:r w:rsidRPr="00644657">
              <w:rPr>
                <w:sz w:val="18"/>
                <w:szCs w:val="18"/>
              </w:rPr>
              <w:t>Механізм реалізації антикризового менеджменту на підприємстві.</w:t>
            </w:r>
          </w:p>
          <w:p w14:paraId="6DFFF669" w14:textId="7107168A" w:rsidR="00644657" w:rsidRPr="00644657" w:rsidRDefault="00644657" w:rsidP="00644657">
            <w:pPr>
              <w:widowControl w:val="0"/>
              <w:jc w:val="both"/>
              <w:rPr>
                <w:sz w:val="18"/>
                <w:szCs w:val="18"/>
              </w:rPr>
            </w:pPr>
            <w:r>
              <w:rPr>
                <w:sz w:val="18"/>
                <w:szCs w:val="18"/>
              </w:rPr>
              <w:t>7</w:t>
            </w:r>
            <w:r w:rsidRPr="00644657">
              <w:rPr>
                <w:sz w:val="18"/>
                <w:szCs w:val="18"/>
              </w:rPr>
              <w:t>.</w:t>
            </w:r>
            <w:r>
              <w:rPr>
                <w:sz w:val="18"/>
                <w:szCs w:val="18"/>
              </w:rPr>
              <w:t xml:space="preserve"> </w:t>
            </w:r>
            <w:r w:rsidRPr="00644657">
              <w:rPr>
                <w:sz w:val="18"/>
                <w:szCs w:val="18"/>
              </w:rPr>
              <w:t>Людський фактор та кризові ситуації.</w:t>
            </w:r>
          </w:p>
          <w:p w14:paraId="0F9CF962" w14:textId="5970CA0A" w:rsidR="00644657" w:rsidRPr="00644657" w:rsidRDefault="00644657" w:rsidP="00644657">
            <w:pPr>
              <w:widowControl w:val="0"/>
              <w:jc w:val="both"/>
              <w:rPr>
                <w:sz w:val="18"/>
                <w:szCs w:val="18"/>
              </w:rPr>
            </w:pPr>
            <w:r>
              <w:rPr>
                <w:sz w:val="18"/>
                <w:szCs w:val="18"/>
              </w:rPr>
              <w:t>8</w:t>
            </w:r>
            <w:r w:rsidRPr="00644657">
              <w:rPr>
                <w:sz w:val="18"/>
                <w:szCs w:val="18"/>
              </w:rPr>
              <w:t>.</w:t>
            </w:r>
            <w:r>
              <w:rPr>
                <w:sz w:val="18"/>
                <w:szCs w:val="18"/>
              </w:rPr>
              <w:t xml:space="preserve"> </w:t>
            </w:r>
            <w:r w:rsidRPr="00644657">
              <w:rPr>
                <w:sz w:val="18"/>
                <w:szCs w:val="18"/>
              </w:rPr>
              <w:t>Механізм управління персоналом при антикризовому менеджменті.</w:t>
            </w:r>
          </w:p>
          <w:p w14:paraId="1417D2FC" w14:textId="04282FE2" w:rsidR="00644657" w:rsidRPr="00644657" w:rsidRDefault="00644657" w:rsidP="00644657">
            <w:pPr>
              <w:widowControl w:val="0"/>
              <w:jc w:val="both"/>
              <w:rPr>
                <w:sz w:val="18"/>
                <w:szCs w:val="18"/>
              </w:rPr>
            </w:pPr>
            <w:r>
              <w:rPr>
                <w:sz w:val="18"/>
                <w:szCs w:val="18"/>
              </w:rPr>
              <w:t>9</w:t>
            </w:r>
            <w:r w:rsidRPr="00644657">
              <w:rPr>
                <w:sz w:val="18"/>
                <w:szCs w:val="18"/>
              </w:rPr>
              <w:t>.</w:t>
            </w:r>
            <w:r>
              <w:rPr>
                <w:sz w:val="18"/>
                <w:szCs w:val="18"/>
              </w:rPr>
              <w:t xml:space="preserve"> </w:t>
            </w:r>
            <w:r w:rsidRPr="00644657">
              <w:rPr>
                <w:sz w:val="18"/>
                <w:szCs w:val="18"/>
              </w:rPr>
              <w:t>Боротьба зі стресами як елемент антикризового управління персоналом на підприємстві.</w:t>
            </w:r>
          </w:p>
          <w:p w14:paraId="7105D1BB" w14:textId="2E90C55E" w:rsidR="00644657" w:rsidRPr="00644657" w:rsidRDefault="00644657" w:rsidP="00644657">
            <w:pPr>
              <w:widowControl w:val="0"/>
              <w:jc w:val="both"/>
              <w:rPr>
                <w:sz w:val="18"/>
                <w:szCs w:val="18"/>
              </w:rPr>
            </w:pPr>
            <w:r>
              <w:rPr>
                <w:sz w:val="18"/>
                <w:szCs w:val="18"/>
              </w:rPr>
              <w:t>10</w:t>
            </w:r>
            <w:r w:rsidRPr="00644657">
              <w:rPr>
                <w:sz w:val="18"/>
                <w:szCs w:val="18"/>
              </w:rPr>
              <w:t>.</w:t>
            </w:r>
            <w:r>
              <w:rPr>
                <w:sz w:val="18"/>
                <w:szCs w:val="18"/>
              </w:rPr>
              <w:t xml:space="preserve"> </w:t>
            </w:r>
            <w:r w:rsidRPr="00644657">
              <w:rPr>
                <w:sz w:val="18"/>
                <w:szCs w:val="18"/>
              </w:rPr>
              <w:t>Менеджер в антикризовому управлінні на підприємстві.</w:t>
            </w:r>
          </w:p>
          <w:p w14:paraId="074BD804" w14:textId="090DC2A7" w:rsidR="00644657" w:rsidRPr="00644657" w:rsidRDefault="00644657" w:rsidP="00644657">
            <w:pPr>
              <w:widowControl w:val="0"/>
              <w:jc w:val="both"/>
              <w:rPr>
                <w:sz w:val="18"/>
                <w:szCs w:val="18"/>
              </w:rPr>
            </w:pPr>
            <w:r>
              <w:rPr>
                <w:sz w:val="18"/>
                <w:szCs w:val="18"/>
              </w:rPr>
              <w:t>11</w:t>
            </w:r>
            <w:r w:rsidRPr="00644657">
              <w:rPr>
                <w:sz w:val="18"/>
                <w:szCs w:val="18"/>
              </w:rPr>
              <w:t>.</w:t>
            </w:r>
            <w:r>
              <w:rPr>
                <w:sz w:val="18"/>
                <w:szCs w:val="18"/>
              </w:rPr>
              <w:t xml:space="preserve"> </w:t>
            </w:r>
            <w:r w:rsidRPr="00644657">
              <w:rPr>
                <w:sz w:val="18"/>
                <w:szCs w:val="18"/>
              </w:rPr>
              <w:t>Робота менеджера в кризовій ситуації.</w:t>
            </w:r>
          </w:p>
          <w:p w14:paraId="1D6C9702" w14:textId="66732431" w:rsidR="00644657" w:rsidRPr="00644657" w:rsidRDefault="00644657" w:rsidP="00644657">
            <w:pPr>
              <w:widowControl w:val="0"/>
              <w:jc w:val="both"/>
              <w:rPr>
                <w:sz w:val="18"/>
                <w:szCs w:val="18"/>
              </w:rPr>
            </w:pPr>
            <w:r>
              <w:rPr>
                <w:sz w:val="18"/>
                <w:szCs w:val="18"/>
              </w:rPr>
              <w:t>12. Р</w:t>
            </w:r>
            <w:r w:rsidRPr="00644657">
              <w:rPr>
                <w:sz w:val="18"/>
                <w:szCs w:val="18"/>
              </w:rPr>
              <w:t>олі менеджера в антикризовому менеджменті.</w:t>
            </w:r>
          </w:p>
        </w:tc>
        <w:tc>
          <w:tcPr>
            <w:tcW w:w="1805" w:type="pct"/>
          </w:tcPr>
          <w:p w14:paraId="6E95E675" w14:textId="77777777" w:rsidR="00644657" w:rsidRPr="0092079B" w:rsidRDefault="00644657" w:rsidP="00013AED">
            <w:pPr>
              <w:jc w:val="both"/>
              <w:rPr>
                <w:noProof/>
                <w:sz w:val="18"/>
                <w:szCs w:val="18"/>
              </w:rPr>
            </w:pPr>
            <w:r w:rsidRPr="0092079B">
              <w:rPr>
                <w:noProof/>
                <w:sz w:val="18"/>
                <w:szCs w:val="18"/>
              </w:rPr>
              <w:t>Відповідь на теоретичне питання:</w:t>
            </w:r>
          </w:p>
          <w:p w14:paraId="07B70ADF" w14:textId="77777777" w:rsidR="00644657" w:rsidRPr="0092079B" w:rsidRDefault="00644657" w:rsidP="00013AED">
            <w:pPr>
              <w:jc w:val="both"/>
              <w:rPr>
                <w:noProof/>
                <w:sz w:val="18"/>
                <w:szCs w:val="18"/>
              </w:rPr>
            </w:pPr>
            <w:r w:rsidRPr="0092079B">
              <w:rPr>
                <w:noProof/>
                <w:sz w:val="18"/>
                <w:szCs w:val="18"/>
              </w:rPr>
              <w:sym w:font="Symbol" w:char="F02D"/>
            </w:r>
            <w:r w:rsidRPr="0092079B">
              <w:rPr>
                <w:noProof/>
                <w:sz w:val="18"/>
                <w:szCs w:val="18"/>
              </w:rPr>
              <w:t xml:space="preserve"> 1,5 бали </w:t>
            </w:r>
            <w:r w:rsidRPr="0092079B">
              <w:rPr>
                <w:noProof/>
                <w:sz w:val="18"/>
                <w:szCs w:val="18"/>
              </w:rPr>
              <w:sym w:font="Symbol" w:char="F02D"/>
            </w:r>
            <w:r w:rsidRPr="0092079B">
              <w:rPr>
                <w:noProof/>
                <w:sz w:val="18"/>
                <w:szCs w:val="18"/>
              </w:rPr>
              <w:t xml:space="preserve"> відповідь є повною та грунтовною;</w:t>
            </w:r>
          </w:p>
          <w:p w14:paraId="1428C3F0" w14:textId="77777777" w:rsidR="00644657" w:rsidRPr="0092079B" w:rsidRDefault="00644657" w:rsidP="00013AED">
            <w:pPr>
              <w:jc w:val="both"/>
              <w:rPr>
                <w:noProof/>
                <w:sz w:val="18"/>
                <w:szCs w:val="18"/>
              </w:rPr>
            </w:pPr>
            <w:r w:rsidRPr="0092079B">
              <w:rPr>
                <w:noProof/>
                <w:sz w:val="18"/>
                <w:szCs w:val="18"/>
              </w:rPr>
              <w:sym w:font="Symbol" w:char="F02D"/>
            </w:r>
            <w:r w:rsidRPr="0092079B">
              <w:rPr>
                <w:noProof/>
                <w:sz w:val="18"/>
                <w:szCs w:val="18"/>
              </w:rPr>
              <w:t xml:space="preserve"> 1 бал </w:t>
            </w:r>
            <w:r w:rsidRPr="0092079B">
              <w:rPr>
                <w:noProof/>
                <w:sz w:val="18"/>
                <w:szCs w:val="18"/>
              </w:rPr>
              <w:sym w:font="Symbol" w:char="F02D"/>
            </w:r>
            <w:r w:rsidRPr="0092079B">
              <w:rPr>
                <w:noProof/>
                <w:sz w:val="18"/>
                <w:szCs w:val="18"/>
              </w:rPr>
              <w:t xml:space="preserve"> відповідь є частковою та розкриває тільки частину питання;</w:t>
            </w:r>
          </w:p>
          <w:p w14:paraId="2EABA212" w14:textId="7AF18721" w:rsidR="00644657" w:rsidRPr="00644657" w:rsidRDefault="00644657" w:rsidP="00A21934">
            <w:pPr>
              <w:widowControl w:val="0"/>
              <w:ind w:right="-113"/>
              <w:jc w:val="both"/>
              <w:rPr>
                <w:b/>
                <w:sz w:val="18"/>
                <w:szCs w:val="18"/>
              </w:rPr>
            </w:pPr>
            <w:r w:rsidRPr="0092079B">
              <w:rPr>
                <w:noProof/>
                <w:sz w:val="18"/>
                <w:szCs w:val="18"/>
              </w:rPr>
              <w:sym w:font="Symbol" w:char="F02D"/>
            </w:r>
            <w:r w:rsidRPr="0092079B">
              <w:rPr>
                <w:noProof/>
                <w:sz w:val="18"/>
                <w:szCs w:val="18"/>
              </w:rPr>
              <w:t xml:space="preserve"> 0 балів </w:t>
            </w:r>
            <w:r w:rsidRPr="0092079B">
              <w:rPr>
                <w:noProof/>
                <w:sz w:val="18"/>
                <w:szCs w:val="18"/>
              </w:rPr>
              <w:sym w:font="Symbol" w:char="F02D"/>
            </w:r>
            <w:r w:rsidRPr="0092079B">
              <w:rPr>
                <w:noProof/>
                <w:sz w:val="18"/>
                <w:szCs w:val="18"/>
              </w:rPr>
              <w:t xml:space="preserve"> відповідь відсутня або є не правильною.</w:t>
            </w:r>
          </w:p>
        </w:tc>
        <w:tc>
          <w:tcPr>
            <w:tcW w:w="356" w:type="pct"/>
          </w:tcPr>
          <w:p w14:paraId="09754DCE" w14:textId="2C180F72" w:rsidR="00644657" w:rsidRPr="00644657" w:rsidRDefault="00644657" w:rsidP="00A21934">
            <w:pPr>
              <w:widowControl w:val="0"/>
              <w:ind w:left="-113" w:right="-113"/>
              <w:jc w:val="center"/>
              <w:rPr>
                <w:b/>
                <w:sz w:val="18"/>
                <w:szCs w:val="18"/>
                <w:lang w:val="ru-RU"/>
              </w:rPr>
            </w:pPr>
            <w:r w:rsidRPr="0092079B">
              <w:rPr>
                <w:b/>
                <w:sz w:val="18"/>
                <w:szCs w:val="18"/>
                <w:lang w:val="ru-RU"/>
              </w:rPr>
              <w:t>3</w:t>
            </w:r>
          </w:p>
        </w:tc>
      </w:tr>
      <w:tr w:rsidR="00644657" w:rsidRPr="003C1B84" w14:paraId="04830210" w14:textId="77777777" w:rsidTr="0025353E">
        <w:trPr>
          <w:trHeight w:val="2070"/>
        </w:trPr>
        <w:tc>
          <w:tcPr>
            <w:tcW w:w="274" w:type="pct"/>
            <w:vMerge/>
          </w:tcPr>
          <w:p w14:paraId="6CBEDFE5" w14:textId="77777777" w:rsidR="00644657" w:rsidRPr="003C1B84" w:rsidRDefault="00644657" w:rsidP="0025353E">
            <w:pPr>
              <w:widowControl w:val="0"/>
              <w:ind w:left="-113" w:right="-113"/>
              <w:jc w:val="center"/>
              <w:rPr>
                <w:b/>
                <w:color w:val="FF0000"/>
                <w:sz w:val="18"/>
                <w:szCs w:val="18"/>
              </w:rPr>
            </w:pPr>
          </w:p>
        </w:tc>
        <w:tc>
          <w:tcPr>
            <w:tcW w:w="790" w:type="pct"/>
          </w:tcPr>
          <w:p w14:paraId="71A0410F" w14:textId="13D5EB84" w:rsidR="00644657" w:rsidRPr="00644657" w:rsidRDefault="00644657" w:rsidP="00644657">
            <w:pPr>
              <w:widowControl w:val="0"/>
              <w:ind w:left="-113" w:right="-113" w:firstLine="69"/>
              <w:rPr>
                <w:sz w:val="18"/>
                <w:szCs w:val="18"/>
              </w:rPr>
            </w:pPr>
            <w:r w:rsidRPr="005D2D28">
              <w:rPr>
                <w:sz w:val="18"/>
                <w:szCs w:val="18"/>
              </w:rPr>
              <w:t>Практичне завдання: розробка сукупності заходів для під</w:t>
            </w:r>
            <w:r>
              <w:rPr>
                <w:sz w:val="18"/>
                <w:szCs w:val="18"/>
              </w:rPr>
              <w:t>приємства, що перебуває у кризі, щодо боротьби зі стресом (панікою) персоналу.</w:t>
            </w:r>
          </w:p>
        </w:tc>
        <w:tc>
          <w:tcPr>
            <w:tcW w:w="1775" w:type="pct"/>
          </w:tcPr>
          <w:p w14:paraId="2BECD9CE" w14:textId="09F3135B" w:rsidR="00644657" w:rsidRPr="00644657" w:rsidRDefault="00644657" w:rsidP="00644657">
            <w:pPr>
              <w:widowControl w:val="0"/>
              <w:jc w:val="both"/>
              <w:rPr>
                <w:sz w:val="18"/>
                <w:szCs w:val="18"/>
                <w:shd w:val="clear" w:color="auto" w:fill="FFFFFF"/>
              </w:rPr>
            </w:pPr>
            <w:r w:rsidRPr="005D2D28">
              <w:rPr>
                <w:sz w:val="18"/>
                <w:szCs w:val="18"/>
              </w:rPr>
              <w:t>Використовуючи відкриті джерела інформації та тем</w:t>
            </w:r>
            <w:r>
              <w:rPr>
                <w:sz w:val="18"/>
                <w:szCs w:val="18"/>
              </w:rPr>
              <w:t>у</w:t>
            </w:r>
            <w:r w:rsidRPr="005D2D28">
              <w:rPr>
                <w:sz w:val="18"/>
                <w:szCs w:val="18"/>
              </w:rPr>
              <w:t xml:space="preserve"> </w:t>
            </w:r>
            <w:r>
              <w:rPr>
                <w:sz w:val="18"/>
                <w:szCs w:val="18"/>
              </w:rPr>
              <w:t>7</w:t>
            </w:r>
            <w:r w:rsidRPr="005D2D28">
              <w:rPr>
                <w:sz w:val="18"/>
                <w:szCs w:val="18"/>
              </w:rPr>
              <w:t xml:space="preserve"> </w:t>
            </w:r>
            <w:r w:rsidRPr="005D2D28">
              <w:rPr>
                <w:noProof/>
                <w:sz w:val="18"/>
                <w:szCs w:val="18"/>
              </w:rPr>
              <w:t>(див. Moodle)</w:t>
            </w:r>
            <w:r w:rsidRPr="005D2D28">
              <w:rPr>
                <w:sz w:val="18"/>
                <w:szCs w:val="18"/>
              </w:rPr>
              <w:t xml:space="preserve"> сформуйте сукупність </w:t>
            </w:r>
            <w:r w:rsidRPr="00644657">
              <w:rPr>
                <w:sz w:val="18"/>
                <w:szCs w:val="18"/>
              </w:rPr>
              <w:t>заходів для підприємства, що перебуває у кризі</w:t>
            </w:r>
            <w:r>
              <w:rPr>
                <w:sz w:val="18"/>
                <w:szCs w:val="18"/>
              </w:rPr>
              <w:t xml:space="preserve"> (на вибір)</w:t>
            </w:r>
            <w:r w:rsidRPr="00644657">
              <w:rPr>
                <w:sz w:val="18"/>
                <w:szCs w:val="18"/>
              </w:rPr>
              <w:t>, щодо боротьби зі стресом (панікою) персоналу</w:t>
            </w:r>
            <w:r w:rsidRPr="005D2D28">
              <w:rPr>
                <w:sz w:val="18"/>
                <w:szCs w:val="18"/>
              </w:rPr>
              <w:t>. Завдання виконується окремо кожним студентом.</w:t>
            </w:r>
          </w:p>
        </w:tc>
        <w:tc>
          <w:tcPr>
            <w:tcW w:w="1805" w:type="pct"/>
          </w:tcPr>
          <w:p w14:paraId="70714D2C" w14:textId="77777777" w:rsidR="00644657" w:rsidRPr="005D2D28" w:rsidRDefault="00644657" w:rsidP="00013AED">
            <w:pPr>
              <w:widowControl w:val="0"/>
              <w:ind w:right="-113"/>
              <w:jc w:val="both"/>
              <w:rPr>
                <w:sz w:val="18"/>
                <w:szCs w:val="18"/>
              </w:rPr>
            </w:pPr>
            <w:r w:rsidRPr="005D2D28">
              <w:rPr>
                <w:sz w:val="18"/>
                <w:szCs w:val="18"/>
              </w:rPr>
              <w:t>Виконання практичного завдання:</w:t>
            </w:r>
          </w:p>
          <w:p w14:paraId="45AA759D" w14:textId="77777777" w:rsidR="00644657" w:rsidRPr="005D2D28" w:rsidRDefault="00644657" w:rsidP="00013AED">
            <w:pPr>
              <w:widowControl w:val="0"/>
              <w:ind w:right="-113"/>
              <w:jc w:val="both"/>
              <w:rPr>
                <w:sz w:val="18"/>
                <w:szCs w:val="18"/>
              </w:rPr>
            </w:pPr>
            <w:r w:rsidRPr="005D2D28">
              <w:rPr>
                <w:sz w:val="18"/>
                <w:szCs w:val="18"/>
              </w:rPr>
              <w:t>- 8 балів - завдання виконано, виявлено знання та практичні навички на високому рівні, є власні висновки;</w:t>
            </w:r>
          </w:p>
          <w:p w14:paraId="376EDFC7" w14:textId="77777777" w:rsidR="00644657" w:rsidRPr="005D2D28" w:rsidRDefault="00644657" w:rsidP="00013AED">
            <w:pPr>
              <w:widowControl w:val="0"/>
              <w:ind w:right="-113"/>
              <w:jc w:val="both"/>
              <w:rPr>
                <w:sz w:val="18"/>
                <w:szCs w:val="18"/>
              </w:rPr>
            </w:pPr>
            <w:r w:rsidRPr="005D2D28">
              <w:rPr>
                <w:sz w:val="18"/>
                <w:szCs w:val="18"/>
              </w:rPr>
              <w:t>- 6 балів - завдання виконано, виявлено знання та практичні навички на достатньому рівні;</w:t>
            </w:r>
          </w:p>
          <w:p w14:paraId="338BA3AB" w14:textId="77777777" w:rsidR="00644657" w:rsidRPr="005D2D28" w:rsidRDefault="00644657" w:rsidP="00013AED">
            <w:pPr>
              <w:widowControl w:val="0"/>
              <w:ind w:right="-113"/>
              <w:jc w:val="both"/>
              <w:rPr>
                <w:sz w:val="18"/>
                <w:szCs w:val="18"/>
              </w:rPr>
            </w:pPr>
            <w:r w:rsidRPr="005D2D28">
              <w:rPr>
                <w:sz w:val="18"/>
                <w:szCs w:val="18"/>
              </w:rPr>
              <w:t>- 4 бали - завдання виконано не в повному обсязі, виявлено знання та практичні навички на середньому рівні;</w:t>
            </w:r>
          </w:p>
          <w:p w14:paraId="0F12B0D0" w14:textId="77777777" w:rsidR="00644657" w:rsidRPr="005D2D28" w:rsidRDefault="00644657" w:rsidP="00013AED">
            <w:pPr>
              <w:widowControl w:val="0"/>
              <w:ind w:right="-113"/>
              <w:jc w:val="both"/>
              <w:rPr>
                <w:sz w:val="18"/>
                <w:szCs w:val="18"/>
              </w:rPr>
            </w:pPr>
            <w:r w:rsidRPr="005D2D28">
              <w:rPr>
                <w:sz w:val="18"/>
                <w:szCs w:val="18"/>
              </w:rPr>
              <w:t>- 2 бали - завдання виконано менше ніж на половину, наявні помилки та відсутні висновки.</w:t>
            </w:r>
          </w:p>
          <w:p w14:paraId="23510198" w14:textId="5B15DF4C" w:rsidR="00644657" w:rsidRPr="00644657" w:rsidRDefault="00644657" w:rsidP="0025353E">
            <w:pPr>
              <w:jc w:val="both"/>
              <w:rPr>
                <w:noProof/>
                <w:sz w:val="18"/>
                <w:szCs w:val="18"/>
              </w:rPr>
            </w:pPr>
            <w:r w:rsidRPr="005D2D28">
              <w:rPr>
                <w:sz w:val="18"/>
                <w:szCs w:val="18"/>
              </w:rPr>
              <w:t>- 0 балів - завдання не виконано.</w:t>
            </w:r>
          </w:p>
        </w:tc>
        <w:tc>
          <w:tcPr>
            <w:tcW w:w="356" w:type="pct"/>
          </w:tcPr>
          <w:p w14:paraId="75B6E52E" w14:textId="17F44001" w:rsidR="00644657" w:rsidRPr="00644657" w:rsidRDefault="00644657" w:rsidP="0025353E">
            <w:pPr>
              <w:widowControl w:val="0"/>
              <w:ind w:left="-113" w:right="-113"/>
              <w:jc w:val="center"/>
              <w:rPr>
                <w:b/>
                <w:sz w:val="18"/>
                <w:szCs w:val="18"/>
                <w:lang w:val="ru-RU"/>
              </w:rPr>
            </w:pPr>
            <w:r w:rsidRPr="005D2D28">
              <w:rPr>
                <w:b/>
                <w:sz w:val="18"/>
                <w:szCs w:val="18"/>
                <w:lang w:val="ru-RU"/>
              </w:rPr>
              <w:t>8</w:t>
            </w:r>
          </w:p>
        </w:tc>
      </w:tr>
      <w:tr w:rsidR="00644657" w:rsidRPr="00644657" w14:paraId="0F9852DF" w14:textId="77777777" w:rsidTr="0025353E">
        <w:trPr>
          <w:trHeight w:val="20"/>
        </w:trPr>
        <w:tc>
          <w:tcPr>
            <w:tcW w:w="274" w:type="pct"/>
          </w:tcPr>
          <w:p w14:paraId="30F2C61A" w14:textId="77777777" w:rsidR="0025353E" w:rsidRPr="00644657" w:rsidRDefault="0025353E" w:rsidP="0025353E">
            <w:pPr>
              <w:widowControl w:val="0"/>
              <w:ind w:left="-113" w:right="-113"/>
              <w:jc w:val="center"/>
              <w:rPr>
                <w:sz w:val="18"/>
                <w:szCs w:val="18"/>
                <w:lang w:val="ru-RU"/>
              </w:rPr>
            </w:pPr>
            <w:r w:rsidRPr="00644657">
              <w:rPr>
                <w:b/>
                <w:sz w:val="18"/>
                <w:szCs w:val="18"/>
              </w:rPr>
              <w:t xml:space="preserve">Усього за ЗМ </w:t>
            </w:r>
            <w:r w:rsidRPr="00644657">
              <w:rPr>
                <w:b/>
                <w:sz w:val="18"/>
                <w:szCs w:val="18"/>
                <w:lang w:val="ru-RU"/>
              </w:rPr>
              <w:t>4</w:t>
            </w:r>
          </w:p>
        </w:tc>
        <w:tc>
          <w:tcPr>
            <w:tcW w:w="790" w:type="pct"/>
          </w:tcPr>
          <w:p w14:paraId="6CA6A650" w14:textId="77777777" w:rsidR="0025353E" w:rsidRPr="00644657" w:rsidRDefault="0025353E" w:rsidP="0025353E">
            <w:pPr>
              <w:widowControl w:val="0"/>
              <w:ind w:left="-113" w:right="-113"/>
              <w:jc w:val="center"/>
              <w:rPr>
                <w:b/>
                <w:sz w:val="18"/>
                <w:szCs w:val="18"/>
                <w:lang w:val="ru-RU"/>
              </w:rPr>
            </w:pPr>
            <w:r w:rsidRPr="00644657">
              <w:rPr>
                <w:b/>
                <w:sz w:val="18"/>
                <w:szCs w:val="18"/>
                <w:lang w:val="ru-RU"/>
              </w:rPr>
              <w:t>3</w:t>
            </w:r>
          </w:p>
        </w:tc>
        <w:tc>
          <w:tcPr>
            <w:tcW w:w="1775" w:type="pct"/>
          </w:tcPr>
          <w:p w14:paraId="50474738" w14:textId="77777777" w:rsidR="0025353E" w:rsidRPr="00644657" w:rsidRDefault="0025353E" w:rsidP="0025353E">
            <w:pPr>
              <w:widowControl w:val="0"/>
              <w:jc w:val="center"/>
              <w:rPr>
                <w:b/>
                <w:sz w:val="18"/>
                <w:szCs w:val="18"/>
              </w:rPr>
            </w:pPr>
          </w:p>
        </w:tc>
        <w:tc>
          <w:tcPr>
            <w:tcW w:w="1805" w:type="pct"/>
          </w:tcPr>
          <w:p w14:paraId="5984086F" w14:textId="77777777" w:rsidR="0025353E" w:rsidRPr="00644657" w:rsidRDefault="0025353E" w:rsidP="0025353E">
            <w:pPr>
              <w:widowControl w:val="0"/>
              <w:ind w:left="-113" w:right="-113"/>
              <w:jc w:val="center"/>
              <w:rPr>
                <w:b/>
                <w:sz w:val="18"/>
                <w:szCs w:val="18"/>
              </w:rPr>
            </w:pPr>
          </w:p>
        </w:tc>
        <w:tc>
          <w:tcPr>
            <w:tcW w:w="356" w:type="pct"/>
          </w:tcPr>
          <w:p w14:paraId="3944630A" w14:textId="407CE213" w:rsidR="0025353E" w:rsidRPr="00644657" w:rsidRDefault="00644657" w:rsidP="0025353E">
            <w:pPr>
              <w:widowControl w:val="0"/>
              <w:ind w:left="-113" w:right="-113"/>
              <w:jc w:val="center"/>
              <w:rPr>
                <w:b/>
                <w:sz w:val="18"/>
                <w:szCs w:val="18"/>
                <w:lang w:val="ru-RU"/>
              </w:rPr>
            </w:pPr>
            <w:r>
              <w:rPr>
                <w:b/>
                <w:sz w:val="18"/>
                <w:szCs w:val="18"/>
                <w:lang w:val="ru-RU"/>
              </w:rPr>
              <w:t>15</w:t>
            </w:r>
          </w:p>
        </w:tc>
      </w:tr>
      <w:tr w:rsidR="00644657" w:rsidRPr="00644657" w14:paraId="555C0A55" w14:textId="77777777" w:rsidTr="00D1339D">
        <w:trPr>
          <w:trHeight w:val="20"/>
        </w:trPr>
        <w:tc>
          <w:tcPr>
            <w:tcW w:w="274" w:type="pct"/>
            <w:tcBorders>
              <w:top w:val="single" w:sz="4" w:space="0" w:color="auto"/>
              <w:left w:val="single" w:sz="4" w:space="0" w:color="auto"/>
              <w:bottom w:val="single" w:sz="4" w:space="0" w:color="auto"/>
              <w:right w:val="single" w:sz="4" w:space="0" w:color="auto"/>
            </w:tcBorders>
          </w:tcPr>
          <w:p w14:paraId="4C999D2B" w14:textId="77777777" w:rsidR="00D1339D" w:rsidRPr="00644657" w:rsidRDefault="00D1339D" w:rsidP="000D5C87">
            <w:pPr>
              <w:widowControl w:val="0"/>
              <w:ind w:left="-113" w:right="-113"/>
              <w:jc w:val="center"/>
              <w:rPr>
                <w:b/>
                <w:sz w:val="18"/>
                <w:szCs w:val="18"/>
              </w:rPr>
            </w:pPr>
            <w:r w:rsidRPr="00644657">
              <w:rPr>
                <w:b/>
                <w:sz w:val="18"/>
                <w:szCs w:val="18"/>
              </w:rPr>
              <w:t>Усього за ЗМ</w:t>
            </w:r>
          </w:p>
        </w:tc>
        <w:tc>
          <w:tcPr>
            <w:tcW w:w="790" w:type="pct"/>
            <w:tcBorders>
              <w:top w:val="single" w:sz="4" w:space="0" w:color="auto"/>
              <w:left w:val="single" w:sz="4" w:space="0" w:color="auto"/>
              <w:bottom w:val="single" w:sz="4" w:space="0" w:color="auto"/>
              <w:right w:val="single" w:sz="4" w:space="0" w:color="auto"/>
            </w:tcBorders>
          </w:tcPr>
          <w:p w14:paraId="3C2F6372" w14:textId="23882D5C" w:rsidR="00D1339D" w:rsidRPr="00644657" w:rsidRDefault="00644657" w:rsidP="000D5C87">
            <w:pPr>
              <w:widowControl w:val="0"/>
              <w:ind w:left="-113" w:right="-113"/>
              <w:jc w:val="center"/>
              <w:rPr>
                <w:b/>
                <w:sz w:val="18"/>
                <w:szCs w:val="18"/>
                <w:lang w:val="ru-RU"/>
              </w:rPr>
            </w:pPr>
            <w:r w:rsidRPr="00644657">
              <w:rPr>
                <w:b/>
                <w:sz w:val="18"/>
                <w:szCs w:val="18"/>
                <w:lang w:val="ru-RU"/>
              </w:rPr>
              <w:t>12</w:t>
            </w:r>
          </w:p>
        </w:tc>
        <w:tc>
          <w:tcPr>
            <w:tcW w:w="1775" w:type="pct"/>
            <w:tcBorders>
              <w:top w:val="single" w:sz="4" w:space="0" w:color="auto"/>
              <w:left w:val="single" w:sz="4" w:space="0" w:color="auto"/>
              <w:bottom w:val="single" w:sz="4" w:space="0" w:color="auto"/>
              <w:right w:val="single" w:sz="4" w:space="0" w:color="auto"/>
            </w:tcBorders>
          </w:tcPr>
          <w:p w14:paraId="0106EAAE" w14:textId="77777777" w:rsidR="00D1339D" w:rsidRPr="00644657" w:rsidRDefault="00D1339D" w:rsidP="000D5C87">
            <w:pPr>
              <w:widowControl w:val="0"/>
              <w:jc w:val="center"/>
              <w:rPr>
                <w:b/>
                <w:sz w:val="18"/>
                <w:szCs w:val="18"/>
              </w:rPr>
            </w:pPr>
          </w:p>
        </w:tc>
        <w:tc>
          <w:tcPr>
            <w:tcW w:w="1805" w:type="pct"/>
            <w:tcBorders>
              <w:top w:val="single" w:sz="4" w:space="0" w:color="auto"/>
              <w:left w:val="single" w:sz="4" w:space="0" w:color="auto"/>
              <w:bottom w:val="single" w:sz="4" w:space="0" w:color="auto"/>
              <w:right w:val="single" w:sz="4" w:space="0" w:color="auto"/>
            </w:tcBorders>
          </w:tcPr>
          <w:p w14:paraId="0165B5A9" w14:textId="77777777" w:rsidR="00D1339D" w:rsidRPr="00644657" w:rsidRDefault="00D1339D" w:rsidP="000D5C87">
            <w:pPr>
              <w:widowControl w:val="0"/>
              <w:ind w:left="-113" w:right="-113"/>
              <w:jc w:val="center"/>
              <w:rPr>
                <w:b/>
                <w:sz w:val="18"/>
                <w:szCs w:val="18"/>
              </w:rPr>
            </w:pPr>
          </w:p>
        </w:tc>
        <w:tc>
          <w:tcPr>
            <w:tcW w:w="356" w:type="pct"/>
            <w:tcBorders>
              <w:top w:val="single" w:sz="4" w:space="0" w:color="auto"/>
              <w:left w:val="single" w:sz="4" w:space="0" w:color="auto"/>
              <w:bottom w:val="single" w:sz="4" w:space="0" w:color="auto"/>
              <w:right w:val="single" w:sz="4" w:space="0" w:color="auto"/>
            </w:tcBorders>
          </w:tcPr>
          <w:p w14:paraId="35F6BA76" w14:textId="77777777" w:rsidR="00D1339D" w:rsidRPr="00644657" w:rsidRDefault="00D1339D" w:rsidP="000D5C87">
            <w:pPr>
              <w:widowControl w:val="0"/>
              <w:ind w:left="-113" w:right="-113"/>
              <w:jc w:val="center"/>
              <w:rPr>
                <w:b/>
                <w:sz w:val="18"/>
                <w:szCs w:val="18"/>
              </w:rPr>
            </w:pPr>
            <w:r w:rsidRPr="00644657">
              <w:rPr>
                <w:b/>
                <w:sz w:val="18"/>
                <w:szCs w:val="18"/>
              </w:rPr>
              <w:t>60</w:t>
            </w:r>
          </w:p>
        </w:tc>
      </w:tr>
    </w:tbl>
    <w:p w14:paraId="470538B8" w14:textId="77777777" w:rsidR="0025353E" w:rsidRPr="003C1B84" w:rsidRDefault="0025353E" w:rsidP="0025353E">
      <w:pPr>
        <w:ind w:firstLine="567"/>
        <w:jc w:val="both"/>
        <w:rPr>
          <w:b/>
          <w:color w:val="FF0000"/>
          <w:sz w:val="28"/>
          <w:szCs w:val="28"/>
        </w:rPr>
        <w:sectPr w:rsidR="0025353E" w:rsidRPr="003C1B84" w:rsidSect="0025353E">
          <w:pgSz w:w="16838" w:h="11906" w:orient="landscape"/>
          <w:pgMar w:top="709" w:right="1134" w:bottom="851" w:left="1134" w:header="709" w:footer="709" w:gutter="0"/>
          <w:cols w:space="708"/>
          <w:titlePg/>
          <w:docGrid w:linePitch="360"/>
        </w:sectPr>
      </w:pPr>
    </w:p>
    <w:p w14:paraId="2E5DBC84" w14:textId="77777777" w:rsidR="0025353E" w:rsidRPr="001063C6" w:rsidRDefault="0025353E" w:rsidP="0025353E">
      <w:pPr>
        <w:jc w:val="center"/>
        <w:rPr>
          <w:b/>
          <w:bCs/>
          <w:sz w:val="28"/>
          <w:szCs w:val="28"/>
        </w:rPr>
      </w:pPr>
      <w:r w:rsidRPr="001063C6">
        <w:rPr>
          <w:b/>
          <w:sz w:val="28"/>
          <w:szCs w:val="28"/>
        </w:rPr>
        <w:lastRenderedPageBreak/>
        <w:t xml:space="preserve">8. </w:t>
      </w:r>
      <w:r w:rsidRPr="001063C6">
        <w:rPr>
          <w:b/>
          <w:bCs/>
          <w:sz w:val="28"/>
          <w:szCs w:val="28"/>
        </w:rPr>
        <w:t>Підсумковий семестровий контроль</w:t>
      </w:r>
    </w:p>
    <w:p w14:paraId="5D15ED57" w14:textId="7BA9AFB1" w:rsidR="0025353E" w:rsidRPr="001063C6" w:rsidRDefault="0025353E" w:rsidP="0025353E">
      <w:pPr>
        <w:ind w:firstLine="567"/>
        <w:jc w:val="both"/>
        <w:rPr>
          <w:sz w:val="28"/>
          <w:szCs w:val="28"/>
        </w:rPr>
      </w:pPr>
      <w:proofErr w:type="spellStart"/>
      <w:r w:rsidRPr="001063C6">
        <w:rPr>
          <w:lang w:val="ru-RU"/>
        </w:rPr>
        <w:t>Зм</w:t>
      </w:r>
      <w:r w:rsidRPr="001063C6">
        <w:t>і</w:t>
      </w:r>
      <w:proofErr w:type="gramStart"/>
      <w:r w:rsidRPr="001063C6">
        <w:t>ст</w:t>
      </w:r>
      <w:proofErr w:type="spellEnd"/>
      <w:proofErr w:type="gramEnd"/>
      <w:r w:rsidRPr="001063C6">
        <w:t xml:space="preserve"> завдань містяться</w:t>
      </w:r>
      <w:r w:rsidRPr="001063C6">
        <w:rPr>
          <w:bCs/>
        </w:rPr>
        <w:t xml:space="preserve"> на сторінці курсу в </w:t>
      </w:r>
      <w:proofErr w:type="spellStart"/>
      <w:r w:rsidRPr="001063C6">
        <w:rPr>
          <w:bCs/>
        </w:rPr>
        <w:t>Moodle</w:t>
      </w:r>
      <w:proofErr w:type="spellEnd"/>
      <w:r w:rsidRPr="001063C6">
        <w:rPr>
          <w:bCs/>
        </w:rPr>
        <w:t xml:space="preserve"> </w:t>
      </w:r>
      <w:r w:rsidR="001063C6" w:rsidRPr="001063C6">
        <w:t>https://moodle.znu.edu.ua/course/view.php?id=14128</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878"/>
        <w:gridCol w:w="5104"/>
        <w:gridCol w:w="5235"/>
        <w:gridCol w:w="1374"/>
      </w:tblGrid>
      <w:tr w:rsidR="0025353E" w:rsidRPr="00644657" w14:paraId="0026B026" w14:textId="77777777" w:rsidTr="0025353E">
        <w:trPr>
          <w:trHeight w:val="318"/>
        </w:trPr>
        <w:tc>
          <w:tcPr>
            <w:tcW w:w="332" w:type="pct"/>
          </w:tcPr>
          <w:p w14:paraId="2D3F1732" w14:textId="77777777" w:rsidR="0025353E" w:rsidRPr="00644657" w:rsidRDefault="0025353E" w:rsidP="0025353E">
            <w:pPr>
              <w:widowControl w:val="0"/>
              <w:ind w:left="-113" w:right="-113"/>
              <w:jc w:val="center"/>
              <w:rPr>
                <w:b/>
                <w:sz w:val="18"/>
                <w:szCs w:val="18"/>
              </w:rPr>
            </w:pPr>
            <w:r w:rsidRPr="00644657">
              <w:rPr>
                <w:b/>
                <w:sz w:val="18"/>
                <w:szCs w:val="18"/>
              </w:rPr>
              <w:t xml:space="preserve">Форма </w:t>
            </w:r>
          </w:p>
        </w:tc>
        <w:tc>
          <w:tcPr>
            <w:tcW w:w="645" w:type="pct"/>
          </w:tcPr>
          <w:p w14:paraId="6869A4EA" w14:textId="77777777" w:rsidR="0025353E" w:rsidRPr="00644657" w:rsidRDefault="0025353E" w:rsidP="0025353E">
            <w:pPr>
              <w:widowControl w:val="0"/>
              <w:ind w:left="-113" w:right="-113"/>
              <w:jc w:val="center"/>
              <w:rPr>
                <w:b/>
                <w:sz w:val="18"/>
                <w:szCs w:val="18"/>
              </w:rPr>
            </w:pPr>
            <w:r w:rsidRPr="00644657">
              <w:rPr>
                <w:b/>
                <w:sz w:val="18"/>
                <w:szCs w:val="18"/>
              </w:rPr>
              <w:t>Види підсумкових контрольних заходів</w:t>
            </w:r>
          </w:p>
        </w:tc>
        <w:tc>
          <w:tcPr>
            <w:tcW w:w="1753" w:type="pct"/>
          </w:tcPr>
          <w:p w14:paraId="37E89759" w14:textId="77777777" w:rsidR="0025353E" w:rsidRPr="00644657" w:rsidRDefault="0025353E" w:rsidP="0025353E">
            <w:pPr>
              <w:widowControl w:val="0"/>
              <w:ind w:left="-113" w:right="-113"/>
              <w:jc w:val="center"/>
              <w:rPr>
                <w:b/>
                <w:sz w:val="18"/>
                <w:szCs w:val="18"/>
              </w:rPr>
            </w:pPr>
            <w:r w:rsidRPr="00644657">
              <w:rPr>
                <w:b/>
                <w:sz w:val="18"/>
                <w:szCs w:val="18"/>
              </w:rPr>
              <w:t>Зміст підсумкового контрольного заходу</w:t>
            </w:r>
          </w:p>
        </w:tc>
        <w:tc>
          <w:tcPr>
            <w:tcW w:w="1798" w:type="pct"/>
          </w:tcPr>
          <w:p w14:paraId="71031236" w14:textId="77777777" w:rsidR="0025353E" w:rsidRPr="00644657" w:rsidRDefault="0025353E" w:rsidP="0025353E">
            <w:pPr>
              <w:widowControl w:val="0"/>
              <w:ind w:left="-113" w:right="-113"/>
              <w:jc w:val="center"/>
              <w:rPr>
                <w:b/>
                <w:sz w:val="18"/>
                <w:szCs w:val="18"/>
              </w:rPr>
            </w:pPr>
            <w:r w:rsidRPr="00644657">
              <w:rPr>
                <w:b/>
                <w:sz w:val="18"/>
                <w:szCs w:val="18"/>
              </w:rPr>
              <w:t>Критерії оцінювання*</w:t>
            </w:r>
          </w:p>
        </w:tc>
        <w:tc>
          <w:tcPr>
            <w:tcW w:w="472" w:type="pct"/>
          </w:tcPr>
          <w:p w14:paraId="1DDE9C81" w14:textId="77777777" w:rsidR="0025353E" w:rsidRPr="00644657" w:rsidRDefault="0025353E" w:rsidP="0025353E">
            <w:pPr>
              <w:widowControl w:val="0"/>
              <w:ind w:left="-113" w:right="-113"/>
              <w:jc w:val="center"/>
              <w:rPr>
                <w:b/>
                <w:sz w:val="18"/>
                <w:szCs w:val="18"/>
              </w:rPr>
            </w:pPr>
            <w:r w:rsidRPr="00644657">
              <w:rPr>
                <w:b/>
                <w:sz w:val="18"/>
                <w:szCs w:val="18"/>
              </w:rPr>
              <w:t>Усього балів</w:t>
            </w:r>
          </w:p>
        </w:tc>
      </w:tr>
      <w:tr w:rsidR="0025353E" w:rsidRPr="00644657" w14:paraId="34067306" w14:textId="77777777" w:rsidTr="0025353E">
        <w:trPr>
          <w:trHeight w:val="190"/>
        </w:trPr>
        <w:tc>
          <w:tcPr>
            <w:tcW w:w="332" w:type="pct"/>
          </w:tcPr>
          <w:p w14:paraId="67404684" w14:textId="77777777" w:rsidR="0025353E" w:rsidRPr="00644657" w:rsidRDefault="0025353E" w:rsidP="0025353E">
            <w:pPr>
              <w:widowControl w:val="0"/>
              <w:ind w:left="-113" w:right="-113"/>
              <w:jc w:val="center"/>
              <w:rPr>
                <w:b/>
                <w:sz w:val="18"/>
                <w:szCs w:val="18"/>
              </w:rPr>
            </w:pPr>
            <w:r w:rsidRPr="00644657">
              <w:rPr>
                <w:b/>
                <w:sz w:val="18"/>
                <w:szCs w:val="18"/>
              </w:rPr>
              <w:t>1</w:t>
            </w:r>
          </w:p>
        </w:tc>
        <w:tc>
          <w:tcPr>
            <w:tcW w:w="645" w:type="pct"/>
          </w:tcPr>
          <w:p w14:paraId="27DE364F" w14:textId="77777777" w:rsidR="0025353E" w:rsidRPr="00644657" w:rsidRDefault="0025353E" w:rsidP="0025353E">
            <w:pPr>
              <w:widowControl w:val="0"/>
              <w:ind w:left="-113" w:right="-113"/>
              <w:jc w:val="center"/>
              <w:rPr>
                <w:b/>
                <w:sz w:val="18"/>
                <w:szCs w:val="18"/>
              </w:rPr>
            </w:pPr>
            <w:r w:rsidRPr="00644657">
              <w:rPr>
                <w:b/>
                <w:sz w:val="18"/>
                <w:szCs w:val="18"/>
              </w:rPr>
              <w:t>2</w:t>
            </w:r>
          </w:p>
        </w:tc>
        <w:tc>
          <w:tcPr>
            <w:tcW w:w="1753" w:type="pct"/>
          </w:tcPr>
          <w:p w14:paraId="12D63C55" w14:textId="77777777" w:rsidR="0025353E" w:rsidRPr="00644657" w:rsidRDefault="0025353E" w:rsidP="0025353E">
            <w:pPr>
              <w:widowControl w:val="0"/>
              <w:ind w:left="-113" w:right="-113"/>
              <w:jc w:val="center"/>
              <w:rPr>
                <w:b/>
                <w:sz w:val="18"/>
                <w:szCs w:val="18"/>
              </w:rPr>
            </w:pPr>
            <w:r w:rsidRPr="00644657">
              <w:rPr>
                <w:b/>
                <w:sz w:val="18"/>
                <w:szCs w:val="18"/>
              </w:rPr>
              <w:t>3</w:t>
            </w:r>
          </w:p>
        </w:tc>
        <w:tc>
          <w:tcPr>
            <w:tcW w:w="1798" w:type="pct"/>
          </w:tcPr>
          <w:p w14:paraId="3FD5553B" w14:textId="77777777" w:rsidR="0025353E" w:rsidRPr="00644657" w:rsidRDefault="0025353E" w:rsidP="0025353E">
            <w:pPr>
              <w:widowControl w:val="0"/>
              <w:ind w:left="-113" w:right="-113"/>
              <w:jc w:val="center"/>
              <w:rPr>
                <w:b/>
                <w:sz w:val="18"/>
                <w:szCs w:val="18"/>
              </w:rPr>
            </w:pPr>
            <w:r w:rsidRPr="00644657">
              <w:rPr>
                <w:b/>
                <w:sz w:val="18"/>
                <w:szCs w:val="18"/>
              </w:rPr>
              <w:t>4</w:t>
            </w:r>
          </w:p>
        </w:tc>
        <w:tc>
          <w:tcPr>
            <w:tcW w:w="472" w:type="pct"/>
          </w:tcPr>
          <w:p w14:paraId="763395CB" w14:textId="77777777" w:rsidR="0025353E" w:rsidRPr="00644657" w:rsidRDefault="0025353E" w:rsidP="0025353E">
            <w:pPr>
              <w:widowControl w:val="0"/>
              <w:ind w:left="-113" w:right="-113"/>
              <w:jc w:val="center"/>
              <w:rPr>
                <w:b/>
                <w:sz w:val="18"/>
                <w:szCs w:val="18"/>
              </w:rPr>
            </w:pPr>
            <w:r w:rsidRPr="00644657">
              <w:rPr>
                <w:b/>
                <w:sz w:val="18"/>
                <w:szCs w:val="18"/>
              </w:rPr>
              <w:t>5</w:t>
            </w:r>
          </w:p>
        </w:tc>
      </w:tr>
      <w:tr w:rsidR="005B380E" w:rsidRPr="003C1B84" w14:paraId="737F0ABE" w14:textId="77777777" w:rsidTr="00B7078F">
        <w:trPr>
          <w:trHeight w:val="3725"/>
        </w:trPr>
        <w:tc>
          <w:tcPr>
            <w:tcW w:w="332" w:type="pct"/>
            <w:vMerge w:val="restart"/>
          </w:tcPr>
          <w:p w14:paraId="767784C5" w14:textId="17FDABBE" w:rsidR="005B380E" w:rsidRPr="00644657" w:rsidRDefault="00526004" w:rsidP="0025353E">
            <w:pPr>
              <w:widowControl w:val="0"/>
              <w:ind w:left="-113" w:right="-113"/>
              <w:jc w:val="center"/>
              <w:rPr>
                <w:b/>
                <w:sz w:val="18"/>
                <w:szCs w:val="18"/>
              </w:rPr>
            </w:pPr>
            <w:r>
              <w:rPr>
                <w:b/>
                <w:sz w:val="18"/>
                <w:szCs w:val="18"/>
              </w:rPr>
              <w:t>Залік</w:t>
            </w:r>
          </w:p>
        </w:tc>
        <w:tc>
          <w:tcPr>
            <w:tcW w:w="645" w:type="pct"/>
          </w:tcPr>
          <w:p w14:paraId="622D605E" w14:textId="77777777" w:rsidR="005B380E" w:rsidRPr="00644657" w:rsidRDefault="005B380E" w:rsidP="0025353E">
            <w:pPr>
              <w:widowControl w:val="0"/>
              <w:ind w:left="-113" w:right="-113"/>
              <w:rPr>
                <w:sz w:val="18"/>
                <w:szCs w:val="18"/>
              </w:rPr>
            </w:pPr>
            <w:r w:rsidRPr="00644657">
              <w:rPr>
                <w:sz w:val="18"/>
                <w:szCs w:val="18"/>
              </w:rPr>
              <w:t xml:space="preserve">Контрольне тестування </w:t>
            </w:r>
          </w:p>
        </w:tc>
        <w:tc>
          <w:tcPr>
            <w:tcW w:w="1753" w:type="pct"/>
          </w:tcPr>
          <w:p w14:paraId="01D6D815" w14:textId="77777777" w:rsidR="005B380E" w:rsidRPr="00B7078F" w:rsidRDefault="005B380E" w:rsidP="0025353E">
            <w:pPr>
              <w:widowControl w:val="0"/>
              <w:jc w:val="both"/>
              <w:rPr>
                <w:sz w:val="18"/>
                <w:szCs w:val="18"/>
              </w:rPr>
            </w:pPr>
            <w:r w:rsidRPr="00B7078F">
              <w:rPr>
                <w:sz w:val="18"/>
                <w:szCs w:val="18"/>
              </w:rPr>
              <w:t xml:space="preserve">Проходження он-лайн тесту в системі </w:t>
            </w:r>
            <w:proofErr w:type="spellStart"/>
            <w:r w:rsidRPr="00B7078F">
              <w:rPr>
                <w:sz w:val="18"/>
                <w:szCs w:val="18"/>
              </w:rPr>
              <w:t>Moodle</w:t>
            </w:r>
            <w:proofErr w:type="spellEnd"/>
            <w:r w:rsidRPr="00B7078F">
              <w:rPr>
                <w:sz w:val="18"/>
                <w:szCs w:val="18"/>
              </w:rPr>
              <w:t>:</w:t>
            </w:r>
          </w:p>
          <w:p w14:paraId="775A902E" w14:textId="77777777" w:rsidR="0024505D" w:rsidRPr="00B7078F" w:rsidRDefault="0024505D" w:rsidP="0024505D">
            <w:pPr>
              <w:widowControl w:val="0"/>
              <w:jc w:val="both"/>
              <w:rPr>
                <w:sz w:val="18"/>
                <w:szCs w:val="18"/>
              </w:rPr>
            </w:pPr>
            <w:r w:rsidRPr="00B7078F">
              <w:rPr>
                <w:sz w:val="18"/>
                <w:szCs w:val="18"/>
              </w:rPr>
              <w:t>1. Дайте відповідь, що не входить в процес розпізнавання криз:</w:t>
            </w:r>
          </w:p>
          <w:p w14:paraId="64D7F9F7" w14:textId="77777777" w:rsidR="0024505D" w:rsidRPr="00B7078F" w:rsidRDefault="0024505D" w:rsidP="0024505D">
            <w:pPr>
              <w:widowControl w:val="0"/>
              <w:jc w:val="both"/>
              <w:rPr>
                <w:sz w:val="18"/>
                <w:szCs w:val="18"/>
              </w:rPr>
            </w:pPr>
            <w:r w:rsidRPr="00B7078F">
              <w:rPr>
                <w:sz w:val="18"/>
                <w:szCs w:val="18"/>
              </w:rPr>
              <w:t>2. Вкажіть центральне питання в діагностуванні:</w:t>
            </w:r>
          </w:p>
          <w:p w14:paraId="0D25AA16" w14:textId="77777777" w:rsidR="0024505D" w:rsidRPr="00B7078F" w:rsidRDefault="0024505D" w:rsidP="0024505D">
            <w:pPr>
              <w:widowControl w:val="0"/>
              <w:jc w:val="both"/>
              <w:rPr>
                <w:sz w:val="18"/>
                <w:szCs w:val="18"/>
              </w:rPr>
            </w:pPr>
            <w:r w:rsidRPr="00B7078F">
              <w:rPr>
                <w:sz w:val="18"/>
                <w:szCs w:val="18"/>
              </w:rPr>
              <w:t>3. Вкажіть, якого з факторів що викликають первісне скорочення сукупного попиту не існує:</w:t>
            </w:r>
          </w:p>
          <w:p w14:paraId="2CBC16AB" w14:textId="77777777" w:rsidR="0024505D" w:rsidRPr="00B7078F" w:rsidRDefault="0024505D" w:rsidP="0024505D">
            <w:pPr>
              <w:widowControl w:val="0"/>
              <w:jc w:val="both"/>
              <w:rPr>
                <w:sz w:val="18"/>
                <w:szCs w:val="18"/>
              </w:rPr>
            </w:pPr>
            <w:r w:rsidRPr="00B7078F">
              <w:rPr>
                <w:sz w:val="18"/>
                <w:szCs w:val="18"/>
              </w:rPr>
              <w:t>4. Вкажіть, якого фактору, що впливає на виникнення кризи і порушення стійкості роботи фірми не існує:</w:t>
            </w:r>
          </w:p>
          <w:p w14:paraId="5305E5AC" w14:textId="77777777" w:rsidR="0024505D" w:rsidRPr="00B7078F" w:rsidRDefault="0024505D" w:rsidP="0024505D">
            <w:pPr>
              <w:widowControl w:val="0"/>
              <w:jc w:val="both"/>
              <w:rPr>
                <w:sz w:val="18"/>
                <w:szCs w:val="18"/>
              </w:rPr>
            </w:pPr>
            <w:r w:rsidRPr="00B7078F">
              <w:rPr>
                <w:sz w:val="18"/>
                <w:szCs w:val="18"/>
              </w:rPr>
              <w:t>5. Дайте відповідь, антикризове управління це:</w:t>
            </w:r>
          </w:p>
          <w:p w14:paraId="6D5AE81C" w14:textId="77777777" w:rsidR="0024505D" w:rsidRPr="00B7078F" w:rsidRDefault="0024505D" w:rsidP="0024505D">
            <w:pPr>
              <w:widowControl w:val="0"/>
              <w:jc w:val="both"/>
              <w:rPr>
                <w:sz w:val="18"/>
                <w:szCs w:val="18"/>
              </w:rPr>
            </w:pPr>
            <w:r w:rsidRPr="00B7078F">
              <w:rPr>
                <w:sz w:val="18"/>
                <w:szCs w:val="18"/>
              </w:rPr>
              <w:t>6. Вкажіть, що не є стратегією антикризового управління:</w:t>
            </w:r>
          </w:p>
          <w:p w14:paraId="2FF9BB21" w14:textId="77777777" w:rsidR="0024505D" w:rsidRPr="00B7078F" w:rsidRDefault="0024505D" w:rsidP="0024505D">
            <w:pPr>
              <w:widowControl w:val="0"/>
              <w:jc w:val="both"/>
              <w:rPr>
                <w:sz w:val="18"/>
                <w:szCs w:val="18"/>
              </w:rPr>
            </w:pPr>
            <w:r w:rsidRPr="00B7078F">
              <w:rPr>
                <w:sz w:val="18"/>
                <w:szCs w:val="18"/>
              </w:rPr>
              <w:t>7. Вкажіть, до якого фактору можливо застосувати твердження – визначається не тільки особистістю менеджера, але й сформованим стилем роботи, структурою персоналу управління, що зміцнилося довірою до менеджера, авторитетом влади, впевненістю:</w:t>
            </w:r>
          </w:p>
          <w:p w14:paraId="07D48792" w14:textId="77777777" w:rsidR="0024505D" w:rsidRPr="00B7078F" w:rsidRDefault="0024505D" w:rsidP="0024505D">
            <w:pPr>
              <w:widowControl w:val="0"/>
              <w:jc w:val="both"/>
              <w:rPr>
                <w:sz w:val="18"/>
                <w:szCs w:val="18"/>
              </w:rPr>
            </w:pPr>
            <w:r w:rsidRPr="00B7078F">
              <w:rPr>
                <w:sz w:val="18"/>
                <w:szCs w:val="18"/>
              </w:rPr>
              <w:t>8. Вкажіть, якого з стратегічних заходів по виводу підприємства з кризи не існує:</w:t>
            </w:r>
          </w:p>
          <w:p w14:paraId="443C5562" w14:textId="77777777" w:rsidR="0024505D" w:rsidRPr="00B7078F" w:rsidRDefault="0024505D" w:rsidP="0024505D">
            <w:pPr>
              <w:widowControl w:val="0"/>
              <w:jc w:val="both"/>
              <w:rPr>
                <w:sz w:val="18"/>
                <w:szCs w:val="18"/>
              </w:rPr>
            </w:pPr>
            <w:r w:rsidRPr="00B7078F">
              <w:rPr>
                <w:sz w:val="18"/>
                <w:szCs w:val="18"/>
              </w:rPr>
              <w:t>9. Дайте визначення, стрес це:</w:t>
            </w:r>
          </w:p>
          <w:p w14:paraId="5A22F66C" w14:textId="02BACEBF" w:rsidR="005B380E" w:rsidRPr="00B7078F" w:rsidRDefault="0024505D" w:rsidP="00B7078F">
            <w:pPr>
              <w:widowControl w:val="0"/>
              <w:jc w:val="both"/>
              <w:rPr>
                <w:sz w:val="18"/>
                <w:szCs w:val="18"/>
              </w:rPr>
            </w:pPr>
            <w:r w:rsidRPr="00B7078F">
              <w:rPr>
                <w:sz w:val="18"/>
                <w:szCs w:val="18"/>
              </w:rPr>
              <w:t>10. Вкажіть, якої функції антикризового керівника не існує:</w:t>
            </w:r>
          </w:p>
        </w:tc>
        <w:tc>
          <w:tcPr>
            <w:tcW w:w="1798" w:type="pct"/>
          </w:tcPr>
          <w:p w14:paraId="0A547636" w14:textId="76EAB77E" w:rsidR="005B380E" w:rsidRPr="00B7078F" w:rsidRDefault="005B380E" w:rsidP="0025353E">
            <w:pPr>
              <w:ind w:firstLine="12"/>
              <w:jc w:val="both"/>
              <w:rPr>
                <w:sz w:val="18"/>
                <w:szCs w:val="18"/>
              </w:rPr>
            </w:pPr>
            <w:r w:rsidRPr="00B7078F">
              <w:rPr>
                <w:sz w:val="18"/>
                <w:szCs w:val="18"/>
              </w:rPr>
              <w:t xml:space="preserve">Тестовий контроль знань передбачає виконання </w:t>
            </w:r>
            <w:r w:rsidR="0024505D" w:rsidRPr="00B7078F">
              <w:rPr>
                <w:sz w:val="18"/>
                <w:szCs w:val="18"/>
              </w:rPr>
              <w:t>залікового</w:t>
            </w:r>
            <w:r w:rsidRPr="00B7078F">
              <w:rPr>
                <w:sz w:val="18"/>
                <w:szCs w:val="18"/>
              </w:rPr>
              <w:t xml:space="preserve"> тесту в системі </w:t>
            </w:r>
            <w:proofErr w:type="spellStart"/>
            <w:r w:rsidRPr="00B7078F">
              <w:rPr>
                <w:sz w:val="18"/>
                <w:szCs w:val="18"/>
              </w:rPr>
              <w:t>Moodle</w:t>
            </w:r>
            <w:proofErr w:type="spellEnd"/>
            <w:r w:rsidRPr="00B7078F">
              <w:rPr>
                <w:sz w:val="18"/>
                <w:szCs w:val="18"/>
              </w:rPr>
              <w:t>. Загальна кількість завдань в заліковому тесті 10, кожне питання оцінюється в 1 бал:</w:t>
            </w:r>
          </w:p>
          <w:p w14:paraId="6547BB73" w14:textId="77777777" w:rsidR="005B380E" w:rsidRPr="00B7078F" w:rsidRDefault="005B380E" w:rsidP="0025353E">
            <w:pPr>
              <w:ind w:firstLine="12"/>
              <w:jc w:val="both"/>
              <w:rPr>
                <w:sz w:val="18"/>
                <w:szCs w:val="18"/>
              </w:rPr>
            </w:pPr>
            <w:r w:rsidRPr="00B7078F">
              <w:rPr>
                <w:sz w:val="18"/>
                <w:szCs w:val="18"/>
              </w:rPr>
              <w:sym w:font="Symbol" w:char="F02D"/>
            </w:r>
            <w:r w:rsidRPr="00B7078F">
              <w:rPr>
                <w:sz w:val="18"/>
                <w:szCs w:val="18"/>
              </w:rPr>
              <w:t xml:space="preserve"> 1 бал </w:t>
            </w:r>
            <w:r w:rsidRPr="00B7078F">
              <w:rPr>
                <w:sz w:val="18"/>
                <w:szCs w:val="18"/>
              </w:rPr>
              <w:sym w:font="Symbol" w:char="F02D"/>
            </w:r>
            <w:r w:rsidRPr="00B7078F">
              <w:rPr>
                <w:sz w:val="18"/>
                <w:szCs w:val="18"/>
              </w:rPr>
              <w:t xml:space="preserve"> правильна відповідь;</w:t>
            </w:r>
          </w:p>
          <w:p w14:paraId="0BEF0FB6" w14:textId="77777777" w:rsidR="005B380E" w:rsidRPr="00B7078F" w:rsidRDefault="005B380E" w:rsidP="0025353E">
            <w:pPr>
              <w:ind w:firstLine="12"/>
              <w:jc w:val="both"/>
              <w:rPr>
                <w:sz w:val="18"/>
                <w:szCs w:val="18"/>
              </w:rPr>
            </w:pPr>
            <w:r w:rsidRPr="00B7078F">
              <w:rPr>
                <w:sz w:val="18"/>
                <w:szCs w:val="18"/>
              </w:rPr>
              <w:sym w:font="Symbol" w:char="F02D"/>
            </w:r>
            <w:r w:rsidRPr="00B7078F">
              <w:rPr>
                <w:sz w:val="18"/>
                <w:szCs w:val="18"/>
              </w:rPr>
              <w:t xml:space="preserve"> 0 балів – неправильна відповідь.</w:t>
            </w:r>
          </w:p>
        </w:tc>
        <w:tc>
          <w:tcPr>
            <w:tcW w:w="472" w:type="pct"/>
          </w:tcPr>
          <w:p w14:paraId="6D3A5FED" w14:textId="77777777" w:rsidR="005B380E" w:rsidRPr="00644657" w:rsidRDefault="005B380E" w:rsidP="0025353E">
            <w:pPr>
              <w:widowControl w:val="0"/>
              <w:ind w:left="-113" w:right="-113"/>
              <w:jc w:val="center"/>
              <w:rPr>
                <w:b/>
                <w:sz w:val="18"/>
                <w:szCs w:val="18"/>
                <w:lang w:val="ru-RU"/>
              </w:rPr>
            </w:pPr>
            <w:r w:rsidRPr="00644657">
              <w:rPr>
                <w:b/>
                <w:sz w:val="18"/>
                <w:szCs w:val="18"/>
                <w:lang w:val="ru-RU"/>
              </w:rPr>
              <w:t>10</w:t>
            </w:r>
          </w:p>
        </w:tc>
      </w:tr>
      <w:tr w:rsidR="0025353E" w:rsidRPr="003C1B84" w14:paraId="3F11CADB" w14:textId="77777777" w:rsidTr="0025353E">
        <w:tc>
          <w:tcPr>
            <w:tcW w:w="332" w:type="pct"/>
            <w:vMerge/>
          </w:tcPr>
          <w:p w14:paraId="490C567C" w14:textId="77777777" w:rsidR="0025353E" w:rsidRPr="003C1B84" w:rsidRDefault="0025353E" w:rsidP="0025353E">
            <w:pPr>
              <w:widowControl w:val="0"/>
              <w:ind w:left="-113" w:right="-113"/>
              <w:jc w:val="center"/>
              <w:rPr>
                <w:b/>
                <w:color w:val="FF0000"/>
                <w:sz w:val="18"/>
                <w:szCs w:val="18"/>
              </w:rPr>
            </w:pPr>
          </w:p>
        </w:tc>
        <w:tc>
          <w:tcPr>
            <w:tcW w:w="645" w:type="pct"/>
          </w:tcPr>
          <w:p w14:paraId="795EB86C" w14:textId="77777777" w:rsidR="0025353E" w:rsidRPr="00B7078F" w:rsidRDefault="0025353E" w:rsidP="0025353E">
            <w:pPr>
              <w:widowControl w:val="0"/>
              <w:ind w:left="-113" w:right="-113"/>
              <w:rPr>
                <w:sz w:val="18"/>
                <w:szCs w:val="18"/>
              </w:rPr>
            </w:pPr>
            <w:r w:rsidRPr="00B7078F">
              <w:rPr>
                <w:noProof/>
                <w:sz w:val="18"/>
                <w:szCs w:val="18"/>
              </w:rPr>
              <w:t>Письмова відповідь на теоретичне питання</w:t>
            </w:r>
          </w:p>
        </w:tc>
        <w:tc>
          <w:tcPr>
            <w:tcW w:w="1753" w:type="pct"/>
          </w:tcPr>
          <w:p w14:paraId="41D5FE39" w14:textId="77777777" w:rsidR="0025353E" w:rsidRPr="00B7078F" w:rsidRDefault="0025353E" w:rsidP="0025353E">
            <w:pPr>
              <w:widowControl w:val="0"/>
              <w:ind w:left="-10" w:right="-113"/>
              <w:jc w:val="both"/>
              <w:rPr>
                <w:sz w:val="18"/>
                <w:szCs w:val="18"/>
              </w:rPr>
            </w:pPr>
            <w:r w:rsidRPr="00B7078F">
              <w:rPr>
                <w:sz w:val="18"/>
                <w:szCs w:val="18"/>
              </w:rPr>
              <w:t>Надати розгорнуту відповідь на два запитання з переліку:</w:t>
            </w:r>
          </w:p>
          <w:p w14:paraId="4261D621" w14:textId="0F8F77B9" w:rsidR="00B7078F" w:rsidRPr="00B7078F" w:rsidRDefault="00B7078F" w:rsidP="00B7078F">
            <w:pPr>
              <w:widowControl w:val="0"/>
              <w:ind w:left="-10" w:right="-113"/>
              <w:jc w:val="both"/>
              <w:rPr>
                <w:noProof/>
                <w:sz w:val="18"/>
                <w:szCs w:val="18"/>
              </w:rPr>
            </w:pPr>
            <w:r w:rsidRPr="00B7078F">
              <w:rPr>
                <w:noProof/>
                <w:sz w:val="18"/>
                <w:szCs w:val="18"/>
              </w:rPr>
              <w:t>1. Кризи: загальні поняття, причини виникнення та наслідки.</w:t>
            </w:r>
          </w:p>
          <w:p w14:paraId="3E6085B5" w14:textId="2DA980C1" w:rsidR="00B7078F" w:rsidRPr="00B7078F" w:rsidRDefault="00B7078F" w:rsidP="00B7078F">
            <w:pPr>
              <w:widowControl w:val="0"/>
              <w:ind w:left="-10" w:right="-113"/>
              <w:jc w:val="both"/>
              <w:rPr>
                <w:noProof/>
                <w:sz w:val="18"/>
                <w:szCs w:val="18"/>
              </w:rPr>
            </w:pPr>
            <w:r w:rsidRPr="00B7078F">
              <w:rPr>
                <w:noProof/>
                <w:sz w:val="18"/>
                <w:szCs w:val="18"/>
              </w:rPr>
              <w:t>2. Класифікація криз.</w:t>
            </w:r>
          </w:p>
          <w:p w14:paraId="17F642CE" w14:textId="1CBB8AD5" w:rsidR="00B7078F" w:rsidRPr="00B7078F" w:rsidRDefault="00B7078F" w:rsidP="00B7078F">
            <w:pPr>
              <w:widowControl w:val="0"/>
              <w:ind w:left="-10" w:right="-113"/>
              <w:jc w:val="both"/>
              <w:rPr>
                <w:noProof/>
                <w:sz w:val="18"/>
                <w:szCs w:val="18"/>
              </w:rPr>
            </w:pPr>
            <w:r w:rsidRPr="00B7078F">
              <w:rPr>
                <w:noProof/>
                <w:sz w:val="18"/>
                <w:szCs w:val="18"/>
              </w:rPr>
              <w:t>3. Основи розпізнавання криз.</w:t>
            </w:r>
          </w:p>
          <w:p w14:paraId="5D6D8857" w14:textId="27632DA7" w:rsidR="00B7078F" w:rsidRPr="00B7078F" w:rsidRDefault="00B7078F" w:rsidP="00B7078F">
            <w:pPr>
              <w:widowControl w:val="0"/>
              <w:ind w:left="-10" w:right="-113"/>
              <w:jc w:val="both"/>
              <w:rPr>
                <w:noProof/>
                <w:sz w:val="18"/>
                <w:szCs w:val="18"/>
              </w:rPr>
            </w:pPr>
            <w:r w:rsidRPr="00B7078F">
              <w:rPr>
                <w:noProof/>
                <w:sz w:val="18"/>
                <w:szCs w:val="18"/>
              </w:rPr>
              <w:t>4. Діагностика криз.</w:t>
            </w:r>
          </w:p>
          <w:p w14:paraId="4E145197" w14:textId="58A32E06" w:rsidR="00B7078F" w:rsidRPr="00B7078F" w:rsidRDefault="00B7078F" w:rsidP="00B7078F">
            <w:pPr>
              <w:widowControl w:val="0"/>
              <w:ind w:left="-10" w:right="-113"/>
              <w:jc w:val="both"/>
              <w:rPr>
                <w:noProof/>
                <w:sz w:val="18"/>
                <w:szCs w:val="18"/>
              </w:rPr>
            </w:pPr>
            <w:r w:rsidRPr="00B7078F">
              <w:rPr>
                <w:noProof/>
                <w:sz w:val="18"/>
                <w:szCs w:val="18"/>
              </w:rPr>
              <w:t>5. Економічні кризи: сутність, причини появи.</w:t>
            </w:r>
          </w:p>
          <w:p w14:paraId="7C8ADB7A" w14:textId="65156B3B" w:rsidR="00B7078F" w:rsidRPr="00B7078F" w:rsidRDefault="00B7078F" w:rsidP="00B7078F">
            <w:pPr>
              <w:widowControl w:val="0"/>
              <w:ind w:left="-10" w:right="-113"/>
              <w:jc w:val="both"/>
              <w:rPr>
                <w:noProof/>
                <w:sz w:val="18"/>
                <w:szCs w:val="18"/>
              </w:rPr>
            </w:pPr>
            <w:r w:rsidRPr="00B7078F">
              <w:rPr>
                <w:noProof/>
                <w:sz w:val="18"/>
                <w:szCs w:val="18"/>
              </w:rPr>
              <w:t>6. Цикли та економічні кризи.</w:t>
            </w:r>
          </w:p>
          <w:p w14:paraId="7612DE6A" w14:textId="26E165E7" w:rsidR="00B7078F" w:rsidRPr="00B7078F" w:rsidRDefault="00B7078F" w:rsidP="00B7078F">
            <w:pPr>
              <w:widowControl w:val="0"/>
              <w:ind w:left="-10" w:right="-113"/>
              <w:jc w:val="both"/>
              <w:rPr>
                <w:noProof/>
                <w:sz w:val="18"/>
                <w:szCs w:val="18"/>
              </w:rPr>
            </w:pPr>
            <w:r w:rsidRPr="00B7078F">
              <w:rPr>
                <w:noProof/>
                <w:sz w:val="18"/>
                <w:szCs w:val="18"/>
              </w:rPr>
              <w:t>7. Види економічних криз.</w:t>
            </w:r>
          </w:p>
          <w:p w14:paraId="4CEB7587" w14:textId="6C0E52DF" w:rsidR="00B7078F" w:rsidRPr="00B7078F" w:rsidRDefault="00B7078F" w:rsidP="00B7078F">
            <w:pPr>
              <w:widowControl w:val="0"/>
              <w:ind w:left="-10" w:right="-113"/>
              <w:jc w:val="both"/>
              <w:rPr>
                <w:noProof/>
                <w:sz w:val="18"/>
                <w:szCs w:val="18"/>
              </w:rPr>
            </w:pPr>
            <w:r w:rsidRPr="00B7078F">
              <w:rPr>
                <w:noProof/>
                <w:sz w:val="18"/>
                <w:szCs w:val="18"/>
              </w:rPr>
              <w:t>8. Поняття стійкості і її види.</w:t>
            </w:r>
          </w:p>
          <w:p w14:paraId="0008A0FA" w14:textId="0B481D86" w:rsidR="00B7078F" w:rsidRPr="00B7078F" w:rsidRDefault="00B7078F" w:rsidP="00B7078F">
            <w:pPr>
              <w:widowControl w:val="0"/>
              <w:ind w:left="-10" w:right="-113"/>
              <w:jc w:val="both"/>
              <w:rPr>
                <w:noProof/>
                <w:sz w:val="18"/>
                <w:szCs w:val="18"/>
              </w:rPr>
            </w:pPr>
            <w:r w:rsidRPr="00B7078F">
              <w:rPr>
                <w:noProof/>
                <w:sz w:val="18"/>
                <w:szCs w:val="18"/>
              </w:rPr>
              <w:t>9. Стійкість підприємства, кризи та антикризовий менеджмент.</w:t>
            </w:r>
          </w:p>
          <w:p w14:paraId="66143DA2" w14:textId="6BAA3CEA" w:rsidR="00B7078F" w:rsidRPr="00B7078F" w:rsidRDefault="00B7078F" w:rsidP="00B7078F">
            <w:pPr>
              <w:widowControl w:val="0"/>
              <w:ind w:left="-10" w:right="-113"/>
              <w:jc w:val="both"/>
              <w:rPr>
                <w:noProof/>
                <w:sz w:val="18"/>
                <w:szCs w:val="18"/>
              </w:rPr>
            </w:pPr>
            <w:r w:rsidRPr="00B7078F">
              <w:rPr>
                <w:noProof/>
                <w:sz w:val="18"/>
                <w:szCs w:val="18"/>
              </w:rPr>
              <w:t>10. Керовані перемінні в організації й антикризове управління.</w:t>
            </w:r>
          </w:p>
          <w:p w14:paraId="318D4D24" w14:textId="39BAD36B" w:rsidR="00B7078F" w:rsidRPr="00B7078F" w:rsidRDefault="00B7078F" w:rsidP="00B7078F">
            <w:pPr>
              <w:widowControl w:val="0"/>
              <w:ind w:left="-10" w:right="-113"/>
              <w:jc w:val="both"/>
              <w:rPr>
                <w:noProof/>
                <w:sz w:val="18"/>
                <w:szCs w:val="18"/>
              </w:rPr>
            </w:pPr>
            <w:r w:rsidRPr="00B7078F">
              <w:rPr>
                <w:noProof/>
                <w:sz w:val="18"/>
                <w:szCs w:val="18"/>
              </w:rPr>
              <w:t>11. Основні функції управління та основи виникнення кризи.</w:t>
            </w:r>
          </w:p>
          <w:p w14:paraId="14D524AA" w14:textId="159692F2" w:rsidR="00B7078F" w:rsidRPr="00B7078F" w:rsidRDefault="00B7078F" w:rsidP="00B7078F">
            <w:pPr>
              <w:widowControl w:val="0"/>
              <w:ind w:left="-10" w:right="-113"/>
              <w:jc w:val="both"/>
              <w:rPr>
                <w:noProof/>
                <w:sz w:val="18"/>
                <w:szCs w:val="18"/>
              </w:rPr>
            </w:pPr>
            <w:r w:rsidRPr="00B7078F">
              <w:rPr>
                <w:noProof/>
                <w:sz w:val="18"/>
                <w:szCs w:val="18"/>
              </w:rPr>
              <w:t>12. Зв’язок функціонального та антикризового менеджменту.</w:t>
            </w:r>
          </w:p>
          <w:p w14:paraId="4FEC4547" w14:textId="3BD3CC33" w:rsidR="00B7078F" w:rsidRPr="00B7078F" w:rsidRDefault="00B7078F" w:rsidP="00B7078F">
            <w:pPr>
              <w:widowControl w:val="0"/>
              <w:ind w:left="-10" w:right="-113"/>
              <w:jc w:val="both"/>
              <w:rPr>
                <w:noProof/>
                <w:sz w:val="18"/>
                <w:szCs w:val="18"/>
              </w:rPr>
            </w:pPr>
            <w:r w:rsidRPr="00B7078F">
              <w:rPr>
                <w:noProof/>
                <w:sz w:val="18"/>
                <w:szCs w:val="18"/>
              </w:rPr>
              <w:t>13. Значення та необхідність антикризового управління на підприємстві.</w:t>
            </w:r>
          </w:p>
          <w:p w14:paraId="362AA57C" w14:textId="4A8674B0" w:rsidR="00B7078F" w:rsidRPr="00B7078F" w:rsidRDefault="00B7078F" w:rsidP="00B7078F">
            <w:pPr>
              <w:widowControl w:val="0"/>
              <w:ind w:left="-10" w:right="-113"/>
              <w:jc w:val="both"/>
              <w:rPr>
                <w:noProof/>
                <w:sz w:val="18"/>
                <w:szCs w:val="18"/>
              </w:rPr>
            </w:pPr>
            <w:r w:rsidRPr="00B7078F">
              <w:rPr>
                <w:noProof/>
                <w:sz w:val="18"/>
                <w:szCs w:val="18"/>
              </w:rPr>
              <w:t>14. Основні ознаки антикризового менеджменту.</w:t>
            </w:r>
          </w:p>
          <w:p w14:paraId="33568680" w14:textId="665B1226" w:rsidR="00B7078F" w:rsidRPr="00B7078F" w:rsidRDefault="00B7078F" w:rsidP="00B7078F">
            <w:pPr>
              <w:widowControl w:val="0"/>
              <w:ind w:left="-10" w:right="-113"/>
              <w:jc w:val="both"/>
              <w:rPr>
                <w:noProof/>
                <w:sz w:val="18"/>
                <w:szCs w:val="18"/>
              </w:rPr>
            </w:pPr>
            <w:r w:rsidRPr="00B7078F">
              <w:rPr>
                <w:noProof/>
                <w:sz w:val="18"/>
                <w:szCs w:val="18"/>
              </w:rPr>
              <w:t>15. Фактори антикризового управління.</w:t>
            </w:r>
          </w:p>
          <w:p w14:paraId="1972AF73" w14:textId="625DE489" w:rsidR="00B7078F" w:rsidRPr="00B7078F" w:rsidRDefault="00B7078F" w:rsidP="00B7078F">
            <w:pPr>
              <w:widowControl w:val="0"/>
              <w:ind w:left="-10" w:right="-113"/>
              <w:jc w:val="both"/>
              <w:rPr>
                <w:noProof/>
                <w:sz w:val="18"/>
                <w:szCs w:val="18"/>
              </w:rPr>
            </w:pPr>
            <w:r w:rsidRPr="00B7078F">
              <w:rPr>
                <w:noProof/>
                <w:sz w:val="18"/>
                <w:szCs w:val="18"/>
              </w:rPr>
              <w:t>16. Технологія антикризового управління.</w:t>
            </w:r>
          </w:p>
          <w:p w14:paraId="5FC1852C" w14:textId="1D7A5BE1" w:rsidR="00B7078F" w:rsidRPr="00B7078F" w:rsidRDefault="00B7078F" w:rsidP="00B7078F">
            <w:pPr>
              <w:widowControl w:val="0"/>
              <w:ind w:left="-10" w:right="-113"/>
              <w:jc w:val="both"/>
              <w:rPr>
                <w:noProof/>
                <w:sz w:val="18"/>
                <w:szCs w:val="18"/>
              </w:rPr>
            </w:pPr>
            <w:r w:rsidRPr="00B7078F">
              <w:rPr>
                <w:noProof/>
                <w:sz w:val="18"/>
                <w:szCs w:val="18"/>
              </w:rPr>
              <w:t>17. Механізм організації антикризової команди та розробка антикризових дій.</w:t>
            </w:r>
          </w:p>
          <w:p w14:paraId="1E1EE43E" w14:textId="0B229999" w:rsidR="00B7078F" w:rsidRPr="00B7078F" w:rsidRDefault="00B7078F" w:rsidP="00B7078F">
            <w:pPr>
              <w:widowControl w:val="0"/>
              <w:ind w:left="-10" w:right="-113"/>
              <w:jc w:val="both"/>
              <w:rPr>
                <w:noProof/>
                <w:sz w:val="18"/>
                <w:szCs w:val="18"/>
              </w:rPr>
            </w:pPr>
            <w:r w:rsidRPr="00B7078F">
              <w:rPr>
                <w:noProof/>
                <w:sz w:val="18"/>
                <w:szCs w:val="18"/>
              </w:rPr>
              <w:t>18. Аналіз та прогнозування розвитку кризи на підприємстві.</w:t>
            </w:r>
          </w:p>
          <w:p w14:paraId="2226F0A6" w14:textId="40544AB2" w:rsidR="00B7078F" w:rsidRPr="00B7078F" w:rsidRDefault="00B7078F" w:rsidP="00B7078F">
            <w:pPr>
              <w:widowControl w:val="0"/>
              <w:ind w:left="-10" w:right="-113"/>
              <w:jc w:val="both"/>
              <w:rPr>
                <w:noProof/>
                <w:sz w:val="18"/>
                <w:szCs w:val="18"/>
              </w:rPr>
            </w:pPr>
            <w:r w:rsidRPr="00B7078F">
              <w:rPr>
                <w:noProof/>
                <w:sz w:val="18"/>
                <w:szCs w:val="18"/>
              </w:rPr>
              <w:t>19. Побудова механізму прийняття рішень в умовах кризи.</w:t>
            </w:r>
          </w:p>
          <w:p w14:paraId="4AEAC6C7" w14:textId="0E299F58" w:rsidR="00B7078F" w:rsidRPr="00B7078F" w:rsidRDefault="00B7078F" w:rsidP="00B7078F">
            <w:pPr>
              <w:widowControl w:val="0"/>
              <w:ind w:left="-10" w:right="-113"/>
              <w:jc w:val="both"/>
              <w:rPr>
                <w:noProof/>
                <w:sz w:val="18"/>
                <w:szCs w:val="18"/>
              </w:rPr>
            </w:pPr>
            <w:r w:rsidRPr="00B7078F">
              <w:rPr>
                <w:noProof/>
                <w:sz w:val="18"/>
                <w:szCs w:val="18"/>
              </w:rPr>
              <w:t>20. Механізм реалізації антикризового менеджменту на підприємстві.</w:t>
            </w:r>
          </w:p>
          <w:p w14:paraId="2BD89C28" w14:textId="0FA4C25B" w:rsidR="00B7078F" w:rsidRPr="00B7078F" w:rsidRDefault="00B7078F" w:rsidP="00B7078F">
            <w:pPr>
              <w:widowControl w:val="0"/>
              <w:ind w:left="-10" w:right="-113"/>
              <w:jc w:val="both"/>
              <w:rPr>
                <w:noProof/>
                <w:sz w:val="18"/>
                <w:szCs w:val="18"/>
              </w:rPr>
            </w:pPr>
            <w:r w:rsidRPr="00B7078F">
              <w:rPr>
                <w:noProof/>
                <w:sz w:val="18"/>
                <w:szCs w:val="18"/>
              </w:rPr>
              <w:t>21. Людський фактор та кризові ситуації.</w:t>
            </w:r>
          </w:p>
          <w:p w14:paraId="2FEB7888" w14:textId="4DEBCBAD" w:rsidR="00B7078F" w:rsidRPr="00B7078F" w:rsidRDefault="00B7078F" w:rsidP="00B7078F">
            <w:pPr>
              <w:widowControl w:val="0"/>
              <w:ind w:left="-10" w:right="-113"/>
              <w:jc w:val="both"/>
              <w:rPr>
                <w:noProof/>
                <w:sz w:val="18"/>
                <w:szCs w:val="18"/>
              </w:rPr>
            </w:pPr>
            <w:r w:rsidRPr="00B7078F">
              <w:rPr>
                <w:noProof/>
                <w:sz w:val="18"/>
                <w:szCs w:val="18"/>
              </w:rPr>
              <w:lastRenderedPageBreak/>
              <w:t>22. Механізм управління персоналом при антикризовому менеджменті.</w:t>
            </w:r>
          </w:p>
          <w:p w14:paraId="777BD69D" w14:textId="297C2E32" w:rsidR="00B7078F" w:rsidRPr="00B7078F" w:rsidRDefault="00B7078F" w:rsidP="00B7078F">
            <w:pPr>
              <w:widowControl w:val="0"/>
              <w:ind w:left="-10" w:right="-113"/>
              <w:jc w:val="both"/>
              <w:rPr>
                <w:noProof/>
                <w:sz w:val="18"/>
                <w:szCs w:val="18"/>
              </w:rPr>
            </w:pPr>
            <w:r w:rsidRPr="00B7078F">
              <w:rPr>
                <w:noProof/>
                <w:sz w:val="18"/>
                <w:szCs w:val="18"/>
              </w:rPr>
              <w:t>23. Боротьба зі стресами як елемент антикризового управління персоналом на підприємстві.</w:t>
            </w:r>
          </w:p>
          <w:p w14:paraId="64E543BD" w14:textId="5BECA81F" w:rsidR="00B7078F" w:rsidRPr="00B7078F" w:rsidRDefault="00B7078F" w:rsidP="00B7078F">
            <w:pPr>
              <w:widowControl w:val="0"/>
              <w:ind w:left="-10" w:right="-113"/>
              <w:jc w:val="both"/>
              <w:rPr>
                <w:noProof/>
                <w:sz w:val="18"/>
                <w:szCs w:val="18"/>
              </w:rPr>
            </w:pPr>
            <w:r w:rsidRPr="00B7078F">
              <w:rPr>
                <w:noProof/>
                <w:sz w:val="18"/>
                <w:szCs w:val="18"/>
              </w:rPr>
              <w:t>24. Менеджер в антикризовому управлінні на підприємстві.</w:t>
            </w:r>
          </w:p>
          <w:p w14:paraId="4A64897E" w14:textId="72E62295" w:rsidR="00B7078F" w:rsidRPr="00B7078F" w:rsidRDefault="00B7078F" w:rsidP="00B7078F">
            <w:pPr>
              <w:widowControl w:val="0"/>
              <w:ind w:left="-10" w:right="-113"/>
              <w:jc w:val="both"/>
              <w:rPr>
                <w:noProof/>
                <w:sz w:val="18"/>
                <w:szCs w:val="18"/>
              </w:rPr>
            </w:pPr>
            <w:r w:rsidRPr="00B7078F">
              <w:rPr>
                <w:noProof/>
                <w:sz w:val="18"/>
                <w:szCs w:val="18"/>
              </w:rPr>
              <w:t>25. Робота менеджера в кризовій ситуації.</w:t>
            </w:r>
          </w:p>
          <w:p w14:paraId="08330377" w14:textId="5DCD82E9" w:rsidR="0025353E" w:rsidRPr="00D85B6D" w:rsidRDefault="00B7078F" w:rsidP="00B7078F">
            <w:pPr>
              <w:widowControl w:val="0"/>
              <w:ind w:left="-10" w:right="-113"/>
              <w:jc w:val="both"/>
              <w:rPr>
                <w:noProof/>
                <w:sz w:val="18"/>
                <w:szCs w:val="18"/>
                <w:highlight w:val="yellow"/>
              </w:rPr>
            </w:pPr>
            <w:r w:rsidRPr="00B7078F">
              <w:rPr>
                <w:noProof/>
                <w:sz w:val="18"/>
                <w:szCs w:val="18"/>
              </w:rPr>
              <w:t>26. Ролі менеджера в антикризовому менеджменті.</w:t>
            </w:r>
          </w:p>
        </w:tc>
        <w:tc>
          <w:tcPr>
            <w:tcW w:w="1798" w:type="pct"/>
          </w:tcPr>
          <w:p w14:paraId="2818AC98" w14:textId="77777777" w:rsidR="0025353E" w:rsidRPr="00B7078F" w:rsidRDefault="0025353E" w:rsidP="0025353E">
            <w:pPr>
              <w:ind w:firstLine="12"/>
              <w:jc w:val="both"/>
              <w:rPr>
                <w:sz w:val="18"/>
                <w:szCs w:val="18"/>
              </w:rPr>
            </w:pPr>
            <w:r w:rsidRPr="00B7078F">
              <w:rPr>
                <w:sz w:val="18"/>
                <w:szCs w:val="18"/>
              </w:rPr>
              <w:lastRenderedPageBreak/>
              <w:t>Відповідь на теоретичне питання – максимальна оцінка 5 балів:</w:t>
            </w:r>
          </w:p>
          <w:p w14:paraId="55A21E2E" w14:textId="77777777" w:rsidR="0025353E" w:rsidRPr="00B7078F" w:rsidRDefault="0025353E" w:rsidP="0025353E">
            <w:pPr>
              <w:ind w:firstLine="12"/>
              <w:jc w:val="both"/>
              <w:rPr>
                <w:sz w:val="18"/>
                <w:szCs w:val="18"/>
              </w:rPr>
            </w:pPr>
            <w:r w:rsidRPr="00B7078F">
              <w:rPr>
                <w:sz w:val="18"/>
                <w:szCs w:val="18"/>
              </w:rPr>
              <w:sym w:font="Symbol" w:char="F02D"/>
            </w:r>
            <w:r w:rsidRPr="00B7078F">
              <w:rPr>
                <w:sz w:val="18"/>
                <w:szCs w:val="18"/>
              </w:rPr>
              <w:t xml:space="preserve"> 5 балів – відповідь повна, ґрунтовна, виклад матеріалу логічний, подано приклади, зроблено власні висновки;</w:t>
            </w:r>
          </w:p>
          <w:p w14:paraId="476CB82E" w14:textId="77777777" w:rsidR="0025353E" w:rsidRPr="00B7078F" w:rsidRDefault="0025353E" w:rsidP="0025353E">
            <w:pPr>
              <w:ind w:firstLine="12"/>
              <w:jc w:val="both"/>
              <w:rPr>
                <w:sz w:val="18"/>
                <w:szCs w:val="18"/>
              </w:rPr>
            </w:pPr>
            <w:r w:rsidRPr="00B7078F">
              <w:rPr>
                <w:sz w:val="18"/>
                <w:szCs w:val="18"/>
              </w:rPr>
              <w:sym w:font="Symbol" w:char="F02D"/>
            </w:r>
            <w:r w:rsidRPr="00B7078F">
              <w:rPr>
                <w:sz w:val="18"/>
                <w:szCs w:val="18"/>
              </w:rPr>
              <w:t xml:space="preserve"> 4 бали </w:t>
            </w:r>
            <w:r w:rsidRPr="00B7078F">
              <w:rPr>
                <w:sz w:val="18"/>
                <w:szCs w:val="18"/>
              </w:rPr>
              <w:sym w:font="Symbol" w:char="F02D"/>
            </w:r>
            <w:r w:rsidRPr="00B7078F">
              <w:rPr>
                <w:sz w:val="18"/>
                <w:szCs w:val="18"/>
              </w:rPr>
              <w:t xml:space="preserve"> відповідь неповна (до 80 % необхідного обсягу), матеріал викладено з незначними недоліками;</w:t>
            </w:r>
          </w:p>
          <w:p w14:paraId="30E2A503" w14:textId="77777777" w:rsidR="0025353E" w:rsidRPr="00B7078F" w:rsidRDefault="0025353E" w:rsidP="0025353E">
            <w:pPr>
              <w:ind w:firstLine="12"/>
              <w:jc w:val="both"/>
              <w:rPr>
                <w:sz w:val="18"/>
                <w:szCs w:val="18"/>
              </w:rPr>
            </w:pPr>
            <w:r w:rsidRPr="00B7078F">
              <w:rPr>
                <w:sz w:val="18"/>
                <w:szCs w:val="18"/>
              </w:rPr>
              <w:sym w:font="Symbol" w:char="F02D"/>
            </w:r>
            <w:r w:rsidRPr="00B7078F">
              <w:rPr>
                <w:sz w:val="18"/>
                <w:szCs w:val="18"/>
              </w:rPr>
              <w:t xml:space="preserve"> 3 бали </w:t>
            </w:r>
            <w:r w:rsidRPr="00B7078F">
              <w:rPr>
                <w:sz w:val="18"/>
                <w:szCs w:val="18"/>
              </w:rPr>
              <w:sym w:font="Symbol" w:char="F02D"/>
            </w:r>
            <w:r w:rsidRPr="00B7078F">
              <w:rPr>
                <w:sz w:val="18"/>
                <w:szCs w:val="18"/>
              </w:rPr>
              <w:t xml:space="preserve"> відповідь неповна (до 50 % необхідного обсягу), матеріал викладено з незначними недоліками, відсутні приклади та власні висновки;</w:t>
            </w:r>
          </w:p>
          <w:p w14:paraId="01E137F0" w14:textId="77777777" w:rsidR="0025353E" w:rsidRPr="00B7078F" w:rsidRDefault="0025353E" w:rsidP="0025353E">
            <w:pPr>
              <w:ind w:firstLine="12"/>
              <w:jc w:val="both"/>
              <w:rPr>
                <w:sz w:val="18"/>
                <w:szCs w:val="18"/>
              </w:rPr>
            </w:pPr>
            <w:r w:rsidRPr="00B7078F">
              <w:rPr>
                <w:sz w:val="18"/>
                <w:szCs w:val="18"/>
              </w:rPr>
              <w:sym w:font="Symbol" w:char="F02D"/>
            </w:r>
            <w:r w:rsidRPr="00B7078F">
              <w:rPr>
                <w:sz w:val="18"/>
                <w:szCs w:val="18"/>
              </w:rPr>
              <w:t xml:space="preserve"> 2 бали </w:t>
            </w:r>
            <w:r w:rsidRPr="00B7078F">
              <w:rPr>
                <w:sz w:val="18"/>
                <w:szCs w:val="18"/>
              </w:rPr>
              <w:sym w:font="Symbol" w:char="F02D"/>
            </w:r>
            <w:r w:rsidRPr="00B7078F">
              <w:rPr>
                <w:sz w:val="18"/>
                <w:szCs w:val="18"/>
              </w:rPr>
              <w:t xml:space="preserve"> відповіді не в повній мірі (до 30 % необхідного обсягу), не всі поняття та терміни знайшли своє відображення у відповіді або визначені невірно, відсутні приклади та власні висновки;</w:t>
            </w:r>
          </w:p>
          <w:p w14:paraId="382BAF7B" w14:textId="77777777" w:rsidR="0025353E" w:rsidRPr="00B7078F" w:rsidRDefault="0025353E" w:rsidP="0025353E">
            <w:pPr>
              <w:ind w:firstLine="12"/>
              <w:jc w:val="both"/>
              <w:rPr>
                <w:sz w:val="18"/>
                <w:szCs w:val="18"/>
              </w:rPr>
            </w:pPr>
            <w:r w:rsidRPr="00B7078F">
              <w:rPr>
                <w:sz w:val="18"/>
                <w:szCs w:val="18"/>
              </w:rPr>
              <w:sym w:font="Symbol" w:char="F02D"/>
            </w:r>
            <w:r w:rsidRPr="00B7078F">
              <w:rPr>
                <w:sz w:val="18"/>
                <w:szCs w:val="18"/>
              </w:rPr>
              <w:t xml:space="preserve"> 1 бал </w:t>
            </w:r>
            <w:r w:rsidRPr="00B7078F">
              <w:rPr>
                <w:sz w:val="18"/>
                <w:szCs w:val="18"/>
              </w:rPr>
              <w:sym w:font="Symbol" w:char="F02D"/>
            </w:r>
            <w:r w:rsidRPr="00B7078F">
              <w:rPr>
                <w:sz w:val="18"/>
                <w:szCs w:val="18"/>
              </w:rPr>
              <w:t xml:space="preserve"> відповіді не в повній мірі (до 10 % необхідного обсягу), не всі поняття та терміни знайшли своє відображення у відповіді або визначені невірно, відсутні приклади та власні висновки;</w:t>
            </w:r>
          </w:p>
          <w:p w14:paraId="7EF7CB7D" w14:textId="77777777" w:rsidR="0025353E" w:rsidRPr="00B7078F" w:rsidRDefault="0025353E" w:rsidP="0025353E">
            <w:pPr>
              <w:ind w:firstLine="12"/>
              <w:jc w:val="both"/>
              <w:rPr>
                <w:sz w:val="18"/>
                <w:szCs w:val="18"/>
              </w:rPr>
            </w:pPr>
            <w:r w:rsidRPr="00B7078F">
              <w:rPr>
                <w:sz w:val="18"/>
                <w:szCs w:val="18"/>
              </w:rPr>
              <w:sym w:font="Symbol" w:char="F02D"/>
            </w:r>
            <w:r w:rsidRPr="00B7078F">
              <w:rPr>
                <w:sz w:val="18"/>
                <w:szCs w:val="18"/>
              </w:rPr>
              <w:t xml:space="preserve"> 0 балів – відповідь відсутня або невірна.</w:t>
            </w:r>
          </w:p>
        </w:tc>
        <w:tc>
          <w:tcPr>
            <w:tcW w:w="472" w:type="pct"/>
          </w:tcPr>
          <w:p w14:paraId="03466809" w14:textId="77777777" w:rsidR="0025353E" w:rsidRPr="00B7078F" w:rsidRDefault="0025353E" w:rsidP="0025353E">
            <w:pPr>
              <w:widowControl w:val="0"/>
              <w:ind w:left="-113" w:right="-113"/>
              <w:jc w:val="center"/>
              <w:rPr>
                <w:b/>
                <w:sz w:val="18"/>
                <w:szCs w:val="18"/>
                <w:lang w:val="ru-RU"/>
              </w:rPr>
            </w:pPr>
            <w:r w:rsidRPr="00B7078F">
              <w:rPr>
                <w:b/>
                <w:sz w:val="18"/>
                <w:szCs w:val="18"/>
                <w:lang w:val="ru-RU"/>
              </w:rPr>
              <w:t>10</w:t>
            </w:r>
          </w:p>
        </w:tc>
      </w:tr>
      <w:tr w:rsidR="0025353E" w:rsidRPr="003C1B84" w14:paraId="112F1329" w14:textId="77777777" w:rsidTr="0025353E">
        <w:trPr>
          <w:trHeight w:val="281"/>
        </w:trPr>
        <w:tc>
          <w:tcPr>
            <w:tcW w:w="332" w:type="pct"/>
            <w:vMerge/>
          </w:tcPr>
          <w:p w14:paraId="28A00622" w14:textId="77777777" w:rsidR="0025353E" w:rsidRPr="003C1B84" w:rsidRDefault="0025353E" w:rsidP="0025353E">
            <w:pPr>
              <w:widowControl w:val="0"/>
              <w:ind w:left="-113" w:right="-113"/>
              <w:jc w:val="center"/>
              <w:rPr>
                <w:b/>
                <w:color w:val="FF0000"/>
                <w:sz w:val="18"/>
                <w:szCs w:val="18"/>
              </w:rPr>
            </w:pPr>
          </w:p>
        </w:tc>
        <w:tc>
          <w:tcPr>
            <w:tcW w:w="645" w:type="pct"/>
          </w:tcPr>
          <w:p w14:paraId="1E181747" w14:textId="77777777" w:rsidR="0025353E" w:rsidRPr="00B7078F" w:rsidRDefault="0056051C" w:rsidP="0025353E">
            <w:pPr>
              <w:widowControl w:val="0"/>
              <w:ind w:left="-113" w:right="-113"/>
              <w:rPr>
                <w:sz w:val="18"/>
                <w:szCs w:val="18"/>
              </w:rPr>
            </w:pPr>
            <w:r w:rsidRPr="00B7078F">
              <w:rPr>
                <w:sz w:val="18"/>
                <w:szCs w:val="18"/>
              </w:rPr>
              <w:t>Розв'язання ситуаційного завдання</w:t>
            </w:r>
          </w:p>
        </w:tc>
        <w:tc>
          <w:tcPr>
            <w:tcW w:w="1753" w:type="pct"/>
          </w:tcPr>
          <w:p w14:paraId="1D41B8DD" w14:textId="1C069DD9" w:rsidR="00296688" w:rsidRPr="00D85B6D" w:rsidRDefault="00296688" w:rsidP="00296688">
            <w:pPr>
              <w:widowControl w:val="0"/>
              <w:ind w:left="-10" w:right="-113"/>
              <w:jc w:val="both"/>
              <w:rPr>
                <w:sz w:val="18"/>
                <w:szCs w:val="18"/>
              </w:rPr>
            </w:pPr>
            <w:r w:rsidRPr="00D85B6D">
              <w:rPr>
                <w:sz w:val="18"/>
                <w:szCs w:val="18"/>
              </w:rPr>
              <w:t xml:space="preserve">Провести </w:t>
            </w:r>
            <w:r w:rsidR="00D85B6D" w:rsidRPr="00D85B6D">
              <w:rPr>
                <w:sz w:val="18"/>
                <w:szCs w:val="18"/>
              </w:rPr>
              <w:t>діагностику кризи на підприємстві, що має ознаки кризового розвитку та виявити головні негативні фактор впливу за такими напрямами</w:t>
            </w:r>
            <w:r w:rsidRPr="00D85B6D">
              <w:rPr>
                <w:sz w:val="18"/>
                <w:szCs w:val="18"/>
              </w:rPr>
              <w:t>:</w:t>
            </w:r>
          </w:p>
          <w:p w14:paraId="0E63D641" w14:textId="77777777" w:rsidR="0025353E" w:rsidRPr="00D85B6D" w:rsidRDefault="00D85B6D" w:rsidP="00296688">
            <w:pPr>
              <w:widowControl w:val="0"/>
              <w:ind w:left="-10" w:right="-113"/>
              <w:jc w:val="both"/>
              <w:rPr>
                <w:sz w:val="18"/>
                <w:szCs w:val="18"/>
              </w:rPr>
            </w:pPr>
            <w:r w:rsidRPr="00D85B6D">
              <w:rPr>
                <w:sz w:val="18"/>
                <w:szCs w:val="18"/>
              </w:rPr>
              <w:t>1. Зовнішні фактори впливу:</w:t>
            </w:r>
          </w:p>
          <w:p w14:paraId="044DE04A" w14:textId="77777777" w:rsidR="00D85B6D" w:rsidRPr="00D85B6D" w:rsidRDefault="00D85B6D" w:rsidP="00296688">
            <w:pPr>
              <w:widowControl w:val="0"/>
              <w:ind w:left="-10" w:right="-113"/>
              <w:jc w:val="both"/>
              <w:rPr>
                <w:sz w:val="18"/>
                <w:szCs w:val="18"/>
              </w:rPr>
            </w:pPr>
            <w:r w:rsidRPr="00D85B6D">
              <w:rPr>
                <w:sz w:val="18"/>
                <w:szCs w:val="18"/>
              </w:rPr>
              <w:t>- політичні;</w:t>
            </w:r>
          </w:p>
          <w:p w14:paraId="5B6054AD" w14:textId="77777777" w:rsidR="00D85B6D" w:rsidRPr="00D85B6D" w:rsidRDefault="00D85B6D" w:rsidP="00296688">
            <w:pPr>
              <w:widowControl w:val="0"/>
              <w:ind w:left="-10" w:right="-113"/>
              <w:jc w:val="both"/>
              <w:rPr>
                <w:sz w:val="18"/>
                <w:szCs w:val="18"/>
              </w:rPr>
            </w:pPr>
            <w:r w:rsidRPr="00D85B6D">
              <w:rPr>
                <w:sz w:val="18"/>
                <w:szCs w:val="18"/>
              </w:rPr>
              <w:t>- економічні;</w:t>
            </w:r>
          </w:p>
          <w:p w14:paraId="2621A5B8" w14:textId="77777777" w:rsidR="00D85B6D" w:rsidRPr="00D85B6D" w:rsidRDefault="00D85B6D" w:rsidP="00296688">
            <w:pPr>
              <w:widowControl w:val="0"/>
              <w:ind w:left="-10" w:right="-113"/>
              <w:jc w:val="both"/>
              <w:rPr>
                <w:sz w:val="18"/>
                <w:szCs w:val="18"/>
              </w:rPr>
            </w:pPr>
            <w:r w:rsidRPr="00D85B6D">
              <w:rPr>
                <w:sz w:val="18"/>
                <w:szCs w:val="18"/>
              </w:rPr>
              <w:t>- законодавчо-нормативні;</w:t>
            </w:r>
          </w:p>
          <w:p w14:paraId="580DC894" w14:textId="77777777" w:rsidR="00D85B6D" w:rsidRPr="00D85B6D" w:rsidRDefault="00D85B6D" w:rsidP="00296688">
            <w:pPr>
              <w:widowControl w:val="0"/>
              <w:ind w:left="-10" w:right="-113"/>
              <w:jc w:val="both"/>
              <w:rPr>
                <w:sz w:val="18"/>
                <w:szCs w:val="18"/>
              </w:rPr>
            </w:pPr>
            <w:r w:rsidRPr="00D85B6D">
              <w:rPr>
                <w:sz w:val="18"/>
                <w:szCs w:val="18"/>
              </w:rPr>
              <w:t>- соціальні;</w:t>
            </w:r>
          </w:p>
          <w:p w14:paraId="23D4B261" w14:textId="77777777" w:rsidR="00D85B6D" w:rsidRPr="00D85B6D" w:rsidRDefault="00D85B6D" w:rsidP="00296688">
            <w:pPr>
              <w:widowControl w:val="0"/>
              <w:ind w:left="-10" w:right="-113"/>
              <w:jc w:val="both"/>
              <w:rPr>
                <w:sz w:val="18"/>
                <w:szCs w:val="18"/>
              </w:rPr>
            </w:pPr>
            <w:r w:rsidRPr="00D85B6D">
              <w:rPr>
                <w:sz w:val="18"/>
                <w:szCs w:val="18"/>
              </w:rPr>
              <w:t>- культурні.</w:t>
            </w:r>
          </w:p>
          <w:p w14:paraId="2F4FEBDB" w14:textId="77777777" w:rsidR="00D85B6D" w:rsidRPr="00D85B6D" w:rsidRDefault="00D85B6D" w:rsidP="00296688">
            <w:pPr>
              <w:widowControl w:val="0"/>
              <w:ind w:left="-10" w:right="-113"/>
              <w:jc w:val="both"/>
              <w:rPr>
                <w:sz w:val="18"/>
                <w:szCs w:val="18"/>
              </w:rPr>
            </w:pPr>
            <w:r w:rsidRPr="00D85B6D">
              <w:rPr>
                <w:sz w:val="18"/>
                <w:szCs w:val="18"/>
              </w:rPr>
              <w:t>2. Внутрішні фактори впливу:</w:t>
            </w:r>
          </w:p>
          <w:p w14:paraId="5449CD16" w14:textId="77777777" w:rsidR="00D85B6D" w:rsidRPr="00D85B6D" w:rsidRDefault="00D85B6D" w:rsidP="00296688">
            <w:pPr>
              <w:widowControl w:val="0"/>
              <w:ind w:left="-10" w:right="-113"/>
              <w:jc w:val="both"/>
              <w:rPr>
                <w:sz w:val="18"/>
                <w:szCs w:val="18"/>
              </w:rPr>
            </w:pPr>
            <w:r w:rsidRPr="00D85B6D">
              <w:rPr>
                <w:sz w:val="18"/>
                <w:szCs w:val="18"/>
              </w:rPr>
              <w:t>- фінансові;</w:t>
            </w:r>
          </w:p>
          <w:p w14:paraId="77574EB2" w14:textId="77777777" w:rsidR="00D85B6D" w:rsidRPr="00D85B6D" w:rsidRDefault="00D85B6D" w:rsidP="00296688">
            <w:pPr>
              <w:widowControl w:val="0"/>
              <w:ind w:left="-10" w:right="-113"/>
              <w:jc w:val="both"/>
              <w:rPr>
                <w:sz w:val="18"/>
                <w:szCs w:val="18"/>
              </w:rPr>
            </w:pPr>
            <w:r w:rsidRPr="00D85B6D">
              <w:rPr>
                <w:sz w:val="18"/>
                <w:szCs w:val="18"/>
              </w:rPr>
              <w:t>- комерційні;</w:t>
            </w:r>
          </w:p>
          <w:p w14:paraId="3F88DFF6" w14:textId="77777777" w:rsidR="00D85B6D" w:rsidRPr="00D85B6D" w:rsidRDefault="00D85B6D" w:rsidP="00296688">
            <w:pPr>
              <w:widowControl w:val="0"/>
              <w:ind w:left="-10" w:right="-113"/>
              <w:jc w:val="both"/>
              <w:rPr>
                <w:sz w:val="18"/>
                <w:szCs w:val="18"/>
              </w:rPr>
            </w:pPr>
            <w:r w:rsidRPr="00D85B6D">
              <w:rPr>
                <w:sz w:val="18"/>
                <w:szCs w:val="18"/>
              </w:rPr>
              <w:t>- виробничі;</w:t>
            </w:r>
          </w:p>
          <w:p w14:paraId="1A3D8C83" w14:textId="77777777" w:rsidR="00D85B6D" w:rsidRPr="00D85B6D" w:rsidRDefault="00D85B6D" w:rsidP="00296688">
            <w:pPr>
              <w:widowControl w:val="0"/>
              <w:ind w:left="-10" w:right="-113"/>
              <w:jc w:val="both"/>
              <w:rPr>
                <w:sz w:val="18"/>
                <w:szCs w:val="18"/>
              </w:rPr>
            </w:pPr>
            <w:r w:rsidRPr="00D85B6D">
              <w:rPr>
                <w:sz w:val="18"/>
                <w:szCs w:val="18"/>
              </w:rPr>
              <w:t>- організаційні;</w:t>
            </w:r>
          </w:p>
          <w:p w14:paraId="297B2D9A" w14:textId="46443DEA" w:rsidR="00D85B6D" w:rsidRPr="00D85B6D" w:rsidRDefault="00D85B6D" w:rsidP="00296688">
            <w:pPr>
              <w:widowControl w:val="0"/>
              <w:ind w:left="-10" w:right="-113"/>
              <w:jc w:val="both"/>
              <w:rPr>
                <w:sz w:val="18"/>
                <w:szCs w:val="18"/>
              </w:rPr>
            </w:pPr>
            <w:r w:rsidRPr="00D85B6D">
              <w:rPr>
                <w:sz w:val="18"/>
                <w:szCs w:val="18"/>
              </w:rPr>
              <w:t>- управління персоналом.</w:t>
            </w:r>
          </w:p>
        </w:tc>
        <w:tc>
          <w:tcPr>
            <w:tcW w:w="1798" w:type="pct"/>
          </w:tcPr>
          <w:p w14:paraId="7591400A" w14:textId="77777777" w:rsidR="0025353E" w:rsidRPr="00B7078F" w:rsidRDefault="0025353E" w:rsidP="0025353E">
            <w:pPr>
              <w:jc w:val="both"/>
              <w:rPr>
                <w:sz w:val="18"/>
                <w:szCs w:val="18"/>
              </w:rPr>
            </w:pPr>
            <w:r w:rsidRPr="00B7078F">
              <w:rPr>
                <w:sz w:val="18"/>
                <w:szCs w:val="18"/>
              </w:rPr>
              <w:t xml:space="preserve">Розв’язання ситуаційного завдання </w:t>
            </w:r>
            <w:r w:rsidRPr="00B7078F">
              <w:rPr>
                <w:sz w:val="18"/>
                <w:szCs w:val="18"/>
              </w:rPr>
              <w:sym w:font="Symbol" w:char="F02D"/>
            </w:r>
            <w:r w:rsidRPr="00B7078F">
              <w:rPr>
                <w:sz w:val="18"/>
                <w:szCs w:val="18"/>
              </w:rPr>
              <w:t xml:space="preserve"> максимальна оцінка 20 балів:</w:t>
            </w:r>
          </w:p>
          <w:p w14:paraId="6052B5D5"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20 балів – відповідь повна, ґрунтовна, виклад матеріалу логічний, розрахунки вірні, зроблено власні висновки;</w:t>
            </w:r>
          </w:p>
          <w:p w14:paraId="601687B7"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18 балів </w:t>
            </w:r>
            <w:r w:rsidRPr="00B7078F">
              <w:rPr>
                <w:sz w:val="18"/>
                <w:szCs w:val="18"/>
              </w:rPr>
              <w:sym w:font="Symbol" w:char="F02D"/>
            </w:r>
            <w:r w:rsidRPr="00B7078F">
              <w:rPr>
                <w:sz w:val="18"/>
                <w:szCs w:val="18"/>
              </w:rPr>
              <w:t xml:space="preserve"> відповідь повна, ґрунтовна, виклад матеріалу логічний, розрахунки вірні, власні висновки відсутні;</w:t>
            </w:r>
          </w:p>
          <w:p w14:paraId="5B61616D"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16 балів </w:t>
            </w:r>
            <w:r w:rsidRPr="00B7078F">
              <w:rPr>
                <w:sz w:val="18"/>
                <w:szCs w:val="18"/>
              </w:rPr>
              <w:sym w:font="Symbol" w:char="F02D"/>
            </w:r>
            <w:r w:rsidRPr="00B7078F">
              <w:rPr>
                <w:sz w:val="18"/>
                <w:szCs w:val="18"/>
              </w:rPr>
              <w:t xml:space="preserve"> відповідь повна, ґрунтовна, виклад матеріалу логічний, розрахунки мають незначні неточності, власні висновки відсутні;</w:t>
            </w:r>
          </w:p>
          <w:p w14:paraId="41E38CA8"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14 балів </w:t>
            </w:r>
            <w:r w:rsidRPr="00B7078F">
              <w:rPr>
                <w:sz w:val="18"/>
                <w:szCs w:val="18"/>
              </w:rPr>
              <w:sym w:font="Symbol" w:char="F02D"/>
            </w:r>
            <w:r w:rsidRPr="00B7078F">
              <w:rPr>
                <w:sz w:val="18"/>
                <w:szCs w:val="18"/>
              </w:rPr>
              <w:t xml:space="preserve"> відповідь повна, матеріал викладено логічно, </w:t>
            </w:r>
            <w:proofErr w:type="spellStart"/>
            <w:r w:rsidRPr="00B7078F">
              <w:rPr>
                <w:sz w:val="18"/>
                <w:szCs w:val="18"/>
              </w:rPr>
              <w:t>структуровано</w:t>
            </w:r>
            <w:proofErr w:type="spellEnd"/>
            <w:r w:rsidRPr="00B7078F">
              <w:rPr>
                <w:sz w:val="18"/>
                <w:szCs w:val="18"/>
              </w:rPr>
              <w:t>, однак з незначними недоліками, розрахунки мають неточності, власні висновки відсутні;</w:t>
            </w:r>
          </w:p>
          <w:p w14:paraId="5197DEC0"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12 балів </w:t>
            </w:r>
            <w:r w:rsidRPr="00B7078F">
              <w:rPr>
                <w:sz w:val="18"/>
                <w:szCs w:val="18"/>
              </w:rPr>
              <w:sym w:font="Symbol" w:char="F02D"/>
            </w:r>
            <w:r w:rsidRPr="00B7078F">
              <w:rPr>
                <w:sz w:val="18"/>
                <w:szCs w:val="18"/>
              </w:rPr>
              <w:t xml:space="preserve"> відповідь повна, однак виклад матеріалу нелогічний, розрахунки невірні, відсутні власні висновки;</w:t>
            </w:r>
          </w:p>
          <w:p w14:paraId="4A493DCC"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10 балів </w:t>
            </w:r>
            <w:r w:rsidRPr="00B7078F">
              <w:rPr>
                <w:sz w:val="18"/>
                <w:szCs w:val="18"/>
              </w:rPr>
              <w:sym w:font="Symbol" w:char="F02D"/>
            </w:r>
            <w:r w:rsidRPr="00B7078F">
              <w:rPr>
                <w:sz w:val="18"/>
                <w:szCs w:val="18"/>
              </w:rPr>
              <w:t xml:space="preserve"> відповіді не в повній мірі (більше 50 % необхідного обсягу), не всі поняття та терміни знайшли своє відображення, розрахунки неточні, відсутні власні висновки;</w:t>
            </w:r>
          </w:p>
          <w:p w14:paraId="76D490F9"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8 балів </w:t>
            </w:r>
            <w:r w:rsidRPr="00B7078F">
              <w:rPr>
                <w:sz w:val="18"/>
                <w:szCs w:val="18"/>
              </w:rPr>
              <w:sym w:font="Symbol" w:char="F02D"/>
            </w:r>
            <w:r w:rsidRPr="00B7078F">
              <w:rPr>
                <w:sz w:val="18"/>
                <w:szCs w:val="18"/>
              </w:rPr>
              <w:t xml:space="preserve"> відповіді не в повній мірі (до 40 % необхідного обсягу), не всі поняття та терміни знайшли своє відображення, розрахунки неточні, відсутні власні висновки;</w:t>
            </w:r>
          </w:p>
          <w:p w14:paraId="53CAA6CD"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6 балів </w:t>
            </w:r>
            <w:r w:rsidRPr="00B7078F">
              <w:rPr>
                <w:sz w:val="18"/>
                <w:szCs w:val="18"/>
              </w:rPr>
              <w:sym w:font="Symbol" w:char="F02D"/>
            </w:r>
            <w:r w:rsidRPr="00B7078F">
              <w:rPr>
                <w:sz w:val="18"/>
                <w:szCs w:val="18"/>
              </w:rPr>
              <w:t xml:space="preserve"> відповіді не в повній мірі (до 30 % необхідного обсягу), не всі поняття та терміни знайшли своє відображення, розрахунки неточні, відсутні власні висновки;</w:t>
            </w:r>
          </w:p>
          <w:p w14:paraId="206DFA8A"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4 бали </w:t>
            </w:r>
            <w:r w:rsidRPr="00B7078F">
              <w:rPr>
                <w:sz w:val="18"/>
                <w:szCs w:val="18"/>
              </w:rPr>
              <w:sym w:font="Symbol" w:char="F02D"/>
            </w:r>
            <w:r w:rsidRPr="00B7078F">
              <w:rPr>
                <w:sz w:val="18"/>
                <w:szCs w:val="18"/>
              </w:rPr>
              <w:t xml:space="preserve"> відповіді не в повній мірі (до 20 % необхідного обсягу), не всі поняття та терміни знайшли своє відображення, розрахунки неточні, відсутні власні висновки;</w:t>
            </w:r>
          </w:p>
          <w:p w14:paraId="36314179"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2 бали </w:t>
            </w:r>
            <w:r w:rsidRPr="00B7078F">
              <w:rPr>
                <w:sz w:val="18"/>
                <w:szCs w:val="18"/>
              </w:rPr>
              <w:sym w:font="Symbol" w:char="F02D"/>
            </w:r>
            <w:r w:rsidRPr="00B7078F">
              <w:rPr>
                <w:sz w:val="18"/>
                <w:szCs w:val="18"/>
              </w:rPr>
              <w:t xml:space="preserve"> відповіді не в повній мірі (до 10 % необхідного обсягу), не всі поняття та терміни знайшли своє відображення, розрахунки неточні, відсутні власні висновки;</w:t>
            </w:r>
          </w:p>
          <w:p w14:paraId="1AA9816C" w14:textId="77777777" w:rsidR="0025353E" w:rsidRPr="00B7078F" w:rsidRDefault="0025353E" w:rsidP="0025353E">
            <w:pPr>
              <w:jc w:val="both"/>
              <w:rPr>
                <w:sz w:val="18"/>
                <w:szCs w:val="18"/>
              </w:rPr>
            </w:pPr>
            <w:r w:rsidRPr="00B7078F">
              <w:rPr>
                <w:sz w:val="18"/>
                <w:szCs w:val="18"/>
              </w:rPr>
              <w:sym w:font="Symbol" w:char="F02D"/>
            </w:r>
            <w:r w:rsidRPr="00B7078F">
              <w:rPr>
                <w:sz w:val="18"/>
                <w:szCs w:val="18"/>
              </w:rPr>
              <w:t xml:space="preserve"> 0 балів – відповідь відсутня або невірна.</w:t>
            </w:r>
          </w:p>
        </w:tc>
        <w:tc>
          <w:tcPr>
            <w:tcW w:w="472" w:type="pct"/>
          </w:tcPr>
          <w:p w14:paraId="73D6C421" w14:textId="77777777" w:rsidR="0025353E" w:rsidRPr="00B7078F" w:rsidRDefault="0025353E" w:rsidP="0025353E">
            <w:pPr>
              <w:widowControl w:val="0"/>
              <w:ind w:left="-113" w:right="-113"/>
              <w:jc w:val="center"/>
              <w:rPr>
                <w:b/>
                <w:sz w:val="18"/>
                <w:szCs w:val="18"/>
                <w:lang w:val="ru-RU"/>
              </w:rPr>
            </w:pPr>
            <w:r w:rsidRPr="00B7078F">
              <w:rPr>
                <w:b/>
                <w:sz w:val="18"/>
                <w:szCs w:val="18"/>
                <w:lang w:val="ru-RU"/>
              </w:rPr>
              <w:t>20</w:t>
            </w:r>
          </w:p>
        </w:tc>
      </w:tr>
      <w:tr w:rsidR="0025353E" w:rsidRPr="00B7078F" w14:paraId="35BFEE73" w14:textId="77777777" w:rsidTr="0025353E">
        <w:tc>
          <w:tcPr>
            <w:tcW w:w="332" w:type="pct"/>
          </w:tcPr>
          <w:p w14:paraId="55FED865" w14:textId="31CBFA32" w:rsidR="0025353E" w:rsidRPr="00B7078F" w:rsidRDefault="0025353E" w:rsidP="0025353E">
            <w:pPr>
              <w:widowControl w:val="0"/>
              <w:ind w:left="-113" w:right="-113"/>
              <w:rPr>
                <w:b/>
                <w:sz w:val="18"/>
                <w:szCs w:val="18"/>
              </w:rPr>
            </w:pPr>
            <w:r w:rsidRPr="00B7078F">
              <w:rPr>
                <w:sz w:val="18"/>
                <w:szCs w:val="18"/>
              </w:rPr>
              <w:t>Усього за підсумковий  семестровий контроль</w:t>
            </w:r>
          </w:p>
        </w:tc>
        <w:tc>
          <w:tcPr>
            <w:tcW w:w="645" w:type="pct"/>
          </w:tcPr>
          <w:p w14:paraId="2CC085FD" w14:textId="77777777" w:rsidR="0025353E" w:rsidRPr="00B7078F" w:rsidRDefault="0025353E" w:rsidP="0025353E">
            <w:pPr>
              <w:widowControl w:val="0"/>
              <w:ind w:left="-113" w:right="-113"/>
              <w:jc w:val="center"/>
              <w:rPr>
                <w:b/>
                <w:sz w:val="18"/>
                <w:szCs w:val="18"/>
                <w:lang w:val="ru-RU"/>
              </w:rPr>
            </w:pPr>
            <w:r w:rsidRPr="00B7078F">
              <w:rPr>
                <w:b/>
                <w:sz w:val="18"/>
                <w:szCs w:val="18"/>
                <w:lang w:val="ru-RU"/>
              </w:rPr>
              <w:t>3</w:t>
            </w:r>
          </w:p>
        </w:tc>
        <w:tc>
          <w:tcPr>
            <w:tcW w:w="1753" w:type="pct"/>
          </w:tcPr>
          <w:p w14:paraId="70E118F1" w14:textId="77777777" w:rsidR="0025353E" w:rsidRPr="00B7078F" w:rsidRDefault="0025353E" w:rsidP="0025353E">
            <w:pPr>
              <w:widowControl w:val="0"/>
              <w:ind w:left="-113" w:right="-113"/>
              <w:jc w:val="center"/>
              <w:rPr>
                <w:b/>
                <w:sz w:val="18"/>
                <w:szCs w:val="18"/>
              </w:rPr>
            </w:pPr>
          </w:p>
        </w:tc>
        <w:tc>
          <w:tcPr>
            <w:tcW w:w="1798" w:type="pct"/>
          </w:tcPr>
          <w:p w14:paraId="0686D42F" w14:textId="77777777" w:rsidR="0025353E" w:rsidRPr="00B7078F" w:rsidRDefault="0025353E" w:rsidP="0025353E">
            <w:pPr>
              <w:widowControl w:val="0"/>
              <w:ind w:left="-113" w:right="-113"/>
              <w:jc w:val="center"/>
              <w:rPr>
                <w:b/>
                <w:sz w:val="18"/>
                <w:szCs w:val="18"/>
              </w:rPr>
            </w:pPr>
          </w:p>
        </w:tc>
        <w:tc>
          <w:tcPr>
            <w:tcW w:w="472" w:type="pct"/>
          </w:tcPr>
          <w:p w14:paraId="7D86C1A6" w14:textId="77777777" w:rsidR="0025353E" w:rsidRPr="00B7078F" w:rsidRDefault="0025353E" w:rsidP="0025353E">
            <w:pPr>
              <w:widowControl w:val="0"/>
              <w:ind w:left="-113" w:right="-113"/>
              <w:jc w:val="center"/>
              <w:rPr>
                <w:b/>
                <w:sz w:val="18"/>
                <w:szCs w:val="18"/>
              </w:rPr>
            </w:pPr>
            <w:r w:rsidRPr="00B7078F">
              <w:rPr>
                <w:b/>
                <w:sz w:val="18"/>
                <w:szCs w:val="18"/>
              </w:rPr>
              <w:t>40</w:t>
            </w:r>
          </w:p>
        </w:tc>
      </w:tr>
    </w:tbl>
    <w:p w14:paraId="1F2B700C" w14:textId="77777777" w:rsidR="0025353E" w:rsidRPr="003C1B84" w:rsidRDefault="0025353E" w:rsidP="0025353E">
      <w:pPr>
        <w:ind w:firstLine="720"/>
        <w:rPr>
          <w:color w:val="FF0000"/>
          <w:szCs w:val="28"/>
          <w:lang w:val="ru-RU"/>
        </w:rPr>
        <w:sectPr w:rsidR="0025353E" w:rsidRPr="003C1B84" w:rsidSect="0025353E">
          <w:pgSz w:w="16838" w:h="11906" w:orient="landscape"/>
          <w:pgMar w:top="709" w:right="1134" w:bottom="851" w:left="1134" w:header="709" w:footer="709" w:gutter="0"/>
          <w:cols w:space="708"/>
          <w:titlePg/>
          <w:docGrid w:linePitch="360"/>
        </w:sectPr>
      </w:pPr>
    </w:p>
    <w:p w14:paraId="60762DA9" w14:textId="77777777" w:rsidR="00315098" w:rsidRPr="00AA56C4" w:rsidRDefault="00315098" w:rsidP="00315098">
      <w:pPr>
        <w:shd w:val="clear" w:color="auto" w:fill="FFFFFF"/>
        <w:jc w:val="center"/>
        <w:rPr>
          <w:b/>
        </w:rPr>
      </w:pPr>
      <w:r w:rsidRPr="00AA56C4">
        <w:rPr>
          <w:b/>
          <w:lang w:val="ru-RU"/>
        </w:rPr>
        <w:lastRenderedPageBreak/>
        <w:t>9.</w:t>
      </w:r>
      <w:r w:rsidR="0025353E" w:rsidRPr="00AA56C4">
        <w:rPr>
          <w:b/>
          <w:lang w:val="ru-RU"/>
        </w:rPr>
        <w:t xml:space="preserve"> </w:t>
      </w:r>
      <w:r w:rsidRPr="00AA56C4">
        <w:rPr>
          <w:b/>
          <w:lang w:val="ru-RU"/>
        </w:rPr>
        <w:t xml:space="preserve">Рекомендована </w:t>
      </w:r>
      <w:r w:rsidRPr="00AA56C4">
        <w:rPr>
          <w:b/>
        </w:rPr>
        <w:t>література</w:t>
      </w:r>
    </w:p>
    <w:p w14:paraId="30C29A2A" w14:textId="77777777" w:rsidR="00315098" w:rsidRPr="00AA56C4" w:rsidRDefault="00315098" w:rsidP="00315098">
      <w:pPr>
        <w:jc w:val="both"/>
      </w:pPr>
      <w:r w:rsidRPr="00AA56C4">
        <w:rPr>
          <w:b/>
        </w:rPr>
        <w:t>Основна</w:t>
      </w:r>
      <w:r w:rsidRPr="00AA56C4">
        <w:t>:</w:t>
      </w:r>
    </w:p>
    <w:p w14:paraId="54EF83CC" w14:textId="2CBDE2C8" w:rsidR="00AA56C4" w:rsidRPr="00AA56C4" w:rsidRDefault="00AA56C4" w:rsidP="001063C6">
      <w:pPr>
        <w:numPr>
          <w:ilvl w:val="0"/>
          <w:numId w:val="5"/>
        </w:numPr>
        <w:tabs>
          <w:tab w:val="left" w:pos="993"/>
        </w:tabs>
        <w:suppressAutoHyphens w:val="0"/>
        <w:autoSpaceDE w:val="0"/>
        <w:autoSpaceDN w:val="0"/>
        <w:adjustRightInd w:val="0"/>
        <w:ind w:left="0" w:firstLine="567"/>
        <w:jc w:val="both"/>
      </w:pPr>
      <w:proofErr w:type="spellStart"/>
      <w:r w:rsidRPr="00AA56C4">
        <w:t>Глущенко</w:t>
      </w:r>
      <w:proofErr w:type="spellEnd"/>
      <w:r w:rsidRPr="00AA56C4">
        <w:t xml:space="preserve"> С.В., </w:t>
      </w:r>
      <w:proofErr w:type="spellStart"/>
      <w:r w:rsidRPr="00AA56C4">
        <w:t>Івахненков</w:t>
      </w:r>
      <w:proofErr w:type="spellEnd"/>
      <w:r w:rsidRPr="00AA56C4">
        <w:t xml:space="preserve"> С.В.. Антикризове управління на підприємстві</w:t>
      </w:r>
      <w:r w:rsidR="008B5734">
        <w:t xml:space="preserve"> </w:t>
      </w:r>
      <w:r w:rsidRPr="00AA56C4">
        <w:t xml:space="preserve">: фінансово-організаційні аспекти : навчальний посібник. Київ : </w:t>
      </w:r>
      <w:proofErr w:type="spellStart"/>
      <w:r w:rsidRPr="00AA56C4">
        <w:t>НаУКМА</w:t>
      </w:r>
      <w:proofErr w:type="spellEnd"/>
      <w:r w:rsidRPr="00AA56C4">
        <w:t>, 2020. 92 с.</w:t>
      </w:r>
    </w:p>
    <w:p w14:paraId="08800760" w14:textId="758CFA2B" w:rsidR="00AA56C4" w:rsidRPr="00AA56C4" w:rsidRDefault="00AA56C4" w:rsidP="001063C6">
      <w:pPr>
        <w:numPr>
          <w:ilvl w:val="0"/>
          <w:numId w:val="5"/>
        </w:numPr>
        <w:tabs>
          <w:tab w:val="left" w:pos="993"/>
        </w:tabs>
        <w:suppressAutoHyphens w:val="0"/>
        <w:autoSpaceDE w:val="0"/>
        <w:autoSpaceDN w:val="0"/>
        <w:adjustRightInd w:val="0"/>
        <w:ind w:left="0" w:firstLine="567"/>
        <w:jc w:val="both"/>
      </w:pPr>
      <w:proofErr w:type="spellStart"/>
      <w:r w:rsidRPr="00AA56C4">
        <w:t>Смерічевський</w:t>
      </w:r>
      <w:proofErr w:type="spellEnd"/>
      <w:r w:rsidRPr="00AA56C4">
        <w:t xml:space="preserve"> С.Ф., </w:t>
      </w:r>
      <w:proofErr w:type="spellStart"/>
      <w:r w:rsidRPr="00AA56C4">
        <w:t>Кривов'язюк</w:t>
      </w:r>
      <w:proofErr w:type="spellEnd"/>
      <w:r w:rsidRPr="00AA56C4">
        <w:t xml:space="preserve"> І.В. Антикризове управління підприємством : навчальний посібник. Київ : Видавничий дім «Кондор», 2020. 396 с.</w:t>
      </w:r>
    </w:p>
    <w:p w14:paraId="0D937E05" w14:textId="77777777" w:rsidR="00FD5E3B" w:rsidRPr="00773CB4" w:rsidRDefault="00FD5E3B" w:rsidP="00F9397C">
      <w:pPr>
        <w:tabs>
          <w:tab w:val="left" w:pos="0"/>
          <w:tab w:val="left" w:pos="993"/>
          <w:tab w:val="left" w:pos="6135"/>
        </w:tabs>
        <w:overflowPunct w:val="0"/>
        <w:adjustRightInd w:val="0"/>
        <w:ind w:firstLine="567"/>
        <w:textAlignment w:val="baseline"/>
        <w:rPr>
          <w:b/>
        </w:rPr>
      </w:pPr>
    </w:p>
    <w:p w14:paraId="6C9E8D30" w14:textId="77777777" w:rsidR="00315098" w:rsidRPr="00773CB4" w:rsidRDefault="00315098" w:rsidP="00F9397C">
      <w:pPr>
        <w:tabs>
          <w:tab w:val="left" w:pos="0"/>
          <w:tab w:val="left" w:pos="993"/>
          <w:tab w:val="left" w:pos="6135"/>
        </w:tabs>
        <w:overflowPunct w:val="0"/>
        <w:adjustRightInd w:val="0"/>
        <w:ind w:firstLine="567"/>
        <w:textAlignment w:val="baseline"/>
      </w:pPr>
      <w:r w:rsidRPr="00773CB4">
        <w:rPr>
          <w:b/>
        </w:rPr>
        <w:t>Додаткова</w:t>
      </w:r>
      <w:r w:rsidRPr="00773CB4">
        <w:t>:</w:t>
      </w:r>
    </w:p>
    <w:p w14:paraId="5710B594" w14:textId="3AA47A6D" w:rsidR="002E389F" w:rsidRPr="00773CB4" w:rsidRDefault="002E389F"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Андренко-Тюріна</w:t>
      </w:r>
      <w:proofErr w:type="spellEnd"/>
      <w:r w:rsidRPr="00773CB4">
        <w:t xml:space="preserve"> Н.М., Краватка Н.С., Грабовська І.В. Антикризове управління : навчальний посібник. Київ : Центр учбової літератури, 2012. 448 с.</w:t>
      </w:r>
    </w:p>
    <w:p w14:paraId="5844C0C7" w14:textId="5576BEA6" w:rsidR="00AA56C4" w:rsidRPr="00773CB4" w:rsidRDefault="00AA56C4"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Борзенко</w:t>
      </w:r>
      <w:proofErr w:type="spellEnd"/>
      <w:r w:rsidRPr="00773CB4">
        <w:t xml:space="preserve"> В.І Антикризове управління : навчальний посібник.</w:t>
      </w:r>
      <w:r w:rsidR="008B5734">
        <w:t xml:space="preserve"> Харків : Видавництво Іванченка </w:t>
      </w:r>
      <w:r w:rsidRPr="00773CB4">
        <w:t>І</w:t>
      </w:r>
      <w:r w:rsidR="008B5734">
        <w:t>.</w:t>
      </w:r>
      <w:r w:rsidRPr="00773CB4">
        <w:t>С., 2016. 232 с.</w:t>
      </w:r>
    </w:p>
    <w:p w14:paraId="7FE4EDAC" w14:textId="451D579A" w:rsidR="00AA56C4" w:rsidRPr="00773CB4" w:rsidRDefault="00AA56C4" w:rsidP="00F9397C">
      <w:pPr>
        <w:pStyle w:val="a5"/>
        <w:numPr>
          <w:ilvl w:val="0"/>
          <w:numId w:val="8"/>
        </w:numPr>
        <w:tabs>
          <w:tab w:val="left" w:pos="993"/>
          <w:tab w:val="left" w:pos="6135"/>
        </w:tabs>
        <w:overflowPunct w:val="0"/>
        <w:adjustRightInd w:val="0"/>
        <w:ind w:left="0" w:firstLine="567"/>
        <w:jc w:val="both"/>
        <w:textAlignment w:val="baseline"/>
      </w:pPr>
      <w:r w:rsidRPr="00773CB4">
        <w:t xml:space="preserve">Ковалевська А.В. Конспект лекцій з дисципліни «Антикризове управління підприємством» для студентів 5 курсу заочної форми навчання ЦПО та ЗН освітньо-кваліфікаційного рівня «бакалавр» галузі знань 0305 – Економіка та підприємництво напряму підготовки 6.030504 – Економіка підприємства та слухачів другої вищої освіти заочної форми навчання освітньо-кваліфікаційного рівня «спеціаліст» спеціальності 7.03050401 – Економіка підприємства (за видами економічної діяльності). Харків : ХНУМГ ім. О. М. </w:t>
      </w:r>
      <w:proofErr w:type="spellStart"/>
      <w:r w:rsidRPr="00773CB4">
        <w:t>Бекетова</w:t>
      </w:r>
      <w:proofErr w:type="spellEnd"/>
      <w:r w:rsidRPr="00773CB4">
        <w:t>, 2016. 140 с.</w:t>
      </w:r>
    </w:p>
    <w:p w14:paraId="0F4C8FCA" w14:textId="612925A2" w:rsidR="002E389F" w:rsidRPr="00773CB4" w:rsidRDefault="002E389F"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Комарницький</w:t>
      </w:r>
      <w:proofErr w:type="spellEnd"/>
      <w:r w:rsidRPr="00773CB4">
        <w:t xml:space="preserve"> І.Ф., </w:t>
      </w:r>
      <w:proofErr w:type="spellStart"/>
      <w:r w:rsidRPr="00773CB4">
        <w:t>Терлецька</w:t>
      </w:r>
      <w:proofErr w:type="spellEnd"/>
      <w:r w:rsidRPr="00773CB4">
        <w:t xml:space="preserve"> Ю.О. Антикризове управління підприємством : теорія та практика : навчальний посібник. Чернівці: ЧНУ, 2010. 243 с.</w:t>
      </w:r>
    </w:p>
    <w:p w14:paraId="4338DE23" w14:textId="7EAD65CF" w:rsidR="002E389F" w:rsidRPr="00773CB4" w:rsidRDefault="002E389F"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Кривов’язюк</w:t>
      </w:r>
      <w:proofErr w:type="spellEnd"/>
      <w:r w:rsidRPr="00773CB4">
        <w:t xml:space="preserve"> І.В. Антикризове управління підприємством : навчальний посібник. Київ : Кондор, 2012. 366 с.</w:t>
      </w:r>
    </w:p>
    <w:p w14:paraId="5BAC27EA" w14:textId="35F47498" w:rsidR="002E389F" w:rsidRPr="00773CB4" w:rsidRDefault="002E389F"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Кульчій</w:t>
      </w:r>
      <w:proofErr w:type="spellEnd"/>
      <w:r w:rsidRPr="00773CB4">
        <w:t xml:space="preserve"> І.О. Антикризове управління : навчальний посібник. Полтава : </w:t>
      </w:r>
      <w:proofErr w:type="spellStart"/>
      <w:r w:rsidRPr="00773CB4">
        <w:t>ПолтНТУ</w:t>
      </w:r>
      <w:proofErr w:type="spellEnd"/>
      <w:r w:rsidRPr="00773CB4">
        <w:t>, 2016. 120 с.</w:t>
      </w:r>
    </w:p>
    <w:p w14:paraId="152D3CED" w14:textId="45302E1B" w:rsidR="002E389F" w:rsidRPr="00773CB4" w:rsidRDefault="002E389F"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Линник</w:t>
      </w:r>
      <w:proofErr w:type="spellEnd"/>
      <w:r w:rsidRPr="00773CB4">
        <w:t xml:space="preserve"> О.І., </w:t>
      </w:r>
      <w:proofErr w:type="spellStart"/>
      <w:r w:rsidRPr="00773CB4">
        <w:t>Смоловик</w:t>
      </w:r>
      <w:proofErr w:type="spellEnd"/>
      <w:r w:rsidRPr="00773CB4">
        <w:t xml:space="preserve"> Р.Ф., Юр'єва І.А. Антикризове управління на вітчизняних та закордонних підприємствах : теорія, діагностика кризового стану, соціально-економічні аспекти управління : монографія. Харків : НТУ «ХПІ», 2013. 543 с.</w:t>
      </w:r>
    </w:p>
    <w:p w14:paraId="68E492E1" w14:textId="065DCD0E" w:rsidR="002E389F" w:rsidRPr="00773CB4" w:rsidRDefault="002E389F"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Мелеганич</w:t>
      </w:r>
      <w:proofErr w:type="spellEnd"/>
      <w:r w:rsidRPr="00773CB4">
        <w:t xml:space="preserve"> Г. Антикризове управління : навчально-методичні рекомендації. Ужгород: </w:t>
      </w:r>
      <w:proofErr w:type="spellStart"/>
      <w:r w:rsidRPr="00773CB4">
        <w:t>Ужгород</w:t>
      </w:r>
      <w:proofErr w:type="spellEnd"/>
      <w:r w:rsidRPr="00773CB4">
        <w:t>. нац. ун-т, 2015. 48 с.</w:t>
      </w:r>
    </w:p>
    <w:p w14:paraId="5D27A52B" w14:textId="36A945BC" w:rsidR="002E389F" w:rsidRPr="00773CB4" w:rsidRDefault="00773CB4"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Скібіцький</w:t>
      </w:r>
      <w:proofErr w:type="spellEnd"/>
      <w:r w:rsidRPr="00773CB4">
        <w:t xml:space="preserve"> О.М. Антикризовий менеджмент : навчальний посібник. Київ : Центр учбової літератури, 2009. 568 с.</w:t>
      </w:r>
    </w:p>
    <w:p w14:paraId="7E29C175" w14:textId="2125C535" w:rsidR="002E389F" w:rsidRPr="00773CB4" w:rsidRDefault="002E389F" w:rsidP="00F9397C">
      <w:pPr>
        <w:pStyle w:val="a5"/>
        <w:numPr>
          <w:ilvl w:val="0"/>
          <w:numId w:val="8"/>
        </w:numPr>
        <w:tabs>
          <w:tab w:val="left" w:pos="993"/>
          <w:tab w:val="left" w:pos="6135"/>
        </w:tabs>
        <w:overflowPunct w:val="0"/>
        <w:adjustRightInd w:val="0"/>
        <w:ind w:left="0" w:firstLine="567"/>
        <w:jc w:val="both"/>
        <w:textAlignment w:val="baseline"/>
      </w:pPr>
      <w:r w:rsidRPr="00773CB4">
        <w:t xml:space="preserve">Черненко В.А., Шведова Н.Ю. Антикризове управління: підручник і практикум для академічного </w:t>
      </w:r>
      <w:proofErr w:type="spellStart"/>
      <w:r w:rsidRPr="00773CB4">
        <w:t>бакалаврату</w:t>
      </w:r>
      <w:proofErr w:type="spellEnd"/>
      <w:r w:rsidRPr="00773CB4">
        <w:t xml:space="preserve">. Миколаїв : Видавництво </w:t>
      </w:r>
      <w:proofErr w:type="spellStart"/>
      <w:r w:rsidRPr="00773CB4">
        <w:t>Юрайт</w:t>
      </w:r>
      <w:proofErr w:type="spellEnd"/>
      <w:r w:rsidRPr="00773CB4">
        <w:t>, 2015. 409 с.</w:t>
      </w:r>
    </w:p>
    <w:p w14:paraId="2CF66833" w14:textId="3E30B9C7" w:rsidR="00773CB4" w:rsidRPr="00773CB4" w:rsidRDefault="00773CB4"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Barton</w:t>
      </w:r>
      <w:proofErr w:type="spellEnd"/>
      <w:r w:rsidRPr="00773CB4">
        <w:t xml:space="preserve"> R.M. </w:t>
      </w:r>
      <w:proofErr w:type="spellStart"/>
      <w:r w:rsidRPr="00773CB4">
        <w:t>The</w:t>
      </w:r>
      <w:proofErr w:type="spellEnd"/>
      <w:r w:rsidRPr="00773CB4">
        <w:t xml:space="preserve"> </w:t>
      </w:r>
      <w:proofErr w:type="spellStart"/>
      <w:r w:rsidRPr="00773CB4">
        <w:t>Crisis</w:t>
      </w:r>
      <w:proofErr w:type="spellEnd"/>
      <w:r w:rsidRPr="00773CB4">
        <w:t xml:space="preserve"> </w:t>
      </w:r>
      <w:proofErr w:type="spellStart"/>
      <w:r w:rsidRPr="00773CB4">
        <w:t>Management</w:t>
      </w:r>
      <w:proofErr w:type="spellEnd"/>
      <w:r w:rsidRPr="00773CB4">
        <w:t xml:space="preserve">. </w:t>
      </w:r>
      <w:proofErr w:type="spellStart"/>
      <w:r w:rsidRPr="00773CB4">
        <w:t>Oxford</w:t>
      </w:r>
      <w:proofErr w:type="spellEnd"/>
      <w:r w:rsidRPr="00773CB4">
        <w:t xml:space="preserve"> : </w:t>
      </w:r>
      <w:proofErr w:type="spellStart"/>
      <w:r w:rsidRPr="00773CB4">
        <w:t>Oxford</w:t>
      </w:r>
      <w:proofErr w:type="spellEnd"/>
      <w:r w:rsidRPr="00773CB4">
        <w:t xml:space="preserve"> </w:t>
      </w:r>
      <w:proofErr w:type="spellStart"/>
      <w:r w:rsidRPr="00773CB4">
        <w:t>Press</w:t>
      </w:r>
      <w:proofErr w:type="spellEnd"/>
      <w:r w:rsidRPr="00773CB4">
        <w:t xml:space="preserve"> </w:t>
      </w:r>
      <w:proofErr w:type="spellStart"/>
      <w:r w:rsidRPr="00773CB4">
        <w:t>Publishers</w:t>
      </w:r>
      <w:proofErr w:type="spellEnd"/>
      <w:r w:rsidRPr="00773CB4">
        <w:t>, 1993. 370 р.</w:t>
      </w:r>
    </w:p>
    <w:p w14:paraId="6BDD6C54" w14:textId="03C16721" w:rsidR="00773CB4" w:rsidRPr="00773CB4" w:rsidRDefault="00773CB4" w:rsidP="00F9397C">
      <w:pPr>
        <w:pStyle w:val="a5"/>
        <w:numPr>
          <w:ilvl w:val="0"/>
          <w:numId w:val="8"/>
        </w:numPr>
        <w:tabs>
          <w:tab w:val="left" w:pos="993"/>
          <w:tab w:val="left" w:pos="6135"/>
        </w:tabs>
        <w:overflowPunct w:val="0"/>
        <w:adjustRightInd w:val="0"/>
        <w:ind w:left="0" w:firstLine="567"/>
        <w:jc w:val="both"/>
        <w:textAlignment w:val="baseline"/>
      </w:pPr>
      <w:proofErr w:type="spellStart"/>
      <w:r w:rsidRPr="00773CB4">
        <w:t>Starosta</w:t>
      </w:r>
      <w:proofErr w:type="spellEnd"/>
      <w:r w:rsidRPr="00773CB4">
        <w:t xml:space="preserve"> A. Anti-</w:t>
      </w:r>
      <w:proofErr w:type="spellStart"/>
      <w:r w:rsidRPr="00773CB4">
        <w:t>crisis</w:t>
      </w:r>
      <w:proofErr w:type="spellEnd"/>
      <w:r w:rsidRPr="00773CB4">
        <w:t xml:space="preserve"> </w:t>
      </w:r>
      <w:proofErr w:type="spellStart"/>
      <w:r w:rsidRPr="00773CB4">
        <w:t>Management</w:t>
      </w:r>
      <w:proofErr w:type="spellEnd"/>
      <w:r w:rsidRPr="00773CB4">
        <w:t xml:space="preserve"> </w:t>
      </w:r>
      <w:proofErr w:type="spellStart"/>
      <w:r w:rsidRPr="00773CB4">
        <w:t>Strategies</w:t>
      </w:r>
      <w:proofErr w:type="spellEnd"/>
      <w:r w:rsidRPr="00773CB4">
        <w:t xml:space="preserve">. </w:t>
      </w:r>
      <w:proofErr w:type="spellStart"/>
      <w:r w:rsidRPr="00773CB4">
        <w:t>The</w:t>
      </w:r>
      <w:proofErr w:type="spellEnd"/>
      <w:r w:rsidRPr="00773CB4">
        <w:t xml:space="preserve"> </w:t>
      </w:r>
      <w:proofErr w:type="spellStart"/>
      <w:r w:rsidRPr="00773CB4">
        <w:t>case</w:t>
      </w:r>
      <w:proofErr w:type="spellEnd"/>
      <w:r w:rsidRPr="00773CB4">
        <w:t xml:space="preserve"> </w:t>
      </w:r>
      <w:proofErr w:type="spellStart"/>
      <w:r w:rsidRPr="00773CB4">
        <w:t>of</w:t>
      </w:r>
      <w:proofErr w:type="spellEnd"/>
      <w:r w:rsidRPr="00773CB4">
        <w:t xml:space="preserve"> </w:t>
      </w:r>
      <w:proofErr w:type="spellStart"/>
      <w:r w:rsidRPr="00773CB4">
        <w:t>companies</w:t>
      </w:r>
      <w:proofErr w:type="spellEnd"/>
      <w:r w:rsidRPr="00773CB4">
        <w:t xml:space="preserve"> </w:t>
      </w:r>
      <w:proofErr w:type="spellStart"/>
      <w:r w:rsidRPr="00773CB4">
        <w:t>in</w:t>
      </w:r>
      <w:proofErr w:type="spellEnd"/>
      <w:r w:rsidRPr="00773CB4">
        <w:t xml:space="preserve"> </w:t>
      </w:r>
      <w:proofErr w:type="spellStart"/>
      <w:r w:rsidRPr="00773CB4">
        <w:t>the</w:t>
      </w:r>
      <w:proofErr w:type="spellEnd"/>
      <w:r w:rsidRPr="00773CB4">
        <w:t xml:space="preserve"> </w:t>
      </w:r>
      <w:proofErr w:type="spellStart"/>
      <w:r w:rsidRPr="00773CB4">
        <w:t>Greater</w:t>
      </w:r>
      <w:proofErr w:type="spellEnd"/>
      <w:r w:rsidRPr="00773CB4">
        <w:t xml:space="preserve"> </w:t>
      </w:r>
      <w:proofErr w:type="spellStart"/>
      <w:r w:rsidRPr="00773CB4">
        <w:t>Poland</w:t>
      </w:r>
      <w:proofErr w:type="spellEnd"/>
      <w:r w:rsidRPr="00773CB4">
        <w:t xml:space="preserve"> </w:t>
      </w:r>
      <w:proofErr w:type="spellStart"/>
      <w:r w:rsidRPr="00773CB4">
        <w:t>Voivodeship</w:t>
      </w:r>
      <w:proofErr w:type="spellEnd"/>
      <w:r w:rsidRPr="00773CB4">
        <w:t xml:space="preserve">. </w:t>
      </w:r>
      <w:proofErr w:type="spellStart"/>
      <w:r w:rsidRPr="00773CB4">
        <w:t>Management</w:t>
      </w:r>
      <w:proofErr w:type="spellEnd"/>
      <w:r w:rsidRPr="00773CB4">
        <w:t xml:space="preserve">, 2014, Vol.18, </w:t>
      </w:r>
      <w:proofErr w:type="spellStart"/>
      <w:r w:rsidRPr="00773CB4">
        <w:t>No</w:t>
      </w:r>
      <w:proofErr w:type="spellEnd"/>
      <w:r w:rsidRPr="00773CB4">
        <w:t>. 1. рр. 255-266.</w:t>
      </w:r>
    </w:p>
    <w:p w14:paraId="1D1D6A61" w14:textId="77777777" w:rsidR="00003495" w:rsidRPr="001063C6" w:rsidRDefault="00003495" w:rsidP="00F9397C">
      <w:pPr>
        <w:tabs>
          <w:tab w:val="left" w:pos="0"/>
          <w:tab w:val="left" w:pos="993"/>
          <w:tab w:val="left" w:pos="6135"/>
        </w:tabs>
        <w:overflowPunct w:val="0"/>
        <w:adjustRightInd w:val="0"/>
        <w:ind w:firstLine="567"/>
        <w:textAlignment w:val="baseline"/>
        <w:rPr>
          <w:b/>
        </w:rPr>
      </w:pPr>
    </w:p>
    <w:p w14:paraId="0C86C277" w14:textId="77777777" w:rsidR="00315098" w:rsidRPr="001063C6" w:rsidRDefault="00315098" w:rsidP="00F9397C">
      <w:pPr>
        <w:tabs>
          <w:tab w:val="left" w:pos="0"/>
          <w:tab w:val="left" w:pos="6135"/>
        </w:tabs>
        <w:overflowPunct w:val="0"/>
        <w:adjustRightInd w:val="0"/>
        <w:ind w:firstLine="567"/>
        <w:textAlignment w:val="baseline"/>
      </w:pPr>
      <w:r w:rsidRPr="001063C6">
        <w:rPr>
          <w:b/>
        </w:rPr>
        <w:t>Інформаційні джерела</w:t>
      </w:r>
      <w:r w:rsidRPr="001063C6">
        <w:t>:</w:t>
      </w:r>
    </w:p>
    <w:p w14:paraId="28DEFDB0" w14:textId="4C3F2EEA" w:rsidR="00003495" w:rsidRPr="001063C6" w:rsidRDefault="00003495" w:rsidP="00F9397C">
      <w:pPr>
        <w:numPr>
          <w:ilvl w:val="0"/>
          <w:numId w:val="7"/>
        </w:numPr>
        <w:tabs>
          <w:tab w:val="left" w:pos="851"/>
        </w:tabs>
        <w:suppressAutoHyphens w:val="0"/>
        <w:ind w:left="0" w:firstLine="567"/>
        <w:jc w:val="both"/>
        <w:rPr>
          <w:lang w:val="ru-RU"/>
        </w:rPr>
      </w:pPr>
      <w:r w:rsidRPr="001063C6">
        <w:t xml:space="preserve">Державна служба статистики України. </w:t>
      </w:r>
      <w:r w:rsidRPr="001063C6">
        <w:rPr>
          <w:lang w:val="en-US"/>
        </w:rPr>
        <w:t>URL</w:t>
      </w:r>
      <w:r w:rsidRPr="001063C6">
        <w:t xml:space="preserve">: </w:t>
      </w:r>
      <w:hyperlink r:id="rId7" w:history="1">
        <w:r w:rsidRPr="001063C6">
          <w:t>http://www.ukrstat.gov.ua</w:t>
        </w:r>
      </w:hyperlink>
      <w:r w:rsidRPr="001063C6">
        <w:rPr>
          <w:lang w:val="ru-RU"/>
        </w:rPr>
        <w:t xml:space="preserve">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w:t>
      </w:r>
      <w:r w:rsidR="001063C6">
        <w:rPr>
          <w:lang w:val="ru-RU"/>
        </w:rPr>
        <w:t>2</w:t>
      </w:r>
      <w:r w:rsidRPr="001063C6">
        <w:rPr>
          <w:lang w:val="ru-RU"/>
        </w:rPr>
        <w:t>).</w:t>
      </w:r>
    </w:p>
    <w:p w14:paraId="0DB71418" w14:textId="6FED7374" w:rsidR="00003495" w:rsidRPr="001063C6" w:rsidRDefault="00003495" w:rsidP="00F9397C">
      <w:pPr>
        <w:numPr>
          <w:ilvl w:val="0"/>
          <w:numId w:val="7"/>
        </w:numPr>
        <w:tabs>
          <w:tab w:val="left" w:pos="851"/>
        </w:tabs>
        <w:suppressAutoHyphens w:val="0"/>
        <w:ind w:left="0" w:firstLine="567"/>
        <w:jc w:val="both"/>
        <w:rPr>
          <w:lang w:val="ru-RU"/>
        </w:rPr>
      </w:pPr>
      <w:r w:rsidRPr="001063C6">
        <w:t>Кабінет Міністрів України. Урядовий портал</w:t>
      </w:r>
      <w:r w:rsidRPr="001063C6">
        <w:rPr>
          <w:lang w:val="ru-RU"/>
        </w:rPr>
        <w:t xml:space="preserve">. </w:t>
      </w:r>
      <w:r w:rsidRPr="001063C6">
        <w:rPr>
          <w:lang w:val="en-US"/>
        </w:rPr>
        <w:t>URL</w:t>
      </w:r>
      <w:r w:rsidRPr="001063C6">
        <w:t xml:space="preserve">:  http:// </w:t>
      </w:r>
      <w:hyperlink r:id="rId8" w:history="1">
        <w:r w:rsidRPr="001063C6">
          <w:t>www.kmu.gov.ua</w:t>
        </w:r>
      </w:hyperlink>
      <w:r w:rsidRPr="001063C6">
        <w:rPr>
          <w:lang w:val="ru-RU"/>
        </w:rPr>
        <w:t xml:space="preserve">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.08.2021</w:t>
      </w:r>
      <w:r w:rsidRPr="001063C6">
        <w:rPr>
          <w:lang w:val="ru-RU"/>
        </w:rPr>
        <w:t>).</w:t>
      </w:r>
    </w:p>
    <w:p w14:paraId="438A9750" w14:textId="7350CEC9" w:rsidR="00003495" w:rsidRPr="001063C6" w:rsidRDefault="00003495" w:rsidP="00F9397C">
      <w:pPr>
        <w:numPr>
          <w:ilvl w:val="0"/>
          <w:numId w:val="7"/>
        </w:numPr>
        <w:tabs>
          <w:tab w:val="left" w:pos="851"/>
        </w:tabs>
        <w:suppressAutoHyphens w:val="0"/>
        <w:ind w:left="0" w:firstLine="567"/>
        <w:jc w:val="both"/>
        <w:rPr>
          <w:lang w:val="ru-RU"/>
        </w:rPr>
      </w:pPr>
      <w:r w:rsidRPr="001063C6">
        <w:t>Міністерство економічного розвитку і торгівлі. Офіційний веб-сайт</w:t>
      </w:r>
      <w:r w:rsidRPr="001063C6">
        <w:rPr>
          <w:lang w:val="ru-RU"/>
        </w:rPr>
        <w:t xml:space="preserve">. </w:t>
      </w:r>
      <w:r w:rsidRPr="001063C6">
        <w:rPr>
          <w:lang w:val="en-US"/>
        </w:rPr>
        <w:t>URL</w:t>
      </w:r>
      <w:r w:rsidRPr="001063C6">
        <w:t xml:space="preserve">: </w:t>
      </w:r>
      <w:hyperlink r:id="rId9" w:history="1">
        <w:r w:rsidRPr="001063C6">
          <w:t>http://www.me.gov.ua</w:t>
        </w:r>
      </w:hyperlink>
      <w:r w:rsidRPr="001063C6">
        <w:rPr>
          <w:lang w:val="ru-RU"/>
        </w:rPr>
        <w:t xml:space="preserve">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w:t>
      </w:r>
      <w:r w:rsidR="001063C6">
        <w:rPr>
          <w:lang w:val="ru-RU"/>
        </w:rPr>
        <w:t>2</w:t>
      </w:r>
      <w:r w:rsidRPr="001063C6">
        <w:rPr>
          <w:lang w:val="ru-RU"/>
        </w:rPr>
        <w:t>).</w:t>
      </w:r>
    </w:p>
    <w:p w14:paraId="36DBB38D" w14:textId="437A0D8B" w:rsidR="00003495" w:rsidRPr="001063C6" w:rsidRDefault="00003495" w:rsidP="00F9397C">
      <w:pPr>
        <w:numPr>
          <w:ilvl w:val="0"/>
          <w:numId w:val="7"/>
        </w:numPr>
        <w:tabs>
          <w:tab w:val="left" w:pos="851"/>
        </w:tabs>
        <w:suppressAutoHyphens w:val="0"/>
        <w:ind w:left="0" w:firstLine="567"/>
        <w:jc w:val="both"/>
        <w:rPr>
          <w:lang w:val="ru-RU"/>
        </w:rPr>
      </w:pPr>
      <w:r w:rsidRPr="001063C6">
        <w:t>Міністерство освіти і науки України. Офіційний веб-сайт</w:t>
      </w:r>
      <w:r w:rsidRPr="001063C6">
        <w:rPr>
          <w:lang w:val="ru-RU"/>
        </w:rPr>
        <w:t xml:space="preserve">. </w:t>
      </w:r>
      <w:r w:rsidRPr="001063C6">
        <w:rPr>
          <w:lang w:val="en-US"/>
        </w:rPr>
        <w:t>URL</w:t>
      </w:r>
      <w:r w:rsidRPr="001063C6">
        <w:t xml:space="preserve">:  </w:t>
      </w:r>
      <w:hyperlink r:id="rId10" w:history="1">
        <w:r w:rsidRPr="001063C6">
          <w:t>http://www.mon.gov.ua</w:t>
        </w:r>
      </w:hyperlink>
      <w:r w:rsidRPr="001063C6">
        <w:rPr>
          <w:lang w:val="ru-RU"/>
        </w:rPr>
        <w:t xml:space="preserve">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w:t>
      </w:r>
      <w:r w:rsidR="001063C6">
        <w:rPr>
          <w:lang w:val="ru-RU"/>
        </w:rPr>
        <w:t>2</w:t>
      </w:r>
      <w:r w:rsidRPr="001063C6">
        <w:rPr>
          <w:lang w:val="ru-RU"/>
        </w:rPr>
        <w:t>).</w:t>
      </w:r>
    </w:p>
    <w:p w14:paraId="2583F9BF" w14:textId="41FE443D" w:rsidR="00003495" w:rsidRPr="001063C6" w:rsidRDefault="00003495" w:rsidP="00F9397C">
      <w:pPr>
        <w:numPr>
          <w:ilvl w:val="0"/>
          <w:numId w:val="7"/>
        </w:numPr>
        <w:tabs>
          <w:tab w:val="left" w:pos="851"/>
        </w:tabs>
        <w:suppressAutoHyphens w:val="0"/>
        <w:ind w:left="0" w:firstLine="567"/>
        <w:jc w:val="both"/>
        <w:rPr>
          <w:lang w:val="ru-RU"/>
        </w:rPr>
      </w:pPr>
      <w:r w:rsidRPr="001063C6">
        <w:t>Науково-практичний журнал «Менеджмент сьогодні»</w:t>
      </w:r>
      <w:r w:rsidRPr="001063C6">
        <w:rPr>
          <w:lang w:val="ru-RU"/>
        </w:rPr>
        <w:t xml:space="preserve">. </w:t>
      </w:r>
      <w:r w:rsidRPr="001063C6">
        <w:rPr>
          <w:lang w:val="en-US"/>
        </w:rPr>
        <w:t>URL</w:t>
      </w:r>
      <w:r w:rsidRPr="001063C6">
        <w:t xml:space="preserve">: </w:t>
      </w:r>
      <w:hyperlink r:id="rId11" w:history="1">
        <w:r w:rsidRPr="001063C6">
          <w:t>http://grebennikon.ru/journal-6.html</w:t>
        </w:r>
      </w:hyperlink>
      <w:r w:rsidRPr="001063C6">
        <w:rPr>
          <w:lang w:val="ru-RU"/>
        </w:rPr>
        <w:t xml:space="preserve">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w:t>
      </w:r>
      <w:r w:rsidR="001063C6">
        <w:rPr>
          <w:lang w:val="ru-RU"/>
        </w:rPr>
        <w:t>2</w:t>
      </w:r>
      <w:r w:rsidRPr="001063C6">
        <w:rPr>
          <w:lang w:val="ru-RU"/>
        </w:rPr>
        <w:t>).</w:t>
      </w:r>
    </w:p>
    <w:p w14:paraId="5310DFD7" w14:textId="7A957BAB" w:rsidR="00003495" w:rsidRPr="001063C6" w:rsidRDefault="00003495" w:rsidP="00F9397C">
      <w:pPr>
        <w:numPr>
          <w:ilvl w:val="0"/>
          <w:numId w:val="7"/>
        </w:numPr>
        <w:tabs>
          <w:tab w:val="left" w:pos="851"/>
        </w:tabs>
        <w:suppressAutoHyphens w:val="0"/>
        <w:ind w:left="0" w:firstLine="567"/>
        <w:jc w:val="both"/>
        <w:rPr>
          <w:lang w:val="ru-RU"/>
        </w:rPr>
      </w:pPr>
      <w:r w:rsidRPr="001063C6">
        <w:t>Офіційний портал Верховної Ради України.</w:t>
      </w:r>
      <w:r w:rsidRPr="001063C6">
        <w:rPr>
          <w:lang w:val="ru-RU"/>
        </w:rPr>
        <w:t xml:space="preserve"> </w:t>
      </w:r>
      <w:r w:rsidRPr="001063C6">
        <w:rPr>
          <w:lang w:val="en-US"/>
        </w:rPr>
        <w:t>URL</w:t>
      </w:r>
      <w:r w:rsidRPr="001063C6">
        <w:t xml:space="preserve">: </w:t>
      </w:r>
      <w:hyperlink r:id="rId12" w:history="1">
        <w:r w:rsidRPr="001063C6">
          <w:t>www.rada.gov.ua</w:t>
        </w:r>
      </w:hyperlink>
      <w:r w:rsidRPr="001063C6">
        <w:t>.</w:t>
      </w:r>
      <w:r w:rsidRPr="001063C6">
        <w:rPr>
          <w:lang w:val="en-US"/>
        </w:rPr>
        <w:t xml:space="preserve"> </w:t>
      </w:r>
      <w:r w:rsidRPr="001063C6">
        <w:rPr>
          <w:lang w:val="ru-RU"/>
        </w:rPr>
        <w:t>(</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w:t>
      </w:r>
      <w:r w:rsidR="001063C6">
        <w:rPr>
          <w:lang w:val="ru-RU"/>
        </w:rPr>
        <w:t>2</w:t>
      </w:r>
      <w:r w:rsidRPr="001063C6">
        <w:rPr>
          <w:lang w:val="ru-RU"/>
        </w:rPr>
        <w:t>).</w:t>
      </w:r>
    </w:p>
    <w:p w14:paraId="49681193" w14:textId="13FCB5AE" w:rsidR="00003495" w:rsidRPr="001063C6" w:rsidRDefault="00003495" w:rsidP="00F9397C">
      <w:pPr>
        <w:numPr>
          <w:ilvl w:val="0"/>
          <w:numId w:val="7"/>
        </w:numPr>
        <w:tabs>
          <w:tab w:val="left" w:pos="851"/>
        </w:tabs>
        <w:suppressAutoHyphens w:val="0"/>
        <w:ind w:left="0" w:firstLine="567"/>
        <w:jc w:val="both"/>
        <w:rPr>
          <w:lang w:val="ru-RU"/>
        </w:rPr>
      </w:pPr>
      <w:r w:rsidRPr="001063C6">
        <w:t>Президент України. Офіційне інтернет-представництво</w:t>
      </w:r>
      <w:r w:rsidRPr="001063C6">
        <w:rPr>
          <w:lang w:val="ru-RU"/>
        </w:rPr>
        <w:t xml:space="preserve">. </w:t>
      </w:r>
      <w:r w:rsidRPr="001063C6">
        <w:rPr>
          <w:lang w:val="en-US"/>
        </w:rPr>
        <w:t>URL</w:t>
      </w:r>
      <w:r w:rsidRPr="001063C6">
        <w:t xml:space="preserve">:  </w:t>
      </w:r>
      <w:hyperlink r:id="rId13" w:history="1">
        <w:r w:rsidRPr="001063C6">
          <w:t>http://www.president.gov.ua</w:t>
        </w:r>
      </w:hyperlink>
      <w:r w:rsidRPr="001063C6">
        <w:rPr>
          <w:lang w:val="ru-RU"/>
        </w:rPr>
        <w:t xml:space="preserve">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w:t>
      </w:r>
      <w:r w:rsidR="001063C6">
        <w:rPr>
          <w:lang w:val="ru-RU"/>
        </w:rPr>
        <w:t>022</w:t>
      </w:r>
      <w:r w:rsidRPr="001063C6">
        <w:rPr>
          <w:lang w:val="ru-RU"/>
        </w:rPr>
        <w:t>).</w:t>
      </w:r>
    </w:p>
    <w:p w14:paraId="3876FF68" w14:textId="069B28E6" w:rsidR="00003495" w:rsidRPr="001063C6" w:rsidRDefault="00003495" w:rsidP="00F9397C">
      <w:pPr>
        <w:numPr>
          <w:ilvl w:val="0"/>
          <w:numId w:val="7"/>
        </w:numPr>
        <w:tabs>
          <w:tab w:val="left" w:pos="851"/>
        </w:tabs>
        <w:suppressAutoHyphens w:val="0"/>
        <w:ind w:left="0" w:firstLine="567"/>
        <w:jc w:val="both"/>
        <w:rPr>
          <w:lang w:val="ru-RU"/>
        </w:rPr>
      </w:pPr>
      <w:r w:rsidRPr="001063C6">
        <w:t xml:space="preserve"> Українське право </w:t>
      </w:r>
      <w:r w:rsidRPr="001063C6">
        <w:rPr>
          <w:lang w:val="en-US"/>
        </w:rPr>
        <w:t>URL</w:t>
      </w:r>
      <w:r w:rsidRPr="001063C6">
        <w:t xml:space="preserve">: </w:t>
      </w:r>
      <w:hyperlink r:id="rId14" w:history="1">
        <w:r w:rsidRPr="001063C6">
          <w:t>www.ukrpravo.cjm</w:t>
        </w:r>
      </w:hyperlink>
      <w:r w:rsidRPr="001063C6">
        <w:t xml:space="preserve">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w:t>
      </w:r>
      <w:r w:rsidR="001063C6">
        <w:rPr>
          <w:lang w:val="ru-RU"/>
        </w:rPr>
        <w:t>2</w:t>
      </w:r>
      <w:r w:rsidRPr="001063C6">
        <w:t>).</w:t>
      </w:r>
    </w:p>
    <w:p w14:paraId="48310BCD" w14:textId="11099EC7" w:rsidR="00003495" w:rsidRPr="001063C6" w:rsidRDefault="00003495" w:rsidP="00F9397C">
      <w:pPr>
        <w:numPr>
          <w:ilvl w:val="0"/>
          <w:numId w:val="7"/>
        </w:numPr>
        <w:tabs>
          <w:tab w:val="left" w:pos="851"/>
        </w:tabs>
        <w:suppressAutoHyphens w:val="0"/>
        <w:ind w:left="0" w:firstLine="567"/>
        <w:jc w:val="both"/>
        <w:rPr>
          <w:lang w:val="ru-RU"/>
        </w:rPr>
      </w:pPr>
      <w:r w:rsidRPr="001063C6">
        <w:t>Науково-практичний журнал «Менеджмент та підприємництво: тренди розвитку» URL: https://management-journal.org.ua/index.php/journal (</w:t>
      </w:r>
      <w:r w:rsidR="003804A0" w:rsidRPr="001063C6">
        <w:t xml:space="preserve">дата звернення: </w:t>
      </w:r>
      <w:r w:rsidR="003804A0" w:rsidRPr="001063C6">
        <w:rPr>
          <w:lang w:val="ru-RU"/>
        </w:rPr>
        <w:t>1</w:t>
      </w:r>
      <w:r w:rsidR="001063C6">
        <w:rPr>
          <w:lang w:val="ru-RU"/>
        </w:rPr>
        <w:t>9</w:t>
      </w:r>
      <w:r w:rsidR="003804A0" w:rsidRPr="001063C6">
        <w:rPr>
          <w:lang w:val="ru-RU"/>
        </w:rPr>
        <w:t>.08.202</w:t>
      </w:r>
      <w:r w:rsidR="001063C6">
        <w:rPr>
          <w:lang w:val="ru-RU"/>
        </w:rPr>
        <w:t>2</w:t>
      </w:r>
      <w:r w:rsidRPr="001063C6">
        <w:t>).</w:t>
      </w:r>
    </w:p>
    <w:p w14:paraId="1C9E9B34" w14:textId="2795FED5" w:rsidR="003A6752" w:rsidRPr="001063C6" w:rsidRDefault="00885B74" w:rsidP="00F9397C">
      <w:pPr>
        <w:numPr>
          <w:ilvl w:val="0"/>
          <w:numId w:val="7"/>
        </w:numPr>
        <w:tabs>
          <w:tab w:val="left" w:pos="993"/>
        </w:tabs>
        <w:suppressAutoHyphens w:val="0"/>
        <w:overflowPunct w:val="0"/>
        <w:adjustRightInd w:val="0"/>
        <w:ind w:left="0" w:firstLine="567"/>
        <w:jc w:val="both"/>
        <w:textAlignment w:val="baseline"/>
        <w:rPr>
          <w:lang w:val="en-US"/>
        </w:rPr>
      </w:pPr>
      <w:r w:rsidRPr="001063C6">
        <w:lastRenderedPageBreak/>
        <w:t>Науково-практичний журнал</w:t>
      </w:r>
      <w:r w:rsidRPr="001063C6">
        <w:rPr>
          <w:lang w:val="en-US"/>
        </w:rPr>
        <w:t xml:space="preserve"> «Problems and Perspectives in Management»</w:t>
      </w:r>
      <w:r w:rsidRPr="001063C6">
        <w:t xml:space="preserve"> URL: https://businessperspectives.org/journals/problems-and-perspectives-in-management#ua-general-information (</w:t>
      </w:r>
      <w:r w:rsidR="003804A0" w:rsidRPr="001063C6">
        <w:t xml:space="preserve">дата звернення: </w:t>
      </w:r>
      <w:r w:rsidR="003804A0" w:rsidRPr="001063C6">
        <w:rPr>
          <w:lang w:val="en-US"/>
        </w:rPr>
        <w:t>1</w:t>
      </w:r>
      <w:r w:rsidR="001063C6">
        <w:t>9</w:t>
      </w:r>
      <w:r w:rsidR="003804A0" w:rsidRPr="001063C6">
        <w:rPr>
          <w:lang w:val="en-US"/>
        </w:rPr>
        <w:t>.08.202</w:t>
      </w:r>
      <w:r w:rsidR="001063C6">
        <w:t>2</w:t>
      </w:r>
      <w:r w:rsidRPr="001063C6">
        <w:t>).</w:t>
      </w:r>
    </w:p>
    <w:sectPr w:rsidR="003A6752" w:rsidRPr="001063C6" w:rsidSect="000B1767">
      <w:pgSz w:w="11906" w:h="16838"/>
      <w:pgMar w:top="709" w:right="42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DF5CCA"/>
    <w:multiLevelType w:val="hybridMultilevel"/>
    <w:tmpl w:val="26AA8E7C"/>
    <w:lvl w:ilvl="0" w:tplc="D56C35E4">
      <w:start w:val="1"/>
      <w:numFmt w:val="decimal"/>
      <w:lvlText w:val="%1."/>
      <w:lvlJc w:val="left"/>
      <w:pPr>
        <w:ind w:left="1003" w:hanging="360"/>
      </w:pPr>
      <w:rPr>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4DF32B4F"/>
    <w:multiLevelType w:val="hybridMultilevel"/>
    <w:tmpl w:val="159C5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1867"/>
    <w:multiLevelType w:val="hybridMultilevel"/>
    <w:tmpl w:val="C382D808"/>
    <w:lvl w:ilvl="0" w:tplc="917A7CBC">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786755D2"/>
    <w:multiLevelType w:val="hybridMultilevel"/>
    <w:tmpl w:val="87207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F5"/>
    <w:rsid w:val="00000F8D"/>
    <w:rsid w:val="00003495"/>
    <w:rsid w:val="0000612E"/>
    <w:rsid w:val="0001135F"/>
    <w:rsid w:val="0002570A"/>
    <w:rsid w:val="00033FB1"/>
    <w:rsid w:val="00045AC0"/>
    <w:rsid w:val="0005703C"/>
    <w:rsid w:val="00085565"/>
    <w:rsid w:val="00095CF8"/>
    <w:rsid w:val="000B1767"/>
    <w:rsid w:val="000D5C87"/>
    <w:rsid w:val="000F7681"/>
    <w:rsid w:val="001063C6"/>
    <w:rsid w:val="00132047"/>
    <w:rsid w:val="00153F37"/>
    <w:rsid w:val="00160D77"/>
    <w:rsid w:val="001627A1"/>
    <w:rsid w:val="001A19EE"/>
    <w:rsid w:val="001A3AA6"/>
    <w:rsid w:val="001A52BA"/>
    <w:rsid w:val="001C0297"/>
    <w:rsid w:val="001E23D1"/>
    <w:rsid w:val="00224D68"/>
    <w:rsid w:val="00225AC7"/>
    <w:rsid w:val="00232AD9"/>
    <w:rsid w:val="0024505D"/>
    <w:rsid w:val="0025353E"/>
    <w:rsid w:val="002835CE"/>
    <w:rsid w:val="00285166"/>
    <w:rsid w:val="00296688"/>
    <w:rsid w:val="002C42B3"/>
    <w:rsid w:val="002C707B"/>
    <w:rsid w:val="002D12F3"/>
    <w:rsid w:val="002D4673"/>
    <w:rsid w:val="002E389F"/>
    <w:rsid w:val="002E7B0B"/>
    <w:rsid w:val="00303A5F"/>
    <w:rsid w:val="00315098"/>
    <w:rsid w:val="00322A40"/>
    <w:rsid w:val="00325F52"/>
    <w:rsid w:val="003804A0"/>
    <w:rsid w:val="00384B9D"/>
    <w:rsid w:val="00390412"/>
    <w:rsid w:val="00393C42"/>
    <w:rsid w:val="00394BA8"/>
    <w:rsid w:val="003A6752"/>
    <w:rsid w:val="003C1B84"/>
    <w:rsid w:val="003C4308"/>
    <w:rsid w:val="003D3DB8"/>
    <w:rsid w:val="0041363D"/>
    <w:rsid w:val="00415F27"/>
    <w:rsid w:val="00430F1E"/>
    <w:rsid w:val="0043483B"/>
    <w:rsid w:val="0048277A"/>
    <w:rsid w:val="004D46F5"/>
    <w:rsid w:val="00503C5F"/>
    <w:rsid w:val="00526004"/>
    <w:rsid w:val="00536B44"/>
    <w:rsid w:val="0056051C"/>
    <w:rsid w:val="00563BCC"/>
    <w:rsid w:val="005A0323"/>
    <w:rsid w:val="005B380E"/>
    <w:rsid w:val="005D2D28"/>
    <w:rsid w:val="00622D76"/>
    <w:rsid w:val="00644657"/>
    <w:rsid w:val="00650D5B"/>
    <w:rsid w:val="006D5896"/>
    <w:rsid w:val="006E6A74"/>
    <w:rsid w:val="006F5946"/>
    <w:rsid w:val="007125EC"/>
    <w:rsid w:val="00712C87"/>
    <w:rsid w:val="007133AC"/>
    <w:rsid w:val="00742362"/>
    <w:rsid w:val="00753F0B"/>
    <w:rsid w:val="007612C0"/>
    <w:rsid w:val="007647D8"/>
    <w:rsid w:val="00773CB4"/>
    <w:rsid w:val="007777FA"/>
    <w:rsid w:val="00783301"/>
    <w:rsid w:val="007E1F0B"/>
    <w:rsid w:val="008265BB"/>
    <w:rsid w:val="008322BB"/>
    <w:rsid w:val="0084110D"/>
    <w:rsid w:val="00885B74"/>
    <w:rsid w:val="008B5734"/>
    <w:rsid w:val="008D3907"/>
    <w:rsid w:val="008F3D70"/>
    <w:rsid w:val="0090706D"/>
    <w:rsid w:val="00916805"/>
    <w:rsid w:val="0092079B"/>
    <w:rsid w:val="00974E60"/>
    <w:rsid w:val="009A32A3"/>
    <w:rsid w:val="009D02A8"/>
    <w:rsid w:val="009D7894"/>
    <w:rsid w:val="009F374B"/>
    <w:rsid w:val="00A21934"/>
    <w:rsid w:val="00A253CE"/>
    <w:rsid w:val="00A50A9C"/>
    <w:rsid w:val="00A7787F"/>
    <w:rsid w:val="00AA56C4"/>
    <w:rsid w:val="00AA7CE0"/>
    <w:rsid w:val="00AC4774"/>
    <w:rsid w:val="00AD1FAB"/>
    <w:rsid w:val="00AE5559"/>
    <w:rsid w:val="00AE5825"/>
    <w:rsid w:val="00B02315"/>
    <w:rsid w:val="00B7078F"/>
    <w:rsid w:val="00BB6348"/>
    <w:rsid w:val="00BD1C3F"/>
    <w:rsid w:val="00BE5CF7"/>
    <w:rsid w:val="00BE68FC"/>
    <w:rsid w:val="00C13653"/>
    <w:rsid w:val="00C2500E"/>
    <w:rsid w:val="00C370A0"/>
    <w:rsid w:val="00C6208A"/>
    <w:rsid w:val="00C731EC"/>
    <w:rsid w:val="00C74B5E"/>
    <w:rsid w:val="00C91180"/>
    <w:rsid w:val="00CE03A7"/>
    <w:rsid w:val="00CE0C30"/>
    <w:rsid w:val="00CE1793"/>
    <w:rsid w:val="00D12CA6"/>
    <w:rsid w:val="00D1339D"/>
    <w:rsid w:val="00D40F29"/>
    <w:rsid w:val="00D428D1"/>
    <w:rsid w:val="00D63F97"/>
    <w:rsid w:val="00D678EC"/>
    <w:rsid w:val="00D704E6"/>
    <w:rsid w:val="00D7590B"/>
    <w:rsid w:val="00D85B6D"/>
    <w:rsid w:val="00DA68E8"/>
    <w:rsid w:val="00DC1125"/>
    <w:rsid w:val="00DC238E"/>
    <w:rsid w:val="00DE61C1"/>
    <w:rsid w:val="00E13DBC"/>
    <w:rsid w:val="00E1462E"/>
    <w:rsid w:val="00E16ACC"/>
    <w:rsid w:val="00E348A4"/>
    <w:rsid w:val="00E35DDD"/>
    <w:rsid w:val="00E401EA"/>
    <w:rsid w:val="00E855AF"/>
    <w:rsid w:val="00EA4C13"/>
    <w:rsid w:val="00EB214B"/>
    <w:rsid w:val="00ED5112"/>
    <w:rsid w:val="00EF257E"/>
    <w:rsid w:val="00F67E39"/>
    <w:rsid w:val="00F80282"/>
    <w:rsid w:val="00F9397C"/>
    <w:rsid w:val="00FA2969"/>
    <w:rsid w:val="00FD5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F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table" w:styleId="a6">
    <w:name w:val="Table Grid"/>
    <w:basedOn w:val="a1"/>
    <w:uiPriority w:val="59"/>
    <w:rsid w:val="00C13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E03A7"/>
    <w:rPr>
      <w:rFonts w:ascii="Tahoma" w:hAnsi="Tahoma" w:cs="Tahoma"/>
      <w:sz w:val="16"/>
      <w:szCs w:val="16"/>
    </w:rPr>
  </w:style>
  <w:style w:type="character" w:customStyle="1" w:styleId="a8">
    <w:name w:val="Текст выноски Знак"/>
    <w:basedOn w:val="a0"/>
    <w:link w:val="a7"/>
    <w:uiPriority w:val="99"/>
    <w:semiHidden/>
    <w:rsid w:val="00CE03A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F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table" w:styleId="a6">
    <w:name w:val="Table Grid"/>
    <w:basedOn w:val="a1"/>
    <w:uiPriority w:val="59"/>
    <w:rsid w:val="00C13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E03A7"/>
    <w:rPr>
      <w:rFonts w:ascii="Tahoma" w:hAnsi="Tahoma" w:cs="Tahoma"/>
      <w:sz w:val="16"/>
      <w:szCs w:val="16"/>
    </w:rPr>
  </w:style>
  <w:style w:type="character" w:customStyle="1" w:styleId="a8">
    <w:name w:val="Текст выноски Знак"/>
    <w:basedOn w:val="a0"/>
    <w:link w:val="a7"/>
    <w:uiPriority w:val="99"/>
    <w:semiHidden/>
    <w:rsid w:val="00CE03A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president.gov.ua" TargetMode="External"/><Relationship Id="rId3" Type="http://schemas.microsoft.com/office/2007/relationships/stylesWithEffects" Target="stylesWithEffects.xml"/><Relationship Id="rId7" Type="http://schemas.openxmlformats.org/officeDocument/2006/relationships/hyperlink" Target="http://www.ukrstat.gov.ua" TargetMode="External"/><Relationship Id="rId12" Type="http://schemas.openxmlformats.org/officeDocument/2006/relationships/hyperlink" Target="http://www.rada.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rebennikon.ru/journal-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me.gov.ua" TargetMode="External"/><Relationship Id="rId14" Type="http://schemas.openxmlformats.org/officeDocument/2006/relationships/hyperlink" Target="http://www.ukrpravo.cj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2023-02-15T13:22:00Z</dcterms:created>
  <dcterms:modified xsi:type="dcterms:W3CDTF">2023-02-15T13:23:00Z</dcterms:modified>
</cp:coreProperties>
</file>