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0A" w:rsidRPr="00C05E0A" w:rsidRDefault="00C05E0A" w:rsidP="00C05E0A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Властивості металів і сплавів.</w:t>
      </w:r>
    </w:p>
    <w:p w:rsidR="00C05E0A" w:rsidRPr="00C05E0A" w:rsidRDefault="00C05E0A" w:rsidP="00C05E0A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 Склад сталей і сплавів. </w:t>
      </w:r>
    </w:p>
    <w:p w:rsidR="00C05E0A" w:rsidRPr="00C05E0A" w:rsidRDefault="00C05E0A" w:rsidP="00C05E0A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Вуглецеві сталі. </w:t>
      </w:r>
    </w:p>
    <w:p w:rsidR="00C05E0A" w:rsidRPr="00C05E0A" w:rsidRDefault="00C05E0A" w:rsidP="00C05E0A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Механічні властивості сталей.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5. Технологічні властивості металів.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6. Основні компоненти сталей і сплавів.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7. Класифікація </w:t>
      </w:r>
      <w:r>
        <w:rPr>
          <w:rFonts w:ascii="Times New Roman" w:hAnsi="Times New Roman" w:cs="Times New Roman"/>
          <w:sz w:val="28"/>
          <w:szCs w:val="28"/>
          <w:lang w:val="uk-UA"/>
        </w:rPr>
        <w:t>вуглецевих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 і легованих сталей.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8. Чавуни і їхнє використання в енергетику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9. Ко</w:t>
      </w:r>
      <w:r>
        <w:rPr>
          <w:rFonts w:ascii="Times New Roman" w:hAnsi="Times New Roman" w:cs="Times New Roman"/>
          <w:sz w:val="28"/>
          <w:szCs w:val="28"/>
          <w:lang w:val="uk-UA"/>
        </w:rPr>
        <w:t>льорові метали й сплави і їх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в енергети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10.Умови роботи металу п</w:t>
      </w:r>
      <w:r>
        <w:rPr>
          <w:rFonts w:ascii="Times New Roman" w:hAnsi="Times New Roman" w:cs="Times New Roman"/>
          <w:sz w:val="28"/>
          <w:szCs w:val="28"/>
          <w:lang w:val="uk-UA"/>
        </w:rPr>
        <w:t>арових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отлів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11.Умови роботи металу водогрійних к</w:t>
      </w:r>
      <w:r>
        <w:rPr>
          <w:rFonts w:ascii="Times New Roman" w:hAnsi="Times New Roman" w:cs="Times New Roman"/>
          <w:sz w:val="28"/>
          <w:szCs w:val="28"/>
          <w:lang w:val="uk-UA"/>
        </w:rPr>
        <w:t>отлів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12.Умови роботи металу турбін.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13.Умови роботи металу арматури.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14.Умови роботи металу допоміжного устаткування.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15.Види руйнування металу (класифікація).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Види корозійного руйнування к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отлів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 і турбін.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Ерозія поверхонь нагрівання к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отлів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Утома елементів турбін й іншого обертового встаткування.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Класифікація способів руйнуючого й неруйнуючого контролю.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Вхідний 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облад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нання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21.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Контроль за металом елементів устаткування в експлуатації.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22.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Контроль зварювання.</w:t>
      </w:r>
    </w:p>
    <w:p w:rsidR="00C05E0A" w:rsidRPr="00C05E0A" w:rsidRDefault="00C05E0A" w:rsidP="00C05E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23.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Способи підтримки довговічності металу в експлуатації.</w:t>
      </w:r>
    </w:p>
    <w:p w:rsidR="001D09DB" w:rsidRPr="00C05E0A" w:rsidRDefault="00C05E0A" w:rsidP="00C05E0A">
      <w:pPr>
        <w:spacing w:after="0" w:line="360" w:lineRule="auto"/>
        <w:rPr>
          <w:lang w:val="uk-UA"/>
        </w:rPr>
      </w:pPr>
      <w:r w:rsidRPr="00C05E0A">
        <w:rPr>
          <w:rFonts w:ascii="Times New Roman" w:hAnsi="Times New Roman" w:cs="Times New Roman"/>
          <w:sz w:val="28"/>
          <w:szCs w:val="28"/>
          <w:lang w:val="uk-UA"/>
        </w:rPr>
        <w:t>24.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E0A">
        <w:rPr>
          <w:rFonts w:ascii="Times New Roman" w:hAnsi="Times New Roman" w:cs="Times New Roman"/>
          <w:sz w:val="28"/>
          <w:szCs w:val="28"/>
          <w:lang w:val="uk-UA"/>
        </w:rPr>
        <w:t>Види розрахунку довговічності елементів енергоустаткування.</w:t>
      </w:r>
    </w:p>
    <w:p w:rsidR="00C05E0A" w:rsidRPr="00C05E0A" w:rsidRDefault="00C05E0A">
      <w:pPr>
        <w:spacing w:after="0" w:line="360" w:lineRule="auto"/>
        <w:rPr>
          <w:lang w:val="uk-UA"/>
        </w:rPr>
      </w:pPr>
      <w:bookmarkStart w:id="0" w:name="_GoBack"/>
      <w:bookmarkEnd w:id="0"/>
    </w:p>
    <w:sectPr w:rsidR="00C05E0A" w:rsidRPr="00C05E0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605"/>
    <w:multiLevelType w:val="hybridMultilevel"/>
    <w:tmpl w:val="ADBA6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F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D440F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5E0A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0251"/>
  <w15:chartTrackingRefBased/>
  <w15:docId w15:val="{5D2BB629-4E2A-4CE2-B004-040A7B8A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2</cp:revision>
  <dcterms:created xsi:type="dcterms:W3CDTF">2022-01-20T12:33:00Z</dcterms:created>
  <dcterms:modified xsi:type="dcterms:W3CDTF">2022-01-20T12:38:00Z</dcterms:modified>
</cp:coreProperties>
</file>