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68" w:rsidRPr="00AD4168" w:rsidRDefault="00AD4168" w:rsidP="00AD41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РЕКОМЕНДОВАНА ЛІТЕРАТУРА</w:t>
      </w:r>
    </w:p>
    <w:p w:rsidR="00AD4168" w:rsidRPr="00AD4168" w:rsidRDefault="00AD4168" w:rsidP="00AD4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Івщенко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Л.І. та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Взаємозамінність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метрологічне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вимірювань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[для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]/ Л.І.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Івщенко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В.В.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Петрикін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С.І. Дядя, Б.М. Левченко;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ред. Л.Й.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Івщенка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Вид. комплекс ВАТ «Мотор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>», 2010 - 451с.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Кострицкий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В.Г. та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Контрольно-измерительные инструменты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приборы в машиностроении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Справочник / В.Г.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Кострицкий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В.Г.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Кострицкий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А.И. Кузьмин. – К.: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>, 1986. – 135</w:t>
      </w:r>
      <w:proofErr w:type="gram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с.,ил.</w:t>
      </w:r>
      <w:proofErr w:type="gram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– Библиогр.:с.133.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Допус</w:t>
      </w:r>
      <w:r>
        <w:rPr>
          <w:rFonts w:ascii="Times New Roman" w:hAnsi="Times New Roman" w:cs="Times New Roman"/>
          <w:sz w:val="28"/>
          <w:szCs w:val="28"/>
          <w:lang w:val="ru-RU"/>
        </w:rPr>
        <w:t>ки и посадки: Справочник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Т. 1. / В.Д. Мягков, М.А. Палей, А.Б. Романов, В.А. Брагинский. – 6-е изд.,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AD41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и доп. – Л.: Машиностроение. Ленингр. отделение, 1982. – 543с.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Допус</w:t>
      </w:r>
      <w:r>
        <w:rPr>
          <w:rFonts w:ascii="Times New Roman" w:hAnsi="Times New Roman" w:cs="Times New Roman"/>
          <w:sz w:val="28"/>
          <w:szCs w:val="28"/>
          <w:lang w:val="ru-RU"/>
        </w:rPr>
        <w:t>ки и посадки: Справочник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Т. 2. / В.Д. Мягков, М.А. Палей, А.Б. Романов, В.А. Брагинский. – 6-е изд.,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 и доп. – Л.: Машиностроение. Ленингр. отделение, 1982. – 448с.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Якушев, А.И. Взаимозаменяемость,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стандартизация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технические измерения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А.И. Якушев – 6-е изд. – М.: Машиностроение, 1986. – 320с.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>6. Дунин-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Барковский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И.В. Основы взаимозаменяемости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технические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измерения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: / И.В. Дунин-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Барковский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– М.: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Машиностроение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, 1975.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7. Болдин, Л.А. Основы взаимозаменя</w:t>
      </w:r>
      <w:r>
        <w:rPr>
          <w:rFonts w:ascii="Times New Roman" w:hAnsi="Times New Roman" w:cs="Times New Roman"/>
          <w:sz w:val="28"/>
          <w:szCs w:val="28"/>
          <w:lang w:val="ru-RU"/>
        </w:rPr>
        <w:t>емости и стандартизации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Л.А. Болдин - М.: Машиностроение, 1984. - 186с.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8. Марков, Н.Н. Взаимозаменяемость </w:t>
      </w:r>
      <w:r>
        <w:rPr>
          <w:rFonts w:ascii="Times New Roman" w:hAnsi="Times New Roman" w:cs="Times New Roman"/>
          <w:sz w:val="28"/>
          <w:szCs w:val="28"/>
          <w:lang w:val="ru-RU"/>
        </w:rPr>
        <w:t>и технические измерения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Н.Н. Марков - М.: Изд-во стандартов, 1973. - 253с. </w:t>
      </w:r>
      <w:bookmarkStart w:id="0" w:name="_GoBack"/>
      <w:bookmarkEnd w:id="0"/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9. Коротков, В.П. Основы метрологи и теории точности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измерительных устройств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В.П. Коротков, Б.А.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Тайс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Изд-во стандартов, 1978. - 198с.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10. Марков, Н.Н. Конструкция, расчет и эксплуатация измерительных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инструментов и приборов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Н.Н. Марков, Г.М.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Ганевский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М.: Машиностроение,1981. - 129 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Волосов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>, С.</w:t>
      </w:r>
      <w:r w:rsidRPr="00AD4168">
        <w:rPr>
          <w:rFonts w:ascii="Times New Roman" w:hAnsi="Times New Roman" w:cs="Times New Roman"/>
          <w:sz w:val="28"/>
          <w:szCs w:val="28"/>
        </w:rPr>
        <w:t>C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автоматизации измерения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: / С.</w:t>
      </w:r>
      <w:r w:rsidRPr="00AD4168">
        <w:rPr>
          <w:rFonts w:ascii="Times New Roman" w:hAnsi="Times New Roman" w:cs="Times New Roman"/>
          <w:sz w:val="28"/>
          <w:szCs w:val="28"/>
        </w:rPr>
        <w:t>C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Волосов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Б.Н. Марков, Е.И.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Педь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М.: Изд-во стандартов, 1974. - 119 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Болодин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Е.И.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Автомеханизация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механизация средств 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нтроля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машиноетроении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Е.И.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Болодин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4168">
        <w:rPr>
          <w:rFonts w:ascii="Times New Roman" w:hAnsi="Times New Roman" w:cs="Times New Roman"/>
          <w:sz w:val="28"/>
          <w:szCs w:val="28"/>
        </w:rPr>
        <w:t>A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416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Снетков, 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М.Ф.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Идзон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– М.: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Машгиз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1962. - 12с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13. Добрынин, Е.М. Приборы автоматического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контродя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ru-RU"/>
        </w:rPr>
        <w:t>змеров в машиностроении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Е.М. Добрынин - М.: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Машгиз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1960. - 121 с. </w:t>
      </w:r>
    </w:p>
    <w:p w:rsid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Беришайд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И.М. Датчики </w:t>
      </w:r>
      <w:r>
        <w:rPr>
          <w:rFonts w:ascii="Times New Roman" w:hAnsi="Times New Roman" w:cs="Times New Roman"/>
          <w:sz w:val="28"/>
          <w:szCs w:val="28"/>
          <w:lang w:val="ru-RU"/>
        </w:rPr>
        <w:t>и измерительные головки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И.М.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Беришайд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М.: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Машгиз</w:t>
      </w:r>
      <w:proofErr w:type="spellEnd"/>
      <w:proofErr w:type="gramEnd"/>
      <w:r w:rsidRPr="00AD4168">
        <w:rPr>
          <w:rFonts w:ascii="Times New Roman" w:hAnsi="Times New Roman" w:cs="Times New Roman"/>
          <w:sz w:val="28"/>
          <w:szCs w:val="28"/>
          <w:lang w:val="ru-RU"/>
        </w:rPr>
        <w:t>, 1960. - 119 с.</w:t>
      </w:r>
    </w:p>
    <w:p w:rsidR="009C4A9A" w:rsidRPr="00AD4168" w:rsidRDefault="00AD4168" w:rsidP="00AD4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15. Тищенко, О.Ф. 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>Взаимозаменяемость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, стандартизация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и технические измерения</w:t>
      </w:r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: / О.Ф. Тищенко, А.С. </w:t>
      </w:r>
      <w:proofErr w:type="spellStart"/>
      <w:r w:rsidRPr="00AD4168">
        <w:rPr>
          <w:rFonts w:ascii="Times New Roman" w:hAnsi="Times New Roman" w:cs="Times New Roman"/>
          <w:sz w:val="28"/>
          <w:szCs w:val="28"/>
          <w:lang w:val="ru-RU"/>
        </w:rPr>
        <w:t>Валединекий</w:t>
      </w:r>
      <w:proofErr w:type="spellEnd"/>
      <w:r w:rsidRPr="00AD4168">
        <w:rPr>
          <w:rFonts w:ascii="Times New Roman" w:hAnsi="Times New Roman" w:cs="Times New Roman"/>
          <w:sz w:val="28"/>
          <w:szCs w:val="28"/>
          <w:lang w:val="ru-RU"/>
        </w:rPr>
        <w:t xml:space="preserve"> - М.: Машиностроение. 1977. - 311 с.</w:t>
      </w:r>
    </w:p>
    <w:sectPr w:rsidR="009C4A9A" w:rsidRPr="00AD4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8"/>
    <w:rsid w:val="009C4A9A"/>
    <w:rsid w:val="00A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F503"/>
  <w15:chartTrackingRefBased/>
  <w15:docId w15:val="{72A8440B-0103-47CB-8235-397D33C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Тягунова</dc:creator>
  <cp:keywords/>
  <dc:description/>
  <cp:lastModifiedBy>Мария Тягунова</cp:lastModifiedBy>
  <cp:revision>1</cp:revision>
  <dcterms:created xsi:type="dcterms:W3CDTF">2022-01-20T13:22:00Z</dcterms:created>
  <dcterms:modified xsi:type="dcterms:W3CDTF">2022-01-20T13:31:00Z</dcterms:modified>
</cp:coreProperties>
</file>