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A9" w:rsidRPr="00951E22" w:rsidRDefault="00DB64A9" w:rsidP="00DB64A9">
      <w:pPr>
        <w:jc w:val="center"/>
        <w:rPr>
          <w:caps/>
          <w:szCs w:val="28"/>
        </w:rPr>
      </w:pPr>
      <w:r w:rsidRPr="00951E22">
        <w:rPr>
          <w:caps/>
          <w:szCs w:val="28"/>
        </w:rPr>
        <w:t>Міністерство освіти і науки України</w:t>
      </w:r>
    </w:p>
    <w:p w:rsidR="00DB64A9" w:rsidRPr="00B86651" w:rsidRDefault="00DB64A9" w:rsidP="00DB64A9">
      <w:pPr>
        <w:jc w:val="center"/>
      </w:pPr>
      <w:r w:rsidRPr="00B86651">
        <w:t>ІНЖЕНЕРНИЙ НАВЧАЛЬНО-НАУКОВИЙ ІНСТИТУТ</w:t>
      </w:r>
    </w:p>
    <w:p w:rsidR="00DB64A9" w:rsidRPr="00B86651" w:rsidRDefault="00DB64A9" w:rsidP="00DB64A9">
      <w:pPr>
        <w:jc w:val="center"/>
      </w:pPr>
      <w:r w:rsidRPr="00B86651">
        <w:t>ЗАПОРІЗЬКОГО НАЦІОНАЛЬНОГО УНІВЕРСИТЕТУ</w:t>
      </w:r>
    </w:p>
    <w:p w:rsidR="00DB64A9" w:rsidRPr="00951E22" w:rsidRDefault="00DB64A9" w:rsidP="00DB64A9">
      <w:pPr>
        <w:jc w:val="center"/>
        <w:rPr>
          <w:szCs w:val="28"/>
          <w:u w:val="single"/>
        </w:rPr>
      </w:pPr>
      <w:r w:rsidRPr="00951E22">
        <w:rPr>
          <w:caps/>
          <w:szCs w:val="28"/>
        </w:rPr>
        <w:t>Кафедра</w:t>
      </w:r>
      <w:r>
        <w:rPr>
          <w:caps/>
          <w:szCs w:val="28"/>
        </w:rPr>
        <w:t xml:space="preserve"> </w:t>
      </w:r>
      <w:r w:rsidRPr="00B86651">
        <w:rPr>
          <w:caps/>
          <w:szCs w:val="28"/>
        </w:rPr>
        <w:t>електротехніки та енергоефективності</w:t>
      </w:r>
    </w:p>
    <w:p w:rsidR="00DB64A9" w:rsidRPr="00037E31" w:rsidRDefault="00DB64A9" w:rsidP="00DB64A9">
      <w:pPr>
        <w:rPr>
          <w:sz w:val="28"/>
          <w:szCs w:val="28"/>
        </w:rPr>
      </w:pPr>
    </w:p>
    <w:p w:rsidR="00DB64A9" w:rsidRPr="00B86651" w:rsidRDefault="00DB64A9" w:rsidP="00DB64A9">
      <w:pPr>
        <w:ind w:left="2832" w:firstLine="287"/>
        <w:jc w:val="center"/>
      </w:pPr>
      <w:r w:rsidRPr="00B86651">
        <w:rPr>
          <w:b/>
        </w:rPr>
        <w:t>ЗАТВЕРДЖУЮ</w:t>
      </w:r>
    </w:p>
    <w:p w:rsidR="00DB64A9" w:rsidRPr="00B86651" w:rsidRDefault="00DB64A9" w:rsidP="00DB64A9">
      <w:pPr>
        <w:ind w:left="5400"/>
      </w:pPr>
    </w:p>
    <w:p w:rsidR="00DB64A9" w:rsidRPr="00B86651" w:rsidRDefault="00DB64A9" w:rsidP="00DB64A9">
      <w:pPr>
        <w:ind w:left="5400"/>
      </w:pPr>
      <w:r w:rsidRPr="00B86651">
        <w:t xml:space="preserve">В.о. директора </w:t>
      </w:r>
      <w:proofErr w:type="spellStart"/>
      <w:r w:rsidRPr="00B86651">
        <w:t>Інженерного</w:t>
      </w:r>
      <w:proofErr w:type="spellEnd"/>
      <w:r w:rsidRPr="00B86651">
        <w:t xml:space="preserve"> </w:t>
      </w:r>
      <w:proofErr w:type="spellStart"/>
      <w:r w:rsidRPr="00B86651">
        <w:t>навчально-наукового</w:t>
      </w:r>
      <w:proofErr w:type="spellEnd"/>
      <w:r w:rsidRPr="00B86651">
        <w:t xml:space="preserve"> </w:t>
      </w:r>
      <w:proofErr w:type="spellStart"/>
      <w:r w:rsidRPr="00B86651">
        <w:t>інституту</w:t>
      </w:r>
      <w:proofErr w:type="spellEnd"/>
      <w:r w:rsidRPr="00B86651">
        <w:t xml:space="preserve"> ЗНУ</w:t>
      </w:r>
    </w:p>
    <w:p w:rsidR="00DB64A9" w:rsidRPr="00B86651" w:rsidRDefault="00DB64A9" w:rsidP="00DB64A9">
      <w:pPr>
        <w:ind w:left="5400"/>
      </w:pPr>
    </w:p>
    <w:tbl>
      <w:tblPr>
        <w:tblW w:w="0" w:type="auto"/>
        <w:tblInd w:w="6232" w:type="dxa"/>
        <w:tblLook w:val="04A0"/>
      </w:tblPr>
      <w:tblGrid>
        <w:gridCol w:w="1134"/>
        <w:gridCol w:w="318"/>
        <w:gridCol w:w="1944"/>
      </w:tblGrid>
      <w:tr w:rsidR="00DB64A9" w:rsidRPr="00B86651" w:rsidTr="00DB64A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64A9" w:rsidRPr="00B86651" w:rsidRDefault="00DB64A9" w:rsidP="00DB64A9">
            <w:pPr>
              <w:jc w:val="center"/>
            </w:pPr>
          </w:p>
        </w:tc>
        <w:tc>
          <w:tcPr>
            <w:tcW w:w="318" w:type="dxa"/>
            <w:shd w:val="clear" w:color="auto" w:fill="auto"/>
          </w:tcPr>
          <w:p w:rsidR="00DB64A9" w:rsidRPr="00B86651" w:rsidRDefault="00DB64A9" w:rsidP="00DB64A9">
            <w:pPr>
              <w:jc w:val="center"/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DB64A9" w:rsidRPr="00DB64A9" w:rsidRDefault="00DB64A9" w:rsidP="00DB64A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Н.Г. </w:t>
            </w:r>
            <w:proofErr w:type="spellStart"/>
            <w:r>
              <w:rPr>
                <w:lang w:val="uk-UA"/>
              </w:rPr>
              <w:t>Метеленко</w:t>
            </w:r>
            <w:proofErr w:type="spellEnd"/>
          </w:p>
        </w:tc>
      </w:tr>
      <w:tr w:rsidR="00DB64A9" w:rsidRPr="00B86651" w:rsidTr="00DB64A9"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B64A9" w:rsidRPr="00B86651" w:rsidRDefault="00DB64A9" w:rsidP="00DB64A9">
            <w:pPr>
              <w:jc w:val="center"/>
            </w:pPr>
            <w:r w:rsidRPr="00B86651">
              <w:rPr>
                <w:vertAlign w:val="superscript"/>
              </w:rPr>
              <w:t>(</w:t>
            </w:r>
            <w:proofErr w:type="spellStart"/>
            <w:proofErr w:type="gramStart"/>
            <w:r w:rsidRPr="00B86651">
              <w:rPr>
                <w:vertAlign w:val="superscript"/>
              </w:rPr>
              <w:t>п</w:t>
            </w:r>
            <w:proofErr w:type="gramEnd"/>
            <w:r w:rsidRPr="00B86651">
              <w:rPr>
                <w:vertAlign w:val="superscript"/>
              </w:rPr>
              <w:t>ідпис</w:t>
            </w:r>
            <w:proofErr w:type="spellEnd"/>
            <w:r w:rsidRPr="00B86651">
              <w:rPr>
                <w:vertAlign w:val="superscript"/>
              </w:rPr>
              <w:t>)</w:t>
            </w:r>
          </w:p>
        </w:tc>
        <w:tc>
          <w:tcPr>
            <w:tcW w:w="318" w:type="dxa"/>
            <w:shd w:val="clear" w:color="auto" w:fill="auto"/>
          </w:tcPr>
          <w:p w:rsidR="00DB64A9" w:rsidRPr="00B86651" w:rsidRDefault="00DB64A9" w:rsidP="00DB64A9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</w:tcPr>
          <w:p w:rsidR="00DB64A9" w:rsidRPr="00B86651" w:rsidRDefault="00DB64A9" w:rsidP="00DB64A9">
            <w:pPr>
              <w:jc w:val="right"/>
            </w:pPr>
            <w:r w:rsidRPr="00B86651">
              <w:rPr>
                <w:vertAlign w:val="superscript"/>
              </w:rPr>
              <w:t>(</w:t>
            </w:r>
            <w:proofErr w:type="spellStart"/>
            <w:r w:rsidRPr="00B86651">
              <w:rPr>
                <w:vertAlign w:val="superscript"/>
              </w:rPr>
              <w:t>ініціали</w:t>
            </w:r>
            <w:proofErr w:type="spellEnd"/>
            <w:r w:rsidRPr="00B86651">
              <w:rPr>
                <w:vertAlign w:val="superscript"/>
              </w:rPr>
              <w:t xml:space="preserve"> та </w:t>
            </w:r>
            <w:proofErr w:type="spellStart"/>
            <w:proofErr w:type="gramStart"/>
            <w:r w:rsidRPr="00B86651">
              <w:rPr>
                <w:vertAlign w:val="superscript"/>
              </w:rPr>
              <w:t>пр</w:t>
            </w:r>
            <w:proofErr w:type="gramEnd"/>
            <w:r w:rsidRPr="00B86651">
              <w:rPr>
                <w:vertAlign w:val="superscript"/>
              </w:rPr>
              <w:t>ізвище</w:t>
            </w:r>
            <w:proofErr w:type="spellEnd"/>
            <w:r w:rsidRPr="00B86651">
              <w:rPr>
                <w:vertAlign w:val="superscript"/>
              </w:rPr>
              <w:t>)</w:t>
            </w:r>
          </w:p>
        </w:tc>
      </w:tr>
      <w:tr w:rsidR="00DB64A9" w:rsidRPr="00B86651" w:rsidTr="00DB64A9">
        <w:tc>
          <w:tcPr>
            <w:tcW w:w="3396" w:type="dxa"/>
            <w:gridSpan w:val="3"/>
            <w:shd w:val="clear" w:color="auto" w:fill="auto"/>
          </w:tcPr>
          <w:p w:rsidR="00DB64A9" w:rsidRPr="00B86651" w:rsidRDefault="00DB64A9" w:rsidP="00DB64A9">
            <w:pPr>
              <w:jc w:val="right"/>
            </w:pPr>
            <w:r>
              <w:t>«______»____________202</w:t>
            </w:r>
            <w:r>
              <w:rPr>
                <w:lang w:val="uk-UA"/>
              </w:rPr>
              <w:t>_</w:t>
            </w:r>
            <w:r w:rsidRPr="00B86651">
              <w:t xml:space="preserve"> р.</w:t>
            </w:r>
          </w:p>
          <w:p w:rsidR="00DB64A9" w:rsidRDefault="00DB64A9" w:rsidP="00DB64A9"/>
          <w:p w:rsidR="00DB64A9" w:rsidRPr="00B86651" w:rsidRDefault="00DB64A9" w:rsidP="00DB64A9"/>
        </w:tc>
      </w:tr>
    </w:tbl>
    <w:p w:rsidR="00DB64A9" w:rsidRDefault="00DB64A9" w:rsidP="00DB64A9">
      <w:pPr>
        <w:jc w:val="center"/>
        <w:rPr>
          <w:b/>
          <w:caps/>
          <w:u w:val="single"/>
        </w:rPr>
      </w:pPr>
    </w:p>
    <w:p w:rsidR="00DB64A9" w:rsidRPr="00A63389" w:rsidRDefault="00DB64A9" w:rsidP="00DB64A9">
      <w:pPr>
        <w:jc w:val="center"/>
        <w:rPr>
          <w:b/>
          <w:caps/>
          <w:sz w:val="28"/>
          <w:szCs w:val="28"/>
        </w:rPr>
      </w:pPr>
      <w:r w:rsidRPr="00A63389">
        <w:rPr>
          <w:b/>
          <w:caps/>
          <w:sz w:val="28"/>
          <w:szCs w:val="28"/>
          <w:u w:val="single"/>
        </w:rPr>
        <w:t>«</w:t>
      </w:r>
      <w:r>
        <w:rPr>
          <w:b/>
          <w:caps/>
          <w:sz w:val="28"/>
          <w:szCs w:val="28"/>
          <w:u w:val="single"/>
          <w:lang w:val="uk-UA"/>
        </w:rPr>
        <w:t>ЕНЕРГЕТИЧНИЙ АУДИТ</w:t>
      </w:r>
      <w:r w:rsidRPr="00A63389">
        <w:rPr>
          <w:b/>
          <w:caps/>
          <w:sz w:val="28"/>
          <w:szCs w:val="28"/>
          <w:u w:val="single"/>
        </w:rPr>
        <w:t>»</w:t>
      </w:r>
    </w:p>
    <w:p w:rsidR="00DB64A9" w:rsidRPr="005353DB" w:rsidRDefault="00DB64A9" w:rsidP="00DB64A9">
      <w:pPr>
        <w:jc w:val="center"/>
        <w:rPr>
          <w:iCs/>
          <w:sz w:val="20"/>
          <w:szCs w:val="20"/>
        </w:rPr>
      </w:pPr>
      <w:r w:rsidRPr="005353DB">
        <w:rPr>
          <w:iCs/>
          <w:sz w:val="20"/>
          <w:szCs w:val="20"/>
        </w:rPr>
        <w:t xml:space="preserve">( </w:t>
      </w:r>
      <w:proofErr w:type="spellStart"/>
      <w:r w:rsidRPr="005353DB">
        <w:rPr>
          <w:iCs/>
          <w:sz w:val="20"/>
          <w:szCs w:val="20"/>
        </w:rPr>
        <w:t>назва</w:t>
      </w:r>
      <w:proofErr w:type="spellEnd"/>
      <w:r w:rsidRPr="005353DB">
        <w:rPr>
          <w:iCs/>
          <w:sz w:val="20"/>
          <w:szCs w:val="20"/>
        </w:rPr>
        <w:t xml:space="preserve"> </w:t>
      </w:r>
      <w:proofErr w:type="spellStart"/>
      <w:r w:rsidRPr="005353DB">
        <w:rPr>
          <w:iCs/>
          <w:sz w:val="20"/>
          <w:szCs w:val="20"/>
        </w:rPr>
        <w:t>навчальної</w:t>
      </w:r>
      <w:proofErr w:type="spellEnd"/>
      <w:r w:rsidRPr="005353DB">
        <w:rPr>
          <w:iCs/>
          <w:sz w:val="20"/>
          <w:szCs w:val="20"/>
        </w:rPr>
        <w:t xml:space="preserve"> </w:t>
      </w:r>
      <w:proofErr w:type="spellStart"/>
      <w:r w:rsidRPr="005353DB">
        <w:rPr>
          <w:iCs/>
          <w:sz w:val="20"/>
          <w:szCs w:val="20"/>
        </w:rPr>
        <w:t>дисципліни</w:t>
      </w:r>
      <w:proofErr w:type="spellEnd"/>
      <w:r w:rsidRPr="005353DB">
        <w:rPr>
          <w:iCs/>
          <w:sz w:val="20"/>
          <w:szCs w:val="20"/>
        </w:rPr>
        <w:t>)</w:t>
      </w:r>
    </w:p>
    <w:p w:rsidR="00DB64A9" w:rsidRPr="005353DB" w:rsidRDefault="00DB64A9" w:rsidP="00DB64A9">
      <w:pPr>
        <w:jc w:val="center"/>
      </w:pPr>
    </w:p>
    <w:p w:rsidR="00DB64A9" w:rsidRPr="005353DB" w:rsidRDefault="00DB64A9" w:rsidP="00DB64A9">
      <w:pPr>
        <w:pStyle w:val="2"/>
        <w:shd w:val="clear" w:color="auto" w:fill="FFFFFF"/>
        <w:rPr>
          <w:i/>
          <w:iCs/>
        </w:rPr>
      </w:pPr>
      <w:r w:rsidRPr="005353DB">
        <w:t>РОБОЧА ПРОГРАМА НАВЧАЛЬНОЇ ДИСЦИПЛІНИ</w:t>
      </w:r>
    </w:p>
    <w:p w:rsidR="00DB64A9" w:rsidRPr="005353DB" w:rsidRDefault="00DB64A9" w:rsidP="00DB64A9">
      <w:pPr>
        <w:jc w:val="center"/>
        <w:rPr>
          <w:b/>
        </w:rPr>
      </w:pPr>
    </w:p>
    <w:p w:rsidR="00DB64A9" w:rsidRPr="00AB7F02" w:rsidRDefault="00DB64A9" w:rsidP="00DB64A9">
      <w:pPr>
        <w:jc w:val="center"/>
        <w:rPr>
          <w:bCs/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>ідготовки</w:t>
      </w:r>
      <w:proofErr w:type="spellEnd"/>
      <w:r w:rsidRPr="00AB7F02"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  <w:lang w:val="uk-UA"/>
        </w:rPr>
        <w:t>бакалав</w:t>
      </w:r>
      <w:r w:rsidRPr="00AB7F02">
        <w:rPr>
          <w:bCs/>
          <w:sz w:val="28"/>
          <w:szCs w:val="28"/>
        </w:rPr>
        <w:t>ра</w:t>
      </w:r>
      <w:proofErr w:type="spellEnd"/>
    </w:p>
    <w:p w:rsidR="00DB64A9" w:rsidRPr="00AB7F02" w:rsidRDefault="00DB64A9" w:rsidP="00DB64A9">
      <w:pPr>
        <w:tabs>
          <w:tab w:val="left" w:pos="567"/>
        </w:tabs>
        <w:ind w:hanging="567"/>
        <w:jc w:val="center"/>
        <w:rPr>
          <w:bCs/>
          <w:sz w:val="28"/>
          <w:szCs w:val="28"/>
        </w:rPr>
      </w:pPr>
      <w:proofErr w:type="spellStart"/>
      <w:r w:rsidRPr="00AB7F02">
        <w:rPr>
          <w:bCs/>
          <w:sz w:val="28"/>
          <w:szCs w:val="28"/>
        </w:rPr>
        <w:t>очної</w:t>
      </w:r>
      <w:proofErr w:type="spellEnd"/>
      <w:r w:rsidRPr="00AB7F02">
        <w:rPr>
          <w:bCs/>
          <w:sz w:val="28"/>
          <w:szCs w:val="28"/>
        </w:rPr>
        <w:t xml:space="preserve"> (</w:t>
      </w:r>
      <w:proofErr w:type="spellStart"/>
      <w:r w:rsidRPr="00AB7F02">
        <w:rPr>
          <w:bCs/>
          <w:sz w:val="28"/>
          <w:szCs w:val="28"/>
        </w:rPr>
        <w:t>денної</w:t>
      </w:r>
      <w:proofErr w:type="spellEnd"/>
      <w:r w:rsidRPr="00AB7F02">
        <w:rPr>
          <w:bCs/>
          <w:sz w:val="28"/>
          <w:szCs w:val="28"/>
        </w:rPr>
        <w:t xml:space="preserve">) та </w:t>
      </w:r>
      <w:proofErr w:type="spellStart"/>
      <w:r w:rsidRPr="00AB7F02">
        <w:rPr>
          <w:bCs/>
          <w:sz w:val="28"/>
          <w:szCs w:val="28"/>
        </w:rPr>
        <w:t>заочної</w:t>
      </w:r>
      <w:proofErr w:type="spellEnd"/>
      <w:r w:rsidRPr="00AB7F02">
        <w:rPr>
          <w:bCs/>
          <w:sz w:val="28"/>
          <w:szCs w:val="28"/>
        </w:rPr>
        <w:t xml:space="preserve"> (</w:t>
      </w:r>
      <w:proofErr w:type="spellStart"/>
      <w:r w:rsidRPr="00AB7F02">
        <w:rPr>
          <w:bCs/>
          <w:sz w:val="28"/>
          <w:szCs w:val="28"/>
        </w:rPr>
        <w:t>дистанційної</w:t>
      </w:r>
      <w:proofErr w:type="spellEnd"/>
      <w:r w:rsidRPr="00AB7F02">
        <w:rPr>
          <w:bCs/>
          <w:sz w:val="28"/>
          <w:szCs w:val="28"/>
        </w:rPr>
        <w:t xml:space="preserve">) форм </w:t>
      </w:r>
      <w:proofErr w:type="spellStart"/>
      <w:r w:rsidRPr="00AB7F02">
        <w:rPr>
          <w:bCs/>
          <w:sz w:val="28"/>
          <w:szCs w:val="28"/>
        </w:rPr>
        <w:t>здобуття</w:t>
      </w:r>
      <w:proofErr w:type="spellEnd"/>
      <w:r w:rsidRPr="00AB7F02">
        <w:rPr>
          <w:bCs/>
          <w:sz w:val="28"/>
          <w:szCs w:val="28"/>
        </w:rPr>
        <w:t xml:space="preserve"> </w:t>
      </w:r>
      <w:proofErr w:type="spellStart"/>
      <w:r w:rsidRPr="00AB7F02">
        <w:rPr>
          <w:bCs/>
          <w:sz w:val="28"/>
          <w:szCs w:val="28"/>
        </w:rPr>
        <w:t>освіти</w:t>
      </w:r>
      <w:proofErr w:type="spellEnd"/>
    </w:p>
    <w:p w:rsidR="00DB64A9" w:rsidRPr="00037E31" w:rsidRDefault="00DB64A9" w:rsidP="00DB64A9">
      <w:pPr>
        <w:jc w:val="center"/>
        <w:rPr>
          <w:iCs/>
          <w:sz w:val="28"/>
          <w:szCs w:val="28"/>
        </w:rPr>
      </w:pPr>
    </w:p>
    <w:p w:rsidR="00DB64A9" w:rsidRPr="00037E31" w:rsidRDefault="00DB64A9" w:rsidP="00DB64A9">
      <w:pPr>
        <w:ind w:firstLine="709"/>
        <w:jc w:val="center"/>
        <w:rPr>
          <w:sz w:val="28"/>
          <w:szCs w:val="28"/>
          <w:u w:val="single"/>
        </w:rPr>
      </w:pPr>
      <w:proofErr w:type="spellStart"/>
      <w:proofErr w:type="gramStart"/>
      <w:r w:rsidRPr="00037E31">
        <w:rPr>
          <w:sz w:val="28"/>
          <w:szCs w:val="28"/>
        </w:rPr>
        <w:t>спец</w:t>
      </w:r>
      <w:proofErr w:type="gramEnd"/>
      <w:r w:rsidRPr="00037E31">
        <w:rPr>
          <w:sz w:val="28"/>
          <w:szCs w:val="28"/>
        </w:rPr>
        <w:t>іальності</w:t>
      </w:r>
      <w:proofErr w:type="spellEnd"/>
      <w:r w:rsidRPr="00037E31">
        <w:rPr>
          <w:sz w:val="28"/>
          <w:szCs w:val="28"/>
        </w:rPr>
        <w:t xml:space="preserve"> </w:t>
      </w:r>
      <w:r w:rsidRPr="00037E31">
        <w:rPr>
          <w:sz w:val="28"/>
          <w:szCs w:val="28"/>
          <w:u w:val="single"/>
        </w:rPr>
        <w:t>141</w:t>
      </w:r>
      <w:r>
        <w:rPr>
          <w:sz w:val="28"/>
          <w:szCs w:val="28"/>
          <w:u w:val="single"/>
        </w:rPr>
        <w:t xml:space="preserve"> </w:t>
      </w:r>
      <w:proofErr w:type="spellStart"/>
      <w:r w:rsidRPr="00037E31">
        <w:rPr>
          <w:sz w:val="28"/>
          <w:szCs w:val="28"/>
          <w:u w:val="single"/>
        </w:rPr>
        <w:t>Електроенергетика</w:t>
      </w:r>
      <w:proofErr w:type="spellEnd"/>
      <w:r w:rsidRPr="00037E31">
        <w:rPr>
          <w:sz w:val="28"/>
          <w:szCs w:val="28"/>
          <w:u w:val="single"/>
        </w:rPr>
        <w:t xml:space="preserve">, </w:t>
      </w:r>
      <w:proofErr w:type="spellStart"/>
      <w:r w:rsidRPr="00037E31">
        <w:rPr>
          <w:sz w:val="28"/>
          <w:szCs w:val="28"/>
          <w:u w:val="single"/>
        </w:rPr>
        <w:t>електротехніка</w:t>
      </w:r>
      <w:proofErr w:type="spellEnd"/>
      <w:r w:rsidRPr="00037E31">
        <w:rPr>
          <w:sz w:val="28"/>
          <w:szCs w:val="28"/>
          <w:u w:val="single"/>
        </w:rPr>
        <w:t xml:space="preserve"> та </w:t>
      </w:r>
      <w:proofErr w:type="spellStart"/>
      <w:r w:rsidRPr="00037E31">
        <w:rPr>
          <w:sz w:val="28"/>
          <w:szCs w:val="28"/>
          <w:u w:val="single"/>
        </w:rPr>
        <w:t>електромеханіка</w:t>
      </w:r>
      <w:proofErr w:type="spellEnd"/>
    </w:p>
    <w:p w:rsidR="00DB64A9" w:rsidRPr="00951E22" w:rsidRDefault="00DB64A9" w:rsidP="00DB64A9">
      <w:pPr>
        <w:ind w:left="708" w:firstLine="708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(шифр</w:t>
      </w:r>
      <w:r w:rsidRPr="00951E22">
        <w:rPr>
          <w:iCs/>
          <w:sz w:val="20"/>
          <w:szCs w:val="20"/>
        </w:rPr>
        <w:t xml:space="preserve"> та </w:t>
      </w:r>
      <w:proofErr w:type="spellStart"/>
      <w:r w:rsidRPr="00951E22">
        <w:rPr>
          <w:iCs/>
          <w:sz w:val="20"/>
          <w:szCs w:val="20"/>
        </w:rPr>
        <w:t>назва</w:t>
      </w:r>
      <w:proofErr w:type="spellEnd"/>
      <w:r w:rsidRPr="00951E22">
        <w:rPr>
          <w:iCs/>
          <w:sz w:val="20"/>
          <w:szCs w:val="20"/>
        </w:rPr>
        <w:t xml:space="preserve"> </w:t>
      </w:r>
      <w:proofErr w:type="spellStart"/>
      <w:proofErr w:type="gramStart"/>
      <w:r w:rsidRPr="00951E22">
        <w:rPr>
          <w:iCs/>
          <w:sz w:val="20"/>
          <w:szCs w:val="20"/>
        </w:rPr>
        <w:t>спец</w:t>
      </w:r>
      <w:proofErr w:type="gramEnd"/>
      <w:r w:rsidRPr="00951E22">
        <w:rPr>
          <w:iCs/>
          <w:sz w:val="20"/>
          <w:szCs w:val="20"/>
        </w:rPr>
        <w:t>іальності</w:t>
      </w:r>
      <w:proofErr w:type="spellEnd"/>
      <w:r w:rsidRPr="00951E22">
        <w:rPr>
          <w:iCs/>
          <w:sz w:val="20"/>
          <w:szCs w:val="20"/>
        </w:rPr>
        <w:t>)</w:t>
      </w:r>
    </w:p>
    <w:p w:rsidR="00DB64A9" w:rsidRPr="00037E31" w:rsidRDefault="00DB64A9" w:rsidP="00DB64A9">
      <w:pPr>
        <w:jc w:val="center"/>
        <w:rPr>
          <w:iCs/>
          <w:sz w:val="28"/>
          <w:szCs w:val="28"/>
        </w:rPr>
      </w:pPr>
    </w:p>
    <w:p w:rsidR="00DB64A9" w:rsidRPr="00951E22" w:rsidRDefault="00DB64A9" w:rsidP="00DB64A9">
      <w:pPr>
        <w:ind w:hanging="11"/>
        <w:jc w:val="center"/>
        <w:rPr>
          <w:szCs w:val="28"/>
        </w:rPr>
      </w:pPr>
      <w:proofErr w:type="spellStart"/>
      <w:r w:rsidRPr="00037E31">
        <w:rPr>
          <w:sz w:val="28"/>
          <w:szCs w:val="28"/>
        </w:rPr>
        <w:t>освітньо-професійна</w:t>
      </w:r>
      <w:proofErr w:type="spellEnd"/>
      <w:r w:rsidRPr="00037E31">
        <w:rPr>
          <w:sz w:val="28"/>
          <w:szCs w:val="28"/>
        </w:rPr>
        <w:t xml:space="preserve"> </w:t>
      </w:r>
      <w:proofErr w:type="spellStart"/>
      <w:r w:rsidRPr="00037E31">
        <w:rPr>
          <w:sz w:val="28"/>
          <w:szCs w:val="28"/>
        </w:rPr>
        <w:t>програма</w:t>
      </w:r>
      <w:proofErr w:type="spellEnd"/>
      <w:r w:rsidRPr="00951E22">
        <w:rPr>
          <w:szCs w:val="28"/>
        </w:rPr>
        <w:t xml:space="preserve"> </w:t>
      </w:r>
      <w:proofErr w:type="spellStart"/>
      <w:r w:rsidRPr="00951E22">
        <w:rPr>
          <w:u w:val="single"/>
        </w:rPr>
        <w:t>Електроенергетика</w:t>
      </w:r>
      <w:proofErr w:type="spellEnd"/>
      <w:r w:rsidRPr="00951E22">
        <w:rPr>
          <w:u w:val="single"/>
        </w:rPr>
        <w:t xml:space="preserve">, </w:t>
      </w:r>
      <w:proofErr w:type="spellStart"/>
      <w:r w:rsidRPr="00951E22">
        <w:rPr>
          <w:u w:val="single"/>
        </w:rPr>
        <w:t>електротехніка</w:t>
      </w:r>
      <w:proofErr w:type="spellEnd"/>
      <w:r w:rsidRPr="00951E22">
        <w:rPr>
          <w:u w:val="single"/>
        </w:rPr>
        <w:t xml:space="preserve"> та </w:t>
      </w:r>
      <w:proofErr w:type="spellStart"/>
      <w:r w:rsidRPr="00951E22">
        <w:rPr>
          <w:u w:val="single"/>
        </w:rPr>
        <w:t>електромеханіка</w:t>
      </w:r>
      <w:proofErr w:type="spellEnd"/>
    </w:p>
    <w:p w:rsidR="00DB64A9" w:rsidRPr="00951E22" w:rsidRDefault="00DB64A9" w:rsidP="00DB64A9">
      <w:pPr>
        <w:ind w:left="720" w:firstLine="708"/>
        <w:jc w:val="center"/>
        <w:rPr>
          <w:sz w:val="20"/>
          <w:szCs w:val="20"/>
        </w:rPr>
      </w:pPr>
      <w:r w:rsidRPr="00951E22">
        <w:rPr>
          <w:sz w:val="20"/>
          <w:szCs w:val="20"/>
        </w:rPr>
        <w:t>(</w:t>
      </w:r>
      <w:proofErr w:type="spellStart"/>
      <w:r w:rsidRPr="00951E22">
        <w:rPr>
          <w:sz w:val="20"/>
          <w:szCs w:val="20"/>
        </w:rPr>
        <w:t>назва</w:t>
      </w:r>
      <w:proofErr w:type="spellEnd"/>
      <w:r w:rsidRPr="00951E22">
        <w:rPr>
          <w:sz w:val="20"/>
          <w:szCs w:val="20"/>
        </w:rPr>
        <w:t>)</w:t>
      </w:r>
    </w:p>
    <w:p w:rsidR="00DB64A9" w:rsidRPr="00951E22" w:rsidRDefault="00DB64A9" w:rsidP="00DB64A9">
      <w:pPr>
        <w:ind w:hanging="11"/>
        <w:jc w:val="center"/>
        <w:rPr>
          <w:szCs w:val="28"/>
        </w:rPr>
      </w:pPr>
    </w:p>
    <w:p w:rsidR="00DB64A9" w:rsidRDefault="00DB64A9" w:rsidP="00DB64A9">
      <w:pPr>
        <w:jc w:val="center"/>
      </w:pPr>
      <w:proofErr w:type="spellStart"/>
      <w:r w:rsidRPr="00037E31">
        <w:rPr>
          <w:sz w:val="28"/>
          <w:szCs w:val="28"/>
        </w:rPr>
        <w:t>Укладач</w:t>
      </w:r>
      <w:proofErr w:type="spellEnd"/>
      <w:r w:rsidRPr="005C487B">
        <w:rPr>
          <w:lang w:val="uk-UA" w:eastAsia="uk-UA" w:bidi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6.85pt;margin-top:509.5pt;width:242pt;height:0;z-index:1;mso-position-horizontal-relative:text;mso-position-vertical-relative:text" o:connectortype="straight"/>
        </w:pict>
      </w:r>
      <w:r>
        <w:tab/>
      </w:r>
      <w:r w:rsidRPr="00951E22">
        <w:t xml:space="preserve">Левченко С.А., к.т.н., доцент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електротехніки</w:t>
      </w:r>
      <w:proofErr w:type="spellEnd"/>
      <w:r>
        <w:t xml:space="preserve"> та </w:t>
      </w:r>
      <w:proofErr w:type="spellStart"/>
      <w:r>
        <w:t>енергоефективності</w:t>
      </w:r>
      <w:proofErr w:type="spellEnd"/>
    </w:p>
    <w:p w:rsidR="00DB64A9" w:rsidRPr="00951E22" w:rsidRDefault="00DB64A9" w:rsidP="00DB64A9">
      <w:pPr>
        <w:jc w:val="center"/>
        <w:rPr>
          <w:sz w:val="20"/>
          <w:szCs w:val="20"/>
        </w:rPr>
      </w:pPr>
      <w:r w:rsidRPr="005C487B">
        <w:rPr>
          <w:lang w:val="uk-UA" w:eastAsia="uk-UA" w:bidi="uk-UA"/>
        </w:rPr>
        <w:pict>
          <v:shape id="_x0000_s1027" type="#_x0000_t32" style="position:absolute;left:0;text-align:left;margin-left:72.85pt;margin-top:1.85pt;width:396.35pt;height:0;z-index:2" o:connectortype="straight"/>
        </w:pict>
      </w:r>
      <w:r w:rsidRPr="00951E22">
        <w:rPr>
          <w:sz w:val="20"/>
          <w:szCs w:val="20"/>
        </w:rPr>
        <w:t>(</w:t>
      </w:r>
      <w:proofErr w:type="gramStart"/>
      <w:r w:rsidRPr="00951E22">
        <w:rPr>
          <w:sz w:val="20"/>
          <w:szCs w:val="20"/>
        </w:rPr>
        <w:t>П</w:t>
      </w:r>
      <w:proofErr w:type="gramEnd"/>
      <w:r w:rsidRPr="00951E22">
        <w:rPr>
          <w:sz w:val="20"/>
          <w:szCs w:val="20"/>
        </w:rPr>
        <w:t xml:space="preserve">ІБ, </w:t>
      </w:r>
      <w:proofErr w:type="spellStart"/>
      <w:r w:rsidRPr="00951E22">
        <w:rPr>
          <w:sz w:val="20"/>
          <w:szCs w:val="20"/>
        </w:rPr>
        <w:t>науковий</w:t>
      </w:r>
      <w:proofErr w:type="spellEnd"/>
      <w:r w:rsidRPr="00951E22">
        <w:rPr>
          <w:sz w:val="20"/>
          <w:szCs w:val="20"/>
        </w:rPr>
        <w:t xml:space="preserve"> </w:t>
      </w:r>
      <w:proofErr w:type="spellStart"/>
      <w:r w:rsidRPr="00951E22">
        <w:rPr>
          <w:sz w:val="20"/>
          <w:szCs w:val="20"/>
        </w:rPr>
        <w:t>ступінь,вчене</w:t>
      </w:r>
      <w:proofErr w:type="spellEnd"/>
      <w:r w:rsidRPr="00951E22">
        <w:rPr>
          <w:sz w:val="20"/>
          <w:szCs w:val="20"/>
        </w:rPr>
        <w:t xml:space="preserve"> </w:t>
      </w:r>
      <w:proofErr w:type="spellStart"/>
      <w:r w:rsidRPr="00951E22">
        <w:rPr>
          <w:sz w:val="20"/>
          <w:szCs w:val="20"/>
        </w:rPr>
        <w:t>звання</w:t>
      </w:r>
      <w:proofErr w:type="spellEnd"/>
      <w:r w:rsidRPr="00951E22">
        <w:rPr>
          <w:sz w:val="20"/>
          <w:szCs w:val="20"/>
        </w:rPr>
        <w:t>, посада)</w:t>
      </w:r>
    </w:p>
    <w:p w:rsidR="00DB64A9" w:rsidRPr="005353DB" w:rsidRDefault="00DB64A9" w:rsidP="00DB64A9">
      <w:pPr>
        <w:ind w:left="1980"/>
        <w:jc w:val="both"/>
        <w:rPr>
          <w:sz w:val="20"/>
          <w:szCs w:val="20"/>
          <w:u w:val="single"/>
        </w:rPr>
      </w:pPr>
    </w:p>
    <w:p w:rsidR="00DB64A9" w:rsidRPr="005353DB" w:rsidRDefault="00DB64A9" w:rsidP="00DB64A9">
      <w:pPr>
        <w:ind w:left="1980"/>
        <w:jc w:val="both"/>
        <w:rPr>
          <w:sz w:val="20"/>
          <w:szCs w:val="20"/>
          <w:u w:val="single"/>
        </w:rPr>
      </w:pPr>
    </w:p>
    <w:tbl>
      <w:tblPr>
        <w:tblW w:w="0" w:type="auto"/>
        <w:tblLook w:val="04A0"/>
      </w:tblPr>
      <w:tblGrid>
        <w:gridCol w:w="1142"/>
        <w:gridCol w:w="228"/>
        <w:gridCol w:w="3303"/>
        <w:gridCol w:w="284"/>
        <w:gridCol w:w="2119"/>
        <w:gridCol w:w="230"/>
        <w:gridCol w:w="2321"/>
      </w:tblGrid>
      <w:tr w:rsidR="00DB64A9" w:rsidRPr="00AB7F02" w:rsidTr="00DB64A9">
        <w:tc>
          <w:tcPr>
            <w:tcW w:w="4673" w:type="dxa"/>
            <w:gridSpan w:val="3"/>
            <w:shd w:val="clear" w:color="auto" w:fill="auto"/>
          </w:tcPr>
          <w:p w:rsidR="00DB64A9" w:rsidRPr="00AB7F02" w:rsidRDefault="00DB64A9" w:rsidP="00DB64A9">
            <w:r w:rsidRPr="00AB7F02">
              <w:t xml:space="preserve">Обговорено та </w:t>
            </w:r>
            <w:proofErr w:type="spellStart"/>
            <w:r w:rsidRPr="00AB7F02">
              <w:t>ухвалено</w:t>
            </w:r>
            <w:proofErr w:type="spellEnd"/>
          </w:p>
          <w:p w:rsidR="00DB64A9" w:rsidRPr="00AB7F02" w:rsidRDefault="00DB64A9" w:rsidP="00DB64A9">
            <w:r w:rsidRPr="00AB7F02">
              <w:t xml:space="preserve">на </w:t>
            </w:r>
            <w:proofErr w:type="spellStart"/>
            <w:r w:rsidRPr="00AB7F02">
              <w:t>засіданні</w:t>
            </w:r>
            <w:proofErr w:type="spellEnd"/>
            <w:r w:rsidRPr="00AB7F02">
              <w:t xml:space="preserve"> </w:t>
            </w:r>
            <w:proofErr w:type="spellStart"/>
            <w:r w:rsidRPr="00AB7F02">
              <w:t>кафедри</w:t>
            </w:r>
            <w:proofErr w:type="spellEnd"/>
            <w:r w:rsidRPr="00AB7F02">
              <w:t xml:space="preserve"> </w:t>
            </w:r>
            <w:proofErr w:type="spellStart"/>
            <w:r w:rsidRPr="00AB7F02">
              <w:rPr>
                <w:bCs/>
              </w:rPr>
              <w:t>інформаційної</w:t>
            </w:r>
            <w:proofErr w:type="spellEnd"/>
            <w:r w:rsidRPr="00AB7F02">
              <w:rPr>
                <w:bCs/>
              </w:rPr>
              <w:t xml:space="preserve"> </w:t>
            </w:r>
            <w:proofErr w:type="spellStart"/>
            <w:r w:rsidRPr="00AB7F02">
              <w:rPr>
                <w:bCs/>
              </w:rPr>
              <w:t>економіки</w:t>
            </w:r>
            <w:proofErr w:type="spellEnd"/>
            <w:r w:rsidRPr="00AB7F02">
              <w:rPr>
                <w:bCs/>
              </w:rPr>
              <w:t xml:space="preserve">, </w:t>
            </w:r>
            <w:proofErr w:type="spellStart"/>
            <w:proofErr w:type="gramStart"/>
            <w:r w:rsidRPr="00AB7F02">
              <w:rPr>
                <w:bCs/>
              </w:rPr>
              <w:t>п</w:t>
            </w:r>
            <w:proofErr w:type="gramEnd"/>
            <w:r w:rsidRPr="00AB7F02">
              <w:rPr>
                <w:bCs/>
              </w:rPr>
              <w:t>ідприємництва</w:t>
            </w:r>
            <w:proofErr w:type="spellEnd"/>
            <w:r w:rsidRPr="00AB7F02">
              <w:rPr>
                <w:bCs/>
              </w:rPr>
              <w:t xml:space="preserve"> та </w:t>
            </w:r>
            <w:proofErr w:type="spellStart"/>
            <w:r w:rsidRPr="00AB7F02">
              <w:rPr>
                <w:bCs/>
              </w:rPr>
              <w:t>фінансів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DB64A9" w:rsidRPr="00AB7F02" w:rsidRDefault="00DB64A9" w:rsidP="00DB64A9"/>
        </w:tc>
        <w:tc>
          <w:tcPr>
            <w:tcW w:w="4670" w:type="dxa"/>
            <w:gridSpan w:val="3"/>
            <w:shd w:val="clear" w:color="auto" w:fill="auto"/>
          </w:tcPr>
          <w:p w:rsidR="00DB64A9" w:rsidRPr="00AB7F02" w:rsidRDefault="00DB64A9" w:rsidP="00DB64A9">
            <w:proofErr w:type="spellStart"/>
            <w:r w:rsidRPr="00AB7F02">
              <w:t>Ухвалено</w:t>
            </w:r>
            <w:proofErr w:type="spellEnd"/>
            <w:r w:rsidRPr="00AB7F02">
              <w:t xml:space="preserve"> </w:t>
            </w:r>
            <w:proofErr w:type="spellStart"/>
            <w:r w:rsidRPr="00AB7F02">
              <w:t>науково-методичною</w:t>
            </w:r>
            <w:proofErr w:type="spellEnd"/>
            <w:r w:rsidRPr="00AB7F02">
              <w:t xml:space="preserve"> радою</w:t>
            </w:r>
          </w:p>
          <w:p w:rsidR="00DB64A9" w:rsidRPr="00AB7F02" w:rsidRDefault="00DB64A9" w:rsidP="00DB64A9">
            <w:proofErr w:type="spellStart"/>
            <w:r w:rsidRPr="00AB7F02">
              <w:t>інженерного</w:t>
            </w:r>
            <w:proofErr w:type="spellEnd"/>
            <w:r w:rsidRPr="00AB7F02">
              <w:t xml:space="preserve"> </w:t>
            </w:r>
            <w:proofErr w:type="spellStart"/>
            <w:r w:rsidRPr="00AB7F02">
              <w:t>навчально-наукового</w:t>
            </w:r>
            <w:proofErr w:type="spellEnd"/>
            <w:r w:rsidRPr="00AB7F02">
              <w:t xml:space="preserve"> </w:t>
            </w:r>
            <w:proofErr w:type="spellStart"/>
            <w:r w:rsidRPr="00AB7F02">
              <w:t>інституту</w:t>
            </w:r>
            <w:proofErr w:type="spellEnd"/>
          </w:p>
        </w:tc>
      </w:tr>
      <w:tr w:rsidR="00DB64A9" w:rsidRPr="00AB7F02" w:rsidTr="00DB64A9">
        <w:tc>
          <w:tcPr>
            <w:tcW w:w="4673" w:type="dxa"/>
            <w:gridSpan w:val="3"/>
            <w:shd w:val="clear" w:color="auto" w:fill="auto"/>
          </w:tcPr>
          <w:p w:rsidR="00DB64A9" w:rsidRDefault="00DB64A9" w:rsidP="00DB64A9">
            <w:r w:rsidRPr="00AB7F02">
              <w:t xml:space="preserve">Протокол №    </w:t>
            </w:r>
            <w:proofErr w:type="spellStart"/>
            <w:r w:rsidRPr="00AB7F02">
              <w:t>від</w:t>
            </w:r>
            <w:proofErr w:type="spellEnd"/>
            <w:r w:rsidRPr="00AB7F02">
              <w:t xml:space="preserve"> “    ” _____</w:t>
            </w:r>
            <w:r w:rsidR="00DC0624">
              <w:t>_____ 202</w:t>
            </w:r>
            <w:r w:rsidR="00DC0624">
              <w:rPr>
                <w:lang w:val="uk-UA"/>
              </w:rPr>
              <w:t>_</w:t>
            </w:r>
            <w:r w:rsidRPr="00AB7F02">
              <w:t xml:space="preserve"> р.</w:t>
            </w:r>
          </w:p>
          <w:p w:rsidR="00DB64A9" w:rsidRPr="00AB7F02" w:rsidRDefault="00DB64A9" w:rsidP="00DB64A9"/>
          <w:p w:rsidR="00DB64A9" w:rsidRPr="00AB7F02" w:rsidRDefault="00DB64A9" w:rsidP="00DB64A9">
            <w:proofErr w:type="spellStart"/>
            <w:r w:rsidRPr="00AB7F02">
              <w:t>Завідувач</w:t>
            </w:r>
            <w:proofErr w:type="spellEnd"/>
            <w:r w:rsidRPr="00AB7F02">
              <w:t xml:space="preserve"> </w:t>
            </w:r>
            <w:proofErr w:type="spellStart"/>
            <w:r w:rsidRPr="00AB7F02">
              <w:t>кафедри</w:t>
            </w:r>
            <w:proofErr w:type="spellEnd"/>
          </w:p>
          <w:p w:rsidR="00DB64A9" w:rsidRPr="00AB7F02" w:rsidRDefault="00DB64A9" w:rsidP="00DB64A9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DB64A9" w:rsidRPr="00AB7F02" w:rsidRDefault="00DB64A9" w:rsidP="00DB64A9"/>
        </w:tc>
        <w:tc>
          <w:tcPr>
            <w:tcW w:w="4670" w:type="dxa"/>
            <w:gridSpan w:val="3"/>
            <w:shd w:val="clear" w:color="auto" w:fill="auto"/>
          </w:tcPr>
          <w:p w:rsidR="00DB64A9" w:rsidRDefault="00DB64A9" w:rsidP="00DB64A9">
            <w:r w:rsidRPr="00AB7F02">
              <w:t>Протокол</w:t>
            </w:r>
            <w:r w:rsidR="00DC0624">
              <w:t xml:space="preserve"> №    </w:t>
            </w:r>
            <w:proofErr w:type="spellStart"/>
            <w:r w:rsidR="00DC0624">
              <w:t>від</w:t>
            </w:r>
            <w:proofErr w:type="spellEnd"/>
            <w:r w:rsidR="00DC0624">
              <w:t xml:space="preserve"> “    ” __________ 202</w:t>
            </w:r>
            <w:r w:rsidR="00DC0624">
              <w:rPr>
                <w:lang w:val="uk-UA"/>
              </w:rPr>
              <w:t>_</w:t>
            </w:r>
            <w:r w:rsidRPr="00AB7F02">
              <w:t xml:space="preserve"> р.</w:t>
            </w:r>
          </w:p>
          <w:p w:rsidR="00DB64A9" w:rsidRPr="00AB7F02" w:rsidRDefault="00DB64A9" w:rsidP="00DB64A9"/>
          <w:p w:rsidR="00DB64A9" w:rsidRPr="00AB7F02" w:rsidRDefault="00DB64A9" w:rsidP="00DB64A9">
            <w:r w:rsidRPr="00AB7F02">
              <w:t xml:space="preserve">Голова </w:t>
            </w:r>
            <w:proofErr w:type="spellStart"/>
            <w:r w:rsidRPr="00AB7F02">
              <w:t>науково-методичної</w:t>
            </w:r>
            <w:proofErr w:type="spellEnd"/>
            <w:r w:rsidRPr="00AB7F02">
              <w:t xml:space="preserve"> ради</w:t>
            </w:r>
            <w:r>
              <w:t xml:space="preserve"> ІННІ</w:t>
            </w:r>
            <w:r w:rsidRPr="00AB7F02">
              <w:t xml:space="preserve"> </w:t>
            </w:r>
            <w:r>
              <w:t>ЗНУ</w:t>
            </w:r>
          </w:p>
        </w:tc>
      </w:tr>
      <w:tr w:rsidR="00DB64A9" w:rsidRPr="00AB7F02" w:rsidTr="00DB64A9"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  <w:tc>
          <w:tcPr>
            <w:tcW w:w="228" w:type="dxa"/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auto" w:fill="auto"/>
          </w:tcPr>
          <w:p w:rsidR="00DB64A9" w:rsidRPr="00AB7F02" w:rsidRDefault="00DB64A9" w:rsidP="00DB64A9">
            <w:pPr>
              <w:jc w:val="center"/>
            </w:pPr>
            <w:r w:rsidRPr="00AB7F02">
              <w:t>Н.Г. </w:t>
            </w:r>
            <w:proofErr w:type="spellStart"/>
            <w:r w:rsidRPr="00AB7F02">
              <w:t>Метеленко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  <w:tc>
          <w:tcPr>
            <w:tcW w:w="230" w:type="dxa"/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:rsidR="00DB64A9" w:rsidRPr="00AB7F02" w:rsidRDefault="00DB64A9" w:rsidP="00DB64A9">
            <w:pPr>
              <w:jc w:val="center"/>
            </w:pPr>
            <w:r w:rsidRPr="00AB7F02">
              <w:t>Т.А. Шарапова</w:t>
            </w:r>
          </w:p>
        </w:tc>
      </w:tr>
      <w:tr w:rsidR="00DB64A9" w:rsidRPr="00AB7F02" w:rsidTr="00DB64A9"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DB64A9" w:rsidRPr="00AB7F02" w:rsidRDefault="00DB64A9" w:rsidP="00DB64A9">
            <w:pPr>
              <w:jc w:val="center"/>
            </w:pPr>
            <w:r w:rsidRPr="00AB7F02">
              <w:rPr>
                <w:vertAlign w:val="superscript"/>
              </w:rPr>
              <w:t>(</w:t>
            </w:r>
            <w:proofErr w:type="spellStart"/>
            <w:proofErr w:type="gramStart"/>
            <w:r w:rsidRPr="00AB7F02">
              <w:rPr>
                <w:vertAlign w:val="superscript"/>
              </w:rPr>
              <w:t>п</w:t>
            </w:r>
            <w:proofErr w:type="gramEnd"/>
            <w:r w:rsidRPr="00AB7F02">
              <w:rPr>
                <w:vertAlign w:val="superscript"/>
              </w:rPr>
              <w:t>ідпис</w:t>
            </w:r>
            <w:proofErr w:type="spellEnd"/>
            <w:r w:rsidRPr="00AB7F02">
              <w:rPr>
                <w:vertAlign w:val="superscript"/>
              </w:rPr>
              <w:t>)</w:t>
            </w:r>
          </w:p>
        </w:tc>
        <w:tc>
          <w:tcPr>
            <w:tcW w:w="228" w:type="dxa"/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  <w:tc>
          <w:tcPr>
            <w:tcW w:w="3303" w:type="dxa"/>
            <w:tcBorders>
              <w:top w:val="single" w:sz="4" w:space="0" w:color="auto"/>
            </w:tcBorders>
            <w:shd w:val="clear" w:color="auto" w:fill="auto"/>
          </w:tcPr>
          <w:p w:rsidR="00DB64A9" w:rsidRPr="00AB7F02" w:rsidRDefault="00DB64A9" w:rsidP="00DB64A9">
            <w:pPr>
              <w:jc w:val="center"/>
            </w:pPr>
            <w:r w:rsidRPr="00AB7F02">
              <w:rPr>
                <w:vertAlign w:val="superscript"/>
              </w:rPr>
              <w:t>(</w:t>
            </w:r>
            <w:proofErr w:type="spellStart"/>
            <w:r w:rsidRPr="00AB7F02">
              <w:rPr>
                <w:vertAlign w:val="superscript"/>
              </w:rPr>
              <w:t>ініціали</w:t>
            </w:r>
            <w:proofErr w:type="spellEnd"/>
            <w:r w:rsidRPr="00AB7F02">
              <w:rPr>
                <w:vertAlign w:val="superscript"/>
              </w:rPr>
              <w:t xml:space="preserve">, </w:t>
            </w:r>
            <w:proofErr w:type="spellStart"/>
            <w:proofErr w:type="gramStart"/>
            <w:r w:rsidRPr="00AB7F02">
              <w:rPr>
                <w:vertAlign w:val="superscript"/>
              </w:rPr>
              <w:t>пр</w:t>
            </w:r>
            <w:proofErr w:type="gramEnd"/>
            <w:r w:rsidRPr="00AB7F02">
              <w:rPr>
                <w:vertAlign w:val="superscript"/>
              </w:rPr>
              <w:t>ізвище</w:t>
            </w:r>
            <w:proofErr w:type="spellEnd"/>
            <w:r w:rsidRPr="00AB7F02">
              <w:rPr>
                <w:vertAlign w:val="superscript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DB64A9" w:rsidRPr="00AB7F02" w:rsidRDefault="00DB64A9" w:rsidP="00DB64A9">
            <w:pPr>
              <w:jc w:val="center"/>
              <w:rPr>
                <w:vertAlign w:val="superscript"/>
              </w:rPr>
            </w:pPr>
          </w:p>
        </w:tc>
        <w:tc>
          <w:tcPr>
            <w:tcW w:w="2119" w:type="dxa"/>
            <w:tcBorders>
              <w:top w:val="single" w:sz="4" w:space="0" w:color="auto"/>
            </w:tcBorders>
            <w:shd w:val="clear" w:color="auto" w:fill="auto"/>
          </w:tcPr>
          <w:p w:rsidR="00DB64A9" w:rsidRPr="00AB7F02" w:rsidRDefault="00DB64A9" w:rsidP="00DB64A9">
            <w:pPr>
              <w:jc w:val="center"/>
            </w:pPr>
            <w:r w:rsidRPr="00AB7F02">
              <w:rPr>
                <w:vertAlign w:val="superscript"/>
              </w:rPr>
              <w:t>(</w:t>
            </w:r>
            <w:proofErr w:type="spellStart"/>
            <w:proofErr w:type="gramStart"/>
            <w:r w:rsidRPr="00AB7F02">
              <w:rPr>
                <w:vertAlign w:val="superscript"/>
              </w:rPr>
              <w:t>п</w:t>
            </w:r>
            <w:proofErr w:type="gramEnd"/>
            <w:r w:rsidRPr="00AB7F02">
              <w:rPr>
                <w:vertAlign w:val="superscript"/>
              </w:rPr>
              <w:t>ідпис</w:t>
            </w:r>
            <w:proofErr w:type="spellEnd"/>
            <w:r w:rsidRPr="00AB7F02">
              <w:rPr>
                <w:vertAlign w:val="superscript"/>
              </w:rPr>
              <w:t>)</w:t>
            </w:r>
          </w:p>
        </w:tc>
        <w:tc>
          <w:tcPr>
            <w:tcW w:w="230" w:type="dxa"/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</w:tcBorders>
            <w:shd w:val="clear" w:color="auto" w:fill="auto"/>
          </w:tcPr>
          <w:p w:rsidR="00DB64A9" w:rsidRPr="00AB7F02" w:rsidRDefault="00DB64A9" w:rsidP="00DB64A9">
            <w:pPr>
              <w:jc w:val="center"/>
            </w:pPr>
            <w:r w:rsidRPr="00AB7F02">
              <w:rPr>
                <w:vertAlign w:val="superscript"/>
              </w:rPr>
              <w:t>(</w:t>
            </w:r>
            <w:proofErr w:type="spellStart"/>
            <w:r w:rsidRPr="00AB7F02">
              <w:rPr>
                <w:vertAlign w:val="superscript"/>
              </w:rPr>
              <w:t>ініціали</w:t>
            </w:r>
            <w:proofErr w:type="spellEnd"/>
            <w:r w:rsidRPr="00AB7F02">
              <w:rPr>
                <w:vertAlign w:val="superscript"/>
              </w:rPr>
              <w:t xml:space="preserve">, </w:t>
            </w:r>
            <w:proofErr w:type="spellStart"/>
            <w:proofErr w:type="gramStart"/>
            <w:r w:rsidRPr="00AB7F02">
              <w:rPr>
                <w:vertAlign w:val="superscript"/>
              </w:rPr>
              <w:t>пр</w:t>
            </w:r>
            <w:proofErr w:type="gramEnd"/>
            <w:r w:rsidRPr="00AB7F02">
              <w:rPr>
                <w:vertAlign w:val="superscript"/>
              </w:rPr>
              <w:t>ізвище</w:t>
            </w:r>
            <w:proofErr w:type="spellEnd"/>
            <w:r w:rsidRPr="00AB7F02">
              <w:rPr>
                <w:vertAlign w:val="superscript"/>
              </w:rPr>
              <w:t>)</w:t>
            </w:r>
          </w:p>
        </w:tc>
      </w:tr>
      <w:tr w:rsidR="00DB64A9" w:rsidRPr="00AB7F02" w:rsidTr="00DB64A9">
        <w:tc>
          <w:tcPr>
            <w:tcW w:w="4673" w:type="dxa"/>
            <w:gridSpan w:val="3"/>
            <w:shd w:val="clear" w:color="auto" w:fill="auto"/>
          </w:tcPr>
          <w:p w:rsidR="00DB64A9" w:rsidRPr="00AB7F02" w:rsidRDefault="00DB64A9" w:rsidP="00DB64A9"/>
          <w:p w:rsidR="00DB64A9" w:rsidRPr="00AB7F02" w:rsidRDefault="00DB64A9" w:rsidP="00DB64A9">
            <w:proofErr w:type="spellStart"/>
            <w:r w:rsidRPr="00AB7F02">
              <w:t>Погоджено</w:t>
            </w:r>
            <w:proofErr w:type="spellEnd"/>
          </w:p>
          <w:p w:rsidR="00DB64A9" w:rsidRPr="00AB7F02" w:rsidRDefault="00DB64A9" w:rsidP="00DB64A9">
            <w:proofErr w:type="spellStart"/>
            <w:r w:rsidRPr="00AB7F02">
              <w:t>з</w:t>
            </w:r>
            <w:proofErr w:type="spellEnd"/>
            <w:r w:rsidRPr="00AB7F02">
              <w:t xml:space="preserve"> </w:t>
            </w:r>
            <w:proofErr w:type="spellStart"/>
            <w:r w:rsidRPr="00AB7F02">
              <w:t>навчально-методичним</w:t>
            </w:r>
            <w:proofErr w:type="spellEnd"/>
            <w:r w:rsidRPr="00AB7F02">
              <w:t xml:space="preserve"> </w:t>
            </w:r>
            <w:proofErr w:type="spellStart"/>
            <w:r w:rsidRPr="00AB7F02">
              <w:t>відділом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DB64A9" w:rsidRPr="00AB7F02" w:rsidRDefault="00DB64A9" w:rsidP="00DB64A9"/>
        </w:tc>
        <w:tc>
          <w:tcPr>
            <w:tcW w:w="4670" w:type="dxa"/>
            <w:gridSpan w:val="3"/>
            <w:shd w:val="clear" w:color="auto" w:fill="auto"/>
          </w:tcPr>
          <w:p w:rsidR="00DB64A9" w:rsidRPr="00AB7F02" w:rsidRDefault="00DB64A9" w:rsidP="00DB64A9"/>
        </w:tc>
      </w:tr>
      <w:tr w:rsidR="00DB64A9" w:rsidRPr="00AB7F02" w:rsidTr="00DB64A9"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  <w:tc>
          <w:tcPr>
            <w:tcW w:w="228" w:type="dxa"/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  <w:tc>
          <w:tcPr>
            <w:tcW w:w="230" w:type="dxa"/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</w:tr>
      <w:tr w:rsidR="00DB64A9" w:rsidRPr="00AB7F02" w:rsidTr="00DB64A9"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DB64A9" w:rsidRPr="00AB7F02" w:rsidRDefault="00DB64A9" w:rsidP="00DB64A9">
            <w:pPr>
              <w:jc w:val="center"/>
            </w:pPr>
            <w:r w:rsidRPr="00AB7F02">
              <w:rPr>
                <w:vertAlign w:val="superscript"/>
              </w:rPr>
              <w:t>(</w:t>
            </w:r>
            <w:proofErr w:type="spellStart"/>
            <w:proofErr w:type="gramStart"/>
            <w:r w:rsidRPr="00AB7F02">
              <w:rPr>
                <w:vertAlign w:val="superscript"/>
              </w:rPr>
              <w:t>п</w:t>
            </w:r>
            <w:proofErr w:type="gramEnd"/>
            <w:r w:rsidRPr="00AB7F02">
              <w:rPr>
                <w:vertAlign w:val="superscript"/>
              </w:rPr>
              <w:t>ідпис</w:t>
            </w:r>
            <w:proofErr w:type="spellEnd"/>
            <w:r w:rsidRPr="00AB7F02">
              <w:rPr>
                <w:vertAlign w:val="superscript"/>
              </w:rPr>
              <w:t>)</w:t>
            </w:r>
          </w:p>
        </w:tc>
        <w:tc>
          <w:tcPr>
            <w:tcW w:w="228" w:type="dxa"/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  <w:tc>
          <w:tcPr>
            <w:tcW w:w="3303" w:type="dxa"/>
            <w:tcBorders>
              <w:top w:val="single" w:sz="4" w:space="0" w:color="auto"/>
            </w:tcBorders>
            <w:shd w:val="clear" w:color="auto" w:fill="auto"/>
          </w:tcPr>
          <w:p w:rsidR="00DB64A9" w:rsidRPr="00AB7F02" w:rsidRDefault="00DB64A9" w:rsidP="00DB64A9">
            <w:pPr>
              <w:jc w:val="center"/>
            </w:pPr>
            <w:r w:rsidRPr="00AB7F02">
              <w:rPr>
                <w:vertAlign w:val="superscript"/>
              </w:rPr>
              <w:t>(</w:t>
            </w:r>
            <w:proofErr w:type="spellStart"/>
            <w:r w:rsidRPr="00AB7F02">
              <w:rPr>
                <w:vertAlign w:val="superscript"/>
              </w:rPr>
              <w:t>ініціали</w:t>
            </w:r>
            <w:proofErr w:type="spellEnd"/>
            <w:r w:rsidRPr="00AB7F02">
              <w:rPr>
                <w:vertAlign w:val="superscript"/>
              </w:rPr>
              <w:t xml:space="preserve">, </w:t>
            </w:r>
            <w:proofErr w:type="spellStart"/>
            <w:proofErr w:type="gramStart"/>
            <w:r w:rsidRPr="00AB7F02">
              <w:rPr>
                <w:vertAlign w:val="superscript"/>
              </w:rPr>
              <w:t>пр</w:t>
            </w:r>
            <w:proofErr w:type="gramEnd"/>
            <w:r w:rsidRPr="00AB7F02">
              <w:rPr>
                <w:vertAlign w:val="superscript"/>
              </w:rPr>
              <w:t>ізвище</w:t>
            </w:r>
            <w:proofErr w:type="spellEnd"/>
            <w:r w:rsidRPr="00AB7F02">
              <w:rPr>
                <w:vertAlign w:val="superscript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DB64A9" w:rsidRPr="00AB7F02" w:rsidRDefault="00DB64A9" w:rsidP="00DB64A9">
            <w:pPr>
              <w:jc w:val="center"/>
              <w:rPr>
                <w:vertAlign w:val="superscript"/>
              </w:rPr>
            </w:pPr>
          </w:p>
        </w:tc>
        <w:tc>
          <w:tcPr>
            <w:tcW w:w="2119" w:type="dxa"/>
            <w:tcBorders>
              <w:top w:val="single" w:sz="4" w:space="0" w:color="auto"/>
            </w:tcBorders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  <w:tc>
          <w:tcPr>
            <w:tcW w:w="230" w:type="dxa"/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</w:tcBorders>
            <w:shd w:val="clear" w:color="auto" w:fill="auto"/>
          </w:tcPr>
          <w:p w:rsidR="00DB64A9" w:rsidRPr="00AB7F02" w:rsidRDefault="00DB64A9" w:rsidP="00DB64A9">
            <w:pPr>
              <w:jc w:val="center"/>
            </w:pPr>
          </w:p>
        </w:tc>
      </w:tr>
    </w:tbl>
    <w:p w:rsidR="00DB64A9" w:rsidRDefault="00DB64A9" w:rsidP="00DB64A9">
      <w:pPr>
        <w:pStyle w:val="24"/>
        <w:shd w:val="clear" w:color="auto" w:fill="auto"/>
        <w:spacing w:after="0" w:line="260" w:lineRule="exact"/>
        <w:rPr>
          <w:sz w:val="28"/>
          <w:szCs w:val="28"/>
        </w:rPr>
      </w:pPr>
    </w:p>
    <w:p w:rsidR="00DB64A9" w:rsidRPr="00DC0624" w:rsidRDefault="00DC0624" w:rsidP="00DB64A9">
      <w:pPr>
        <w:pStyle w:val="24"/>
        <w:shd w:val="clear" w:color="auto" w:fill="auto"/>
        <w:spacing w:after="0" w:line="260" w:lineRule="exact"/>
        <w:rPr>
          <w:sz w:val="28"/>
          <w:szCs w:val="28"/>
          <w:lang w:val="uk-UA"/>
        </w:rPr>
      </w:pP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2</w:t>
      </w:r>
    </w:p>
    <w:p w:rsidR="00B21AAF" w:rsidRPr="00FB69B1" w:rsidRDefault="00E44C8D" w:rsidP="00F313A5">
      <w:pPr>
        <w:jc w:val="both"/>
        <w:rPr>
          <w:sz w:val="28"/>
          <w:u w:val="single"/>
          <w:lang w:val="uk-UA"/>
        </w:rPr>
      </w:pPr>
      <w:r w:rsidRPr="00A73825">
        <w:rPr>
          <w:lang w:val="uk-UA"/>
        </w:rPr>
        <w:br w:type="page"/>
      </w:r>
      <w:r w:rsidR="00B4288B" w:rsidRPr="00A73825">
        <w:rPr>
          <w:sz w:val="28"/>
          <w:lang w:val="uk-UA"/>
        </w:rPr>
        <w:lastRenderedPageBreak/>
        <w:t xml:space="preserve">Робоча </w:t>
      </w:r>
      <w:r w:rsidR="00B4288B">
        <w:rPr>
          <w:sz w:val="28"/>
          <w:lang w:val="uk-UA"/>
        </w:rPr>
        <w:t xml:space="preserve">навчальна </w:t>
      </w:r>
      <w:r w:rsidR="00B4288B" w:rsidRPr="00A73825">
        <w:rPr>
          <w:sz w:val="28"/>
          <w:lang w:val="uk-UA"/>
        </w:rPr>
        <w:t>програма</w:t>
      </w:r>
      <w:r w:rsidR="00B4288B" w:rsidRPr="00A73825">
        <w:rPr>
          <w:i/>
          <w:sz w:val="28"/>
          <w:lang w:val="uk-UA"/>
        </w:rPr>
        <w:t xml:space="preserve"> </w:t>
      </w:r>
      <w:r w:rsidR="00B4288B" w:rsidRPr="00A73825">
        <w:rPr>
          <w:sz w:val="28"/>
          <w:lang w:val="uk-UA"/>
        </w:rPr>
        <w:t>дисципліни</w:t>
      </w:r>
      <w:r w:rsidR="00B4288B">
        <w:rPr>
          <w:sz w:val="28"/>
          <w:lang w:val="uk-UA"/>
        </w:rPr>
        <w:t xml:space="preserve"> </w:t>
      </w:r>
      <w:r w:rsidR="00B4288B" w:rsidRPr="00A73825">
        <w:rPr>
          <w:sz w:val="28"/>
          <w:lang w:val="uk-UA"/>
        </w:rPr>
        <w:t>«</w:t>
      </w:r>
      <w:r w:rsidR="00B4288B">
        <w:rPr>
          <w:sz w:val="28"/>
          <w:szCs w:val="28"/>
          <w:lang w:val="uk-UA"/>
        </w:rPr>
        <w:t>Енергетичний аудит</w:t>
      </w:r>
      <w:r w:rsidR="00B4288B" w:rsidRPr="00A73825">
        <w:rPr>
          <w:sz w:val="28"/>
          <w:lang w:val="uk-UA"/>
        </w:rPr>
        <w:t xml:space="preserve">» для студентів </w:t>
      </w:r>
      <w:r w:rsidR="00B4288B">
        <w:rPr>
          <w:sz w:val="28"/>
          <w:lang w:val="uk-UA"/>
        </w:rPr>
        <w:t xml:space="preserve">галузі знань </w:t>
      </w:r>
      <w:r w:rsidR="00F313A5" w:rsidRPr="00F313A5">
        <w:rPr>
          <w:sz w:val="28"/>
          <w:szCs w:val="28"/>
          <w:lang w:val="uk-UA"/>
        </w:rPr>
        <w:t xml:space="preserve">14 </w:t>
      </w:r>
      <w:r w:rsidR="00F313A5">
        <w:rPr>
          <w:sz w:val="28"/>
          <w:szCs w:val="28"/>
          <w:lang w:val="uk-UA"/>
        </w:rPr>
        <w:t>«</w:t>
      </w:r>
      <w:r w:rsidR="00F313A5" w:rsidRPr="00F313A5">
        <w:rPr>
          <w:sz w:val="28"/>
          <w:szCs w:val="28"/>
          <w:lang w:val="uk-UA"/>
        </w:rPr>
        <w:t>Електрична інженерія</w:t>
      </w:r>
      <w:r w:rsidR="00F313A5">
        <w:rPr>
          <w:sz w:val="28"/>
          <w:szCs w:val="28"/>
          <w:lang w:val="uk-UA"/>
        </w:rPr>
        <w:t xml:space="preserve">», </w:t>
      </w:r>
      <w:r w:rsidR="00B21AAF" w:rsidRPr="00A73825">
        <w:rPr>
          <w:sz w:val="28"/>
          <w:lang w:val="uk-UA"/>
        </w:rPr>
        <w:t>напрям</w:t>
      </w:r>
      <w:r w:rsidR="00B21AAF">
        <w:rPr>
          <w:sz w:val="28"/>
          <w:lang w:val="uk-UA"/>
        </w:rPr>
        <w:t xml:space="preserve">у підготовки </w:t>
      </w:r>
      <w:r w:rsidR="00F313A5" w:rsidRPr="00F313A5">
        <w:rPr>
          <w:sz w:val="28"/>
          <w:szCs w:val="28"/>
          <w:lang w:val="uk-UA"/>
        </w:rPr>
        <w:t xml:space="preserve">141 </w:t>
      </w:r>
      <w:r w:rsidR="00F313A5">
        <w:rPr>
          <w:sz w:val="28"/>
          <w:szCs w:val="28"/>
          <w:lang w:val="uk-UA"/>
        </w:rPr>
        <w:t>«</w:t>
      </w:r>
      <w:r w:rsidR="00F313A5" w:rsidRPr="00F313A5">
        <w:rPr>
          <w:sz w:val="28"/>
          <w:szCs w:val="28"/>
          <w:lang w:val="uk-UA"/>
        </w:rPr>
        <w:t>Електроенергетика, електротехніка та електромеханіка</w:t>
      </w:r>
      <w:r w:rsidR="00F313A5">
        <w:rPr>
          <w:sz w:val="28"/>
          <w:szCs w:val="28"/>
          <w:lang w:val="uk-UA"/>
        </w:rPr>
        <w:t>»</w:t>
      </w:r>
      <w:r w:rsidR="00B21AAF">
        <w:rPr>
          <w:sz w:val="28"/>
          <w:lang w:val="uk-UA"/>
        </w:rPr>
        <w:t>.</w:t>
      </w:r>
    </w:p>
    <w:p w:rsidR="000C6C81" w:rsidRDefault="000C6C81" w:rsidP="000C6C81">
      <w:pPr>
        <w:pStyle w:val="a8"/>
        <w:spacing w:after="0"/>
        <w:jc w:val="both"/>
        <w:rPr>
          <w:sz w:val="28"/>
          <w:szCs w:val="28"/>
          <w:lang w:val="uk-UA"/>
        </w:rPr>
      </w:pPr>
    </w:p>
    <w:p w:rsidR="00B21AAF" w:rsidRPr="00B21AAF" w:rsidRDefault="00B21AAF" w:rsidP="000C6C81">
      <w:pPr>
        <w:pStyle w:val="a8"/>
        <w:spacing w:after="0"/>
        <w:jc w:val="both"/>
        <w:rPr>
          <w:sz w:val="28"/>
          <w:szCs w:val="28"/>
        </w:rPr>
      </w:pPr>
      <w:r w:rsidRPr="00B21AAF">
        <w:rPr>
          <w:sz w:val="28"/>
          <w:szCs w:val="28"/>
        </w:rPr>
        <w:t>«__</w:t>
      </w:r>
      <w:r w:rsidR="00DC0624">
        <w:rPr>
          <w:sz w:val="28"/>
          <w:szCs w:val="28"/>
        </w:rPr>
        <w:t>__» ___________ 20</w:t>
      </w:r>
      <w:r w:rsidR="00DC0624">
        <w:rPr>
          <w:sz w:val="28"/>
          <w:szCs w:val="28"/>
          <w:lang w:val="uk-UA"/>
        </w:rPr>
        <w:t>22</w:t>
      </w:r>
      <w:r w:rsidRPr="00B21AAF">
        <w:rPr>
          <w:sz w:val="28"/>
          <w:szCs w:val="28"/>
        </w:rPr>
        <w:t xml:space="preserve"> р. – 16 с.</w:t>
      </w:r>
    </w:p>
    <w:p w:rsidR="00B21AAF" w:rsidRDefault="00B21AAF" w:rsidP="00B21AAF">
      <w:pPr>
        <w:jc w:val="both"/>
        <w:rPr>
          <w:bCs/>
          <w:sz w:val="28"/>
          <w:lang w:val="uk-UA"/>
        </w:rPr>
      </w:pPr>
    </w:p>
    <w:p w:rsidR="000C6C81" w:rsidRDefault="000C6C81" w:rsidP="00B21AAF">
      <w:pPr>
        <w:jc w:val="both"/>
        <w:rPr>
          <w:bCs/>
          <w:sz w:val="28"/>
          <w:lang w:val="uk-UA"/>
        </w:rPr>
      </w:pPr>
    </w:p>
    <w:p w:rsidR="00B21AAF" w:rsidRDefault="00B21AAF" w:rsidP="00B21AAF">
      <w:pPr>
        <w:jc w:val="both"/>
        <w:rPr>
          <w:sz w:val="28"/>
          <w:lang w:val="uk-UA"/>
        </w:rPr>
      </w:pPr>
      <w:r w:rsidRPr="00321CFF">
        <w:rPr>
          <w:bCs/>
          <w:sz w:val="28"/>
          <w:lang w:val="uk-UA"/>
        </w:rPr>
        <w:t xml:space="preserve">Розробник: </w:t>
      </w:r>
      <w:proofErr w:type="spellStart"/>
      <w:r>
        <w:rPr>
          <w:sz w:val="28"/>
          <w:lang w:val="uk-UA"/>
        </w:rPr>
        <w:t>Левченко</w:t>
      </w:r>
      <w:proofErr w:type="spellEnd"/>
      <w:r>
        <w:rPr>
          <w:sz w:val="28"/>
          <w:lang w:val="uk-UA"/>
        </w:rPr>
        <w:t xml:space="preserve"> С.А.</w:t>
      </w:r>
      <w:r w:rsidRPr="00321CFF"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к.т</w:t>
      </w:r>
      <w:r w:rsidRPr="00321CFF">
        <w:rPr>
          <w:sz w:val="28"/>
          <w:lang w:val="uk-UA"/>
        </w:rPr>
        <w:t>.н</w:t>
      </w:r>
      <w:proofErr w:type="spellEnd"/>
      <w:r w:rsidRPr="00321CFF">
        <w:rPr>
          <w:sz w:val="28"/>
          <w:lang w:val="uk-UA"/>
        </w:rPr>
        <w:t>.</w:t>
      </w:r>
      <w:r>
        <w:rPr>
          <w:sz w:val="28"/>
          <w:lang w:val="uk-UA"/>
        </w:rPr>
        <w:t xml:space="preserve">, </w:t>
      </w:r>
      <w:r w:rsidRPr="00321CFF">
        <w:rPr>
          <w:sz w:val="28"/>
          <w:lang w:val="uk-UA"/>
        </w:rPr>
        <w:t xml:space="preserve">доц. каф. </w:t>
      </w:r>
      <w:r>
        <w:rPr>
          <w:sz w:val="28"/>
          <w:lang w:val="uk-UA"/>
        </w:rPr>
        <w:t>ЕЕ</w:t>
      </w:r>
      <w:r w:rsidR="00F313A5">
        <w:rPr>
          <w:sz w:val="28"/>
          <w:lang w:val="uk-UA"/>
        </w:rPr>
        <w:t>Е</w:t>
      </w:r>
      <w:r>
        <w:rPr>
          <w:sz w:val="28"/>
          <w:lang w:val="uk-UA"/>
        </w:rPr>
        <w:t>.</w:t>
      </w:r>
    </w:p>
    <w:p w:rsidR="00B21AAF" w:rsidRDefault="00B21AAF" w:rsidP="00B21AAF">
      <w:pPr>
        <w:jc w:val="both"/>
        <w:rPr>
          <w:sz w:val="28"/>
          <w:lang w:val="uk-UA"/>
        </w:rPr>
      </w:pPr>
    </w:p>
    <w:p w:rsidR="00B21AAF" w:rsidRDefault="00B21AAF" w:rsidP="00B21AAF">
      <w:pPr>
        <w:jc w:val="both"/>
        <w:rPr>
          <w:sz w:val="28"/>
          <w:lang w:val="uk-UA"/>
        </w:rPr>
      </w:pPr>
    </w:p>
    <w:p w:rsidR="00B21AAF" w:rsidRPr="00711D5B" w:rsidRDefault="00B21AAF" w:rsidP="00B21AAF">
      <w:pPr>
        <w:jc w:val="both"/>
        <w:rPr>
          <w:b/>
          <w:i/>
          <w:sz w:val="28"/>
          <w:lang w:val="uk-UA"/>
        </w:rPr>
      </w:pPr>
      <w:r>
        <w:rPr>
          <w:sz w:val="28"/>
          <w:lang w:val="uk-UA"/>
        </w:rPr>
        <w:t>Робоча п</w:t>
      </w:r>
      <w:r w:rsidRPr="00711D5B">
        <w:rPr>
          <w:sz w:val="28"/>
          <w:lang w:val="uk-UA"/>
        </w:rPr>
        <w:t xml:space="preserve">рограма затверджена на засіданні </w:t>
      </w:r>
      <w:r w:rsidRPr="00711D5B">
        <w:rPr>
          <w:bCs/>
          <w:iCs/>
          <w:sz w:val="28"/>
          <w:lang w:val="uk-UA"/>
        </w:rPr>
        <w:t xml:space="preserve">кафедри </w:t>
      </w:r>
      <w:r>
        <w:rPr>
          <w:bCs/>
          <w:iCs/>
          <w:sz w:val="28"/>
          <w:lang w:val="uk-UA"/>
        </w:rPr>
        <w:t>ЕЕ</w:t>
      </w:r>
      <w:r w:rsidR="00F313A5">
        <w:rPr>
          <w:bCs/>
          <w:iCs/>
          <w:sz w:val="28"/>
          <w:lang w:val="uk-UA"/>
        </w:rPr>
        <w:t>Е</w:t>
      </w:r>
    </w:p>
    <w:p w:rsidR="000C6C81" w:rsidRDefault="000C6C81" w:rsidP="00B21AAF">
      <w:pPr>
        <w:rPr>
          <w:sz w:val="28"/>
          <w:lang w:val="uk-UA"/>
        </w:rPr>
      </w:pPr>
    </w:p>
    <w:p w:rsidR="00B21AAF" w:rsidRPr="00711D5B" w:rsidRDefault="00B21AAF" w:rsidP="00B21AAF">
      <w:pPr>
        <w:rPr>
          <w:sz w:val="28"/>
          <w:u w:val="single"/>
          <w:lang w:val="uk-UA"/>
        </w:rPr>
      </w:pPr>
      <w:r>
        <w:rPr>
          <w:sz w:val="28"/>
          <w:lang w:val="uk-UA"/>
        </w:rPr>
        <w:t>Протокол</w:t>
      </w:r>
      <w:r w:rsidRPr="00711D5B">
        <w:rPr>
          <w:sz w:val="28"/>
          <w:lang w:val="uk-UA"/>
        </w:rPr>
        <w:t xml:space="preserve"> від </w:t>
      </w:r>
      <w:r w:rsidR="00DC0624">
        <w:rPr>
          <w:sz w:val="28"/>
          <w:szCs w:val="28"/>
        </w:rPr>
        <w:t>«____» ___________ 20</w:t>
      </w:r>
      <w:r w:rsidR="00DC0624">
        <w:rPr>
          <w:sz w:val="28"/>
          <w:szCs w:val="28"/>
          <w:lang w:val="uk-UA"/>
        </w:rPr>
        <w:t>22</w:t>
      </w:r>
      <w:r w:rsidRPr="00161442">
        <w:rPr>
          <w:sz w:val="28"/>
          <w:szCs w:val="28"/>
        </w:rPr>
        <w:t xml:space="preserve"> р.</w:t>
      </w:r>
      <w:r>
        <w:rPr>
          <w:sz w:val="28"/>
          <w:lang w:val="uk-UA"/>
        </w:rPr>
        <w:t xml:space="preserve">  № ___</w:t>
      </w:r>
    </w:p>
    <w:p w:rsidR="00B21AAF" w:rsidRDefault="00B21AAF" w:rsidP="00B21AAF">
      <w:pPr>
        <w:rPr>
          <w:sz w:val="28"/>
          <w:lang w:val="uk-UA"/>
        </w:rPr>
      </w:pPr>
    </w:p>
    <w:p w:rsidR="00B21AAF" w:rsidRPr="000E2A54" w:rsidRDefault="00B21AAF" w:rsidP="00B21AAF">
      <w:pPr>
        <w:rPr>
          <w:sz w:val="28"/>
          <w:lang w:val="uk-UA"/>
        </w:rPr>
      </w:pPr>
      <w:r w:rsidRPr="00711D5B">
        <w:rPr>
          <w:sz w:val="28"/>
          <w:lang w:val="uk-UA"/>
        </w:rPr>
        <w:t>Зав. кафедри  __________         ___</w:t>
      </w:r>
      <w:r w:rsidR="00DC0624">
        <w:rPr>
          <w:sz w:val="28"/>
          <w:u w:val="single"/>
          <w:lang w:val="uk-UA"/>
        </w:rPr>
        <w:t>В.Л. Коваленко</w:t>
      </w:r>
      <w:r w:rsidRPr="00711D5B">
        <w:rPr>
          <w:sz w:val="28"/>
          <w:u w:val="single"/>
          <w:lang w:val="uk-UA"/>
        </w:rPr>
        <w:t xml:space="preserve">      </w:t>
      </w:r>
      <w:r w:rsidRPr="00711D5B">
        <w:rPr>
          <w:sz w:val="28"/>
          <w:lang w:val="uk-UA"/>
        </w:rPr>
        <w:t xml:space="preserve"> </w:t>
      </w:r>
      <w:r>
        <w:rPr>
          <w:sz w:val="28"/>
          <w:lang w:val="uk-UA"/>
        </w:rPr>
        <w:t>«___» __________</w:t>
      </w:r>
      <w:r w:rsidR="00DC0624">
        <w:rPr>
          <w:sz w:val="28"/>
          <w:szCs w:val="28"/>
          <w:lang w:val="uk-UA"/>
        </w:rPr>
        <w:t xml:space="preserve"> 2022</w:t>
      </w:r>
      <w:r w:rsidRPr="000E2A54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.</w:t>
      </w:r>
    </w:p>
    <w:p w:rsidR="00B21AAF" w:rsidRPr="00711D5B" w:rsidRDefault="00B21AAF" w:rsidP="00B21AAF">
      <w:pPr>
        <w:rPr>
          <w:i/>
          <w:lang w:val="uk-UA"/>
        </w:rPr>
      </w:pPr>
      <w:r w:rsidRPr="00711D5B">
        <w:rPr>
          <w:i/>
          <w:lang w:val="uk-UA"/>
        </w:rPr>
        <w:t xml:space="preserve">                               (підпис)      </w:t>
      </w:r>
      <w:r w:rsidR="00DC0624">
        <w:rPr>
          <w:i/>
          <w:lang w:val="uk-UA"/>
        </w:rPr>
        <w:t xml:space="preserve">   </w:t>
      </w:r>
      <w:r w:rsidRPr="00711D5B">
        <w:rPr>
          <w:i/>
          <w:lang w:val="uk-UA"/>
        </w:rPr>
        <w:t xml:space="preserve">           (прізвище т</w:t>
      </w:r>
      <w:r>
        <w:rPr>
          <w:i/>
          <w:lang w:val="uk-UA"/>
        </w:rPr>
        <w:t>а ініціали)</w:t>
      </w:r>
    </w:p>
    <w:p w:rsidR="00B21AAF" w:rsidRPr="00711D5B" w:rsidRDefault="00B21AAF" w:rsidP="00B21AAF">
      <w:pPr>
        <w:rPr>
          <w:sz w:val="28"/>
          <w:lang w:val="uk-UA"/>
        </w:rPr>
      </w:pPr>
    </w:p>
    <w:p w:rsidR="00B21AAF" w:rsidRPr="00711D5B" w:rsidRDefault="00B21AAF" w:rsidP="00B21AAF">
      <w:pPr>
        <w:ind w:left="2832" w:firstLine="708"/>
        <w:jc w:val="both"/>
        <w:rPr>
          <w:sz w:val="28"/>
          <w:lang w:val="uk-UA"/>
        </w:rPr>
      </w:pPr>
    </w:p>
    <w:p w:rsidR="00B21AAF" w:rsidRPr="00586C57" w:rsidRDefault="00B21AAF" w:rsidP="00B21AAF">
      <w:pPr>
        <w:jc w:val="both"/>
        <w:rPr>
          <w:sz w:val="28"/>
          <w:szCs w:val="28"/>
          <w:lang w:val="uk-UA"/>
        </w:rPr>
      </w:pPr>
    </w:p>
    <w:p w:rsidR="00B21AAF" w:rsidRDefault="00B21AAF" w:rsidP="00B21AAF">
      <w:pPr>
        <w:ind w:left="6720"/>
        <w:rPr>
          <w:sz w:val="28"/>
          <w:szCs w:val="28"/>
          <w:lang w:val="uk-UA"/>
        </w:rPr>
      </w:pPr>
    </w:p>
    <w:p w:rsidR="00B21AAF" w:rsidRDefault="00B21AAF" w:rsidP="00B21AAF">
      <w:pPr>
        <w:ind w:left="6720"/>
        <w:rPr>
          <w:sz w:val="28"/>
          <w:szCs w:val="28"/>
          <w:lang w:val="uk-UA"/>
        </w:rPr>
      </w:pPr>
    </w:p>
    <w:p w:rsidR="00F313A5" w:rsidRDefault="00F313A5" w:rsidP="00B21AAF">
      <w:pPr>
        <w:ind w:left="6720"/>
        <w:rPr>
          <w:sz w:val="28"/>
          <w:szCs w:val="28"/>
          <w:lang w:val="uk-UA"/>
        </w:rPr>
      </w:pPr>
    </w:p>
    <w:p w:rsidR="00F313A5" w:rsidRDefault="00F313A5" w:rsidP="00B21AAF">
      <w:pPr>
        <w:ind w:left="6720"/>
        <w:rPr>
          <w:sz w:val="28"/>
          <w:szCs w:val="28"/>
          <w:lang w:val="uk-UA"/>
        </w:rPr>
      </w:pPr>
    </w:p>
    <w:p w:rsidR="00F313A5" w:rsidRDefault="00F313A5" w:rsidP="00B21AAF">
      <w:pPr>
        <w:ind w:left="6720"/>
        <w:rPr>
          <w:sz w:val="28"/>
          <w:szCs w:val="28"/>
          <w:lang w:val="uk-UA"/>
        </w:rPr>
      </w:pPr>
    </w:p>
    <w:p w:rsidR="00F313A5" w:rsidRDefault="00F313A5" w:rsidP="00B21AAF">
      <w:pPr>
        <w:ind w:left="6720"/>
        <w:rPr>
          <w:sz w:val="28"/>
          <w:szCs w:val="28"/>
          <w:lang w:val="uk-UA"/>
        </w:rPr>
      </w:pPr>
    </w:p>
    <w:p w:rsidR="00F313A5" w:rsidRDefault="00F313A5" w:rsidP="00B21AAF">
      <w:pPr>
        <w:ind w:left="6720"/>
        <w:rPr>
          <w:sz w:val="28"/>
          <w:szCs w:val="28"/>
          <w:lang w:val="uk-UA"/>
        </w:rPr>
      </w:pPr>
    </w:p>
    <w:p w:rsidR="00F313A5" w:rsidRDefault="00F313A5" w:rsidP="00B21AAF">
      <w:pPr>
        <w:ind w:left="6720"/>
        <w:rPr>
          <w:sz w:val="28"/>
          <w:szCs w:val="28"/>
          <w:lang w:val="uk-UA"/>
        </w:rPr>
      </w:pPr>
    </w:p>
    <w:p w:rsidR="00F313A5" w:rsidRDefault="00F313A5" w:rsidP="00B21AAF">
      <w:pPr>
        <w:ind w:left="6720"/>
        <w:rPr>
          <w:sz w:val="28"/>
          <w:szCs w:val="28"/>
          <w:lang w:val="uk-UA"/>
        </w:rPr>
      </w:pPr>
    </w:p>
    <w:p w:rsidR="00F313A5" w:rsidRDefault="00F313A5" w:rsidP="00B21AAF">
      <w:pPr>
        <w:ind w:left="6720"/>
        <w:rPr>
          <w:sz w:val="28"/>
          <w:szCs w:val="28"/>
          <w:lang w:val="uk-UA"/>
        </w:rPr>
      </w:pPr>
    </w:p>
    <w:p w:rsidR="00F313A5" w:rsidRDefault="00F313A5" w:rsidP="00B21AAF">
      <w:pPr>
        <w:ind w:left="6720"/>
        <w:rPr>
          <w:sz w:val="28"/>
          <w:szCs w:val="28"/>
          <w:lang w:val="uk-UA"/>
        </w:rPr>
      </w:pPr>
    </w:p>
    <w:p w:rsidR="00F313A5" w:rsidRDefault="00F313A5" w:rsidP="00B21AAF">
      <w:pPr>
        <w:ind w:left="6720"/>
        <w:rPr>
          <w:sz w:val="28"/>
          <w:szCs w:val="28"/>
          <w:lang w:val="uk-UA"/>
        </w:rPr>
      </w:pPr>
    </w:p>
    <w:p w:rsidR="00F313A5" w:rsidRDefault="00F313A5" w:rsidP="00B21AAF">
      <w:pPr>
        <w:ind w:left="6720"/>
        <w:rPr>
          <w:sz w:val="28"/>
          <w:szCs w:val="28"/>
          <w:lang w:val="uk-UA"/>
        </w:rPr>
      </w:pPr>
    </w:p>
    <w:p w:rsidR="00B21AAF" w:rsidRDefault="00B21AAF" w:rsidP="00B21AAF">
      <w:pPr>
        <w:ind w:left="6720"/>
        <w:rPr>
          <w:sz w:val="28"/>
          <w:szCs w:val="28"/>
          <w:lang w:val="uk-UA"/>
        </w:rPr>
      </w:pPr>
    </w:p>
    <w:p w:rsidR="000C6C81" w:rsidRDefault="000C6C81" w:rsidP="00B21AAF">
      <w:pPr>
        <w:ind w:left="6720"/>
        <w:rPr>
          <w:sz w:val="28"/>
          <w:szCs w:val="28"/>
          <w:lang w:val="uk-UA"/>
        </w:rPr>
      </w:pPr>
    </w:p>
    <w:p w:rsidR="000C6C81" w:rsidRDefault="000C6C81" w:rsidP="00B21AAF">
      <w:pPr>
        <w:ind w:left="6720"/>
        <w:rPr>
          <w:sz w:val="28"/>
          <w:szCs w:val="28"/>
          <w:lang w:val="uk-UA"/>
        </w:rPr>
      </w:pPr>
    </w:p>
    <w:p w:rsidR="00B21AAF" w:rsidRPr="00206CC2" w:rsidRDefault="00B21AAF" w:rsidP="00B21AAF">
      <w:pPr>
        <w:ind w:left="6237"/>
        <w:rPr>
          <w:sz w:val="28"/>
          <w:lang w:val="uk-UA"/>
        </w:rPr>
      </w:pPr>
    </w:p>
    <w:p w:rsidR="00B21AAF" w:rsidRPr="00557905" w:rsidRDefault="00B21AAF" w:rsidP="00B21AAF">
      <w:pPr>
        <w:ind w:left="6237"/>
        <w:rPr>
          <w:sz w:val="28"/>
          <w:lang w:val="uk-UA"/>
        </w:rPr>
      </w:pPr>
      <w:r w:rsidRPr="00E33F4F">
        <w:rPr>
          <w:sz w:val="28"/>
        </w:rPr>
        <w:sym w:font="Symbol" w:char="F0D3"/>
      </w:r>
      <w:r>
        <w:rPr>
          <w:sz w:val="28"/>
          <w:lang w:val="uk-UA"/>
        </w:rPr>
        <w:t xml:space="preserve"> ЗДІА</w:t>
      </w:r>
      <w:r w:rsidRPr="00557905">
        <w:rPr>
          <w:color w:val="FFFEFF"/>
          <w:sz w:val="28"/>
          <w:u w:val="single"/>
          <w:lang w:val="uk-UA"/>
        </w:rPr>
        <w:t>.</w:t>
      </w:r>
      <w:r>
        <w:rPr>
          <w:sz w:val="28"/>
          <w:lang w:val="uk-UA"/>
        </w:rPr>
        <w:t xml:space="preserve">, </w:t>
      </w:r>
      <w:r w:rsidR="00DC0624">
        <w:rPr>
          <w:sz w:val="28"/>
          <w:lang w:val="uk-UA"/>
        </w:rPr>
        <w:t>2022</w:t>
      </w:r>
    </w:p>
    <w:p w:rsidR="00B21AAF" w:rsidRPr="00557905" w:rsidRDefault="00B21AAF" w:rsidP="00B21AAF">
      <w:pPr>
        <w:ind w:left="6237"/>
        <w:rPr>
          <w:sz w:val="28"/>
          <w:lang w:val="uk-UA"/>
        </w:rPr>
      </w:pPr>
      <w:r w:rsidRPr="00E33F4F">
        <w:rPr>
          <w:sz w:val="28"/>
        </w:rPr>
        <w:sym w:font="Symbol" w:char="F0D3"/>
      </w:r>
      <w:r w:rsidRPr="00557905">
        <w:rPr>
          <w:sz w:val="28"/>
          <w:lang w:val="uk-UA"/>
        </w:rPr>
        <w:t xml:space="preserve"> </w:t>
      </w:r>
      <w:proofErr w:type="spellStart"/>
      <w:r>
        <w:rPr>
          <w:sz w:val="28"/>
          <w:u w:val="single"/>
          <w:lang w:val="uk-UA"/>
        </w:rPr>
        <w:t>Левченко</w:t>
      </w:r>
      <w:proofErr w:type="spellEnd"/>
      <w:r>
        <w:rPr>
          <w:sz w:val="28"/>
          <w:u w:val="single"/>
          <w:lang w:val="uk-UA"/>
        </w:rPr>
        <w:t xml:space="preserve"> С.А</w:t>
      </w:r>
      <w:r w:rsidRPr="00557905">
        <w:rPr>
          <w:sz w:val="28"/>
          <w:u w:val="single"/>
          <w:lang w:val="uk-UA"/>
        </w:rPr>
        <w:t>.</w:t>
      </w:r>
      <w:r>
        <w:rPr>
          <w:sz w:val="28"/>
          <w:lang w:val="uk-UA"/>
        </w:rPr>
        <w:t xml:space="preserve">, </w:t>
      </w:r>
      <w:r w:rsidR="00DC0624">
        <w:rPr>
          <w:sz w:val="28"/>
          <w:lang w:val="uk-UA"/>
        </w:rPr>
        <w:t>2022</w:t>
      </w:r>
    </w:p>
    <w:p w:rsidR="008806D7" w:rsidRPr="008806D7" w:rsidRDefault="00B4288B" w:rsidP="0061345D">
      <w:pPr>
        <w:jc w:val="center"/>
        <w:rPr>
          <w:b/>
          <w:sz w:val="28"/>
          <w:szCs w:val="28"/>
          <w:lang w:val="uk-UA"/>
        </w:rPr>
      </w:pPr>
      <w:r w:rsidRPr="00557905">
        <w:rPr>
          <w:lang w:val="uk-UA"/>
        </w:rPr>
        <w:br w:type="page"/>
      </w:r>
      <w:r w:rsidR="008806D7" w:rsidRPr="008806D7">
        <w:rPr>
          <w:b/>
          <w:sz w:val="28"/>
          <w:szCs w:val="28"/>
          <w:lang w:val="uk-UA"/>
        </w:rPr>
        <w:lastRenderedPageBreak/>
        <w:t>ЗМІСТ</w:t>
      </w:r>
    </w:p>
    <w:p w:rsidR="008806D7" w:rsidRDefault="008806D7" w:rsidP="0061345D">
      <w:pPr>
        <w:ind w:firstLine="720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8752"/>
        <w:gridCol w:w="1102"/>
      </w:tblGrid>
      <w:tr w:rsidR="005C2952" w:rsidRPr="005C2952" w:rsidTr="005A0347">
        <w:tc>
          <w:tcPr>
            <w:tcW w:w="8752" w:type="dxa"/>
          </w:tcPr>
          <w:p w:rsidR="005C2952" w:rsidRPr="005C2952" w:rsidRDefault="005C2952" w:rsidP="005C2952">
            <w:pPr>
              <w:numPr>
                <w:ilvl w:val="0"/>
                <w:numId w:val="28"/>
              </w:numPr>
              <w:spacing w:line="276" w:lineRule="auto"/>
              <w:ind w:right="44"/>
              <w:rPr>
                <w:sz w:val="28"/>
                <w:szCs w:val="28"/>
              </w:rPr>
            </w:pPr>
            <w:proofErr w:type="spellStart"/>
            <w:r w:rsidRPr="005C2952">
              <w:rPr>
                <w:sz w:val="28"/>
                <w:szCs w:val="28"/>
              </w:rPr>
              <w:t>Опис</w:t>
            </w:r>
            <w:proofErr w:type="spellEnd"/>
            <w:r w:rsidRPr="005C2952">
              <w:rPr>
                <w:sz w:val="28"/>
                <w:szCs w:val="28"/>
              </w:rPr>
              <w:t xml:space="preserve"> </w:t>
            </w:r>
            <w:proofErr w:type="spellStart"/>
            <w:r w:rsidRPr="005C2952">
              <w:rPr>
                <w:sz w:val="28"/>
                <w:szCs w:val="28"/>
              </w:rPr>
              <w:t>навчальної</w:t>
            </w:r>
            <w:proofErr w:type="spellEnd"/>
            <w:r w:rsidRPr="005C2952">
              <w:rPr>
                <w:sz w:val="28"/>
                <w:szCs w:val="28"/>
              </w:rPr>
              <w:t xml:space="preserve">  </w:t>
            </w:r>
            <w:proofErr w:type="spellStart"/>
            <w:r w:rsidRPr="005C2952">
              <w:rPr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1102" w:type="dxa"/>
            <w:vAlign w:val="center"/>
          </w:tcPr>
          <w:p w:rsidR="005C2952" w:rsidRPr="005C2952" w:rsidRDefault="005C2952" w:rsidP="005A0347">
            <w:pPr>
              <w:spacing w:line="276" w:lineRule="auto"/>
              <w:ind w:right="44"/>
              <w:jc w:val="center"/>
              <w:rPr>
                <w:sz w:val="28"/>
                <w:szCs w:val="28"/>
              </w:rPr>
            </w:pPr>
            <w:r w:rsidRPr="005C2952">
              <w:rPr>
                <w:sz w:val="28"/>
                <w:szCs w:val="28"/>
              </w:rPr>
              <w:t>4</w:t>
            </w:r>
          </w:p>
        </w:tc>
      </w:tr>
      <w:tr w:rsidR="005C2952" w:rsidRPr="005C2952" w:rsidTr="005A0347">
        <w:tc>
          <w:tcPr>
            <w:tcW w:w="8752" w:type="dxa"/>
          </w:tcPr>
          <w:p w:rsidR="005C2952" w:rsidRPr="005C2952" w:rsidRDefault="005C2952" w:rsidP="005C2952">
            <w:pPr>
              <w:numPr>
                <w:ilvl w:val="0"/>
                <w:numId w:val="28"/>
              </w:numPr>
              <w:spacing w:line="276" w:lineRule="auto"/>
              <w:ind w:right="44"/>
              <w:rPr>
                <w:sz w:val="28"/>
                <w:szCs w:val="28"/>
              </w:rPr>
            </w:pPr>
            <w:r w:rsidRPr="005C2952">
              <w:rPr>
                <w:sz w:val="28"/>
                <w:szCs w:val="28"/>
              </w:rPr>
              <w:t xml:space="preserve">Мета та </w:t>
            </w:r>
            <w:proofErr w:type="spellStart"/>
            <w:r w:rsidRPr="005C2952">
              <w:rPr>
                <w:sz w:val="28"/>
                <w:szCs w:val="28"/>
              </w:rPr>
              <w:t>завдання</w:t>
            </w:r>
            <w:proofErr w:type="spellEnd"/>
            <w:r w:rsidRPr="005C2952">
              <w:rPr>
                <w:sz w:val="28"/>
                <w:szCs w:val="28"/>
              </w:rPr>
              <w:t xml:space="preserve"> </w:t>
            </w:r>
            <w:proofErr w:type="spellStart"/>
            <w:r w:rsidRPr="005C2952">
              <w:rPr>
                <w:sz w:val="28"/>
                <w:szCs w:val="28"/>
              </w:rPr>
              <w:t>навчальної</w:t>
            </w:r>
            <w:proofErr w:type="spellEnd"/>
            <w:r w:rsidRPr="005C2952">
              <w:rPr>
                <w:sz w:val="28"/>
                <w:szCs w:val="28"/>
              </w:rPr>
              <w:t xml:space="preserve"> </w:t>
            </w:r>
            <w:proofErr w:type="spellStart"/>
            <w:r w:rsidRPr="005C2952">
              <w:rPr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1102" w:type="dxa"/>
            <w:vAlign w:val="center"/>
          </w:tcPr>
          <w:p w:rsidR="005C2952" w:rsidRPr="005C2952" w:rsidRDefault="005C2952" w:rsidP="005A0347">
            <w:pPr>
              <w:spacing w:line="276" w:lineRule="auto"/>
              <w:ind w:right="44"/>
              <w:jc w:val="center"/>
              <w:rPr>
                <w:sz w:val="28"/>
                <w:szCs w:val="28"/>
              </w:rPr>
            </w:pPr>
            <w:r w:rsidRPr="005C2952">
              <w:rPr>
                <w:sz w:val="28"/>
                <w:szCs w:val="28"/>
              </w:rPr>
              <w:t>5</w:t>
            </w:r>
          </w:p>
        </w:tc>
      </w:tr>
      <w:tr w:rsidR="005C2952" w:rsidRPr="005C2952" w:rsidTr="005A0347">
        <w:tc>
          <w:tcPr>
            <w:tcW w:w="8752" w:type="dxa"/>
          </w:tcPr>
          <w:p w:rsidR="005C2952" w:rsidRPr="005C2952" w:rsidRDefault="005C2952" w:rsidP="00817D7E">
            <w:pPr>
              <w:numPr>
                <w:ilvl w:val="0"/>
                <w:numId w:val="28"/>
              </w:numPr>
              <w:spacing w:line="276" w:lineRule="auto"/>
              <w:ind w:right="44"/>
              <w:rPr>
                <w:sz w:val="28"/>
                <w:szCs w:val="28"/>
              </w:rPr>
            </w:pPr>
            <w:proofErr w:type="spellStart"/>
            <w:r w:rsidRPr="005C2952">
              <w:rPr>
                <w:sz w:val="28"/>
                <w:szCs w:val="28"/>
              </w:rPr>
              <w:t>Інформаційний</w:t>
            </w:r>
            <w:proofErr w:type="spellEnd"/>
            <w:r w:rsidRPr="005C2952">
              <w:rPr>
                <w:sz w:val="28"/>
                <w:szCs w:val="28"/>
              </w:rPr>
              <w:t xml:space="preserve"> </w:t>
            </w:r>
            <w:proofErr w:type="spellStart"/>
            <w:r w:rsidRPr="005C2952">
              <w:rPr>
                <w:sz w:val="28"/>
                <w:szCs w:val="28"/>
              </w:rPr>
              <w:t>змі</w:t>
            </w:r>
            <w:proofErr w:type="gramStart"/>
            <w:r w:rsidRPr="005C2952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5C2952">
              <w:rPr>
                <w:sz w:val="28"/>
                <w:szCs w:val="28"/>
              </w:rPr>
              <w:t xml:space="preserve"> </w:t>
            </w:r>
            <w:r w:rsidR="00817D7E">
              <w:rPr>
                <w:sz w:val="28"/>
                <w:szCs w:val="28"/>
                <w:lang w:val="uk-UA"/>
              </w:rPr>
              <w:t>навчальної</w:t>
            </w:r>
            <w:r w:rsidRPr="005C2952">
              <w:rPr>
                <w:sz w:val="28"/>
                <w:szCs w:val="28"/>
              </w:rPr>
              <w:t xml:space="preserve"> </w:t>
            </w:r>
            <w:proofErr w:type="spellStart"/>
            <w:r w:rsidRPr="005C2952">
              <w:rPr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1102" w:type="dxa"/>
            <w:vAlign w:val="center"/>
          </w:tcPr>
          <w:p w:rsidR="005C2952" w:rsidRPr="005C2952" w:rsidRDefault="005C2952" w:rsidP="005A0347">
            <w:pPr>
              <w:spacing w:line="276" w:lineRule="auto"/>
              <w:ind w:right="44"/>
              <w:jc w:val="center"/>
              <w:rPr>
                <w:sz w:val="28"/>
                <w:szCs w:val="28"/>
              </w:rPr>
            </w:pPr>
            <w:r w:rsidRPr="005C2952">
              <w:rPr>
                <w:sz w:val="28"/>
                <w:szCs w:val="28"/>
              </w:rPr>
              <w:t>6</w:t>
            </w:r>
          </w:p>
        </w:tc>
      </w:tr>
      <w:tr w:rsidR="005C2952" w:rsidRPr="005C2952" w:rsidTr="005A0347">
        <w:tc>
          <w:tcPr>
            <w:tcW w:w="8752" w:type="dxa"/>
          </w:tcPr>
          <w:p w:rsidR="005C2952" w:rsidRPr="005C2952" w:rsidRDefault="005C2952" w:rsidP="005C2952">
            <w:pPr>
              <w:numPr>
                <w:ilvl w:val="0"/>
                <w:numId w:val="28"/>
              </w:numPr>
              <w:spacing w:line="276" w:lineRule="auto"/>
              <w:ind w:right="44"/>
              <w:rPr>
                <w:sz w:val="28"/>
                <w:szCs w:val="28"/>
              </w:rPr>
            </w:pPr>
            <w:r w:rsidRPr="005C2952">
              <w:rPr>
                <w:sz w:val="28"/>
                <w:szCs w:val="28"/>
              </w:rPr>
              <w:t xml:space="preserve">Структура </w:t>
            </w:r>
            <w:proofErr w:type="spellStart"/>
            <w:r w:rsidRPr="005C2952">
              <w:rPr>
                <w:sz w:val="28"/>
                <w:szCs w:val="28"/>
              </w:rPr>
              <w:t>навчальної</w:t>
            </w:r>
            <w:proofErr w:type="spellEnd"/>
            <w:r w:rsidRPr="005C2952">
              <w:rPr>
                <w:sz w:val="28"/>
                <w:szCs w:val="28"/>
              </w:rPr>
              <w:t xml:space="preserve"> </w:t>
            </w:r>
            <w:proofErr w:type="spellStart"/>
            <w:r w:rsidRPr="005C2952">
              <w:rPr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1102" w:type="dxa"/>
            <w:vAlign w:val="center"/>
          </w:tcPr>
          <w:p w:rsidR="005C2952" w:rsidRPr="00817D7E" w:rsidRDefault="00817D7E" w:rsidP="005A0347">
            <w:pPr>
              <w:spacing w:line="276" w:lineRule="auto"/>
              <w:ind w:right="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5C2952" w:rsidRPr="005C2952" w:rsidTr="005A0347">
        <w:tc>
          <w:tcPr>
            <w:tcW w:w="8752" w:type="dxa"/>
          </w:tcPr>
          <w:p w:rsidR="005C2952" w:rsidRPr="005C2952" w:rsidRDefault="005C2952" w:rsidP="00817D7E">
            <w:pPr>
              <w:numPr>
                <w:ilvl w:val="0"/>
                <w:numId w:val="28"/>
              </w:numPr>
              <w:spacing w:line="276" w:lineRule="auto"/>
              <w:ind w:right="44"/>
              <w:rPr>
                <w:sz w:val="28"/>
                <w:szCs w:val="28"/>
              </w:rPr>
            </w:pPr>
            <w:r w:rsidRPr="005C2952">
              <w:rPr>
                <w:sz w:val="28"/>
                <w:szCs w:val="28"/>
              </w:rPr>
              <w:t xml:space="preserve">Теми </w:t>
            </w:r>
            <w:proofErr w:type="spellStart"/>
            <w:r w:rsidR="00817D7E">
              <w:rPr>
                <w:sz w:val="28"/>
                <w:szCs w:val="28"/>
                <w:lang w:val="uk-UA"/>
              </w:rPr>
              <w:t>практич</w:t>
            </w:r>
            <w:proofErr w:type="spellEnd"/>
            <w:r w:rsidRPr="005C2952">
              <w:rPr>
                <w:sz w:val="28"/>
                <w:szCs w:val="28"/>
              </w:rPr>
              <w:t>них занять</w:t>
            </w:r>
          </w:p>
        </w:tc>
        <w:tc>
          <w:tcPr>
            <w:tcW w:w="1102" w:type="dxa"/>
            <w:vAlign w:val="center"/>
          </w:tcPr>
          <w:p w:rsidR="005C2952" w:rsidRPr="00817D7E" w:rsidRDefault="00817D7E" w:rsidP="005A0347">
            <w:pPr>
              <w:spacing w:line="276" w:lineRule="auto"/>
              <w:ind w:right="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5C2952" w:rsidRPr="005C2952" w:rsidTr="005A0347">
        <w:tc>
          <w:tcPr>
            <w:tcW w:w="8752" w:type="dxa"/>
          </w:tcPr>
          <w:p w:rsidR="005C2952" w:rsidRPr="005C2952" w:rsidRDefault="005C2952" w:rsidP="005C2952">
            <w:pPr>
              <w:numPr>
                <w:ilvl w:val="0"/>
                <w:numId w:val="28"/>
              </w:numPr>
              <w:spacing w:line="276" w:lineRule="auto"/>
              <w:ind w:right="44"/>
              <w:jc w:val="both"/>
              <w:rPr>
                <w:sz w:val="28"/>
                <w:szCs w:val="28"/>
              </w:rPr>
            </w:pPr>
            <w:r w:rsidRPr="005C2952">
              <w:rPr>
                <w:sz w:val="28"/>
                <w:szCs w:val="28"/>
              </w:rPr>
              <w:t xml:space="preserve">Теми </w:t>
            </w:r>
            <w:proofErr w:type="spellStart"/>
            <w:r w:rsidRPr="005C2952">
              <w:rPr>
                <w:sz w:val="28"/>
                <w:szCs w:val="28"/>
              </w:rPr>
              <w:t>самостійної</w:t>
            </w:r>
            <w:proofErr w:type="spellEnd"/>
            <w:r w:rsidRPr="005C2952">
              <w:rPr>
                <w:sz w:val="28"/>
                <w:szCs w:val="28"/>
              </w:rPr>
              <w:t xml:space="preserve"> </w:t>
            </w:r>
            <w:proofErr w:type="spellStart"/>
            <w:r w:rsidRPr="005C2952">
              <w:rPr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102" w:type="dxa"/>
            <w:vAlign w:val="center"/>
          </w:tcPr>
          <w:p w:rsidR="005C2952" w:rsidRPr="00817D7E" w:rsidRDefault="00817D7E" w:rsidP="005A0347">
            <w:pPr>
              <w:spacing w:line="276" w:lineRule="auto"/>
              <w:ind w:right="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5C2952" w:rsidRPr="005C2952" w:rsidTr="005A0347">
        <w:tc>
          <w:tcPr>
            <w:tcW w:w="8752" w:type="dxa"/>
          </w:tcPr>
          <w:p w:rsidR="005C2952" w:rsidRPr="005C2952" w:rsidRDefault="005C2952" w:rsidP="005C2952">
            <w:pPr>
              <w:numPr>
                <w:ilvl w:val="0"/>
                <w:numId w:val="28"/>
              </w:numPr>
              <w:spacing w:line="276" w:lineRule="auto"/>
              <w:ind w:right="44"/>
              <w:jc w:val="both"/>
              <w:rPr>
                <w:sz w:val="28"/>
                <w:szCs w:val="28"/>
              </w:rPr>
            </w:pPr>
            <w:proofErr w:type="spellStart"/>
            <w:r w:rsidRPr="005C2952">
              <w:rPr>
                <w:sz w:val="28"/>
                <w:szCs w:val="28"/>
              </w:rPr>
              <w:t>Методи</w:t>
            </w:r>
            <w:proofErr w:type="spellEnd"/>
            <w:r w:rsidRPr="005C2952">
              <w:rPr>
                <w:sz w:val="28"/>
                <w:szCs w:val="28"/>
              </w:rPr>
              <w:t xml:space="preserve"> </w:t>
            </w:r>
            <w:proofErr w:type="spellStart"/>
            <w:r w:rsidRPr="005C2952"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102" w:type="dxa"/>
            <w:vAlign w:val="center"/>
          </w:tcPr>
          <w:p w:rsidR="005C2952" w:rsidRPr="00817D7E" w:rsidRDefault="00817D7E" w:rsidP="005A0347">
            <w:pPr>
              <w:spacing w:line="276" w:lineRule="auto"/>
              <w:ind w:right="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  <w:tr w:rsidR="005C2952" w:rsidRPr="005C2952" w:rsidTr="005A0347">
        <w:tc>
          <w:tcPr>
            <w:tcW w:w="8752" w:type="dxa"/>
          </w:tcPr>
          <w:p w:rsidR="005C2952" w:rsidRPr="005C2952" w:rsidRDefault="005C2952" w:rsidP="005C2952">
            <w:pPr>
              <w:numPr>
                <w:ilvl w:val="0"/>
                <w:numId w:val="28"/>
              </w:numPr>
              <w:spacing w:line="276" w:lineRule="auto"/>
              <w:ind w:right="44"/>
              <w:jc w:val="both"/>
              <w:rPr>
                <w:sz w:val="28"/>
                <w:szCs w:val="28"/>
              </w:rPr>
            </w:pPr>
            <w:proofErr w:type="spellStart"/>
            <w:r w:rsidRPr="005C2952">
              <w:rPr>
                <w:sz w:val="28"/>
                <w:szCs w:val="28"/>
              </w:rPr>
              <w:t>Методи</w:t>
            </w:r>
            <w:proofErr w:type="spellEnd"/>
            <w:r w:rsidRPr="005C2952">
              <w:rPr>
                <w:sz w:val="28"/>
                <w:szCs w:val="28"/>
              </w:rPr>
              <w:t xml:space="preserve"> контролю</w:t>
            </w:r>
          </w:p>
        </w:tc>
        <w:tc>
          <w:tcPr>
            <w:tcW w:w="1102" w:type="dxa"/>
            <w:vAlign w:val="center"/>
          </w:tcPr>
          <w:p w:rsidR="005C2952" w:rsidRPr="00817D7E" w:rsidRDefault="00817D7E" w:rsidP="005A0347">
            <w:pPr>
              <w:spacing w:line="276" w:lineRule="auto"/>
              <w:ind w:right="4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</w:tr>
      <w:tr w:rsidR="005C2952" w:rsidRPr="005C2952" w:rsidTr="005A0347">
        <w:tc>
          <w:tcPr>
            <w:tcW w:w="8752" w:type="dxa"/>
          </w:tcPr>
          <w:p w:rsidR="005C2952" w:rsidRPr="005C2952" w:rsidRDefault="005C2952" w:rsidP="005C2952">
            <w:pPr>
              <w:spacing w:line="276" w:lineRule="auto"/>
              <w:ind w:right="44" w:firstLine="709"/>
              <w:jc w:val="both"/>
              <w:rPr>
                <w:sz w:val="28"/>
                <w:szCs w:val="28"/>
              </w:rPr>
            </w:pPr>
            <w:r w:rsidRPr="005C295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C2952">
              <w:rPr>
                <w:sz w:val="28"/>
                <w:szCs w:val="28"/>
              </w:rPr>
              <w:t>Розподіл</w:t>
            </w:r>
            <w:proofErr w:type="spellEnd"/>
            <w:r w:rsidRPr="005C2952">
              <w:rPr>
                <w:sz w:val="28"/>
                <w:szCs w:val="28"/>
              </w:rPr>
              <w:t xml:space="preserve"> </w:t>
            </w:r>
            <w:proofErr w:type="spellStart"/>
            <w:r w:rsidRPr="005C2952">
              <w:rPr>
                <w:sz w:val="28"/>
                <w:szCs w:val="28"/>
              </w:rPr>
              <w:t>балі</w:t>
            </w:r>
            <w:proofErr w:type="gramStart"/>
            <w:r w:rsidRPr="005C2952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5C2952">
              <w:rPr>
                <w:sz w:val="28"/>
                <w:szCs w:val="28"/>
              </w:rPr>
              <w:t xml:space="preserve">, </w:t>
            </w:r>
            <w:proofErr w:type="spellStart"/>
            <w:r w:rsidRPr="005C2952">
              <w:rPr>
                <w:sz w:val="28"/>
                <w:szCs w:val="28"/>
              </w:rPr>
              <w:t>які</w:t>
            </w:r>
            <w:proofErr w:type="spellEnd"/>
            <w:r w:rsidRPr="005C2952">
              <w:rPr>
                <w:sz w:val="28"/>
                <w:szCs w:val="28"/>
              </w:rPr>
              <w:t xml:space="preserve"> </w:t>
            </w:r>
            <w:proofErr w:type="spellStart"/>
            <w:r w:rsidRPr="005C2952">
              <w:rPr>
                <w:sz w:val="28"/>
                <w:szCs w:val="28"/>
              </w:rPr>
              <w:t>отримують</w:t>
            </w:r>
            <w:proofErr w:type="spellEnd"/>
            <w:r w:rsidRPr="005C2952">
              <w:rPr>
                <w:sz w:val="28"/>
                <w:szCs w:val="28"/>
              </w:rPr>
              <w:t xml:space="preserve"> </w:t>
            </w:r>
            <w:proofErr w:type="spellStart"/>
            <w:r w:rsidRPr="005C2952">
              <w:rPr>
                <w:sz w:val="28"/>
                <w:szCs w:val="28"/>
              </w:rPr>
              <w:t>студенти</w:t>
            </w:r>
            <w:proofErr w:type="spellEnd"/>
          </w:p>
          <w:p w:rsidR="005C2952" w:rsidRPr="005C2952" w:rsidRDefault="005C2952" w:rsidP="005C2952">
            <w:pPr>
              <w:spacing w:line="276" w:lineRule="auto"/>
              <w:ind w:right="44" w:firstLine="709"/>
              <w:jc w:val="both"/>
              <w:rPr>
                <w:sz w:val="28"/>
                <w:szCs w:val="28"/>
              </w:rPr>
            </w:pPr>
            <w:r w:rsidRPr="005C2952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C2952">
              <w:rPr>
                <w:sz w:val="28"/>
                <w:szCs w:val="28"/>
              </w:rPr>
              <w:t xml:space="preserve">Шкала </w:t>
            </w:r>
            <w:proofErr w:type="spellStart"/>
            <w:r w:rsidRPr="005C2952">
              <w:rPr>
                <w:sz w:val="28"/>
                <w:szCs w:val="28"/>
              </w:rPr>
              <w:t>оцінювання</w:t>
            </w:r>
            <w:proofErr w:type="spellEnd"/>
          </w:p>
        </w:tc>
        <w:tc>
          <w:tcPr>
            <w:tcW w:w="1102" w:type="dxa"/>
            <w:vAlign w:val="center"/>
          </w:tcPr>
          <w:p w:rsidR="005C2952" w:rsidRPr="00817D7E" w:rsidRDefault="005C2952" w:rsidP="005A0347">
            <w:pPr>
              <w:spacing w:line="276" w:lineRule="auto"/>
              <w:ind w:right="44"/>
              <w:jc w:val="center"/>
              <w:rPr>
                <w:sz w:val="28"/>
                <w:szCs w:val="28"/>
                <w:lang w:val="uk-UA"/>
              </w:rPr>
            </w:pPr>
            <w:r w:rsidRPr="005C2952">
              <w:rPr>
                <w:sz w:val="28"/>
                <w:szCs w:val="28"/>
              </w:rPr>
              <w:t>1</w:t>
            </w:r>
            <w:r w:rsidR="00817D7E">
              <w:rPr>
                <w:sz w:val="28"/>
                <w:szCs w:val="28"/>
                <w:lang w:val="uk-UA"/>
              </w:rPr>
              <w:t>2</w:t>
            </w:r>
          </w:p>
          <w:p w:rsidR="005C2952" w:rsidRPr="00817D7E" w:rsidRDefault="005C2952" w:rsidP="00817D7E">
            <w:pPr>
              <w:spacing w:line="276" w:lineRule="auto"/>
              <w:ind w:right="44"/>
              <w:jc w:val="center"/>
              <w:rPr>
                <w:sz w:val="28"/>
                <w:szCs w:val="28"/>
                <w:lang w:val="uk-UA"/>
              </w:rPr>
            </w:pPr>
            <w:r w:rsidRPr="005C2952">
              <w:rPr>
                <w:sz w:val="28"/>
                <w:szCs w:val="28"/>
              </w:rPr>
              <w:t>1</w:t>
            </w:r>
            <w:r w:rsidR="00817D7E">
              <w:rPr>
                <w:sz w:val="28"/>
                <w:szCs w:val="28"/>
                <w:lang w:val="uk-UA"/>
              </w:rPr>
              <w:t>2</w:t>
            </w:r>
          </w:p>
        </w:tc>
      </w:tr>
      <w:tr w:rsidR="005C2952" w:rsidRPr="005C2952" w:rsidTr="005A0347">
        <w:tc>
          <w:tcPr>
            <w:tcW w:w="8752" w:type="dxa"/>
          </w:tcPr>
          <w:p w:rsidR="005C2952" w:rsidRPr="005C2952" w:rsidRDefault="005C2952" w:rsidP="00817D7E">
            <w:pPr>
              <w:spacing w:line="276" w:lineRule="auto"/>
              <w:ind w:firstLine="709"/>
              <w:rPr>
                <w:bCs/>
                <w:sz w:val="28"/>
                <w:szCs w:val="28"/>
              </w:rPr>
            </w:pPr>
            <w:r w:rsidRPr="005C2952">
              <w:rPr>
                <w:bCs/>
                <w:sz w:val="28"/>
                <w:szCs w:val="28"/>
              </w:rPr>
              <w:t>1</w:t>
            </w:r>
            <w:proofErr w:type="spellStart"/>
            <w:r w:rsidR="00817D7E">
              <w:rPr>
                <w:bCs/>
                <w:sz w:val="28"/>
                <w:szCs w:val="28"/>
                <w:lang w:val="uk-UA"/>
              </w:rPr>
              <w:t>1</w:t>
            </w:r>
            <w:proofErr w:type="spellEnd"/>
            <w:r w:rsidRPr="005C2952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5C2952">
              <w:rPr>
                <w:bCs/>
                <w:sz w:val="28"/>
                <w:szCs w:val="28"/>
              </w:rPr>
              <w:t>Методичне</w:t>
            </w:r>
            <w:proofErr w:type="spellEnd"/>
            <w:r w:rsidRPr="005C29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C2952">
              <w:rPr>
                <w:bCs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1102" w:type="dxa"/>
            <w:vAlign w:val="center"/>
          </w:tcPr>
          <w:p w:rsidR="005C2952" w:rsidRPr="005C2952" w:rsidRDefault="005C2952" w:rsidP="00817D7E">
            <w:pPr>
              <w:spacing w:line="276" w:lineRule="auto"/>
              <w:ind w:right="44"/>
              <w:jc w:val="center"/>
              <w:rPr>
                <w:sz w:val="28"/>
                <w:szCs w:val="28"/>
              </w:rPr>
            </w:pPr>
            <w:r w:rsidRPr="005C2952">
              <w:rPr>
                <w:sz w:val="28"/>
                <w:szCs w:val="28"/>
              </w:rPr>
              <w:t>1</w:t>
            </w:r>
            <w:r w:rsidR="00817D7E">
              <w:rPr>
                <w:sz w:val="28"/>
                <w:szCs w:val="28"/>
                <w:lang w:val="uk-UA"/>
              </w:rPr>
              <w:t>3</w:t>
            </w:r>
          </w:p>
        </w:tc>
      </w:tr>
      <w:tr w:rsidR="005C2952" w:rsidRPr="005C2952" w:rsidTr="005A0347">
        <w:tc>
          <w:tcPr>
            <w:tcW w:w="8752" w:type="dxa"/>
          </w:tcPr>
          <w:p w:rsidR="005C2952" w:rsidRPr="005C2952" w:rsidRDefault="005C2952" w:rsidP="00817D7E">
            <w:pPr>
              <w:spacing w:line="276" w:lineRule="auto"/>
              <w:ind w:right="44" w:firstLine="709"/>
              <w:jc w:val="both"/>
              <w:rPr>
                <w:sz w:val="28"/>
                <w:szCs w:val="28"/>
              </w:rPr>
            </w:pPr>
            <w:r w:rsidRPr="005C2952">
              <w:rPr>
                <w:sz w:val="28"/>
                <w:szCs w:val="28"/>
              </w:rPr>
              <w:t>1</w:t>
            </w:r>
            <w:r w:rsidR="00817D7E">
              <w:rPr>
                <w:sz w:val="28"/>
                <w:szCs w:val="28"/>
                <w:lang w:val="uk-UA"/>
              </w:rPr>
              <w:t>2</w:t>
            </w:r>
            <w:r w:rsidRPr="005C2952">
              <w:rPr>
                <w:sz w:val="28"/>
                <w:szCs w:val="28"/>
              </w:rPr>
              <w:t xml:space="preserve">. Рекомендована </w:t>
            </w:r>
            <w:proofErr w:type="spellStart"/>
            <w:proofErr w:type="gramStart"/>
            <w:r w:rsidRPr="005C2952">
              <w:rPr>
                <w:sz w:val="28"/>
                <w:szCs w:val="28"/>
              </w:rPr>
              <w:t>л</w:t>
            </w:r>
            <w:proofErr w:type="gramEnd"/>
            <w:r w:rsidRPr="005C2952">
              <w:rPr>
                <w:sz w:val="28"/>
                <w:szCs w:val="28"/>
              </w:rPr>
              <w:t>ітература</w:t>
            </w:r>
            <w:proofErr w:type="spellEnd"/>
          </w:p>
        </w:tc>
        <w:tc>
          <w:tcPr>
            <w:tcW w:w="1102" w:type="dxa"/>
            <w:vAlign w:val="center"/>
          </w:tcPr>
          <w:p w:rsidR="005C2952" w:rsidRPr="00817D7E" w:rsidRDefault="005C2952" w:rsidP="00817D7E">
            <w:pPr>
              <w:spacing w:line="276" w:lineRule="auto"/>
              <w:ind w:right="44"/>
              <w:jc w:val="center"/>
              <w:rPr>
                <w:sz w:val="28"/>
                <w:szCs w:val="28"/>
                <w:lang w:val="uk-UA"/>
              </w:rPr>
            </w:pPr>
            <w:r w:rsidRPr="005C2952">
              <w:rPr>
                <w:sz w:val="28"/>
                <w:szCs w:val="28"/>
              </w:rPr>
              <w:t>1</w:t>
            </w:r>
            <w:r w:rsidR="00817D7E">
              <w:rPr>
                <w:sz w:val="28"/>
                <w:szCs w:val="28"/>
                <w:lang w:val="uk-UA"/>
              </w:rPr>
              <w:t>3</w:t>
            </w:r>
          </w:p>
        </w:tc>
      </w:tr>
    </w:tbl>
    <w:p w:rsidR="00DA0D95" w:rsidRPr="00E3029D" w:rsidRDefault="00E3029D" w:rsidP="00DA0D95">
      <w:pPr>
        <w:spacing w:after="12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17D7E">
        <w:rPr>
          <w:sz w:val="28"/>
          <w:szCs w:val="28"/>
          <w:lang w:val="uk-UA"/>
        </w:rPr>
        <w:t>3</w:t>
      </w:r>
      <w:r w:rsidR="00DA0D9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Інформаційні ресурси</w:t>
      </w:r>
      <w:r>
        <w:rPr>
          <w:sz w:val="28"/>
          <w:szCs w:val="28"/>
          <w:lang w:val="uk-UA"/>
        </w:rPr>
        <w:tab/>
      </w:r>
      <w:r w:rsidR="00DA0D95">
        <w:rPr>
          <w:sz w:val="28"/>
          <w:szCs w:val="28"/>
          <w:lang w:val="uk-UA"/>
        </w:rPr>
        <w:tab/>
      </w:r>
      <w:r w:rsidR="00DA0D95">
        <w:rPr>
          <w:sz w:val="28"/>
          <w:szCs w:val="28"/>
          <w:lang w:val="uk-UA"/>
        </w:rPr>
        <w:tab/>
      </w:r>
      <w:r w:rsidR="00DA0D95">
        <w:rPr>
          <w:sz w:val="28"/>
          <w:szCs w:val="28"/>
          <w:lang w:val="uk-UA"/>
        </w:rPr>
        <w:tab/>
      </w:r>
      <w:r w:rsidR="00DA0D95">
        <w:rPr>
          <w:sz w:val="28"/>
          <w:szCs w:val="28"/>
          <w:lang w:val="uk-UA"/>
        </w:rPr>
        <w:tab/>
      </w:r>
      <w:r w:rsidR="00DA0D95">
        <w:rPr>
          <w:sz w:val="28"/>
          <w:szCs w:val="28"/>
          <w:lang w:val="uk-UA"/>
        </w:rPr>
        <w:tab/>
      </w:r>
      <w:r w:rsidR="00DA0D95">
        <w:rPr>
          <w:sz w:val="28"/>
          <w:szCs w:val="28"/>
          <w:lang w:val="uk-UA"/>
        </w:rPr>
        <w:tab/>
      </w:r>
      <w:r w:rsidR="00817D7E">
        <w:rPr>
          <w:sz w:val="28"/>
          <w:szCs w:val="28"/>
          <w:lang w:val="uk-UA"/>
        </w:rPr>
        <w:t xml:space="preserve">       </w:t>
      </w:r>
      <w:r w:rsidR="00DA0D95">
        <w:rPr>
          <w:sz w:val="28"/>
          <w:szCs w:val="28"/>
          <w:lang w:val="uk-UA"/>
        </w:rPr>
        <w:t>1</w:t>
      </w:r>
      <w:r w:rsidR="00817D7E">
        <w:rPr>
          <w:sz w:val="28"/>
          <w:szCs w:val="28"/>
          <w:lang w:val="uk-UA"/>
        </w:rPr>
        <w:t>3</w:t>
      </w:r>
    </w:p>
    <w:p w:rsidR="00E3029D" w:rsidRPr="00E3029D" w:rsidRDefault="00E3029D" w:rsidP="00DA0D95">
      <w:pPr>
        <w:spacing w:after="120"/>
        <w:ind w:firstLine="720"/>
        <w:jc w:val="both"/>
        <w:rPr>
          <w:sz w:val="28"/>
          <w:szCs w:val="28"/>
          <w:lang w:val="uk-UA"/>
        </w:rPr>
      </w:pPr>
    </w:p>
    <w:p w:rsidR="00636110" w:rsidRDefault="004D5A7B" w:rsidP="00345FE6">
      <w:pPr>
        <w:numPr>
          <w:ilvl w:val="0"/>
          <w:numId w:val="29"/>
        </w:numPr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br w:type="page"/>
      </w:r>
      <w:bookmarkStart w:id="0" w:name="_Toc381623132"/>
      <w:r w:rsidR="00345FE6">
        <w:rPr>
          <w:b/>
          <w:sz w:val="28"/>
          <w:szCs w:val="28"/>
          <w:lang w:val="uk-UA"/>
        </w:rPr>
        <w:lastRenderedPageBreak/>
        <w:t>ОПИС НАВЧАЛЬНОЇ ДИСЦИПЛІНИ</w:t>
      </w:r>
    </w:p>
    <w:p w:rsidR="00A24F22" w:rsidRPr="00C05F54" w:rsidRDefault="00A24F22" w:rsidP="00A24F22">
      <w:pPr>
        <w:rPr>
          <w:sz w:val="28"/>
          <w:szCs w:val="28"/>
          <w:lang w:val="uk-UA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4110"/>
        <w:gridCol w:w="1560"/>
        <w:gridCol w:w="1842"/>
      </w:tblGrid>
      <w:tr w:rsidR="00A24F22" w:rsidRPr="00C05F54" w:rsidTr="005A0347">
        <w:trPr>
          <w:trHeight w:hRule="exact" w:val="624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24F22" w:rsidRPr="00C05F54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</w:tcBorders>
            <w:vAlign w:val="center"/>
          </w:tcPr>
          <w:p w:rsidR="00A24F22" w:rsidRPr="00C05F54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>Галузь знань, напрям підготовки, освітньо-кваліфікаційний рівень (ОКР)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24F22" w:rsidRPr="00C05F54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A24F22" w:rsidRPr="00C05F54" w:rsidTr="005A0347">
        <w:trPr>
          <w:trHeight w:hRule="exact" w:val="567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24F22" w:rsidRPr="00C05F54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  <w:tcBorders>
              <w:bottom w:val="single" w:sz="8" w:space="0" w:color="auto"/>
            </w:tcBorders>
            <w:vAlign w:val="center"/>
          </w:tcPr>
          <w:p w:rsidR="00A24F22" w:rsidRPr="00C05F54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A24F22" w:rsidRPr="00C05F54" w:rsidRDefault="00A24F22" w:rsidP="005A0347">
            <w:pPr>
              <w:jc w:val="center"/>
              <w:rPr>
                <w:lang w:val="uk-UA"/>
              </w:rPr>
            </w:pPr>
            <w:r w:rsidRPr="00C05F54">
              <w:rPr>
                <w:lang w:val="uk-UA"/>
              </w:rPr>
              <w:t>денна форма навчання</w:t>
            </w: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</w:tcPr>
          <w:p w:rsidR="00A24F22" w:rsidRPr="00C05F54" w:rsidRDefault="00A24F22" w:rsidP="005A0347">
            <w:pPr>
              <w:jc w:val="center"/>
              <w:rPr>
                <w:lang w:val="uk-UA"/>
              </w:rPr>
            </w:pPr>
            <w:r w:rsidRPr="00C05F54">
              <w:rPr>
                <w:lang w:val="uk-UA"/>
              </w:rPr>
              <w:t>заочна форма навчання</w:t>
            </w:r>
          </w:p>
        </w:tc>
      </w:tr>
      <w:tr w:rsidR="00A24F22" w:rsidRPr="00C05F54" w:rsidTr="005A0347">
        <w:trPr>
          <w:trHeight w:val="377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A24F22" w:rsidRPr="009114DE" w:rsidRDefault="00A24F22" w:rsidP="005A0347">
            <w:pPr>
              <w:rPr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 xml:space="preserve">Кількість кредитів  - </w:t>
            </w:r>
            <w:r>
              <w:rPr>
                <w:szCs w:val="28"/>
                <w:lang w:val="uk-UA"/>
              </w:rPr>
              <w:t>3</w:t>
            </w:r>
          </w:p>
          <w:p w:rsidR="00A24F22" w:rsidRPr="009114DE" w:rsidRDefault="00A24F22" w:rsidP="005A0347">
            <w:pPr>
              <w:rPr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 xml:space="preserve">Кількість модулів   - </w:t>
            </w:r>
            <w:r>
              <w:rPr>
                <w:szCs w:val="28"/>
                <w:lang w:val="uk-UA"/>
              </w:rPr>
              <w:t>3</w:t>
            </w:r>
          </w:p>
          <w:p w:rsidR="00A24F22" w:rsidRPr="009114DE" w:rsidRDefault="00A24F22" w:rsidP="005A0347">
            <w:pPr>
              <w:rPr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 xml:space="preserve">Змістових модулів  - </w:t>
            </w:r>
            <w:r>
              <w:rPr>
                <w:szCs w:val="28"/>
                <w:lang w:val="uk-UA"/>
              </w:rPr>
              <w:t>5</w:t>
            </w:r>
          </w:p>
          <w:p w:rsidR="00A24F22" w:rsidRPr="009114DE" w:rsidRDefault="00A24F22" w:rsidP="005A0347">
            <w:pPr>
              <w:rPr>
                <w:szCs w:val="28"/>
                <w:lang w:val="uk-UA"/>
              </w:rPr>
            </w:pPr>
          </w:p>
          <w:p w:rsidR="00A24F22" w:rsidRPr="009114DE" w:rsidRDefault="00A24F22" w:rsidP="005A0347">
            <w:pPr>
              <w:ind w:right="-108"/>
              <w:rPr>
                <w:i/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>Індивідуальне науково-дослідне завдання     -_</w:t>
            </w:r>
            <w:r w:rsidRPr="009114DE">
              <w:rPr>
                <w:szCs w:val="28"/>
                <w:u w:val="single"/>
                <w:lang w:val="uk-UA"/>
              </w:rPr>
              <w:t>не передбачено</w:t>
            </w:r>
            <w:r w:rsidRPr="009114DE">
              <w:rPr>
                <w:szCs w:val="28"/>
                <w:lang w:val="uk-UA"/>
              </w:rPr>
              <w:t xml:space="preserve">____                                              </w:t>
            </w:r>
            <w:r w:rsidRPr="009114DE">
              <w:rPr>
                <w:color w:val="FFFEFF"/>
                <w:szCs w:val="28"/>
                <w:lang w:val="uk-UA"/>
              </w:rPr>
              <w:t>……       ..</w:t>
            </w:r>
            <w:r w:rsidRPr="009114DE">
              <w:rPr>
                <w:i/>
                <w:szCs w:val="28"/>
                <w:lang w:val="uk-UA"/>
              </w:rPr>
              <w:t>(назва)</w:t>
            </w:r>
          </w:p>
          <w:p w:rsidR="00A24F22" w:rsidRPr="009114DE" w:rsidRDefault="00A24F22" w:rsidP="005A0347">
            <w:pPr>
              <w:rPr>
                <w:szCs w:val="28"/>
                <w:lang w:val="uk-UA"/>
              </w:rPr>
            </w:pPr>
          </w:p>
          <w:p w:rsidR="00A24F22" w:rsidRPr="009114DE" w:rsidRDefault="00A24F22" w:rsidP="005A0347">
            <w:pPr>
              <w:rPr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 xml:space="preserve">Загальна кількість годин         </w:t>
            </w:r>
            <w:r>
              <w:rPr>
                <w:szCs w:val="28"/>
                <w:lang w:val="uk-UA"/>
              </w:rPr>
              <w:t xml:space="preserve">  </w:t>
            </w:r>
            <w:r w:rsidRPr="009114DE">
              <w:rPr>
                <w:szCs w:val="28"/>
                <w:lang w:val="uk-UA"/>
              </w:rPr>
              <w:t xml:space="preserve">        -  1</w:t>
            </w:r>
            <w:r>
              <w:rPr>
                <w:szCs w:val="28"/>
                <w:lang w:val="uk-UA"/>
              </w:rPr>
              <w:t>08</w:t>
            </w:r>
          </w:p>
          <w:p w:rsidR="00A24F22" w:rsidRDefault="00A24F22" w:rsidP="005A0347">
            <w:pPr>
              <w:rPr>
                <w:szCs w:val="28"/>
                <w:lang w:val="uk-UA"/>
              </w:rPr>
            </w:pPr>
          </w:p>
          <w:p w:rsidR="00A24F22" w:rsidRPr="009114DE" w:rsidRDefault="00A24F22" w:rsidP="005A034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Тижневих годин </w:t>
            </w:r>
            <w:r w:rsidRPr="009114DE">
              <w:rPr>
                <w:szCs w:val="28"/>
                <w:lang w:val="uk-UA"/>
              </w:rPr>
              <w:t xml:space="preserve">для денної форми навчання:      </w:t>
            </w:r>
            <w:r>
              <w:rPr>
                <w:szCs w:val="28"/>
                <w:lang w:val="uk-UA"/>
              </w:rPr>
              <w:t xml:space="preserve"> </w:t>
            </w:r>
            <w:r w:rsidRPr="009114DE">
              <w:rPr>
                <w:szCs w:val="28"/>
                <w:lang w:val="uk-UA"/>
              </w:rPr>
              <w:t xml:space="preserve">    -  </w:t>
            </w:r>
            <w:r>
              <w:rPr>
                <w:szCs w:val="28"/>
                <w:lang w:val="uk-UA"/>
              </w:rPr>
              <w:t>13.5</w:t>
            </w:r>
          </w:p>
          <w:p w:rsidR="00A24F22" w:rsidRPr="009114DE" w:rsidRDefault="00A24F22" w:rsidP="005A0347">
            <w:pPr>
              <w:rPr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 xml:space="preserve">аудиторних     </w:t>
            </w:r>
            <w:r>
              <w:rPr>
                <w:szCs w:val="28"/>
                <w:lang w:val="uk-UA"/>
              </w:rPr>
              <w:t xml:space="preserve"> </w:t>
            </w:r>
            <w:r w:rsidRPr="009114DE">
              <w:rPr>
                <w:szCs w:val="28"/>
                <w:lang w:val="uk-UA"/>
              </w:rPr>
              <w:t xml:space="preserve">  -  </w:t>
            </w:r>
            <w:r>
              <w:rPr>
                <w:szCs w:val="28"/>
                <w:lang w:val="uk-UA"/>
              </w:rPr>
              <w:t xml:space="preserve">    </w:t>
            </w:r>
            <w:r w:rsidRPr="009114D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4</w:t>
            </w:r>
          </w:p>
          <w:p w:rsidR="00A24F22" w:rsidRPr="009114DE" w:rsidRDefault="00A24F22" w:rsidP="005A0347">
            <w:pPr>
              <w:rPr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 xml:space="preserve">самостійної роботи студента             -   </w:t>
            </w:r>
            <w:r>
              <w:rPr>
                <w:szCs w:val="28"/>
                <w:lang w:val="uk-UA"/>
              </w:rPr>
              <w:t>6,5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bottom w:val="single" w:sz="4" w:space="0" w:color="auto"/>
            </w:tcBorders>
          </w:tcPr>
          <w:p w:rsidR="00A24F22" w:rsidRPr="009114DE" w:rsidRDefault="00A24F22" w:rsidP="005A0347">
            <w:pPr>
              <w:tabs>
                <w:tab w:val="left" w:pos="0"/>
                <w:tab w:val="left" w:pos="318"/>
              </w:tabs>
              <w:jc w:val="both"/>
              <w:rPr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 xml:space="preserve">Галузь знань </w:t>
            </w:r>
            <w:r w:rsidRPr="009114DE">
              <w:rPr>
                <w:szCs w:val="28"/>
                <w:u w:val="single"/>
                <w:lang w:val="uk-UA"/>
              </w:rPr>
              <w:t xml:space="preserve">0507 «Електротехніка та </w:t>
            </w:r>
            <w:proofErr w:type="spellStart"/>
            <w:r w:rsidRPr="009114DE">
              <w:rPr>
                <w:szCs w:val="28"/>
                <w:u w:val="single"/>
                <w:lang w:val="uk-UA"/>
              </w:rPr>
              <w:t>електромеханік</w:t>
            </w:r>
            <w:proofErr w:type="spellEnd"/>
            <w:r w:rsidRPr="009114DE">
              <w:rPr>
                <w:szCs w:val="28"/>
                <w:u w:val="single"/>
                <w:lang w:val="uk-UA"/>
              </w:rPr>
              <w:t>а»</w:t>
            </w:r>
            <w:r w:rsidRPr="009114DE">
              <w:rPr>
                <w:szCs w:val="28"/>
                <w:lang w:val="uk-UA"/>
              </w:rPr>
              <w:t>___</w:t>
            </w:r>
            <w:r w:rsidRPr="009114DE">
              <w:rPr>
                <w:color w:val="FFFEFF"/>
                <w:szCs w:val="28"/>
                <w:u w:val="single"/>
                <w:lang w:val="uk-UA"/>
              </w:rPr>
              <w:t xml:space="preserve">.                  </w:t>
            </w:r>
            <w:r w:rsidRPr="009114DE">
              <w:rPr>
                <w:i/>
                <w:szCs w:val="28"/>
                <w:lang w:val="uk-UA"/>
              </w:rPr>
              <w:t xml:space="preserve"> (шифр і назва)</w:t>
            </w:r>
          </w:p>
          <w:p w:rsidR="00A24F22" w:rsidRPr="009114DE" w:rsidRDefault="00A24F22" w:rsidP="005A0347">
            <w:pPr>
              <w:tabs>
                <w:tab w:val="left" w:pos="0"/>
                <w:tab w:val="left" w:pos="318"/>
              </w:tabs>
              <w:jc w:val="both"/>
              <w:rPr>
                <w:color w:val="FFFEFF"/>
                <w:szCs w:val="28"/>
                <w:u w:val="single"/>
                <w:lang w:val="uk-UA"/>
              </w:rPr>
            </w:pPr>
          </w:p>
          <w:p w:rsidR="00A24F22" w:rsidRPr="009114DE" w:rsidRDefault="00A24F22" w:rsidP="005A0347">
            <w:pPr>
              <w:rPr>
                <w:i/>
                <w:szCs w:val="28"/>
                <w:lang w:val="uk-UA"/>
              </w:rPr>
            </w:pPr>
            <w:r>
              <w:rPr>
                <w:i/>
                <w:szCs w:val="28"/>
                <w:lang w:val="uk-UA"/>
              </w:rPr>
              <w:t xml:space="preserve"> </w:t>
            </w:r>
          </w:p>
          <w:p w:rsidR="00A24F22" w:rsidRPr="009114DE" w:rsidRDefault="00A24F22" w:rsidP="005A0347">
            <w:pPr>
              <w:rPr>
                <w:i/>
                <w:szCs w:val="28"/>
                <w:lang w:val="uk-UA"/>
              </w:rPr>
            </w:pPr>
          </w:p>
          <w:p w:rsidR="00A24F22" w:rsidRDefault="00A24F22" w:rsidP="005A0347">
            <w:pPr>
              <w:rPr>
                <w:i/>
                <w:color w:val="FFFEFF"/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 xml:space="preserve">Напрям підготовки </w:t>
            </w:r>
            <w:r w:rsidRPr="00914318">
              <w:rPr>
                <w:u w:val="single"/>
                <w:lang w:val="uk-UA"/>
              </w:rPr>
              <w:t>6.050</w:t>
            </w:r>
            <w:r w:rsidRPr="00914318">
              <w:rPr>
                <w:u w:val="single"/>
              </w:rPr>
              <w:t>7</w:t>
            </w:r>
            <w:r w:rsidRPr="00914318">
              <w:rPr>
                <w:u w:val="single"/>
                <w:lang w:val="uk-UA"/>
              </w:rPr>
              <w:t>01 «Ел</w:t>
            </w:r>
            <w:r>
              <w:rPr>
                <w:u w:val="single"/>
                <w:lang w:val="uk-UA"/>
              </w:rPr>
              <w:t xml:space="preserve">ектротехніка та </w:t>
            </w:r>
            <w:proofErr w:type="spellStart"/>
            <w:r>
              <w:rPr>
                <w:u w:val="single"/>
                <w:lang w:val="uk-UA"/>
              </w:rPr>
              <w:t>електротехнології</w:t>
            </w:r>
            <w:proofErr w:type="spellEnd"/>
            <w:r w:rsidRPr="00914318">
              <w:rPr>
                <w:u w:val="single"/>
                <w:lang w:val="uk-UA"/>
              </w:rPr>
              <w:t>»</w:t>
            </w:r>
            <w:r w:rsidRPr="00914318">
              <w:rPr>
                <w:i/>
                <w:color w:val="FFFEFF"/>
                <w:lang w:val="uk-UA"/>
              </w:rPr>
              <w:t>…</w:t>
            </w:r>
            <w:r w:rsidRPr="009114DE">
              <w:rPr>
                <w:i/>
                <w:color w:val="FFFEFF"/>
                <w:szCs w:val="28"/>
                <w:lang w:val="uk-UA"/>
              </w:rPr>
              <w:t>…………</w:t>
            </w:r>
          </w:p>
          <w:p w:rsidR="00A24F22" w:rsidRPr="009114DE" w:rsidRDefault="00A24F22" w:rsidP="005A0347">
            <w:pPr>
              <w:jc w:val="both"/>
              <w:rPr>
                <w:szCs w:val="28"/>
                <w:u w:val="single"/>
                <w:lang w:val="uk-UA"/>
              </w:rPr>
            </w:pPr>
            <w:r>
              <w:rPr>
                <w:i/>
                <w:szCs w:val="28"/>
                <w:lang w:val="uk-UA"/>
              </w:rPr>
              <w:t xml:space="preserve">   </w:t>
            </w:r>
            <w:r w:rsidRPr="009114DE">
              <w:rPr>
                <w:i/>
                <w:szCs w:val="28"/>
                <w:lang w:val="uk-UA"/>
              </w:rPr>
              <w:t>(шифр і назва)</w:t>
            </w:r>
          </w:p>
          <w:p w:rsidR="00A24F22" w:rsidRPr="00914318" w:rsidRDefault="00A24F22" w:rsidP="005A0347">
            <w:pPr>
              <w:jc w:val="both"/>
              <w:rPr>
                <w:color w:val="FFFEFF"/>
                <w:szCs w:val="28"/>
                <w:u w:val="single"/>
              </w:rPr>
            </w:pPr>
          </w:p>
          <w:p w:rsidR="00A24F22" w:rsidRPr="009114DE" w:rsidRDefault="00A24F22" w:rsidP="005A0347">
            <w:pPr>
              <w:jc w:val="both"/>
              <w:rPr>
                <w:i/>
                <w:szCs w:val="28"/>
                <w:lang w:val="uk-UA"/>
              </w:rPr>
            </w:pPr>
            <w:r w:rsidRPr="009114DE">
              <w:rPr>
                <w:color w:val="FFFEFF"/>
                <w:szCs w:val="28"/>
                <w:u w:val="single"/>
                <w:lang w:val="uk-UA"/>
              </w:rPr>
              <w:t>.</w:t>
            </w:r>
          </w:p>
          <w:p w:rsidR="00A24F22" w:rsidRPr="009114DE" w:rsidRDefault="00A24F22" w:rsidP="005A0347">
            <w:pPr>
              <w:ind w:firstLine="34"/>
              <w:rPr>
                <w:szCs w:val="28"/>
                <w:u w:val="single"/>
                <w:lang w:val="uk-UA"/>
              </w:rPr>
            </w:pPr>
          </w:p>
          <w:p w:rsidR="00A24F22" w:rsidRPr="009114DE" w:rsidRDefault="00A24F22" w:rsidP="005A0347">
            <w:pPr>
              <w:ind w:firstLine="34"/>
              <w:rPr>
                <w:szCs w:val="28"/>
                <w:lang w:val="uk-UA"/>
              </w:rPr>
            </w:pPr>
          </w:p>
          <w:p w:rsidR="00A24F22" w:rsidRPr="009114DE" w:rsidRDefault="00A24F22" w:rsidP="005A0347">
            <w:pPr>
              <w:jc w:val="center"/>
              <w:rPr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>Освітньо-кваліфікаційний рівень:</w:t>
            </w:r>
          </w:p>
          <w:p w:rsidR="00A24F22" w:rsidRPr="009114DE" w:rsidRDefault="00A24F22" w:rsidP="005A0347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>Бакалавр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4F22" w:rsidRPr="009114DE" w:rsidRDefault="00A24F22" w:rsidP="005A0347">
            <w:pPr>
              <w:jc w:val="center"/>
              <w:rPr>
                <w:i/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>Нормативна</w:t>
            </w:r>
          </w:p>
        </w:tc>
      </w:tr>
      <w:tr w:rsidR="00A24F22" w:rsidRPr="00C05F54" w:rsidTr="005A0347">
        <w:trPr>
          <w:trHeight w:val="170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A24F22" w:rsidRPr="009114DE" w:rsidRDefault="00A24F22" w:rsidP="005A03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24F22" w:rsidRPr="009114DE" w:rsidRDefault="00A24F22" w:rsidP="005A0347">
            <w:pPr>
              <w:jc w:val="center"/>
              <w:rPr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>Рік підготовки:</w:t>
            </w:r>
          </w:p>
        </w:tc>
      </w:tr>
      <w:tr w:rsidR="00A24F22" w:rsidRPr="00C05F54" w:rsidTr="005A0347">
        <w:trPr>
          <w:trHeight w:val="207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A24F22" w:rsidRPr="009114DE" w:rsidRDefault="00A24F22" w:rsidP="005A03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A24F22" w:rsidRPr="009114DE" w:rsidRDefault="00A24F22" w:rsidP="005A03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4</w:t>
            </w:r>
            <w:r w:rsidRPr="009114DE">
              <w:rPr>
                <w:szCs w:val="28"/>
                <w:lang w:val="uk-UA"/>
              </w:rPr>
              <w:t>-й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A24F22" w:rsidRPr="00440FCF" w:rsidRDefault="00A24F22" w:rsidP="005A034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5</w:t>
            </w:r>
            <w:r w:rsidRPr="00440FCF">
              <w:rPr>
                <w:lang w:val="uk-UA"/>
              </w:rPr>
              <w:t>-й</w:t>
            </w:r>
          </w:p>
        </w:tc>
      </w:tr>
      <w:tr w:rsidR="00A24F22" w:rsidRPr="00C05F54" w:rsidTr="005A0347">
        <w:trPr>
          <w:trHeight w:hRule="exact" w:val="377"/>
        </w:trPr>
        <w:tc>
          <w:tcPr>
            <w:tcW w:w="2552" w:type="dxa"/>
            <w:vMerge/>
            <w:tcBorders>
              <w:left w:val="single" w:sz="8" w:space="0" w:color="auto"/>
            </w:tcBorders>
          </w:tcPr>
          <w:p w:rsidR="00A24F22" w:rsidRPr="009114DE" w:rsidRDefault="00A24F22" w:rsidP="005A0347">
            <w:pPr>
              <w:rPr>
                <w:i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</w:tcPr>
          <w:p w:rsidR="00A24F22" w:rsidRPr="009114DE" w:rsidRDefault="00A24F22" w:rsidP="005A0347">
            <w:pPr>
              <w:jc w:val="center"/>
              <w:rPr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>Семестр</w:t>
            </w:r>
          </w:p>
        </w:tc>
      </w:tr>
      <w:tr w:rsidR="00A24F22" w:rsidRPr="00C05F54" w:rsidTr="005A0347">
        <w:trPr>
          <w:trHeight w:hRule="exact" w:val="343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A24F22" w:rsidRPr="009114DE" w:rsidRDefault="00A24F22" w:rsidP="005A03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A24F22" w:rsidRPr="009114DE" w:rsidRDefault="00A24F22" w:rsidP="005A03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7</w:t>
            </w:r>
            <w:r w:rsidRPr="009114DE">
              <w:rPr>
                <w:szCs w:val="28"/>
                <w:lang w:val="uk-UA"/>
              </w:rPr>
              <w:t>-й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A24F22" w:rsidRPr="00440FCF" w:rsidRDefault="00A24F22" w:rsidP="005A0347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9</w:t>
            </w:r>
            <w:r w:rsidRPr="00440FCF">
              <w:rPr>
                <w:lang w:val="uk-UA"/>
              </w:rPr>
              <w:t>- й</w:t>
            </w:r>
          </w:p>
        </w:tc>
      </w:tr>
      <w:tr w:rsidR="00A24F22" w:rsidRPr="00C05F54" w:rsidTr="005A0347">
        <w:trPr>
          <w:trHeight w:val="322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A24F22" w:rsidRPr="009114DE" w:rsidRDefault="00A24F22" w:rsidP="005A03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vAlign w:val="center"/>
          </w:tcPr>
          <w:p w:rsidR="00A24F22" w:rsidRPr="009114DE" w:rsidRDefault="00A24F22" w:rsidP="005A0347">
            <w:pPr>
              <w:jc w:val="center"/>
              <w:rPr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>Лекції</w:t>
            </w:r>
          </w:p>
        </w:tc>
      </w:tr>
      <w:tr w:rsidR="00A24F22" w:rsidRPr="00C05F54" w:rsidTr="005A0347">
        <w:trPr>
          <w:trHeight w:val="320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A24F22" w:rsidRPr="009114DE" w:rsidRDefault="00A24F22" w:rsidP="005A03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A24F22" w:rsidRPr="009114DE" w:rsidRDefault="00A24F22" w:rsidP="005A03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Pr="009114D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6</w:t>
            </w:r>
            <w:r w:rsidRPr="00440FCF">
              <w:rPr>
                <w:lang w:val="uk-UA"/>
              </w:rPr>
              <w:t xml:space="preserve"> год</w:t>
            </w:r>
            <w:r w:rsidRPr="009114DE">
              <w:rPr>
                <w:sz w:val="28"/>
                <w:szCs w:val="28"/>
                <w:lang w:val="uk-UA"/>
              </w:rPr>
              <w:t xml:space="preserve">. </w:t>
            </w:r>
          </w:p>
        </w:tc>
      </w:tr>
      <w:tr w:rsidR="00A24F22" w:rsidRPr="00C05F54" w:rsidTr="005A0347">
        <w:trPr>
          <w:trHeight w:val="320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A24F22" w:rsidRPr="009114DE" w:rsidRDefault="00A24F22" w:rsidP="005A03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vAlign w:val="center"/>
          </w:tcPr>
          <w:p w:rsidR="00A24F22" w:rsidRPr="009114DE" w:rsidRDefault="00A24F22" w:rsidP="005A0347">
            <w:pPr>
              <w:jc w:val="center"/>
              <w:rPr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>Практичні, семінарські</w:t>
            </w:r>
          </w:p>
        </w:tc>
      </w:tr>
      <w:tr w:rsidR="00A24F22" w:rsidRPr="00C05F54" w:rsidTr="005A0347">
        <w:trPr>
          <w:trHeight w:val="320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A24F22" w:rsidRPr="009114DE" w:rsidRDefault="00A24F22" w:rsidP="005A034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A24F22" w:rsidRPr="009114DE" w:rsidRDefault="00A24F22" w:rsidP="005A0347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Pr="009114D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A24F22" w:rsidRPr="00440FCF" w:rsidRDefault="00A24F22" w:rsidP="005A03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год.</w:t>
            </w:r>
          </w:p>
        </w:tc>
      </w:tr>
      <w:tr w:rsidR="00A24F22" w:rsidRPr="00C05F54" w:rsidTr="005A0347">
        <w:trPr>
          <w:trHeight w:val="138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vAlign w:val="center"/>
          </w:tcPr>
          <w:p w:rsidR="00A24F22" w:rsidRPr="009114DE" w:rsidRDefault="00A24F22" w:rsidP="005A0347">
            <w:pPr>
              <w:jc w:val="center"/>
              <w:rPr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>Лабораторні</w:t>
            </w:r>
          </w:p>
        </w:tc>
      </w:tr>
      <w:tr w:rsidR="00A24F22" w:rsidRPr="00C05F54" w:rsidTr="005A0347">
        <w:trPr>
          <w:trHeight w:val="138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A24F22" w:rsidRPr="009114DE" w:rsidRDefault="00A24F22" w:rsidP="005A034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A24F22" w:rsidRPr="00C05F54" w:rsidTr="005A0347">
        <w:trPr>
          <w:trHeight w:val="138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vAlign w:val="center"/>
          </w:tcPr>
          <w:p w:rsidR="00A24F22" w:rsidRPr="009114DE" w:rsidRDefault="00A24F22" w:rsidP="005A0347">
            <w:pPr>
              <w:jc w:val="center"/>
              <w:rPr>
                <w:szCs w:val="28"/>
                <w:lang w:val="uk-UA"/>
              </w:rPr>
            </w:pPr>
            <w:r w:rsidRPr="009114DE">
              <w:rPr>
                <w:szCs w:val="28"/>
                <w:lang w:val="uk-UA"/>
              </w:rPr>
              <w:t>Самостійна робота</w:t>
            </w:r>
          </w:p>
        </w:tc>
      </w:tr>
      <w:tr w:rsidR="00A24F22" w:rsidRPr="00C05F54" w:rsidTr="005A0347">
        <w:trPr>
          <w:trHeight w:val="138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:rsidR="00A24F22" w:rsidRPr="009114DE" w:rsidRDefault="00A24F22" w:rsidP="005A0347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52 </w:t>
            </w:r>
            <w:r w:rsidRPr="009114DE">
              <w:rPr>
                <w:szCs w:val="28"/>
                <w:lang w:val="uk-UA"/>
              </w:rPr>
              <w:t>год.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A24F22" w:rsidRPr="009114DE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98</w:t>
            </w:r>
            <w:r w:rsidRPr="00440FCF">
              <w:rPr>
                <w:lang w:val="uk-UA"/>
              </w:rPr>
              <w:t xml:space="preserve"> год</w:t>
            </w:r>
            <w:r w:rsidRPr="009114DE">
              <w:rPr>
                <w:sz w:val="28"/>
                <w:szCs w:val="28"/>
                <w:lang w:val="uk-UA"/>
              </w:rPr>
              <w:t>.</w:t>
            </w:r>
          </w:p>
        </w:tc>
      </w:tr>
      <w:tr w:rsidR="00A24F22" w:rsidRPr="00C05F54" w:rsidTr="005A0347">
        <w:trPr>
          <w:trHeight w:val="138"/>
        </w:trPr>
        <w:tc>
          <w:tcPr>
            <w:tcW w:w="2552" w:type="dxa"/>
            <w:vMerge/>
            <w:tcBorders>
              <w:left w:val="single" w:sz="8" w:space="0" w:color="auto"/>
            </w:tcBorders>
            <w:vAlign w:val="center"/>
          </w:tcPr>
          <w:p w:rsidR="00A24F22" w:rsidRPr="00C05F54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  <w:vAlign w:val="center"/>
          </w:tcPr>
          <w:p w:rsidR="00A24F22" w:rsidRPr="00C05F54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vAlign w:val="center"/>
          </w:tcPr>
          <w:p w:rsidR="00A24F22" w:rsidRDefault="00A24F22" w:rsidP="005A0347">
            <w:pPr>
              <w:ind w:left="-203" w:right="-200"/>
              <w:jc w:val="center"/>
              <w:rPr>
                <w:b/>
                <w:szCs w:val="28"/>
                <w:lang w:val="uk-UA"/>
              </w:rPr>
            </w:pPr>
            <w:r w:rsidRPr="00C05F54">
              <w:rPr>
                <w:szCs w:val="28"/>
                <w:lang w:val="uk-UA"/>
              </w:rPr>
              <w:t>Індивідуальн</w:t>
            </w:r>
            <w:r>
              <w:rPr>
                <w:szCs w:val="28"/>
                <w:lang w:val="uk-UA"/>
              </w:rPr>
              <w:t>е</w:t>
            </w:r>
            <w:r w:rsidRPr="00C05F54">
              <w:rPr>
                <w:szCs w:val="28"/>
                <w:lang w:val="uk-UA"/>
              </w:rPr>
              <w:t xml:space="preserve"> завдання</w:t>
            </w:r>
            <w:r w:rsidRPr="00C05F54">
              <w:rPr>
                <w:b/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 w:val="uk-UA"/>
              </w:rPr>
              <w:t>–</w:t>
            </w:r>
          </w:p>
          <w:p w:rsidR="00A24F22" w:rsidRPr="00C05F54" w:rsidRDefault="00A24F22" w:rsidP="005A0347">
            <w:pPr>
              <w:ind w:left="-203" w:right="-200"/>
              <w:jc w:val="center"/>
              <w:rPr>
                <w:szCs w:val="28"/>
                <w:lang w:val="uk-UA"/>
              </w:rPr>
            </w:pPr>
            <w:r w:rsidRPr="00C4479D">
              <w:rPr>
                <w:szCs w:val="28"/>
                <w:lang w:val="uk-UA"/>
              </w:rPr>
              <w:t>курсова робота</w:t>
            </w:r>
          </w:p>
        </w:tc>
      </w:tr>
      <w:tr w:rsidR="00A24F22" w:rsidRPr="00C05F54" w:rsidTr="005A0347">
        <w:trPr>
          <w:trHeight w:val="578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24F22" w:rsidRPr="00C05F54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vMerge/>
            <w:tcBorders>
              <w:bottom w:val="single" w:sz="8" w:space="0" w:color="auto"/>
            </w:tcBorders>
            <w:vAlign w:val="center"/>
          </w:tcPr>
          <w:p w:rsidR="00A24F22" w:rsidRPr="00C05F54" w:rsidRDefault="00A24F22" w:rsidP="005A034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24F22" w:rsidRPr="00C05F54" w:rsidRDefault="00A24F22" w:rsidP="005A0347">
            <w:pPr>
              <w:ind w:left="-108" w:right="-200"/>
              <w:rPr>
                <w:i/>
                <w:szCs w:val="28"/>
                <w:lang w:val="uk-UA"/>
              </w:rPr>
            </w:pPr>
            <w:r w:rsidRPr="00C05F54">
              <w:rPr>
                <w:szCs w:val="28"/>
                <w:lang w:val="uk-UA"/>
              </w:rPr>
              <w:t>Вид контролю</w:t>
            </w:r>
            <w:r>
              <w:rPr>
                <w:szCs w:val="28"/>
                <w:lang w:val="uk-UA"/>
              </w:rPr>
              <w:t>: Т1, Т2;</w:t>
            </w:r>
            <w:r w:rsidRPr="00C05F54">
              <w:rPr>
                <w:szCs w:val="28"/>
                <w:lang w:val="uk-UA"/>
              </w:rPr>
              <w:t xml:space="preserve"> іспит</w:t>
            </w:r>
          </w:p>
        </w:tc>
      </w:tr>
    </w:tbl>
    <w:p w:rsidR="00A24F22" w:rsidRDefault="00A24F22" w:rsidP="00A24F22">
      <w:pPr>
        <w:rPr>
          <w:sz w:val="28"/>
          <w:szCs w:val="28"/>
          <w:lang w:val="uk-UA"/>
        </w:rPr>
      </w:pPr>
    </w:p>
    <w:p w:rsidR="00A24F22" w:rsidRPr="00C05F54" w:rsidRDefault="00A24F22" w:rsidP="00A24F22">
      <w:pPr>
        <w:rPr>
          <w:sz w:val="28"/>
          <w:szCs w:val="28"/>
          <w:lang w:val="uk-UA"/>
        </w:rPr>
      </w:pPr>
    </w:p>
    <w:p w:rsidR="00636110" w:rsidRPr="002439B6" w:rsidRDefault="00A24F22" w:rsidP="00CF686A">
      <w:pPr>
        <w:pStyle w:val="3"/>
        <w:numPr>
          <w:ilvl w:val="0"/>
          <w:numId w:val="29"/>
        </w:numPr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="00636110" w:rsidRPr="002439B6">
        <w:rPr>
          <w:rFonts w:ascii="Times New Roman" w:hAnsi="Times New Roman"/>
          <w:sz w:val="28"/>
          <w:szCs w:val="28"/>
          <w:lang w:val="uk-UA"/>
        </w:rPr>
        <w:lastRenderedPageBreak/>
        <w:t>МЕТА ТА ЗАВДАННЯ НАВЧАЛЬНОЇ ДИСЦИПЛІНИ</w:t>
      </w:r>
    </w:p>
    <w:p w:rsidR="00636110" w:rsidRPr="002439B6" w:rsidRDefault="00636110" w:rsidP="00636110">
      <w:pPr>
        <w:ind w:left="720"/>
        <w:rPr>
          <w:sz w:val="28"/>
          <w:szCs w:val="28"/>
          <w:lang w:val="uk-UA"/>
        </w:rPr>
      </w:pPr>
    </w:p>
    <w:p w:rsidR="00A24F22" w:rsidRPr="00092D5D" w:rsidRDefault="00A24F22" w:rsidP="00A24F22">
      <w:pPr>
        <w:pStyle w:val="ac"/>
        <w:spacing w:after="0"/>
        <w:ind w:left="0" w:firstLine="720"/>
        <w:jc w:val="both"/>
        <w:rPr>
          <w:sz w:val="28"/>
          <w:szCs w:val="28"/>
          <w:lang w:val="uk-UA"/>
        </w:rPr>
      </w:pPr>
      <w:r w:rsidRPr="00092D5D">
        <w:rPr>
          <w:sz w:val="28"/>
          <w:szCs w:val="28"/>
          <w:lang w:val="uk-UA"/>
        </w:rPr>
        <w:t>Програма вивчення навчальної дисципліни «</w:t>
      </w:r>
      <w:r>
        <w:rPr>
          <w:sz w:val="28"/>
          <w:szCs w:val="28"/>
          <w:lang w:val="uk-UA"/>
        </w:rPr>
        <w:t>Енергетичний аудит</w:t>
      </w:r>
      <w:r w:rsidRPr="00092D5D">
        <w:rPr>
          <w:sz w:val="28"/>
          <w:szCs w:val="28"/>
          <w:lang w:val="uk-UA"/>
        </w:rPr>
        <w:t xml:space="preserve">» складена відповідно до освітньо-професійної програми підготовки </w:t>
      </w:r>
      <w:r>
        <w:rPr>
          <w:sz w:val="28"/>
          <w:szCs w:val="28"/>
          <w:lang w:val="uk-UA"/>
        </w:rPr>
        <w:t xml:space="preserve">бакалаврів </w:t>
      </w:r>
      <w:r w:rsidRPr="00A73825">
        <w:rPr>
          <w:sz w:val="28"/>
          <w:lang w:val="uk-UA"/>
        </w:rPr>
        <w:t>напрям</w:t>
      </w:r>
      <w:r>
        <w:rPr>
          <w:sz w:val="28"/>
          <w:lang w:val="uk-UA"/>
        </w:rPr>
        <w:t xml:space="preserve">у </w:t>
      </w:r>
      <w:r w:rsidRPr="00136BF7">
        <w:rPr>
          <w:sz w:val="28"/>
          <w:szCs w:val="28"/>
          <w:lang w:val="uk-UA"/>
        </w:rPr>
        <w:t>6.050</w:t>
      </w:r>
      <w:r>
        <w:rPr>
          <w:sz w:val="28"/>
          <w:szCs w:val="28"/>
          <w:lang w:val="uk-UA"/>
        </w:rPr>
        <w:t>7</w:t>
      </w:r>
      <w:r w:rsidRPr="00136BF7">
        <w:rPr>
          <w:sz w:val="28"/>
          <w:szCs w:val="28"/>
          <w:lang w:val="uk-UA"/>
        </w:rPr>
        <w:t>01</w:t>
      </w:r>
      <w:r>
        <w:rPr>
          <w:b/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Електротехніка та </w:t>
      </w:r>
      <w:proofErr w:type="spellStart"/>
      <w:r>
        <w:rPr>
          <w:sz w:val="28"/>
          <w:szCs w:val="28"/>
          <w:lang w:val="uk-UA"/>
        </w:rPr>
        <w:t>електротехнології</w:t>
      </w:r>
      <w:proofErr w:type="spellEnd"/>
      <w:r>
        <w:rPr>
          <w:sz w:val="28"/>
          <w:szCs w:val="28"/>
          <w:lang w:val="uk-UA"/>
        </w:rPr>
        <w:t>»</w:t>
      </w:r>
      <w:r w:rsidRPr="00092D5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A24F22" w:rsidRDefault="00A24F22" w:rsidP="00A24F22">
      <w:pPr>
        <w:pStyle w:val="ac"/>
        <w:spacing w:after="0"/>
        <w:ind w:firstLine="437"/>
        <w:jc w:val="both"/>
        <w:rPr>
          <w:b/>
          <w:bCs/>
          <w:sz w:val="28"/>
          <w:szCs w:val="28"/>
          <w:lang w:val="uk-UA"/>
        </w:rPr>
      </w:pPr>
    </w:p>
    <w:p w:rsidR="00A24F22" w:rsidRPr="00092D5D" w:rsidRDefault="00A24F22" w:rsidP="00A24F22">
      <w:pPr>
        <w:pStyle w:val="ac"/>
        <w:spacing w:after="0"/>
        <w:ind w:firstLine="437"/>
        <w:jc w:val="both"/>
        <w:rPr>
          <w:sz w:val="28"/>
          <w:szCs w:val="28"/>
          <w:lang w:val="uk-UA"/>
        </w:rPr>
      </w:pPr>
      <w:r w:rsidRPr="00092D5D">
        <w:rPr>
          <w:b/>
          <w:bCs/>
          <w:sz w:val="28"/>
          <w:szCs w:val="28"/>
          <w:lang w:val="uk-UA"/>
        </w:rPr>
        <w:t>Предметом</w:t>
      </w:r>
      <w:r w:rsidRPr="00092D5D">
        <w:rPr>
          <w:sz w:val="28"/>
          <w:szCs w:val="28"/>
          <w:lang w:val="uk-UA"/>
        </w:rPr>
        <w:t xml:space="preserve"> вивчення навчальної дисципліни є</w:t>
      </w:r>
      <w:r>
        <w:rPr>
          <w:sz w:val="28"/>
          <w:szCs w:val="28"/>
          <w:lang w:val="uk-UA"/>
        </w:rPr>
        <w:t xml:space="preserve"> проведення енергетичного обстеження об’єкту та надання рекомендацій з підвищення </w:t>
      </w:r>
      <w:proofErr w:type="spellStart"/>
      <w:r>
        <w:rPr>
          <w:sz w:val="28"/>
          <w:szCs w:val="28"/>
          <w:lang w:val="uk-UA"/>
        </w:rPr>
        <w:t>енергоефективності</w:t>
      </w:r>
      <w:proofErr w:type="spellEnd"/>
      <w:r>
        <w:rPr>
          <w:sz w:val="28"/>
          <w:szCs w:val="28"/>
          <w:lang w:val="uk-UA"/>
        </w:rPr>
        <w:t>.</w:t>
      </w:r>
    </w:p>
    <w:p w:rsidR="008C7315" w:rsidRPr="008806D7" w:rsidRDefault="008C7315" w:rsidP="008C7315">
      <w:pPr>
        <w:ind w:right="43" w:firstLine="720"/>
        <w:jc w:val="both"/>
        <w:rPr>
          <w:sz w:val="28"/>
          <w:szCs w:val="28"/>
          <w:lang w:val="uk-UA"/>
        </w:rPr>
      </w:pPr>
      <w:r w:rsidRPr="00A24F22">
        <w:rPr>
          <w:b/>
          <w:sz w:val="28"/>
          <w:szCs w:val="28"/>
          <w:lang w:val="uk-UA"/>
        </w:rPr>
        <w:t>Метою</w:t>
      </w:r>
      <w:r w:rsidRPr="008806D7">
        <w:rPr>
          <w:sz w:val="28"/>
          <w:szCs w:val="28"/>
          <w:lang w:val="uk-UA"/>
        </w:rPr>
        <w:t xml:space="preserve"> викладання дисципліни є вивчення методів аналізу стану споживання енергії та енергоносіїв на різних об’єктах, їх вартості та рекомендацій з ефективного </w:t>
      </w:r>
      <w:proofErr w:type="spellStart"/>
      <w:r w:rsidRPr="008806D7">
        <w:rPr>
          <w:sz w:val="28"/>
          <w:szCs w:val="28"/>
          <w:lang w:val="uk-UA"/>
        </w:rPr>
        <w:t>енерговикористання</w:t>
      </w:r>
      <w:proofErr w:type="spellEnd"/>
      <w:r w:rsidRPr="008806D7">
        <w:rPr>
          <w:sz w:val="28"/>
          <w:szCs w:val="28"/>
          <w:lang w:val="uk-UA"/>
        </w:rPr>
        <w:t>.</w:t>
      </w:r>
    </w:p>
    <w:p w:rsidR="008C7315" w:rsidRPr="008806D7" w:rsidRDefault="008C7315" w:rsidP="008C7315">
      <w:pPr>
        <w:ind w:firstLine="705"/>
        <w:jc w:val="both"/>
        <w:rPr>
          <w:sz w:val="28"/>
          <w:szCs w:val="28"/>
          <w:lang w:val="uk-UA"/>
        </w:rPr>
      </w:pPr>
      <w:r w:rsidRPr="009202C0">
        <w:rPr>
          <w:b/>
          <w:sz w:val="28"/>
          <w:szCs w:val="28"/>
          <w:lang w:val="uk-UA"/>
        </w:rPr>
        <w:t>Задачами</w:t>
      </w:r>
      <w:r w:rsidRPr="008806D7">
        <w:rPr>
          <w:sz w:val="28"/>
          <w:szCs w:val="28"/>
          <w:lang w:val="uk-UA"/>
        </w:rPr>
        <w:t xml:space="preserve"> викладання дисципліни є оволодіння студентами знаннями стосовно проведення енергетичного обстеження підприємств, дослідження потоків енергій та складання енергетичних балансів об’єкта.</w:t>
      </w:r>
    </w:p>
    <w:p w:rsidR="008C7315" w:rsidRPr="008806D7" w:rsidRDefault="008C7315" w:rsidP="008C7315">
      <w:pPr>
        <w:ind w:firstLine="705"/>
        <w:jc w:val="both"/>
        <w:rPr>
          <w:sz w:val="28"/>
          <w:szCs w:val="28"/>
          <w:lang w:val="uk-UA"/>
        </w:rPr>
      </w:pPr>
    </w:p>
    <w:p w:rsidR="008C7315" w:rsidRPr="008806D7" w:rsidRDefault="008C7315" w:rsidP="008C7315">
      <w:pPr>
        <w:ind w:firstLine="70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8806D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1.</w:t>
      </w:r>
      <w:r w:rsidRPr="008806D7">
        <w:rPr>
          <w:b/>
          <w:sz w:val="28"/>
          <w:szCs w:val="28"/>
          <w:lang w:val="uk-UA"/>
        </w:rPr>
        <w:t xml:space="preserve"> Місце навчальної дисципліни в системі професійної підготовки фахівця</w:t>
      </w:r>
    </w:p>
    <w:p w:rsidR="008C7315" w:rsidRPr="008806D7" w:rsidRDefault="008C7315" w:rsidP="008C7315">
      <w:pPr>
        <w:ind w:firstLine="705"/>
        <w:jc w:val="both"/>
        <w:rPr>
          <w:sz w:val="28"/>
          <w:szCs w:val="28"/>
          <w:lang w:val="uk-UA"/>
        </w:rPr>
      </w:pPr>
    </w:p>
    <w:p w:rsidR="008C7315" w:rsidRPr="008806D7" w:rsidRDefault="008C7315" w:rsidP="008C7315">
      <w:pPr>
        <w:ind w:firstLine="705"/>
        <w:jc w:val="both"/>
        <w:rPr>
          <w:sz w:val="28"/>
          <w:szCs w:val="28"/>
          <w:lang w:val="uk-UA"/>
        </w:rPr>
      </w:pPr>
      <w:r w:rsidRPr="008806D7">
        <w:rPr>
          <w:sz w:val="28"/>
          <w:szCs w:val="28"/>
          <w:lang w:val="uk-UA"/>
        </w:rPr>
        <w:t>Навчальна дисципліна повинна дати достатні фундаментальні та прикладні знання для компетентного і відповідального вирішення таких задач:</w:t>
      </w:r>
    </w:p>
    <w:p w:rsidR="008C7315" w:rsidRPr="008806D7" w:rsidRDefault="008C7315" w:rsidP="008C7315">
      <w:pPr>
        <w:ind w:firstLine="705"/>
        <w:jc w:val="both"/>
        <w:rPr>
          <w:sz w:val="28"/>
          <w:szCs w:val="28"/>
          <w:lang w:val="uk-UA"/>
        </w:rPr>
      </w:pPr>
      <w:r w:rsidRPr="008806D7">
        <w:rPr>
          <w:sz w:val="28"/>
          <w:szCs w:val="28"/>
          <w:lang w:val="uk-UA"/>
        </w:rPr>
        <w:t>– розрахунок енергетичних показників устаткування;</w:t>
      </w:r>
    </w:p>
    <w:p w:rsidR="008C7315" w:rsidRPr="008806D7" w:rsidRDefault="008C7315" w:rsidP="008C7315">
      <w:pPr>
        <w:ind w:left="780"/>
        <w:jc w:val="both"/>
        <w:rPr>
          <w:sz w:val="28"/>
          <w:szCs w:val="28"/>
          <w:lang w:val="uk-UA"/>
        </w:rPr>
      </w:pPr>
      <w:r w:rsidRPr="008806D7">
        <w:rPr>
          <w:sz w:val="28"/>
          <w:szCs w:val="28"/>
          <w:lang w:val="uk-UA"/>
        </w:rPr>
        <w:t xml:space="preserve">– </w:t>
      </w:r>
      <w:proofErr w:type="spellStart"/>
      <w:r w:rsidRPr="008806D7">
        <w:rPr>
          <w:sz w:val="28"/>
          <w:szCs w:val="28"/>
          <w:lang w:val="uk-UA"/>
        </w:rPr>
        <w:t>розрахування</w:t>
      </w:r>
      <w:proofErr w:type="spellEnd"/>
      <w:r w:rsidRPr="008806D7">
        <w:rPr>
          <w:sz w:val="28"/>
          <w:szCs w:val="28"/>
          <w:lang w:val="uk-UA"/>
        </w:rPr>
        <w:t xml:space="preserve"> витрат енергоносіїв на технологію та побутові потреби;</w:t>
      </w:r>
    </w:p>
    <w:p w:rsidR="008C7315" w:rsidRPr="008806D7" w:rsidRDefault="008C7315" w:rsidP="008C7315">
      <w:pPr>
        <w:ind w:left="780"/>
        <w:jc w:val="both"/>
        <w:rPr>
          <w:sz w:val="28"/>
          <w:szCs w:val="28"/>
          <w:lang w:val="uk-UA"/>
        </w:rPr>
      </w:pPr>
      <w:r w:rsidRPr="008806D7">
        <w:rPr>
          <w:sz w:val="28"/>
          <w:szCs w:val="28"/>
          <w:lang w:val="uk-UA"/>
        </w:rPr>
        <w:t>– надання рекомендацій по зменшенню енергоспоживання та енергозбереженню;</w:t>
      </w:r>
    </w:p>
    <w:p w:rsidR="008C7315" w:rsidRPr="008806D7" w:rsidRDefault="008C7315" w:rsidP="008C7315">
      <w:pPr>
        <w:ind w:left="780"/>
        <w:jc w:val="both"/>
        <w:rPr>
          <w:sz w:val="28"/>
          <w:szCs w:val="28"/>
          <w:lang w:val="uk-UA"/>
        </w:rPr>
      </w:pPr>
      <w:r w:rsidRPr="008806D7">
        <w:rPr>
          <w:sz w:val="28"/>
          <w:szCs w:val="28"/>
          <w:lang w:val="uk-UA"/>
        </w:rPr>
        <w:noBreakHyphen/>
        <w:t xml:space="preserve"> вибір енергозберігаючих заходів.</w:t>
      </w:r>
    </w:p>
    <w:p w:rsidR="008C7315" w:rsidRPr="008806D7" w:rsidRDefault="008C7315" w:rsidP="008C7315">
      <w:pPr>
        <w:ind w:left="780"/>
        <w:jc w:val="both"/>
        <w:rPr>
          <w:sz w:val="28"/>
          <w:szCs w:val="28"/>
          <w:lang w:val="uk-UA"/>
        </w:rPr>
      </w:pPr>
    </w:p>
    <w:p w:rsidR="008C7315" w:rsidRPr="008806D7" w:rsidRDefault="008C7315" w:rsidP="008C7315">
      <w:pPr>
        <w:ind w:left="78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8806D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2</w:t>
      </w:r>
      <w:r w:rsidRPr="008806D7">
        <w:rPr>
          <w:b/>
          <w:sz w:val="28"/>
          <w:szCs w:val="28"/>
          <w:lang w:val="uk-UA"/>
        </w:rPr>
        <w:t>. Інтегровані вимоги до знань і умінь з навчальної дисципліни</w:t>
      </w:r>
    </w:p>
    <w:p w:rsidR="008C7315" w:rsidRPr="008806D7" w:rsidRDefault="008C7315" w:rsidP="008C7315">
      <w:pPr>
        <w:ind w:left="780"/>
        <w:jc w:val="both"/>
        <w:rPr>
          <w:sz w:val="28"/>
          <w:szCs w:val="28"/>
          <w:lang w:val="uk-UA"/>
        </w:rPr>
      </w:pPr>
    </w:p>
    <w:p w:rsidR="008C7315" w:rsidRPr="008806D7" w:rsidRDefault="008C7315" w:rsidP="008C7315">
      <w:pPr>
        <w:ind w:firstLine="708"/>
        <w:jc w:val="both"/>
        <w:rPr>
          <w:sz w:val="28"/>
          <w:szCs w:val="28"/>
          <w:lang w:val="uk-UA"/>
        </w:rPr>
      </w:pPr>
      <w:r w:rsidRPr="008806D7">
        <w:rPr>
          <w:sz w:val="28"/>
          <w:szCs w:val="28"/>
          <w:lang w:val="uk-UA"/>
        </w:rPr>
        <w:t>В результаті вивчення дисципліни студент повинен:</w:t>
      </w:r>
    </w:p>
    <w:p w:rsidR="008C7315" w:rsidRPr="008806D7" w:rsidRDefault="008C7315" w:rsidP="008C7315">
      <w:pPr>
        <w:ind w:right="43" w:firstLine="708"/>
        <w:jc w:val="both"/>
        <w:rPr>
          <w:sz w:val="28"/>
          <w:szCs w:val="28"/>
          <w:lang w:val="uk-UA"/>
        </w:rPr>
      </w:pPr>
      <w:r w:rsidRPr="008806D7">
        <w:rPr>
          <w:b/>
          <w:caps/>
          <w:sz w:val="28"/>
          <w:szCs w:val="28"/>
          <w:lang w:val="uk-UA"/>
        </w:rPr>
        <w:t>знати</w:t>
      </w:r>
      <w:r w:rsidRPr="008806D7">
        <w:rPr>
          <w:sz w:val="28"/>
          <w:szCs w:val="28"/>
          <w:lang w:val="uk-UA"/>
        </w:rPr>
        <w:t xml:space="preserve"> методологію </w:t>
      </w:r>
      <w:proofErr w:type="spellStart"/>
      <w:r w:rsidRPr="008806D7">
        <w:rPr>
          <w:sz w:val="28"/>
          <w:szCs w:val="28"/>
          <w:lang w:val="uk-UA"/>
        </w:rPr>
        <w:t>енергоаудиту</w:t>
      </w:r>
      <w:proofErr w:type="spellEnd"/>
      <w:r w:rsidRPr="008806D7">
        <w:rPr>
          <w:sz w:val="28"/>
          <w:szCs w:val="28"/>
          <w:lang w:val="uk-UA"/>
        </w:rPr>
        <w:t>; важливі споживачі енергії; лічильники енергії та тимчасові вимірники фізичних величин; потоки енергії на об’єкті; методи перевірки даних про енергоспоживання.</w:t>
      </w:r>
    </w:p>
    <w:p w:rsidR="008C7315" w:rsidRPr="008806D7" w:rsidRDefault="008C7315" w:rsidP="008C7315">
      <w:pPr>
        <w:ind w:firstLine="708"/>
        <w:jc w:val="both"/>
        <w:rPr>
          <w:sz w:val="28"/>
          <w:szCs w:val="28"/>
          <w:lang w:val="uk-UA"/>
        </w:rPr>
      </w:pPr>
    </w:p>
    <w:p w:rsidR="008C7315" w:rsidRPr="008806D7" w:rsidRDefault="008C7315" w:rsidP="008C7315">
      <w:pPr>
        <w:ind w:firstLine="708"/>
        <w:jc w:val="both"/>
        <w:rPr>
          <w:sz w:val="28"/>
          <w:szCs w:val="28"/>
          <w:lang w:val="uk-UA"/>
        </w:rPr>
      </w:pPr>
      <w:r w:rsidRPr="008806D7">
        <w:rPr>
          <w:b/>
          <w:caps/>
          <w:sz w:val="28"/>
          <w:szCs w:val="28"/>
          <w:lang w:val="uk-UA"/>
        </w:rPr>
        <w:t>Вміти</w:t>
      </w:r>
      <w:r w:rsidRPr="008806D7">
        <w:rPr>
          <w:sz w:val="28"/>
          <w:szCs w:val="28"/>
          <w:lang w:val="uk-UA"/>
        </w:rPr>
        <w:t xml:space="preserve"> визначати поточний стан енергоспоживання підприємством; аналізувати ефективність </w:t>
      </w:r>
      <w:proofErr w:type="spellStart"/>
      <w:r w:rsidRPr="008806D7">
        <w:rPr>
          <w:sz w:val="28"/>
          <w:szCs w:val="28"/>
          <w:lang w:val="uk-UA"/>
        </w:rPr>
        <w:t>енерговикористання</w:t>
      </w:r>
      <w:proofErr w:type="spellEnd"/>
      <w:r w:rsidRPr="008806D7">
        <w:rPr>
          <w:sz w:val="28"/>
          <w:szCs w:val="28"/>
          <w:lang w:val="uk-UA"/>
        </w:rPr>
        <w:t xml:space="preserve"> на об’єкті; робити опис підприємств та будівель; давати рекомендації з ефективного використання енергії; робити звіт з </w:t>
      </w:r>
      <w:proofErr w:type="spellStart"/>
      <w:r w:rsidRPr="008806D7">
        <w:rPr>
          <w:sz w:val="28"/>
          <w:szCs w:val="28"/>
          <w:lang w:val="uk-UA"/>
        </w:rPr>
        <w:t>енергоаудиту</w:t>
      </w:r>
      <w:proofErr w:type="spellEnd"/>
      <w:r w:rsidRPr="008806D7">
        <w:rPr>
          <w:sz w:val="28"/>
          <w:szCs w:val="28"/>
          <w:lang w:val="uk-UA"/>
        </w:rPr>
        <w:t>.</w:t>
      </w:r>
    </w:p>
    <w:p w:rsidR="008C7315" w:rsidRPr="008806D7" w:rsidRDefault="008C7315" w:rsidP="008C7315">
      <w:pPr>
        <w:ind w:firstLine="780"/>
        <w:jc w:val="both"/>
        <w:rPr>
          <w:sz w:val="28"/>
          <w:szCs w:val="28"/>
          <w:lang w:val="uk-UA"/>
        </w:rPr>
      </w:pPr>
    </w:p>
    <w:p w:rsidR="008C7315" w:rsidRPr="008806D7" w:rsidRDefault="008C7315" w:rsidP="008C7315">
      <w:pPr>
        <w:ind w:firstLine="78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8806D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3</w:t>
      </w:r>
      <w:r w:rsidRPr="008806D7">
        <w:rPr>
          <w:b/>
          <w:sz w:val="28"/>
          <w:szCs w:val="28"/>
          <w:lang w:val="uk-UA"/>
        </w:rPr>
        <w:t>. Міждисциплінарні зв’язки навчальної дисципліни</w:t>
      </w:r>
    </w:p>
    <w:p w:rsidR="008C7315" w:rsidRPr="008806D7" w:rsidRDefault="008C7315" w:rsidP="008C7315">
      <w:pPr>
        <w:ind w:firstLine="780"/>
        <w:jc w:val="both"/>
        <w:rPr>
          <w:sz w:val="28"/>
          <w:szCs w:val="28"/>
          <w:lang w:val="uk-UA"/>
        </w:rPr>
      </w:pPr>
    </w:p>
    <w:p w:rsidR="008C7315" w:rsidRPr="008806D7" w:rsidRDefault="008C7315" w:rsidP="008C7315">
      <w:pPr>
        <w:ind w:firstLine="780"/>
        <w:jc w:val="both"/>
        <w:rPr>
          <w:sz w:val="28"/>
          <w:szCs w:val="28"/>
          <w:lang w:val="uk-UA"/>
        </w:rPr>
      </w:pPr>
      <w:r w:rsidRPr="008806D7">
        <w:rPr>
          <w:sz w:val="28"/>
          <w:szCs w:val="28"/>
          <w:lang w:val="uk-UA"/>
        </w:rPr>
        <w:t>Навчальна дисципліна «Енергетичний аудит» базується на знаннях, отриманих при вивченні електропостачання та електричних мереж, теплопостачання підприємств та теплові мережі.</w:t>
      </w:r>
    </w:p>
    <w:p w:rsidR="008C7315" w:rsidRPr="008806D7" w:rsidRDefault="008C7315" w:rsidP="008C7315">
      <w:pPr>
        <w:ind w:firstLine="780"/>
        <w:jc w:val="both"/>
        <w:rPr>
          <w:sz w:val="28"/>
          <w:szCs w:val="28"/>
          <w:lang w:val="uk-UA"/>
        </w:rPr>
      </w:pPr>
      <w:r w:rsidRPr="008806D7">
        <w:rPr>
          <w:sz w:val="28"/>
          <w:szCs w:val="28"/>
          <w:lang w:val="uk-UA"/>
        </w:rPr>
        <w:t>Вона забезпечує виконання дипломного проекту.</w:t>
      </w:r>
    </w:p>
    <w:p w:rsidR="00636110" w:rsidRPr="00F16978" w:rsidRDefault="00F16978" w:rsidP="00636110">
      <w:pPr>
        <w:ind w:firstLine="709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3</w:t>
      </w:r>
      <w:r w:rsidR="00636110" w:rsidRPr="00F16978">
        <w:rPr>
          <w:b/>
          <w:bCs/>
          <w:sz w:val="28"/>
          <w:szCs w:val="28"/>
          <w:lang w:val="uk-UA"/>
        </w:rPr>
        <w:t xml:space="preserve">. ІНФОРМАЦІЙНИЙ </w:t>
      </w:r>
      <w:r>
        <w:rPr>
          <w:b/>
          <w:bCs/>
          <w:sz w:val="28"/>
          <w:szCs w:val="28"/>
          <w:lang w:val="uk-UA"/>
        </w:rPr>
        <w:t>ЗМІСТ</w:t>
      </w:r>
      <w:r w:rsidR="00636110" w:rsidRPr="00F16978">
        <w:rPr>
          <w:sz w:val="28"/>
          <w:szCs w:val="28"/>
          <w:lang w:val="uk-UA"/>
        </w:rPr>
        <w:t xml:space="preserve"> </w:t>
      </w:r>
      <w:r w:rsidR="00636110" w:rsidRPr="00F16978">
        <w:rPr>
          <w:b/>
          <w:sz w:val="28"/>
          <w:szCs w:val="28"/>
          <w:lang w:val="uk-UA"/>
        </w:rPr>
        <w:t>НАВЧАЛЬНОЇ</w:t>
      </w:r>
      <w:r w:rsidR="00636110" w:rsidRPr="00F16978">
        <w:rPr>
          <w:b/>
          <w:bCs/>
          <w:sz w:val="28"/>
          <w:szCs w:val="28"/>
          <w:lang w:val="uk-UA"/>
        </w:rPr>
        <w:t xml:space="preserve"> ДИСЦИПЛІНИ</w:t>
      </w:r>
    </w:p>
    <w:p w:rsidR="00636110" w:rsidRDefault="00636110" w:rsidP="00636110">
      <w:pPr>
        <w:pStyle w:val="ac"/>
        <w:spacing w:after="0" w:line="276" w:lineRule="auto"/>
        <w:ind w:left="0" w:firstLine="720"/>
        <w:rPr>
          <w:b/>
          <w:sz w:val="28"/>
          <w:szCs w:val="28"/>
          <w:lang w:val="uk-UA"/>
        </w:rPr>
      </w:pPr>
    </w:p>
    <w:p w:rsidR="00636110" w:rsidRPr="00F16978" w:rsidRDefault="00636110" w:rsidP="00636110">
      <w:pPr>
        <w:pStyle w:val="ac"/>
        <w:spacing w:after="0" w:line="276" w:lineRule="auto"/>
        <w:ind w:left="0" w:firstLine="720"/>
        <w:rPr>
          <w:sz w:val="28"/>
          <w:szCs w:val="28"/>
          <w:lang w:val="uk-UA"/>
        </w:rPr>
      </w:pPr>
      <w:r w:rsidRPr="00F16978">
        <w:rPr>
          <w:b/>
          <w:sz w:val="28"/>
          <w:szCs w:val="28"/>
          <w:lang w:val="uk-UA"/>
        </w:rPr>
        <w:t xml:space="preserve">Модуль 1 </w:t>
      </w:r>
      <w:r w:rsidRPr="005A0347">
        <w:rPr>
          <w:b/>
          <w:sz w:val="28"/>
          <w:szCs w:val="28"/>
          <w:lang w:val="uk-UA"/>
        </w:rPr>
        <w:t>- Енергетичне обстеження об’єкту</w:t>
      </w:r>
    </w:p>
    <w:p w:rsidR="00F16978" w:rsidRDefault="00F16978" w:rsidP="00636110">
      <w:pPr>
        <w:ind w:firstLine="720"/>
        <w:jc w:val="both"/>
        <w:rPr>
          <w:b/>
          <w:sz w:val="28"/>
          <w:lang w:val="uk-UA"/>
        </w:rPr>
      </w:pPr>
    </w:p>
    <w:p w:rsidR="00636110" w:rsidRPr="008A38A9" w:rsidRDefault="00636110" w:rsidP="00636110">
      <w:pPr>
        <w:ind w:firstLine="720"/>
        <w:jc w:val="both"/>
        <w:rPr>
          <w:b/>
          <w:sz w:val="28"/>
          <w:lang w:val="uk-UA"/>
        </w:rPr>
      </w:pPr>
      <w:r w:rsidRPr="008A38A9">
        <w:rPr>
          <w:b/>
          <w:sz w:val="28"/>
          <w:lang w:val="uk-UA"/>
        </w:rPr>
        <w:t>Змістовий модуль 1</w:t>
      </w:r>
    </w:p>
    <w:p w:rsidR="00F16978" w:rsidRDefault="00F16978" w:rsidP="00636110">
      <w:pPr>
        <w:ind w:firstLine="720"/>
        <w:jc w:val="both"/>
        <w:rPr>
          <w:sz w:val="28"/>
          <w:lang w:val="uk-UA"/>
        </w:rPr>
      </w:pPr>
    </w:p>
    <w:p w:rsidR="00636110" w:rsidRDefault="00636110" w:rsidP="00636110">
      <w:pPr>
        <w:ind w:firstLine="720"/>
        <w:jc w:val="both"/>
        <w:rPr>
          <w:b/>
          <w:sz w:val="28"/>
          <w:lang w:val="uk-UA"/>
        </w:rPr>
      </w:pPr>
      <w:r w:rsidRPr="001F4CEC">
        <w:rPr>
          <w:sz w:val="28"/>
          <w:lang w:val="uk-UA"/>
        </w:rPr>
        <w:t>Тема 1.</w:t>
      </w:r>
      <w:r>
        <w:rPr>
          <w:b/>
          <w:sz w:val="28"/>
          <w:lang w:val="uk-UA"/>
        </w:rPr>
        <w:t xml:space="preserve"> </w:t>
      </w:r>
      <w:r w:rsidRPr="0064285D">
        <w:rPr>
          <w:sz w:val="28"/>
          <w:szCs w:val="28"/>
          <w:lang w:val="uk-UA"/>
        </w:rPr>
        <w:t xml:space="preserve">Мета і задачі дисципліни. Призначення енергетичного аудиту. Потенціал енергозбереження. </w:t>
      </w:r>
      <w:proofErr w:type="spellStart"/>
      <w:r w:rsidRPr="0064285D">
        <w:rPr>
          <w:sz w:val="28"/>
          <w:szCs w:val="28"/>
          <w:lang w:val="uk-UA"/>
        </w:rPr>
        <w:t>Енергоефективність</w:t>
      </w:r>
      <w:proofErr w:type="spellEnd"/>
    </w:p>
    <w:p w:rsidR="00636110" w:rsidRPr="005861A5" w:rsidRDefault="00636110" w:rsidP="00636110">
      <w:pPr>
        <w:pStyle w:val="21"/>
        <w:rPr>
          <w:szCs w:val="28"/>
        </w:rPr>
      </w:pPr>
      <w:r w:rsidRPr="005861A5">
        <w:rPr>
          <w:b/>
          <w:szCs w:val="28"/>
        </w:rPr>
        <w:tab/>
      </w:r>
      <w:r w:rsidRPr="001F4CEC">
        <w:rPr>
          <w:szCs w:val="28"/>
        </w:rPr>
        <w:t xml:space="preserve">Тема </w:t>
      </w:r>
      <w:r>
        <w:rPr>
          <w:szCs w:val="28"/>
        </w:rPr>
        <w:t>2</w:t>
      </w:r>
      <w:r w:rsidRPr="001F4CEC">
        <w:rPr>
          <w:szCs w:val="28"/>
        </w:rPr>
        <w:t>.</w:t>
      </w:r>
      <w:r w:rsidRPr="005861A5">
        <w:rPr>
          <w:b/>
          <w:szCs w:val="28"/>
        </w:rPr>
        <w:t xml:space="preserve"> </w:t>
      </w:r>
      <w:r w:rsidRPr="0047275F">
        <w:rPr>
          <w:bCs/>
        </w:rPr>
        <w:t>Закон України про діяльність в сфері енергетичного аудиту</w:t>
      </w:r>
      <w:r>
        <w:rPr>
          <w:bCs/>
        </w:rPr>
        <w:t>.</w:t>
      </w:r>
      <w:r w:rsidRPr="005861A5">
        <w:rPr>
          <w:szCs w:val="28"/>
        </w:rPr>
        <w:tab/>
      </w:r>
      <w:r w:rsidRPr="001F4CEC">
        <w:rPr>
          <w:szCs w:val="28"/>
        </w:rPr>
        <w:t xml:space="preserve">Тема </w:t>
      </w:r>
      <w:r>
        <w:rPr>
          <w:szCs w:val="28"/>
        </w:rPr>
        <w:t>3</w:t>
      </w:r>
      <w:r w:rsidRPr="001F4CEC">
        <w:rPr>
          <w:szCs w:val="28"/>
        </w:rPr>
        <w:t>.</w:t>
      </w:r>
      <w:r w:rsidRPr="005861A5">
        <w:rPr>
          <w:b/>
          <w:szCs w:val="28"/>
        </w:rPr>
        <w:t xml:space="preserve"> </w:t>
      </w:r>
      <w:r w:rsidRPr="0047275F">
        <w:rPr>
          <w:bCs/>
        </w:rPr>
        <w:t>ДСТУ з енергетичного аудиту</w:t>
      </w:r>
    </w:p>
    <w:p w:rsidR="00636110" w:rsidRDefault="00636110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4. </w:t>
      </w:r>
      <w:proofErr w:type="spellStart"/>
      <w:r w:rsidRPr="00E961C4">
        <w:rPr>
          <w:sz w:val="28"/>
          <w:szCs w:val="28"/>
        </w:rPr>
        <w:t>Методологія</w:t>
      </w:r>
      <w:proofErr w:type="spellEnd"/>
      <w:r w:rsidRPr="00E961C4">
        <w:rPr>
          <w:sz w:val="28"/>
          <w:szCs w:val="28"/>
        </w:rPr>
        <w:t xml:space="preserve"> </w:t>
      </w:r>
      <w:proofErr w:type="spellStart"/>
      <w:r w:rsidRPr="00E961C4">
        <w:rPr>
          <w:sz w:val="28"/>
          <w:szCs w:val="28"/>
        </w:rPr>
        <w:t>енергоаудиту</w:t>
      </w:r>
      <w:proofErr w:type="spellEnd"/>
    </w:p>
    <w:p w:rsidR="00636110" w:rsidRPr="00636110" w:rsidRDefault="00636110" w:rsidP="00636110">
      <w:pPr>
        <w:ind w:firstLine="720"/>
        <w:jc w:val="both"/>
        <w:rPr>
          <w:b/>
          <w:sz w:val="28"/>
        </w:rPr>
      </w:pPr>
    </w:p>
    <w:p w:rsidR="00636110" w:rsidRPr="008A38A9" w:rsidRDefault="00636110" w:rsidP="00636110">
      <w:pPr>
        <w:ind w:firstLine="720"/>
        <w:jc w:val="both"/>
        <w:rPr>
          <w:b/>
          <w:sz w:val="28"/>
          <w:lang w:val="uk-UA"/>
        </w:rPr>
      </w:pPr>
      <w:r w:rsidRPr="008A38A9">
        <w:rPr>
          <w:b/>
          <w:sz w:val="28"/>
          <w:lang w:val="uk-UA"/>
        </w:rPr>
        <w:t xml:space="preserve">Змістовий модуль </w:t>
      </w:r>
      <w:r>
        <w:rPr>
          <w:b/>
          <w:sz w:val="28"/>
          <w:lang w:val="uk-UA"/>
        </w:rPr>
        <w:t>2</w:t>
      </w:r>
    </w:p>
    <w:p w:rsidR="00F16978" w:rsidRDefault="00F16978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636110" w:rsidRDefault="00636110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5. </w:t>
      </w:r>
      <w:proofErr w:type="spellStart"/>
      <w:r w:rsidRPr="00E961C4">
        <w:rPr>
          <w:sz w:val="28"/>
          <w:szCs w:val="28"/>
        </w:rPr>
        <w:t>Обсяг</w:t>
      </w:r>
      <w:proofErr w:type="spellEnd"/>
      <w:r w:rsidRPr="00E961C4">
        <w:rPr>
          <w:sz w:val="28"/>
          <w:szCs w:val="28"/>
        </w:rPr>
        <w:t xml:space="preserve"> </w:t>
      </w:r>
      <w:proofErr w:type="spellStart"/>
      <w:r w:rsidRPr="00E961C4">
        <w:rPr>
          <w:sz w:val="28"/>
          <w:szCs w:val="28"/>
        </w:rPr>
        <w:t>споживання</w:t>
      </w:r>
      <w:proofErr w:type="spellEnd"/>
      <w:r w:rsidRPr="00E961C4">
        <w:rPr>
          <w:sz w:val="28"/>
          <w:szCs w:val="28"/>
        </w:rPr>
        <w:t xml:space="preserve"> </w:t>
      </w:r>
      <w:proofErr w:type="spellStart"/>
      <w:r w:rsidRPr="00E961C4">
        <w:rPr>
          <w:sz w:val="28"/>
          <w:szCs w:val="28"/>
        </w:rPr>
        <w:t>енергії</w:t>
      </w:r>
      <w:proofErr w:type="spellEnd"/>
      <w:r w:rsidRPr="00E961C4">
        <w:rPr>
          <w:sz w:val="28"/>
          <w:szCs w:val="28"/>
        </w:rPr>
        <w:t xml:space="preserve">, </w:t>
      </w:r>
      <w:proofErr w:type="spellStart"/>
      <w:r w:rsidRPr="00E961C4">
        <w:rPr>
          <w:sz w:val="28"/>
          <w:szCs w:val="28"/>
        </w:rPr>
        <w:t>її</w:t>
      </w:r>
      <w:proofErr w:type="spellEnd"/>
      <w:r w:rsidRPr="00E961C4">
        <w:rPr>
          <w:sz w:val="28"/>
          <w:szCs w:val="28"/>
        </w:rPr>
        <w:t xml:space="preserve"> </w:t>
      </w:r>
      <w:proofErr w:type="spellStart"/>
      <w:r w:rsidRPr="00E961C4">
        <w:rPr>
          <w:sz w:val="28"/>
          <w:szCs w:val="28"/>
        </w:rPr>
        <w:t>вартість</w:t>
      </w:r>
      <w:proofErr w:type="spellEnd"/>
      <w:r w:rsidRPr="00E961C4">
        <w:rPr>
          <w:sz w:val="28"/>
          <w:szCs w:val="28"/>
        </w:rPr>
        <w:t xml:space="preserve"> за </w:t>
      </w:r>
      <w:proofErr w:type="spellStart"/>
      <w:r w:rsidRPr="00E961C4">
        <w:rPr>
          <w:sz w:val="28"/>
          <w:szCs w:val="28"/>
        </w:rPr>
        <w:t>документацією</w:t>
      </w:r>
      <w:proofErr w:type="spellEnd"/>
      <w:r w:rsidRPr="00E961C4">
        <w:rPr>
          <w:sz w:val="28"/>
          <w:szCs w:val="28"/>
        </w:rPr>
        <w:t xml:space="preserve"> </w:t>
      </w:r>
      <w:proofErr w:type="spellStart"/>
      <w:r w:rsidRPr="00E961C4">
        <w:rPr>
          <w:sz w:val="28"/>
          <w:szCs w:val="28"/>
        </w:rPr>
        <w:t>об’єкта</w:t>
      </w:r>
      <w:proofErr w:type="spellEnd"/>
    </w:p>
    <w:p w:rsidR="00636110" w:rsidRDefault="00636110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6. </w:t>
      </w:r>
      <w:proofErr w:type="spellStart"/>
      <w:r w:rsidRPr="00E961C4">
        <w:rPr>
          <w:bCs/>
          <w:sz w:val="28"/>
          <w:szCs w:val="28"/>
        </w:rPr>
        <w:t>Знайомство</w:t>
      </w:r>
      <w:proofErr w:type="spellEnd"/>
      <w:r w:rsidRPr="00E961C4">
        <w:rPr>
          <w:bCs/>
          <w:sz w:val="28"/>
          <w:szCs w:val="28"/>
        </w:rPr>
        <w:t xml:space="preserve"> </w:t>
      </w:r>
      <w:proofErr w:type="spellStart"/>
      <w:r w:rsidRPr="00E961C4">
        <w:rPr>
          <w:bCs/>
          <w:sz w:val="28"/>
          <w:szCs w:val="28"/>
        </w:rPr>
        <w:t>з</w:t>
      </w:r>
      <w:proofErr w:type="spellEnd"/>
      <w:r w:rsidRPr="00E961C4">
        <w:rPr>
          <w:bCs/>
          <w:sz w:val="28"/>
          <w:szCs w:val="28"/>
        </w:rPr>
        <w:t xml:space="preserve"> </w:t>
      </w:r>
      <w:proofErr w:type="spellStart"/>
      <w:r w:rsidRPr="00E961C4">
        <w:rPr>
          <w:bCs/>
          <w:sz w:val="28"/>
          <w:szCs w:val="28"/>
        </w:rPr>
        <w:t>технологічним</w:t>
      </w:r>
      <w:proofErr w:type="spellEnd"/>
      <w:r w:rsidRPr="00E961C4">
        <w:rPr>
          <w:bCs/>
          <w:sz w:val="28"/>
          <w:szCs w:val="28"/>
        </w:rPr>
        <w:t xml:space="preserve"> </w:t>
      </w:r>
      <w:proofErr w:type="spellStart"/>
      <w:r w:rsidRPr="00E961C4">
        <w:rPr>
          <w:bCs/>
          <w:sz w:val="28"/>
          <w:szCs w:val="28"/>
        </w:rPr>
        <w:t>процесом</w:t>
      </w:r>
      <w:proofErr w:type="spellEnd"/>
    </w:p>
    <w:p w:rsidR="00636110" w:rsidRDefault="00636110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7. </w:t>
      </w:r>
      <w:proofErr w:type="spellStart"/>
      <w:r w:rsidRPr="00E961C4">
        <w:rPr>
          <w:bCs/>
          <w:sz w:val="28"/>
          <w:szCs w:val="28"/>
        </w:rPr>
        <w:t>Поточний</w:t>
      </w:r>
      <w:proofErr w:type="spellEnd"/>
      <w:r w:rsidRPr="00E961C4">
        <w:rPr>
          <w:bCs/>
          <w:sz w:val="28"/>
          <w:szCs w:val="28"/>
        </w:rPr>
        <w:t xml:space="preserve"> стан </w:t>
      </w:r>
      <w:proofErr w:type="spellStart"/>
      <w:r w:rsidRPr="00E961C4">
        <w:rPr>
          <w:bCs/>
          <w:sz w:val="28"/>
          <w:szCs w:val="28"/>
        </w:rPr>
        <w:t>енерговикористання</w:t>
      </w:r>
      <w:proofErr w:type="spellEnd"/>
    </w:p>
    <w:p w:rsidR="00636110" w:rsidRDefault="00636110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8. </w:t>
      </w:r>
      <w:r w:rsidRPr="00E961C4">
        <w:rPr>
          <w:bCs/>
          <w:sz w:val="28"/>
          <w:szCs w:val="28"/>
        </w:rPr>
        <w:t xml:space="preserve">Потоки </w:t>
      </w:r>
      <w:proofErr w:type="spellStart"/>
      <w:r w:rsidRPr="00E961C4">
        <w:rPr>
          <w:bCs/>
          <w:sz w:val="28"/>
          <w:szCs w:val="28"/>
        </w:rPr>
        <w:t>енергії</w:t>
      </w:r>
      <w:proofErr w:type="spellEnd"/>
      <w:r w:rsidRPr="00E961C4">
        <w:rPr>
          <w:bCs/>
          <w:sz w:val="28"/>
          <w:szCs w:val="28"/>
        </w:rPr>
        <w:t xml:space="preserve"> </w:t>
      </w:r>
      <w:proofErr w:type="gramStart"/>
      <w:r w:rsidRPr="00E961C4">
        <w:rPr>
          <w:bCs/>
          <w:sz w:val="28"/>
          <w:szCs w:val="28"/>
        </w:rPr>
        <w:t>на</w:t>
      </w:r>
      <w:proofErr w:type="gramEnd"/>
      <w:r w:rsidRPr="00E961C4">
        <w:rPr>
          <w:bCs/>
          <w:sz w:val="28"/>
          <w:szCs w:val="28"/>
        </w:rPr>
        <w:t xml:space="preserve"> </w:t>
      </w:r>
      <w:proofErr w:type="spellStart"/>
      <w:r w:rsidRPr="00E961C4">
        <w:rPr>
          <w:bCs/>
          <w:sz w:val="28"/>
          <w:szCs w:val="28"/>
        </w:rPr>
        <w:t>об’єкті</w:t>
      </w:r>
      <w:proofErr w:type="spellEnd"/>
    </w:p>
    <w:p w:rsidR="00636110" w:rsidRDefault="00636110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636110" w:rsidRPr="00DC6396" w:rsidRDefault="00636110" w:rsidP="00636110">
      <w:pPr>
        <w:ind w:right="113" w:firstLine="709"/>
        <w:jc w:val="both"/>
        <w:rPr>
          <w:lang w:val="uk-UA"/>
        </w:rPr>
      </w:pPr>
      <w:r w:rsidRPr="001F4CEC">
        <w:rPr>
          <w:b/>
          <w:sz w:val="28"/>
          <w:szCs w:val="28"/>
        </w:rPr>
        <w:t xml:space="preserve">Модуль 2 </w:t>
      </w:r>
      <w:r w:rsidRPr="005A0347">
        <w:rPr>
          <w:b/>
          <w:sz w:val="28"/>
          <w:szCs w:val="28"/>
        </w:rPr>
        <w:t xml:space="preserve">- </w:t>
      </w:r>
      <w:r w:rsidRPr="005A0347">
        <w:rPr>
          <w:b/>
          <w:sz w:val="28"/>
          <w:szCs w:val="28"/>
          <w:lang w:val="uk-UA"/>
        </w:rPr>
        <w:t>Аналіз ефективності використання енергії</w:t>
      </w:r>
    </w:p>
    <w:p w:rsidR="00F16978" w:rsidRDefault="00F16978" w:rsidP="00636110">
      <w:pPr>
        <w:ind w:firstLine="720"/>
        <w:jc w:val="both"/>
        <w:rPr>
          <w:b/>
          <w:sz w:val="28"/>
          <w:lang w:val="uk-UA"/>
        </w:rPr>
      </w:pPr>
    </w:p>
    <w:p w:rsidR="00636110" w:rsidRPr="008A38A9" w:rsidRDefault="00636110" w:rsidP="00636110">
      <w:pPr>
        <w:ind w:firstLine="720"/>
        <w:jc w:val="both"/>
        <w:rPr>
          <w:b/>
          <w:sz w:val="28"/>
          <w:lang w:val="uk-UA"/>
        </w:rPr>
      </w:pPr>
      <w:r w:rsidRPr="008A38A9">
        <w:rPr>
          <w:b/>
          <w:sz w:val="28"/>
          <w:lang w:val="uk-UA"/>
        </w:rPr>
        <w:t>Змістовий модуль 1</w:t>
      </w:r>
    </w:p>
    <w:p w:rsidR="00F16978" w:rsidRDefault="00F16978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636110" w:rsidRDefault="00636110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1F4CEC">
        <w:rPr>
          <w:sz w:val="28"/>
          <w:szCs w:val="28"/>
        </w:rPr>
        <w:t xml:space="preserve">Тема </w:t>
      </w:r>
      <w:r>
        <w:rPr>
          <w:sz w:val="28"/>
          <w:szCs w:val="28"/>
          <w:lang w:val="uk-UA"/>
        </w:rPr>
        <w:t>9</w:t>
      </w:r>
      <w:r w:rsidRPr="001F4CEC">
        <w:rPr>
          <w:sz w:val="28"/>
          <w:szCs w:val="28"/>
        </w:rPr>
        <w:t>.</w:t>
      </w:r>
      <w:r w:rsidRPr="001F4CEC">
        <w:rPr>
          <w:b/>
          <w:sz w:val="28"/>
          <w:szCs w:val="28"/>
        </w:rPr>
        <w:t xml:space="preserve"> </w:t>
      </w:r>
      <w:proofErr w:type="spellStart"/>
      <w:r w:rsidRPr="00E961C4">
        <w:rPr>
          <w:sz w:val="28"/>
          <w:szCs w:val="28"/>
        </w:rPr>
        <w:t>Співставлення</w:t>
      </w:r>
      <w:proofErr w:type="spellEnd"/>
      <w:r w:rsidRPr="00E961C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</w:t>
      </w:r>
      <w:r w:rsidRPr="00E961C4">
        <w:rPr>
          <w:sz w:val="28"/>
          <w:szCs w:val="28"/>
        </w:rPr>
        <w:t xml:space="preserve"> </w:t>
      </w:r>
      <w:proofErr w:type="spellStart"/>
      <w:r w:rsidRPr="00E961C4">
        <w:rPr>
          <w:sz w:val="28"/>
          <w:szCs w:val="28"/>
        </w:rPr>
        <w:t>перехресна</w:t>
      </w:r>
      <w:proofErr w:type="spellEnd"/>
      <w:r w:rsidRPr="00E961C4">
        <w:rPr>
          <w:sz w:val="28"/>
          <w:szCs w:val="28"/>
        </w:rPr>
        <w:t xml:space="preserve"> </w:t>
      </w:r>
      <w:proofErr w:type="spellStart"/>
      <w:proofErr w:type="gramStart"/>
      <w:r w:rsidRPr="00E961C4">
        <w:rPr>
          <w:sz w:val="28"/>
          <w:szCs w:val="28"/>
        </w:rPr>
        <w:t>перев</w:t>
      </w:r>
      <w:proofErr w:type="gramEnd"/>
      <w:r w:rsidRPr="00E961C4">
        <w:rPr>
          <w:sz w:val="28"/>
          <w:szCs w:val="28"/>
        </w:rPr>
        <w:t>ірка</w:t>
      </w:r>
      <w:proofErr w:type="spellEnd"/>
      <w:r w:rsidRPr="00E961C4">
        <w:rPr>
          <w:sz w:val="28"/>
          <w:szCs w:val="28"/>
        </w:rPr>
        <w:t xml:space="preserve"> </w:t>
      </w:r>
      <w:proofErr w:type="spellStart"/>
      <w:r w:rsidRPr="00E961C4">
        <w:rPr>
          <w:sz w:val="28"/>
          <w:szCs w:val="28"/>
        </w:rPr>
        <w:t>даних</w:t>
      </w:r>
      <w:proofErr w:type="spellEnd"/>
      <w:r w:rsidRPr="00E961C4">
        <w:rPr>
          <w:sz w:val="28"/>
          <w:szCs w:val="28"/>
        </w:rPr>
        <w:t xml:space="preserve"> про </w:t>
      </w:r>
      <w:proofErr w:type="spellStart"/>
      <w:r w:rsidRPr="00E961C4">
        <w:rPr>
          <w:sz w:val="28"/>
          <w:szCs w:val="28"/>
        </w:rPr>
        <w:t>енерго-споживання</w:t>
      </w:r>
      <w:proofErr w:type="spellEnd"/>
    </w:p>
    <w:p w:rsidR="00636110" w:rsidRPr="001F4CEC" w:rsidRDefault="00636110" w:rsidP="00636110">
      <w:pPr>
        <w:pStyle w:val="21"/>
        <w:ind w:firstLine="720"/>
        <w:rPr>
          <w:b/>
          <w:szCs w:val="28"/>
        </w:rPr>
      </w:pPr>
      <w:r w:rsidRPr="001F4CEC">
        <w:rPr>
          <w:szCs w:val="28"/>
        </w:rPr>
        <w:t xml:space="preserve">Тема </w:t>
      </w:r>
      <w:r>
        <w:rPr>
          <w:szCs w:val="28"/>
        </w:rPr>
        <w:t>10</w:t>
      </w:r>
      <w:r w:rsidRPr="001F4CEC">
        <w:rPr>
          <w:szCs w:val="28"/>
        </w:rPr>
        <w:t xml:space="preserve">. </w:t>
      </w:r>
      <w:r w:rsidRPr="00852FAF">
        <w:t>Аналіз ефективності використання енергії на об’єкті</w:t>
      </w:r>
    </w:p>
    <w:p w:rsidR="00636110" w:rsidRDefault="00636110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11. </w:t>
      </w:r>
      <w:r w:rsidRPr="00220D49">
        <w:rPr>
          <w:sz w:val="28"/>
          <w:szCs w:val="28"/>
          <w:lang w:val="uk-UA"/>
        </w:rPr>
        <w:t>Опис підприємств і будівель</w:t>
      </w:r>
    </w:p>
    <w:p w:rsidR="00636110" w:rsidRDefault="00636110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12. </w:t>
      </w:r>
      <w:r w:rsidRPr="00220D49">
        <w:rPr>
          <w:bCs/>
          <w:sz w:val="28"/>
          <w:szCs w:val="28"/>
          <w:lang w:val="uk-UA"/>
        </w:rPr>
        <w:t>Послідовність розробк</w:t>
      </w:r>
      <w:r w:rsidR="00345FE6">
        <w:rPr>
          <w:bCs/>
          <w:sz w:val="28"/>
          <w:szCs w:val="28"/>
          <w:lang w:val="uk-UA"/>
        </w:rPr>
        <w:t>и</w:t>
      </w:r>
      <w:r w:rsidRPr="00220D49">
        <w:rPr>
          <w:bCs/>
          <w:sz w:val="28"/>
          <w:szCs w:val="28"/>
          <w:lang w:val="uk-UA"/>
        </w:rPr>
        <w:t xml:space="preserve"> рекомендацій і енергетичний баланс. Аналіз використання енергії кінцевим споживачем</w:t>
      </w:r>
    </w:p>
    <w:p w:rsidR="00F16978" w:rsidRDefault="00F16978" w:rsidP="00636110">
      <w:pPr>
        <w:ind w:firstLine="720"/>
        <w:jc w:val="both"/>
        <w:rPr>
          <w:b/>
          <w:sz w:val="28"/>
          <w:lang w:val="uk-UA"/>
        </w:rPr>
      </w:pPr>
    </w:p>
    <w:p w:rsidR="00636110" w:rsidRPr="008A38A9" w:rsidRDefault="00636110" w:rsidP="00636110">
      <w:pPr>
        <w:ind w:firstLine="720"/>
        <w:jc w:val="both"/>
        <w:rPr>
          <w:b/>
          <w:sz w:val="28"/>
          <w:lang w:val="uk-UA"/>
        </w:rPr>
      </w:pPr>
      <w:r w:rsidRPr="008A38A9">
        <w:rPr>
          <w:b/>
          <w:sz w:val="28"/>
          <w:lang w:val="uk-UA"/>
        </w:rPr>
        <w:t xml:space="preserve">Змістовий модуль </w:t>
      </w:r>
      <w:r>
        <w:rPr>
          <w:b/>
          <w:sz w:val="28"/>
          <w:lang w:val="uk-UA"/>
        </w:rPr>
        <w:t>2</w:t>
      </w:r>
    </w:p>
    <w:p w:rsidR="00F16978" w:rsidRDefault="00F16978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636110" w:rsidRPr="00220D49" w:rsidRDefault="00636110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13. </w:t>
      </w:r>
      <w:proofErr w:type="spellStart"/>
      <w:r w:rsidRPr="00220D49">
        <w:rPr>
          <w:bCs/>
          <w:sz w:val="28"/>
          <w:szCs w:val="28"/>
        </w:rPr>
        <w:t>Ефективність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розподілювальних</w:t>
      </w:r>
      <w:proofErr w:type="spellEnd"/>
      <w:r w:rsidRPr="00220D49">
        <w:rPr>
          <w:bCs/>
          <w:sz w:val="28"/>
          <w:szCs w:val="28"/>
        </w:rPr>
        <w:t xml:space="preserve"> систем</w:t>
      </w:r>
      <w:r w:rsidRPr="00220D49">
        <w:rPr>
          <w:sz w:val="28"/>
          <w:szCs w:val="28"/>
          <w:lang w:val="uk-UA"/>
        </w:rPr>
        <w:t xml:space="preserve">. </w:t>
      </w:r>
      <w:proofErr w:type="spellStart"/>
      <w:r w:rsidRPr="00220D49">
        <w:rPr>
          <w:bCs/>
          <w:sz w:val="28"/>
          <w:szCs w:val="28"/>
        </w:rPr>
        <w:t>Ефективність</w:t>
      </w:r>
      <w:proofErr w:type="spellEnd"/>
      <w:r w:rsidRPr="00220D49">
        <w:rPr>
          <w:bCs/>
          <w:sz w:val="28"/>
          <w:szCs w:val="28"/>
        </w:rPr>
        <w:t xml:space="preserve"> систем </w:t>
      </w:r>
      <w:proofErr w:type="spellStart"/>
      <w:r w:rsidRPr="00220D49">
        <w:rPr>
          <w:bCs/>
          <w:sz w:val="28"/>
          <w:szCs w:val="28"/>
        </w:rPr>
        <w:t>перетворення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енергії</w:t>
      </w:r>
      <w:proofErr w:type="spellEnd"/>
    </w:p>
    <w:p w:rsidR="00636110" w:rsidRDefault="00636110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14. </w:t>
      </w:r>
      <w:proofErr w:type="spellStart"/>
      <w:r w:rsidRPr="00220D49">
        <w:rPr>
          <w:bCs/>
          <w:sz w:val="28"/>
          <w:szCs w:val="28"/>
        </w:rPr>
        <w:t>Перехресна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proofErr w:type="gramStart"/>
      <w:r w:rsidRPr="00220D49">
        <w:rPr>
          <w:bCs/>
          <w:sz w:val="28"/>
          <w:szCs w:val="28"/>
        </w:rPr>
        <w:t>перев</w:t>
      </w:r>
      <w:proofErr w:type="gramEnd"/>
      <w:r w:rsidRPr="00220D49">
        <w:rPr>
          <w:bCs/>
          <w:sz w:val="28"/>
          <w:szCs w:val="28"/>
        </w:rPr>
        <w:t>ірка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пропозицій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з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заощадження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енергії</w:t>
      </w:r>
      <w:proofErr w:type="spellEnd"/>
      <w:r w:rsidRPr="00220D49">
        <w:rPr>
          <w:bCs/>
          <w:sz w:val="28"/>
          <w:szCs w:val="28"/>
        </w:rPr>
        <w:t xml:space="preserve">. </w:t>
      </w:r>
      <w:proofErr w:type="spellStart"/>
      <w:r w:rsidRPr="00220D49">
        <w:rPr>
          <w:bCs/>
          <w:sz w:val="28"/>
          <w:szCs w:val="28"/>
        </w:rPr>
        <w:t>Заощадження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первинної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і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вторинної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енергії</w:t>
      </w:r>
      <w:proofErr w:type="spellEnd"/>
    </w:p>
    <w:p w:rsidR="00636110" w:rsidRDefault="00636110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15. </w:t>
      </w:r>
      <w:proofErr w:type="spellStart"/>
      <w:r w:rsidRPr="00220D49">
        <w:rPr>
          <w:bCs/>
          <w:sz w:val="28"/>
          <w:szCs w:val="28"/>
        </w:rPr>
        <w:t>Гранична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вартість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заощаджень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енергії</w:t>
      </w:r>
      <w:proofErr w:type="spellEnd"/>
      <w:r w:rsidRPr="00220D49">
        <w:rPr>
          <w:sz w:val="28"/>
          <w:szCs w:val="28"/>
          <w:lang w:val="uk-UA"/>
        </w:rPr>
        <w:t xml:space="preserve">. </w:t>
      </w:r>
      <w:proofErr w:type="spellStart"/>
      <w:r w:rsidRPr="00220D49">
        <w:rPr>
          <w:bCs/>
          <w:sz w:val="28"/>
          <w:szCs w:val="28"/>
        </w:rPr>
        <w:t>Формування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і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оцінка</w:t>
      </w:r>
      <w:proofErr w:type="spellEnd"/>
      <w:r w:rsidRPr="00220D49">
        <w:rPr>
          <w:bCs/>
          <w:sz w:val="28"/>
          <w:szCs w:val="28"/>
        </w:rPr>
        <w:t xml:space="preserve"> проекту </w:t>
      </w:r>
      <w:proofErr w:type="spellStart"/>
      <w:r w:rsidRPr="00220D49">
        <w:rPr>
          <w:bCs/>
          <w:sz w:val="28"/>
          <w:szCs w:val="28"/>
        </w:rPr>
        <w:t>покращення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енерговикористання</w:t>
      </w:r>
      <w:proofErr w:type="spellEnd"/>
      <w:r w:rsidRPr="00220D49">
        <w:rPr>
          <w:bCs/>
          <w:sz w:val="28"/>
          <w:szCs w:val="28"/>
        </w:rPr>
        <w:t xml:space="preserve"> </w:t>
      </w:r>
      <w:proofErr w:type="gramStart"/>
      <w:r w:rsidRPr="00220D49">
        <w:rPr>
          <w:bCs/>
          <w:sz w:val="28"/>
          <w:szCs w:val="28"/>
        </w:rPr>
        <w:t>на</w:t>
      </w:r>
      <w:proofErr w:type="gramEnd"/>
      <w:r w:rsidRPr="00220D49">
        <w:rPr>
          <w:bCs/>
          <w:sz w:val="28"/>
          <w:szCs w:val="28"/>
        </w:rPr>
        <w:t xml:space="preserve"> </w:t>
      </w:r>
      <w:proofErr w:type="spellStart"/>
      <w:r w:rsidRPr="00220D49">
        <w:rPr>
          <w:bCs/>
          <w:sz w:val="28"/>
          <w:szCs w:val="28"/>
        </w:rPr>
        <w:t>об’єкті</w:t>
      </w:r>
      <w:proofErr w:type="spellEnd"/>
    </w:p>
    <w:p w:rsidR="00636110" w:rsidRPr="00220D49" w:rsidRDefault="00636110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Тема 16. </w:t>
      </w:r>
      <w:proofErr w:type="spellStart"/>
      <w:r w:rsidRPr="00220D49">
        <w:rPr>
          <w:sz w:val="28"/>
          <w:szCs w:val="28"/>
        </w:rPr>
        <w:t>Звіт</w:t>
      </w:r>
      <w:proofErr w:type="spellEnd"/>
      <w:r w:rsidRPr="00220D49">
        <w:rPr>
          <w:sz w:val="28"/>
          <w:szCs w:val="28"/>
        </w:rPr>
        <w:t xml:space="preserve"> </w:t>
      </w:r>
      <w:proofErr w:type="spellStart"/>
      <w:r w:rsidRPr="00220D49">
        <w:rPr>
          <w:sz w:val="28"/>
          <w:szCs w:val="28"/>
        </w:rPr>
        <w:t>з</w:t>
      </w:r>
      <w:proofErr w:type="spellEnd"/>
      <w:r w:rsidRPr="00220D49">
        <w:rPr>
          <w:sz w:val="28"/>
          <w:szCs w:val="28"/>
        </w:rPr>
        <w:t xml:space="preserve"> </w:t>
      </w:r>
      <w:proofErr w:type="spellStart"/>
      <w:r w:rsidRPr="00220D49">
        <w:rPr>
          <w:sz w:val="28"/>
          <w:szCs w:val="28"/>
        </w:rPr>
        <w:t>енергоаудиту</w:t>
      </w:r>
      <w:proofErr w:type="spellEnd"/>
      <w:r w:rsidRPr="00220D49">
        <w:rPr>
          <w:sz w:val="28"/>
          <w:szCs w:val="28"/>
          <w:lang w:val="uk-UA"/>
        </w:rPr>
        <w:t xml:space="preserve">. </w:t>
      </w:r>
      <w:proofErr w:type="spellStart"/>
      <w:r w:rsidRPr="00220D49">
        <w:rPr>
          <w:sz w:val="28"/>
          <w:szCs w:val="28"/>
        </w:rPr>
        <w:t>Презентація</w:t>
      </w:r>
      <w:proofErr w:type="spellEnd"/>
      <w:r w:rsidRPr="00220D49">
        <w:rPr>
          <w:sz w:val="28"/>
          <w:szCs w:val="28"/>
        </w:rPr>
        <w:t xml:space="preserve"> </w:t>
      </w:r>
      <w:proofErr w:type="spellStart"/>
      <w:r w:rsidRPr="00220D49">
        <w:rPr>
          <w:sz w:val="28"/>
          <w:szCs w:val="28"/>
        </w:rPr>
        <w:t>енергоаудиту</w:t>
      </w:r>
      <w:proofErr w:type="spellEnd"/>
      <w:r w:rsidRPr="00220D49">
        <w:rPr>
          <w:sz w:val="28"/>
          <w:szCs w:val="28"/>
        </w:rPr>
        <w:t xml:space="preserve"> </w:t>
      </w:r>
      <w:proofErr w:type="gramStart"/>
      <w:r w:rsidRPr="00220D49">
        <w:rPr>
          <w:sz w:val="28"/>
          <w:szCs w:val="28"/>
        </w:rPr>
        <w:t>на</w:t>
      </w:r>
      <w:proofErr w:type="gramEnd"/>
      <w:r w:rsidRPr="00220D49">
        <w:rPr>
          <w:sz w:val="28"/>
          <w:szCs w:val="28"/>
        </w:rPr>
        <w:t xml:space="preserve"> </w:t>
      </w:r>
      <w:proofErr w:type="spellStart"/>
      <w:r w:rsidRPr="00220D49">
        <w:rPr>
          <w:sz w:val="28"/>
          <w:szCs w:val="28"/>
        </w:rPr>
        <w:t>об’єкті</w:t>
      </w:r>
      <w:proofErr w:type="spellEnd"/>
    </w:p>
    <w:p w:rsidR="00636110" w:rsidRPr="00220D49" w:rsidRDefault="00636110" w:rsidP="00636110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636110" w:rsidRPr="00220D49" w:rsidRDefault="00A24F22" w:rsidP="00345FE6">
      <w:pPr>
        <w:pStyle w:val="ac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br w:type="page"/>
      </w:r>
      <w:r w:rsidR="00636110" w:rsidRPr="004355F2">
        <w:rPr>
          <w:b/>
          <w:sz w:val="28"/>
          <w:szCs w:val="28"/>
        </w:rPr>
        <w:lastRenderedPageBreak/>
        <w:t>Модуль 3</w:t>
      </w:r>
      <w:r w:rsidR="00636110" w:rsidRPr="004355F2">
        <w:rPr>
          <w:sz w:val="28"/>
          <w:szCs w:val="28"/>
        </w:rPr>
        <w:t xml:space="preserve"> </w:t>
      </w:r>
      <w:r w:rsidR="00636110" w:rsidRPr="005A0347">
        <w:rPr>
          <w:b/>
          <w:sz w:val="28"/>
          <w:szCs w:val="28"/>
        </w:rPr>
        <w:t xml:space="preserve">– </w:t>
      </w:r>
      <w:r w:rsidR="00636110" w:rsidRPr="005A0347">
        <w:rPr>
          <w:b/>
          <w:sz w:val="28"/>
          <w:szCs w:val="28"/>
          <w:lang w:val="uk-UA"/>
        </w:rPr>
        <w:t>Курсова робота: «Енергетичне обстеження підприємства»</w:t>
      </w:r>
    </w:p>
    <w:p w:rsidR="00F16978" w:rsidRDefault="00F16978" w:rsidP="00636110">
      <w:pPr>
        <w:pStyle w:val="21"/>
        <w:ind w:firstLine="720"/>
        <w:rPr>
          <w:b/>
        </w:rPr>
      </w:pPr>
    </w:p>
    <w:p w:rsidR="00636110" w:rsidRPr="00220D49" w:rsidRDefault="00345FE6" w:rsidP="00636110">
      <w:pPr>
        <w:pStyle w:val="21"/>
        <w:ind w:firstLine="720"/>
        <w:rPr>
          <w:b/>
          <w:szCs w:val="28"/>
          <w:lang w:val="ru-RU"/>
        </w:rPr>
      </w:pPr>
      <w:r w:rsidRPr="008A38A9">
        <w:rPr>
          <w:b/>
        </w:rPr>
        <w:t>Змістовий модуль 1</w:t>
      </w:r>
      <w:r w:rsidR="00CF686A">
        <w:rPr>
          <w:b/>
        </w:rPr>
        <w:t xml:space="preserve">. </w:t>
      </w:r>
      <w:proofErr w:type="spellStart"/>
      <w:r w:rsidR="00636110" w:rsidRPr="005A0347">
        <w:rPr>
          <w:szCs w:val="28"/>
          <w:lang w:val="ru-RU"/>
        </w:rPr>
        <w:t>Змі</w:t>
      </w:r>
      <w:proofErr w:type="gramStart"/>
      <w:r w:rsidR="00636110" w:rsidRPr="005A0347">
        <w:rPr>
          <w:szCs w:val="28"/>
          <w:lang w:val="ru-RU"/>
        </w:rPr>
        <w:t>ст</w:t>
      </w:r>
      <w:proofErr w:type="spellEnd"/>
      <w:proofErr w:type="gramEnd"/>
      <w:r w:rsidR="00636110" w:rsidRPr="005A0347">
        <w:rPr>
          <w:szCs w:val="28"/>
          <w:lang w:val="ru-RU"/>
        </w:rPr>
        <w:t xml:space="preserve"> та </w:t>
      </w:r>
      <w:proofErr w:type="spellStart"/>
      <w:r w:rsidR="00636110" w:rsidRPr="005A0347">
        <w:rPr>
          <w:szCs w:val="28"/>
          <w:lang w:val="ru-RU"/>
        </w:rPr>
        <w:t>об’єм</w:t>
      </w:r>
      <w:proofErr w:type="spellEnd"/>
      <w:r w:rsidR="00636110" w:rsidRPr="005A0347">
        <w:rPr>
          <w:szCs w:val="28"/>
          <w:lang w:val="ru-RU"/>
        </w:rPr>
        <w:t xml:space="preserve"> </w:t>
      </w:r>
      <w:proofErr w:type="spellStart"/>
      <w:r w:rsidR="00636110" w:rsidRPr="005A0347">
        <w:rPr>
          <w:szCs w:val="28"/>
          <w:lang w:val="ru-RU"/>
        </w:rPr>
        <w:t>роботи</w:t>
      </w:r>
      <w:proofErr w:type="spellEnd"/>
      <w:r w:rsidR="00636110" w:rsidRPr="005A0347">
        <w:rPr>
          <w:szCs w:val="28"/>
          <w:lang w:val="ru-RU"/>
        </w:rPr>
        <w:t>:</w:t>
      </w:r>
    </w:p>
    <w:p w:rsidR="00F16978" w:rsidRDefault="00F16978" w:rsidP="00636110">
      <w:pPr>
        <w:pStyle w:val="21"/>
        <w:ind w:firstLine="708"/>
        <w:rPr>
          <w:szCs w:val="28"/>
          <w:lang w:val="ru-RU"/>
        </w:rPr>
      </w:pPr>
    </w:p>
    <w:p w:rsidR="00636110" w:rsidRPr="00220D49" w:rsidRDefault="00636110" w:rsidP="00636110">
      <w:pPr>
        <w:pStyle w:val="21"/>
        <w:ind w:firstLine="708"/>
        <w:rPr>
          <w:szCs w:val="28"/>
          <w:lang w:val="ru-RU"/>
        </w:rPr>
      </w:pPr>
      <w:r w:rsidRPr="00220D49">
        <w:rPr>
          <w:szCs w:val="28"/>
          <w:lang w:val="ru-RU"/>
        </w:rPr>
        <w:t xml:space="preserve">1. Обрати </w:t>
      </w:r>
      <w:proofErr w:type="spellStart"/>
      <w:r w:rsidRPr="00220D49">
        <w:rPr>
          <w:szCs w:val="28"/>
          <w:lang w:val="ru-RU"/>
        </w:rPr>
        <w:t>об’єкт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енергоаудиту</w:t>
      </w:r>
      <w:proofErr w:type="spellEnd"/>
      <w:r w:rsidRPr="00220D49">
        <w:rPr>
          <w:szCs w:val="28"/>
          <w:lang w:val="ru-RU"/>
        </w:rPr>
        <w:t>.</w:t>
      </w:r>
    </w:p>
    <w:p w:rsidR="00636110" w:rsidRPr="00220D49" w:rsidRDefault="00636110" w:rsidP="00636110">
      <w:pPr>
        <w:pStyle w:val="21"/>
        <w:ind w:firstLine="708"/>
        <w:rPr>
          <w:szCs w:val="28"/>
          <w:lang w:val="ru-RU"/>
        </w:rPr>
      </w:pPr>
      <w:r w:rsidRPr="00220D49">
        <w:rPr>
          <w:szCs w:val="28"/>
          <w:lang w:val="ru-RU"/>
        </w:rPr>
        <w:t xml:space="preserve">2. </w:t>
      </w:r>
      <w:proofErr w:type="spellStart"/>
      <w:r w:rsidRPr="00220D49">
        <w:rPr>
          <w:szCs w:val="28"/>
          <w:lang w:val="ru-RU"/>
        </w:rPr>
        <w:t>Визначити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обсяг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споживання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енергії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і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її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вартості</w:t>
      </w:r>
      <w:proofErr w:type="spellEnd"/>
      <w:r w:rsidRPr="00220D49">
        <w:rPr>
          <w:szCs w:val="28"/>
          <w:lang w:val="ru-RU"/>
        </w:rPr>
        <w:t xml:space="preserve"> за </w:t>
      </w:r>
      <w:proofErr w:type="spellStart"/>
      <w:r w:rsidRPr="00220D49">
        <w:rPr>
          <w:szCs w:val="28"/>
          <w:lang w:val="ru-RU"/>
        </w:rPr>
        <w:t>певний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проміжок</w:t>
      </w:r>
      <w:proofErr w:type="spellEnd"/>
      <w:r w:rsidRPr="00220D49">
        <w:rPr>
          <w:szCs w:val="28"/>
          <w:lang w:val="ru-RU"/>
        </w:rPr>
        <w:t xml:space="preserve"> часу.</w:t>
      </w:r>
    </w:p>
    <w:p w:rsidR="00636110" w:rsidRPr="00220D49" w:rsidRDefault="00636110" w:rsidP="00636110">
      <w:pPr>
        <w:pStyle w:val="21"/>
        <w:ind w:firstLine="708"/>
        <w:rPr>
          <w:szCs w:val="28"/>
          <w:lang w:val="ru-RU"/>
        </w:rPr>
      </w:pPr>
      <w:r w:rsidRPr="00220D49">
        <w:rPr>
          <w:szCs w:val="28"/>
          <w:lang w:val="ru-RU"/>
        </w:rPr>
        <w:t xml:space="preserve">3. </w:t>
      </w:r>
      <w:proofErr w:type="spellStart"/>
      <w:r w:rsidRPr="00220D49">
        <w:rPr>
          <w:szCs w:val="28"/>
          <w:lang w:val="ru-RU"/>
        </w:rPr>
        <w:t>Обстежити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паливно-енергетичні</w:t>
      </w:r>
      <w:proofErr w:type="spellEnd"/>
      <w:r w:rsidRPr="00220D49">
        <w:rPr>
          <w:szCs w:val="28"/>
          <w:lang w:val="ru-RU"/>
        </w:rPr>
        <w:t xml:space="preserve"> потоки </w:t>
      </w:r>
      <w:proofErr w:type="gramStart"/>
      <w:r w:rsidRPr="00220D49">
        <w:rPr>
          <w:szCs w:val="28"/>
          <w:lang w:val="ru-RU"/>
        </w:rPr>
        <w:t>на</w:t>
      </w:r>
      <w:proofErr w:type="gram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об’єкті</w:t>
      </w:r>
      <w:proofErr w:type="spellEnd"/>
      <w:r w:rsidRPr="00220D49">
        <w:rPr>
          <w:szCs w:val="28"/>
          <w:lang w:val="ru-RU"/>
        </w:rPr>
        <w:t>.</w:t>
      </w:r>
    </w:p>
    <w:p w:rsidR="00636110" w:rsidRPr="00220D49" w:rsidRDefault="00636110" w:rsidP="00636110">
      <w:pPr>
        <w:pStyle w:val="21"/>
        <w:ind w:firstLine="708"/>
        <w:rPr>
          <w:szCs w:val="28"/>
          <w:lang w:val="ru-RU"/>
        </w:rPr>
      </w:pPr>
      <w:r w:rsidRPr="00220D49">
        <w:rPr>
          <w:szCs w:val="28"/>
          <w:lang w:val="ru-RU"/>
        </w:rPr>
        <w:t xml:space="preserve">4. </w:t>
      </w:r>
      <w:proofErr w:type="spellStart"/>
      <w:r w:rsidRPr="00220D49">
        <w:rPr>
          <w:szCs w:val="28"/>
          <w:lang w:val="ru-RU"/>
        </w:rPr>
        <w:t>Проаналізувати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ефективність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використання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енергії</w:t>
      </w:r>
      <w:proofErr w:type="spellEnd"/>
      <w:r w:rsidRPr="00220D49">
        <w:rPr>
          <w:szCs w:val="28"/>
          <w:lang w:val="ru-RU"/>
        </w:rPr>
        <w:t xml:space="preserve"> та </w:t>
      </w:r>
      <w:proofErr w:type="spellStart"/>
      <w:r w:rsidRPr="00220D49">
        <w:rPr>
          <w:szCs w:val="28"/>
          <w:lang w:val="ru-RU"/>
        </w:rPr>
        <w:t>енергоносії</w:t>
      </w:r>
      <w:proofErr w:type="gramStart"/>
      <w:r w:rsidRPr="00220D49">
        <w:rPr>
          <w:szCs w:val="28"/>
          <w:lang w:val="ru-RU"/>
        </w:rPr>
        <w:t>в</w:t>
      </w:r>
      <w:proofErr w:type="spellEnd"/>
      <w:proofErr w:type="gramEnd"/>
      <w:r w:rsidRPr="00220D49">
        <w:rPr>
          <w:szCs w:val="28"/>
          <w:lang w:val="ru-RU"/>
        </w:rPr>
        <w:t>.</w:t>
      </w:r>
    </w:p>
    <w:p w:rsidR="00636110" w:rsidRPr="00220D49" w:rsidRDefault="00636110" w:rsidP="00636110">
      <w:pPr>
        <w:pStyle w:val="21"/>
        <w:ind w:firstLine="708"/>
        <w:rPr>
          <w:szCs w:val="28"/>
          <w:lang w:val="ru-RU"/>
        </w:rPr>
      </w:pPr>
      <w:r w:rsidRPr="00220D49">
        <w:rPr>
          <w:szCs w:val="28"/>
          <w:lang w:val="ru-RU"/>
        </w:rPr>
        <w:t xml:space="preserve">5. </w:t>
      </w:r>
      <w:proofErr w:type="spellStart"/>
      <w:r w:rsidRPr="00220D49">
        <w:rPr>
          <w:szCs w:val="28"/>
          <w:lang w:val="ru-RU"/>
        </w:rPr>
        <w:t>Розробити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рекомендації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з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ефективного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використання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енергоресурсів</w:t>
      </w:r>
      <w:proofErr w:type="spellEnd"/>
      <w:r w:rsidRPr="00220D49">
        <w:rPr>
          <w:szCs w:val="28"/>
          <w:lang w:val="ru-RU"/>
        </w:rPr>
        <w:t>.</w:t>
      </w:r>
    </w:p>
    <w:p w:rsidR="00636110" w:rsidRPr="00220D49" w:rsidRDefault="00636110" w:rsidP="00636110">
      <w:pPr>
        <w:pStyle w:val="21"/>
        <w:ind w:firstLine="708"/>
        <w:rPr>
          <w:szCs w:val="28"/>
          <w:lang w:val="ru-RU"/>
        </w:rPr>
      </w:pPr>
      <w:r w:rsidRPr="00220D49">
        <w:rPr>
          <w:szCs w:val="28"/>
          <w:lang w:val="ru-RU"/>
        </w:rPr>
        <w:t xml:space="preserve">6. </w:t>
      </w:r>
      <w:proofErr w:type="spellStart"/>
      <w:r w:rsidRPr="00220D49">
        <w:rPr>
          <w:szCs w:val="28"/>
          <w:lang w:val="ru-RU"/>
        </w:rPr>
        <w:t>Економічно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обгрунтувати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запропоновані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рекомендації</w:t>
      </w:r>
      <w:proofErr w:type="spellEnd"/>
      <w:r w:rsidRPr="00220D49">
        <w:rPr>
          <w:szCs w:val="28"/>
          <w:lang w:val="ru-RU"/>
        </w:rPr>
        <w:t>.</w:t>
      </w:r>
    </w:p>
    <w:p w:rsidR="00636110" w:rsidRPr="00220D49" w:rsidRDefault="00636110" w:rsidP="00636110">
      <w:pPr>
        <w:pStyle w:val="21"/>
        <w:ind w:firstLine="708"/>
        <w:rPr>
          <w:szCs w:val="28"/>
          <w:lang w:val="ru-RU"/>
        </w:rPr>
      </w:pPr>
      <w:r w:rsidRPr="00220D49">
        <w:rPr>
          <w:szCs w:val="28"/>
          <w:lang w:val="ru-RU"/>
        </w:rPr>
        <w:t xml:space="preserve">7. </w:t>
      </w:r>
      <w:proofErr w:type="spellStart"/>
      <w:r w:rsidRPr="00220D49">
        <w:rPr>
          <w:szCs w:val="28"/>
          <w:lang w:val="ru-RU"/>
        </w:rPr>
        <w:t>Зробити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звіт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з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енергоаудиту</w:t>
      </w:r>
      <w:proofErr w:type="spellEnd"/>
    </w:p>
    <w:p w:rsidR="00636110" w:rsidRPr="00220D49" w:rsidRDefault="00636110" w:rsidP="00636110">
      <w:pPr>
        <w:pStyle w:val="21"/>
        <w:ind w:firstLine="708"/>
        <w:rPr>
          <w:szCs w:val="28"/>
          <w:lang w:val="ru-RU"/>
        </w:rPr>
      </w:pPr>
      <w:r>
        <w:rPr>
          <w:szCs w:val="28"/>
          <w:lang w:val="ru-RU"/>
        </w:rPr>
        <w:t xml:space="preserve">8. </w:t>
      </w:r>
      <w:proofErr w:type="spellStart"/>
      <w:r>
        <w:rPr>
          <w:szCs w:val="28"/>
          <w:lang w:val="ru-RU"/>
        </w:rPr>
        <w:t>Графічна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частина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>контрольної роботи</w:t>
      </w:r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виконується</w:t>
      </w:r>
      <w:proofErr w:type="spellEnd"/>
      <w:r w:rsidRPr="00220D49">
        <w:rPr>
          <w:szCs w:val="28"/>
          <w:lang w:val="ru-RU"/>
        </w:rPr>
        <w:t xml:space="preserve"> на одному </w:t>
      </w:r>
      <w:proofErr w:type="spellStart"/>
      <w:r w:rsidRPr="00220D49">
        <w:rPr>
          <w:szCs w:val="28"/>
          <w:lang w:val="ru-RU"/>
        </w:rPr>
        <w:t>листі</w:t>
      </w:r>
      <w:proofErr w:type="spellEnd"/>
      <w:r w:rsidRPr="00220D49">
        <w:rPr>
          <w:szCs w:val="28"/>
          <w:lang w:val="ru-RU"/>
        </w:rPr>
        <w:t xml:space="preserve"> </w:t>
      </w:r>
      <w:r w:rsidRPr="00220D49">
        <w:rPr>
          <w:szCs w:val="28"/>
          <w:vertAlign w:val="superscript"/>
          <w:lang w:val="ru-RU"/>
        </w:rPr>
        <w:t xml:space="preserve"> </w:t>
      </w:r>
      <w:r w:rsidRPr="00220D49">
        <w:rPr>
          <w:szCs w:val="28"/>
          <w:lang w:val="ru-RU"/>
        </w:rPr>
        <w:t>формату А</w:t>
      </w:r>
      <w:proofErr w:type="gramStart"/>
      <w:r w:rsidRPr="00220D49">
        <w:rPr>
          <w:szCs w:val="28"/>
          <w:lang w:val="ru-RU"/>
        </w:rPr>
        <w:t>4</w:t>
      </w:r>
      <w:proofErr w:type="gramEnd"/>
      <w:r w:rsidRPr="00220D49">
        <w:rPr>
          <w:szCs w:val="28"/>
          <w:lang w:val="ru-RU"/>
        </w:rPr>
        <w:t xml:space="preserve">. Вона </w:t>
      </w:r>
      <w:proofErr w:type="spellStart"/>
      <w:proofErr w:type="gramStart"/>
      <w:r w:rsidRPr="00220D49">
        <w:rPr>
          <w:szCs w:val="28"/>
          <w:lang w:val="ru-RU"/>
        </w:rPr>
        <w:t>містить</w:t>
      </w:r>
      <w:proofErr w:type="spellEnd"/>
      <w:proofErr w:type="gramEnd"/>
      <w:r w:rsidRPr="00220D49">
        <w:rPr>
          <w:szCs w:val="28"/>
          <w:lang w:val="ru-RU"/>
        </w:rPr>
        <w:t xml:space="preserve"> план </w:t>
      </w:r>
      <w:proofErr w:type="spellStart"/>
      <w:r w:rsidRPr="00220D49">
        <w:rPr>
          <w:szCs w:val="28"/>
          <w:lang w:val="ru-RU"/>
        </w:rPr>
        <w:t>об’єкту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з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розташуванням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енергоспоживачів</w:t>
      </w:r>
      <w:proofErr w:type="spellEnd"/>
      <w:r w:rsidRPr="00220D49">
        <w:rPr>
          <w:szCs w:val="28"/>
          <w:lang w:val="ru-RU"/>
        </w:rPr>
        <w:t xml:space="preserve"> та </w:t>
      </w:r>
      <w:proofErr w:type="spellStart"/>
      <w:r w:rsidRPr="00220D49">
        <w:rPr>
          <w:szCs w:val="28"/>
          <w:lang w:val="ru-RU"/>
        </w:rPr>
        <w:t>їхніми</w:t>
      </w:r>
      <w:proofErr w:type="spellEnd"/>
      <w:r w:rsidRPr="00220D49">
        <w:rPr>
          <w:szCs w:val="28"/>
          <w:lang w:val="ru-RU"/>
        </w:rPr>
        <w:t xml:space="preserve"> </w:t>
      </w:r>
      <w:proofErr w:type="spellStart"/>
      <w:r w:rsidRPr="00220D49">
        <w:rPr>
          <w:szCs w:val="28"/>
          <w:lang w:val="ru-RU"/>
        </w:rPr>
        <w:t>потужностями</w:t>
      </w:r>
      <w:proofErr w:type="spellEnd"/>
      <w:r w:rsidRPr="00220D49">
        <w:rPr>
          <w:szCs w:val="28"/>
          <w:lang w:val="ru-RU"/>
        </w:rPr>
        <w:t>.</w:t>
      </w:r>
    </w:p>
    <w:p w:rsidR="00636110" w:rsidRPr="00220D49" w:rsidRDefault="00636110" w:rsidP="00636110">
      <w:pPr>
        <w:ind w:firstLine="720"/>
        <w:rPr>
          <w:b/>
        </w:rPr>
      </w:pPr>
    </w:p>
    <w:p w:rsidR="00A24F22" w:rsidRPr="003E14B0" w:rsidRDefault="00636110" w:rsidP="00A24F22">
      <w:pPr>
        <w:pStyle w:val="1"/>
        <w:ind w:firstLine="7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br w:type="page"/>
      </w:r>
      <w:bookmarkEnd w:id="0"/>
      <w:r w:rsidR="00A24F22" w:rsidRPr="003E14B0"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A24F22" w:rsidRPr="003E14B0">
        <w:rPr>
          <w:rFonts w:ascii="Times New Roman" w:hAnsi="Times New Roman"/>
          <w:sz w:val="28"/>
          <w:szCs w:val="28"/>
        </w:rPr>
        <w:t xml:space="preserve">. </w:t>
      </w:r>
      <w:r w:rsidR="00A24F22" w:rsidRPr="003E14B0">
        <w:rPr>
          <w:rFonts w:ascii="Times New Roman" w:hAnsi="Times New Roman"/>
          <w:sz w:val="28"/>
          <w:szCs w:val="28"/>
          <w:lang w:val="uk-UA"/>
        </w:rPr>
        <w:t>СТРУКТУРА НАВЧАЛЬНОЇ ДИСЦИПЛІНИ</w:t>
      </w:r>
    </w:p>
    <w:p w:rsidR="005B6BAA" w:rsidRPr="00010AFE" w:rsidRDefault="005B6BAA" w:rsidP="005B6BAA">
      <w:pPr>
        <w:rPr>
          <w:sz w:val="28"/>
          <w:szCs w:val="28"/>
          <w:lang w:val="uk-UA"/>
        </w:rPr>
      </w:pPr>
    </w:p>
    <w:tbl>
      <w:tblPr>
        <w:tblW w:w="47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30"/>
        <w:gridCol w:w="787"/>
        <w:gridCol w:w="53"/>
        <w:gridCol w:w="436"/>
        <w:gridCol w:w="521"/>
        <w:gridCol w:w="570"/>
        <w:gridCol w:w="534"/>
        <w:gridCol w:w="579"/>
        <w:gridCol w:w="775"/>
        <w:gridCol w:w="598"/>
        <w:gridCol w:w="534"/>
        <w:gridCol w:w="559"/>
        <w:gridCol w:w="536"/>
        <w:gridCol w:w="595"/>
      </w:tblGrid>
      <w:tr w:rsidR="005B6BAA" w:rsidRPr="00B425A6" w:rsidTr="005A0347">
        <w:trPr>
          <w:cantSplit/>
        </w:trPr>
        <w:tc>
          <w:tcPr>
            <w:tcW w:w="1238" w:type="pct"/>
            <w:vMerge w:val="restart"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  <w:r w:rsidRPr="00B425A6">
              <w:rPr>
                <w:lang w:val="uk-UA"/>
              </w:rPr>
              <w:t>Назви змістових модулів і тем</w:t>
            </w:r>
          </w:p>
        </w:tc>
        <w:tc>
          <w:tcPr>
            <w:tcW w:w="3762" w:type="pct"/>
            <w:gridSpan w:val="13"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  <w:r w:rsidRPr="00B425A6">
              <w:rPr>
                <w:lang w:val="uk-UA"/>
              </w:rPr>
              <w:t>Кількість годин</w:t>
            </w:r>
          </w:p>
        </w:tc>
      </w:tr>
      <w:tr w:rsidR="005B6BAA" w:rsidRPr="00B425A6" w:rsidTr="00F42EEA">
        <w:trPr>
          <w:cantSplit/>
        </w:trPr>
        <w:tc>
          <w:tcPr>
            <w:tcW w:w="1238" w:type="pct"/>
            <w:vMerge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</w:p>
        </w:tc>
        <w:tc>
          <w:tcPr>
            <w:tcW w:w="1850" w:type="pct"/>
            <w:gridSpan w:val="7"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  <w:r w:rsidRPr="00B425A6">
              <w:rPr>
                <w:lang w:val="uk-UA"/>
              </w:rPr>
              <w:t>денна форма</w:t>
            </w:r>
          </w:p>
        </w:tc>
        <w:tc>
          <w:tcPr>
            <w:tcW w:w="1912" w:type="pct"/>
            <w:gridSpan w:val="6"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  <w:r w:rsidRPr="00B425A6">
              <w:rPr>
                <w:lang w:val="uk-UA"/>
              </w:rPr>
              <w:t>Заочна форма</w:t>
            </w:r>
          </w:p>
        </w:tc>
      </w:tr>
      <w:tr w:rsidR="005B6BAA" w:rsidRPr="00B425A6" w:rsidTr="00F42EEA">
        <w:trPr>
          <w:cantSplit/>
        </w:trPr>
        <w:tc>
          <w:tcPr>
            <w:tcW w:w="1238" w:type="pct"/>
            <w:vMerge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  <w:proofErr w:type="spellStart"/>
            <w:r w:rsidRPr="00B425A6">
              <w:rPr>
                <w:lang w:val="uk-UA"/>
              </w:rPr>
              <w:t>усьо-го</w:t>
            </w:r>
            <w:proofErr w:type="spellEnd"/>
          </w:p>
        </w:tc>
        <w:tc>
          <w:tcPr>
            <w:tcW w:w="1431" w:type="pct"/>
            <w:gridSpan w:val="6"/>
            <w:shd w:val="clear" w:color="auto" w:fill="auto"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  <w:r w:rsidRPr="00B425A6">
              <w:rPr>
                <w:lang w:val="uk-UA"/>
              </w:rPr>
              <w:t>у тому числі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  <w:proofErr w:type="spellStart"/>
            <w:r w:rsidRPr="00B425A6">
              <w:rPr>
                <w:lang w:val="uk-UA"/>
              </w:rPr>
              <w:t>усьо-го</w:t>
            </w:r>
            <w:proofErr w:type="spellEnd"/>
          </w:p>
        </w:tc>
        <w:tc>
          <w:tcPr>
            <w:tcW w:w="1500" w:type="pct"/>
            <w:gridSpan w:val="5"/>
            <w:shd w:val="clear" w:color="auto" w:fill="auto"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  <w:r w:rsidRPr="00B425A6">
              <w:rPr>
                <w:lang w:val="uk-UA"/>
              </w:rPr>
              <w:t>у тому числі</w:t>
            </w:r>
          </w:p>
        </w:tc>
      </w:tr>
      <w:tr w:rsidR="005B6BAA" w:rsidRPr="00B425A6" w:rsidTr="00F42EEA">
        <w:trPr>
          <w:cantSplit/>
        </w:trPr>
        <w:tc>
          <w:tcPr>
            <w:tcW w:w="1238" w:type="pct"/>
            <w:vMerge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5B6BAA" w:rsidRPr="00B425A6" w:rsidRDefault="005B6BAA" w:rsidP="005A0347">
            <w:pPr>
              <w:ind w:left="-89"/>
              <w:jc w:val="center"/>
              <w:rPr>
                <w:lang w:val="uk-UA"/>
              </w:rPr>
            </w:pPr>
            <w:r w:rsidRPr="00B425A6">
              <w:rPr>
                <w:lang w:val="uk-UA"/>
              </w:rPr>
              <w:t>лек</w:t>
            </w:r>
          </w:p>
        </w:tc>
        <w:tc>
          <w:tcPr>
            <w:tcW w:w="277" w:type="pct"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  <w:proofErr w:type="spellStart"/>
            <w:r w:rsidRPr="00B425A6">
              <w:rPr>
                <w:lang w:val="uk-UA"/>
              </w:rPr>
              <w:t>пр</w:t>
            </w:r>
            <w:proofErr w:type="spellEnd"/>
          </w:p>
        </w:tc>
        <w:tc>
          <w:tcPr>
            <w:tcW w:w="303" w:type="pct"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  <w:proofErr w:type="spellStart"/>
            <w:r w:rsidRPr="00B425A6">
              <w:rPr>
                <w:lang w:val="uk-UA"/>
              </w:rPr>
              <w:t>лаб</w:t>
            </w:r>
            <w:proofErr w:type="spellEnd"/>
          </w:p>
        </w:tc>
        <w:tc>
          <w:tcPr>
            <w:tcW w:w="284" w:type="pct"/>
            <w:vAlign w:val="center"/>
          </w:tcPr>
          <w:p w:rsidR="005B6BAA" w:rsidRPr="00B425A6" w:rsidRDefault="005B6BAA" w:rsidP="005A0347">
            <w:pPr>
              <w:ind w:right="-103"/>
              <w:jc w:val="center"/>
              <w:rPr>
                <w:lang w:val="uk-UA"/>
              </w:rPr>
            </w:pPr>
            <w:proofErr w:type="spellStart"/>
            <w:r w:rsidRPr="00B425A6">
              <w:rPr>
                <w:lang w:val="uk-UA"/>
              </w:rPr>
              <w:t>інд</w:t>
            </w:r>
            <w:proofErr w:type="spellEnd"/>
            <w:r w:rsidRPr="00B425A6">
              <w:rPr>
                <w:lang w:val="uk-UA"/>
              </w:rPr>
              <w:t>.</w:t>
            </w:r>
          </w:p>
        </w:tc>
        <w:tc>
          <w:tcPr>
            <w:tcW w:w="308" w:type="pct"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  <w:proofErr w:type="spellStart"/>
            <w:r w:rsidRPr="00B425A6">
              <w:rPr>
                <w:lang w:val="uk-UA"/>
              </w:rPr>
              <w:t>с.р</w:t>
            </w:r>
            <w:proofErr w:type="spellEnd"/>
            <w:r w:rsidRPr="00B425A6">
              <w:rPr>
                <w:lang w:val="uk-UA"/>
              </w:rPr>
              <w:t>.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5B6BAA" w:rsidRPr="00B425A6" w:rsidRDefault="005B6BAA" w:rsidP="005A0347">
            <w:pPr>
              <w:ind w:left="-89" w:right="-45"/>
              <w:jc w:val="center"/>
              <w:rPr>
                <w:lang w:val="uk-UA"/>
              </w:rPr>
            </w:pPr>
            <w:r w:rsidRPr="00B425A6">
              <w:rPr>
                <w:lang w:val="uk-UA"/>
              </w:rPr>
              <w:t>лек</w:t>
            </w:r>
          </w:p>
        </w:tc>
        <w:tc>
          <w:tcPr>
            <w:tcW w:w="284" w:type="pct"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  <w:proofErr w:type="spellStart"/>
            <w:r w:rsidRPr="00B425A6">
              <w:rPr>
                <w:lang w:val="uk-UA"/>
              </w:rPr>
              <w:t>пр</w:t>
            </w:r>
            <w:proofErr w:type="spellEnd"/>
          </w:p>
        </w:tc>
        <w:tc>
          <w:tcPr>
            <w:tcW w:w="297" w:type="pct"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  <w:proofErr w:type="spellStart"/>
            <w:r w:rsidRPr="00B425A6">
              <w:rPr>
                <w:lang w:val="uk-UA"/>
              </w:rPr>
              <w:t>лаб</w:t>
            </w:r>
            <w:proofErr w:type="spellEnd"/>
          </w:p>
        </w:tc>
        <w:tc>
          <w:tcPr>
            <w:tcW w:w="285" w:type="pct"/>
            <w:vAlign w:val="center"/>
          </w:tcPr>
          <w:p w:rsidR="005B6BAA" w:rsidRPr="00B425A6" w:rsidRDefault="005B6BAA" w:rsidP="005A0347">
            <w:pPr>
              <w:ind w:right="-159"/>
              <w:jc w:val="center"/>
              <w:rPr>
                <w:lang w:val="uk-UA"/>
              </w:rPr>
            </w:pPr>
            <w:proofErr w:type="spellStart"/>
            <w:r w:rsidRPr="00B425A6">
              <w:rPr>
                <w:lang w:val="uk-UA"/>
              </w:rPr>
              <w:t>інд</w:t>
            </w:r>
            <w:proofErr w:type="spellEnd"/>
            <w:r w:rsidRPr="00B425A6">
              <w:rPr>
                <w:lang w:val="uk-UA"/>
              </w:rPr>
              <w:t>.</w:t>
            </w:r>
          </w:p>
        </w:tc>
        <w:tc>
          <w:tcPr>
            <w:tcW w:w="316" w:type="pct"/>
            <w:vAlign w:val="center"/>
          </w:tcPr>
          <w:p w:rsidR="005B6BAA" w:rsidRPr="00B425A6" w:rsidRDefault="005B6BAA" w:rsidP="005A0347">
            <w:pPr>
              <w:jc w:val="center"/>
              <w:rPr>
                <w:lang w:val="uk-UA"/>
              </w:rPr>
            </w:pPr>
            <w:proofErr w:type="spellStart"/>
            <w:r w:rsidRPr="00B425A6">
              <w:rPr>
                <w:lang w:val="uk-UA"/>
              </w:rPr>
              <w:t>с.р</w:t>
            </w:r>
            <w:proofErr w:type="spellEnd"/>
            <w:r w:rsidRPr="00B425A6">
              <w:rPr>
                <w:lang w:val="uk-UA"/>
              </w:rPr>
              <w:t>.</w:t>
            </w:r>
          </w:p>
        </w:tc>
      </w:tr>
      <w:tr w:rsidR="005B6BAA" w:rsidRPr="00B425A6" w:rsidTr="005A0347">
        <w:trPr>
          <w:cantSplit/>
        </w:trPr>
        <w:tc>
          <w:tcPr>
            <w:tcW w:w="5000" w:type="pct"/>
            <w:gridSpan w:val="14"/>
          </w:tcPr>
          <w:p w:rsidR="005B6BAA" w:rsidRPr="005B6BAA" w:rsidRDefault="005B6BAA" w:rsidP="005B6BAA">
            <w:pPr>
              <w:pStyle w:val="ac"/>
              <w:spacing w:after="0" w:line="276" w:lineRule="auto"/>
              <w:ind w:left="0" w:firstLine="720"/>
              <w:jc w:val="center"/>
              <w:rPr>
                <w:bCs/>
                <w:iCs/>
                <w:sz w:val="28"/>
                <w:szCs w:val="28"/>
              </w:rPr>
            </w:pPr>
            <w:r w:rsidRPr="00F16978">
              <w:rPr>
                <w:b/>
                <w:sz w:val="28"/>
                <w:szCs w:val="28"/>
                <w:lang w:val="uk-UA"/>
              </w:rPr>
              <w:t>Модуль 1 -</w:t>
            </w:r>
            <w:r w:rsidRPr="00F16978">
              <w:rPr>
                <w:sz w:val="28"/>
                <w:szCs w:val="28"/>
                <w:lang w:val="uk-UA"/>
              </w:rPr>
              <w:t xml:space="preserve"> </w:t>
            </w:r>
            <w:r w:rsidRPr="005B6BAA">
              <w:rPr>
                <w:b/>
                <w:sz w:val="28"/>
                <w:szCs w:val="28"/>
                <w:lang w:val="uk-UA"/>
              </w:rPr>
              <w:t>Енергетичне обстеження об’єкту</w:t>
            </w:r>
          </w:p>
        </w:tc>
      </w:tr>
      <w:tr w:rsidR="00F42EEA" w:rsidRPr="00B425A6" w:rsidTr="00F42EEA">
        <w:tc>
          <w:tcPr>
            <w:tcW w:w="1238" w:type="pct"/>
          </w:tcPr>
          <w:p w:rsidR="00F42EEA" w:rsidRPr="00CC3AA3" w:rsidRDefault="00F42EEA" w:rsidP="005B6BAA">
            <w:pPr>
              <w:ind w:left="-70"/>
              <w:rPr>
                <w:lang w:val="uk-UA"/>
              </w:rPr>
            </w:pPr>
            <w:r w:rsidRPr="00CC3AA3">
              <w:rPr>
                <w:b/>
                <w:lang w:val="uk-UA"/>
              </w:rPr>
              <w:t>Зміст. модуль 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F42EE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F42EEA" w:rsidRPr="005A0347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77" w:type="pct"/>
            <w:vAlign w:val="center"/>
          </w:tcPr>
          <w:p w:rsidR="00F42EEA" w:rsidRPr="005A0347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03" w:type="pct"/>
            <w:vAlign w:val="center"/>
          </w:tcPr>
          <w:p w:rsidR="00F42EE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F42EE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F42EE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F42EEA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 w:rsidRPr="00BB1B7F">
              <w:rPr>
                <w:b/>
                <w:lang w:val="en-US"/>
              </w:rPr>
              <w:t>18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F42EEA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84" w:type="pct"/>
            <w:vMerge w:val="restart"/>
          </w:tcPr>
          <w:p w:rsidR="00F42EEA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97" w:type="pct"/>
            <w:vMerge w:val="restart"/>
          </w:tcPr>
          <w:p w:rsidR="00F42EEA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5" w:type="pct"/>
            <w:vMerge w:val="restart"/>
          </w:tcPr>
          <w:p w:rsidR="00F42EEA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16" w:type="pct"/>
            <w:vMerge w:val="restart"/>
          </w:tcPr>
          <w:p w:rsidR="00F42EEA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F42EEA" w:rsidRPr="00B425A6" w:rsidTr="00F42EEA">
        <w:tc>
          <w:tcPr>
            <w:tcW w:w="1238" w:type="pct"/>
          </w:tcPr>
          <w:p w:rsidR="00F42EEA" w:rsidRPr="005B6BAA" w:rsidRDefault="00F42EEA" w:rsidP="005A0347">
            <w:pPr>
              <w:ind w:left="-70"/>
              <w:rPr>
                <w:lang w:val="uk-UA"/>
              </w:rPr>
            </w:pPr>
            <w:r w:rsidRPr="005B6BAA">
              <w:rPr>
                <w:lang w:val="uk-UA"/>
              </w:rPr>
              <w:t>Тема 1.</w:t>
            </w:r>
            <w:r w:rsidRPr="005B6BAA">
              <w:rPr>
                <w:b/>
                <w:lang w:val="uk-UA"/>
              </w:rPr>
              <w:t xml:space="preserve"> </w:t>
            </w:r>
            <w:r w:rsidRPr="005B6BAA">
              <w:rPr>
                <w:lang w:val="uk-UA"/>
              </w:rPr>
              <w:t xml:space="preserve">Мета і задачі дисципліни. Призначення енергетичного аудиту. Потенціал енергозбереження. </w:t>
            </w:r>
            <w:proofErr w:type="spellStart"/>
            <w:r w:rsidRPr="005B6BAA">
              <w:rPr>
                <w:lang w:val="uk-UA"/>
              </w:rPr>
              <w:t>Енергоефективність</w:t>
            </w:r>
            <w:proofErr w:type="spellEnd"/>
          </w:p>
        </w:tc>
        <w:tc>
          <w:tcPr>
            <w:tcW w:w="418" w:type="pct"/>
            <w:shd w:val="clear" w:color="auto" w:fill="auto"/>
            <w:vAlign w:val="center"/>
          </w:tcPr>
          <w:p w:rsidR="00F42EEA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F42EEA" w:rsidRPr="005A0347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7" w:type="pct"/>
            <w:vAlign w:val="center"/>
          </w:tcPr>
          <w:p w:rsidR="00F42EEA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3" w:type="pct"/>
            <w:vAlign w:val="center"/>
          </w:tcPr>
          <w:p w:rsidR="00F42EE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F42EE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F42EEA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F42EEA" w:rsidRPr="00B425A6" w:rsidRDefault="00F42EEA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F42EEA" w:rsidRPr="00B425A6" w:rsidRDefault="00F42EEA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4" w:type="pct"/>
            <w:vMerge/>
            <w:vAlign w:val="center"/>
          </w:tcPr>
          <w:p w:rsidR="00F42EEA" w:rsidRPr="00B425A6" w:rsidRDefault="00F42EEA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97" w:type="pct"/>
            <w:vMerge/>
            <w:vAlign w:val="center"/>
          </w:tcPr>
          <w:p w:rsidR="00F42EEA" w:rsidRPr="00B425A6" w:rsidRDefault="00F42EEA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5" w:type="pct"/>
            <w:vMerge/>
            <w:vAlign w:val="center"/>
          </w:tcPr>
          <w:p w:rsidR="00F42EEA" w:rsidRPr="00B425A6" w:rsidRDefault="00F42EEA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6" w:type="pct"/>
            <w:vMerge/>
            <w:vAlign w:val="center"/>
          </w:tcPr>
          <w:p w:rsidR="00F42EEA" w:rsidRPr="00B425A6" w:rsidRDefault="00F42EEA" w:rsidP="005A0347">
            <w:pPr>
              <w:ind w:left="-70"/>
              <w:jc w:val="center"/>
              <w:rPr>
                <w:lang w:val="uk-UA"/>
              </w:rPr>
            </w:pPr>
          </w:p>
        </w:tc>
      </w:tr>
      <w:tr w:rsidR="00E87605" w:rsidRPr="00B425A6" w:rsidTr="00F42EEA">
        <w:tc>
          <w:tcPr>
            <w:tcW w:w="1238" w:type="pct"/>
          </w:tcPr>
          <w:p w:rsidR="00E87605" w:rsidRPr="00B425A6" w:rsidRDefault="00E87605" w:rsidP="005A0347">
            <w:pPr>
              <w:ind w:left="-70"/>
              <w:rPr>
                <w:lang w:val="uk-UA"/>
              </w:rPr>
            </w:pPr>
            <w:r w:rsidRPr="001F4CEC">
              <w:rPr>
                <w:szCs w:val="28"/>
              </w:rPr>
              <w:t xml:space="preserve">Тема </w:t>
            </w:r>
            <w:r>
              <w:rPr>
                <w:szCs w:val="28"/>
              </w:rPr>
              <w:t>2</w:t>
            </w:r>
            <w:r w:rsidRPr="001F4CEC">
              <w:rPr>
                <w:szCs w:val="28"/>
              </w:rPr>
              <w:t>.</w:t>
            </w:r>
            <w:r w:rsidRPr="005861A5">
              <w:rPr>
                <w:b/>
                <w:szCs w:val="28"/>
              </w:rPr>
              <w:t xml:space="preserve"> </w:t>
            </w:r>
            <w:r w:rsidRPr="0047275F">
              <w:rPr>
                <w:bCs/>
              </w:rPr>
              <w:t xml:space="preserve">Закон </w:t>
            </w:r>
            <w:proofErr w:type="spellStart"/>
            <w:r w:rsidRPr="0047275F">
              <w:rPr>
                <w:bCs/>
              </w:rPr>
              <w:t>України</w:t>
            </w:r>
            <w:proofErr w:type="spellEnd"/>
            <w:r w:rsidRPr="0047275F">
              <w:rPr>
                <w:bCs/>
              </w:rPr>
              <w:t xml:space="preserve"> про </w:t>
            </w:r>
            <w:proofErr w:type="spellStart"/>
            <w:r w:rsidRPr="0047275F">
              <w:rPr>
                <w:bCs/>
              </w:rPr>
              <w:t>діяльність</w:t>
            </w:r>
            <w:proofErr w:type="spellEnd"/>
            <w:r w:rsidRPr="0047275F">
              <w:rPr>
                <w:bCs/>
              </w:rPr>
              <w:t xml:space="preserve"> </w:t>
            </w:r>
            <w:proofErr w:type="gramStart"/>
            <w:r w:rsidRPr="0047275F">
              <w:rPr>
                <w:bCs/>
              </w:rPr>
              <w:t>в</w:t>
            </w:r>
            <w:proofErr w:type="gramEnd"/>
            <w:r w:rsidRPr="0047275F">
              <w:rPr>
                <w:bCs/>
              </w:rPr>
              <w:t xml:space="preserve"> </w:t>
            </w:r>
            <w:proofErr w:type="spellStart"/>
            <w:r w:rsidRPr="0047275F">
              <w:rPr>
                <w:bCs/>
              </w:rPr>
              <w:t>сфері</w:t>
            </w:r>
            <w:proofErr w:type="spellEnd"/>
            <w:r w:rsidRPr="0047275F">
              <w:rPr>
                <w:bCs/>
              </w:rPr>
              <w:t xml:space="preserve"> </w:t>
            </w:r>
            <w:proofErr w:type="spellStart"/>
            <w:r w:rsidRPr="0047275F">
              <w:rPr>
                <w:bCs/>
              </w:rPr>
              <w:t>енергетичного</w:t>
            </w:r>
            <w:proofErr w:type="spellEnd"/>
            <w:r w:rsidRPr="0047275F">
              <w:rPr>
                <w:bCs/>
              </w:rPr>
              <w:t xml:space="preserve"> аудиту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7" w:type="pct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3" w:type="pct"/>
            <w:vAlign w:val="center"/>
          </w:tcPr>
          <w:p w:rsidR="00E87605" w:rsidRPr="00E87605" w:rsidRDefault="00E87605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E87605" w:rsidRPr="00E87605" w:rsidRDefault="00E87605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4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97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5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6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</w:tr>
      <w:tr w:rsidR="00E87605" w:rsidRPr="00B425A6" w:rsidTr="00F42EEA">
        <w:tc>
          <w:tcPr>
            <w:tcW w:w="1238" w:type="pct"/>
          </w:tcPr>
          <w:p w:rsidR="00E87605" w:rsidRPr="00B425A6" w:rsidRDefault="00E87605" w:rsidP="005A0347">
            <w:pPr>
              <w:ind w:left="-70"/>
              <w:rPr>
                <w:lang w:val="uk-UA"/>
              </w:rPr>
            </w:pPr>
            <w:r w:rsidRPr="001F4CEC">
              <w:rPr>
                <w:szCs w:val="28"/>
              </w:rPr>
              <w:t xml:space="preserve">Тема </w:t>
            </w:r>
            <w:r>
              <w:rPr>
                <w:szCs w:val="28"/>
              </w:rPr>
              <w:t>3</w:t>
            </w:r>
            <w:r w:rsidRPr="001F4CEC">
              <w:rPr>
                <w:szCs w:val="28"/>
              </w:rPr>
              <w:t>.</w:t>
            </w:r>
            <w:r w:rsidRPr="005861A5">
              <w:rPr>
                <w:b/>
                <w:szCs w:val="28"/>
              </w:rPr>
              <w:t xml:space="preserve"> </w:t>
            </w:r>
            <w:r w:rsidRPr="0047275F">
              <w:rPr>
                <w:bCs/>
              </w:rPr>
              <w:t xml:space="preserve">ДСТУ </w:t>
            </w:r>
            <w:proofErr w:type="spellStart"/>
            <w:r w:rsidRPr="0047275F">
              <w:rPr>
                <w:bCs/>
              </w:rPr>
              <w:t>з</w:t>
            </w:r>
            <w:proofErr w:type="spellEnd"/>
            <w:r w:rsidRPr="0047275F">
              <w:rPr>
                <w:bCs/>
              </w:rPr>
              <w:t xml:space="preserve"> </w:t>
            </w:r>
            <w:proofErr w:type="spellStart"/>
            <w:r w:rsidRPr="0047275F">
              <w:rPr>
                <w:bCs/>
              </w:rPr>
              <w:t>енергетичного</w:t>
            </w:r>
            <w:proofErr w:type="spellEnd"/>
            <w:r w:rsidRPr="0047275F">
              <w:rPr>
                <w:bCs/>
              </w:rPr>
              <w:t xml:space="preserve"> аудиту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7" w:type="pct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3" w:type="pct"/>
            <w:vAlign w:val="center"/>
          </w:tcPr>
          <w:p w:rsidR="00E87605" w:rsidRPr="00E87605" w:rsidRDefault="00E87605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E87605" w:rsidRPr="00E87605" w:rsidRDefault="00E87605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4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97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5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6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</w:tr>
      <w:tr w:rsidR="00E87605" w:rsidRPr="00B425A6" w:rsidTr="00F42EEA">
        <w:tc>
          <w:tcPr>
            <w:tcW w:w="1238" w:type="pct"/>
          </w:tcPr>
          <w:p w:rsidR="00E87605" w:rsidRPr="005B6BAA" w:rsidRDefault="00E87605" w:rsidP="005A0347">
            <w:pPr>
              <w:ind w:left="-70"/>
              <w:rPr>
                <w:lang w:val="uk-UA"/>
              </w:rPr>
            </w:pPr>
            <w:r w:rsidRPr="005B6BAA">
              <w:rPr>
                <w:lang w:val="uk-UA"/>
              </w:rPr>
              <w:t xml:space="preserve">Тема 4. </w:t>
            </w:r>
            <w:proofErr w:type="spellStart"/>
            <w:r w:rsidRPr="005B6BAA">
              <w:t>Методологія</w:t>
            </w:r>
            <w:proofErr w:type="spellEnd"/>
            <w:r w:rsidRPr="005B6BAA">
              <w:t xml:space="preserve"> </w:t>
            </w:r>
            <w:proofErr w:type="spellStart"/>
            <w:r w:rsidRPr="005B6BAA">
              <w:t>енергоаудиту</w:t>
            </w:r>
            <w:proofErr w:type="spellEnd"/>
          </w:p>
        </w:tc>
        <w:tc>
          <w:tcPr>
            <w:tcW w:w="418" w:type="pct"/>
            <w:shd w:val="clear" w:color="auto" w:fill="auto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7" w:type="pct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E87605" w:rsidRPr="00E87605" w:rsidRDefault="00E87605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E87605" w:rsidRPr="00E87605" w:rsidRDefault="00E87605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4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97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5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6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</w:tr>
      <w:tr w:rsidR="00F42EEA" w:rsidRPr="00B425A6" w:rsidTr="00F42EEA">
        <w:tc>
          <w:tcPr>
            <w:tcW w:w="1238" w:type="pct"/>
          </w:tcPr>
          <w:p w:rsidR="00F42EEA" w:rsidRPr="00F42EEA" w:rsidRDefault="00F42EEA" w:rsidP="00F42EEA">
            <w:pPr>
              <w:ind w:left="-70"/>
              <w:rPr>
                <w:lang w:val="uk-UA"/>
              </w:rPr>
            </w:pPr>
            <w:proofErr w:type="spellStart"/>
            <w:r>
              <w:rPr>
                <w:b/>
              </w:rPr>
              <w:t>Зміст</w:t>
            </w:r>
            <w:proofErr w:type="spellEnd"/>
            <w:r>
              <w:rPr>
                <w:b/>
                <w:lang w:val="uk-UA"/>
              </w:rPr>
              <w:t>.</w:t>
            </w:r>
            <w:r w:rsidRPr="00CC3AA3">
              <w:rPr>
                <w:b/>
              </w:rPr>
              <w:t xml:space="preserve"> модуль 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F42EE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F42EE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277" w:type="pct"/>
            <w:vAlign w:val="center"/>
          </w:tcPr>
          <w:p w:rsidR="00F42EE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03" w:type="pct"/>
            <w:vAlign w:val="center"/>
          </w:tcPr>
          <w:p w:rsidR="00F42EE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F42EE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F42EE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F42EEA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 w:rsidRPr="00BB1B7F">
              <w:rPr>
                <w:b/>
                <w:lang w:val="en-US"/>
              </w:rPr>
              <w:t>18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F42EEA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84" w:type="pct"/>
            <w:vMerge w:val="restart"/>
          </w:tcPr>
          <w:p w:rsidR="00F42EEA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97" w:type="pct"/>
            <w:vMerge w:val="restart"/>
          </w:tcPr>
          <w:p w:rsidR="00F42EEA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5" w:type="pct"/>
            <w:vMerge w:val="restart"/>
          </w:tcPr>
          <w:p w:rsidR="00F42EEA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16" w:type="pct"/>
            <w:vMerge w:val="restart"/>
          </w:tcPr>
          <w:p w:rsidR="00F42EEA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</w:tr>
      <w:tr w:rsidR="00E87605" w:rsidRPr="00B425A6" w:rsidTr="00F42EEA">
        <w:trPr>
          <w:trHeight w:val="337"/>
        </w:trPr>
        <w:tc>
          <w:tcPr>
            <w:tcW w:w="1238" w:type="pct"/>
          </w:tcPr>
          <w:p w:rsidR="00E87605" w:rsidRPr="00F42EEA" w:rsidRDefault="00E87605" w:rsidP="005A0347">
            <w:pPr>
              <w:ind w:left="-70"/>
              <w:rPr>
                <w:lang w:val="uk-UA"/>
              </w:rPr>
            </w:pPr>
            <w:r w:rsidRPr="00F42EEA">
              <w:rPr>
                <w:lang w:val="uk-UA"/>
              </w:rPr>
              <w:t xml:space="preserve">Тема 5. </w:t>
            </w:r>
            <w:proofErr w:type="spellStart"/>
            <w:r w:rsidRPr="00F42EEA">
              <w:t>Обсяг</w:t>
            </w:r>
            <w:proofErr w:type="spellEnd"/>
            <w:r w:rsidRPr="00F42EEA">
              <w:t xml:space="preserve"> </w:t>
            </w:r>
            <w:proofErr w:type="spellStart"/>
            <w:r w:rsidRPr="00F42EEA">
              <w:t>споживання</w:t>
            </w:r>
            <w:proofErr w:type="spellEnd"/>
            <w:r w:rsidRPr="00F42EEA">
              <w:t xml:space="preserve"> </w:t>
            </w:r>
            <w:proofErr w:type="spellStart"/>
            <w:r w:rsidRPr="00F42EEA">
              <w:t>енергії</w:t>
            </w:r>
            <w:proofErr w:type="spellEnd"/>
            <w:r w:rsidRPr="00F42EEA">
              <w:t xml:space="preserve">, </w:t>
            </w:r>
            <w:proofErr w:type="spellStart"/>
            <w:r w:rsidRPr="00F42EEA">
              <w:t>її</w:t>
            </w:r>
            <w:proofErr w:type="spellEnd"/>
            <w:r w:rsidRPr="00F42EEA">
              <w:t xml:space="preserve"> </w:t>
            </w:r>
            <w:proofErr w:type="spellStart"/>
            <w:r w:rsidRPr="00F42EEA">
              <w:t>вартість</w:t>
            </w:r>
            <w:proofErr w:type="spellEnd"/>
            <w:r w:rsidRPr="00F42EEA">
              <w:t xml:space="preserve"> за </w:t>
            </w:r>
            <w:proofErr w:type="spellStart"/>
            <w:r w:rsidRPr="00F42EEA">
              <w:t>документацією</w:t>
            </w:r>
            <w:proofErr w:type="spellEnd"/>
            <w:r w:rsidRPr="00F42EEA">
              <w:t xml:space="preserve"> </w:t>
            </w:r>
            <w:proofErr w:type="spellStart"/>
            <w:r w:rsidRPr="00F42EEA">
              <w:t>об’єкта</w:t>
            </w:r>
            <w:proofErr w:type="spellEnd"/>
          </w:p>
        </w:tc>
        <w:tc>
          <w:tcPr>
            <w:tcW w:w="418" w:type="pct"/>
            <w:shd w:val="clear" w:color="auto" w:fill="auto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7" w:type="pct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3" w:type="pct"/>
            <w:vAlign w:val="center"/>
          </w:tcPr>
          <w:p w:rsidR="00E87605" w:rsidRPr="00E87605" w:rsidRDefault="00E87605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E87605" w:rsidRPr="00E87605" w:rsidRDefault="00E87605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color w:val="C00000"/>
                <w:lang w:val="uk-UA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4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97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5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6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</w:tr>
      <w:tr w:rsidR="00E87605" w:rsidRPr="00B425A6" w:rsidTr="00F42EEA">
        <w:trPr>
          <w:trHeight w:val="337"/>
        </w:trPr>
        <w:tc>
          <w:tcPr>
            <w:tcW w:w="1238" w:type="pct"/>
          </w:tcPr>
          <w:p w:rsidR="00E87605" w:rsidRPr="00F42EEA" w:rsidRDefault="00E87605" w:rsidP="005A0347">
            <w:pPr>
              <w:ind w:left="-70"/>
              <w:rPr>
                <w:lang w:val="uk-UA"/>
              </w:rPr>
            </w:pPr>
            <w:r w:rsidRPr="00F42EEA">
              <w:rPr>
                <w:lang w:val="uk-UA"/>
              </w:rPr>
              <w:t xml:space="preserve">Тема 6. </w:t>
            </w:r>
            <w:proofErr w:type="spellStart"/>
            <w:r w:rsidRPr="00F42EEA">
              <w:rPr>
                <w:bCs/>
              </w:rPr>
              <w:t>Знайомство</w:t>
            </w:r>
            <w:proofErr w:type="spellEnd"/>
            <w:r w:rsidRPr="00F42EEA">
              <w:rPr>
                <w:bCs/>
              </w:rPr>
              <w:t xml:space="preserve"> </w:t>
            </w:r>
            <w:proofErr w:type="spellStart"/>
            <w:r w:rsidRPr="00F42EEA">
              <w:rPr>
                <w:bCs/>
              </w:rPr>
              <w:t>з</w:t>
            </w:r>
            <w:proofErr w:type="spellEnd"/>
            <w:r w:rsidRPr="00F42EEA">
              <w:rPr>
                <w:bCs/>
              </w:rPr>
              <w:t xml:space="preserve"> </w:t>
            </w:r>
            <w:proofErr w:type="spellStart"/>
            <w:r w:rsidRPr="00F42EEA">
              <w:rPr>
                <w:bCs/>
              </w:rPr>
              <w:t>технологічним</w:t>
            </w:r>
            <w:proofErr w:type="spellEnd"/>
            <w:r w:rsidRPr="00F42EEA">
              <w:rPr>
                <w:bCs/>
              </w:rPr>
              <w:t xml:space="preserve"> </w:t>
            </w:r>
            <w:proofErr w:type="spellStart"/>
            <w:r w:rsidRPr="00F42EEA">
              <w:rPr>
                <w:bCs/>
              </w:rPr>
              <w:t>процесом</w:t>
            </w:r>
            <w:proofErr w:type="spellEnd"/>
          </w:p>
        </w:tc>
        <w:tc>
          <w:tcPr>
            <w:tcW w:w="418" w:type="pct"/>
            <w:shd w:val="clear" w:color="auto" w:fill="auto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7" w:type="pct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E87605" w:rsidRPr="00E87605" w:rsidRDefault="00E87605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E87605" w:rsidRPr="00E87605" w:rsidRDefault="00E87605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color w:val="C00000"/>
                <w:lang w:val="uk-UA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4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97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5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6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</w:tr>
      <w:tr w:rsidR="00E87605" w:rsidRPr="00B425A6" w:rsidTr="00F42EEA">
        <w:trPr>
          <w:trHeight w:val="337"/>
        </w:trPr>
        <w:tc>
          <w:tcPr>
            <w:tcW w:w="1238" w:type="pct"/>
          </w:tcPr>
          <w:p w:rsidR="00E87605" w:rsidRPr="00F42EEA" w:rsidRDefault="00E87605" w:rsidP="005A0347">
            <w:pPr>
              <w:ind w:left="-70"/>
              <w:rPr>
                <w:lang w:val="uk-UA"/>
              </w:rPr>
            </w:pPr>
            <w:r w:rsidRPr="00F42EEA">
              <w:rPr>
                <w:lang w:val="uk-UA"/>
              </w:rPr>
              <w:t xml:space="preserve">Тема 7. </w:t>
            </w:r>
            <w:proofErr w:type="spellStart"/>
            <w:r w:rsidRPr="00F42EEA">
              <w:rPr>
                <w:bCs/>
              </w:rPr>
              <w:t>Поточний</w:t>
            </w:r>
            <w:proofErr w:type="spellEnd"/>
            <w:r w:rsidRPr="00F42EEA">
              <w:rPr>
                <w:bCs/>
              </w:rPr>
              <w:t xml:space="preserve"> стан </w:t>
            </w:r>
            <w:proofErr w:type="spellStart"/>
            <w:r w:rsidRPr="00F42EEA">
              <w:rPr>
                <w:bCs/>
              </w:rPr>
              <w:t>енерговикористання</w:t>
            </w:r>
            <w:proofErr w:type="spellEnd"/>
          </w:p>
        </w:tc>
        <w:tc>
          <w:tcPr>
            <w:tcW w:w="418" w:type="pct"/>
            <w:shd w:val="clear" w:color="auto" w:fill="auto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7" w:type="pct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3" w:type="pct"/>
            <w:vAlign w:val="center"/>
          </w:tcPr>
          <w:p w:rsidR="00E87605" w:rsidRPr="00E87605" w:rsidRDefault="00E87605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E87605" w:rsidRPr="00E87605" w:rsidRDefault="00E87605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color w:val="C00000"/>
                <w:lang w:val="uk-UA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4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97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5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6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</w:tr>
      <w:tr w:rsidR="00E87605" w:rsidRPr="00B425A6" w:rsidTr="00F42EEA">
        <w:trPr>
          <w:trHeight w:val="337"/>
        </w:trPr>
        <w:tc>
          <w:tcPr>
            <w:tcW w:w="1238" w:type="pct"/>
          </w:tcPr>
          <w:p w:rsidR="00E87605" w:rsidRPr="00F42EEA" w:rsidRDefault="00E87605" w:rsidP="005A0347">
            <w:pPr>
              <w:ind w:left="-70"/>
              <w:rPr>
                <w:lang w:val="uk-UA"/>
              </w:rPr>
            </w:pPr>
            <w:r w:rsidRPr="00F42EEA">
              <w:rPr>
                <w:lang w:val="uk-UA"/>
              </w:rPr>
              <w:t xml:space="preserve">Тема 8. </w:t>
            </w:r>
            <w:r w:rsidRPr="00F42EEA">
              <w:rPr>
                <w:bCs/>
              </w:rPr>
              <w:t xml:space="preserve">Потоки </w:t>
            </w:r>
            <w:proofErr w:type="spellStart"/>
            <w:r w:rsidRPr="00F42EEA">
              <w:rPr>
                <w:bCs/>
              </w:rPr>
              <w:t>енергії</w:t>
            </w:r>
            <w:proofErr w:type="spellEnd"/>
            <w:r w:rsidRPr="00F42EEA">
              <w:rPr>
                <w:bCs/>
              </w:rPr>
              <w:t xml:space="preserve"> </w:t>
            </w:r>
            <w:proofErr w:type="gramStart"/>
            <w:r w:rsidRPr="00F42EEA">
              <w:rPr>
                <w:bCs/>
              </w:rPr>
              <w:t>на</w:t>
            </w:r>
            <w:proofErr w:type="gramEnd"/>
            <w:r w:rsidRPr="00F42EEA">
              <w:rPr>
                <w:bCs/>
              </w:rPr>
              <w:t xml:space="preserve"> </w:t>
            </w:r>
            <w:proofErr w:type="spellStart"/>
            <w:r w:rsidRPr="00F42EEA">
              <w:rPr>
                <w:bCs/>
              </w:rPr>
              <w:t>об’єкті</w:t>
            </w:r>
            <w:proofErr w:type="spellEnd"/>
          </w:p>
        </w:tc>
        <w:tc>
          <w:tcPr>
            <w:tcW w:w="418" w:type="pct"/>
            <w:shd w:val="clear" w:color="auto" w:fill="auto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7" w:type="pct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E87605" w:rsidRPr="00E87605" w:rsidRDefault="00E87605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E87605" w:rsidRPr="00E87605" w:rsidRDefault="00E87605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E87605" w:rsidRPr="00E87605" w:rsidRDefault="00E87605" w:rsidP="005A0347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color w:val="C00000"/>
                <w:lang w:val="uk-UA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4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97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5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6" w:type="pct"/>
            <w:vMerge/>
            <w:vAlign w:val="center"/>
          </w:tcPr>
          <w:p w:rsidR="00E87605" w:rsidRPr="00B425A6" w:rsidRDefault="00E87605" w:rsidP="005A0347">
            <w:pPr>
              <w:ind w:left="-70"/>
              <w:jc w:val="center"/>
              <w:rPr>
                <w:lang w:val="uk-UA"/>
              </w:rPr>
            </w:pPr>
          </w:p>
        </w:tc>
      </w:tr>
      <w:tr w:rsidR="005B6BAA" w:rsidRPr="00B425A6" w:rsidTr="00F42EEA">
        <w:tc>
          <w:tcPr>
            <w:tcW w:w="1238" w:type="pct"/>
            <w:vAlign w:val="center"/>
          </w:tcPr>
          <w:p w:rsidR="005B6BAA" w:rsidRPr="00676875" w:rsidRDefault="005B6BAA" w:rsidP="005A0347">
            <w:pPr>
              <w:ind w:left="-70"/>
              <w:jc w:val="center"/>
              <w:rPr>
                <w:b/>
                <w:bCs/>
                <w:lang w:val="uk-UA"/>
              </w:rPr>
            </w:pPr>
            <w:r w:rsidRPr="00676875">
              <w:rPr>
                <w:b/>
                <w:lang w:val="uk-UA"/>
              </w:rPr>
              <w:t>Разом за модулем 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B6BA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5B6BA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77" w:type="pct"/>
            <w:vAlign w:val="center"/>
          </w:tcPr>
          <w:p w:rsidR="005B6BA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03" w:type="pct"/>
            <w:vAlign w:val="center"/>
          </w:tcPr>
          <w:p w:rsidR="005B6BA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5B6BA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5B6BA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284" w:type="pct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97" w:type="pct"/>
            <w:vAlign w:val="center"/>
          </w:tcPr>
          <w:p w:rsidR="005B6BAA" w:rsidRPr="00676875" w:rsidRDefault="005B6BAA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285" w:type="pct"/>
            <w:vAlign w:val="center"/>
          </w:tcPr>
          <w:p w:rsidR="005B6BAA" w:rsidRPr="00676875" w:rsidRDefault="005B6BAA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316" w:type="pct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</w:tr>
      <w:tr w:rsidR="005B6BAA" w:rsidRPr="00B425A6" w:rsidTr="005A0347">
        <w:trPr>
          <w:cantSplit/>
        </w:trPr>
        <w:tc>
          <w:tcPr>
            <w:tcW w:w="5000" w:type="pct"/>
            <w:gridSpan w:val="14"/>
          </w:tcPr>
          <w:p w:rsidR="005B6BAA" w:rsidRPr="005B6BAA" w:rsidRDefault="00F42EEA" w:rsidP="009D44BA">
            <w:pPr>
              <w:ind w:right="113" w:firstLine="709"/>
              <w:jc w:val="center"/>
              <w:rPr>
                <w:bCs/>
                <w:iCs/>
                <w:sz w:val="28"/>
                <w:szCs w:val="28"/>
              </w:rPr>
            </w:pPr>
            <w:r w:rsidRPr="001F4CEC">
              <w:rPr>
                <w:b/>
                <w:sz w:val="28"/>
                <w:szCs w:val="28"/>
              </w:rPr>
              <w:t>Модуль 2 -</w:t>
            </w:r>
            <w:r w:rsidRPr="00822FC0">
              <w:rPr>
                <w:sz w:val="28"/>
                <w:szCs w:val="28"/>
              </w:rPr>
              <w:t xml:space="preserve"> </w:t>
            </w:r>
            <w:r w:rsidRPr="00F42EEA">
              <w:rPr>
                <w:b/>
                <w:sz w:val="28"/>
                <w:szCs w:val="28"/>
                <w:lang w:val="uk-UA"/>
              </w:rPr>
              <w:t>Аналіз ефективності використання енергії</w:t>
            </w:r>
          </w:p>
        </w:tc>
      </w:tr>
      <w:tr w:rsidR="00BB1B7F" w:rsidRPr="00B425A6" w:rsidTr="00F42EEA">
        <w:trPr>
          <w:trHeight w:val="187"/>
        </w:trPr>
        <w:tc>
          <w:tcPr>
            <w:tcW w:w="1238" w:type="pct"/>
          </w:tcPr>
          <w:p w:rsidR="00BB1B7F" w:rsidRPr="007E1D87" w:rsidRDefault="00BB1B7F" w:rsidP="00F42EEA">
            <w:pPr>
              <w:ind w:left="-70"/>
              <w:rPr>
                <w:lang w:val="uk-UA"/>
              </w:rPr>
            </w:pPr>
            <w:r>
              <w:rPr>
                <w:b/>
                <w:lang w:val="uk-UA"/>
              </w:rPr>
              <w:t xml:space="preserve">Зміст. модуль </w:t>
            </w:r>
            <w:r w:rsidRPr="00CC3AA3">
              <w:rPr>
                <w:b/>
                <w:lang w:val="uk-UA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BB1B7F" w:rsidRPr="005A0347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77" w:type="pct"/>
            <w:vAlign w:val="center"/>
          </w:tcPr>
          <w:p w:rsidR="00BB1B7F" w:rsidRPr="005A0347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03" w:type="pct"/>
            <w:vAlign w:val="center"/>
          </w:tcPr>
          <w:p w:rsidR="00BB1B7F" w:rsidRPr="005A0347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BB1B7F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BB1B7F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84" w:type="pct"/>
            <w:vMerge w:val="restart"/>
          </w:tcPr>
          <w:p w:rsidR="00BB1B7F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97" w:type="pct"/>
            <w:vMerge w:val="restart"/>
          </w:tcPr>
          <w:p w:rsidR="00BB1B7F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5" w:type="pct"/>
            <w:vMerge w:val="restart"/>
          </w:tcPr>
          <w:p w:rsidR="00BB1B7F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16" w:type="pct"/>
            <w:vMerge w:val="restart"/>
          </w:tcPr>
          <w:p w:rsidR="00BB1B7F" w:rsidRPr="00BB1B7F" w:rsidRDefault="00BB1B7F" w:rsidP="00F42EEA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</w:tr>
      <w:tr w:rsidR="00BB1B7F" w:rsidRPr="00B425A6" w:rsidTr="00F42EEA">
        <w:trPr>
          <w:trHeight w:val="187"/>
        </w:trPr>
        <w:tc>
          <w:tcPr>
            <w:tcW w:w="1238" w:type="pct"/>
          </w:tcPr>
          <w:p w:rsidR="00BB1B7F" w:rsidRPr="009D44BA" w:rsidRDefault="00BB1B7F" w:rsidP="005A0347">
            <w:pPr>
              <w:ind w:left="-70"/>
              <w:rPr>
                <w:lang w:val="uk-UA"/>
              </w:rPr>
            </w:pPr>
            <w:r w:rsidRPr="009D44BA">
              <w:t xml:space="preserve">Тема </w:t>
            </w:r>
            <w:r w:rsidRPr="009D44BA">
              <w:rPr>
                <w:lang w:val="uk-UA"/>
              </w:rPr>
              <w:t>9</w:t>
            </w:r>
            <w:r w:rsidRPr="009D44BA">
              <w:t>.</w:t>
            </w:r>
            <w:r w:rsidRPr="009D44BA">
              <w:rPr>
                <w:b/>
              </w:rPr>
              <w:t xml:space="preserve"> </w:t>
            </w:r>
            <w:proofErr w:type="spellStart"/>
            <w:r w:rsidRPr="009D44BA">
              <w:t>Співставлення</w:t>
            </w:r>
            <w:proofErr w:type="spellEnd"/>
            <w:r w:rsidRPr="009D44BA">
              <w:t xml:space="preserve"> </w:t>
            </w:r>
            <w:r w:rsidRPr="009D44BA">
              <w:rPr>
                <w:lang w:val="uk-UA"/>
              </w:rPr>
              <w:t>та</w:t>
            </w:r>
            <w:r w:rsidRPr="009D44BA">
              <w:t xml:space="preserve"> </w:t>
            </w:r>
            <w:proofErr w:type="spellStart"/>
            <w:r w:rsidRPr="009D44BA">
              <w:t>перехресна</w:t>
            </w:r>
            <w:proofErr w:type="spellEnd"/>
            <w:r w:rsidRPr="009D44BA">
              <w:t xml:space="preserve"> </w:t>
            </w:r>
            <w:proofErr w:type="spellStart"/>
            <w:proofErr w:type="gramStart"/>
            <w:r w:rsidRPr="009D44BA">
              <w:t>перев</w:t>
            </w:r>
            <w:proofErr w:type="gramEnd"/>
            <w:r w:rsidRPr="009D44BA">
              <w:t>ірка</w:t>
            </w:r>
            <w:proofErr w:type="spellEnd"/>
            <w:r w:rsidRPr="009D44BA">
              <w:t xml:space="preserve"> </w:t>
            </w:r>
            <w:proofErr w:type="spellStart"/>
            <w:r w:rsidRPr="009D44BA">
              <w:t>даних</w:t>
            </w:r>
            <w:proofErr w:type="spellEnd"/>
            <w:r w:rsidRPr="009D44BA">
              <w:t xml:space="preserve"> про </w:t>
            </w:r>
            <w:proofErr w:type="spellStart"/>
            <w:r w:rsidRPr="009D44BA">
              <w:t>енерго-споживання</w:t>
            </w:r>
            <w:proofErr w:type="spellEnd"/>
          </w:p>
        </w:tc>
        <w:tc>
          <w:tcPr>
            <w:tcW w:w="418" w:type="pct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BB1B7F" w:rsidRPr="005A0347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7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3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4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97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5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6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</w:tr>
      <w:tr w:rsidR="00BB1B7F" w:rsidRPr="00B425A6" w:rsidTr="00F42EEA">
        <w:trPr>
          <w:trHeight w:val="337"/>
        </w:trPr>
        <w:tc>
          <w:tcPr>
            <w:tcW w:w="1238" w:type="pct"/>
          </w:tcPr>
          <w:p w:rsidR="00BB1B7F" w:rsidRPr="009D44BA" w:rsidRDefault="00BB1B7F" w:rsidP="005A0347">
            <w:pPr>
              <w:pStyle w:val="Default"/>
              <w:ind w:left="-108"/>
              <w:rPr>
                <w:rFonts w:ascii="Times New Roman" w:hAnsi="Times New Roman" w:cs="Times New Roman"/>
                <w:bCs/>
              </w:rPr>
            </w:pPr>
            <w:r w:rsidRPr="009D44BA">
              <w:rPr>
                <w:rFonts w:ascii="Times New Roman" w:hAnsi="Times New Roman" w:cs="Times New Roman"/>
                <w:szCs w:val="28"/>
              </w:rPr>
              <w:t xml:space="preserve">Тема 10. </w:t>
            </w:r>
            <w:r w:rsidRPr="009D44BA">
              <w:rPr>
                <w:rFonts w:ascii="Times New Roman" w:hAnsi="Times New Roman" w:cs="Times New Roman"/>
              </w:rPr>
              <w:t xml:space="preserve">Аналіз ефективності </w:t>
            </w:r>
            <w:r w:rsidRPr="009D44BA">
              <w:rPr>
                <w:rFonts w:ascii="Times New Roman" w:hAnsi="Times New Roman" w:cs="Times New Roman"/>
              </w:rPr>
              <w:lastRenderedPageBreak/>
              <w:t>використання енергії на об’єкті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7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3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BB1B7F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BB1B7F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4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97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5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6" w:type="pct"/>
            <w:vMerge/>
            <w:vAlign w:val="center"/>
          </w:tcPr>
          <w:p w:rsidR="00BB1B7F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</w:tr>
      <w:tr w:rsidR="00BB1B7F" w:rsidRPr="00B425A6" w:rsidTr="00F42EEA">
        <w:trPr>
          <w:trHeight w:val="337"/>
        </w:trPr>
        <w:tc>
          <w:tcPr>
            <w:tcW w:w="1238" w:type="pct"/>
          </w:tcPr>
          <w:p w:rsidR="00BB1B7F" w:rsidRPr="009D44BA" w:rsidRDefault="00BB1B7F" w:rsidP="005A0347">
            <w:pPr>
              <w:pStyle w:val="Default"/>
              <w:ind w:left="-108"/>
              <w:rPr>
                <w:rFonts w:ascii="Times New Roman" w:hAnsi="Times New Roman" w:cs="Times New Roman"/>
              </w:rPr>
            </w:pPr>
            <w:r w:rsidRPr="009D44BA">
              <w:rPr>
                <w:rFonts w:ascii="Times New Roman" w:hAnsi="Times New Roman" w:cs="Times New Roman"/>
              </w:rPr>
              <w:lastRenderedPageBreak/>
              <w:t>Тема 11. Опис підприємств і будівель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7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3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BB1B7F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BB1B7F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4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97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5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6" w:type="pct"/>
            <w:vMerge/>
            <w:vAlign w:val="center"/>
          </w:tcPr>
          <w:p w:rsidR="00BB1B7F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</w:tr>
      <w:tr w:rsidR="00BB1B7F" w:rsidRPr="00B425A6" w:rsidTr="00F42EEA">
        <w:trPr>
          <w:trHeight w:val="337"/>
        </w:trPr>
        <w:tc>
          <w:tcPr>
            <w:tcW w:w="1238" w:type="pct"/>
          </w:tcPr>
          <w:p w:rsidR="00BB1B7F" w:rsidRPr="009D44BA" w:rsidRDefault="00BB1B7F" w:rsidP="005A0347">
            <w:pPr>
              <w:pStyle w:val="Default"/>
              <w:ind w:left="-108"/>
              <w:rPr>
                <w:rFonts w:ascii="Times New Roman" w:hAnsi="Times New Roman" w:cs="Times New Roman"/>
              </w:rPr>
            </w:pPr>
            <w:r w:rsidRPr="009D44BA">
              <w:rPr>
                <w:rFonts w:ascii="Times New Roman" w:hAnsi="Times New Roman" w:cs="Times New Roman"/>
              </w:rPr>
              <w:t xml:space="preserve">Тема 12. </w:t>
            </w:r>
            <w:r w:rsidRPr="009D44BA">
              <w:rPr>
                <w:rFonts w:ascii="Times New Roman" w:hAnsi="Times New Roman" w:cs="Times New Roman"/>
                <w:bCs/>
              </w:rPr>
              <w:t>Послідовність розробки рекомендацій і енергетичний баланс. Аналіз використання енергії кінцевим споживачем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7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BB1B7F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BB1B7F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4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97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5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6" w:type="pct"/>
            <w:vMerge/>
            <w:vAlign w:val="center"/>
          </w:tcPr>
          <w:p w:rsidR="00BB1B7F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</w:tr>
      <w:tr w:rsidR="00BB1B7F" w:rsidRPr="00B425A6" w:rsidTr="00BB1B7F">
        <w:trPr>
          <w:trHeight w:val="337"/>
        </w:trPr>
        <w:tc>
          <w:tcPr>
            <w:tcW w:w="1238" w:type="pct"/>
          </w:tcPr>
          <w:p w:rsidR="00BB1B7F" w:rsidRPr="0030755A" w:rsidRDefault="00BB1B7F" w:rsidP="00F42EEA">
            <w:pPr>
              <w:pStyle w:val="Default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Зміст.</w:t>
            </w:r>
            <w:r w:rsidRPr="0030755A">
              <w:rPr>
                <w:rFonts w:ascii="Times New Roman" w:hAnsi="Times New Roman" w:cs="Times New Roman"/>
                <w:b/>
              </w:rPr>
              <w:t xml:space="preserve"> модуль 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277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03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412" w:type="pct"/>
            <w:vMerge w:val="restart"/>
            <w:shd w:val="clear" w:color="auto" w:fill="auto"/>
          </w:tcPr>
          <w:p w:rsidR="00BB1B7F" w:rsidRPr="00BB1B7F" w:rsidRDefault="00BB1B7F" w:rsidP="00BB1B7F">
            <w:pPr>
              <w:ind w:left="-70"/>
              <w:jc w:val="center"/>
              <w:rPr>
                <w:b/>
                <w:lang w:val="en-US"/>
              </w:rPr>
            </w:pPr>
            <w:r w:rsidRPr="00BB1B7F">
              <w:rPr>
                <w:b/>
                <w:lang w:val="en-US"/>
              </w:rPr>
              <w:t>18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BB1B7F" w:rsidRPr="00BB1B7F" w:rsidRDefault="00BB1B7F" w:rsidP="00BB1B7F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84" w:type="pct"/>
            <w:vMerge w:val="restart"/>
          </w:tcPr>
          <w:p w:rsidR="00BB1B7F" w:rsidRPr="00BB1B7F" w:rsidRDefault="00BB1B7F" w:rsidP="00BB1B7F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97" w:type="pct"/>
            <w:vMerge w:val="restart"/>
          </w:tcPr>
          <w:p w:rsidR="00BB1B7F" w:rsidRPr="00BB1B7F" w:rsidRDefault="00BB1B7F" w:rsidP="00BB1B7F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5" w:type="pct"/>
            <w:vMerge w:val="restart"/>
          </w:tcPr>
          <w:p w:rsidR="00BB1B7F" w:rsidRPr="00BB1B7F" w:rsidRDefault="00BB1B7F" w:rsidP="00BB1B7F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16" w:type="pct"/>
            <w:vMerge w:val="restart"/>
          </w:tcPr>
          <w:p w:rsidR="00BB1B7F" w:rsidRPr="00BB1B7F" w:rsidRDefault="00BB1B7F" w:rsidP="00BB1B7F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</w:tr>
      <w:tr w:rsidR="00BB1B7F" w:rsidRPr="00B425A6" w:rsidTr="00F42EEA">
        <w:trPr>
          <w:trHeight w:val="415"/>
        </w:trPr>
        <w:tc>
          <w:tcPr>
            <w:tcW w:w="1238" w:type="pct"/>
          </w:tcPr>
          <w:p w:rsidR="00BB1B7F" w:rsidRPr="009D44BA" w:rsidRDefault="00BB1B7F" w:rsidP="005A0347">
            <w:pPr>
              <w:ind w:left="-70"/>
              <w:rPr>
                <w:lang w:val="uk-UA"/>
              </w:rPr>
            </w:pPr>
            <w:r w:rsidRPr="009D44BA">
              <w:rPr>
                <w:lang w:val="uk-UA"/>
              </w:rPr>
              <w:t xml:space="preserve">Тема 13. </w:t>
            </w:r>
            <w:proofErr w:type="spellStart"/>
            <w:r w:rsidRPr="009D44BA">
              <w:rPr>
                <w:bCs/>
              </w:rPr>
              <w:t>Ефективність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розподілювальних</w:t>
            </w:r>
            <w:proofErr w:type="spellEnd"/>
            <w:r w:rsidRPr="009D44BA">
              <w:rPr>
                <w:bCs/>
              </w:rPr>
              <w:t xml:space="preserve"> систем</w:t>
            </w:r>
            <w:r w:rsidRPr="009D44BA">
              <w:rPr>
                <w:lang w:val="uk-UA"/>
              </w:rPr>
              <w:t xml:space="preserve">. </w:t>
            </w:r>
            <w:proofErr w:type="spellStart"/>
            <w:r w:rsidRPr="009D44BA">
              <w:rPr>
                <w:bCs/>
              </w:rPr>
              <w:t>Ефективність</w:t>
            </w:r>
            <w:proofErr w:type="spellEnd"/>
            <w:r w:rsidRPr="009D44BA">
              <w:rPr>
                <w:bCs/>
              </w:rPr>
              <w:t xml:space="preserve"> систем </w:t>
            </w:r>
            <w:proofErr w:type="spellStart"/>
            <w:r w:rsidRPr="009D44BA">
              <w:rPr>
                <w:bCs/>
              </w:rPr>
              <w:t>перетворення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енергії</w:t>
            </w:r>
            <w:proofErr w:type="spellEnd"/>
          </w:p>
        </w:tc>
        <w:tc>
          <w:tcPr>
            <w:tcW w:w="418" w:type="pct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7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3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4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97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285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  <w:tc>
          <w:tcPr>
            <w:tcW w:w="316" w:type="pct"/>
            <w:vMerge/>
            <w:vAlign w:val="center"/>
          </w:tcPr>
          <w:p w:rsidR="00BB1B7F" w:rsidRPr="00B425A6" w:rsidRDefault="00BB1B7F" w:rsidP="005A0347">
            <w:pPr>
              <w:ind w:left="-70"/>
              <w:jc w:val="center"/>
              <w:rPr>
                <w:lang w:val="uk-UA"/>
              </w:rPr>
            </w:pPr>
          </w:p>
        </w:tc>
      </w:tr>
      <w:tr w:rsidR="00BB1B7F" w:rsidRPr="00B425A6" w:rsidTr="00F42EEA">
        <w:tc>
          <w:tcPr>
            <w:tcW w:w="1238" w:type="pct"/>
          </w:tcPr>
          <w:p w:rsidR="00BB1B7F" w:rsidRPr="009D44BA" w:rsidRDefault="00BB1B7F" w:rsidP="005A0347">
            <w:pPr>
              <w:ind w:left="-70"/>
              <w:rPr>
                <w:lang w:val="uk-UA"/>
              </w:rPr>
            </w:pPr>
            <w:r w:rsidRPr="009D44BA">
              <w:rPr>
                <w:lang w:val="uk-UA"/>
              </w:rPr>
              <w:t xml:space="preserve">Тема 14. </w:t>
            </w:r>
            <w:proofErr w:type="spellStart"/>
            <w:r w:rsidRPr="009D44BA">
              <w:rPr>
                <w:bCs/>
              </w:rPr>
              <w:t>Перехресна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proofErr w:type="gramStart"/>
            <w:r w:rsidRPr="009D44BA">
              <w:rPr>
                <w:bCs/>
              </w:rPr>
              <w:t>перев</w:t>
            </w:r>
            <w:proofErr w:type="gramEnd"/>
            <w:r w:rsidRPr="009D44BA">
              <w:rPr>
                <w:bCs/>
              </w:rPr>
              <w:t>ірка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пропозицій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з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заощадження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енергії</w:t>
            </w:r>
            <w:proofErr w:type="spellEnd"/>
            <w:r w:rsidRPr="009D44BA">
              <w:rPr>
                <w:bCs/>
              </w:rPr>
              <w:t xml:space="preserve">. </w:t>
            </w:r>
            <w:proofErr w:type="spellStart"/>
            <w:r w:rsidRPr="009D44BA">
              <w:rPr>
                <w:bCs/>
              </w:rPr>
              <w:t>Заощадження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первинної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і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вторинної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енергії</w:t>
            </w:r>
            <w:proofErr w:type="spellEnd"/>
          </w:p>
        </w:tc>
        <w:tc>
          <w:tcPr>
            <w:tcW w:w="418" w:type="pct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7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284" w:type="pct"/>
            <w:vMerge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297" w:type="pct"/>
            <w:vMerge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285" w:type="pct"/>
            <w:vMerge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316" w:type="pct"/>
            <w:vMerge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</w:tr>
      <w:tr w:rsidR="00BB1B7F" w:rsidRPr="00B425A6" w:rsidTr="00F42EEA">
        <w:tc>
          <w:tcPr>
            <w:tcW w:w="1238" w:type="pct"/>
          </w:tcPr>
          <w:p w:rsidR="00BB1B7F" w:rsidRPr="009D44BA" w:rsidRDefault="00BB1B7F" w:rsidP="005A0347">
            <w:pPr>
              <w:ind w:left="-70"/>
              <w:rPr>
                <w:lang w:val="uk-UA"/>
              </w:rPr>
            </w:pPr>
            <w:r w:rsidRPr="009D44BA">
              <w:rPr>
                <w:lang w:val="uk-UA"/>
              </w:rPr>
              <w:t xml:space="preserve">Тема 15. </w:t>
            </w:r>
            <w:proofErr w:type="spellStart"/>
            <w:r w:rsidRPr="009D44BA">
              <w:rPr>
                <w:bCs/>
              </w:rPr>
              <w:t>Гранична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вартість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заощаджень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енергії</w:t>
            </w:r>
            <w:proofErr w:type="spellEnd"/>
            <w:r w:rsidRPr="009D44BA">
              <w:rPr>
                <w:lang w:val="uk-UA"/>
              </w:rPr>
              <w:t xml:space="preserve">. </w:t>
            </w:r>
            <w:proofErr w:type="spellStart"/>
            <w:r w:rsidRPr="009D44BA">
              <w:rPr>
                <w:bCs/>
              </w:rPr>
              <w:t>Формування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і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оцінка</w:t>
            </w:r>
            <w:proofErr w:type="spellEnd"/>
            <w:r w:rsidRPr="009D44BA">
              <w:rPr>
                <w:bCs/>
              </w:rPr>
              <w:t xml:space="preserve"> проекту </w:t>
            </w:r>
            <w:proofErr w:type="spellStart"/>
            <w:r w:rsidRPr="009D44BA">
              <w:rPr>
                <w:bCs/>
              </w:rPr>
              <w:t>покращення</w:t>
            </w:r>
            <w:proofErr w:type="spell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енерговикористання</w:t>
            </w:r>
            <w:proofErr w:type="spellEnd"/>
            <w:r w:rsidRPr="009D44BA">
              <w:rPr>
                <w:bCs/>
              </w:rPr>
              <w:t xml:space="preserve"> </w:t>
            </w:r>
            <w:proofErr w:type="gramStart"/>
            <w:r w:rsidRPr="009D44BA">
              <w:rPr>
                <w:bCs/>
              </w:rPr>
              <w:t>на</w:t>
            </w:r>
            <w:proofErr w:type="gramEnd"/>
            <w:r w:rsidRPr="009D44BA">
              <w:rPr>
                <w:bCs/>
              </w:rPr>
              <w:t xml:space="preserve"> </w:t>
            </w:r>
            <w:proofErr w:type="spellStart"/>
            <w:r w:rsidRPr="009D44BA">
              <w:rPr>
                <w:bCs/>
              </w:rPr>
              <w:t>об’єкті</w:t>
            </w:r>
            <w:proofErr w:type="spellEnd"/>
          </w:p>
        </w:tc>
        <w:tc>
          <w:tcPr>
            <w:tcW w:w="418" w:type="pct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7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3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284" w:type="pct"/>
            <w:vMerge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297" w:type="pct"/>
            <w:vMerge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285" w:type="pct"/>
            <w:vMerge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316" w:type="pct"/>
            <w:vMerge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</w:tr>
      <w:tr w:rsidR="00BB1B7F" w:rsidRPr="00B425A6" w:rsidTr="00F42EEA">
        <w:tc>
          <w:tcPr>
            <w:tcW w:w="1238" w:type="pct"/>
          </w:tcPr>
          <w:p w:rsidR="00BB1B7F" w:rsidRPr="009D44BA" w:rsidRDefault="00BB1B7F" w:rsidP="005A0347">
            <w:pPr>
              <w:ind w:left="-70"/>
              <w:rPr>
                <w:lang w:val="uk-UA"/>
              </w:rPr>
            </w:pPr>
            <w:r w:rsidRPr="009D44BA">
              <w:rPr>
                <w:lang w:val="uk-UA"/>
              </w:rPr>
              <w:t xml:space="preserve">Тема 16. </w:t>
            </w:r>
            <w:proofErr w:type="spellStart"/>
            <w:r w:rsidRPr="009D44BA">
              <w:t>Звіт</w:t>
            </w:r>
            <w:proofErr w:type="spellEnd"/>
            <w:r w:rsidRPr="009D44BA">
              <w:t xml:space="preserve"> </w:t>
            </w:r>
            <w:proofErr w:type="spellStart"/>
            <w:r w:rsidRPr="009D44BA">
              <w:t>з</w:t>
            </w:r>
            <w:proofErr w:type="spellEnd"/>
            <w:r w:rsidRPr="009D44BA">
              <w:t xml:space="preserve"> </w:t>
            </w:r>
            <w:proofErr w:type="spellStart"/>
            <w:r w:rsidRPr="009D44BA">
              <w:t>енергоаудиту</w:t>
            </w:r>
            <w:proofErr w:type="spellEnd"/>
            <w:r w:rsidRPr="009D44BA">
              <w:rPr>
                <w:lang w:val="uk-UA"/>
              </w:rPr>
              <w:t xml:space="preserve">. </w:t>
            </w:r>
            <w:proofErr w:type="spellStart"/>
            <w:r w:rsidRPr="009D44BA">
              <w:t>Презентація</w:t>
            </w:r>
            <w:proofErr w:type="spellEnd"/>
            <w:r w:rsidRPr="009D44BA">
              <w:t xml:space="preserve"> </w:t>
            </w:r>
            <w:proofErr w:type="spellStart"/>
            <w:r w:rsidRPr="009D44BA">
              <w:t>енергоаудиту</w:t>
            </w:r>
            <w:proofErr w:type="spellEnd"/>
            <w:r w:rsidRPr="009D44BA">
              <w:t xml:space="preserve"> </w:t>
            </w:r>
            <w:proofErr w:type="gramStart"/>
            <w:r w:rsidRPr="009D44BA">
              <w:t>на</w:t>
            </w:r>
            <w:proofErr w:type="gramEnd"/>
            <w:r w:rsidRPr="009D44BA">
              <w:t xml:space="preserve"> </w:t>
            </w:r>
            <w:proofErr w:type="spellStart"/>
            <w:r w:rsidRPr="009D44BA">
              <w:t>об’єкті</w:t>
            </w:r>
            <w:proofErr w:type="spellEnd"/>
          </w:p>
        </w:tc>
        <w:tc>
          <w:tcPr>
            <w:tcW w:w="418" w:type="pct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77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BB1B7F" w:rsidRPr="00E87605" w:rsidRDefault="00BB1B7F" w:rsidP="00DB64A9">
            <w:pPr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284" w:type="pct"/>
            <w:vMerge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297" w:type="pct"/>
            <w:vMerge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285" w:type="pct"/>
            <w:vMerge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  <w:tc>
          <w:tcPr>
            <w:tcW w:w="316" w:type="pct"/>
            <w:vMerge/>
            <w:vAlign w:val="center"/>
          </w:tcPr>
          <w:p w:rsidR="00BB1B7F" w:rsidRPr="005347A3" w:rsidRDefault="00BB1B7F" w:rsidP="005A0347">
            <w:pPr>
              <w:ind w:left="-70"/>
              <w:jc w:val="center"/>
              <w:rPr>
                <w:b/>
                <w:lang w:val="uk-UA"/>
              </w:rPr>
            </w:pPr>
          </w:p>
        </w:tc>
      </w:tr>
      <w:tr w:rsidR="005B6BAA" w:rsidRPr="00B425A6" w:rsidTr="00F42EEA">
        <w:tc>
          <w:tcPr>
            <w:tcW w:w="1238" w:type="pct"/>
          </w:tcPr>
          <w:p w:rsidR="005B6BAA" w:rsidRPr="00676875" w:rsidRDefault="005B6BAA" w:rsidP="005A0347">
            <w:pPr>
              <w:ind w:left="-70"/>
              <w:rPr>
                <w:b/>
                <w:bCs/>
                <w:lang w:val="uk-UA"/>
              </w:rPr>
            </w:pPr>
            <w:r w:rsidRPr="00676875">
              <w:rPr>
                <w:b/>
                <w:lang w:val="uk-UA"/>
              </w:rPr>
              <w:t>Разом за модулем 2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5B6BA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260" w:type="pct"/>
            <w:gridSpan w:val="2"/>
            <w:shd w:val="clear" w:color="auto" w:fill="auto"/>
            <w:vAlign w:val="center"/>
          </w:tcPr>
          <w:p w:rsidR="005B6BA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77" w:type="pct"/>
            <w:vAlign w:val="center"/>
          </w:tcPr>
          <w:p w:rsidR="005B6BA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03" w:type="pct"/>
            <w:vAlign w:val="center"/>
          </w:tcPr>
          <w:p w:rsidR="005B6BA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5B6BAA" w:rsidRPr="00E87605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5B6BAA" w:rsidRPr="005A0347" w:rsidRDefault="00E87605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284" w:type="pct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97" w:type="pct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16" w:type="pct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</w:tr>
      <w:tr w:rsidR="005B6BAA" w:rsidRPr="00B425A6" w:rsidTr="005A0347">
        <w:trPr>
          <w:cantSplit/>
        </w:trPr>
        <w:tc>
          <w:tcPr>
            <w:tcW w:w="5000" w:type="pct"/>
            <w:gridSpan w:val="14"/>
          </w:tcPr>
          <w:p w:rsidR="005B6BAA" w:rsidRPr="009D44BA" w:rsidRDefault="005B6BAA" w:rsidP="005A0347">
            <w:pPr>
              <w:pStyle w:val="Default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D44BA">
              <w:rPr>
                <w:rFonts w:ascii="Times New Roman" w:hAnsi="Times New Roman" w:cs="Times New Roman"/>
                <w:b/>
              </w:rPr>
              <w:t xml:space="preserve">Модуль 3 - </w:t>
            </w:r>
            <w:r w:rsidR="009D44BA" w:rsidRPr="009D44BA">
              <w:rPr>
                <w:rFonts w:ascii="Times New Roman" w:hAnsi="Times New Roman" w:cs="Times New Roman"/>
                <w:b/>
              </w:rPr>
              <w:t>Курсова робота: «Енергетичне обстеження підприємства»</w:t>
            </w:r>
          </w:p>
        </w:tc>
      </w:tr>
      <w:tr w:rsidR="005B6BAA" w:rsidRPr="00B425A6" w:rsidTr="00F42EEA">
        <w:trPr>
          <w:trHeight w:val="126"/>
        </w:trPr>
        <w:tc>
          <w:tcPr>
            <w:tcW w:w="1238" w:type="pct"/>
          </w:tcPr>
          <w:p w:rsidR="005B6BAA" w:rsidRPr="00676875" w:rsidRDefault="005B6BAA" w:rsidP="003D6A11">
            <w:pPr>
              <w:ind w:left="-70"/>
              <w:rPr>
                <w:b/>
                <w:bCs/>
                <w:lang w:val="uk-UA"/>
              </w:rPr>
            </w:pPr>
            <w:r w:rsidRPr="00676875">
              <w:rPr>
                <w:b/>
                <w:lang w:val="uk-UA"/>
              </w:rPr>
              <w:t xml:space="preserve">Разом за модулем </w:t>
            </w:r>
            <w:r w:rsidR="003D6A11">
              <w:rPr>
                <w:b/>
                <w:lang w:val="uk-UA"/>
              </w:rPr>
              <w:t>3</w:t>
            </w:r>
          </w:p>
        </w:tc>
        <w:tc>
          <w:tcPr>
            <w:tcW w:w="446" w:type="pct"/>
            <w:gridSpan w:val="2"/>
            <w:shd w:val="clear" w:color="auto" w:fill="auto"/>
            <w:vAlign w:val="center"/>
          </w:tcPr>
          <w:p w:rsidR="005B6BA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B6BA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77" w:type="pct"/>
            <w:vAlign w:val="center"/>
          </w:tcPr>
          <w:p w:rsidR="005B6BA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5B6BA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5B6BA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5B6BA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 w:rsidRPr="00BB1B7F">
              <w:rPr>
                <w:b/>
                <w:lang w:val="en-US"/>
              </w:rPr>
              <w:t>36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 w:rsidRPr="00BB1B7F"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 w:rsidRPr="00BB1B7F">
              <w:rPr>
                <w:b/>
                <w:lang w:val="en-US"/>
              </w:rPr>
              <w:t>-</w:t>
            </w:r>
          </w:p>
        </w:tc>
        <w:tc>
          <w:tcPr>
            <w:tcW w:w="297" w:type="pct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 w:rsidRPr="00BB1B7F">
              <w:rPr>
                <w:b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 w:rsidRPr="00BB1B7F">
              <w:rPr>
                <w:b/>
                <w:lang w:val="en-US"/>
              </w:rPr>
              <w:t>-</w:t>
            </w:r>
          </w:p>
        </w:tc>
        <w:tc>
          <w:tcPr>
            <w:tcW w:w="316" w:type="pct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 w:rsidRPr="00BB1B7F">
              <w:rPr>
                <w:b/>
                <w:lang w:val="en-US"/>
              </w:rPr>
              <w:t>36</w:t>
            </w:r>
          </w:p>
        </w:tc>
      </w:tr>
      <w:tr w:rsidR="005B6BAA" w:rsidRPr="00B425A6" w:rsidTr="00F42EEA">
        <w:tc>
          <w:tcPr>
            <w:tcW w:w="1238" w:type="pct"/>
          </w:tcPr>
          <w:p w:rsidR="005B6BAA" w:rsidRPr="00676875" w:rsidRDefault="005B6BAA" w:rsidP="005A0347">
            <w:pPr>
              <w:ind w:left="-70"/>
              <w:rPr>
                <w:b/>
                <w:lang w:val="uk-UA"/>
              </w:rPr>
            </w:pPr>
            <w:r w:rsidRPr="00676875">
              <w:rPr>
                <w:b/>
                <w:lang w:val="uk-UA"/>
              </w:rPr>
              <w:t>Усього годин</w:t>
            </w:r>
          </w:p>
        </w:tc>
        <w:tc>
          <w:tcPr>
            <w:tcW w:w="446" w:type="pct"/>
            <w:gridSpan w:val="2"/>
          </w:tcPr>
          <w:p w:rsidR="005B6BA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108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B6BA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277" w:type="pct"/>
            <w:vAlign w:val="center"/>
          </w:tcPr>
          <w:p w:rsidR="005B6BA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303" w:type="pct"/>
            <w:vAlign w:val="center"/>
          </w:tcPr>
          <w:p w:rsidR="005B6BA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4" w:type="pct"/>
            <w:vAlign w:val="center"/>
          </w:tcPr>
          <w:p w:rsidR="005B6BA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08" w:type="pct"/>
            <w:vAlign w:val="center"/>
          </w:tcPr>
          <w:p w:rsidR="005B6BAA" w:rsidRPr="005A0347" w:rsidRDefault="005A0347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88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108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84" w:type="pct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297" w:type="pct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85" w:type="pct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16" w:type="pct"/>
            <w:vAlign w:val="center"/>
          </w:tcPr>
          <w:p w:rsidR="005B6BAA" w:rsidRPr="00BB1B7F" w:rsidRDefault="00BB1B7F" w:rsidP="005A0347">
            <w:pPr>
              <w:ind w:left="-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98</w:t>
            </w:r>
          </w:p>
        </w:tc>
      </w:tr>
    </w:tbl>
    <w:p w:rsidR="000012CC" w:rsidRPr="008806D7" w:rsidRDefault="000012CC" w:rsidP="00A24F22">
      <w:pPr>
        <w:jc w:val="center"/>
        <w:rPr>
          <w:lang w:val="uk-UA"/>
        </w:rPr>
      </w:pPr>
    </w:p>
    <w:p w:rsidR="007D4015" w:rsidRPr="00FC57DE" w:rsidRDefault="00271C0D" w:rsidP="001C6C8B">
      <w:pPr>
        <w:jc w:val="center"/>
        <w:rPr>
          <w:sz w:val="28"/>
          <w:szCs w:val="28"/>
          <w:lang w:val="uk-UA"/>
        </w:rPr>
      </w:pPr>
      <w:r>
        <w:rPr>
          <w:lang w:val="uk-UA"/>
        </w:rPr>
        <w:br w:type="page"/>
      </w:r>
      <w:r w:rsidR="00CE1C84" w:rsidRPr="00CE1C84">
        <w:rPr>
          <w:b/>
          <w:lang w:val="uk-UA"/>
        </w:rPr>
        <w:lastRenderedPageBreak/>
        <w:t>5</w:t>
      </w:r>
      <w:r w:rsidR="00852FAF" w:rsidRPr="00FC57DE">
        <w:rPr>
          <w:b/>
          <w:sz w:val="28"/>
          <w:szCs w:val="28"/>
          <w:lang w:val="uk-UA"/>
        </w:rPr>
        <w:t xml:space="preserve">. </w:t>
      </w:r>
      <w:r w:rsidR="0075283D">
        <w:rPr>
          <w:b/>
          <w:sz w:val="28"/>
          <w:szCs w:val="28"/>
          <w:lang w:val="uk-UA"/>
        </w:rPr>
        <w:t>Т</w:t>
      </w:r>
      <w:r w:rsidR="00CE1C84">
        <w:rPr>
          <w:b/>
          <w:sz w:val="28"/>
          <w:szCs w:val="28"/>
          <w:lang w:val="uk-UA"/>
        </w:rPr>
        <w:t>ЕМИ ПРАКТИЧНИХ ЗАНЯТЬ</w:t>
      </w:r>
    </w:p>
    <w:p w:rsidR="007D4015" w:rsidRPr="000012CC" w:rsidRDefault="007D4015" w:rsidP="008E5E3D">
      <w:pPr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6751"/>
        <w:gridCol w:w="1431"/>
        <w:gridCol w:w="1104"/>
      </w:tblGrid>
      <w:tr w:rsidR="00713D08" w:rsidRPr="00FC57DE">
        <w:trPr>
          <w:trHeight w:val="140"/>
        </w:trPr>
        <w:tc>
          <w:tcPr>
            <w:tcW w:w="506" w:type="dxa"/>
            <w:vMerge w:val="restart"/>
          </w:tcPr>
          <w:p w:rsidR="00713D08" w:rsidRPr="00FC57DE" w:rsidRDefault="00713D08" w:rsidP="0047275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13D08" w:rsidRPr="00FC57DE" w:rsidRDefault="00713D08" w:rsidP="004727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57DE">
              <w:rPr>
                <w:b/>
                <w:sz w:val="28"/>
                <w:szCs w:val="28"/>
                <w:lang w:val="uk-UA"/>
              </w:rPr>
              <w:t>№</w:t>
            </w:r>
          </w:p>
          <w:p w:rsidR="00713D08" w:rsidRPr="00FC57DE" w:rsidRDefault="00713D08" w:rsidP="004727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57DE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830" w:type="dxa"/>
            <w:vMerge w:val="restart"/>
          </w:tcPr>
          <w:p w:rsidR="00713D08" w:rsidRPr="00FC57DE" w:rsidRDefault="00713D08" w:rsidP="0047275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713D08" w:rsidRPr="00FC57DE" w:rsidRDefault="00713D08" w:rsidP="004727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57DE">
              <w:rPr>
                <w:b/>
                <w:sz w:val="28"/>
                <w:szCs w:val="28"/>
                <w:lang w:val="uk-UA"/>
              </w:rPr>
              <w:t xml:space="preserve">Назва теми </w:t>
            </w:r>
          </w:p>
        </w:tc>
        <w:tc>
          <w:tcPr>
            <w:tcW w:w="2518" w:type="dxa"/>
            <w:gridSpan w:val="2"/>
          </w:tcPr>
          <w:p w:rsidR="00713D08" w:rsidRPr="00FC57DE" w:rsidRDefault="00713D08" w:rsidP="004727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57DE">
              <w:rPr>
                <w:b/>
                <w:sz w:val="28"/>
                <w:szCs w:val="28"/>
                <w:lang w:val="uk-UA"/>
              </w:rPr>
              <w:t>Обсяг навчальних занять, год</w:t>
            </w:r>
            <w:r w:rsidR="003632B3" w:rsidRPr="00FC57DE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713D08" w:rsidRPr="00FC57DE">
        <w:trPr>
          <w:trHeight w:val="140"/>
        </w:trPr>
        <w:tc>
          <w:tcPr>
            <w:tcW w:w="506" w:type="dxa"/>
            <w:vMerge/>
          </w:tcPr>
          <w:p w:rsidR="00713D08" w:rsidRPr="00FC57DE" w:rsidRDefault="00713D08" w:rsidP="0047275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30" w:type="dxa"/>
            <w:vMerge/>
          </w:tcPr>
          <w:p w:rsidR="00713D08" w:rsidRPr="00FC57DE" w:rsidRDefault="00713D08" w:rsidP="0047275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39" w:type="dxa"/>
          </w:tcPr>
          <w:p w:rsidR="00713D08" w:rsidRPr="00FC57DE" w:rsidRDefault="005221A5" w:rsidP="003632B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57DE">
              <w:rPr>
                <w:b/>
                <w:sz w:val="28"/>
                <w:szCs w:val="28"/>
                <w:lang w:val="uk-UA"/>
              </w:rPr>
              <w:t>Денна</w:t>
            </w:r>
          </w:p>
        </w:tc>
        <w:tc>
          <w:tcPr>
            <w:tcW w:w="1079" w:type="dxa"/>
          </w:tcPr>
          <w:p w:rsidR="00713D08" w:rsidRPr="00FC57DE" w:rsidRDefault="005221A5" w:rsidP="004727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57DE">
              <w:rPr>
                <w:b/>
                <w:sz w:val="28"/>
                <w:szCs w:val="28"/>
                <w:lang w:val="uk-UA"/>
              </w:rPr>
              <w:t>Заочна</w:t>
            </w:r>
          </w:p>
        </w:tc>
      </w:tr>
      <w:tr w:rsidR="00713D08" w:rsidRPr="00FC57DE">
        <w:trPr>
          <w:trHeight w:val="140"/>
        </w:trPr>
        <w:tc>
          <w:tcPr>
            <w:tcW w:w="9854" w:type="dxa"/>
            <w:gridSpan w:val="4"/>
          </w:tcPr>
          <w:p w:rsidR="00713D08" w:rsidRPr="00FC57DE" w:rsidRDefault="005221A5" w:rsidP="0047275F">
            <w:pPr>
              <w:jc w:val="center"/>
              <w:rPr>
                <w:sz w:val="28"/>
                <w:szCs w:val="28"/>
                <w:lang w:val="uk-UA"/>
              </w:rPr>
            </w:pPr>
            <w:r w:rsidRPr="00FC57DE">
              <w:rPr>
                <w:b/>
                <w:sz w:val="28"/>
                <w:szCs w:val="28"/>
                <w:lang w:val="uk-UA"/>
              </w:rPr>
              <w:t>Модуль №1 «</w:t>
            </w:r>
            <w:proofErr w:type="spellStart"/>
            <w:r w:rsidRPr="00FC57DE">
              <w:rPr>
                <w:b/>
                <w:sz w:val="28"/>
                <w:szCs w:val="28"/>
              </w:rPr>
              <w:t>Енергетичне</w:t>
            </w:r>
            <w:proofErr w:type="spellEnd"/>
            <w:r w:rsidRPr="00FC57D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C57DE">
              <w:rPr>
                <w:b/>
                <w:sz w:val="28"/>
                <w:szCs w:val="28"/>
              </w:rPr>
              <w:t>обстеження</w:t>
            </w:r>
            <w:proofErr w:type="spellEnd"/>
            <w:r w:rsidRPr="00FC57DE">
              <w:rPr>
                <w:b/>
                <w:sz w:val="28"/>
                <w:szCs w:val="28"/>
              </w:rPr>
              <w:t xml:space="preserve"> об</w:t>
            </w:r>
            <w:proofErr w:type="spellStart"/>
            <w:r w:rsidR="00FC57DE">
              <w:rPr>
                <w:b/>
                <w:sz w:val="28"/>
                <w:szCs w:val="28"/>
                <w:lang w:val="uk-UA"/>
              </w:rPr>
              <w:t>’</w:t>
            </w:r>
            <w:r w:rsidRPr="00FC57DE">
              <w:rPr>
                <w:b/>
                <w:sz w:val="28"/>
                <w:szCs w:val="28"/>
                <w:lang w:val="uk-UA"/>
              </w:rPr>
              <w:t>єкту</w:t>
            </w:r>
            <w:proofErr w:type="spellEnd"/>
            <w:r w:rsidRPr="00FC57DE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  <w:tr w:rsidR="007D4015" w:rsidRPr="00FC57DE">
        <w:tc>
          <w:tcPr>
            <w:tcW w:w="506" w:type="dxa"/>
          </w:tcPr>
          <w:p w:rsidR="007D4015" w:rsidRPr="00FC57DE" w:rsidRDefault="00B31D71" w:rsidP="0047275F">
            <w:pPr>
              <w:jc w:val="center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830" w:type="dxa"/>
          </w:tcPr>
          <w:p w:rsidR="007D4015" w:rsidRPr="00FC57DE" w:rsidRDefault="00E55889" w:rsidP="00E55889">
            <w:pPr>
              <w:jc w:val="both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>Стаціонарні і тимчасові вимірники та їх використання</w:t>
            </w:r>
          </w:p>
        </w:tc>
        <w:tc>
          <w:tcPr>
            <w:tcW w:w="1439" w:type="dxa"/>
          </w:tcPr>
          <w:p w:rsidR="007D4015" w:rsidRPr="0075283D" w:rsidRDefault="0075283D" w:rsidP="00472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9" w:type="dxa"/>
          </w:tcPr>
          <w:p w:rsidR="007D4015" w:rsidRPr="00FC57DE" w:rsidRDefault="00A81026" w:rsidP="0047275F">
            <w:pPr>
              <w:jc w:val="center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noBreakHyphen/>
            </w:r>
          </w:p>
        </w:tc>
      </w:tr>
      <w:tr w:rsidR="007D4015" w:rsidRPr="00FC57DE">
        <w:tc>
          <w:tcPr>
            <w:tcW w:w="506" w:type="dxa"/>
          </w:tcPr>
          <w:p w:rsidR="007D4015" w:rsidRPr="00FC57DE" w:rsidRDefault="00B31D71" w:rsidP="0047275F">
            <w:pPr>
              <w:jc w:val="center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830" w:type="dxa"/>
          </w:tcPr>
          <w:p w:rsidR="007D4015" w:rsidRPr="00FC57DE" w:rsidRDefault="00A81026" w:rsidP="00A81026">
            <w:pPr>
              <w:jc w:val="both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>Методи вимірювання витрат енергії і енергоносіїв</w:t>
            </w:r>
          </w:p>
        </w:tc>
        <w:tc>
          <w:tcPr>
            <w:tcW w:w="1439" w:type="dxa"/>
          </w:tcPr>
          <w:p w:rsidR="007D4015" w:rsidRPr="0075283D" w:rsidRDefault="0075283D" w:rsidP="00472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9" w:type="dxa"/>
          </w:tcPr>
          <w:p w:rsidR="007D4015" w:rsidRPr="0075283D" w:rsidRDefault="0075283D" w:rsidP="00472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7D4015" w:rsidRPr="00FC57DE">
        <w:tc>
          <w:tcPr>
            <w:tcW w:w="506" w:type="dxa"/>
            <w:vAlign w:val="center"/>
          </w:tcPr>
          <w:p w:rsidR="007D4015" w:rsidRPr="00FC57DE" w:rsidRDefault="00A81026" w:rsidP="00A81026">
            <w:pPr>
              <w:jc w:val="center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830" w:type="dxa"/>
          </w:tcPr>
          <w:p w:rsidR="007D4015" w:rsidRPr="00FC57DE" w:rsidRDefault="00A81026" w:rsidP="0047275F">
            <w:pPr>
              <w:jc w:val="both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>Оцінка споживання енергії системами освітлення</w:t>
            </w:r>
          </w:p>
        </w:tc>
        <w:tc>
          <w:tcPr>
            <w:tcW w:w="1439" w:type="dxa"/>
          </w:tcPr>
          <w:p w:rsidR="007D4015" w:rsidRPr="0075283D" w:rsidRDefault="0075283D" w:rsidP="00472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9" w:type="dxa"/>
          </w:tcPr>
          <w:p w:rsidR="007D4015" w:rsidRPr="00FC57DE" w:rsidRDefault="00A81026" w:rsidP="0047275F">
            <w:pPr>
              <w:jc w:val="center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noBreakHyphen/>
            </w:r>
          </w:p>
        </w:tc>
      </w:tr>
      <w:tr w:rsidR="00A81026" w:rsidRPr="00FC57DE">
        <w:tc>
          <w:tcPr>
            <w:tcW w:w="506" w:type="dxa"/>
            <w:vAlign w:val="center"/>
          </w:tcPr>
          <w:p w:rsidR="00A81026" w:rsidRPr="00FC57DE" w:rsidRDefault="00A81026" w:rsidP="00A81026">
            <w:pPr>
              <w:jc w:val="center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830" w:type="dxa"/>
          </w:tcPr>
          <w:p w:rsidR="00A81026" w:rsidRPr="00FC57DE" w:rsidRDefault="00A81026" w:rsidP="00473B3F">
            <w:pPr>
              <w:jc w:val="both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>Оцінка споживання енергії електроприводами</w:t>
            </w:r>
          </w:p>
        </w:tc>
        <w:tc>
          <w:tcPr>
            <w:tcW w:w="1439" w:type="dxa"/>
          </w:tcPr>
          <w:p w:rsidR="00A81026" w:rsidRPr="00FC57DE" w:rsidRDefault="00A81026" w:rsidP="0047275F">
            <w:pPr>
              <w:jc w:val="center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</w:tcPr>
          <w:p w:rsidR="00A81026" w:rsidRPr="0075283D" w:rsidRDefault="0075283D" w:rsidP="00472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A81026" w:rsidRPr="00FC57DE">
        <w:tc>
          <w:tcPr>
            <w:tcW w:w="7336" w:type="dxa"/>
            <w:gridSpan w:val="2"/>
          </w:tcPr>
          <w:p w:rsidR="00A81026" w:rsidRPr="00FC57DE" w:rsidRDefault="00A81026" w:rsidP="00A8102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C57DE">
              <w:rPr>
                <w:b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439" w:type="dxa"/>
          </w:tcPr>
          <w:p w:rsidR="00A81026" w:rsidRPr="0075283D" w:rsidRDefault="0075283D" w:rsidP="004727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079" w:type="dxa"/>
          </w:tcPr>
          <w:p w:rsidR="00A81026" w:rsidRPr="00FC57DE" w:rsidRDefault="00A81026" w:rsidP="0047275F">
            <w:pPr>
              <w:jc w:val="center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noBreakHyphen/>
            </w:r>
          </w:p>
        </w:tc>
      </w:tr>
      <w:tr w:rsidR="00A81026" w:rsidRPr="00FC57DE">
        <w:tc>
          <w:tcPr>
            <w:tcW w:w="9854" w:type="dxa"/>
            <w:gridSpan w:val="4"/>
          </w:tcPr>
          <w:p w:rsidR="00A81026" w:rsidRPr="00FC57DE" w:rsidRDefault="00A81026" w:rsidP="0047275F">
            <w:pPr>
              <w:jc w:val="center"/>
              <w:rPr>
                <w:sz w:val="28"/>
                <w:szCs w:val="28"/>
                <w:lang w:val="uk-UA"/>
              </w:rPr>
            </w:pPr>
            <w:r w:rsidRPr="00FC57DE">
              <w:rPr>
                <w:b/>
                <w:sz w:val="28"/>
                <w:szCs w:val="28"/>
                <w:lang w:val="uk-UA"/>
              </w:rPr>
              <w:t>Модуль №2 «Аналіз ефективності використання енергії»</w:t>
            </w:r>
          </w:p>
        </w:tc>
      </w:tr>
      <w:tr w:rsidR="00A81026" w:rsidRPr="00FC57DE">
        <w:tc>
          <w:tcPr>
            <w:tcW w:w="506" w:type="dxa"/>
          </w:tcPr>
          <w:p w:rsidR="00A81026" w:rsidRPr="00FC57DE" w:rsidRDefault="005221A5" w:rsidP="0047275F">
            <w:pPr>
              <w:jc w:val="center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830" w:type="dxa"/>
          </w:tcPr>
          <w:p w:rsidR="00A81026" w:rsidRPr="00FC57DE" w:rsidRDefault="00107477" w:rsidP="0047275F">
            <w:pPr>
              <w:jc w:val="both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 xml:space="preserve">Аналіз потоків енергії </w:t>
            </w:r>
          </w:p>
        </w:tc>
        <w:tc>
          <w:tcPr>
            <w:tcW w:w="1439" w:type="dxa"/>
          </w:tcPr>
          <w:p w:rsidR="00A81026" w:rsidRPr="0075283D" w:rsidRDefault="0075283D" w:rsidP="00472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9" w:type="dxa"/>
          </w:tcPr>
          <w:p w:rsidR="00A81026" w:rsidRPr="00FC57DE" w:rsidRDefault="00A81026" w:rsidP="0047275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81026" w:rsidRPr="00FC57DE">
        <w:tc>
          <w:tcPr>
            <w:tcW w:w="506" w:type="dxa"/>
          </w:tcPr>
          <w:p w:rsidR="00A81026" w:rsidRPr="00FC57DE" w:rsidRDefault="005221A5" w:rsidP="0047275F">
            <w:pPr>
              <w:jc w:val="center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830" w:type="dxa"/>
          </w:tcPr>
          <w:p w:rsidR="00A81026" w:rsidRPr="00FC57DE" w:rsidRDefault="00107477" w:rsidP="0047275F">
            <w:pPr>
              <w:jc w:val="both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>Перехресна перевірка даних</w:t>
            </w:r>
          </w:p>
        </w:tc>
        <w:tc>
          <w:tcPr>
            <w:tcW w:w="1439" w:type="dxa"/>
          </w:tcPr>
          <w:p w:rsidR="00A81026" w:rsidRPr="0075283D" w:rsidRDefault="0075283D" w:rsidP="00472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9" w:type="dxa"/>
          </w:tcPr>
          <w:p w:rsidR="00A81026" w:rsidRPr="00FC57DE" w:rsidRDefault="00A81026" w:rsidP="0047275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81026" w:rsidRPr="00FC57DE">
        <w:tc>
          <w:tcPr>
            <w:tcW w:w="506" w:type="dxa"/>
          </w:tcPr>
          <w:p w:rsidR="00A81026" w:rsidRPr="00FC57DE" w:rsidRDefault="005221A5" w:rsidP="0047275F">
            <w:pPr>
              <w:jc w:val="center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830" w:type="dxa"/>
          </w:tcPr>
          <w:p w:rsidR="00A81026" w:rsidRPr="00FC57DE" w:rsidRDefault="00107477" w:rsidP="00107477">
            <w:pPr>
              <w:jc w:val="both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 xml:space="preserve">Аналіз ефективності </w:t>
            </w:r>
            <w:proofErr w:type="spellStart"/>
            <w:r w:rsidRPr="00FC57DE">
              <w:rPr>
                <w:sz w:val="28"/>
                <w:szCs w:val="28"/>
                <w:lang w:val="uk-UA"/>
              </w:rPr>
              <w:t>енерговикористання</w:t>
            </w:r>
            <w:proofErr w:type="spellEnd"/>
          </w:p>
        </w:tc>
        <w:tc>
          <w:tcPr>
            <w:tcW w:w="1439" w:type="dxa"/>
          </w:tcPr>
          <w:p w:rsidR="00A81026" w:rsidRPr="0075283D" w:rsidRDefault="0075283D" w:rsidP="00472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079" w:type="dxa"/>
          </w:tcPr>
          <w:p w:rsidR="00A81026" w:rsidRPr="0075283D" w:rsidRDefault="0075283D" w:rsidP="00472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A81026" w:rsidRPr="00FC57DE">
        <w:tc>
          <w:tcPr>
            <w:tcW w:w="506" w:type="dxa"/>
          </w:tcPr>
          <w:p w:rsidR="00A81026" w:rsidRPr="00FC57DE" w:rsidRDefault="005221A5" w:rsidP="0047275F">
            <w:pPr>
              <w:jc w:val="center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830" w:type="dxa"/>
          </w:tcPr>
          <w:p w:rsidR="00A81026" w:rsidRPr="00FC57DE" w:rsidRDefault="002A0DD8" w:rsidP="0047275F">
            <w:pPr>
              <w:jc w:val="both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>Рекомендації з енергозбереження</w:t>
            </w:r>
          </w:p>
        </w:tc>
        <w:tc>
          <w:tcPr>
            <w:tcW w:w="1439" w:type="dxa"/>
          </w:tcPr>
          <w:p w:rsidR="00A81026" w:rsidRPr="00FC57DE" w:rsidRDefault="002A0DD8" w:rsidP="0047275F">
            <w:pPr>
              <w:jc w:val="center"/>
              <w:rPr>
                <w:sz w:val="28"/>
                <w:szCs w:val="28"/>
                <w:lang w:val="uk-UA"/>
              </w:rPr>
            </w:pPr>
            <w:r w:rsidRPr="00FC57D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079" w:type="dxa"/>
          </w:tcPr>
          <w:p w:rsidR="00A81026" w:rsidRPr="001C6C8B" w:rsidRDefault="0075283D" w:rsidP="0047275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A81026" w:rsidRPr="00FC57DE">
        <w:tc>
          <w:tcPr>
            <w:tcW w:w="7336" w:type="dxa"/>
            <w:gridSpan w:val="2"/>
          </w:tcPr>
          <w:p w:rsidR="00A81026" w:rsidRPr="00FC57DE" w:rsidRDefault="00A81026" w:rsidP="005221A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C57DE">
              <w:rPr>
                <w:b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439" w:type="dxa"/>
          </w:tcPr>
          <w:p w:rsidR="00A81026" w:rsidRPr="0075283D" w:rsidRDefault="0075283D" w:rsidP="004727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079" w:type="dxa"/>
          </w:tcPr>
          <w:p w:rsidR="00A81026" w:rsidRPr="00FC57DE" w:rsidRDefault="006811DE" w:rsidP="004727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C57DE">
              <w:rPr>
                <w:b/>
                <w:sz w:val="28"/>
                <w:szCs w:val="28"/>
                <w:lang w:val="uk-UA"/>
              </w:rPr>
              <w:noBreakHyphen/>
            </w:r>
          </w:p>
        </w:tc>
      </w:tr>
      <w:tr w:rsidR="00A81026" w:rsidRPr="00FC57DE">
        <w:tc>
          <w:tcPr>
            <w:tcW w:w="7336" w:type="dxa"/>
            <w:gridSpan w:val="2"/>
          </w:tcPr>
          <w:p w:rsidR="00A81026" w:rsidRPr="00FC57DE" w:rsidRDefault="00A81026" w:rsidP="005221A5">
            <w:pPr>
              <w:rPr>
                <w:b/>
                <w:sz w:val="28"/>
                <w:szCs w:val="28"/>
                <w:lang w:val="uk-UA"/>
              </w:rPr>
            </w:pPr>
            <w:r w:rsidRPr="00FC57DE">
              <w:rPr>
                <w:b/>
                <w:sz w:val="28"/>
                <w:szCs w:val="28"/>
                <w:lang w:val="uk-UA"/>
              </w:rPr>
              <w:t xml:space="preserve">Усього за </w:t>
            </w:r>
            <w:proofErr w:type="spellStart"/>
            <w:r w:rsidRPr="00FC57DE">
              <w:rPr>
                <w:b/>
                <w:sz w:val="28"/>
                <w:szCs w:val="28"/>
                <w:lang w:val="uk-UA"/>
              </w:rPr>
              <w:t>напівсеместр</w:t>
            </w:r>
            <w:proofErr w:type="spellEnd"/>
            <w:r w:rsidRPr="00FC57DE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1439" w:type="dxa"/>
          </w:tcPr>
          <w:p w:rsidR="00A81026" w:rsidRPr="001C6C8B" w:rsidRDefault="002A0DD8" w:rsidP="001C6C8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C57DE">
              <w:rPr>
                <w:b/>
                <w:sz w:val="28"/>
                <w:szCs w:val="28"/>
                <w:lang w:val="uk-UA"/>
              </w:rPr>
              <w:t>1</w:t>
            </w:r>
            <w:r w:rsidR="001C6C8B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079" w:type="dxa"/>
          </w:tcPr>
          <w:p w:rsidR="00A81026" w:rsidRPr="001C6C8B" w:rsidRDefault="001C6C8B" w:rsidP="004727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</w:tr>
    </w:tbl>
    <w:p w:rsidR="007D4015" w:rsidRPr="00FC57DE" w:rsidRDefault="007D4015" w:rsidP="008E5E3D">
      <w:pPr>
        <w:jc w:val="both"/>
        <w:rPr>
          <w:b/>
          <w:sz w:val="28"/>
          <w:szCs w:val="28"/>
          <w:lang w:val="uk-UA"/>
        </w:rPr>
      </w:pPr>
    </w:p>
    <w:p w:rsidR="00FC57DE" w:rsidRDefault="00FC57DE" w:rsidP="00FC57DE">
      <w:pPr>
        <w:ind w:firstLine="708"/>
        <w:rPr>
          <w:b/>
          <w:sz w:val="28"/>
          <w:szCs w:val="28"/>
          <w:lang w:val="uk-UA"/>
        </w:rPr>
      </w:pPr>
    </w:p>
    <w:p w:rsidR="00B80B87" w:rsidRPr="00FC57DE" w:rsidRDefault="00CE1C84" w:rsidP="0075283D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75283D">
        <w:rPr>
          <w:b/>
          <w:sz w:val="28"/>
          <w:szCs w:val="28"/>
          <w:lang w:val="uk-UA"/>
        </w:rPr>
        <w:t>.</w:t>
      </w:r>
      <w:r w:rsidR="00B80B87" w:rsidRPr="00FC57DE">
        <w:rPr>
          <w:b/>
          <w:sz w:val="28"/>
          <w:szCs w:val="28"/>
          <w:lang w:val="uk-UA"/>
        </w:rPr>
        <w:t xml:space="preserve"> </w:t>
      </w:r>
      <w:r w:rsidR="0075283D">
        <w:rPr>
          <w:b/>
          <w:sz w:val="28"/>
          <w:szCs w:val="28"/>
          <w:lang w:val="uk-UA"/>
        </w:rPr>
        <w:t>Т</w:t>
      </w:r>
      <w:r>
        <w:rPr>
          <w:b/>
          <w:sz w:val="28"/>
          <w:szCs w:val="28"/>
          <w:lang w:val="uk-UA"/>
        </w:rPr>
        <w:t>ЕМИ САМОСТІЙНОЇ РОБОТИ</w:t>
      </w:r>
    </w:p>
    <w:p w:rsidR="0075283D" w:rsidRDefault="0075283D" w:rsidP="008210A3">
      <w:pPr>
        <w:ind w:firstLine="708"/>
        <w:jc w:val="center"/>
        <w:rPr>
          <w:b/>
          <w:sz w:val="28"/>
          <w:szCs w:val="28"/>
          <w:lang w:val="uk-UA"/>
        </w:rPr>
      </w:pPr>
    </w:p>
    <w:p w:rsidR="00B80B87" w:rsidRPr="0075283D" w:rsidRDefault="00B80B87" w:rsidP="008210A3">
      <w:pPr>
        <w:ind w:firstLine="708"/>
        <w:jc w:val="center"/>
        <w:rPr>
          <w:sz w:val="28"/>
          <w:szCs w:val="28"/>
          <w:lang w:val="uk-UA"/>
        </w:rPr>
      </w:pPr>
      <w:r w:rsidRPr="0075283D">
        <w:rPr>
          <w:sz w:val="28"/>
          <w:szCs w:val="28"/>
          <w:lang w:val="uk-UA"/>
        </w:rPr>
        <w:t>Опрацювання розділів програми, які не висвітлюються на лекціях</w:t>
      </w:r>
    </w:p>
    <w:p w:rsidR="008210A3" w:rsidRPr="00FC57DE" w:rsidRDefault="008210A3" w:rsidP="00B80B87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552"/>
        <w:gridCol w:w="5103"/>
        <w:gridCol w:w="641"/>
        <w:gridCol w:w="635"/>
      </w:tblGrid>
      <w:tr w:rsidR="003E4F3B" w:rsidRPr="00FC57DE">
        <w:trPr>
          <w:cantSplit/>
        </w:trPr>
        <w:tc>
          <w:tcPr>
            <w:tcW w:w="675" w:type="dxa"/>
            <w:vMerge w:val="restart"/>
          </w:tcPr>
          <w:p w:rsidR="003E4F3B" w:rsidRPr="00FC57DE" w:rsidRDefault="003E4F3B" w:rsidP="005B195F">
            <w:pPr>
              <w:pStyle w:val="21"/>
              <w:rPr>
                <w:b/>
                <w:szCs w:val="28"/>
              </w:rPr>
            </w:pPr>
            <w:r w:rsidRPr="00FC57DE">
              <w:rPr>
                <w:b/>
                <w:szCs w:val="28"/>
              </w:rPr>
              <w:t>№</w:t>
            </w:r>
          </w:p>
          <w:p w:rsidR="003E4F3B" w:rsidRPr="00FC57DE" w:rsidRDefault="003E4F3B" w:rsidP="005B195F">
            <w:pPr>
              <w:pStyle w:val="21"/>
              <w:rPr>
                <w:b/>
                <w:szCs w:val="28"/>
              </w:rPr>
            </w:pPr>
            <w:r w:rsidRPr="00FC57DE">
              <w:rPr>
                <w:b/>
                <w:szCs w:val="28"/>
              </w:rPr>
              <w:t>п/п</w:t>
            </w:r>
          </w:p>
        </w:tc>
        <w:tc>
          <w:tcPr>
            <w:tcW w:w="2552" w:type="dxa"/>
            <w:vMerge w:val="restart"/>
            <w:vAlign w:val="center"/>
          </w:tcPr>
          <w:p w:rsidR="003E4F3B" w:rsidRPr="00FC57DE" w:rsidRDefault="003E4F3B" w:rsidP="005B195F">
            <w:pPr>
              <w:pStyle w:val="21"/>
              <w:jc w:val="center"/>
              <w:rPr>
                <w:b/>
                <w:szCs w:val="28"/>
              </w:rPr>
            </w:pPr>
            <w:r w:rsidRPr="00FC57DE">
              <w:rPr>
                <w:b/>
                <w:szCs w:val="28"/>
              </w:rPr>
              <w:t>Тема</w:t>
            </w:r>
          </w:p>
        </w:tc>
        <w:tc>
          <w:tcPr>
            <w:tcW w:w="5103" w:type="dxa"/>
            <w:vMerge w:val="restart"/>
            <w:vAlign w:val="center"/>
          </w:tcPr>
          <w:p w:rsidR="003E4F3B" w:rsidRPr="00FC57DE" w:rsidRDefault="003E4F3B" w:rsidP="005B195F">
            <w:pPr>
              <w:pStyle w:val="21"/>
              <w:jc w:val="center"/>
              <w:rPr>
                <w:b/>
                <w:szCs w:val="28"/>
              </w:rPr>
            </w:pPr>
            <w:r w:rsidRPr="00FC57DE">
              <w:rPr>
                <w:b/>
                <w:szCs w:val="28"/>
              </w:rPr>
              <w:t>Зміст</w:t>
            </w:r>
          </w:p>
        </w:tc>
        <w:tc>
          <w:tcPr>
            <w:tcW w:w="1276" w:type="dxa"/>
            <w:gridSpan w:val="2"/>
          </w:tcPr>
          <w:p w:rsidR="003E4F3B" w:rsidRPr="00FC57DE" w:rsidRDefault="003E4F3B" w:rsidP="005B195F">
            <w:pPr>
              <w:pStyle w:val="21"/>
              <w:jc w:val="center"/>
              <w:rPr>
                <w:b/>
                <w:szCs w:val="28"/>
              </w:rPr>
            </w:pPr>
            <w:r w:rsidRPr="00FC57DE">
              <w:rPr>
                <w:b/>
                <w:szCs w:val="28"/>
              </w:rPr>
              <w:t>години</w:t>
            </w:r>
          </w:p>
        </w:tc>
      </w:tr>
      <w:tr w:rsidR="00766215" w:rsidRPr="00FC57DE">
        <w:trPr>
          <w:cantSplit/>
        </w:trPr>
        <w:tc>
          <w:tcPr>
            <w:tcW w:w="675" w:type="dxa"/>
            <w:vMerge/>
          </w:tcPr>
          <w:p w:rsidR="00766215" w:rsidRPr="00FC57DE" w:rsidRDefault="00766215" w:rsidP="005B195F">
            <w:pPr>
              <w:pStyle w:val="21"/>
              <w:rPr>
                <w:szCs w:val="28"/>
              </w:rPr>
            </w:pPr>
          </w:p>
        </w:tc>
        <w:tc>
          <w:tcPr>
            <w:tcW w:w="2552" w:type="dxa"/>
            <w:vMerge/>
          </w:tcPr>
          <w:p w:rsidR="00766215" w:rsidRPr="00FC57DE" w:rsidRDefault="00766215" w:rsidP="005B195F">
            <w:pPr>
              <w:pStyle w:val="21"/>
              <w:rPr>
                <w:szCs w:val="28"/>
              </w:rPr>
            </w:pPr>
          </w:p>
        </w:tc>
        <w:tc>
          <w:tcPr>
            <w:tcW w:w="5103" w:type="dxa"/>
            <w:vMerge/>
          </w:tcPr>
          <w:p w:rsidR="00766215" w:rsidRPr="00FC57DE" w:rsidRDefault="00766215" w:rsidP="005B195F">
            <w:pPr>
              <w:pStyle w:val="21"/>
              <w:rPr>
                <w:szCs w:val="28"/>
              </w:rPr>
            </w:pPr>
          </w:p>
        </w:tc>
        <w:tc>
          <w:tcPr>
            <w:tcW w:w="641" w:type="dxa"/>
          </w:tcPr>
          <w:p w:rsidR="00766215" w:rsidRPr="00FC57DE" w:rsidRDefault="00766215" w:rsidP="005B195F">
            <w:pPr>
              <w:pStyle w:val="21"/>
              <w:jc w:val="center"/>
              <w:rPr>
                <w:b/>
                <w:szCs w:val="28"/>
              </w:rPr>
            </w:pPr>
            <w:r w:rsidRPr="00FC57DE">
              <w:rPr>
                <w:b/>
                <w:szCs w:val="28"/>
              </w:rPr>
              <w:t>Д</w:t>
            </w:r>
          </w:p>
        </w:tc>
        <w:tc>
          <w:tcPr>
            <w:tcW w:w="635" w:type="dxa"/>
          </w:tcPr>
          <w:p w:rsidR="00766215" w:rsidRPr="00FC57DE" w:rsidRDefault="00766215" w:rsidP="005B195F">
            <w:pPr>
              <w:pStyle w:val="21"/>
              <w:jc w:val="center"/>
              <w:rPr>
                <w:b/>
                <w:szCs w:val="28"/>
              </w:rPr>
            </w:pPr>
            <w:r w:rsidRPr="00FC57DE">
              <w:rPr>
                <w:b/>
                <w:szCs w:val="28"/>
              </w:rPr>
              <w:t>З</w:t>
            </w:r>
          </w:p>
        </w:tc>
      </w:tr>
      <w:tr w:rsidR="00E716EA" w:rsidRPr="00FC57DE">
        <w:tc>
          <w:tcPr>
            <w:tcW w:w="675" w:type="dxa"/>
            <w:vMerge w:val="restart"/>
            <w:vAlign w:val="center"/>
          </w:tcPr>
          <w:p w:rsidR="00E716EA" w:rsidRPr="0075283D" w:rsidRDefault="00E716EA" w:rsidP="005B195F">
            <w:pPr>
              <w:pStyle w:val="21"/>
              <w:jc w:val="center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E716EA" w:rsidRPr="0075283D" w:rsidRDefault="00FC57DE" w:rsidP="00E716EA">
            <w:r w:rsidRPr="0075283D">
              <w:rPr>
                <w:bCs/>
                <w:lang w:val="uk-UA"/>
              </w:rPr>
              <w:t>Енергетичне обстеження об’</w:t>
            </w:r>
            <w:r w:rsidR="00E716EA" w:rsidRPr="0075283D">
              <w:rPr>
                <w:bCs/>
                <w:lang w:val="uk-UA"/>
              </w:rPr>
              <w:t>єкту аудиторами</w:t>
            </w:r>
            <w:r w:rsidR="00E716EA" w:rsidRPr="0075283D">
              <w:rPr>
                <w:lang w:val="uk-UA"/>
              </w:rPr>
              <w:t xml:space="preserve">, </w:t>
            </w:r>
            <w:r w:rsidR="00E716EA" w:rsidRPr="0075283D">
              <w:t>[</w:t>
            </w:r>
            <w:r w:rsidR="00E716EA" w:rsidRPr="0075283D">
              <w:rPr>
                <w:lang w:val="uk-UA"/>
              </w:rPr>
              <w:t>3</w:t>
            </w:r>
            <w:r w:rsidR="00E716EA" w:rsidRPr="0075283D">
              <w:t>]</w:t>
            </w:r>
          </w:p>
        </w:tc>
        <w:tc>
          <w:tcPr>
            <w:tcW w:w="5103" w:type="dxa"/>
          </w:tcPr>
          <w:p w:rsidR="00E716EA" w:rsidRPr="0075283D" w:rsidRDefault="00E716EA" w:rsidP="005B195F">
            <w:pPr>
              <w:pStyle w:val="21"/>
              <w:rPr>
                <w:sz w:val="24"/>
                <w:szCs w:val="24"/>
                <w:lang w:val="ru-RU"/>
              </w:rPr>
            </w:pPr>
            <w:proofErr w:type="spellStart"/>
            <w:r w:rsidRPr="0075283D">
              <w:rPr>
                <w:sz w:val="24"/>
                <w:szCs w:val="24"/>
                <w:lang w:val="ru-RU"/>
              </w:rPr>
              <w:t>Знайомство</w:t>
            </w:r>
            <w:proofErr w:type="spellEnd"/>
            <w:r w:rsidRPr="007528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83D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7528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83D">
              <w:rPr>
                <w:sz w:val="24"/>
                <w:szCs w:val="24"/>
                <w:lang w:val="ru-RU"/>
              </w:rPr>
              <w:t>технологічним</w:t>
            </w:r>
            <w:proofErr w:type="spellEnd"/>
            <w:r w:rsidRPr="0075283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283D">
              <w:rPr>
                <w:sz w:val="24"/>
                <w:szCs w:val="24"/>
                <w:lang w:val="ru-RU"/>
              </w:rPr>
              <w:t>процесом</w:t>
            </w:r>
            <w:proofErr w:type="spellEnd"/>
          </w:p>
        </w:tc>
        <w:tc>
          <w:tcPr>
            <w:tcW w:w="641" w:type="dxa"/>
            <w:vAlign w:val="center"/>
          </w:tcPr>
          <w:p w:rsidR="00E716EA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35" w:type="dxa"/>
            <w:vAlign w:val="center"/>
          </w:tcPr>
          <w:p w:rsidR="00E716EA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16EA" w:rsidRPr="00FC57DE">
        <w:tc>
          <w:tcPr>
            <w:tcW w:w="675" w:type="dxa"/>
            <w:vMerge/>
            <w:vAlign w:val="center"/>
          </w:tcPr>
          <w:p w:rsidR="00E716EA" w:rsidRPr="0075283D" w:rsidRDefault="00E716EA" w:rsidP="005B195F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716EA" w:rsidRPr="0075283D" w:rsidRDefault="00E716EA" w:rsidP="005B195F">
            <w:pPr>
              <w:jc w:val="both"/>
            </w:pPr>
          </w:p>
        </w:tc>
        <w:tc>
          <w:tcPr>
            <w:tcW w:w="5103" w:type="dxa"/>
          </w:tcPr>
          <w:p w:rsidR="00E716EA" w:rsidRPr="0075283D" w:rsidRDefault="00E716EA" w:rsidP="005B195F">
            <w:pPr>
              <w:pStyle w:val="21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>Метод регресивного аналізу та тестового контролю</w:t>
            </w:r>
          </w:p>
        </w:tc>
        <w:tc>
          <w:tcPr>
            <w:tcW w:w="641" w:type="dxa"/>
            <w:vAlign w:val="center"/>
          </w:tcPr>
          <w:p w:rsidR="00E716EA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35" w:type="dxa"/>
            <w:vAlign w:val="center"/>
          </w:tcPr>
          <w:p w:rsidR="00E716EA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16EA" w:rsidRPr="00FC57DE">
        <w:tc>
          <w:tcPr>
            <w:tcW w:w="675" w:type="dxa"/>
            <w:vMerge/>
            <w:vAlign w:val="center"/>
          </w:tcPr>
          <w:p w:rsidR="00E716EA" w:rsidRPr="0075283D" w:rsidRDefault="00E716EA" w:rsidP="005B195F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716EA" w:rsidRPr="0075283D" w:rsidRDefault="00E716EA" w:rsidP="005B195F">
            <w:pPr>
              <w:pStyle w:val="21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716EA" w:rsidRPr="0075283D" w:rsidRDefault="00E716EA" w:rsidP="00E716EA">
            <w:pPr>
              <w:pStyle w:val="21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 xml:space="preserve">Оцінка споживання енергії </w:t>
            </w:r>
            <w:proofErr w:type="spellStart"/>
            <w:r w:rsidRPr="0075283D">
              <w:rPr>
                <w:sz w:val="24"/>
                <w:szCs w:val="24"/>
              </w:rPr>
              <w:t>електро-</w:t>
            </w:r>
            <w:proofErr w:type="spellEnd"/>
            <w:r w:rsidRPr="0075283D">
              <w:rPr>
                <w:sz w:val="24"/>
                <w:szCs w:val="24"/>
              </w:rPr>
              <w:t xml:space="preserve">, </w:t>
            </w:r>
            <w:proofErr w:type="spellStart"/>
            <w:r w:rsidRPr="0075283D">
              <w:rPr>
                <w:sz w:val="24"/>
                <w:szCs w:val="24"/>
              </w:rPr>
              <w:t>паро-</w:t>
            </w:r>
            <w:proofErr w:type="spellEnd"/>
            <w:r w:rsidRPr="0075283D">
              <w:rPr>
                <w:sz w:val="24"/>
                <w:szCs w:val="24"/>
              </w:rPr>
              <w:t xml:space="preserve">, </w:t>
            </w:r>
            <w:proofErr w:type="spellStart"/>
            <w:r w:rsidRPr="0075283D">
              <w:rPr>
                <w:sz w:val="24"/>
                <w:szCs w:val="24"/>
              </w:rPr>
              <w:t>газонагрівальним</w:t>
            </w:r>
            <w:proofErr w:type="spellEnd"/>
            <w:r w:rsidRPr="0075283D">
              <w:rPr>
                <w:sz w:val="24"/>
                <w:szCs w:val="24"/>
              </w:rPr>
              <w:t>, холодильним, обладнанням</w:t>
            </w:r>
          </w:p>
        </w:tc>
        <w:tc>
          <w:tcPr>
            <w:tcW w:w="641" w:type="dxa"/>
            <w:vAlign w:val="center"/>
          </w:tcPr>
          <w:p w:rsidR="00E716EA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35" w:type="dxa"/>
            <w:vAlign w:val="center"/>
          </w:tcPr>
          <w:p w:rsidR="00E716EA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16EA" w:rsidRPr="00FC57DE">
        <w:tc>
          <w:tcPr>
            <w:tcW w:w="675" w:type="dxa"/>
            <w:vMerge w:val="restart"/>
            <w:vAlign w:val="center"/>
          </w:tcPr>
          <w:p w:rsidR="00E716EA" w:rsidRPr="0075283D" w:rsidRDefault="00E716EA" w:rsidP="005B195F">
            <w:pPr>
              <w:pStyle w:val="21"/>
              <w:jc w:val="center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:rsidR="00E716EA" w:rsidRPr="0075283D" w:rsidRDefault="00E716EA" w:rsidP="00E716EA">
            <w:pPr>
              <w:pStyle w:val="21"/>
              <w:jc w:val="left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>Аналіз ефективності використання енергії на об</w:t>
            </w:r>
            <w:r w:rsidR="00FC57DE" w:rsidRPr="0075283D">
              <w:rPr>
                <w:bCs/>
                <w:sz w:val="24"/>
                <w:szCs w:val="24"/>
              </w:rPr>
              <w:t>’</w:t>
            </w:r>
            <w:r w:rsidRPr="0075283D">
              <w:rPr>
                <w:bCs/>
                <w:sz w:val="24"/>
                <w:szCs w:val="24"/>
              </w:rPr>
              <w:t xml:space="preserve">єкті, </w:t>
            </w:r>
            <w:r w:rsidRPr="0075283D">
              <w:rPr>
                <w:sz w:val="24"/>
                <w:szCs w:val="24"/>
              </w:rPr>
              <w:t>[3]</w:t>
            </w:r>
          </w:p>
        </w:tc>
        <w:tc>
          <w:tcPr>
            <w:tcW w:w="5103" w:type="dxa"/>
          </w:tcPr>
          <w:p w:rsidR="00E716EA" w:rsidRPr="0075283D" w:rsidRDefault="00E716EA" w:rsidP="00E716EA">
            <w:pPr>
              <w:pStyle w:val="21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>Звіт про закупівлю та видатки на оплату палива</w:t>
            </w:r>
          </w:p>
        </w:tc>
        <w:tc>
          <w:tcPr>
            <w:tcW w:w="641" w:type="dxa"/>
            <w:vAlign w:val="center"/>
          </w:tcPr>
          <w:p w:rsidR="00E716EA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35" w:type="dxa"/>
            <w:vAlign w:val="center"/>
          </w:tcPr>
          <w:p w:rsidR="00E716EA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E716EA" w:rsidRPr="00FC57DE">
        <w:tc>
          <w:tcPr>
            <w:tcW w:w="675" w:type="dxa"/>
            <w:vMerge/>
            <w:vAlign w:val="center"/>
          </w:tcPr>
          <w:p w:rsidR="00E716EA" w:rsidRPr="0075283D" w:rsidRDefault="00E716EA" w:rsidP="005B195F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716EA" w:rsidRPr="0075283D" w:rsidRDefault="00E716EA" w:rsidP="005B195F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716EA" w:rsidRPr="0075283D" w:rsidRDefault="00E716EA" w:rsidP="00E716EA">
            <w:pPr>
              <w:pStyle w:val="21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>Поточна вартість енергоносіїв</w:t>
            </w:r>
          </w:p>
        </w:tc>
        <w:tc>
          <w:tcPr>
            <w:tcW w:w="641" w:type="dxa"/>
            <w:vAlign w:val="center"/>
          </w:tcPr>
          <w:p w:rsidR="00E716EA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35" w:type="dxa"/>
            <w:vAlign w:val="center"/>
          </w:tcPr>
          <w:p w:rsidR="00E716EA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E716EA" w:rsidRPr="00FC57DE">
        <w:tc>
          <w:tcPr>
            <w:tcW w:w="675" w:type="dxa"/>
            <w:vMerge/>
            <w:vAlign w:val="center"/>
          </w:tcPr>
          <w:p w:rsidR="00E716EA" w:rsidRPr="0075283D" w:rsidRDefault="00E716EA" w:rsidP="005B195F">
            <w:pPr>
              <w:pStyle w:val="2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E716EA" w:rsidRPr="0075283D" w:rsidRDefault="00E716EA" w:rsidP="005B195F">
            <w:pPr>
              <w:pStyle w:val="21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716EA" w:rsidRPr="0075283D" w:rsidRDefault="00E716EA" w:rsidP="005B195F">
            <w:pPr>
              <w:pStyle w:val="21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 xml:space="preserve">Таблиця </w:t>
            </w:r>
            <w:proofErr w:type="spellStart"/>
            <w:r w:rsidRPr="0075283D">
              <w:rPr>
                <w:sz w:val="24"/>
                <w:szCs w:val="24"/>
              </w:rPr>
              <w:t>енергоаудиту</w:t>
            </w:r>
            <w:proofErr w:type="spellEnd"/>
          </w:p>
        </w:tc>
        <w:tc>
          <w:tcPr>
            <w:tcW w:w="641" w:type="dxa"/>
            <w:vAlign w:val="center"/>
          </w:tcPr>
          <w:p w:rsidR="00E716EA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35" w:type="dxa"/>
            <w:vAlign w:val="center"/>
          </w:tcPr>
          <w:p w:rsidR="00E716EA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A374D5" w:rsidRPr="00FC57DE">
        <w:trPr>
          <w:trHeight w:val="644"/>
        </w:trPr>
        <w:tc>
          <w:tcPr>
            <w:tcW w:w="675" w:type="dxa"/>
            <w:vAlign w:val="center"/>
          </w:tcPr>
          <w:p w:rsidR="00A374D5" w:rsidRPr="0075283D" w:rsidRDefault="00A374D5" w:rsidP="005B195F">
            <w:pPr>
              <w:pStyle w:val="21"/>
              <w:jc w:val="center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A374D5" w:rsidRPr="0075283D" w:rsidRDefault="00A374D5" w:rsidP="00E716EA">
            <w:pPr>
              <w:pStyle w:val="21"/>
              <w:jc w:val="left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>Опис підприємств та будівель, [3]</w:t>
            </w:r>
          </w:p>
        </w:tc>
        <w:tc>
          <w:tcPr>
            <w:tcW w:w="5103" w:type="dxa"/>
          </w:tcPr>
          <w:p w:rsidR="00A374D5" w:rsidRPr="0075283D" w:rsidRDefault="00A374D5" w:rsidP="005B195F">
            <w:pPr>
              <w:pStyle w:val="21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 xml:space="preserve">Постачання енергії на </w:t>
            </w:r>
            <w:proofErr w:type="spellStart"/>
            <w:r w:rsidRPr="0075283D">
              <w:rPr>
                <w:sz w:val="24"/>
                <w:szCs w:val="24"/>
              </w:rPr>
              <w:t>об</w:t>
            </w:r>
            <w:r w:rsidRPr="0075283D">
              <w:rPr>
                <w:bCs/>
                <w:sz w:val="24"/>
                <w:szCs w:val="24"/>
              </w:rPr>
              <w:t>ʼєкт</w:t>
            </w:r>
            <w:proofErr w:type="spellEnd"/>
            <w:r w:rsidRPr="0075283D">
              <w:rPr>
                <w:bCs/>
                <w:sz w:val="24"/>
                <w:szCs w:val="24"/>
              </w:rPr>
              <w:t>. Розподіл енергії. Обладнання споживання енергії.</w:t>
            </w:r>
          </w:p>
        </w:tc>
        <w:tc>
          <w:tcPr>
            <w:tcW w:w="641" w:type="dxa"/>
            <w:vAlign w:val="center"/>
          </w:tcPr>
          <w:p w:rsidR="00A374D5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35" w:type="dxa"/>
            <w:vAlign w:val="center"/>
          </w:tcPr>
          <w:p w:rsidR="00A374D5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  <w:tr w:rsidR="00A374D5" w:rsidRPr="00FC57DE">
        <w:tc>
          <w:tcPr>
            <w:tcW w:w="675" w:type="dxa"/>
            <w:vAlign w:val="center"/>
          </w:tcPr>
          <w:p w:rsidR="00A374D5" w:rsidRPr="0075283D" w:rsidRDefault="00A374D5" w:rsidP="00A374D5">
            <w:pPr>
              <w:pStyle w:val="21"/>
              <w:jc w:val="center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374D5" w:rsidRPr="0075283D" w:rsidRDefault="00A374D5" w:rsidP="005B195F">
            <w:pPr>
              <w:pStyle w:val="21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 xml:space="preserve">Рекомендації з </w:t>
            </w:r>
            <w:proofErr w:type="spellStart"/>
            <w:r w:rsidRPr="0075283D">
              <w:rPr>
                <w:sz w:val="24"/>
                <w:szCs w:val="24"/>
              </w:rPr>
              <w:t>ефек-тивного</w:t>
            </w:r>
            <w:proofErr w:type="spellEnd"/>
            <w:r w:rsidRPr="0075283D">
              <w:rPr>
                <w:sz w:val="24"/>
                <w:szCs w:val="24"/>
              </w:rPr>
              <w:t xml:space="preserve"> використання енергії, [3]</w:t>
            </w:r>
          </w:p>
        </w:tc>
        <w:tc>
          <w:tcPr>
            <w:tcW w:w="5103" w:type="dxa"/>
          </w:tcPr>
          <w:p w:rsidR="00A374D5" w:rsidRPr="0075283D" w:rsidRDefault="00A374D5" w:rsidP="005B195F">
            <w:pPr>
              <w:pStyle w:val="21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>Послідовність розроблення рекомендацій і енергетичний баланс</w:t>
            </w:r>
          </w:p>
        </w:tc>
        <w:tc>
          <w:tcPr>
            <w:tcW w:w="641" w:type="dxa"/>
            <w:vAlign w:val="center"/>
          </w:tcPr>
          <w:p w:rsidR="00A374D5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35" w:type="dxa"/>
            <w:vAlign w:val="center"/>
          </w:tcPr>
          <w:p w:rsidR="00A374D5" w:rsidRPr="0075283D" w:rsidRDefault="00A374D5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 w:rsidRPr="0075283D">
              <w:rPr>
                <w:sz w:val="24"/>
                <w:szCs w:val="24"/>
                <w:lang w:val="ru-RU"/>
              </w:rPr>
              <w:t>8</w:t>
            </w:r>
          </w:p>
        </w:tc>
      </w:tr>
      <w:tr w:rsidR="00A374D5" w:rsidRPr="00FC57DE">
        <w:tc>
          <w:tcPr>
            <w:tcW w:w="675" w:type="dxa"/>
            <w:vAlign w:val="center"/>
          </w:tcPr>
          <w:p w:rsidR="00A374D5" w:rsidRPr="0075283D" w:rsidRDefault="00A374D5" w:rsidP="00A374D5">
            <w:pPr>
              <w:pStyle w:val="21"/>
              <w:jc w:val="center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374D5" w:rsidRPr="0075283D" w:rsidRDefault="00A374D5" w:rsidP="005B195F">
            <w:pPr>
              <w:pStyle w:val="21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 xml:space="preserve">Звіт з </w:t>
            </w:r>
            <w:proofErr w:type="spellStart"/>
            <w:r w:rsidRPr="0075283D">
              <w:rPr>
                <w:sz w:val="24"/>
                <w:szCs w:val="24"/>
              </w:rPr>
              <w:t>енергоаудиту</w:t>
            </w:r>
            <w:proofErr w:type="spellEnd"/>
            <w:r w:rsidRPr="0075283D">
              <w:rPr>
                <w:sz w:val="24"/>
                <w:szCs w:val="24"/>
              </w:rPr>
              <w:t>, [3]</w:t>
            </w:r>
          </w:p>
        </w:tc>
        <w:tc>
          <w:tcPr>
            <w:tcW w:w="5103" w:type="dxa"/>
          </w:tcPr>
          <w:p w:rsidR="00A374D5" w:rsidRPr="0075283D" w:rsidRDefault="00A374D5" w:rsidP="005B195F">
            <w:pPr>
              <w:pStyle w:val="21"/>
              <w:rPr>
                <w:sz w:val="24"/>
                <w:szCs w:val="24"/>
              </w:rPr>
            </w:pPr>
            <w:r w:rsidRPr="0075283D">
              <w:rPr>
                <w:sz w:val="24"/>
                <w:szCs w:val="24"/>
              </w:rPr>
              <w:t>Структура звіту</w:t>
            </w:r>
          </w:p>
        </w:tc>
        <w:tc>
          <w:tcPr>
            <w:tcW w:w="641" w:type="dxa"/>
            <w:vAlign w:val="center"/>
          </w:tcPr>
          <w:p w:rsidR="00A374D5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35" w:type="dxa"/>
            <w:vAlign w:val="center"/>
          </w:tcPr>
          <w:p w:rsidR="00A374D5" w:rsidRPr="0075283D" w:rsidRDefault="00CE1C84" w:rsidP="005B195F">
            <w:pPr>
              <w:pStyle w:val="2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E4F3B">
        <w:tc>
          <w:tcPr>
            <w:tcW w:w="675" w:type="dxa"/>
            <w:vAlign w:val="center"/>
          </w:tcPr>
          <w:p w:rsidR="003E4F3B" w:rsidRDefault="003E4F3B" w:rsidP="005B195F">
            <w:pPr>
              <w:pStyle w:val="21"/>
              <w:rPr>
                <w:sz w:val="24"/>
              </w:rPr>
            </w:pPr>
          </w:p>
        </w:tc>
        <w:tc>
          <w:tcPr>
            <w:tcW w:w="2552" w:type="dxa"/>
          </w:tcPr>
          <w:p w:rsidR="003E4F3B" w:rsidRPr="003116A3" w:rsidRDefault="003E4F3B" w:rsidP="005B195F">
            <w:pPr>
              <w:pStyle w:val="21"/>
              <w:rPr>
                <w:b/>
                <w:szCs w:val="28"/>
              </w:rPr>
            </w:pPr>
            <w:r w:rsidRPr="003116A3">
              <w:rPr>
                <w:b/>
                <w:szCs w:val="28"/>
              </w:rPr>
              <w:t>Всього</w:t>
            </w:r>
          </w:p>
        </w:tc>
        <w:tc>
          <w:tcPr>
            <w:tcW w:w="5103" w:type="dxa"/>
          </w:tcPr>
          <w:p w:rsidR="003E4F3B" w:rsidRDefault="003E4F3B" w:rsidP="005B195F">
            <w:pPr>
              <w:pStyle w:val="21"/>
              <w:rPr>
                <w:b/>
                <w:sz w:val="24"/>
              </w:rPr>
            </w:pPr>
          </w:p>
        </w:tc>
        <w:tc>
          <w:tcPr>
            <w:tcW w:w="641" w:type="dxa"/>
            <w:vAlign w:val="center"/>
          </w:tcPr>
          <w:p w:rsidR="003E4F3B" w:rsidRPr="003116A3" w:rsidRDefault="0075283D" w:rsidP="005B195F">
            <w:pPr>
              <w:pStyle w:val="21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52</w:t>
            </w:r>
          </w:p>
        </w:tc>
        <w:tc>
          <w:tcPr>
            <w:tcW w:w="635" w:type="dxa"/>
            <w:vAlign w:val="center"/>
          </w:tcPr>
          <w:p w:rsidR="003E4F3B" w:rsidRPr="003116A3" w:rsidRDefault="0075283D" w:rsidP="005B195F">
            <w:pPr>
              <w:pStyle w:val="21"/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62</w:t>
            </w:r>
          </w:p>
        </w:tc>
      </w:tr>
    </w:tbl>
    <w:p w:rsidR="003E4F3B" w:rsidRPr="003E4F3B" w:rsidRDefault="003E4F3B" w:rsidP="00EF25F0">
      <w:pPr>
        <w:pStyle w:val="21"/>
        <w:jc w:val="center"/>
        <w:rPr>
          <w:sz w:val="24"/>
          <w:szCs w:val="24"/>
        </w:rPr>
      </w:pPr>
    </w:p>
    <w:p w:rsidR="00EF25F0" w:rsidRPr="00FC57DE" w:rsidRDefault="0075283D" w:rsidP="0075283D">
      <w:pPr>
        <w:pStyle w:val="21"/>
        <w:jc w:val="center"/>
        <w:rPr>
          <w:b/>
          <w:szCs w:val="28"/>
          <w:lang w:val="ru-RU"/>
        </w:rPr>
      </w:pPr>
      <w:r>
        <w:rPr>
          <w:sz w:val="24"/>
          <w:szCs w:val="24"/>
        </w:rPr>
        <w:br w:type="page"/>
      </w:r>
      <w:proofErr w:type="spellStart"/>
      <w:r w:rsidR="00EF25F0" w:rsidRPr="00FC57DE">
        <w:rPr>
          <w:b/>
          <w:szCs w:val="28"/>
          <w:lang w:val="ru-RU"/>
        </w:rPr>
        <w:lastRenderedPageBreak/>
        <w:t>К</w:t>
      </w:r>
      <w:r w:rsidR="00B92592">
        <w:rPr>
          <w:b/>
          <w:szCs w:val="28"/>
          <w:lang w:val="ru-RU"/>
        </w:rPr>
        <w:t>урсов</w:t>
      </w:r>
      <w:r w:rsidR="00C41864" w:rsidRPr="00FC57DE">
        <w:rPr>
          <w:b/>
          <w:szCs w:val="28"/>
          <w:lang w:val="ru-RU"/>
        </w:rPr>
        <w:t>а</w:t>
      </w:r>
      <w:proofErr w:type="spellEnd"/>
      <w:r w:rsidR="00C41864" w:rsidRPr="00FC57DE">
        <w:rPr>
          <w:b/>
          <w:szCs w:val="28"/>
          <w:lang w:val="ru-RU"/>
        </w:rPr>
        <w:t xml:space="preserve"> </w:t>
      </w:r>
      <w:r w:rsidR="00EF25F0" w:rsidRPr="00FC57DE">
        <w:rPr>
          <w:b/>
          <w:szCs w:val="28"/>
          <w:lang w:val="ru-RU"/>
        </w:rPr>
        <w:t>робота</w:t>
      </w:r>
    </w:p>
    <w:p w:rsidR="00301FC2" w:rsidRPr="00FC57DE" w:rsidRDefault="00301FC2" w:rsidP="00FC57DE">
      <w:pPr>
        <w:jc w:val="both"/>
        <w:rPr>
          <w:b/>
          <w:sz w:val="28"/>
          <w:szCs w:val="28"/>
          <w:lang w:val="uk-UA"/>
        </w:rPr>
      </w:pPr>
    </w:p>
    <w:p w:rsidR="00EF25F0" w:rsidRPr="00FC57DE" w:rsidRDefault="00EF25F0" w:rsidP="00FC57DE">
      <w:pPr>
        <w:pStyle w:val="21"/>
        <w:ind w:firstLine="720"/>
        <w:rPr>
          <w:b/>
          <w:szCs w:val="28"/>
          <w:lang w:val="ru-RU"/>
        </w:rPr>
      </w:pPr>
      <w:proofErr w:type="spellStart"/>
      <w:r w:rsidRPr="00FC57DE">
        <w:rPr>
          <w:b/>
          <w:szCs w:val="28"/>
          <w:lang w:val="ru-RU"/>
        </w:rPr>
        <w:t>Змі</w:t>
      </w:r>
      <w:proofErr w:type="gramStart"/>
      <w:r w:rsidRPr="00FC57DE">
        <w:rPr>
          <w:b/>
          <w:szCs w:val="28"/>
          <w:lang w:val="ru-RU"/>
        </w:rPr>
        <w:t>ст</w:t>
      </w:r>
      <w:proofErr w:type="spellEnd"/>
      <w:proofErr w:type="gramEnd"/>
      <w:r w:rsidRPr="00FC57DE">
        <w:rPr>
          <w:b/>
          <w:szCs w:val="28"/>
          <w:lang w:val="ru-RU"/>
        </w:rPr>
        <w:t xml:space="preserve"> та </w:t>
      </w:r>
      <w:proofErr w:type="spellStart"/>
      <w:r w:rsidRPr="00FC57DE">
        <w:rPr>
          <w:b/>
          <w:szCs w:val="28"/>
          <w:lang w:val="ru-RU"/>
        </w:rPr>
        <w:t>об’єм</w:t>
      </w:r>
      <w:proofErr w:type="spellEnd"/>
      <w:r w:rsidRPr="00FC57DE">
        <w:rPr>
          <w:b/>
          <w:szCs w:val="28"/>
          <w:lang w:val="ru-RU"/>
        </w:rPr>
        <w:t xml:space="preserve"> </w:t>
      </w:r>
      <w:proofErr w:type="spellStart"/>
      <w:r w:rsidRPr="00FC57DE">
        <w:rPr>
          <w:b/>
          <w:szCs w:val="28"/>
          <w:lang w:val="ru-RU"/>
        </w:rPr>
        <w:t>роботи</w:t>
      </w:r>
      <w:proofErr w:type="spellEnd"/>
    </w:p>
    <w:p w:rsidR="00EF25F0" w:rsidRPr="00FC57DE" w:rsidRDefault="00EF25F0" w:rsidP="00FC57DE">
      <w:pPr>
        <w:pStyle w:val="21"/>
        <w:rPr>
          <w:bCs/>
          <w:szCs w:val="28"/>
          <w:lang w:val="ru-RU"/>
        </w:rPr>
      </w:pPr>
    </w:p>
    <w:p w:rsidR="00EF25F0" w:rsidRPr="00FC57DE" w:rsidRDefault="00EF25F0" w:rsidP="00FC57DE">
      <w:pPr>
        <w:pStyle w:val="21"/>
        <w:ind w:firstLine="708"/>
        <w:rPr>
          <w:szCs w:val="28"/>
          <w:lang w:val="ru-RU"/>
        </w:rPr>
      </w:pPr>
      <w:r w:rsidRPr="00FC57DE">
        <w:rPr>
          <w:szCs w:val="28"/>
          <w:lang w:val="ru-RU"/>
        </w:rPr>
        <w:t xml:space="preserve">1. Обрати </w:t>
      </w:r>
      <w:proofErr w:type="spellStart"/>
      <w:r w:rsidRPr="00FC57DE">
        <w:rPr>
          <w:szCs w:val="28"/>
          <w:lang w:val="ru-RU"/>
        </w:rPr>
        <w:t>об’єкт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енергоаудиту</w:t>
      </w:r>
      <w:proofErr w:type="spellEnd"/>
      <w:r w:rsidRPr="00FC57DE">
        <w:rPr>
          <w:szCs w:val="28"/>
          <w:lang w:val="ru-RU"/>
        </w:rPr>
        <w:t>.</w:t>
      </w:r>
    </w:p>
    <w:p w:rsidR="00EF25F0" w:rsidRPr="00FC57DE" w:rsidRDefault="00EF25F0" w:rsidP="00FC57DE">
      <w:pPr>
        <w:pStyle w:val="21"/>
        <w:ind w:firstLine="708"/>
        <w:rPr>
          <w:szCs w:val="28"/>
          <w:lang w:val="ru-RU"/>
        </w:rPr>
      </w:pPr>
      <w:r w:rsidRPr="00FC57DE">
        <w:rPr>
          <w:szCs w:val="28"/>
          <w:lang w:val="ru-RU"/>
        </w:rPr>
        <w:t xml:space="preserve">2. </w:t>
      </w:r>
      <w:proofErr w:type="spellStart"/>
      <w:r w:rsidRPr="00FC57DE">
        <w:rPr>
          <w:szCs w:val="28"/>
          <w:lang w:val="ru-RU"/>
        </w:rPr>
        <w:t>Визначити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обсяг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споживання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енергії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і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її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вартості</w:t>
      </w:r>
      <w:proofErr w:type="spellEnd"/>
      <w:r w:rsidRPr="00FC57DE">
        <w:rPr>
          <w:szCs w:val="28"/>
          <w:lang w:val="ru-RU"/>
        </w:rPr>
        <w:t xml:space="preserve"> за </w:t>
      </w:r>
      <w:proofErr w:type="spellStart"/>
      <w:r w:rsidRPr="00FC57DE">
        <w:rPr>
          <w:szCs w:val="28"/>
          <w:lang w:val="ru-RU"/>
        </w:rPr>
        <w:t>певний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проміжок</w:t>
      </w:r>
      <w:proofErr w:type="spellEnd"/>
      <w:r w:rsidRPr="00FC57DE">
        <w:rPr>
          <w:szCs w:val="28"/>
          <w:lang w:val="ru-RU"/>
        </w:rPr>
        <w:t xml:space="preserve"> часу.</w:t>
      </w:r>
    </w:p>
    <w:p w:rsidR="00EF25F0" w:rsidRPr="00FC57DE" w:rsidRDefault="00EF25F0" w:rsidP="00FC57DE">
      <w:pPr>
        <w:pStyle w:val="21"/>
        <w:ind w:firstLine="708"/>
        <w:rPr>
          <w:szCs w:val="28"/>
          <w:lang w:val="ru-RU"/>
        </w:rPr>
      </w:pPr>
      <w:r w:rsidRPr="00FC57DE">
        <w:rPr>
          <w:szCs w:val="28"/>
          <w:lang w:val="ru-RU"/>
        </w:rPr>
        <w:t xml:space="preserve">3. </w:t>
      </w:r>
      <w:proofErr w:type="spellStart"/>
      <w:r w:rsidRPr="00FC57DE">
        <w:rPr>
          <w:szCs w:val="28"/>
          <w:lang w:val="ru-RU"/>
        </w:rPr>
        <w:t>Обстежити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паливно-енергетичні</w:t>
      </w:r>
      <w:proofErr w:type="spellEnd"/>
      <w:r w:rsidRPr="00FC57DE">
        <w:rPr>
          <w:szCs w:val="28"/>
          <w:lang w:val="ru-RU"/>
        </w:rPr>
        <w:t xml:space="preserve"> потоки </w:t>
      </w:r>
      <w:proofErr w:type="gramStart"/>
      <w:r w:rsidRPr="00FC57DE">
        <w:rPr>
          <w:szCs w:val="28"/>
          <w:lang w:val="ru-RU"/>
        </w:rPr>
        <w:t>на</w:t>
      </w:r>
      <w:proofErr w:type="gram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об’єкті</w:t>
      </w:r>
      <w:proofErr w:type="spellEnd"/>
      <w:r w:rsidRPr="00FC57DE">
        <w:rPr>
          <w:szCs w:val="28"/>
          <w:lang w:val="ru-RU"/>
        </w:rPr>
        <w:t>.</w:t>
      </w:r>
    </w:p>
    <w:p w:rsidR="00EF25F0" w:rsidRPr="00FC57DE" w:rsidRDefault="00EF25F0" w:rsidP="00FC57DE">
      <w:pPr>
        <w:pStyle w:val="21"/>
        <w:ind w:firstLine="708"/>
        <w:rPr>
          <w:szCs w:val="28"/>
          <w:lang w:val="ru-RU"/>
        </w:rPr>
      </w:pPr>
      <w:r w:rsidRPr="00FC57DE">
        <w:rPr>
          <w:szCs w:val="28"/>
          <w:lang w:val="ru-RU"/>
        </w:rPr>
        <w:t xml:space="preserve">4. </w:t>
      </w:r>
      <w:proofErr w:type="spellStart"/>
      <w:r w:rsidRPr="00FC57DE">
        <w:rPr>
          <w:szCs w:val="28"/>
          <w:lang w:val="ru-RU"/>
        </w:rPr>
        <w:t>Проаналізувати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ефективність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використання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енергії</w:t>
      </w:r>
      <w:proofErr w:type="spellEnd"/>
      <w:r w:rsidRPr="00FC57DE">
        <w:rPr>
          <w:szCs w:val="28"/>
          <w:lang w:val="ru-RU"/>
        </w:rPr>
        <w:t xml:space="preserve"> та </w:t>
      </w:r>
      <w:proofErr w:type="spellStart"/>
      <w:r w:rsidRPr="00FC57DE">
        <w:rPr>
          <w:szCs w:val="28"/>
          <w:lang w:val="ru-RU"/>
        </w:rPr>
        <w:t>енергоносії</w:t>
      </w:r>
      <w:proofErr w:type="gramStart"/>
      <w:r w:rsidRPr="00FC57DE">
        <w:rPr>
          <w:szCs w:val="28"/>
          <w:lang w:val="ru-RU"/>
        </w:rPr>
        <w:t>в</w:t>
      </w:r>
      <w:proofErr w:type="spellEnd"/>
      <w:proofErr w:type="gramEnd"/>
      <w:r w:rsidRPr="00FC57DE">
        <w:rPr>
          <w:szCs w:val="28"/>
          <w:lang w:val="ru-RU"/>
        </w:rPr>
        <w:t>.</w:t>
      </w:r>
    </w:p>
    <w:p w:rsidR="00EF25F0" w:rsidRPr="00FC57DE" w:rsidRDefault="00EF25F0" w:rsidP="00FC57DE">
      <w:pPr>
        <w:pStyle w:val="21"/>
        <w:ind w:firstLine="708"/>
        <w:rPr>
          <w:szCs w:val="28"/>
          <w:lang w:val="ru-RU"/>
        </w:rPr>
      </w:pPr>
      <w:r w:rsidRPr="00FC57DE">
        <w:rPr>
          <w:szCs w:val="28"/>
          <w:lang w:val="ru-RU"/>
        </w:rPr>
        <w:t xml:space="preserve">5. </w:t>
      </w:r>
      <w:proofErr w:type="spellStart"/>
      <w:r w:rsidRPr="00FC57DE">
        <w:rPr>
          <w:szCs w:val="28"/>
          <w:lang w:val="ru-RU"/>
        </w:rPr>
        <w:t>Розробити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рекомендації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з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ефективного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використання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енергоресурсів</w:t>
      </w:r>
      <w:proofErr w:type="spellEnd"/>
      <w:r w:rsidRPr="00FC57DE">
        <w:rPr>
          <w:szCs w:val="28"/>
          <w:lang w:val="ru-RU"/>
        </w:rPr>
        <w:t>.</w:t>
      </w:r>
    </w:p>
    <w:p w:rsidR="00EF25F0" w:rsidRPr="00FC57DE" w:rsidRDefault="00EF25F0" w:rsidP="00FC57DE">
      <w:pPr>
        <w:pStyle w:val="21"/>
        <w:ind w:firstLine="708"/>
        <w:rPr>
          <w:szCs w:val="28"/>
          <w:lang w:val="ru-RU"/>
        </w:rPr>
      </w:pPr>
      <w:r w:rsidRPr="00FC57DE">
        <w:rPr>
          <w:szCs w:val="28"/>
          <w:lang w:val="ru-RU"/>
        </w:rPr>
        <w:t xml:space="preserve">6. </w:t>
      </w:r>
      <w:proofErr w:type="spellStart"/>
      <w:r w:rsidRPr="00FC57DE">
        <w:rPr>
          <w:szCs w:val="28"/>
          <w:lang w:val="ru-RU"/>
        </w:rPr>
        <w:t>Економічно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обгрунтувати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запропоновані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рекомендації</w:t>
      </w:r>
      <w:proofErr w:type="spellEnd"/>
      <w:r w:rsidRPr="00FC57DE">
        <w:rPr>
          <w:szCs w:val="28"/>
          <w:lang w:val="ru-RU"/>
        </w:rPr>
        <w:t>.</w:t>
      </w:r>
    </w:p>
    <w:p w:rsidR="00EF25F0" w:rsidRPr="00FC57DE" w:rsidRDefault="00EF25F0" w:rsidP="00FC57DE">
      <w:pPr>
        <w:pStyle w:val="21"/>
        <w:ind w:firstLine="708"/>
        <w:rPr>
          <w:szCs w:val="28"/>
          <w:lang w:val="ru-RU"/>
        </w:rPr>
      </w:pPr>
      <w:r w:rsidRPr="00FC57DE">
        <w:rPr>
          <w:szCs w:val="28"/>
          <w:lang w:val="ru-RU"/>
        </w:rPr>
        <w:t xml:space="preserve">7. </w:t>
      </w:r>
      <w:proofErr w:type="spellStart"/>
      <w:r w:rsidRPr="00FC57DE">
        <w:rPr>
          <w:szCs w:val="28"/>
          <w:lang w:val="ru-RU"/>
        </w:rPr>
        <w:t>Зробити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звіт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з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енергоаудиту</w:t>
      </w:r>
      <w:proofErr w:type="spellEnd"/>
    </w:p>
    <w:p w:rsidR="00EF25F0" w:rsidRPr="00FC57DE" w:rsidRDefault="00EF25F0" w:rsidP="00FC57DE">
      <w:pPr>
        <w:pStyle w:val="21"/>
        <w:ind w:firstLine="708"/>
        <w:rPr>
          <w:szCs w:val="28"/>
          <w:lang w:val="ru-RU"/>
        </w:rPr>
      </w:pPr>
      <w:r w:rsidRPr="00FC57DE">
        <w:rPr>
          <w:szCs w:val="28"/>
          <w:lang w:val="ru-RU"/>
        </w:rPr>
        <w:t xml:space="preserve">8. </w:t>
      </w:r>
      <w:proofErr w:type="spellStart"/>
      <w:r w:rsidRPr="00FC57DE">
        <w:rPr>
          <w:szCs w:val="28"/>
          <w:lang w:val="ru-RU"/>
        </w:rPr>
        <w:t>Графічна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частина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="00567C71">
        <w:rPr>
          <w:szCs w:val="28"/>
          <w:lang w:val="ru-RU"/>
        </w:rPr>
        <w:t>контрольної</w:t>
      </w:r>
      <w:proofErr w:type="spellEnd"/>
      <w:r w:rsidR="00567C71">
        <w:rPr>
          <w:szCs w:val="28"/>
          <w:lang w:val="ru-RU"/>
        </w:rPr>
        <w:t xml:space="preserve"> </w:t>
      </w:r>
      <w:proofErr w:type="spellStart"/>
      <w:r w:rsidR="00567C71">
        <w:rPr>
          <w:szCs w:val="28"/>
          <w:lang w:val="ru-RU"/>
        </w:rPr>
        <w:t>роботи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виконується</w:t>
      </w:r>
      <w:proofErr w:type="spellEnd"/>
      <w:r w:rsidRPr="00FC57DE">
        <w:rPr>
          <w:szCs w:val="28"/>
          <w:lang w:val="ru-RU"/>
        </w:rPr>
        <w:t xml:space="preserve"> на одному </w:t>
      </w:r>
      <w:proofErr w:type="spellStart"/>
      <w:r w:rsidRPr="00FC57DE">
        <w:rPr>
          <w:szCs w:val="28"/>
          <w:lang w:val="ru-RU"/>
        </w:rPr>
        <w:t>листі</w:t>
      </w:r>
      <w:proofErr w:type="spellEnd"/>
      <w:r w:rsidRPr="00FC57DE">
        <w:rPr>
          <w:szCs w:val="28"/>
          <w:lang w:val="ru-RU"/>
        </w:rPr>
        <w:t xml:space="preserve"> </w:t>
      </w:r>
      <w:r w:rsidRPr="00FC57DE">
        <w:rPr>
          <w:szCs w:val="28"/>
          <w:vertAlign w:val="superscript"/>
          <w:lang w:val="ru-RU"/>
        </w:rPr>
        <w:t xml:space="preserve"> </w:t>
      </w:r>
      <w:r w:rsidRPr="00FC57DE">
        <w:rPr>
          <w:szCs w:val="28"/>
          <w:lang w:val="ru-RU"/>
        </w:rPr>
        <w:t>формату А</w:t>
      </w:r>
      <w:proofErr w:type="gramStart"/>
      <w:r w:rsidR="00F66920" w:rsidRPr="00FC57DE">
        <w:rPr>
          <w:szCs w:val="28"/>
          <w:lang w:val="ru-RU"/>
        </w:rPr>
        <w:t>4</w:t>
      </w:r>
      <w:proofErr w:type="gramEnd"/>
      <w:r w:rsidRPr="00FC57DE">
        <w:rPr>
          <w:szCs w:val="28"/>
          <w:lang w:val="ru-RU"/>
        </w:rPr>
        <w:t xml:space="preserve">. Вона </w:t>
      </w:r>
      <w:proofErr w:type="spellStart"/>
      <w:proofErr w:type="gramStart"/>
      <w:r w:rsidRPr="00FC57DE">
        <w:rPr>
          <w:szCs w:val="28"/>
          <w:lang w:val="ru-RU"/>
        </w:rPr>
        <w:t>містить</w:t>
      </w:r>
      <w:proofErr w:type="spellEnd"/>
      <w:proofErr w:type="gramEnd"/>
      <w:r w:rsidRPr="00FC57DE">
        <w:rPr>
          <w:szCs w:val="28"/>
          <w:lang w:val="ru-RU"/>
        </w:rPr>
        <w:t xml:space="preserve"> план </w:t>
      </w:r>
      <w:proofErr w:type="spellStart"/>
      <w:r w:rsidRPr="00FC57DE">
        <w:rPr>
          <w:szCs w:val="28"/>
          <w:lang w:val="ru-RU"/>
        </w:rPr>
        <w:t>об’єкту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з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розташуванням</w:t>
      </w:r>
      <w:proofErr w:type="spellEnd"/>
      <w:r w:rsidRPr="00FC57DE">
        <w:rPr>
          <w:szCs w:val="28"/>
          <w:lang w:val="ru-RU"/>
        </w:rPr>
        <w:t xml:space="preserve"> </w:t>
      </w:r>
      <w:proofErr w:type="spellStart"/>
      <w:r w:rsidRPr="00FC57DE">
        <w:rPr>
          <w:szCs w:val="28"/>
          <w:lang w:val="ru-RU"/>
        </w:rPr>
        <w:t>енергоспоживачів</w:t>
      </w:r>
      <w:proofErr w:type="spellEnd"/>
      <w:r w:rsidR="006811DE" w:rsidRPr="00FC57DE">
        <w:rPr>
          <w:szCs w:val="28"/>
          <w:lang w:val="ru-RU"/>
        </w:rPr>
        <w:t xml:space="preserve"> та </w:t>
      </w:r>
      <w:proofErr w:type="spellStart"/>
      <w:r w:rsidR="006811DE" w:rsidRPr="00FC57DE">
        <w:rPr>
          <w:szCs w:val="28"/>
          <w:lang w:val="ru-RU"/>
        </w:rPr>
        <w:t>їхніми</w:t>
      </w:r>
      <w:proofErr w:type="spellEnd"/>
      <w:r w:rsidR="006811DE" w:rsidRPr="00FC57DE">
        <w:rPr>
          <w:szCs w:val="28"/>
          <w:lang w:val="ru-RU"/>
        </w:rPr>
        <w:t xml:space="preserve"> </w:t>
      </w:r>
      <w:proofErr w:type="spellStart"/>
      <w:r w:rsidR="006811DE" w:rsidRPr="00FC57DE">
        <w:rPr>
          <w:szCs w:val="28"/>
          <w:lang w:val="ru-RU"/>
        </w:rPr>
        <w:t>потужностями</w:t>
      </w:r>
      <w:proofErr w:type="spellEnd"/>
      <w:r w:rsidR="00F66920" w:rsidRPr="00FC57DE">
        <w:rPr>
          <w:szCs w:val="28"/>
          <w:lang w:val="ru-RU"/>
        </w:rPr>
        <w:t>.</w:t>
      </w:r>
    </w:p>
    <w:p w:rsidR="00F66920" w:rsidRPr="00FC57DE" w:rsidRDefault="00F66920" w:rsidP="00FC57DE">
      <w:pPr>
        <w:pStyle w:val="21"/>
        <w:ind w:firstLine="708"/>
        <w:rPr>
          <w:szCs w:val="28"/>
          <w:lang w:val="ru-RU"/>
        </w:rPr>
      </w:pPr>
    </w:p>
    <w:p w:rsidR="00DD56BA" w:rsidRPr="00DD56BA" w:rsidRDefault="00DD56BA" w:rsidP="00DD56BA">
      <w:pPr>
        <w:pStyle w:val="1"/>
        <w:spacing w:before="0" w:after="0"/>
        <w:ind w:firstLine="709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  <w:bookmarkStart w:id="1" w:name="_Toc381623145"/>
      <w:bookmarkStart w:id="2" w:name="_Toc381623146"/>
    </w:p>
    <w:p w:rsidR="00DD56BA" w:rsidRPr="00DD56BA" w:rsidRDefault="00DD56BA" w:rsidP="00DD56BA">
      <w:pPr>
        <w:rPr>
          <w:sz w:val="28"/>
          <w:szCs w:val="28"/>
          <w:lang w:val="uk-UA" w:eastAsia="ar-SA"/>
        </w:rPr>
      </w:pPr>
    </w:p>
    <w:p w:rsidR="00A04199" w:rsidRPr="00DD56BA" w:rsidRDefault="00A04199" w:rsidP="00DD56BA">
      <w:pPr>
        <w:pStyle w:val="1"/>
        <w:spacing w:before="0" w:after="0"/>
        <w:ind w:firstLine="709"/>
        <w:jc w:val="center"/>
        <w:rPr>
          <w:rFonts w:ascii="Times New Roman" w:hAnsi="Times New Roman"/>
          <w:b w:val="0"/>
          <w:szCs w:val="28"/>
          <w:lang w:val="uk-UA"/>
        </w:rPr>
      </w:pPr>
      <w:r w:rsidRPr="009D5D1D">
        <w:rPr>
          <w:rFonts w:ascii="Times New Roman" w:hAnsi="Times New Roman"/>
          <w:szCs w:val="28"/>
          <w:lang w:val="uk-UA"/>
        </w:rPr>
        <w:t xml:space="preserve">7. </w:t>
      </w:r>
      <w:bookmarkEnd w:id="1"/>
      <w:r w:rsidRPr="009D5D1D">
        <w:rPr>
          <w:rFonts w:ascii="Times New Roman" w:hAnsi="Times New Roman"/>
          <w:szCs w:val="28"/>
          <w:lang w:val="uk-UA"/>
        </w:rPr>
        <w:t>М</w:t>
      </w:r>
      <w:r w:rsidR="00DD56BA" w:rsidRPr="00DD56BA">
        <w:rPr>
          <w:rFonts w:ascii="Times New Roman" w:hAnsi="Times New Roman"/>
          <w:szCs w:val="28"/>
          <w:lang w:val="uk-UA"/>
        </w:rPr>
        <w:t>ЕТОДИ НАВЧАННЯ</w:t>
      </w:r>
    </w:p>
    <w:p w:rsidR="00A04199" w:rsidRPr="00C05F54" w:rsidRDefault="00A04199" w:rsidP="00A04199">
      <w:pPr>
        <w:ind w:left="142" w:firstLine="567"/>
        <w:jc w:val="center"/>
        <w:rPr>
          <w:b/>
          <w:sz w:val="28"/>
          <w:szCs w:val="28"/>
          <w:lang w:val="uk-UA"/>
        </w:rPr>
      </w:pPr>
    </w:p>
    <w:p w:rsidR="00A04199" w:rsidRPr="00C05F54" w:rsidRDefault="00A04199" w:rsidP="00A04199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C05F54">
        <w:rPr>
          <w:sz w:val="28"/>
          <w:szCs w:val="28"/>
          <w:lang w:val="uk-UA"/>
        </w:rPr>
        <w:t>Навчальний процес у Запорізькій державній інженерній академії здійснюється за кредитно-модульною технологією – моделі організації навчального процесу, яка ґрунтується на поєднанні двох складових: модульної технології навчання та кредитів (залікових одиниць) і охоплює зміст, форми та засоби навчального процесу, форми контролю навчальної діяльності студента в процесі аудиторної та самостійної роботи.</w:t>
      </w:r>
    </w:p>
    <w:p w:rsidR="00A04199" w:rsidRPr="00C05F54" w:rsidRDefault="00A04199" w:rsidP="00A04199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C05F54">
        <w:rPr>
          <w:sz w:val="28"/>
          <w:szCs w:val="28"/>
          <w:lang w:val="uk-UA"/>
        </w:rPr>
        <w:t xml:space="preserve">Рейтингова система оцінювання – це система визначення якості виконаної студентом усіх видів аудиторної та самостійної навчальної роботи та рівня набутих ним знань та вмінь шляхом оцінювання в балах результатів цієї роботи під час поточного модульного та </w:t>
      </w:r>
      <w:proofErr w:type="spellStart"/>
      <w:r w:rsidRPr="00C05F54">
        <w:rPr>
          <w:sz w:val="28"/>
          <w:szCs w:val="28"/>
          <w:lang w:val="uk-UA"/>
        </w:rPr>
        <w:t>напівсеместрового</w:t>
      </w:r>
      <w:proofErr w:type="spellEnd"/>
      <w:r w:rsidRPr="00C05F54">
        <w:rPr>
          <w:sz w:val="28"/>
          <w:szCs w:val="28"/>
          <w:lang w:val="uk-UA"/>
        </w:rPr>
        <w:t xml:space="preserve"> підсумкового контролю, з наступним приведенням рейтингової оцінки в балах та оцінки за традиційною національною шкалою, шкалою ЕCTS.</w:t>
      </w:r>
    </w:p>
    <w:p w:rsidR="00A04199" w:rsidRPr="00C05F54" w:rsidRDefault="00A04199" w:rsidP="00A04199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A04199" w:rsidRDefault="00A04199" w:rsidP="003D5CFD">
      <w:pPr>
        <w:pStyle w:val="21"/>
        <w:tabs>
          <w:tab w:val="num" w:pos="0"/>
        </w:tabs>
        <w:jc w:val="center"/>
        <w:rPr>
          <w:b/>
        </w:rPr>
      </w:pPr>
    </w:p>
    <w:p w:rsidR="00DD56BA" w:rsidRPr="00DD56BA" w:rsidRDefault="00DD56BA" w:rsidP="003D5CFD">
      <w:pPr>
        <w:pStyle w:val="21"/>
        <w:tabs>
          <w:tab w:val="num" w:pos="0"/>
        </w:tabs>
        <w:jc w:val="center"/>
        <w:rPr>
          <w:b/>
        </w:rPr>
      </w:pPr>
    </w:p>
    <w:p w:rsidR="009B4D16" w:rsidRPr="003D5CFD" w:rsidRDefault="00DD56BA" w:rsidP="003D5CFD">
      <w:pPr>
        <w:pStyle w:val="21"/>
        <w:tabs>
          <w:tab w:val="num" w:pos="0"/>
        </w:tabs>
        <w:jc w:val="center"/>
        <w:rPr>
          <w:b/>
        </w:rPr>
      </w:pPr>
      <w:r>
        <w:rPr>
          <w:b/>
        </w:rPr>
        <w:t>8</w:t>
      </w:r>
      <w:r w:rsidR="009B4D16" w:rsidRPr="003D5CFD">
        <w:rPr>
          <w:b/>
        </w:rPr>
        <w:t>. МЕТОДИ КОНТРОЛЮ</w:t>
      </w:r>
      <w:bookmarkEnd w:id="2"/>
    </w:p>
    <w:p w:rsidR="009B4D16" w:rsidRPr="00C05F54" w:rsidRDefault="009B4D16" w:rsidP="009B4D16">
      <w:pPr>
        <w:ind w:left="142" w:firstLine="567"/>
        <w:jc w:val="center"/>
        <w:rPr>
          <w:b/>
          <w:sz w:val="28"/>
          <w:szCs w:val="28"/>
          <w:lang w:val="uk-UA"/>
        </w:rPr>
      </w:pPr>
    </w:p>
    <w:p w:rsidR="009B4D16" w:rsidRPr="00C05F54" w:rsidRDefault="009B4D16" w:rsidP="009B4D1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C05F54">
        <w:rPr>
          <w:sz w:val="28"/>
          <w:szCs w:val="28"/>
          <w:lang w:val="uk-UA"/>
        </w:rPr>
        <w:t>Оцінювання навчальних успіхів студентів реалізується шляхом проведення поточного та підсумкового контролю успішності.</w:t>
      </w:r>
    </w:p>
    <w:p w:rsidR="009B4D16" w:rsidRPr="00C05F54" w:rsidRDefault="009B4D16" w:rsidP="009B4D1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C05F54">
        <w:rPr>
          <w:sz w:val="28"/>
          <w:szCs w:val="28"/>
          <w:lang w:val="uk-UA"/>
        </w:rPr>
        <w:t>Поточний контроль здійснюється за тестовою методикою, з отриманням оцінок, які характеризують рівень засвоєння студентами теоретичного матеріалу та бальною оцінкою якості виконання індивідуальних завдань із самостійної роботи.</w:t>
      </w:r>
    </w:p>
    <w:p w:rsidR="009B4D16" w:rsidRPr="00C05F54" w:rsidRDefault="009B4D16" w:rsidP="009B4D16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9B4D16" w:rsidRPr="00DD56BA" w:rsidRDefault="00DD56BA" w:rsidP="00DD56BA">
      <w:pPr>
        <w:tabs>
          <w:tab w:val="left" w:pos="284"/>
          <w:tab w:val="left" w:pos="567"/>
        </w:tabs>
        <w:ind w:firstLine="567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bookmarkStart w:id="3" w:name="_Toc381623147"/>
      <w:r>
        <w:rPr>
          <w:b/>
          <w:sz w:val="28"/>
          <w:szCs w:val="28"/>
          <w:lang w:val="uk-UA"/>
        </w:rPr>
        <w:lastRenderedPageBreak/>
        <w:t>9</w:t>
      </w:r>
      <w:r w:rsidR="009B4D16" w:rsidRPr="00DD56BA">
        <w:rPr>
          <w:b/>
          <w:sz w:val="28"/>
          <w:szCs w:val="28"/>
          <w:lang w:val="uk-UA"/>
        </w:rPr>
        <w:t>. РОЗПОДІЛ БАЛІВ, ЯКІ ОТРИМУЮТЬ СТУДЕНТИ</w:t>
      </w:r>
      <w:bookmarkEnd w:id="3"/>
    </w:p>
    <w:p w:rsidR="009B4D16" w:rsidRPr="00C05F54" w:rsidRDefault="009B4D16" w:rsidP="009B4D16">
      <w:pPr>
        <w:ind w:left="142" w:firstLine="425"/>
        <w:jc w:val="center"/>
        <w:rPr>
          <w:b/>
          <w:sz w:val="28"/>
          <w:szCs w:val="28"/>
          <w:lang w:val="uk-UA"/>
        </w:rPr>
      </w:pPr>
    </w:p>
    <w:tbl>
      <w:tblPr>
        <w:tblW w:w="9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126"/>
        <w:gridCol w:w="2020"/>
        <w:gridCol w:w="1807"/>
        <w:gridCol w:w="1418"/>
        <w:gridCol w:w="1275"/>
      </w:tblGrid>
      <w:tr w:rsidR="009B4D16" w:rsidRPr="00C05F54" w:rsidTr="002F6F60">
        <w:tc>
          <w:tcPr>
            <w:tcW w:w="992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>Поточне тестування (Т), лабораторні роботи (ЛР), практичні заняття (ПЗ), самостійна робота (СР), складання іспитів</w:t>
            </w:r>
          </w:p>
        </w:tc>
      </w:tr>
      <w:tr w:rsidR="009B4D16" w:rsidRPr="0096416C" w:rsidTr="002F6F60">
        <w:trPr>
          <w:trHeight w:val="240"/>
        </w:trPr>
        <w:tc>
          <w:tcPr>
            <w:tcW w:w="1276" w:type="dxa"/>
            <w:vMerge w:val="restart"/>
            <w:tcBorders>
              <w:left w:val="double" w:sz="4" w:space="0" w:color="auto"/>
            </w:tcBorders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96416C">
              <w:rPr>
                <w:sz w:val="28"/>
                <w:szCs w:val="28"/>
                <w:lang w:val="uk-UA"/>
              </w:rPr>
              <w:t>Модуль</w:t>
            </w:r>
          </w:p>
        </w:tc>
        <w:tc>
          <w:tcPr>
            <w:tcW w:w="5953" w:type="dxa"/>
            <w:gridSpan w:val="3"/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96416C">
              <w:rPr>
                <w:sz w:val="28"/>
                <w:szCs w:val="28"/>
                <w:lang w:val="uk-UA"/>
              </w:rPr>
              <w:t>Максимальна оцінка показника, бали</w:t>
            </w:r>
          </w:p>
        </w:tc>
        <w:tc>
          <w:tcPr>
            <w:tcW w:w="1418" w:type="dxa"/>
            <w:vMerge w:val="restart"/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</w:p>
          <w:p w:rsidR="009B4D16" w:rsidRPr="0096416C" w:rsidRDefault="009B4D16" w:rsidP="002F6F60">
            <w:pPr>
              <w:ind w:left="-137" w:right="-27"/>
              <w:jc w:val="center"/>
              <w:rPr>
                <w:sz w:val="28"/>
                <w:szCs w:val="28"/>
                <w:lang w:val="uk-UA"/>
              </w:rPr>
            </w:pPr>
            <w:r w:rsidRPr="0096416C">
              <w:rPr>
                <w:sz w:val="28"/>
                <w:szCs w:val="28"/>
                <w:lang w:val="uk-UA"/>
              </w:rPr>
              <w:t>(складається окремо)</w:t>
            </w:r>
          </w:p>
        </w:tc>
        <w:tc>
          <w:tcPr>
            <w:tcW w:w="1275" w:type="dxa"/>
            <w:vMerge w:val="restart"/>
            <w:tcBorders>
              <w:right w:val="double" w:sz="4" w:space="0" w:color="auto"/>
            </w:tcBorders>
            <w:vAlign w:val="center"/>
          </w:tcPr>
          <w:p w:rsidR="009B4D16" w:rsidRPr="0096416C" w:rsidRDefault="009B4D16" w:rsidP="002F6F60">
            <w:pPr>
              <w:ind w:left="-47" w:right="-108"/>
              <w:jc w:val="center"/>
              <w:rPr>
                <w:sz w:val="28"/>
                <w:szCs w:val="28"/>
                <w:lang w:val="uk-UA"/>
              </w:rPr>
            </w:pPr>
            <w:r w:rsidRPr="0096416C">
              <w:rPr>
                <w:sz w:val="28"/>
                <w:szCs w:val="28"/>
                <w:lang w:val="uk-UA"/>
              </w:rPr>
              <w:t>Разом,      не більше</w:t>
            </w:r>
          </w:p>
        </w:tc>
      </w:tr>
      <w:tr w:rsidR="009B4D16" w:rsidRPr="0096416C" w:rsidTr="002F6F60">
        <w:trPr>
          <w:trHeight w:val="450"/>
        </w:trPr>
        <w:tc>
          <w:tcPr>
            <w:tcW w:w="1276" w:type="dxa"/>
            <w:vMerge/>
            <w:tcBorders>
              <w:left w:val="double" w:sz="4" w:space="0" w:color="auto"/>
            </w:tcBorders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96416C">
              <w:rPr>
                <w:sz w:val="28"/>
                <w:szCs w:val="28"/>
                <w:lang w:val="uk-UA"/>
              </w:rPr>
              <w:t>Т</w:t>
            </w:r>
          </w:p>
        </w:tc>
        <w:tc>
          <w:tcPr>
            <w:tcW w:w="2020" w:type="dxa"/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96416C">
              <w:rPr>
                <w:sz w:val="28"/>
                <w:szCs w:val="28"/>
                <w:lang w:val="uk-UA"/>
              </w:rPr>
              <w:t>ПЗ</w:t>
            </w:r>
          </w:p>
        </w:tc>
        <w:tc>
          <w:tcPr>
            <w:tcW w:w="1807" w:type="dxa"/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96416C">
              <w:rPr>
                <w:sz w:val="28"/>
                <w:szCs w:val="28"/>
                <w:lang w:val="uk-UA"/>
              </w:rPr>
              <w:t>СР</w:t>
            </w:r>
          </w:p>
        </w:tc>
        <w:tc>
          <w:tcPr>
            <w:tcW w:w="1418" w:type="dxa"/>
            <w:vMerge/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vMerge/>
            <w:tcBorders>
              <w:right w:val="double" w:sz="4" w:space="0" w:color="auto"/>
            </w:tcBorders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B4D16" w:rsidRPr="0096416C" w:rsidTr="002F6F60">
        <w:trPr>
          <w:trHeight w:val="344"/>
        </w:trPr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96416C">
              <w:rPr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2126" w:type="dxa"/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96416C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020" w:type="dxa"/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07" w:type="dxa"/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9B4D16" w:rsidRPr="0096416C" w:rsidRDefault="009B4D16" w:rsidP="002F6F60">
            <w:pPr>
              <w:ind w:left="-144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B4D16" w:rsidRPr="0096416C" w:rsidTr="002F6F60"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96416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6" w:type="dxa"/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96416C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020" w:type="dxa"/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07" w:type="dxa"/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18" w:type="dxa"/>
            <w:vAlign w:val="center"/>
          </w:tcPr>
          <w:p w:rsidR="009B4D16" w:rsidRPr="0096416C" w:rsidRDefault="009B4D16" w:rsidP="002F6F60">
            <w:pPr>
              <w:ind w:left="-144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B4D16" w:rsidRPr="00C05F54" w:rsidTr="002F6F60"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96416C"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9B4D16" w:rsidRPr="0096416C" w:rsidRDefault="00D60CEF" w:rsidP="002F6F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9B4D16" w:rsidRPr="0096416C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020" w:type="dxa"/>
            <w:tcBorders>
              <w:bottom w:val="double" w:sz="4" w:space="0" w:color="auto"/>
            </w:tcBorders>
            <w:vAlign w:val="center"/>
          </w:tcPr>
          <w:p w:rsidR="009B4D16" w:rsidRPr="0096416C" w:rsidRDefault="00D60CEF" w:rsidP="002F6F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807" w:type="dxa"/>
            <w:tcBorders>
              <w:bottom w:val="double" w:sz="4" w:space="0" w:color="auto"/>
            </w:tcBorders>
            <w:vAlign w:val="center"/>
          </w:tcPr>
          <w:p w:rsidR="009B4D16" w:rsidRPr="0096416C" w:rsidRDefault="00D60CEF" w:rsidP="002F6F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9B4D16" w:rsidRPr="0096416C" w:rsidRDefault="009B4D16" w:rsidP="002F6F60">
            <w:pPr>
              <w:ind w:left="-144" w:right="-108"/>
              <w:jc w:val="center"/>
              <w:rPr>
                <w:sz w:val="28"/>
                <w:szCs w:val="28"/>
                <w:lang w:val="uk-UA"/>
              </w:rPr>
            </w:pPr>
            <w:r w:rsidRPr="0096416C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6</w:t>
            </w:r>
            <w:r w:rsidRPr="0096416C">
              <w:rPr>
                <w:sz w:val="28"/>
                <w:szCs w:val="28"/>
                <w:lang w:val="uk-UA"/>
              </w:rPr>
              <w:t>0 балів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B4D16" w:rsidRPr="0096416C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96416C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9B4D16" w:rsidRDefault="009B4D16" w:rsidP="009B4D16">
      <w:pPr>
        <w:jc w:val="center"/>
        <w:rPr>
          <w:b/>
          <w:bCs/>
          <w:sz w:val="28"/>
          <w:szCs w:val="28"/>
          <w:lang w:val="uk-UA"/>
        </w:rPr>
      </w:pPr>
    </w:p>
    <w:p w:rsidR="00DD56BA" w:rsidRDefault="00DD56BA" w:rsidP="009B4D16">
      <w:pPr>
        <w:jc w:val="center"/>
        <w:rPr>
          <w:b/>
          <w:bCs/>
          <w:sz w:val="28"/>
          <w:szCs w:val="28"/>
          <w:lang w:val="uk-UA"/>
        </w:rPr>
      </w:pPr>
    </w:p>
    <w:p w:rsidR="00DD56BA" w:rsidRPr="00C05F54" w:rsidRDefault="00DD56BA" w:rsidP="009B4D16">
      <w:pPr>
        <w:jc w:val="center"/>
        <w:rPr>
          <w:b/>
          <w:bCs/>
          <w:sz w:val="28"/>
          <w:szCs w:val="28"/>
          <w:lang w:val="uk-UA"/>
        </w:rPr>
      </w:pPr>
    </w:p>
    <w:p w:rsidR="009B4D16" w:rsidRPr="00C05F54" w:rsidRDefault="00DD56BA" w:rsidP="009B4D16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4" w:name="_Toc381623148"/>
      <w:r>
        <w:rPr>
          <w:rFonts w:ascii="Times New Roman" w:hAnsi="Times New Roman"/>
          <w:sz w:val="28"/>
          <w:szCs w:val="28"/>
          <w:lang w:val="uk-UA"/>
        </w:rPr>
        <w:t>10</w:t>
      </w:r>
      <w:r w:rsidR="009B4D16">
        <w:rPr>
          <w:rFonts w:ascii="Times New Roman" w:hAnsi="Times New Roman"/>
          <w:sz w:val="28"/>
          <w:szCs w:val="28"/>
          <w:lang w:val="uk-UA"/>
        </w:rPr>
        <w:t>.</w:t>
      </w:r>
      <w:r w:rsidR="009B4D16" w:rsidRPr="00C05F54">
        <w:rPr>
          <w:rFonts w:ascii="Times New Roman" w:hAnsi="Times New Roman"/>
          <w:sz w:val="28"/>
          <w:szCs w:val="28"/>
          <w:lang w:val="uk-UA"/>
        </w:rPr>
        <w:t xml:space="preserve"> ШКАЛА ОЦІНЮВАННЯ: національна та ECTS</w:t>
      </w:r>
      <w:bookmarkEnd w:id="4"/>
    </w:p>
    <w:p w:rsidR="009B4D16" w:rsidRPr="00C05F54" w:rsidRDefault="009B4D16" w:rsidP="009B4D16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1134"/>
        <w:gridCol w:w="3402"/>
        <w:gridCol w:w="2976"/>
      </w:tblGrid>
      <w:tr w:rsidR="009B4D16" w:rsidRPr="00C05F54" w:rsidTr="002F6F60">
        <w:trPr>
          <w:trHeight w:val="360"/>
        </w:trPr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>Оцінка</w:t>
            </w:r>
            <w:r w:rsidRPr="00C05F54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05F54">
              <w:rPr>
                <w:sz w:val="28"/>
                <w:szCs w:val="28"/>
                <w:lang w:val="uk-UA"/>
              </w:rPr>
              <w:t>ECTS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9B4D16" w:rsidRPr="00C05F54" w:rsidTr="002F6F60">
        <w:trPr>
          <w:trHeight w:val="450"/>
        </w:trPr>
        <w:tc>
          <w:tcPr>
            <w:tcW w:w="2552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9B4D16" w:rsidRPr="00C05F54" w:rsidRDefault="009B4D16" w:rsidP="002F6F60">
            <w:pPr>
              <w:ind w:right="-144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97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>для заліку</w:t>
            </w:r>
          </w:p>
        </w:tc>
      </w:tr>
      <w:tr w:rsidR="009B4D16" w:rsidRPr="00C05F54" w:rsidTr="002F6F60"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B4D16" w:rsidRPr="00C05F54" w:rsidRDefault="009B4D16" w:rsidP="002F6F60">
            <w:pPr>
              <w:ind w:left="180"/>
              <w:jc w:val="center"/>
              <w:rPr>
                <w:b/>
                <w:sz w:val="28"/>
                <w:szCs w:val="28"/>
                <w:lang w:val="uk-UA"/>
              </w:rPr>
            </w:pPr>
            <w:r w:rsidRPr="00C05F54">
              <w:rPr>
                <w:b/>
                <w:sz w:val="28"/>
                <w:szCs w:val="28"/>
                <w:lang w:val="uk-UA"/>
              </w:rPr>
              <w:t>90</w:t>
            </w:r>
            <w:r w:rsidRPr="00C05F54">
              <w:rPr>
                <w:sz w:val="28"/>
                <w:szCs w:val="28"/>
                <w:lang w:val="uk-UA"/>
              </w:rPr>
              <w:t xml:space="preserve"> – 100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5F54"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right w:val="double" w:sz="4" w:space="0" w:color="auto"/>
            </w:tcBorders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>зараховано</w:t>
            </w:r>
          </w:p>
        </w:tc>
      </w:tr>
      <w:tr w:rsidR="009B4D16" w:rsidRPr="00C05F54" w:rsidTr="002F6F60">
        <w:trPr>
          <w:trHeight w:val="194"/>
        </w:trPr>
        <w:tc>
          <w:tcPr>
            <w:tcW w:w="2552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9B4D16" w:rsidRPr="00C05F54" w:rsidRDefault="009B4D16" w:rsidP="002F6F60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>82  -  89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5F54">
              <w:rPr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2976" w:type="dxa"/>
            <w:vMerge/>
            <w:tcBorders>
              <w:right w:val="double" w:sz="4" w:space="0" w:color="auto"/>
            </w:tcBorders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B4D16" w:rsidRPr="00C05F54" w:rsidTr="002F6F60">
        <w:tc>
          <w:tcPr>
            <w:tcW w:w="2552" w:type="dxa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9B4D16" w:rsidRPr="00C05F54" w:rsidRDefault="009B4D16" w:rsidP="002F6F60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b/>
                <w:sz w:val="28"/>
                <w:szCs w:val="28"/>
                <w:lang w:val="uk-UA"/>
              </w:rPr>
              <w:t>74</w:t>
            </w:r>
            <w:r w:rsidRPr="00C05F54">
              <w:rPr>
                <w:sz w:val="28"/>
                <w:szCs w:val="28"/>
                <w:lang w:val="uk-UA"/>
              </w:rPr>
              <w:t xml:space="preserve">  -  81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5F54">
              <w:rPr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3402" w:type="dxa"/>
            <w:vMerge/>
            <w:tcBorders>
              <w:bottom w:val="single" w:sz="8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vMerge/>
            <w:tcBorders>
              <w:right w:val="double" w:sz="4" w:space="0" w:color="auto"/>
            </w:tcBorders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B4D16" w:rsidRPr="00C05F54" w:rsidTr="002F6F60">
        <w:tc>
          <w:tcPr>
            <w:tcW w:w="2552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9B4D16" w:rsidRPr="00C05F54" w:rsidRDefault="009B4D16" w:rsidP="002F6F60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>64  -  73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5F54">
              <w:rPr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976" w:type="dxa"/>
            <w:vMerge/>
            <w:tcBorders>
              <w:right w:val="double" w:sz="4" w:space="0" w:color="auto"/>
            </w:tcBorders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B4D16" w:rsidRPr="00C05F54" w:rsidTr="002F6F60">
        <w:tc>
          <w:tcPr>
            <w:tcW w:w="255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9B4D16" w:rsidRPr="00C05F54" w:rsidRDefault="009B4D16" w:rsidP="002F6F60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b/>
                <w:sz w:val="28"/>
                <w:szCs w:val="28"/>
                <w:lang w:val="uk-UA"/>
              </w:rPr>
              <w:t>60</w:t>
            </w:r>
            <w:r w:rsidRPr="00C05F54">
              <w:rPr>
                <w:sz w:val="28"/>
                <w:szCs w:val="28"/>
                <w:lang w:val="uk-UA"/>
              </w:rPr>
              <w:t xml:space="preserve">  -  63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5F54">
              <w:rPr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B4D16" w:rsidRPr="00C05F54" w:rsidTr="002F6F60"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B4D16" w:rsidRPr="00C05F54" w:rsidRDefault="009B4D16" w:rsidP="002F6F60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b/>
                <w:sz w:val="28"/>
                <w:szCs w:val="28"/>
                <w:lang w:val="uk-UA"/>
              </w:rPr>
              <w:t>35</w:t>
            </w:r>
            <w:r w:rsidRPr="00C05F54">
              <w:rPr>
                <w:sz w:val="28"/>
                <w:szCs w:val="28"/>
                <w:lang w:val="uk-UA"/>
              </w:rPr>
              <w:t xml:space="preserve">  -  59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5F54">
              <w:rPr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9B4D16" w:rsidRPr="00C05F54" w:rsidTr="002F6F60">
        <w:trPr>
          <w:trHeight w:val="708"/>
        </w:trPr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4D16" w:rsidRPr="00C05F54" w:rsidRDefault="009B4D16" w:rsidP="002F6F60">
            <w:pPr>
              <w:ind w:left="180"/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>0  - 34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05F54">
              <w:rPr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97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9B4D16" w:rsidRPr="00C05F54" w:rsidRDefault="009B4D16" w:rsidP="002F6F60">
            <w:pPr>
              <w:jc w:val="center"/>
              <w:rPr>
                <w:sz w:val="28"/>
                <w:szCs w:val="28"/>
                <w:lang w:val="uk-UA"/>
              </w:rPr>
            </w:pPr>
            <w:r w:rsidRPr="00C05F54">
              <w:rPr>
                <w:sz w:val="28"/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9C2439" w:rsidRDefault="00B15ADD" w:rsidP="00B15ADD">
      <w:pPr>
        <w:ind w:left="708"/>
        <w:jc w:val="center"/>
        <w:rPr>
          <w:b/>
          <w:sz w:val="28"/>
          <w:szCs w:val="28"/>
          <w:lang w:val="uk-UA"/>
        </w:rPr>
      </w:pPr>
      <w:r>
        <w:rPr>
          <w:b/>
          <w:lang w:val="uk-UA"/>
        </w:rPr>
        <w:br w:type="page"/>
      </w:r>
      <w:r w:rsidR="00DD56BA">
        <w:rPr>
          <w:b/>
          <w:sz w:val="28"/>
          <w:szCs w:val="28"/>
          <w:lang w:val="uk-UA"/>
        </w:rPr>
        <w:lastRenderedPageBreak/>
        <w:t>11</w:t>
      </w:r>
      <w:r w:rsidR="009C2439">
        <w:rPr>
          <w:b/>
          <w:sz w:val="28"/>
          <w:szCs w:val="28"/>
          <w:lang w:val="uk-UA"/>
        </w:rPr>
        <w:t>. МЕТОДИЧНЕ ЗАБЕЗПЕЧЕННЯ</w:t>
      </w:r>
    </w:p>
    <w:p w:rsidR="009C2439" w:rsidRPr="009C2439" w:rsidRDefault="009C2439" w:rsidP="00B15ADD">
      <w:pPr>
        <w:ind w:left="708"/>
        <w:jc w:val="center"/>
        <w:rPr>
          <w:b/>
          <w:sz w:val="28"/>
          <w:szCs w:val="28"/>
          <w:lang w:val="uk-UA"/>
        </w:rPr>
      </w:pPr>
    </w:p>
    <w:p w:rsidR="009C2439" w:rsidRPr="00133BF8" w:rsidRDefault="009C2439" w:rsidP="009C24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133BF8">
        <w:rPr>
          <w:sz w:val="28"/>
          <w:szCs w:val="28"/>
          <w:lang w:val="uk-UA"/>
        </w:rPr>
        <w:t xml:space="preserve">. Енергетичний аудит. Методичні вказівки до виконання курсового проекту для студентів ЗДІА спеціальності 7.000008 «Енергетичний менеджмент» / </w:t>
      </w:r>
      <w:proofErr w:type="spellStart"/>
      <w:r w:rsidRPr="00133BF8">
        <w:rPr>
          <w:sz w:val="28"/>
          <w:szCs w:val="28"/>
          <w:lang w:val="uk-UA"/>
        </w:rPr>
        <w:t>Укл</w:t>
      </w:r>
      <w:proofErr w:type="spellEnd"/>
      <w:r w:rsidRPr="00133BF8">
        <w:rPr>
          <w:sz w:val="28"/>
          <w:szCs w:val="28"/>
          <w:lang w:val="uk-UA"/>
        </w:rPr>
        <w:t>. Ю.Г. Качан, С.А. </w:t>
      </w:r>
      <w:proofErr w:type="spellStart"/>
      <w:r w:rsidRPr="00133BF8">
        <w:rPr>
          <w:sz w:val="28"/>
          <w:szCs w:val="28"/>
          <w:lang w:val="uk-UA"/>
        </w:rPr>
        <w:t>Левченко</w:t>
      </w:r>
      <w:proofErr w:type="spellEnd"/>
      <w:r w:rsidRPr="00133BF8">
        <w:rPr>
          <w:sz w:val="28"/>
          <w:szCs w:val="28"/>
          <w:lang w:val="uk-UA"/>
        </w:rPr>
        <w:t>. Запоріжжя: ЗДІА, 2007. – с. 43</w:t>
      </w:r>
    </w:p>
    <w:p w:rsidR="009C2439" w:rsidRPr="00133BF8" w:rsidRDefault="009C2439" w:rsidP="009C24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133BF8">
        <w:rPr>
          <w:sz w:val="28"/>
          <w:szCs w:val="28"/>
          <w:lang w:val="uk-UA"/>
        </w:rPr>
        <w:t xml:space="preserve">. Енергетичний аудит. Методичні вказівки до виконання курсового проекту (варіанти завдань) для студентів ЗДІА спеціальності 7.000008 «Енергетичний менеджмент» / </w:t>
      </w:r>
      <w:proofErr w:type="spellStart"/>
      <w:r w:rsidRPr="00133BF8">
        <w:rPr>
          <w:sz w:val="28"/>
          <w:szCs w:val="28"/>
          <w:lang w:val="uk-UA"/>
        </w:rPr>
        <w:t>Укл</w:t>
      </w:r>
      <w:proofErr w:type="spellEnd"/>
      <w:r w:rsidRPr="00133BF8">
        <w:rPr>
          <w:sz w:val="28"/>
          <w:szCs w:val="28"/>
          <w:lang w:val="uk-UA"/>
        </w:rPr>
        <w:t xml:space="preserve">. Ю.Г. Качан, С.А. </w:t>
      </w:r>
      <w:proofErr w:type="spellStart"/>
      <w:r w:rsidRPr="00133BF8">
        <w:rPr>
          <w:sz w:val="28"/>
          <w:szCs w:val="28"/>
          <w:lang w:val="uk-UA"/>
        </w:rPr>
        <w:t>Левченко</w:t>
      </w:r>
      <w:proofErr w:type="spellEnd"/>
      <w:r w:rsidRPr="00133BF8">
        <w:rPr>
          <w:sz w:val="28"/>
          <w:szCs w:val="28"/>
          <w:lang w:val="uk-UA"/>
        </w:rPr>
        <w:t xml:space="preserve">, В.Б. </w:t>
      </w:r>
      <w:proofErr w:type="spellStart"/>
      <w:r w:rsidRPr="00133BF8">
        <w:rPr>
          <w:sz w:val="28"/>
          <w:szCs w:val="28"/>
          <w:lang w:val="uk-UA"/>
        </w:rPr>
        <w:t>Траппер</w:t>
      </w:r>
      <w:proofErr w:type="spellEnd"/>
      <w:r w:rsidRPr="00133BF8">
        <w:rPr>
          <w:sz w:val="28"/>
          <w:szCs w:val="28"/>
          <w:lang w:val="uk-UA"/>
        </w:rPr>
        <w:t>. Запоріжжя: ЗДІА,2008. 70-с.</w:t>
      </w:r>
    </w:p>
    <w:p w:rsidR="009C2439" w:rsidRPr="002439B6" w:rsidRDefault="009C2439" w:rsidP="009C24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2439B6">
        <w:rPr>
          <w:sz w:val="28"/>
          <w:szCs w:val="28"/>
          <w:lang w:val="uk-UA"/>
        </w:rPr>
        <w:t xml:space="preserve">. Енергетичний аудит. Навчально-методичний посібник для студентів ЗДІА спеціальності 7.000008 «Енергетичний менеджмент» / </w:t>
      </w:r>
      <w:proofErr w:type="spellStart"/>
      <w:r w:rsidRPr="002439B6">
        <w:rPr>
          <w:sz w:val="28"/>
          <w:szCs w:val="28"/>
          <w:lang w:val="uk-UA"/>
        </w:rPr>
        <w:t>Укл</w:t>
      </w:r>
      <w:proofErr w:type="spellEnd"/>
      <w:r w:rsidRPr="002439B6">
        <w:rPr>
          <w:sz w:val="28"/>
          <w:szCs w:val="28"/>
          <w:lang w:val="uk-UA"/>
        </w:rPr>
        <w:t>. Ю.Г. Качан, С.А. </w:t>
      </w:r>
      <w:proofErr w:type="spellStart"/>
      <w:r w:rsidRPr="002439B6">
        <w:rPr>
          <w:sz w:val="28"/>
          <w:szCs w:val="28"/>
          <w:lang w:val="uk-UA"/>
        </w:rPr>
        <w:t>Левчен</w:t>
      </w:r>
      <w:r>
        <w:rPr>
          <w:sz w:val="28"/>
          <w:szCs w:val="28"/>
          <w:lang w:val="uk-UA"/>
        </w:rPr>
        <w:t>ко</w:t>
      </w:r>
      <w:proofErr w:type="spellEnd"/>
      <w:r>
        <w:rPr>
          <w:sz w:val="28"/>
          <w:szCs w:val="28"/>
          <w:lang w:val="uk-UA"/>
        </w:rPr>
        <w:t xml:space="preserve">. Запоріжжя: ЗДІА, 2013. – </w:t>
      </w:r>
      <w:r w:rsidRPr="002439B6">
        <w:rPr>
          <w:sz w:val="28"/>
          <w:szCs w:val="28"/>
          <w:lang w:val="uk-UA"/>
        </w:rPr>
        <w:t>128</w:t>
      </w:r>
      <w:r>
        <w:rPr>
          <w:sz w:val="28"/>
          <w:szCs w:val="28"/>
          <w:lang w:val="uk-UA"/>
        </w:rPr>
        <w:t xml:space="preserve"> с.</w:t>
      </w:r>
    </w:p>
    <w:p w:rsidR="009C2439" w:rsidRDefault="009C2439" w:rsidP="00B15ADD">
      <w:pPr>
        <w:ind w:left="708"/>
        <w:jc w:val="center"/>
        <w:rPr>
          <w:b/>
          <w:lang w:val="uk-UA"/>
        </w:rPr>
      </w:pPr>
    </w:p>
    <w:p w:rsidR="009C2439" w:rsidRDefault="009C2439" w:rsidP="00B15ADD">
      <w:pPr>
        <w:ind w:left="708"/>
        <w:jc w:val="center"/>
        <w:rPr>
          <w:b/>
          <w:lang w:val="uk-UA"/>
        </w:rPr>
      </w:pPr>
    </w:p>
    <w:p w:rsidR="009C2439" w:rsidRDefault="009C2439" w:rsidP="00B15ADD">
      <w:pPr>
        <w:ind w:left="708"/>
        <w:jc w:val="center"/>
        <w:rPr>
          <w:b/>
          <w:lang w:val="uk-UA"/>
        </w:rPr>
      </w:pPr>
    </w:p>
    <w:p w:rsidR="00775D80" w:rsidRPr="00133BF8" w:rsidRDefault="00DD56BA" w:rsidP="00B15ADD">
      <w:pPr>
        <w:ind w:left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="00103655" w:rsidRPr="00133BF8">
        <w:rPr>
          <w:b/>
          <w:sz w:val="28"/>
          <w:szCs w:val="28"/>
          <w:lang w:val="uk-UA"/>
        </w:rPr>
        <w:t xml:space="preserve">. </w:t>
      </w:r>
      <w:r w:rsidR="009B749F">
        <w:rPr>
          <w:b/>
          <w:sz w:val="28"/>
          <w:szCs w:val="28"/>
          <w:lang w:val="uk-UA"/>
        </w:rPr>
        <w:t>РЕКОМЕНДОВАНА ЛІТЕРАТУРА</w:t>
      </w:r>
    </w:p>
    <w:p w:rsidR="00103655" w:rsidRPr="00133BF8" w:rsidRDefault="00103655" w:rsidP="00103655">
      <w:pPr>
        <w:rPr>
          <w:b/>
          <w:sz w:val="28"/>
          <w:szCs w:val="28"/>
          <w:lang w:val="uk-UA"/>
        </w:rPr>
      </w:pPr>
    </w:p>
    <w:p w:rsidR="00775D80" w:rsidRPr="00133BF8" w:rsidRDefault="009B749F" w:rsidP="009B749F">
      <w:pPr>
        <w:ind w:left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А) базова</w:t>
      </w:r>
    </w:p>
    <w:p w:rsidR="002E460A" w:rsidRPr="00133BF8" w:rsidRDefault="002E460A" w:rsidP="00E630DD">
      <w:pPr>
        <w:ind w:left="708"/>
        <w:jc w:val="center"/>
        <w:rPr>
          <w:sz w:val="28"/>
          <w:szCs w:val="28"/>
          <w:lang w:val="uk-UA"/>
        </w:rPr>
      </w:pPr>
    </w:p>
    <w:p w:rsidR="002E460A" w:rsidRPr="00133BF8" w:rsidRDefault="002E460A" w:rsidP="002E460A">
      <w:pPr>
        <w:pStyle w:val="21"/>
        <w:ind w:firstLine="708"/>
        <w:rPr>
          <w:szCs w:val="28"/>
        </w:rPr>
      </w:pPr>
      <w:r w:rsidRPr="00133BF8">
        <w:rPr>
          <w:szCs w:val="28"/>
        </w:rPr>
        <w:t xml:space="preserve">1. Закон України </w:t>
      </w:r>
      <w:proofErr w:type="spellStart"/>
      <w:r w:rsidRPr="00133BF8">
        <w:rPr>
          <w:szCs w:val="28"/>
        </w:rPr>
        <w:t>“Про</w:t>
      </w:r>
      <w:proofErr w:type="spellEnd"/>
      <w:r w:rsidRPr="00133BF8">
        <w:rPr>
          <w:szCs w:val="28"/>
        </w:rPr>
        <w:t xml:space="preserve"> діяльність в сфері енергетичного </w:t>
      </w:r>
      <w:proofErr w:type="spellStart"/>
      <w:r w:rsidRPr="00133BF8">
        <w:rPr>
          <w:szCs w:val="28"/>
        </w:rPr>
        <w:t>аудиту”</w:t>
      </w:r>
      <w:proofErr w:type="spellEnd"/>
      <w:r w:rsidRPr="00133BF8">
        <w:rPr>
          <w:szCs w:val="28"/>
        </w:rPr>
        <w:t>, 2003</w:t>
      </w:r>
    </w:p>
    <w:p w:rsidR="002E460A" w:rsidRPr="00133BF8" w:rsidRDefault="002E460A" w:rsidP="002E460A">
      <w:pPr>
        <w:pStyle w:val="21"/>
        <w:ind w:firstLine="708"/>
        <w:rPr>
          <w:szCs w:val="28"/>
          <w:lang w:val="ru-RU"/>
        </w:rPr>
      </w:pPr>
      <w:r w:rsidRPr="00133BF8">
        <w:rPr>
          <w:szCs w:val="28"/>
          <w:lang w:val="ru-RU"/>
        </w:rPr>
        <w:t xml:space="preserve">2. ДСТУ 4065-2001 </w:t>
      </w:r>
      <w:proofErr w:type="spellStart"/>
      <w:r w:rsidRPr="00133BF8">
        <w:rPr>
          <w:szCs w:val="28"/>
          <w:lang w:val="ru-RU"/>
        </w:rPr>
        <w:t>Енергетичний</w:t>
      </w:r>
      <w:proofErr w:type="spellEnd"/>
      <w:r w:rsidRPr="00133BF8">
        <w:rPr>
          <w:szCs w:val="28"/>
          <w:lang w:val="ru-RU"/>
        </w:rPr>
        <w:t xml:space="preserve"> аудит - К.: ДЕРЖСТАНДАРТ УКРАЇНИ, 2002</w:t>
      </w:r>
    </w:p>
    <w:p w:rsidR="002E460A" w:rsidRPr="00133BF8" w:rsidRDefault="002E460A" w:rsidP="00E630DD">
      <w:pPr>
        <w:ind w:left="708"/>
        <w:jc w:val="center"/>
        <w:rPr>
          <w:sz w:val="28"/>
          <w:szCs w:val="28"/>
          <w:lang w:val="uk-UA"/>
        </w:rPr>
      </w:pPr>
    </w:p>
    <w:p w:rsidR="00FB0FE5" w:rsidRPr="00133BF8" w:rsidRDefault="009B749F" w:rsidP="009B749F">
      <w:pPr>
        <w:ind w:left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Б) допоміжна</w:t>
      </w:r>
    </w:p>
    <w:p w:rsidR="00E630DD" w:rsidRPr="00133BF8" w:rsidRDefault="00E630DD" w:rsidP="00E630DD">
      <w:pPr>
        <w:ind w:left="708"/>
        <w:jc w:val="center"/>
        <w:rPr>
          <w:sz w:val="28"/>
          <w:szCs w:val="28"/>
          <w:lang w:val="uk-UA"/>
        </w:rPr>
      </w:pPr>
    </w:p>
    <w:p w:rsidR="00CA56C5" w:rsidRPr="00133BF8" w:rsidRDefault="009C2439" w:rsidP="00CA56C5">
      <w:pPr>
        <w:pStyle w:val="21"/>
        <w:ind w:firstLine="708"/>
        <w:rPr>
          <w:szCs w:val="28"/>
        </w:rPr>
      </w:pPr>
      <w:r>
        <w:rPr>
          <w:szCs w:val="28"/>
        </w:rPr>
        <w:t>1</w:t>
      </w:r>
      <w:r w:rsidR="00CA56C5" w:rsidRPr="00133BF8">
        <w:rPr>
          <w:szCs w:val="28"/>
        </w:rPr>
        <w:t xml:space="preserve">. Енергетичний менеджмент: Навчальний посібник / </w:t>
      </w:r>
      <w:proofErr w:type="spellStart"/>
      <w:r w:rsidR="00CA56C5" w:rsidRPr="00133BF8">
        <w:rPr>
          <w:szCs w:val="28"/>
        </w:rPr>
        <w:t>Праховник</w:t>
      </w:r>
      <w:proofErr w:type="spellEnd"/>
      <w:r w:rsidR="00CA56C5" w:rsidRPr="00133BF8">
        <w:rPr>
          <w:szCs w:val="28"/>
        </w:rPr>
        <w:t xml:space="preserve"> А.В., </w:t>
      </w:r>
      <w:proofErr w:type="spellStart"/>
      <w:r w:rsidR="00CA56C5" w:rsidRPr="00133BF8">
        <w:rPr>
          <w:szCs w:val="28"/>
        </w:rPr>
        <w:t>Розен</w:t>
      </w:r>
      <w:proofErr w:type="spellEnd"/>
      <w:r w:rsidR="00CA56C5" w:rsidRPr="00133BF8">
        <w:rPr>
          <w:szCs w:val="28"/>
        </w:rPr>
        <w:t xml:space="preserve"> В.П., </w:t>
      </w:r>
      <w:proofErr w:type="spellStart"/>
      <w:r w:rsidR="00CA56C5" w:rsidRPr="00133BF8">
        <w:rPr>
          <w:szCs w:val="28"/>
        </w:rPr>
        <w:t>Разумовський</w:t>
      </w:r>
      <w:proofErr w:type="spellEnd"/>
      <w:r w:rsidR="00CA56C5" w:rsidRPr="00133BF8">
        <w:rPr>
          <w:szCs w:val="28"/>
        </w:rPr>
        <w:t xml:space="preserve"> О.Б., та інші. – К.: Нот. ф-ка, 1999 – (Енергозбереження; Кн. 3)</w:t>
      </w:r>
    </w:p>
    <w:p w:rsidR="002E460A" w:rsidRPr="00133BF8" w:rsidRDefault="009C2439" w:rsidP="002E460A">
      <w:pPr>
        <w:pStyle w:val="21"/>
        <w:ind w:firstLine="708"/>
        <w:rPr>
          <w:szCs w:val="28"/>
          <w:lang w:val="ru-RU"/>
        </w:rPr>
      </w:pPr>
      <w:r>
        <w:rPr>
          <w:szCs w:val="28"/>
          <w:lang w:val="ru-RU"/>
        </w:rPr>
        <w:t>2</w:t>
      </w:r>
      <w:r w:rsidR="002E460A" w:rsidRPr="00133BF8">
        <w:rPr>
          <w:szCs w:val="28"/>
          <w:lang w:val="ru-RU"/>
        </w:rPr>
        <w:t xml:space="preserve">. </w:t>
      </w:r>
      <w:proofErr w:type="spellStart"/>
      <w:r w:rsidR="002E460A" w:rsidRPr="00133BF8">
        <w:rPr>
          <w:szCs w:val="28"/>
          <w:lang w:val="ru-RU"/>
        </w:rPr>
        <w:t>Матеріали</w:t>
      </w:r>
      <w:proofErr w:type="spellEnd"/>
      <w:r w:rsidR="002E460A" w:rsidRPr="00133BF8">
        <w:rPr>
          <w:szCs w:val="28"/>
          <w:lang w:val="ru-RU"/>
        </w:rPr>
        <w:t xml:space="preserve"> проект </w:t>
      </w:r>
      <w:r w:rsidR="002E460A" w:rsidRPr="00133BF8">
        <w:rPr>
          <w:szCs w:val="28"/>
          <w:lang w:val="en-US"/>
        </w:rPr>
        <w:t>TACIS</w:t>
      </w:r>
      <w:r w:rsidR="002E460A" w:rsidRPr="00133BF8">
        <w:rPr>
          <w:szCs w:val="28"/>
          <w:lang w:val="ru-RU"/>
        </w:rPr>
        <w:t xml:space="preserve"> </w:t>
      </w:r>
      <w:r w:rsidR="002E460A" w:rsidRPr="00133BF8">
        <w:rPr>
          <w:szCs w:val="28"/>
          <w:lang w:val="en-US"/>
        </w:rPr>
        <w:t>EUK</w:t>
      </w:r>
      <w:r w:rsidR="002E460A" w:rsidRPr="00133BF8">
        <w:rPr>
          <w:szCs w:val="28"/>
          <w:lang w:val="ru-RU"/>
        </w:rPr>
        <w:t xml:space="preserve"> 9701 </w:t>
      </w:r>
      <w:proofErr w:type="spellStart"/>
      <w:r w:rsidR="002E460A" w:rsidRPr="00133BF8">
        <w:rPr>
          <w:szCs w:val="28"/>
        </w:rPr>
        <w:t>“Посилення</w:t>
      </w:r>
      <w:proofErr w:type="spellEnd"/>
      <w:r w:rsidR="002E460A" w:rsidRPr="00133BF8">
        <w:rPr>
          <w:szCs w:val="28"/>
        </w:rPr>
        <w:t xml:space="preserve"> дій з підготовки </w:t>
      </w:r>
      <w:proofErr w:type="spellStart"/>
      <w:r w:rsidR="002E460A" w:rsidRPr="00133BF8">
        <w:rPr>
          <w:szCs w:val="28"/>
        </w:rPr>
        <w:t>енергоменеджерів</w:t>
      </w:r>
      <w:proofErr w:type="spellEnd"/>
      <w:r w:rsidR="002E460A" w:rsidRPr="00133BF8">
        <w:rPr>
          <w:szCs w:val="28"/>
        </w:rPr>
        <w:t xml:space="preserve"> </w:t>
      </w:r>
      <w:proofErr w:type="gramStart"/>
      <w:r w:rsidR="002E460A" w:rsidRPr="00133BF8">
        <w:rPr>
          <w:szCs w:val="28"/>
        </w:rPr>
        <w:t>в</w:t>
      </w:r>
      <w:proofErr w:type="gramEnd"/>
      <w:r w:rsidR="002E460A" w:rsidRPr="00133BF8">
        <w:rPr>
          <w:szCs w:val="28"/>
        </w:rPr>
        <w:t xml:space="preserve"> </w:t>
      </w:r>
      <w:proofErr w:type="spellStart"/>
      <w:r w:rsidR="002E460A" w:rsidRPr="00133BF8">
        <w:rPr>
          <w:szCs w:val="28"/>
        </w:rPr>
        <w:t>Україні”</w:t>
      </w:r>
      <w:proofErr w:type="spellEnd"/>
    </w:p>
    <w:p w:rsidR="00636801" w:rsidRPr="00133BF8" w:rsidRDefault="00636801" w:rsidP="00775D80">
      <w:pPr>
        <w:ind w:left="708"/>
        <w:jc w:val="both"/>
        <w:rPr>
          <w:sz w:val="28"/>
          <w:szCs w:val="28"/>
        </w:rPr>
      </w:pPr>
    </w:p>
    <w:p w:rsidR="00636801" w:rsidRPr="00133BF8" w:rsidRDefault="00636801" w:rsidP="00775D80">
      <w:pPr>
        <w:ind w:left="708"/>
        <w:jc w:val="both"/>
        <w:rPr>
          <w:sz w:val="28"/>
          <w:szCs w:val="28"/>
          <w:lang w:val="uk-UA"/>
        </w:rPr>
      </w:pPr>
    </w:p>
    <w:p w:rsidR="00636801" w:rsidRDefault="009B749F" w:rsidP="009B749F">
      <w:pPr>
        <w:ind w:firstLine="708"/>
        <w:jc w:val="center"/>
        <w:rPr>
          <w:b/>
          <w:sz w:val="28"/>
          <w:szCs w:val="28"/>
          <w:lang w:val="uk-UA"/>
        </w:rPr>
      </w:pPr>
      <w:r w:rsidRPr="009B749F">
        <w:rPr>
          <w:b/>
          <w:sz w:val="28"/>
          <w:szCs w:val="28"/>
          <w:lang w:val="uk-UA"/>
        </w:rPr>
        <w:t>1</w:t>
      </w:r>
      <w:r w:rsidR="00DD56BA">
        <w:rPr>
          <w:b/>
          <w:sz w:val="28"/>
          <w:szCs w:val="28"/>
          <w:lang w:val="uk-UA"/>
        </w:rPr>
        <w:t>3</w:t>
      </w:r>
      <w:r w:rsidRPr="009B749F">
        <w:rPr>
          <w:b/>
          <w:sz w:val="28"/>
          <w:szCs w:val="28"/>
          <w:lang w:val="uk-UA"/>
        </w:rPr>
        <w:t>. ІНФОРМАЦІЙНІ РЕСУРСИ</w:t>
      </w:r>
    </w:p>
    <w:p w:rsidR="009B749F" w:rsidRDefault="009B749F" w:rsidP="009B749F">
      <w:pPr>
        <w:ind w:firstLine="708"/>
        <w:jc w:val="center"/>
        <w:rPr>
          <w:b/>
          <w:sz w:val="28"/>
          <w:szCs w:val="28"/>
          <w:lang w:val="uk-UA"/>
        </w:rPr>
      </w:pPr>
    </w:p>
    <w:p w:rsidR="009B749F" w:rsidRPr="00133BF8" w:rsidRDefault="009B749F" w:rsidP="009B749F">
      <w:pPr>
        <w:pStyle w:val="21"/>
        <w:ind w:firstLine="708"/>
        <w:rPr>
          <w:szCs w:val="28"/>
          <w:lang w:val="ru-RU"/>
        </w:rPr>
      </w:pPr>
      <w:r>
        <w:rPr>
          <w:szCs w:val="28"/>
        </w:rPr>
        <w:t>1</w:t>
      </w:r>
      <w:r w:rsidRPr="00133BF8">
        <w:rPr>
          <w:szCs w:val="28"/>
        </w:rPr>
        <w:t>. </w:t>
      </w:r>
      <w:proofErr w:type="spellStart"/>
      <w:r w:rsidRPr="00133BF8">
        <w:rPr>
          <w:szCs w:val="28"/>
          <w:lang w:val="ru-RU"/>
        </w:rPr>
        <w:t>Державний</w:t>
      </w:r>
      <w:proofErr w:type="spellEnd"/>
      <w:r w:rsidRPr="00133BF8">
        <w:rPr>
          <w:szCs w:val="28"/>
          <w:lang w:val="ru-RU"/>
        </w:rPr>
        <w:t xml:space="preserve"> </w:t>
      </w:r>
      <w:proofErr w:type="spellStart"/>
      <w:r w:rsidRPr="00133BF8">
        <w:rPr>
          <w:szCs w:val="28"/>
          <w:lang w:val="ru-RU"/>
        </w:rPr>
        <w:t>комітет</w:t>
      </w:r>
      <w:proofErr w:type="spellEnd"/>
      <w:r w:rsidRPr="00133BF8">
        <w:rPr>
          <w:szCs w:val="28"/>
          <w:lang w:val="ru-RU"/>
        </w:rPr>
        <w:t xml:space="preserve"> </w:t>
      </w:r>
      <w:proofErr w:type="spellStart"/>
      <w:r w:rsidRPr="00133BF8">
        <w:rPr>
          <w:szCs w:val="28"/>
          <w:lang w:val="ru-RU"/>
        </w:rPr>
        <w:t>України</w:t>
      </w:r>
      <w:proofErr w:type="spellEnd"/>
      <w:r w:rsidRPr="00133BF8">
        <w:rPr>
          <w:szCs w:val="28"/>
          <w:lang w:val="ru-RU"/>
        </w:rPr>
        <w:t xml:space="preserve"> </w:t>
      </w:r>
      <w:proofErr w:type="spellStart"/>
      <w:r w:rsidRPr="00133BF8">
        <w:rPr>
          <w:szCs w:val="28"/>
          <w:lang w:val="ru-RU"/>
        </w:rPr>
        <w:t>з</w:t>
      </w:r>
      <w:proofErr w:type="spellEnd"/>
      <w:r w:rsidRPr="00133BF8">
        <w:rPr>
          <w:szCs w:val="28"/>
          <w:lang w:val="ru-RU"/>
        </w:rPr>
        <w:t xml:space="preserve"> </w:t>
      </w:r>
      <w:proofErr w:type="spellStart"/>
      <w:r w:rsidRPr="00133BF8">
        <w:rPr>
          <w:szCs w:val="28"/>
          <w:lang w:val="ru-RU"/>
        </w:rPr>
        <w:t>енергозбереження</w:t>
      </w:r>
      <w:proofErr w:type="spellEnd"/>
      <w:r w:rsidRPr="00133BF8">
        <w:rPr>
          <w:szCs w:val="28"/>
          <w:lang w:val="ru-RU"/>
        </w:rPr>
        <w:t xml:space="preserve"> </w:t>
      </w:r>
      <w:proofErr w:type="spellStart"/>
      <w:r w:rsidRPr="00133BF8">
        <w:rPr>
          <w:szCs w:val="28"/>
          <w:lang w:val="ru-RU"/>
        </w:rPr>
        <w:t>Енергоаудит</w:t>
      </w:r>
      <w:proofErr w:type="spellEnd"/>
      <w:r w:rsidRPr="00133BF8">
        <w:rPr>
          <w:szCs w:val="28"/>
          <w:lang w:val="ru-RU"/>
        </w:rPr>
        <w:t xml:space="preserve"> – </w:t>
      </w:r>
      <w:r w:rsidRPr="00133BF8">
        <w:rPr>
          <w:szCs w:val="28"/>
          <w:lang w:val="en-US"/>
        </w:rPr>
        <w:t>http</w:t>
      </w:r>
      <w:r w:rsidRPr="00133BF8">
        <w:rPr>
          <w:szCs w:val="28"/>
          <w:lang w:val="ru-RU"/>
        </w:rPr>
        <w:t>://</w:t>
      </w:r>
      <w:proofErr w:type="spellStart"/>
      <w:r w:rsidRPr="00133BF8">
        <w:rPr>
          <w:szCs w:val="28"/>
          <w:lang w:val="ru-RU"/>
        </w:rPr>
        <w:t>www</w:t>
      </w:r>
      <w:proofErr w:type="spellEnd"/>
      <w:r w:rsidRPr="00133BF8">
        <w:rPr>
          <w:szCs w:val="28"/>
          <w:lang w:val="ru-RU"/>
        </w:rPr>
        <w:t>.</w:t>
      </w:r>
      <w:proofErr w:type="spellStart"/>
      <w:r w:rsidRPr="00133BF8">
        <w:rPr>
          <w:szCs w:val="28"/>
          <w:lang w:val="en-US"/>
        </w:rPr>
        <w:t>necin</w:t>
      </w:r>
      <w:proofErr w:type="spellEnd"/>
      <w:r w:rsidRPr="00133BF8">
        <w:rPr>
          <w:szCs w:val="28"/>
          <w:lang w:val="ru-RU"/>
        </w:rPr>
        <w:t>.</w:t>
      </w:r>
      <w:proofErr w:type="spellStart"/>
      <w:r w:rsidRPr="00133BF8">
        <w:rPr>
          <w:szCs w:val="28"/>
          <w:lang w:val="en-US"/>
        </w:rPr>
        <w:t>gov</w:t>
      </w:r>
      <w:proofErr w:type="spellEnd"/>
      <w:r w:rsidRPr="00133BF8">
        <w:rPr>
          <w:szCs w:val="28"/>
          <w:lang w:val="ru-RU"/>
        </w:rPr>
        <w:t>.</w:t>
      </w:r>
      <w:proofErr w:type="spellStart"/>
      <w:r w:rsidRPr="00133BF8">
        <w:rPr>
          <w:szCs w:val="28"/>
          <w:lang w:val="en-US"/>
        </w:rPr>
        <w:t>ua</w:t>
      </w:r>
      <w:proofErr w:type="spellEnd"/>
      <w:r w:rsidRPr="00133BF8">
        <w:rPr>
          <w:szCs w:val="28"/>
          <w:lang w:val="ru-RU"/>
        </w:rPr>
        <w:t>/</w:t>
      </w:r>
      <w:r w:rsidRPr="00133BF8">
        <w:rPr>
          <w:szCs w:val="28"/>
          <w:lang w:val="en-US"/>
        </w:rPr>
        <w:t>audit</w:t>
      </w:r>
      <w:r w:rsidRPr="00133BF8">
        <w:rPr>
          <w:szCs w:val="28"/>
          <w:lang w:val="ru-RU"/>
        </w:rPr>
        <w:t>/</w:t>
      </w:r>
      <w:proofErr w:type="spellStart"/>
      <w:r w:rsidRPr="00133BF8">
        <w:rPr>
          <w:szCs w:val="28"/>
          <w:lang w:val="en-US"/>
        </w:rPr>
        <w:t>posobie</w:t>
      </w:r>
      <w:proofErr w:type="spellEnd"/>
      <w:r w:rsidRPr="00133BF8">
        <w:rPr>
          <w:szCs w:val="28"/>
          <w:lang w:val="ru-RU"/>
        </w:rPr>
        <w:t>/</w:t>
      </w:r>
      <w:proofErr w:type="spellStart"/>
      <w:r w:rsidRPr="00133BF8">
        <w:rPr>
          <w:szCs w:val="28"/>
          <w:lang w:val="en-US"/>
        </w:rPr>
        <w:t>vstup</w:t>
      </w:r>
      <w:proofErr w:type="spellEnd"/>
      <w:r w:rsidRPr="00133BF8">
        <w:rPr>
          <w:szCs w:val="28"/>
          <w:lang w:val="ru-RU"/>
        </w:rPr>
        <w:t>.</w:t>
      </w:r>
      <w:proofErr w:type="spellStart"/>
      <w:r w:rsidRPr="00133BF8">
        <w:rPr>
          <w:szCs w:val="28"/>
          <w:lang w:val="en-US"/>
        </w:rPr>
        <w:t>htm</w:t>
      </w:r>
      <w:proofErr w:type="spellEnd"/>
      <w:r w:rsidRPr="00133BF8">
        <w:rPr>
          <w:szCs w:val="28"/>
          <w:lang w:val="ru-RU"/>
        </w:rPr>
        <w:t>, 2004</w:t>
      </w:r>
    </w:p>
    <w:p w:rsidR="009B749F" w:rsidRDefault="009B749F" w:rsidP="009B749F">
      <w:pPr>
        <w:ind w:firstLine="708"/>
        <w:jc w:val="center"/>
        <w:rPr>
          <w:b/>
          <w:sz w:val="28"/>
          <w:szCs w:val="28"/>
          <w:lang w:val="uk-UA"/>
        </w:rPr>
      </w:pPr>
    </w:p>
    <w:p w:rsidR="009B749F" w:rsidRPr="009B749F" w:rsidRDefault="009B749F" w:rsidP="009B749F">
      <w:pPr>
        <w:ind w:firstLine="708"/>
        <w:jc w:val="center"/>
        <w:rPr>
          <w:b/>
          <w:sz w:val="28"/>
          <w:szCs w:val="28"/>
          <w:lang w:val="uk-UA"/>
        </w:rPr>
      </w:pPr>
    </w:p>
    <w:p w:rsidR="00636801" w:rsidRPr="00F6719B" w:rsidRDefault="007E56B7" w:rsidP="007E56B7">
      <w:pPr>
        <w:ind w:left="708"/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br w:type="page"/>
      </w:r>
      <w:r w:rsidR="00133BF8">
        <w:rPr>
          <w:b/>
          <w:sz w:val="28"/>
          <w:szCs w:val="28"/>
          <w:lang w:val="uk-UA"/>
        </w:rPr>
        <w:lastRenderedPageBreak/>
        <w:t>ПИТАННЯ ВХІДНОГО КОНТРОЛЮ</w:t>
      </w:r>
    </w:p>
    <w:p w:rsidR="007E56B7" w:rsidRPr="00F6719B" w:rsidRDefault="007E56B7" w:rsidP="007E56B7">
      <w:pPr>
        <w:ind w:left="708"/>
        <w:jc w:val="center"/>
        <w:rPr>
          <w:sz w:val="28"/>
          <w:szCs w:val="28"/>
          <w:lang w:val="uk-UA"/>
        </w:rPr>
      </w:pPr>
    </w:p>
    <w:p w:rsidR="007E56B7" w:rsidRPr="00F6719B" w:rsidRDefault="007E56B7" w:rsidP="007E56B7">
      <w:pPr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 w:rsidRPr="00F6719B">
        <w:rPr>
          <w:sz w:val="28"/>
          <w:szCs w:val="28"/>
          <w:lang w:val="uk-UA"/>
        </w:rPr>
        <w:t>Розрахунок втрат електричної енергії в мережах підприємств</w:t>
      </w:r>
    </w:p>
    <w:p w:rsidR="007E56B7" w:rsidRPr="00F6719B" w:rsidRDefault="002411B6" w:rsidP="007E56B7">
      <w:pPr>
        <w:numPr>
          <w:ilvl w:val="0"/>
          <w:numId w:val="21"/>
        </w:numPr>
        <w:jc w:val="both"/>
        <w:rPr>
          <w:b/>
          <w:sz w:val="28"/>
          <w:szCs w:val="28"/>
          <w:lang w:val="uk-UA"/>
        </w:rPr>
      </w:pPr>
      <w:r w:rsidRPr="00F6719B">
        <w:rPr>
          <w:sz w:val="28"/>
          <w:szCs w:val="28"/>
          <w:lang w:val="uk-UA"/>
        </w:rPr>
        <w:t>Розрахунок втрат електричної енергії в трансформаторах</w:t>
      </w:r>
    </w:p>
    <w:p w:rsidR="002411B6" w:rsidRPr="00F6719B" w:rsidRDefault="005A25F6" w:rsidP="007E56B7">
      <w:pPr>
        <w:numPr>
          <w:ilvl w:val="0"/>
          <w:numId w:val="21"/>
        </w:numPr>
        <w:jc w:val="both"/>
        <w:rPr>
          <w:b/>
          <w:sz w:val="28"/>
          <w:szCs w:val="28"/>
          <w:lang w:val="uk-UA"/>
        </w:rPr>
      </w:pPr>
      <w:r w:rsidRPr="00F6719B">
        <w:rPr>
          <w:sz w:val="28"/>
          <w:szCs w:val="28"/>
          <w:lang w:val="uk-UA"/>
        </w:rPr>
        <w:t>Розрахунок споживання електричної енергії споживачами</w:t>
      </w:r>
    </w:p>
    <w:p w:rsidR="005A25F6" w:rsidRPr="00F6719B" w:rsidRDefault="005A25F6" w:rsidP="007E56B7">
      <w:pPr>
        <w:numPr>
          <w:ilvl w:val="0"/>
          <w:numId w:val="21"/>
        </w:numPr>
        <w:jc w:val="both"/>
        <w:rPr>
          <w:b/>
          <w:sz w:val="28"/>
          <w:szCs w:val="28"/>
          <w:lang w:val="uk-UA"/>
        </w:rPr>
      </w:pPr>
      <w:r w:rsidRPr="00F6719B">
        <w:rPr>
          <w:sz w:val="28"/>
          <w:szCs w:val="28"/>
          <w:lang w:val="uk-UA"/>
        </w:rPr>
        <w:t>Умови вибору електричного обладнання</w:t>
      </w:r>
    </w:p>
    <w:p w:rsidR="005A25F6" w:rsidRPr="00F6719B" w:rsidRDefault="005A25F6" w:rsidP="007E56B7">
      <w:pPr>
        <w:numPr>
          <w:ilvl w:val="0"/>
          <w:numId w:val="21"/>
        </w:numPr>
        <w:jc w:val="both"/>
        <w:rPr>
          <w:b/>
          <w:sz w:val="28"/>
          <w:szCs w:val="28"/>
          <w:lang w:val="uk-UA"/>
        </w:rPr>
      </w:pPr>
      <w:r w:rsidRPr="00F6719B">
        <w:rPr>
          <w:sz w:val="28"/>
          <w:szCs w:val="28"/>
          <w:lang w:val="uk-UA"/>
        </w:rPr>
        <w:t>Графік електричного навантаження</w:t>
      </w:r>
    </w:p>
    <w:p w:rsidR="005A25F6" w:rsidRPr="00F6719B" w:rsidRDefault="005A25F6" w:rsidP="007E56B7">
      <w:pPr>
        <w:numPr>
          <w:ilvl w:val="0"/>
          <w:numId w:val="21"/>
        </w:numPr>
        <w:jc w:val="both"/>
        <w:rPr>
          <w:b/>
          <w:sz w:val="28"/>
          <w:szCs w:val="28"/>
          <w:lang w:val="uk-UA"/>
        </w:rPr>
      </w:pPr>
      <w:r w:rsidRPr="00F6719B">
        <w:rPr>
          <w:sz w:val="28"/>
          <w:szCs w:val="28"/>
          <w:lang w:val="uk-UA"/>
        </w:rPr>
        <w:t>Компенсація реактивної потужності</w:t>
      </w:r>
    </w:p>
    <w:p w:rsidR="005A25F6" w:rsidRPr="00F6719B" w:rsidRDefault="005A25F6" w:rsidP="007E56B7">
      <w:pPr>
        <w:numPr>
          <w:ilvl w:val="0"/>
          <w:numId w:val="21"/>
        </w:numPr>
        <w:jc w:val="both"/>
        <w:rPr>
          <w:b/>
          <w:sz w:val="28"/>
          <w:szCs w:val="28"/>
          <w:lang w:val="uk-UA"/>
        </w:rPr>
      </w:pPr>
      <w:r w:rsidRPr="00F6719B">
        <w:rPr>
          <w:sz w:val="28"/>
          <w:szCs w:val="28"/>
          <w:lang w:val="uk-UA"/>
        </w:rPr>
        <w:t>Режими роботи споживачів електричної енергії</w:t>
      </w:r>
    </w:p>
    <w:p w:rsidR="005A25F6" w:rsidRPr="00F6719B" w:rsidRDefault="005A25F6" w:rsidP="007E56B7">
      <w:pPr>
        <w:numPr>
          <w:ilvl w:val="0"/>
          <w:numId w:val="21"/>
        </w:numPr>
        <w:jc w:val="both"/>
        <w:rPr>
          <w:b/>
          <w:sz w:val="28"/>
          <w:szCs w:val="28"/>
          <w:lang w:val="uk-UA"/>
        </w:rPr>
      </w:pPr>
      <w:r w:rsidRPr="00F6719B">
        <w:rPr>
          <w:sz w:val="28"/>
          <w:szCs w:val="28"/>
          <w:lang w:val="uk-UA"/>
        </w:rPr>
        <w:t>Облік електричної енергії</w:t>
      </w:r>
    </w:p>
    <w:p w:rsidR="005A25F6" w:rsidRPr="00F6719B" w:rsidRDefault="005A25F6" w:rsidP="007E56B7">
      <w:pPr>
        <w:numPr>
          <w:ilvl w:val="0"/>
          <w:numId w:val="21"/>
        </w:numPr>
        <w:jc w:val="both"/>
        <w:rPr>
          <w:b/>
          <w:sz w:val="28"/>
          <w:szCs w:val="28"/>
          <w:lang w:val="uk-UA"/>
        </w:rPr>
      </w:pPr>
      <w:r w:rsidRPr="00F6719B">
        <w:rPr>
          <w:sz w:val="28"/>
          <w:szCs w:val="28"/>
          <w:lang w:val="uk-UA"/>
        </w:rPr>
        <w:t>Електричні вимірювальні прилади</w:t>
      </w:r>
    </w:p>
    <w:p w:rsidR="005A25F6" w:rsidRPr="00F6719B" w:rsidRDefault="005A25F6" w:rsidP="007E56B7">
      <w:pPr>
        <w:numPr>
          <w:ilvl w:val="0"/>
          <w:numId w:val="21"/>
        </w:numPr>
        <w:jc w:val="both"/>
        <w:rPr>
          <w:b/>
          <w:sz w:val="28"/>
          <w:szCs w:val="28"/>
          <w:lang w:val="uk-UA"/>
        </w:rPr>
      </w:pPr>
      <w:r w:rsidRPr="00F6719B">
        <w:rPr>
          <w:sz w:val="28"/>
          <w:szCs w:val="28"/>
          <w:lang w:val="uk-UA"/>
        </w:rPr>
        <w:t xml:space="preserve">Показники якості </w:t>
      </w:r>
      <w:r w:rsidR="00464BE8" w:rsidRPr="00F6719B">
        <w:rPr>
          <w:sz w:val="28"/>
          <w:szCs w:val="28"/>
          <w:lang w:val="uk-UA"/>
        </w:rPr>
        <w:t>електричної енергії</w:t>
      </w:r>
    </w:p>
    <w:p w:rsidR="00464BE8" w:rsidRPr="00F6719B" w:rsidRDefault="00464BE8" w:rsidP="007E56B7">
      <w:pPr>
        <w:numPr>
          <w:ilvl w:val="0"/>
          <w:numId w:val="21"/>
        </w:numPr>
        <w:jc w:val="both"/>
        <w:rPr>
          <w:b/>
          <w:sz w:val="28"/>
          <w:szCs w:val="28"/>
          <w:lang w:val="uk-UA"/>
        </w:rPr>
      </w:pPr>
      <w:r w:rsidRPr="00F6719B">
        <w:rPr>
          <w:sz w:val="28"/>
          <w:szCs w:val="28"/>
          <w:lang w:val="uk-UA"/>
        </w:rPr>
        <w:t>Розрахунок теплового навантаження</w:t>
      </w:r>
    </w:p>
    <w:p w:rsidR="00464BE8" w:rsidRPr="00F6719B" w:rsidRDefault="00464BE8" w:rsidP="007E56B7">
      <w:pPr>
        <w:numPr>
          <w:ilvl w:val="0"/>
          <w:numId w:val="21"/>
        </w:numPr>
        <w:jc w:val="both"/>
        <w:rPr>
          <w:b/>
          <w:sz w:val="28"/>
          <w:szCs w:val="28"/>
          <w:lang w:val="uk-UA"/>
        </w:rPr>
      </w:pPr>
      <w:r w:rsidRPr="00F6719B">
        <w:rPr>
          <w:sz w:val="28"/>
          <w:szCs w:val="28"/>
          <w:lang w:val="uk-UA"/>
        </w:rPr>
        <w:t>Теплотехнічні вимірювальні прилади</w:t>
      </w:r>
    </w:p>
    <w:p w:rsidR="00464BE8" w:rsidRPr="00F6719B" w:rsidRDefault="00464BE8" w:rsidP="007E56B7">
      <w:pPr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proofErr w:type="spellStart"/>
      <w:r w:rsidRPr="00F6719B">
        <w:rPr>
          <w:sz w:val="28"/>
          <w:szCs w:val="28"/>
          <w:lang w:val="uk-UA"/>
        </w:rPr>
        <w:t>Гідравличний</w:t>
      </w:r>
      <w:proofErr w:type="spellEnd"/>
      <w:r w:rsidRPr="00F6719B">
        <w:rPr>
          <w:sz w:val="28"/>
          <w:szCs w:val="28"/>
          <w:lang w:val="uk-UA"/>
        </w:rPr>
        <w:t xml:space="preserve"> розрахунок теплових мереж</w:t>
      </w:r>
    </w:p>
    <w:p w:rsidR="00464BE8" w:rsidRPr="00F6719B" w:rsidRDefault="00D25D4F" w:rsidP="007E56B7">
      <w:pPr>
        <w:numPr>
          <w:ilvl w:val="0"/>
          <w:numId w:val="21"/>
        </w:numPr>
        <w:jc w:val="both"/>
        <w:rPr>
          <w:b/>
          <w:sz w:val="28"/>
          <w:szCs w:val="28"/>
          <w:lang w:val="uk-UA"/>
        </w:rPr>
      </w:pPr>
      <w:r w:rsidRPr="00F6719B">
        <w:rPr>
          <w:sz w:val="28"/>
          <w:szCs w:val="28"/>
          <w:lang w:val="uk-UA"/>
        </w:rPr>
        <w:t>В</w:t>
      </w:r>
      <w:r w:rsidR="00464BE8" w:rsidRPr="00F6719B">
        <w:rPr>
          <w:sz w:val="28"/>
          <w:szCs w:val="28"/>
          <w:lang w:val="uk-UA"/>
        </w:rPr>
        <w:t xml:space="preserve">трати </w:t>
      </w:r>
      <w:r w:rsidRPr="00F6719B">
        <w:rPr>
          <w:sz w:val="28"/>
          <w:szCs w:val="28"/>
          <w:lang w:val="uk-UA"/>
        </w:rPr>
        <w:t xml:space="preserve">тепла </w:t>
      </w:r>
      <w:r w:rsidR="00464BE8" w:rsidRPr="00F6719B">
        <w:rPr>
          <w:sz w:val="28"/>
          <w:szCs w:val="28"/>
          <w:lang w:val="uk-UA"/>
        </w:rPr>
        <w:t>в будівлях</w:t>
      </w:r>
    </w:p>
    <w:p w:rsidR="00464BE8" w:rsidRPr="00F6719B" w:rsidRDefault="00D25D4F" w:rsidP="007E56B7">
      <w:pPr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 w:rsidRPr="00F6719B">
        <w:rPr>
          <w:sz w:val="28"/>
          <w:szCs w:val="28"/>
          <w:lang w:val="uk-UA"/>
        </w:rPr>
        <w:t>Види палива</w:t>
      </w:r>
    </w:p>
    <w:p w:rsidR="00B345EF" w:rsidRPr="00133BF8" w:rsidRDefault="00B345EF" w:rsidP="0061345D">
      <w:pPr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br w:type="page"/>
      </w:r>
      <w:r w:rsidR="00133BF8">
        <w:rPr>
          <w:b/>
          <w:sz w:val="28"/>
          <w:szCs w:val="28"/>
          <w:lang w:val="uk-UA"/>
        </w:rPr>
        <w:lastRenderedPageBreak/>
        <w:t>ПИТАННЯ МОДУЛЬНОГО КОНТРОЛЮ</w:t>
      </w:r>
    </w:p>
    <w:p w:rsidR="00B345EF" w:rsidRPr="00F6719B" w:rsidRDefault="00B345EF" w:rsidP="00B345EF">
      <w:pPr>
        <w:ind w:left="1413"/>
        <w:jc w:val="center"/>
        <w:rPr>
          <w:b/>
          <w:lang w:val="uk-UA"/>
        </w:rPr>
      </w:pPr>
    </w:p>
    <w:p w:rsidR="00B345EF" w:rsidRPr="0061345D" w:rsidRDefault="00B345EF" w:rsidP="0061345D">
      <w:pPr>
        <w:jc w:val="center"/>
        <w:rPr>
          <w:b/>
          <w:sz w:val="28"/>
          <w:szCs w:val="28"/>
          <w:lang w:val="uk-UA"/>
        </w:rPr>
      </w:pPr>
      <w:r w:rsidRPr="0061345D">
        <w:rPr>
          <w:b/>
          <w:sz w:val="28"/>
          <w:szCs w:val="28"/>
          <w:lang w:val="uk-UA"/>
        </w:rPr>
        <w:t>Модульний контроль 1</w:t>
      </w:r>
    </w:p>
    <w:p w:rsidR="00F6719B" w:rsidRPr="00133BF8" w:rsidRDefault="00F6719B" w:rsidP="00F6719B">
      <w:pPr>
        <w:tabs>
          <w:tab w:val="num" w:pos="1134"/>
        </w:tabs>
        <w:rPr>
          <w:sz w:val="28"/>
          <w:szCs w:val="28"/>
          <w:lang w:val="uk-UA"/>
        </w:rPr>
      </w:pPr>
    </w:p>
    <w:p w:rsidR="00F6719B" w:rsidRPr="00133BF8" w:rsidRDefault="00F6719B" w:rsidP="00F6719B">
      <w:pPr>
        <w:tabs>
          <w:tab w:val="num" w:pos="0"/>
        </w:tabs>
        <w:rPr>
          <w:sz w:val="28"/>
          <w:szCs w:val="28"/>
        </w:rPr>
      </w:pPr>
      <w:r w:rsidRPr="00133BF8">
        <w:rPr>
          <w:sz w:val="28"/>
          <w:szCs w:val="28"/>
          <w:lang w:val="uk-UA"/>
        </w:rPr>
        <w:tab/>
        <w:t xml:space="preserve">1. </w:t>
      </w:r>
      <w:proofErr w:type="spellStart"/>
      <w:r w:rsidRPr="00133BF8">
        <w:rPr>
          <w:sz w:val="28"/>
          <w:szCs w:val="28"/>
        </w:rPr>
        <w:t>Визначити</w:t>
      </w:r>
      <w:proofErr w:type="spellEnd"/>
      <w:r w:rsidRPr="00133BF8">
        <w:rPr>
          <w:sz w:val="28"/>
          <w:szCs w:val="28"/>
        </w:rPr>
        <w:t xml:space="preserve"> </w:t>
      </w:r>
      <w:proofErr w:type="spellStart"/>
      <w:r w:rsidRPr="00133BF8">
        <w:rPr>
          <w:sz w:val="28"/>
          <w:szCs w:val="28"/>
        </w:rPr>
        <w:t>і</w:t>
      </w:r>
      <w:proofErr w:type="spellEnd"/>
      <w:r w:rsidRPr="00133BF8">
        <w:rPr>
          <w:sz w:val="28"/>
          <w:szCs w:val="28"/>
        </w:rPr>
        <w:t xml:space="preserve"> </w:t>
      </w:r>
      <w:proofErr w:type="spellStart"/>
      <w:r w:rsidRPr="00133BF8">
        <w:rPr>
          <w:sz w:val="28"/>
          <w:szCs w:val="28"/>
        </w:rPr>
        <w:t>проаналізувати</w:t>
      </w:r>
      <w:proofErr w:type="spellEnd"/>
      <w:r w:rsidRPr="00133BF8">
        <w:rPr>
          <w:sz w:val="28"/>
          <w:szCs w:val="28"/>
        </w:rPr>
        <w:t xml:space="preserve"> </w:t>
      </w:r>
      <w:proofErr w:type="spellStart"/>
      <w:r w:rsidRPr="00133BF8">
        <w:rPr>
          <w:sz w:val="28"/>
          <w:szCs w:val="28"/>
        </w:rPr>
        <w:t>головні</w:t>
      </w:r>
      <w:proofErr w:type="spellEnd"/>
      <w:r w:rsidRPr="00133BF8">
        <w:rPr>
          <w:sz w:val="28"/>
          <w:szCs w:val="28"/>
        </w:rPr>
        <w:t xml:space="preserve"> </w:t>
      </w:r>
      <w:proofErr w:type="spellStart"/>
      <w:r w:rsidRPr="00133BF8">
        <w:rPr>
          <w:sz w:val="28"/>
          <w:szCs w:val="28"/>
        </w:rPr>
        <w:t>завдання</w:t>
      </w:r>
      <w:proofErr w:type="spellEnd"/>
      <w:r w:rsidRPr="00133BF8">
        <w:rPr>
          <w:sz w:val="28"/>
          <w:szCs w:val="28"/>
        </w:rPr>
        <w:t xml:space="preserve"> </w:t>
      </w:r>
      <w:proofErr w:type="spellStart"/>
      <w:r w:rsidRPr="00133BF8">
        <w:rPr>
          <w:sz w:val="28"/>
          <w:szCs w:val="28"/>
        </w:rPr>
        <w:t>енергоаудиту</w:t>
      </w:r>
      <w:proofErr w:type="spellEnd"/>
    </w:p>
    <w:p w:rsidR="00F6719B" w:rsidRPr="00133BF8" w:rsidRDefault="00F6719B" w:rsidP="00F6719B">
      <w:pPr>
        <w:tabs>
          <w:tab w:val="num" w:pos="0"/>
        </w:tabs>
        <w:rPr>
          <w:bCs/>
          <w:iCs/>
          <w:sz w:val="28"/>
          <w:szCs w:val="28"/>
        </w:rPr>
      </w:pPr>
      <w:r w:rsidRPr="00133BF8">
        <w:rPr>
          <w:bCs/>
          <w:iCs/>
          <w:sz w:val="28"/>
          <w:szCs w:val="28"/>
          <w:lang w:val="uk-UA"/>
        </w:rPr>
        <w:tab/>
        <w:t xml:space="preserve">2. </w:t>
      </w:r>
      <w:proofErr w:type="spellStart"/>
      <w:r w:rsidRPr="00133BF8">
        <w:rPr>
          <w:bCs/>
          <w:iCs/>
          <w:sz w:val="28"/>
          <w:szCs w:val="28"/>
        </w:rPr>
        <w:t>Проаналізувати</w:t>
      </w:r>
      <w:proofErr w:type="spellEnd"/>
      <w:r w:rsidRPr="00133BF8">
        <w:rPr>
          <w:bCs/>
          <w:iCs/>
          <w:sz w:val="28"/>
          <w:szCs w:val="28"/>
        </w:rPr>
        <w:t xml:space="preserve"> </w:t>
      </w:r>
      <w:proofErr w:type="spellStart"/>
      <w:r w:rsidRPr="00133BF8">
        <w:rPr>
          <w:bCs/>
          <w:iCs/>
          <w:sz w:val="28"/>
          <w:szCs w:val="28"/>
        </w:rPr>
        <w:t>види</w:t>
      </w:r>
      <w:proofErr w:type="spellEnd"/>
      <w:r w:rsidRPr="00133BF8">
        <w:rPr>
          <w:bCs/>
          <w:iCs/>
          <w:sz w:val="28"/>
          <w:szCs w:val="28"/>
        </w:rPr>
        <w:t xml:space="preserve"> </w:t>
      </w:r>
      <w:proofErr w:type="spellStart"/>
      <w:r w:rsidRPr="00133BF8">
        <w:rPr>
          <w:bCs/>
          <w:iCs/>
          <w:sz w:val="28"/>
          <w:szCs w:val="28"/>
        </w:rPr>
        <w:t>енергетичного</w:t>
      </w:r>
      <w:proofErr w:type="spellEnd"/>
      <w:r w:rsidRPr="00133BF8">
        <w:rPr>
          <w:bCs/>
          <w:iCs/>
          <w:sz w:val="28"/>
          <w:szCs w:val="28"/>
        </w:rPr>
        <w:t xml:space="preserve"> аудиту</w:t>
      </w:r>
    </w:p>
    <w:p w:rsidR="00F6719B" w:rsidRPr="00133BF8" w:rsidRDefault="00F6719B" w:rsidP="00F6719B">
      <w:pPr>
        <w:rPr>
          <w:bCs/>
          <w:iCs/>
          <w:sz w:val="28"/>
          <w:szCs w:val="28"/>
        </w:rPr>
      </w:pPr>
      <w:r w:rsidRPr="00133BF8">
        <w:rPr>
          <w:bCs/>
          <w:iCs/>
          <w:sz w:val="28"/>
          <w:szCs w:val="28"/>
          <w:lang w:val="uk-UA"/>
        </w:rPr>
        <w:tab/>
        <w:t xml:space="preserve">3. </w:t>
      </w:r>
      <w:proofErr w:type="spellStart"/>
      <w:r w:rsidRPr="00133BF8">
        <w:rPr>
          <w:bCs/>
          <w:iCs/>
          <w:sz w:val="28"/>
          <w:szCs w:val="28"/>
        </w:rPr>
        <w:t>Визначити</w:t>
      </w:r>
      <w:proofErr w:type="spellEnd"/>
      <w:r w:rsidRPr="00133BF8">
        <w:rPr>
          <w:bCs/>
          <w:iCs/>
          <w:sz w:val="28"/>
          <w:szCs w:val="28"/>
        </w:rPr>
        <w:t xml:space="preserve"> </w:t>
      </w:r>
      <w:proofErr w:type="spellStart"/>
      <w:r w:rsidRPr="00133BF8">
        <w:rPr>
          <w:bCs/>
          <w:iCs/>
          <w:sz w:val="28"/>
          <w:szCs w:val="28"/>
        </w:rPr>
        <w:t>об‘єкти</w:t>
      </w:r>
      <w:proofErr w:type="spellEnd"/>
      <w:r w:rsidRPr="00133BF8">
        <w:rPr>
          <w:bCs/>
          <w:iCs/>
          <w:sz w:val="28"/>
          <w:szCs w:val="28"/>
        </w:rPr>
        <w:t xml:space="preserve"> </w:t>
      </w:r>
      <w:proofErr w:type="spellStart"/>
      <w:r w:rsidRPr="00133BF8">
        <w:rPr>
          <w:bCs/>
          <w:iCs/>
          <w:sz w:val="28"/>
          <w:szCs w:val="28"/>
        </w:rPr>
        <w:t>енергетичного</w:t>
      </w:r>
      <w:proofErr w:type="spellEnd"/>
      <w:r w:rsidRPr="00133BF8">
        <w:rPr>
          <w:bCs/>
          <w:iCs/>
          <w:sz w:val="28"/>
          <w:szCs w:val="28"/>
        </w:rPr>
        <w:t xml:space="preserve"> аудиту</w:t>
      </w:r>
    </w:p>
    <w:p w:rsidR="00F6719B" w:rsidRPr="00133BF8" w:rsidRDefault="00F6719B" w:rsidP="00F6719B">
      <w:pPr>
        <w:tabs>
          <w:tab w:val="num" w:pos="0"/>
        </w:tabs>
        <w:rPr>
          <w:bCs/>
          <w:iCs/>
          <w:sz w:val="28"/>
          <w:szCs w:val="28"/>
        </w:rPr>
      </w:pPr>
      <w:r w:rsidRPr="00133BF8">
        <w:rPr>
          <w:bCs/>
          <w:iCs/>
          <w:sz w:val="28"/>
          <w:szCs w:val="28"/>
          <w:lang w:val="uk-UA"/>
        </w:rPr>
        <w:tab/>
        <w:t>4. О</w:t>
      </w:r>
      <w:proofErr w:type="spellStart"/>
      <w:r w:rsidRPr="00133BF8">
        <w:rPr>
          <w:bCs/>
          <w:iCs/>
          <w:sz w:val="28"/>
          <w:szCs w:val="28"/>
        </w:rPr>
        <w:t>сновні</w:t>
      </w:r>
      <w:proofErr w:type="spellEnd"/>
      <w:r w:rsidRPr="00133BF8">
        <w:rPr>
          <w:bCs/>
          <w:iCs/>
          <w:sz w:val="28"/>
          <w:szCs w:val="28"/>
        </w:rPr>
        <w:t xml:space="preserve"> </w:t>
      </w:r>
      <w:proofErr w:type="spellStart"/>
      <w:r w:rsidRPr="00133BF8">
        <w:rPr>
          <w:bCs/>
          <w:iCs/>
          <w:sz w:val="28"/>
          <w:szCs w:val="28"/>
        </w:rPr>
        <w:t>пункти</w:t>
      </w:r>
      <w:proofErr w:type="spellEnd"/>
      <w:r w:rsidRPr="00133BF8">
        <w:rPr>
          <w:bCs/>
          <w:iCs/>
          <w:sz w:val="28"/>
          <w:szCs w:val="28"/>
        </w:rPr>
        <w:t xml:space="preserve"> договору на </w:t>
      </w:r>
      <w:proofErr w:type="spellStart"/>
      <w:r w:rsidRPr="00133BF8">
        <w:rPr>
          <w:bCs/>
          <w:iCs/>
          <w:sz w:val="28"/>
          <w:szCs w:val="28"/>
        </w:rPr>
        <w:t>проведення</w:t>
      </w:r>
      <w:proofErr w:type="spellEnd"/>
      <w:r w:rsidRPr="00133BF8">
        <w:rPr>
          <w:bCs/>
          <w:iCs/>
          <w:sz w:val="28"/>
          <w:szCs w:val="28"/>
        </w:rPr>
        <w:t xml:space="preserve"> </w:t>
      </w:r>
      <w:proofErr w:type="spellStart"/>
      <w:r w:rsidRPr="00133BF8">
        <w:rPr>
          <w:bCs/>
          <w:iCs/>
          <w:sz w:val="28"/>
          <w:szCs w:val="28"/>
        </w:rPr>
        <w:t>енергетичного</w:t>
      </w:r>
      <w:proofErr w:type="spellEnd"/>
      <w:r w:rsidRPr="00133BF8">
        <w:rPr>
          <w:bCs/>
          <w:iCs/>
          <w:sz w:val="28"/>
          <w:szCs w:val="28"/>
        </w:rPr>
        <w:t xml:space="preserve"> аудиту</w:t>
      </w:r>
    </w:p>
    <w:p w:rsidR="00F6719B" w:rsidRPr="00133BF8" w:rsidRDefault="00F6719B" w:rsidP="00F6719B">
      <w:pPr>
        <w:pStyle w:val="21"/>
        <w:ind w:firstLine="708"/>
        <w:rPr>
          <w:szCs w:val="28"/>
        </w:rPr>
      </w:pPr>
      <w:r w:rsidRPr="00133BF8">
        <w:rPr>
          <w:bCs/>
          <w:iCs/>
          <w:szCs w:val="28"/>
        </w:rPr>
        <w:t>5. Визначити етапи проведення енергетичного аудиту</w:t>
      </w:r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bCs/>
          <w:iCs/>
          <w:szCs w:val="28"/>
        </w:rPr>
        <w:tab/>
        <w:t xml:space="preserve">6. Способи проведення </w:t>
      </w:r>
      <w:proofErr w:type="spellStart"/>
      <w:r w:rsidRPr="00133BF8">
        <w:rPr>
          <w:bCs/>
          <w:iCs/>
          <w:szCs w:val="28"/>
        </w:rPr>
        <w:t>енергоаудиту</w:t>
      </w:r>
      <w:proofErr w:type="spellEnd"/>
    </w:p>
    <w:p w:rsidR="00F6719B" w:rsidRPr="00133BF8" w:rsidRDefault="00F6719B" w:rsidP="00F6719B">
      <w:pPr>
        <w:tabs>
          <w:tab w:val="num" w:pos="0"/>
        </w:tabs>
        <w:rPr>
          <w:bCs/>
          <w:iCs/>
          <w:sz w:val="28"/>
          <w:szCs w:val="28"/>
          <w:lang w:val="uk-UA"/>
        </w:rPr>
      </w:pPr>
      <w:r w:rsidRPr="00133BF8">
        <w:rPr>
          <w:bCs/>
          <w:iCs/>
          <w:sz w:val="28"/>
          <w:szCs w:val="28"/>
          <w:lang w:val="uk-UA"/>
        </w:rPr>
        <w:tab/>
        <w:t>7. Основні споживачі електричної енергії</w:t>
      </w:r>
    </w:p>
    <w:p w:rsidR="00F6719B" w:rsidRPr="00133BF8" w:rsidRDefault="00F6719B" w:rsidP="00F6719B">
      <w:pPr>
        <w:tabs>
          <w:tab w:val="num" w:pos="0"/>
        </w:tabs>
        <w:jc w:val="both"/>
        <w:rPr>
          <w:bCs/>
          <w:iCs/>
          <w:sz w:val="28"/>
          <w:szCs w:val="28"/>
          <w:lang w:val="uk-UA"/>
        </w:rPr>
      </w:pPr>
      <w:r w:rsidRPr="00133BF8">
        <w:rPr>
          <w:bCs/>
          <w:iCs/>
          <w:sz w:val="28"/>
          <w:szCs w:val="28"/>
          <w:lang w:val="uk-UA"/>
        </w:rPr>
        <w:tab/>
        <w:t>8. Проаналізувати використання тимчасових вимірників під час проведення енергетичного аудиту</w:t>
      </w:r>
    </w:p>
    <w:p w:rsidR="00F6719B" w:rsidRPr="00133BF8" w:rsidRDefault="00F6719B" w:rsidP="00F6719B">
      <w:pPr>
        <w:tabs>
          <w:tab w:val="num" w:pos="0"/>
        </w:tabs>
        <w:rPr>
          <w:bCs/>
          <w:iCs/>
          <w:sz w:val="28"/>
          <w:szCs w:val="28"/>
          <w:lang w:val="uk-UA"/>
        </w:rPr>
      </w:pPr>
      <w:r w:rsidRPr="00133BF8">
        <w:rPr>
          <w:bCs/>
          <w:iCs/>
          <w:sz w:val="28"/>
          <w:szCs w:val="28"/>
          <w:lang w:val="uk-UA"/>
        </w:rPr>
        <w:tab/>
        <w:t xml:space="preserve">9. Визначити і проаналізувати головні завдання </w:t>
      </w:r>
      <w:proofErr w:type="spellStart"/>
      <w:r w:rsidRPr="00133BF8">
        <w:rPr>
          <w:bCs/>
          <w:iCs/>
          <w:sz w:val="28"/>
          <w:szCs w:val="28"/>
          <w:lang w:val="uk-UA"/>
        </w:rPr>
        <w:t>енергоаудиту</w:t>
      </w:r>
      <w:proofErr w:type="spellEnd"/>
    </w:p>
    <w:p w:rsidR="00F6719B" w:rsidRPr="00133BF8" w:rsidRDefault="00F6719B" w:rsidP="00F6719B">
      <w:pPr>
        <w:tabs>
          <w:tab w:val="num" w:pos="0"/>
        </w:tabs>
        <w:rPr>
          <w:bCs/>
          <w:iCs/>
          <w:sz w:val="28"/>
          <w:szCs w:val="28"/>
          <w:lang w:val="uk-UA"/>
        </w:rPr>
      </w:pPr>
      <w:r w:rsidRPr="00133BF8">
        <w:rPr>
          <w:bCs/>
          <w:iCs/>
          <w:sz w:val="28"/>
          <w:szCs w:val="28"/>
          <w:lang w:val="uk-UA"/>
        </w:rPr>
        <w:tab/>
        <w:t xml:space="preserve">10. Показники, які слід враховувати при визначення кількості </w:t>
      </w:r>
      <w:proofErr w:type="spellStart"/>
      <w:r w:rsidRPr="00133BF8">
        <w:rPr>
          <w:bCs/>
          <w:iCs/>
          <w:sz w:val="28"/>
          <w:szCs w:val="28"/>
          <w:lang w:val="uk-UA"/>
        </w:rPr>
        <w:t>споживаємої</w:t>
      </w:r>
      <w:proofErr w:type="spellEnd"/>
      <w:r w:rsidRPr="00133BF8">
        <w:rPr>
          <w:bCs/>
          <w:iCs/>
          <w:sz w:val="28"/>
          <w:szCs w:val="28"/>
          <w:lang w:val="uk-UA"/>
        </w:rPr>
        <w:t xml:space="preserve"> енергії</w:t>
      </w:r>
    </w:p>
    <w:p w:rsidR="00F6719B" w:rsidRPr="00133BF8" w:rsidRDefault="00F6719B" w:rsidP="00F6719B">
      <w:pPr>
        <w:tabs>
          <w:tab w:val="num" w:pos="0"/>
        </w:tabs>
        <w:rPr>
          <w:bCs/>
          <w:iCs/>
          <w:sz w:val="28"/>
          <w:szCs w:val="28"/>
          <w:lang w:val="uk-UA"/>
        </w:rPr>
      </w:pPr>
      <w:r w:rsidRPr="00133BF8">
        <w:rPr>
          <w:bCs/>
          <w:iCs/>
          <w:sz w:val="28"/>
          <w:szCs w:val="28"/>
          <w:lang w:val="uk-UA"/>
        </w:rPr>
        <w:tab/>
        <w:t>11. Проаналізувати методи перевірки правильності виміряного чи оціненого енергоспоживання</w:t>
      </w:r>
    </w:p>
    <w:p w:rsidR="00F6719B" w:rsidRPr="00133BF8" w:rsidRDefault="00F6719B" w:rsidP="00F6719B">
      <w:pPr>
        <w:tabs>
          <w:tab w:val="num" w:pos="0"/>
        </w:tabs>
        <w:rPr>
          <w:bCs/>
          <w:iCs/>
          <w:sz w:val="28"/>
          <w:szCs w:val="28"/>
          <w:lang w:val="uk-UA"/>
        </w:rPr>
      </w:pPr>
      <w:r w:rsidRPr="00133BF8">
        <w:rPr>
          <w:bCs/>
          <w:iCs/>
          <w:sz w:val="28"/>
          <w:szCs w:val="28"/>
          <w:lang w:val="uk-UA"/>
        </w:rPr>
        <w:tab/>
        <w:t xml:space="preserve">12. Визначити елементи аналізу ефективності </w:t>
      </w:r>
      <w:proofErr w:type="spellStart"/>
      <w:r w:rsidRPr="00133BF8">
        <w:rPr>
          <w:bCs/>
          <w:iCs/>
          <w:sz w:val="28"/>
          <w:szCs w:val="28"/>
          <w:lang w:val="uk-UA"/>
        </w:rPr>
        <w:t>енерговикористання</w:t>
      </w:r>
      <w:proofErr w:type="spellEnd"/>
    </w:p>
    <w:p w:rsidR="00F6719B" w:rsidRPr="00133BF8" w:rsidRDefault="00F6719B" w:rsidP="00F6719B">
      <w:pPr>
        <w:tabs>
          <w:tab w:val="num" w:pos="0"/>
        </w:tabs>
        <w:rPr>
          <w:bCs/>
          <w:iCs/>
          <w:sz w:val="28"/>
          <w:szCs w:val="28"/>
          <w:lang w:val="uk-UA"/>
        </w:rPr>
      </w:pPr>
      <w:r w:rsidRPr="00133BF8">
        <w:rPr>
          <w:bCs/>
          <w:iCs/>
          <w:sz w:val="28"/>
          <w:szCs w:val="28"/>
          <w:lang w:val="uk-UA"/>
        </w:rPr>
        <w:tab/>
        <w:t>13. Проаналізувати опис підприємства і будівель</w:t>
      </w:r>
    </w:p>
    <w:p w:rsidR="00F6719B" w:rsidRPr="00133BF8" w:rsidRDefault="00F6719B" w:rsidP="00F6719B">
      <w:pPr>
        <w:tabs>
          <w:tab w:val="num" w:pos="0"/>
        </w:tabs>
        <w:rPr>
          <w:bCs/>
          <w:iCs/>
          <w:sz w:val="28"/>
          <w:szCs w:val="28"/>
          <w:lang w:val="uk-UA"/>
        </w:rPr>
      </w:pPr>
      <w:r w:rsidRPr="00133BF8">
        <w:rPr>
          <w:bCs/>
          <w:iCs/>
          <w:sz w:val="28"/>
          <w:szCs w:val="28"/>
          <w:lang w:val="uk-UA"/>
        </w:rPr>
        <w:tab/>
        <w:t>14. Рекомендації з ефективного використання енергії за їх вартістю</w:t>
      </w:r>
    </w:p>
    <w:p w:rsidR="00F6719B" w:rsidRPr="00133BF8" w:rsidRDefault="00F6719B" w:rsidP="00F6719B">
      <w:pPr>
        <w:tabs>
          <w:tab w:val="num" w:pos="0"/>
        </w:tabs>
        <w:rPr>
          <w:bCs/>
          <w:iCs/>
          <w:sz w:val="28"/>
          <w:szCs w:val="28"/>
          <w:lang w:val="uk-UA"/>
        </w:rPr>
      </w:pPr>
      <w:r w:rsidRPr="00133BF8">
        <w:rPr>
          <w:bCs/>
          <w:iCs/>
          <w:sz w:val="28"/>
          <w:szCs w:val="28"/>
          <w:lang w:val="uk-UA"/>
        </w:rPr>
        <w:tab/>
        <w:t>15. Аналіз використання енергії кінцевим споживачем</w:t>
      </w:r>
    </w:p>
    <w:p w:rsidR="00F6719B" w:rsidRPr="00133BF8" w:rsidRDefault="00F6719B" w:rsidP="00F6719B">
      <w:pPr>
        <w:tabs>
          <w:tab w:val="num" w:pos="0"/>
        </w:tabs>
        <w:rPr>
          <w:bCs/>
          <w:iCs/>
          <w:sz w:val="28"/>
          <w:szCs w:val="28"/>
          <w:lang w:val="uk-UA"/>
        </w:rPr>
      </w:pPr>
      <w:r w:rsidRPr="00133BF8">
        <w:rPr>
          <w:bCs/>
          <w:iCs/>
          <w:sz w:val="28"/>
          <w:szCs w:val="28"/>
          <w:lang w:val="uk-UA"/>
        </w:rPr>
        <w:tab/>
        <w:t>16. Ефективність розподільчих систем</w:t>
      </w:r>
    </w:p>
    <w:p w:rsidR="00F6719B" w:rsidRPr="00133BF8" w:rsidRDefault="00F6719B" w:rsidP="00F6719B">
      <w:pPr>
        <w:tabs>
          <w:tab w:val="num" w:pos="0"/>
        </w:tabs>
        <w:rPr>
          <w:bCs/>
          <w:iCs/>
          <w:sz w:val="28"/>
          <w:szCs w:val="28"/>
          <w:lang w:val="uk-UA"/>
        </w:rPr>
      </w:pPr>
      <w:r w:rsidRPr="00133BF8">
        <w:rPr>
          <w:bCs/>
          <w:iCs/>
          <w:sz w:val="28"/>
          <w:szCs w:val="28"/>
          <w:lang w:val="uk-UA"/>
        </w:rPr>
        <w:tab/>
        <w:t>17. Ефективність систем перетворення енергії</w:t>
      </w:r>
    </w:p>
    <w:p w:rsidR="00F6719B" w:rsidRPr="00133BF8" w:rsidRDefault="00F6719B" w:rsidP="00F6719B">
      <w:pPr>
        <w:tabs>
          <w:tab w:val="num" w:pos="0"/>
        </w:tabs>
        <w:rPr>
          <w:bCs/>
          <w:iCs/>
          <w:sz w:val="28"/>
          <w:szCs w:val="28"/>
          <w:lang w:val="uk-UA"/>
        </w:rPr>
      </w:pPr>
      <w:r w:rsidRPr="00133BF8">
        <w:rPr>
          <w:bCs/>
          <w:iCs/>
          <w:sz w:val="28"/>
          <w:szCs w:val="28"/>
          <w:lang w:val="uk-UA"/>
        </w:rPr>
        <w:tab/>
        <w:t>18. Заощадження первинної і вторинної енергії</w:t>
      </w:r>
    </w:p>
    <w:p w:rsidR="00F6719B" w:rsidRPr="00133BF8" w:rsidRDefault="00F6719B" w:rsidP="00F6719B">
      <w:pPr>
        <w:tabs>
          <w:tab w:val="num" w:pos="0"/>
        </w:tabs>
        <w:rPr>
          <w:bCs/>
          <w:iCs/>
          <w:sz w:val="28"/>
          <w:szCs w:val="28"/>
        </w:rPr>
      </w:pPr>
      <w:r w:rsidRPr="00133BF8">
        <w:rPr>
          <w:bCs/>
          <w:iCs/>
          <w:sz w:val="28"/>
          <w:szCs w:val="28"/>
          <w:lang w:val="uk-UA"/>
        </w:rPr>
        <w:tab/>
        <w:t>19. Визначити в</w:t>
      </w:r>
      <w:proofErr w:type="spellStart"/>
      <w:r w:rsidRPr="00133BF8">
        <w:rPr>
          <w:bCs/>
          <w:iCs/>
          <w:sz w:val="28"/>
          <w:szCs w:val="28"/>
        </w:rPr>
        <w:t>идатки</w:t>
      </w:r>
      <w:proofErr w:type="spellEnd"/>
      <w:r w:rsidRPr="00133BF8">
        <w:rPr>
          <w:bCs/>
          <w:iCs/>
          <w:sz w:val="28"/>
          <w:szCs w:val="28"/>
        </w:rPr>
        <w:t xml:space="preserve"> на </w:t>
      </w:r>
      <w:proofErr w:type="spellStart"/>
      <w:r w:rsidRPr="00133BF8">
        <w:rPr>
          <w:bCs/>
          <w:iCs/>
          <w:sz w:val="28"/>
          <w:szCs w:val="28"/>
        </w:rPr>
        <w:t>впровадження</w:t>
      </w:r>
      <w:proofErr w:type="spellEnd"/>
      <w:r w:rsidRPr="00133BF8">
        <w:rPr>
          <w:bCs/>
          <w:iCs/>
          <w:sz w:val="28"/>
          <w:szCs w:val="28"/>
        </w:rPr>
        <w:t xml:space="preserve"> проекту </w:t>
      </w:r>
      <w:proofErr w:type="spellStart"/>
      <w:r w:rsidRPr="00133BF8">
        <w:rPr>
          <w:bCs/>
          <w:iCs/>
          <w:sz w:val="28"/>
          <w:szCs w:val="28"/>
        </w:rPr>
        <w:t>з</w:t>
      </w:r>
      <w:proofErr w:type="spellEnd"/>
      <w:r w:rsidRPr="00133BF8">
        <w:rPr>
          <w:bCs/>
          <w:iCs/>
          <w:sz w:val="28"/>
          <w:szCs w:val="28"/>
        </w:rPr>
        <w:t xml:space="preserve"> </w:t>
      </w:r>
      <w:proofErr w:type="spellStart"/>
      <w:r w:rsidRPr="00133BF8">
        <w:rPr>
          <w:bCs/>
          <w:iCs/>
          <w:sz w:val="28"/>
          <w:szCs w:val="28"/>
        </w:rPr>
        <w:t>енергоощадності</w:t>
      </w:r>
      <w:proofErr w:type="spellEnd"/>
    </w:p>
    <w:p w:rsidR="00F6719B" w:rsidRPr="00133BF8" w:rsidRDefault="00F6719B" w:rsidP="00F6719B">
      <w:pPr>
        <w:tabs>
          <w:tab w:val="num" w:pos="0"/>
        </w:tabs>
        <w:rPr>
          <w:bCs/>
          <w:iCs/>
          <w:sz w:val="28"/>
          <w:szCs w:val="28"/>
        </w:rPr>
      </w:pPr>
      <w:r w:rsidRPr="00133BF8">
        <w:rPr>
          <w:bCs/>
          <w:iCs/>
          <w:sz w:val="28"/>
          <w:szCs w:val="28"/>
          <w:lang w:val="uk-UA"/>
        </w:rPr>
        <w:tab/>
        <w:t>20. С</w:t>
      </w:r>
      <w:proofErr w:type="spellStart"/>
      <w:r w:rsidRPr="00133BF8">
        <w:rPr>
          <w:bCs/>
          <w:iCs/>
          <w:sz w:val="28"/>
          <w:szCs w:val="28"/>
        </w:rPr>
        <w:t>фера</w:t>
      </w:r>
      <w:proofErr w:type="spellEnd"/>
      <w:r w:rsidRPr="00133BF8">
        <w:rPr>
          <w:bCs/>
          <w:iCs/>
          <w:sz w:val="28"/>
          <w:szCs w:val="28"/>
        </w:rPr>
        <w:t xml:space="preserve"> </w:t>
      </w:r>
      <w:proofErr w:type="spellStart"/>
      <w:r w:rsidRPr="00133BF8">
        <w:rPr>
          <w:bCs/>
          <w:iCs/>
          <w:sz w:val="28"/>
          <w:szCs w:val="28"/>
        </w:rPr>
        <w:t>застосування</w:t>
      </w:r>
      <w:proofErr w:type="spellEnd"/>
      <w:r w:rsidRPr="00133BF8">
        <w:rPr>
          <w:bCs/>
          <w:iCs/>
          <w:sz w:val="28"/>
          <w:szCs w:val="28"/>
        </w:rPr>
        <w:t xml:space="preserve"> ДСТУ 4065-2001 </w:t>
      </w:r>
      <w:proofErr w:type="spellStart"/>
      <w:r w:rsidRPr="00133BF8">
        <w:rPr>
          <w:bCs/>
          <w:iCs/>
          <w:sz w:val="28"/>
          <w:szCs w:val="28"/>
        </w:rPr>
        <w:t>з</w:t>
      </w:r>
      <w:proofErr w:type="spellEnd"/>
      <w:r w:rsidRPr="00133BF8">
        <w:rPr>
          <w:bCs/>
          <w:iCs/>
          <w:sz w:val="28"/>
          <w:szCs w:val="28"/>
        </w:rPr>
        <w:t xml:space="preserve"> </w:t>
      </w:r>
      <w:proofErr w:type="spellStart"/>
      <w:r w:rsidRPr="00133BF8">
        <w:rPr>
          <w:bCs/>
          <w:iCs/>
          <w:sz w:val="28"/>
          <w:szCs w:val="28"/>
        </w:rPr>
        <w:t>енергетичного</w:t>
      </w:r>
      <w:proofErr w:type="spellEnd"/>
      <w:r w:rsidRPr="00133BF8">
        <w:rPr>
          <w:bCs/>
          <w:iCs/>
          <w:sz w:val="28"/>
          <w:szCs w:val="28"/>
        </w:rPr>
        <w:t xml:space="preserve"> аудиту</w:t>
      </w:r>
    </w:p>
    <w:p w:rsidR="00F6719B" w:rsidRPr="00133BF8" w:rsidRDefault="00F6719B" w:rsidP="00F6719B">
      <w:pPr>
        <w:tabs>
          <w:tab w:val="num" w:pos="0"/>
        </w:tabs>
        <w:rPr>
          <w:sz w:val="28"/>
          <w:szCs w:val="28"/>
        </w:rPr>
      </w:pPr>
      <w:r w:rsidRPr="00133BF8">
        <w:rPr>
          <w:sz w:val="28"/>
          <w:szCs w:val="28"/>
          <w:lang w:val="uk-UA"/>
        </w:rPr>
        <w:tab/>
        <w:t>21. Н</w:t>
      </w:r>
      <w:proofErr w:type="spellStart"/>
      <w:r w:rsidRPr="00133BF8">
        <w:rPr>
          <w:sz w:val="28"/>
          <w:szCs w:val="28"/>
        </w:rPr>
        <w:t>апрямки</w:t>
      </w:r>
      <w:proofErr w:type="spellEnd"/>
      <w:r w:rsidRPr="00133BF8">
        <w:rPr>
          <w:sz w:val="28"/>
          <w:szCs w:val="28"/>
        </w:rPr>
        <w:t xml:space="preserve"> та заходи </w:t>
      </w:r>
      <w:proofErr w:type="spellStart"/>
      <w:r w:rsidRPr="00133BF8">
        <w:rPr>
          <w:sz w:val="28"/>
          <w:szCs w:val="28"/>
        </w:rPr>
        <w:t>з</w:t>
      </w:r>
      <w:proofErr w:type="spellEnd"/>
      <w:r w:rsidRPr="00133BF8">
        <w:rPr>
          <w:sz w:val="28"/>
          <w:szCs w:val="28"/>
        </w:rPr>
        <w:t xml:space="preserve"> </w:t>
      </w:r>
      <w:proofErr w:type="spellStart"/>
      <w:r w:rsidRPr="00133BF8">
        <w:rPr>
          <w:sz w:val="28"/>
          <w:szCs w:val="28"/>
        </w:rPr>
        <w:t>енергозбереження</w:t>
      </w:r>
      <w:proofErr w:type="spellEnd"/>
      <w:r w:rsidRPr="00133BF8">
        <w:rPr>
          <w:sz w:val="28"/>
          <w:szCs w:val="28"/>
        </w:rPr>
        <w:t xml:space="preserve"> в систем</w:t>
      </w:r>
      <w:r w:rsidRPr="00133BF8">
        <w:rPr>
          <w:sz w:val="28"/>
          <w:szCs w:val="28"/>
          <w:lang w:val="uk-UA"/>
        </w:rPr>
        <w:t>ах</w:t>
      </w:r>
      <w:r w:rsidRPr="00133BF8">
        <w:rPr>
          <w:sz w:val="28"/>
          <w:szCs w:val="28"/>
        </w:rPr>
        <w:t xml:space="preserve"> </w:t>
      </w:r>
      <w:proofErr w:type="spellStart"/>
      <w:r w:rsidRPr="00133BF8">
        <w:rPr>
          <w:sz w:val="28"/>
          <w:szCs w:val="28"/>
        </w:rPr>
        <w:t>електропостачання</w:t>
      </w:r>
      <w:proofErr w:type="spellEnd"/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bCs/>
          <w:iCs/>
          <w:szCs w:val="28"/>
        </w:rPr>
        <w:tab/>
        <w:t>22. Напрямки та заходи з енергозбереження в системах теплопостачання</w:t>
      </w:r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bCs/>
          <w:iCs/>
          <w:szCs w:val="28"/>
        </w:rPr>
        <w:tab/>
        <w:t>23. Стаціонарні та тимчасові вимірники</w:t>
      </w:r>
    </w:p>
    <w:p w:rsidR="00B345EF" w:rsidRPr="00133BF8" w:rsidRDefault="00B345EF" w:rsidP="00B345EF">
      <w:pPr>
        <w:ind w:left="1413"/>
        <w:jc w:val="both"/>
        <w:rPr>
          <w:sz w:val="28"/>
          <w:szCs w:val="28"/>
          <w:lang w:val="uk-UA"/>
        </w:rPr>
      </w:pPr>
    </w:p>
    <w:p w:rsidR="00F6719B" w:rsidRPr="0061345D" w:rsidRDefault="00F6719B" w:rsidP="0061345D">
      <w:pPr>
        <w:jc w:val="center"/>
        <w:rPr>
          <w:b/>
          <w:sz w:val="28"/>
          <w:szCs w:val="28"/>
          <w:lang w:val="uk-UA"/>
        </w:rPr>
      </w:pPr>
      <w:r w:rsidRPr="0061345D">
        <w:rPr>
          <w:b/>
          <w:sz w:val="28"/>
          <w:szCs w:val="28"/>
          <w:lang w:val="uk-UA"/>
        </w:rPr>
        <w:t>Модульний контроль 2</w:t>
      </w:r>
    </w:p>
    <w:p w:rsidR="00F6719B" w:rsidRPr="00133BF8" w:rsidRDefault="00F6719B" w:rsidP="00F6719B">
      <w:pPr>
        <w:ind w:left="1413"/>
        <w:jc w:val="center"/>
        <w:rPr>
          <w:sz w:val="28"/>
          <w:szCs w:val="28"/>
          <w:lang w:val="uk-UA"/>
        </w:rPr>
      </w:pPr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szCs w:val="28"/>
        </w:rPr>
        <w:tab/>
        <w:t>24. Вхідний-вихідний паливно-енергетичний баланс</w:t>
      </w:r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szCs w:val="28"/>
        </w:rPr>
        <w:tab/>
        <w:t>25. Метод регресивного аналізу</w:t>
      </w:r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szCs w:val="28"/>
        </w:rPr>
        <w:tab/>
        <w:t>26. Метод тестового контролю</w:t>
      </w:r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szCs w:val="28"/>
        </w:rPr>
        <w:tab/>
        <w:t>27. Графік зміни енергоспоживання в часі</w:t>
      </w:r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szCs w:val="28"/>
        </w:rPr>
        <w:tab/>
        <w:t>28. Оцінка споживання електроенергії системами освітлення</w:t>
      </w:r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szCs w:val="28"/>
        </w:rPr>
        <w:tab/>
        <w:t>29. Оцінка споживання електроенергії електроприводами</w:t>
      </w:r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szCs w:val="28"/>
        </w:rPr>
        <w:tab/>
        <w:t xml:space="preserve">30. Таблиця </w:t>
      </w:r>
      <w:proofErr w:type="spellStart"/>
      <w:r w:rsidRPr="00133BF8">
        <w:rPr>
          <w:szCs w:val="28"/>
        </w:rPr>
        <w:t>енергоаудиту</w:t>
      </w:r>
      <w:proofErr w:type="spellEnd"/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szCs w:val="28"/>
        </w:rPr>
        <w:tab/>
        <w:t>31. Коефіцієнти вартості палива</w:t>
      </w:r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szCs w:val="28"/>
        </w:rPr>
        <w:tab/>
        <w:t xml:space="preserve">32. Діаграма </w:t>
      </w:r>
      <w:proofErr w:type="spellStart"/>
      <w:r w:rsidRPr="00133BF8">
        <w:rPr>
          <w:szCs w:val="28"/>
        </w:rPr>
        <w:t>Сенкі</w:t>
      </w:r>
      <w:proofErr w:type="spellEnd"/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szCs w:val="28"/>
        </w:rPr>
        <w:tab/>
        <w:t>33. Кругові діаграми енергоспоживання</w:t>
      </w:r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szCs w:val="28"/>
        </w:rPr>
        <w:tab/>
        <w:t>34. Система тарифів на постачання енергії й енергоносіїв.</w:t>
      </w:r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szCs w:val="28"/>
        </w:rPr>
        <w:lastRenderedPageBreak/>
        <w:tab/>
        <w:t xml:space="preserve">35. Видатки на впровадження проекту з </w:t>
      </w:r>
      <w:proofErr w:type="spellStart"/>
      <w:r w:rsidRPr="00133BF8">
        <w:rPr>
          <w:szCs w:val="28"/>
        </w:rPr>
        <w:t>енергоощадження</w:t>
      </w:r>
      <w:proofErr w:type="spellEnd"/>
      <w:r w:rsidRPr="00133BF8">
        <w:rPr>
          <w:szCs w:val="28"/>
        </w:rPr>
        <w:t>.</w:t>
      </w:r>
    </w:p>
    <w:p w:rsidR="00F6719B" w:rsidRPr="00133BF8" w:rsidRDefault="00F6719B" w:rsidP="00F6719B">
      <w:pPr>
        <w:pStyle w:val="21"/>
        <w:tabs>
          <w:tab w:val="num" w:pos="0"/>
        </w:tabs>
        <w:rPr>
          <w:bCs/>
          <w:szCs w:val="28"/>
        </w:rPr>
      </w:pPr>
      <w:r w:rsidRPr="00133BF8">
        <w:rPr>
          <w:bCs/>
          <w:szCs w:val="28"/>
        </w:rPr>
        <w:tab/>
        <w:t xml:space="preserve">36. Шляхи підвищення ефективності </w:t>
      </w:r>
      <w:proofErr w:type="spellStart"/>
      <w:r w:rsidRPr="00133BF8">
        <w:rPr>
          <w:bCs/>
          <w:szCs w:val="28"/>
        </w:rPr>
        <w:t>розподілювальних</w:t>
      </w:r>
      <w:proofErr w:type="spellEnd"/>
      <w:r w:rsidRPr="00133BF8">
        <w:rPr>
          <w:bCs/>
          <w:szCs w:val="28"/>
        </w:rPr>
        <w:t xml:space="preserve"> систем.</w:t>
      </w:r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bCs/>
          <w:szCs w:val="28"/>
        </w:rPr>
        <w:tab/>
        <w:t xml:space="preserve">37. Роль сучасних технологій в </w:t>
      </w:r>
      <w:proofErr w:type="spellStart"/>
      <w:r w:rsidRPr="00133BF8">
        <w:rPr>
          <w:bCs/>
          <w:szCs w:val="28"/>
        </w:rPr>
        <w:t>енергозаощадженні</w:t>
      </w:r>
      <w:proofErr w:type="spellEnd"/>
      <w:r w:rsidRPr="00133BF8">
        <w:rPr>
          <w:bCs/>
          <w:szCs w:val="28"/>
        </w:rPr>
        <w:t xml:space="preserve"> підприємств</w:t>
      </w:r>
    </w:p>
    <w:p w:rsidR="00F6719B" w:rsidRPr="00133BF8" w:rsidRDefault="00F6719B" w:rsidP="00F6719B">
      <w:pPr>
        <w:pStyle w:val="21"/>
        <w:tabs>
          <w:tab w:val="num" w:pos="0"/>
        </w:tabs>
        <w:rPr>
          <w:bCs/>
          <w:szCs w:val="28"/>
        </w:rPr>
      </w:pPr>
      <w:r w:rsidRPr="00133BF8">
        <w:rPr>
          <w:bCs/>
          <w:szCs w:val="28"/>
        </w:rPr>
        <w:tab/>
        <w:t>38. Системи автоматичного керування енергоспоживанням.</w:t>
      </w:r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szCs w:val="28"/>
        </w:rPr>
        <w:tab/>
        <w:t>39. Баланс маси</w:t>
      </w:r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szCs w:val="28"/>
        </w:rPr>
        <w:tab/>
        <w:t xml:space="preserve">40. Звіт з </w:t>
      </w:r>
      <w:proofErr w:type="spellStart"/>
      <w:r w:rsidRPr="00133BF8">
        <w:rPr>
          <w:szCs w:val="28"/>
        </w:rPr>
        <w:t>енергоаудиту</w:t>
      </w:r>
      <w:proofErr w:type="spellEnd"/>
    </w:p>
    <w:p w:rsidR="00F6719B" w:rsidRPr="00133BF8" w:rsidRDefault="00F6719B" w:rsidP="00F6719B">
      <w:pPr>
        <w:pStyle w:val="21"/>
        <w:tabs>
          <w:tab w:val="num" w:pos="0"/>
        </w:tabs>
        <w:rPr>
          <w:szCs w:val="28"/>
        </w:rPr>
      </w:pPr>
      <w:r w:rsidRPr="00133BF8">
        <w:rPr>
          <w:szCs w:val="28"/>
        </w:rPr>
        <w:tab/>
        <w:t xml:space="preserve">41. Презентація </w:t>
      </w:r>
      <w:proofErr w:type="spellStart"/>
      <w:r w:rsidRPr="00133BF8">
        <w:rPr>
          <w:szCs w:val="28"/>
        </w:rPr>
        <w:t>енергоаудиту</w:t>
      </w:r>
      <w:proofErr w:type="spellEnd"/>
      <w:r w:rsidRPr="00133BF8">
        <w:rPr>
          <w:szCs w:val="28"/>
        </w:rPr>
        <w:t xml:space="preserve"> на об’єкті</w:t>
      </w:r>
    </w:p>
    <w:p w:rsidR="00F6719B" w:rsidRPr="00F6719B" w:rsidRDefault="00F6719B" w:rsidP="00F6719B">
      <w:pPr>
        <w:ind w:left="1413"/>
        <w:jc w:val="both"/>
        <w:rPr>
          <w:sz w:val="28"/>
          <w:szCs w:val="28"/>
          <w:lang w:val="uk-UA"/>
        </w:rPr>
      </w:pPr>
    </w:p>
    <w:sectPr w:rsidR="00F6719B" w:rsidRPr="00F6719B" w:rsidSect="0061345D"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100" w:rsidRDefault="00722100">
      <w:r>
        <w:separator/>
      </w:r>
    </w:p>
  </w:endnote>
  <w:endnote w:type="continuationSeparator" w:id="0">
    <w:p w:rsidR="00722100" w:rsidRDefault="00722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4A9" w:rsidRDefault="00DB64A9" w:rsidP="0061345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64A9" w:rsidRDefault="00DB64A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4A9" w:rsidRDefault="00DB64A9" w:rsidP="0061345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0624">
      <w:rPr>
        <w:rStyle w:val="a7"/>
        <w:noProof/>
      </w:rPr>
      <w:t>2</w:t>
    </w:r>
    <w:r>
      <w:rPr>
        <w:rStyle w:val="a7"/>
      </w:rPr>
      <w:fldChar w:fldCharType="end"/>
    </w:r>
  </w:p>
  <w:p w:rsidR="00DB64A9" w:rsidRDefault="00DB64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100" w:rsidRDefault="00722100">
      <w:r>
        <w:separator/>
      </w:r>
    </w:p>
  </w:footnote>
  <w:footnote w:type="continuationSeparator" w:id="0">
    <w:p w:rsidR="00722100" w:rsidRDefault="007221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7D2"/>
    <w:multiLevelType w:val="hybridMultilevel"/>
    <w:tmpl w:val="4BE4C25C"/>
    <w:lvl w:ilvl="0" w:tplc="A05A304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76315"/>
    <w:multiLevelType w:val="hybridMultilevel"/>
    <w:tmpl w:val="CA2A3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2052D"/>
    <w:multiLevelType w:val="hybridMultilevel"/>
    <w:tmpl w:val="337C6AAE"/>
    <w:lvl w:ilvl="0" w:tplc="04190001">
      <w:start w:val="1"/>
      <w:numFmt w:val="bullet"/>
      <w:lvlText w:val=""/>
      <w:lvlJc w:val="left"/>
      <w:pPr>
        <w:tabs>
          <w:tab w:val="num" w:pos="295"/>
        </w:tabs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3">
    <w:nsid w:val="13BA6E52"/>
    <w:multiLevelType w:val="multilevel"/>
    <w:tmpl w:val="20E2E36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17891C38"/>
    <w:multiLevelType w:val="singleLevel"/>
    <w:tmpl w:val="9D6CDDD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C1E5FCF"/>
    <w:multiLevelType w:val="hybridMultilevel"/>
    <w:tmpl w:val="0DCA56DC"/>
    <w:lvl w:ilvl="0" w:tplc="E44CF33C">
      <w:start w:val="1"/>
      <w:numFmt w:val="bullet"/>
      <w:lvlText w:val="–"/>
      <w:lvlJc w:val="left"/>
      <w:pPr>
        <w:tabs>
          <w:tab w:val="num" w:pos="1875"/>
        </w:tabs>
        <w:ind w:left="1875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>
    <w:nsid w:val="1EFC4F60"/>
    <w:multiLevelType w:val="multilevel"/>
    <w:tmpl w:val="0E9A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84298"/>
    <w:multiLevelType w:val="multilevel"/>
    <w:tmpl w:val="2A16E63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3217021"/>
    <w:multiLevelType w:val="multilevel"/>
    <w:tmpl w:val="D70EB3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>
    <w:nsid w:val="2388536F"/>
    <w:multiLevelType w:val="hybridMultilevel"/>
    <w:tmpl w:val="86C0E23C"/>
    <w:lvl w:ilvl="0" w:tplc="AF3873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5241EB3"/>
    <w:multiLevelType w:val="multilevel"/>
    <w:tmpl w:val="E13672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28406010"/>
    <w:multiLevelType w:val="hybridMultilevel"/>
    <w:tmpl w:val="969C8420"/>
    <w:lvl w:ilvl="0" w:tplc="5906B68C">
      <w:numFmt w:val="bullet"/>
      <w:lvlText w:val="–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>
    <w:nsid w:val="2A2333C1"/>
    <w:multiLevelType w:val="hybridMultilevel"/>
    <w:tmpl w:val="F182BE5A"/>
    <w:lvl w:ilvl="0" w:tplc="2C9472F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3">
    <w:nsid w:val="35F24F64"/>
    <w:multiLevelType w:val="hybridMultilevel"/>
    <w:tmpl w:val="E346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021036"/>
    <w:multiLevelType w:val="hybridMultilevel"/>
    <w:tmpl w:val="44609914"/>
    <w:lvl w:ilvl="0" w:tplc="BA3E8EB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9890398"/>
    <w:multiLevelType w:val="hybridMultilevel"/>
    <w:tmpl w:val="28F0C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9455F"/>
    <w:multiLevelType w:val="hybridMultilevel"/>
    <w:tmpl w:val="FDCE73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2690658"/>
    <w:multiLevelType w:val="hybridMultilevel"/>
    <w:tmpl w:val="E99A7034"/>
    <w:lvl w:ilvl="0" w:tplc="0B3693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DE81EF2">
      <w:numFmt w:val="none"/>
      <w:lvlText w:val=""/>
      <w:lvlJc w:val="left"/>
      <w:pPr>
        <w:tabs>
          <w:tab w:val="num" w:pos="360"/>
        </w:tabs>
      </w:pPr>
    </w:lvl>
    <w:lvl w:ilvl="2" w:tplc="7CF2D25A">
      <w:numFmt w:val="none"/>
      <w:lvlText w:val=""/>
      <w:lvlJc w:val="left"/>
      <w:pPr>
        <w:tabs>
          <w:tab w:val="num" w:pos="360"/>
        </w:tabs>
      </w:pPr>
    </w:lvl>
    <w:lvl w:ilvl="3" w:tplc="4C30638E">
      <w:numFmt w:val="none"/>
      <w:lvlText w:val=""/>
      <w:lvlJc w:val="left"/>
      <w:pPr>
        <w:tabs>
          <w:tab w:val="num" w:pos="360"/>
        </w:tabs>
      </w:pPr>
    </w:lvl>
    <w:lvl w:ilvl="4" w:tplc="CC06881E">
      <w:numFmt w:val="none"/>
      <w:lvlText w:val=""/>
      <w:lvlJc w:val="left"/>
      <w:pPr>
        <w:tabs>
          <w:tab w:val="num" w:pos="360"/>
        </w:tabs>
      </w:pPr>
    </w:lvl>
    <w:lvl w:ilvl="5" w:tplc="63367B5C">
      <w:numFmt w:val="none"/>
      <w:lvlText w:val=""/>
      <w:lvlJc w:val="left"/>
      <w:pPr>
        <w:tabs>
          <w:tab w:val="num" w:pos="360"/>
        </w:tabs>
      </w:pPr>
    </w:lvl>
    <w:lvl w:ilvl="6" w:tplc="DD9AF81E">
      <w:numFmt w:val="none"/>
      <w:lvlText w:val=""/>
      <w:lvlJc w:val="left"/>
      <w:pPr>
        <w:tabs>
          <w:tab w:val="num" w:pos="360"/>
        </w:tabs>
      </w:pPr>
    </w:lvl>
    <w:lvl w:ilvl="7" w:tplc="190EA38E">
      <w:numFmt w:val="none"/>
      <w:lvlText w:val=""/>
      <w:lvlJc w:val="left"/>
      <w:pPr>
        <w:tabs>
          <w:tab w:val="num" w:pos="360"/>
        </w:tabs>
      </w:pPr>
    </w:lvl>
    <w:lvl w:ilvl="8" w:tplc="3136554C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D3A6A18"/>
    <w:multiLevelType w:val="hybridMultilevel"/>
    <w:tmpl w:val="70169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A2194D"/>
    <w:multiLevelType w:val="multilevel"/>
    <w:tmpl w:val="FE081D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19915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4F03EB6"/>
    <w:multiLevelType w:val="hybridMultilevel"/>
    <w:tmpl w:val="7764BCB0"/>
    <w:lvl w:ilvl="0" w:tplc="6E5C4ECC">
      <w:start w:val="1"/>
      <w:numFmt w:val="decimal"/>
      <w:lvlText w:val="%1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5584BEB"/>
    <w:multiLevelType w:val="hybridMultilevel"/>
    <w:tmpl w:val="3D5EC89C"/>
    <w:lvl w:ilvl="0" w:tplc="58ECACA8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F144E45"/>
    <w:multiLevelType w:val="hybridMultilevel"/>
    <w:tmpl w:val="6AE43F64"/>
    <w:lvl w:ilvl="0" w:tplc="ECB6B7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F4C31BB"/>
    <w:multiLevelType w:val="hybridMultilevel"/>
    <w:tmpl w:val="BEEE24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840A87"/>
    <w:multiLevelType w:val="hybridMultilevel"/>
    <w:tmpl w:val="0E9A67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D5250D"/>
    <w:multiLevelType w:val="multilevel"/>
    <w:tmpl w:val="2A5689C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7">
    <w:nsid w:val="7593615B"/>
    <w:multiLevelType w:val="hybridMultilevel"/>
    <w:tmpl w:val="4DBC822E"/>
    <w:lvl w:ilvl="0" w:tplc="E222C9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781C1B73"/>
    <w:multiLevelType w:val="hybridMultilevel"/>
    <w:tmpl w:val="99D2758A"/>
    <w:lvl w:ilvl="0" w:tplc="C158E3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6"/>
  </w:num>
  <w:num w:numId="2">
    <w:abstractNumId w:val="5"/>
  </w:num>
  <w:num w:numId="3">
    <w:abstractNumId w:val="22"/>
  </w:num>
  <w:num w:numId="4">
    <w:abstractNumId w:val="17"/>
  </w:num>
  <w:num w:numId="5">
    <w:abstractNumId w:val="21"/>
  </w:num>
  <w:num w:numId="6">
    <w:abstractNumId w:val="23"/>
  </w:num>
  <w:num w:numId="7">
    <w:abstractNumId w:val="13"/>
  </w:num>
  <w:num w:numId="8">
    <w:abstractNumId w:val="9"/>
  </w:num>
  <w:num w:numId="9">
    <w:abstractNumId w:val="18"/>
  </w:num>
  <w:num w:numId="10">
    <w:abstractNumId w:val="24"/>
  </w:num>
  <w:num w:numId="11">
    <w:abstractNumId w:val="4"/>
  </w:num>
  <w:num w:numId="12">
    <w:abstractNumId w:val="11"/>
  </w:num>
  <w:num w:numId="13">
    <w:abstractNumId w:val="6"/>
  </w:num>
  <w:num w:numId="14">
    <w:abstractNumId w:val="16"/>
  </w:num>
  <w:num w:numId="15">
    <w:abstractNumId w:val="20"/>
  </w:num>
  <w:num w:numId="16">
    <w:abstractNumId w:val="7"/>
  </w:num>
  <w:num w:numId="17">
    <w:abstractNumId w:val="8"/>
  </w:num>
  <w:num w:numId="18">
    <w:abstractNumId w:val="2"/>
  </w:num>
  <w:num w:numId="19">
    <w:abstractNumId w:val="1"/>
  </w:num>
  <w:num w:numId="20">
    <w:abstractNumId w:val="25"/>
  </w:num>
  <w:num w:numId="21">
    <w:abstractNumId w:val="12"/>
  </w:num>
  <w:num w:numId="22">
    <w:abstractNumId w:val="19"/>
  </w:num>
  <w:num w:numId="23">
    <w:abstractNumId w:val="14"/>
  </w:num>
  <w:num w:numId="24">
    <w:abstractNumId w:val="3"/>
  </w:num>
  <w:num w:numId="25">
    <w:abstractNumId w:val="27"/>
  </w:num>
  <w:num w:numId="26">
    <w:abstractNumId w:val="0"/>
  </w:num>
  <w:num w:numId="27">
    <w:abstractNumId w:val="28"/>
  </w:num>
  <w:num w:numId="28">
    <w:abstractNumId w:val="1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A94"/>
    <w:rsid w:val="000012CC"/>
    <w:rsid w:val="00006CEF"/>
    <w:rsid w:val="00014087"/>
    <w:rsid w:val="00026187"/>
    <w:rsid w:val="00026661"/>
    <w:rsid w:val="000454A5"/>
    <w:rsid w:val="0005624C"/>
    <w:rsid w:val="0007175E"/>
    <w:rsid w:val="00084DC0"/>
    <w:rsid w:val="000B6D90"/>
    <w:rsid w:val="000C6C81"/>
    <w:rsid w:val="000D20F8"/>
    <w:rsid w:val="000D4058"/>
    <w:rsid w:val="000E4EDD"/>
    <w:rsid w:val="0010026E"/>
    <w:rsid w:val="00103655"/>
    <w:rsid w:val="00105E93"/>
    <w:rsid w:val="00107477"/>
    <w:rsid w:val="001106ED"/>
    <w:rsid w:val="00132283"/>
    <w:rsid w:val="00133BF8"/>
    <w:rsid w:val="00141845"/>
    <w:rsid w:val="00141B86"/>
    <w:rsid w:val="00141F0A"/>
    <w:rsid w:val="00142B20"/>
    <w:rsid w:val="00154A11"/>
    <w:rsid w:val="001904D8"/>
    <w:rsid w:val="001B51DC"/>
    <w:rsid w:val="001B5773"/>
    <w:rsid w:val="001B580B"/>
    <w:rsid w:val="001C05B1"/>
    <w:rsid w:val="001C6C8B"/>
    <w:rsid w:val="001C6F87"/>
    <w:rsid w:val="001C75E4"/>
    <w:rsid w:val="001C78F4"/>
    <w:rsid w:val="00200CA9"/>
    <w:rsid w:val="00215E59"/>
    <w:rsid w:val="002411B6"/>
    <w:rsid w:val="00244AC7"/>
    <w:rsid w:val="00260CC1"/>
    <w:rsid w:val="00263A95"/>
    <w:rsid w:val="00271A6D"/>
    <w:rsid w:val="00271C0D"/>
    <w:rsid w:val="00287F07"/>
    <w:rsid w:val="002A0BD1"/>
    <w:rsid w:val="002A0DD8"/>
    <w:rsid w:val="002A551B"/>
    <w:rsid w:val="002B7F66"/>
    <w:rsid w:val="002C084A"/>
    <w:rsid w:val="002E460A"/>
    <w:rsid w:val="002F6F60"/>
    <w:rsid w:val="003019EE"/>
    <w:rsid w:val="00301FC2"/>
    <w:rsid w:val="003116A3"/>
    <w:rsid w:val="00314780"/>
    <w:rsid w:val="00321128"/>
    <w:rsid w:val="003268B5"/>
    <w:rsid w:val="00327B19"/>
    <w:rsid w:val="003303F6"/>
    <w:rsid w:val="003316B9"/>
    <w:rsid w:val="0033354C"/>
    <w:rsid w:val="00345FE6"/>
    <w:rsid w:val="00351958"/>
    <w:rsid w:val="00352843"/>
    <w:rsid w:val="00360054"/>
    <w:rsid w:val="003632B3"/>
    <w:rsid w:val="003773C1"/>
    <w:rsid w:val="003971C1"/>
    <w:rsid w:val="003A3235"/>
    <w:rsid w:val="003C3D76"/>
    <w:rsid w:val="003C6298"/>
    <w:rsid w:val="003D5CFD"/>
    <w:rsid w:val="003D6A11"/>
    <w:rsid w:val="003E14B0"/>
    <w:rsid w:val="003E4F3B"/>
    <w:rsid w:val="003F0348"/>
    <w:rsid w:val="004029CD"/>
    <w:rsid w:val="004303B6"/>
    <w:rsid w:val="00433525"/>
    <w:rsid w:val="004560B9"/>
    <w:rsid w:val="00464BE8"/>
    <w:rsid w:val="0047275F"/>
    <w:rsid w:val="00473B3F"/>
    <w:rsid w:val="0048648E"/>
    <w:rsid w:val="0048683D"/>
    <w:rsid w:val="004B7A94"/>
    <w:rsid w:val="004C7D01"/>
    <w:rsid w:val="004D5A7B"/>
    <w:rsid w:val="00521ECB"/>
    <w:rsid w:val="005221A5"/>
    <w:rsid w:val="00540E0F"/>
    <w:rsid w:val="005478AB"/>
    <w:rsid w:val="00557B5D"/>
    <w:rsid w:val="00567C71"/>
    <w:rsid w:val="005722DD"/>
    <w:rsid w:val="00574FBA"/>
    <w:rsid w:val="0058228E"/>
    <w:rsid w:val="005A0347"/>
    <w:rsid w:val="005A25F6"/>
    <w:rsid w:val="005B1485"/>
    <w:rsid w:val="005B195F"/>
    <w:rsid w:val="005B6BAA"/>
    <w:rsid w:val="005C2952"/>
    <w:rsid w:val="005C31EE"/>
    <w:rsid w:val="005D0C98"/>
    <w:rsid w:val="005D3E30"/>
    <w:rsid w:val="005F259A"/>
    <w:rsid w:val="0061345D"/>
    <w:rsid w:val="006201A9"/>
    <w:rsid w:val="00621585"/>
    <w:rsid w:val="006256CC"/>
    <w:rsid w:val="00634B7E"/>
    <w:rsid w:val="00636110"/>
    <w:rsid w:val="00636801"/>
    <w:rsid w:val="00641776"/>
    <w:rsid w:val="00674271"/>
    <w:rsid w:val="006811DE"/>
    <w:rsid w:val="00686E5D"/>
    <w:rsid w:val="006B4A3A"/>
    <w:rsid w:val="006D2656"/>
    <w:rsid w:val="006D42EE"/>
    <w:rsid w:val="006E2221"/>
    <w:rsid w:val="00700C14"/>
    <w:rsid w:val="00703E4B"/>
    <w:rsid w:val="007122DC"/>
    <w:rsid w:val="00713D08"/>
    <w:rsid w:val="00722100"/>
    <w:rsid w:val="00723CD8"/>
    <w:rsid w:val="00744AE8"/>
    <w:rsid w:val="0075283D"/>
    <w:rsid w:val="0075444F"/>
    <w:rsid w:val="00766215"/>
    <w:rsid w:val="00775D2E"/>
    <w:rsid w:val="00775D80"/>
    <w:rsid w:val="007841A8"/>
    <w:rsid w:val="00791B66"/>
    <w:rsid w:val="007923ED"/>
    <w:rsid w:val="007A63A6"/>
    <w:rsid w:val="007B67BB"/>
    <w:rsid w:val="007D4015"/>
    <w:rsid w:val="007D6846"/>
    <w:rsid w:val="007D69EE"/>
    <w:rsid w:val="007E238C"/>
    <w:rsid w:val="007E2E1B"/>
    <w:rsid w:val="007E56B7"/>
    <w:rsid w:val="00811BC9"/>
    <w:rsid w:val="00814F53"/>
    <w:rsid w:val="00816302"/>
    <w:rsid w:val="00817D7E"/>
    <w:rsid w:val="008210A3"/>
    <w:rsid w:val="00847DB9"/>
    <w:rsid w:val="00852FAF"/>
    <w:rsid w:val="00866D77"/>
    <w:rsid w:val="00873332"/>
    <w:rsid w:val="008806D7"/>
    <w:rsid w:val="0088325E"/>
    <w:rsid w:val="00893786"/>
    <w:rsid w:val="00896EF9"/>
    <w:rsid w:val="008A1E29"/>
    <w:rsid w:val="008B48E7"/>
    <w:rsid w:val="008C2E89"/>
    <w:rsid w:val="008C7315"/>
    <w:rsid w:val="008E5E3D"/>
    <w:rsid w:val="00914318"/>
    <w:rsid w:val="009202C0"/>
    <w:rsid w:val="009220D4"/>
    <w:rsid w:val="009247F6"/>
    <w:rsid w:val="00935C0D"/>
    <w:rsid w:val="0094253A"/>
    <w:rsid w:val="009754B7"/>
    <w:rsid w:val="009A4502"/>
    <w:rsid w:val="009B4D16"/>
    <w:rsid w:val="009B749F"/>
    <w:rsid w:val="009C2439"/>
    <w:rsid w:val="009D22CA"/>
    <w:rsid w:val="009D33B4"/>
    <w:rsid w:val="009D44BA"/>
    <w:rsid w:val="009D5D1D"/>
    <w:rsid w:val="00A04199"/>
    <w:rsid w:val="00A122DF"/>
    <w:rsid w:val="00A24F22"/>
    <w:rsid w:val="00A374D5"/>
    <w:rsid w:val="00A71FC7"/>
    <w:rsid w:val="00A734D3"/>
    <w:rsid w:val="00A81026"/>
    <w:rsid w:val="00A97183"/>
    <w:rsid w:val="00AA5FF4"/>
    <w:rsid w:val="00AC19CA"/>
    <w:rsid w:val="00AC6FD2"/>
    <w:rsid w:val="00AD3E52"/>
    <w:rsid w:val="00AE62B0"/>
    <w:rsid w:val="00B02014"/>
    <w:rsid w:val="00B07619"/>
    <w:rsid w:val="00B15ADD"/>
    <w:rsid w:val="00B21AAF"/>
    <w:rsid w:val="00B31D71"/>
    <w:rsid w:val="00B345EF"/>
    <w:rsid w:val="00B41071"/>
    <w:rsid w:val="00B4288B"/>
    <w:rsid w:val="00B77B7E"/>
    <w:rsid w:val="00B80B87"/>
    <w:rsid w:val="00B828E7"/>
    <w:rsid w:val="00B92592"/>
    <w:rsid w:val="00B93D64"/>
    <w:rsid w:val="00BA44D8"/>
    <w:rsid w:val="00BB0A22"/>
    <w:rsid w:val="00BB1B7F"/>
    <w:rsid w:val="00BB2DF6"/>
    <w:rsid w:val="00BC19FF"/>
    <w:rsid w:val="00BD1265"/>
    <w:rsid w:val="00BD20F8"/>
    <w:rsid w:val="00BD3790"/>
    <w:rsid w:val="00BD5C66"/>
    <w:rsid w:val="00BE1D70"/>
    <w:rsid w:val="00C076CC"/>
    <w:rsid w:val="00C21D57"/>
    <w:rsid w:val="00C32BF2"/>
    <w:rsid w:val="00C41864"/>
    <w:rsid w:val="00C43A9F"/>
    <w:rsid w:val="00C4479D"/>
    <w:rsid w:val="00C61F64"/>
    <w:rsid w:val="00C86013"/>
    <w:rsid w:val="00CA0047"/>
    <w:rsid w:val="00CA56C5"/>
    <w:rsid w:val="00CA774E"/>
    <w:rsid w:val="00CB1FA8"/>
    <w:rsid w:val="00CC7DF4"/>
    <w:rsid w:val="00CE1C84"/>
    <w:rsid w:val="00CF686A"/>
    <w:rsid w:val="00D001D8"/>
    <w:rsid w:val="00D12344"/>
    <w:rsid w:val="00D25D4F"/>
    <w:rsid w:val="00D60CEF"/>
    <w:rsid w:val="00D861B0"/>
    <w:rsid w:val="00DA0D95"/>
    <w:rsid w:val="00DB1108"/>
    <w:rsid w:val="00DB64A9"/>
    <w:rsid w:val="00DC0624"/>
    <w:rsid w:val="00DC1FEB"/>
    <w:rsid w:val="00DC5D93"/>
    <w:rsid w:val="00DD2F90"/>
    <w:rsid w:val="00DD56BA"/>
    <w:rsid w:val="00DE39A1"/>
    <w:rsid w:val="00DF1977"/>
    <w:rsid w:val="00DF4C5E"/>
    <w:rsid w:val="00E1526F"/>
    <w:rsid w:val="00E16BEB"/>
    <w:rsid w:val="00E178EB"/>
    <w:rsid w:val="00E22897"/>
    <w:rsid w:val="00E3029D"/>
    <w:rsid w:val="00E33094"/>
    <w:rsid w:val="00E42FAD"/>
    <w:rsid w:val="00E44C8D"/>
    <w:rsid w:val="00E55889"/>
    <w:rsid w:val="00E630DD"/>
    <w:rsid w:val="00E67E10"/>
    <w:rsid w:val="00E716EA"/>
    <w:rsid w:val="00E87605"/>
    <w:rsid w:val="00EB6169"/>
    <w:rsid w:val="00EC0449"/>
    <w:rsid w:val="00EC4988"/>
    <w:rsid w:val="00ED2FA1"/>
    <w:rsid w:val="00ED5941"/>
    <w:rsid w:val="00EF17E1"/>
    <w:rsid w:val="00EF181F"/>
    <w:rsid w:val="00EF25F0"/>
    <w:rsid w:val="00EF5AFC"/>
    <w:rsid w:val="00F16978"/>
    <w:rsid w:val="00F313A5"/>
    <w:rsid w:val="00F42750"/>
    <w:rsid w:val="00F42EEA"/>
    <w:rsid w:val="00F66920"/>
    <w:rsid w:val="00F6719B"/>
    <w:rsid w:val="00F77D57"/>
    <w:rsid w:val="00F93090"/>
    <w:rsid w:val="00F94EC9"/>
    <w:rsid w:val="00F96FB6"/>
    <w:rsid w:val="00FB0FE5"/>
    <w:rsid w:val="00FB7352"/>
    <w:rsid w:val="00FC25ED"/>
    <w:rsid w:val="00FC3A88"/>
    <w:rsid w:val="00FC57DE"/>
    <w:rsid w:val="00FD56AE"/>
    <w:rsid w:val="00FE3C5F"/>
    <w:rsid w:val="00FF0E0A"/>
    <w:rsid w:val="00FF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28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21585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4D5A7B"/>
    <w:pPr>
      <w:keepNext/>
      <w:ind w:right="43"/>
      <w:jc w:val="center"/>
      <w:outlineLvl w:val="1"/>
    </w:pPr>
    <w:rPr>
      <w:sz w:val="28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6361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D5A7B"/>
    <w:pPr>
      <w:keepNext/>
      <w:ind w:right="43"/>
      <w:outlineLvl w:val="3"/>
    </w:pPr>
    <w:rPr>
      <w:b/>
      <w:bCs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25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3268B5"/>
    <w:pPr>
      <w:spacing w:before="100" w:beforeAutospacing="1" w:after="100" w:afterAutospacing="1"/>
    </w:pPr>
  </w:style>
  <w:style w:type="character" w:styleId="a5">
    <w:name w:val="Emphasis"/>
    <w:basedOn w:val="a0"/>
    <w:qFormat/>
    <w:rsid w:val="003268B5"/>
    <w:rPr>
      <w:i/>
      <w:iCs/>
    </w:rPr>
  </w:style>
  <w:style w:type="paragraph" w:styleId="a6">
    <w:name w:val="footer"/>
    <w:basedOn w:val="a"/>
    <w:rsid w:val="00B0201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02014"/>
  </w:style>
  <w:style w:type="paragraph" w:styleId="21">
    <w:name w:val="Body Text 2"/>
    <w:basedOn w:val="a"/>
    <w:link w:val="22"/>
    <w:rsid w:val="002E460A"/>
    <w:pPr>
      <w:jc w:val="both"/>
    </w:pPr>
    <w:rPr>
      <w:sz w:val="28"/>
      <w:szCs w:val="20"/>
      <w:lang w:val="uk-UA"/>
    </w:rPr>
  </w:style>
  <w:style w:type="paragraph" w:styleId="a8">
    <w:name w:val="Body Text"/>
    <w:basedOn w:val="a"/>
    <w:link w:val="a9"/>
    <w:rsid w:val="004D5A7B"/>
    <w:pPr>
      <w:spacing w:after="120"/>
    </w:pPr>
  </w:style>
  <w:style w:type="character" w:customStyle="1" w:styleId="a9">
    <w:name w:val="Основной текст Знак"/>
    <w:basedOn w:val="a0"/>
    <w:link w:val="a8"/>
    <w:rsid w:val="004D5A7B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4D5A7B"/>
    <w:rPr>
      <w:sz w:val="28"/>
      <w:lang w:val="uk-UA"/>
    </w:rPr>
  </w:style>
  <w:style w:type="character" w:customStyle="1" w:styleId="40">
    <w:name w:val="Заголовок 4 Знак"/>
    <w:basedOn w:val="a0"/>
    <w:link w:val="4"/>
    <w:rsid w:val="004D5A7B"/>
    <w:rPr>
      <w:b/>
      <w:bCs/>
      <w:sz w:val="28"/>
      <w:lang w:val="uk-UA"/>
    </w:rPr>
  </w:style>
  <w:style w:type="paragraph" w:styleId="aa">
    <w:name w:val="header"/>
    <w:basedOn w:val="a"/>
    <w:link w:val="ab"/>
    <w:rsid w:val="004D5A7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4D5A7B"/>
  </w:style>
  <w:style w:type="paragraph" w:styleId="ac">
    <w:name w:val="Body Text Indent"/>
    <w:basedOn w:val="a"/>
    <w:link w:val="ad"/>
    <w:rsid w:val="003E4F3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3E4F3B"/>
    <w:rPr>
      <w:sz w:val="24"/>
      <w:szCs w:val="24"/>
    </w:rPr>
  </w:style>
  <w:style w:type="paragraph" w:styleId="31">
    <w:name w:val="Body Text 3"/>
    <w:basedOn w:val="a"/>
    <w:semiHidden/>
    <w:unhideWhenUsed/>
    <w:rsid w:val="00B4288B"/>
    <w:pPr>
      <w:spacing w:after="120"/>
    </w:pPr>
    <w:rPr>
      <w:sz w:val="16"/>
      <w:szCs w:val="16"/>
    </w:rPr>
  </w:style>
  <w:style w:type="paragraph" w:styleId="ae">
    <w:name w:val="Balloon Text"/>
    <w:basedOn w:val="a"/>
    <w:semiHidden/>
    <w:rsid w:val="0061345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21585"/>
    <w:rPr>
      <w:rFonts w:ascii="Cambria" w:hAnsi="Cambria"/>
      <w:b/>
      <w:bCs/>
      <w:kern w:val="32"/>
      <w:sz w:val="32"/>
      <w:szCs w:val="32"/>
      <w:lang w:val="ru-RU" w:eastAsia="ar-SA" w:bidi="ar-SA"/>
    </w:rPr>
  </w:style>
  <w:style w:type="character" w:customStyle="1" w:styleId="30">
    <w:name w:val="Заголовок 3 Знак"/>
    <w:basedOn w:val="a0"/>
    <w:link w:val="3"/>
    <w:rsid w:val="0063611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636110"/>
    <w:rPr>
      <w:sz w:val="28"/>
      <w:lang w:val="uk-UA"/>
    </w:rPr>
  </w:style>
  <w:style w:type="paragraph" w:customStyle="1" w:styleId="Default">
    <w:name w:val="Default"/>
    <w:rsid w:val="005B6B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23">
    <w:name w:val="Основной текст (2)_"/>
    <w:basedOn w:val="a0"/>
    <w:link w:val="24"/>
    <w:rsid w:val="00DB64A9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B64A9"/>
    <w:pPr>
      <w:widowControl w:val="0"/>
      <w:shd w:val="clear" w:color="auto" w:fill="FFFFFF"/>
      <w:spacing w:after="240" w:line="499" w:lineRule="exact"/>
      <w:jc w:val="center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ED8763F-60BA-4652-9CA5-6DCA6CCE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2651</Words>
  <Characters>15113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zgia</Company>
  <LinksUpToDate>false</LinksUpToDate>
  <CharactersWithSpaces>17729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em2</dc:creator>
  <cp:keywords/>
  <dc:description/>
  <cp:lastModifiedBy>User</cp:lastModifiedBy>
  <cp:revision>8</cp:revision>
  <cp:lastPrinted>2016-09-16T13:33:00Z</cp:lastPrinted>
  <dcterms:created xsi:type="dcterms:W3CDTF">2016-09-10T22:44:00Z</dcterms:created>
  <dcterms:modified xsi:type="dcterms:W3CDTF">2022-01-22T11:25:00Z</dcterms:modified>
</cp:coreProperties>
</file>