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3" w:rsidRDefault="00E73C2B" w:rsidP="003B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591D0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3B6203" w:rsidRPr="00BA7401" w:rsidRDefault="003B6203" w:rsidP="003B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D07" w:rsidRDefault="00591D07" w:rsidP="003B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D07">
        <w:rPr>
          <w:rFonts w:ascii="Times New Roman" w:hAnsi="Times New Roman" w:cs="Times New Roman"/>
          <w:b/>
          <w:sz w:val="28"/>
          <w:szCs w:val="28"/>
          <w:lang w:val="uk-UA"/>
        </w:rPr>
        <w:t>СУЧАСНЕ РОЗУМІННЯ СИСТЕМИ ЧАСТИН МОВИ. КОНЦЕПЦІЯ ЧАСТИН МОВИ І. Р. ВИХОВАНЦЯ</w:t>
      </w:r>
    </w:p>
    <w:p w:rsidR="003B6203" w:rsidRPr="00591D07" w:rsidRDefault="003B6203" w:rsidP="003B62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A55F7F" w:rsidRDefault="00BA7401" w:rsidP="003B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F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591D07" w:rsidRDefault="00591D07" w:rsidP="003B6203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07">
        <w:rPr>
          <w:rFonts w:ascii="Times New Roman" w:hAnsi="Times New Roman" w:cs="Times New Roman"/>
          <w:sz w:val="28"/>
          <w:szCs w:val="28"/>
          <w:lang w:val="uk-UA"/>
        </w:rPr>
        <w:t xml:space="preserve">Обсяг іменника, прикметника, дієслова, прислівника й числівника як частин мови. </w:t>
      </w:r>
    </w:p>
    <w:p w:rsidR="00591D07" w:rsidRPr="00591D07" w:rsidRDefault="00591D07" w:rsidP="003B6203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07">
        <w:rPr>
          <w:rFonts w:ascii="Times New Roman" w:hAnsi="Times New Roman" w:cs="Times New Roman"/>
          <w:sz w:val="28"/>
          <w:szCs w:val="28"/>
          <w:lang w:val="uk-UA"/>
        </w:rPr>
        <w:t xml:space="preserve">Місце займенникових слів у системі частин мови.  </w:t>
      </w:r>
    </w:p>
    <w:p w:rsidR="00591D07" w:rsidRPr="00591D07" w:rsidRDefault="00591D07" w:rsidP="003B6203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07">
        <w:rPr>
          <w:rFonts w:ascii="Times New Roman" w:hAnsi="Times New Roman" w:cs="Times New Roman"/>
          <w:sz w:val="28"/>
          <w:szCs w:val="28"/>
          <w:lang w:val="uk-UA"/>
        </w:rPr>
        <w:t xml:space="preserve">Статус прийменників, сполучників, часток, зв’язок, вигуків у </w:t>
      </w:r>
      <w:proofErr w:type="spellStart"/>
      <w:r w:rsidRPr="00591D07">
        <w:rPr>
          <w:rFonts w:ascii="Times New Roman" w:hAnsi="Times New Roman" w:cs="Times New Roman"/>
          <w:sz w:val="28"/>
          <w:szCs w:val="28"/>
          <w:lang w:val="uk-UA"/>
        </w:rPr>
        <w:t>функційно</w:t>
      </w:r>
      <w:proofErr w:type="spellEnd"/>
      <w:r w:rsidRPr="00591D07">
        <w:rPr>
          <w:rFonts w:ascii="Times New Roman" w:hAnsi="Times New Roman" w:cs="Times New Roman"/>
          <w:sz w:val="28"/>
          <w:szCs w:val="28"/>
          <w:lang w:val="uk-UA"/>
        </w:rPr>
        <w:t xml:space="preserve">-категорійній граматиці. </w:t>
      </w:r>
    </w:p>
    <w:p w:rsidR="00FC1752" w:rsidRPr="00656ECA" w:rsidRDefault="00FC1752" w:rsidP="00A55F7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BA7401" w:rsidRDefault="00BA7401" w:rsidP="00A55F7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І.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F7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Прийменникова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думка, 1980. 286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І. Р.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 семантико-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граматичному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думка, 1998. 256 с.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К.</w:t>
      </w:r>
      <w:r w:rsidRPr="00A55F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F7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Бураго, 2010. 208 с.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F7F">
        <w:rPr>
          <w:rFonts w:ascii="Times New Roman" w:hAnsi="Times New Roman" w:cs="Times New Roman"/>
          <w:sz w:val="28"/>
          <w:szCs w:val="28"/>
          <w:lang w:val="uk-UA"/>
        </w:rPr>
        <w:t xml:space="preserve">Граматика сучасної української літературної мови.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/ за ред. К. Г. 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Городенської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Бураго, 2017. 752 с.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А. П. Теоретична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ДонДУ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, 1996. 437 с. </w:t>
      </w:r>
    </w:p>
    <w:p w:rsidR="00A55F7F" w:rsidRPr="00A55F7F" w:rsidRDefault="00A55F7F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Ожоган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В. М.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Займенникові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слова у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граматичній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, 1997. 230 с.</w:t>
      </w:r>
    </w:p>
    <w:p w:rsidR="00FE679E" w:rsidRPr="00A55F7F" w:rsidRDefault="00FE679E" w:rsidP="00A55F7F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F7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F7F">
        <w:rPr>
          <w:rFonts w:ascii="Times New Roman" w:hAnsi="Times New Roman" w:cs="Times New Roman"/>
          <w:sz w:val="28"/>
          <w:szCs w:val="28"/>
        </w:rPr>
        <w:t>Синтаксис :</w:t>
      </w:r>
      <w:proofErr w:type="gramEnd"/>
      <w:r w:rsidRPr="00A55F7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]. За ред. А. К. 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Мойсієнка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F7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55F7F">
        <w:rPr>
          <w:rFonts w:ascii="Times New Roman" w:hAnsi="Times New Roman" w:cs="Times New Roman"/>
          <w:sz w:val="28"/>
          <w:szCs w:val="28"/>
        </w:rPr>
        <w:t>, 2010. 374 с.</w:t>
      </w:r>
      <w:r w:rsidRPr="00A55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752" w:rsidRPr="003B6203" w:rsidRDefault="00FE679E" w:rsidP="00C60003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6203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20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203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20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>. За ред. А. П.</w:t>
      </w:r>
      <w:r w:rsidRPr="003B620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B6203">
        <w:rPr>
          <w:rFonts w:ascii="Times New Roman" w:hAnsi="Times New Roman" w:cs="Times New Roman"/>
          <w:sz w:val="28"/>
          <w:szCs w:val="28"/>
        </w:rPr>
        <w:t>Грищенка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 xml:space="preserve">. 2-е вид. </w:t>
      </w:r>
      <w:proofErr w:type="spellStart"/>
      <w:r w:rsidRPr="003B620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6203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3B6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203">
        <w:rPr>
          <w:rFonts w:ascii="Times New Roman" w:hAnsi="Times New Roman" w:cs="Times New Roman"/>
          <w:sz w:val="28"/>
          <w:szCs w:val="28"/>
        </w:rPr>
        <w:t>школа,  1997</w:t>
      </w:r>
      <w:proofErr w:type="gramEnd"/>
      <w:r w:rsidRPr="003B6203">
        <w:rPr>
          <w:rFonts w:ascii="Times New Roman" w:hAnsi="Times New Roman" w:cs="Times New Roman"/>
          <w:sz w:val="28"/>
          <w:szCs w:val="28"/>
        </w:rPr>
        <w:t>. 493 с.</w:t>
      </w:r>
      <w:bookmarkStart w:id="0" w:name="_GoBack"/>
      <w:bookmarkEnd w:id="0"/>
    </w:p>
    <w:p w:rsidR="00FE679E" w:rsidRPr="00FE679E" w:rsidRDefault="00FE679E" w:rsidP="00A55F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679E" w:rsidRPr="00F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DCB389C"/>
    <w:multiLevelType w:val="hybridMultilevel"/>
    <w:tmpl w:val="EFE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B07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6EC693A"/>
    <w:multiLevelType w:val="hybridMultilevel"/>
    <w:tmpl w:val="369E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119"/>
    <w:multiLevelType w:val="hybridMultilevel"/>
    <w:tmpl w:val="FBB8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1E39F1"/>
    <w:rsid w:val="00257B43"/>
    <w:rsid w:val="002D4F6D"/>
    <w:rsid w:val="003B6203"/>
    <w:rsid w:val="00540398"/>
    <w:rsid w:val="00591D07"/>
    <w:rsid w:val="00656ECA"/>
    <w:rsid w:val="00A55F7F"/>
    <w:rsid w:val="00A60BC8"/>
    <w:rsid w:val="00B67253"/>
    <w:rsid w:val="00B85419"/>
    <w:rsid w:val="00BA7401"/>
    <w:rsid w:val="00CF5ED8"/>
    <w:rsid w:val="00D64F09"/>
    <w:rsid w:val="00D743E9"/>
    <w:rsid w:val="00E05912"/>
    <w:rsid w:val="00E73C2B"/>
    <w:rsid w:val="00F83AF4"/>
    <w:rsid w:val="00FC175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293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5F7F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F7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4">
    <w:name w:val="Body Text"/>
    <w:basedOn w:val="a"/>
    <w:link w:val="a5"/>
    <w:rsid w:val="00A55F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55F7F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0A13-9FA6-48F8-B1E5-FD8D4BDB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4</cp:revision>
  <dcterms:created xsi:type="dcterms:W3CDTF">2022-01-20T16:33:00Z</dcterms:created>
  <dcterms:modified xsi:type="dcterms:W3CDTF">2022-01-20T16:42:00Z</dcterms:modified>
</cp:coreProperties>
</file>