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DB" w:rsidRPr="00664214" w:rsidRDefault="00000585" w:rsidP="00664214">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Лекція 4. </w:t>
      </w:r>
      <w:r w:rsidR="005E1030" w:rsidRPr="00664214">
        <w:rPr>
          <w:rFonts w:ascii="Times New Roman" w:hAnsi="Times New Roman" w:cs="Times New Roman"/>
          <w:b/>
          <w:sz w:val="24"/>
          <w:szCs w:val="24"/>
          <w:lang w:val="uk-UA"/>
        </w:rPr>
        <w:t xml:space="preserve">Економіка </w:t>
      </w:r>
      <w:r w:rsidR="002D6D3A" w:rsidRPr="00664214">
        <w:rPr>
          <w:rFonts w:ascii="Times New Roman" w:hAnsi="Times New Roman" w:cs="Times New Roman"/>
          <w:b/>
          <w:sz w:val="24"/>
          <w:szCs w:val="24"/>
          <w:lang w:val="uk-UA"/>
        </w:rPr>
        <w:t xml:space="preserve">Федеративної Республіки Німеччина </w:t>
      </w:r>
    </w:p>
    <w:p w:rsidR="005E1030" w:rsidRPr="00664214" w:rsidRDefault="005E1030" w:rsidP="00664214">
      <w:pPr>
        <w:spacing w:after="0" w:line="240" w:lineRule="auto"/>
        <w:jc w:val="center"/>
        <w:rPr>
          <w:rFonts w:ascii="Times New Roman" w:hAnsi="Times New Roman" w:cs="Times New Roman"/>
          <w:b/>
          <w:sz w:val="24"/>
          <w:szCs w:val="24"/>
          <w:lang w:val="uk-UA"/>
        </w:rPr>
      </w:pPr>
    </w:p>
    <w:p w:rsidR="005E1030" w:rsidRPr="00664214" w:rsidRDefault="005E1030" w:rsidP="00664214">
      <w:pPr>
        <w:spacing w:after="0" w:line="240" w:lineRule="auto"/>
        <w:jc w:val="center"/>
        <w:rPr>
          <w:rFonts w:ascii="Times New Roman" w:hAnsi="Times New Roman" w:cs="Times New Roman"/>
          <w:b/>
          <w:sz w:val="24"/>
          <w:szCs w:val="24"/>
          <w:lang w:val="uk-UA"/>
        </w:rPr>
      </w:pPr>
      <w:r w:rsidRPr="00664214">
        <w:rPr>
          <w:rFonts w:ascii="Times New Roman" w:hAnsi="Times New Roman" w:cs="Times New Roman"/>
          <w:b/>
          <w:sz w:val="24"/>
          <w:szCs w:val="24"/>
          <w:lang w:val="uk-UA"/>
        </w:rPr>
        <w:t>План</w:t>
      </w:r>
    </w:p>
    <w:p w:rsidR="005E1030" w:rsidRPr="00664214" w:rsidRDefault="002D6D3A" w:rsidP="00664214">
      <w:pPr>
        <w:pStyle w:val="10"/>
        <w:keepNext/>
        <w:keepLines/>
        <w:numPr>
          <w:ilvl w:val="0"/>
          <w:numId w:val="6"/>
        </w:numPr>
        <w:shd w:val="clear" w:color="auto" w:fill="auto"/>
        <w:spacing w:before="0" w:line="240" w:lineRule="auto"/>
        <w:jc w:val="both"/>
        <w:rPr>
          <w:sz w:val="24"/>
          <w:szCs w:val="24"/>
          <w:lang w:val="uk-UA"/>
        </w:rPr>
      </w:pPr>
      <w:r w:rsidRPr="00664214">
        <w:rPr>
          <w:sz w:val="24"/>
          <w:szCs w:val="24"/>
          <w:lang w:val="uk-UA"/>
        </w:rPr>
        <w:t>Німеччина</w:t>
      </w:r>
      <w:r w:rsidR="005E1030" w:rsidRPr="00664214">
        <w:rPr>
          <w:sz w:val="24"/>
          <w:szCs w:val="24"/>
          <w:lang w:val="uk-UA"/>
        </w:rPr>
        <w:t xml:space="preserve"> в світовій економіці.</w:t>
      </w:r>
    </w:p>
    <w:p w:rsidR="005E1030" w:rsidRPr="00664214" w:rsidRDefault="005E1030" w:rsidP="00664214">
      <w:pPr>
        <w:pStyle w:val="10"/>
        <w:keepNext/>
        <w:keepLines/>
        <w:numPr>
          <w:ilvl w:val="0"/>
          <w:numId w:val="6"/>
        </w:numPr>
        <w:shd w:val="clear" w:color="auto" w:fill="auto"/>
        <w:spacing w:before="0" w:line="240" w:lineRule="auto"/>
        <w:jc w:val="both"/>
        <w:rPr>
          <w:sz w:val="24"/>
          <w:szCs w:val="24"/>
          <w:lang w:val="uk-UA"/>
        </w:rPr>
      </w:pPr>
      <w:r w:rsidRPr="00664214">
        <w:rPr>
          <w:sz w:val="24"/>
          <w:szCs w:val="24"/>
          <w:lang w:val="uk-UA"/>
        </w:rPr>
        <w:t xml:space="preserve">Фактори економічного розвитку </w:t>
      </w:r>
      <w:r w:rsidR="0057497E" w:rsidRPr="00664214">
        <w:rPr>
          <w:sz w:val="24"/>
          <w:szCs w:val="24"/>
          <w:lang w:val="uk-UA"/>
        </w:rPr>
        <w:t>Німеччини</w:t>
      </w:r>
      <w:r w:rsidRPr="00664214">
        <w:rPr>
          <w:sz w:val="24"/>
          <w:szCs w:val="24"/>
          <w:lang w:val="uk-UA"/>
        </w:rPr>
        <w:t>.</w:t>
      </w:r>
    </w:p>
    <w:p w:rsidR="005E1030" w:rsidRPr="00664214" w:rsidRDefault="0057497E" w:rsidP="00664214">
      <w:pPr>
        <w:pStyle w:val="a5"/>
        <w:numPr>
          <w:ilvl w:val="0"/>
          <w:numId w:val="6"/>
        </w:numPr>
        <w:tabs>
          <w:tab w:val="left" w:pos="915"/>
        </w:tabs>
        <w:spacing w:after="0" w:line="240" w:lineRule="auto"/>
        <w:jc w:val="both"/>
        <w:rPr>
          <w:rFonts w:ascii="Times New Roman" w:hAnsi="Times New Roman" w:cs="Times New Roman"/>
          <w:sz w:val="24"/>
          <w:szCs w:val="24"/>
          <w:lang w:val="uk-UA"/>
        </w:rPr>
      </w:pPr>
      <w:r w:rsidRPr="00664214">
        <w:rPr>
          <w:rFonts w:ascii="Times New Roman" w:hAnsi="Times New Roman" w:cs="Times New Roman"/>
          <w:sz w:val="24"/>
          <w:szCs w:val="24"/>
          <w:lang w:val="uk-UA"/>
        </w:rPr>
        <w:t xml:space="preserve">   </w:t>
      </w:r>
      <w:r w:rsidR="005E1030" w:rsidRPr="00664214">
        <w:rPr>
          <w:rFonts w:ascii="Times New Roman" w:hAnsi="Times New Roman" w:cs="Times New Roman"/>
          <w:sz w:val="24"/>
          <w:szCs w:val="24"/>
          <w:lang w:val="uk-UA"/>
        </w:rPr>
        <w:t xml:space="preserve">Економічна структура </w:t>
      </w:r>
      <w:r w:rsidRPr="00664214">
        <w:rPr>
          <w:rFonts w:ascii="Times New Roman" w:hAnsi="Times New Roman" w:cs="Times New Roman"/>
          <w:sz w:val="24"/>
          <w:szCs w:val="24"/>
          <w:lang w:val="uk-UA"/>
        </w:rPr>
        <w:t>Німеччини</w:t>
      </w:r>
      <w:r w:rsidR="005E1030" w:rsidRPr="00664214">
        <w:rPr>
          <w:rFonts w:ascii="Times New Roman" w:hAnsi="Times New Roman" w:cs="Times New Roman"/>
          <w:sz w:val="24"/>
          <w:szCs w:val="24"/>
          <w:lang w:val="uk-UA"/>
        </w:rPr>
        <w:t>.</w:t>
      </w:r>
    </w:p>
    <w:p w:rsidR="005E1030" w:rsidRPr="00664214" w:rsidRDefault="005E1030" w:rsidP="00664214">
      <w:pPr>
        <w:pStyle w:val="10"/>
        <w:keepNext/>
        <w:keepLines/>
        <w:numPr>
          <w:ilvl w:val="0"/>
          <w:numId w:val="6"/>
        </w:numPr>
        <w:shd w:val="clear" w:color="auto" w:fill="auto"/>
        <w:spacing w:before="0" w:line="240" w:lineRule="auto"/>
        <w:ind w:right="40"/>
        <w:jc w:val="both"/>
        <w:rPr>
          <w:sz w:val="24"/>
          <w:szCs w:val="24"/>
          <w:lang w:val="uk-UA"/>
        </w:rPr>
      </w:pPr>
      <w:r w:rsidRPr="00664214">
        <w:rPr>
          <w:sz w:val="24"/>
          <w:szCs w:val="24"/>
          <w:lang w:val="uk-UA"/>
        </w:rPr>
        <w:t>Внутрішня та зовнішня  економічна політика.</w:t>
      </w:r>
    </w:p>
    <w:p w:rsidR="005E1030" w:rsidRPr="00664214" w:rsidRDefault="005E1030" w:rsidP="00664214">
      <w:pPr>
        <w:pStyle w:val="a5"/>
        <w:numPr>
          <w:ilvl w:val="0"/>
          <w:numId w:val="6"/>
        </w:numPr>
        <w:spacing w:after="0" w:line="240" w:lineRule="auto"/>
        <w:ind w:right="40"/>
        <w:jc w:val="both"/>
        <w:rPr>
          <w:rFonts w:ascii="Times New Roman" w:eastAsia="Calibri" w:hAnsi="Times New Roman" w:cs="Times New Roman"/>
          <w:iCs/>
          <w:spacing w:val="2"/>
          <w:sz w:val="24"/>
          <w:szCs w:val="24"/>
          <w:lang w:val="uk-UA"/>
        </w:rPr>
      </w:pPr>
      <w:r w:rsidRPr="00664214">
        <w:rPr>
          <w:rFonts w:ascii="Times New Roman" w:eastAsia="Calibri" w:hAnsi="Times New Roman" w:cs="Times New Roman"/>
          <w:iCs/>
          <w:spacing w:val="2"/>
          <w:sz w:val="24"/>
          <w:szCs w:val="24"/>
          <w:lang w:val="uk-UA"/>
        </w:rPr>
        <w:t>Економічні взаємовідносини з Україною.</w:t>
      </w:r>
    </w:p>
    <w:p w:rsidR="005E1030" w:rsidRPr="00664214" w:rsidRDefault="005E1030" w:rsidP="00664214">
      <w:pPr>
        <w:pStyle w:val="10"/>
        <w:keepNext/>
        <w:keepLines/>
        <w:numPr>
          <w:ilvl w:val="0"/>
          <w:numId w:val="6"/>
        </w:numPr>
        <w:shd w:val="clear" w:color="auto" w:fill="auto"/>
        <w:spacing w:before="0" w:line="240" w:lineRule="auto"/>
        <w:jc w:val="both"/>
        <w:rPr>
          <w:sz w:val="24"/>
          <w:szCs w:val="24"/>
          <w:lang w:val="uk-UA"/>
        </w:rPr>
      </w:pPr>
      <w:r w:rsidRPr="00664214">
        <w:rPr>
          <w:sz w:val="24"/>
          <w:szCs w:val="24"/>
          <w:lang w:val="uk-UA"/>
        </w:rPr>
        <w:t>Особливості ділової етики.</w:t>
      </w:r>
    </w:p>
    <w:p w:rsidR="005E1030" w:rsidRPr="00664214" w:rsidRDefault="005E1030" w:rsidP="00664214">
      <w:pPr>
        <w:spacing w:after="0" w:line="240" w:lineRule="auto"/>
        <w:rPr>
          <w:rFonts w:ascii="Times New Roman" w:hAnsi="Times New Roman" w:cs="Times New Roman"/>
          <w:sz w:val="24"/>
          <w:szCs w:val="24"/>
          <w:lang w:val="uk-UA"/>
        </w:rPr>
      </w:pPr>
    </w:p>
    <w:p w:rsidR="00A34B5D" w:rsidRPr="00664214" w:rsidRDefault="00A34B5D" w:rsidP="00A34B5D">
      <w:pPr>
        <w:pStyle w:val="10"/>
        <w:keepNext/>
        <w:keepLines/>
        <w:numPr>
          <w:ilvl w:val="0"/>
          <w:numId w:val="5"/>
        </w:numPr>
        <w:shd w:val="clear" w:color="auto" w:fill="auto"/>
        <w:spacing w:before="0" w:line="240" w:lineRule="auto"/>
        <w:jc w:val="both"/>
        <w:rPr>
          <w:b/>
          <w:sz w:val="24"/>
          <w:szCs w:val="24"/>
          <w:lang w:val="uk-UA"/>
        </w:rPr>
      </w:pPr>
      <w:bookmarkStart w:id="0" w:name="bookmark1"/>
      <w:r w:rsidRPr="00664214">
        <w:rPr>
          <w:b/>
          <w:sz w:val="24"/>
          <w:szCs w:val="24"/>
          <w:lang w:val="uk-UA"/>
        </w:rPr>
        <w:t>Німеччина в світовій економіці.</w:t>
      </w:r>
    </w:p>
    <w:p w:rsidR="0036325D" w:rsidRPr="00664214" w:rsidRDefault="0036325D" w:rsidP="00664214">
      <w:pPr>
        <w:pStyle w:val="27"/>
        <w:shd w:val="clear" w:color="auto" w:fill="auto"/>
        <w:spacing w:line="240" w:lineRule="auto"/>
        <w:ind w:left="40" w:right="20" w:firstLine="280"/>
        <w:rPr>
          <w:sz w:val="24"/>
          <w:szCs w:val="24"/>
        </w:rPr>
      </w:pPr>
      <w:r w:rsidRPr="00664214">
        <w:rPr>
          <w:sz w:val="24"/>
          <w:szCs w:val="24"/>
        </w:rPr>
        <w:t>Німеччина - одна з найрозвинутіших країн світу, вона належить до "Велико</w:t>
      </w:r>
      <w:proofErr w:type="gramStart"/>
      <w:r w:rsidRPr="00664214">
        <w:rPr>
          <w:sz w:val="24"/>
          <w:szCs w:val="24"/>
        </w:rPr>
        <w:t>ї С</w:t>
      </w:r>
      <w:proofErr w:type="gramEnd"/>
      <w:r w:rsidRPr="00664214">
        <w:rPr>
          <w:sz w:val="24"/>
          <w:szCs w:val="24"/>
        </w:rPr>
        <w:t>імки" найпотужніших й найвпливовіших в економіч</w:t>
      </w:r>
      <w:r w:rsidRPr="00664214">
        <w:rPr>
          <w:sz w:val="24"/>
          <w:szCs w:val="24"/>
        </w:rPr>
        <w:softHyphen/>
        <w:t xml:space="preserve">ному відношенні держав. За розміром ВВП (у поточних цінах) ФРН </w:t>
      </w:r>
      <w:proofErr w:type="gramStart"/>
      <w:r w:rsidRPr="00664214">
        <w:rPr>
          <w:sz w:val="24"/>
          <w:szCs w:val="24"/>
        </w:rPr>
        <w:t>пос</w:t>
      </w:r>
      <w:proofErr w:type="gramEnd"/>
      <w:r w:rsidRPr="00664214">
        <w:rPr>
          <w:sz w:val="24"/>
          <w:szCs w:val="24"/>
        </w:rPr>
        <w:t>ідає третє місце в світі, її частка становить 6,1%. Німеччина - найбільш розвинута країна Європи. Вона є "локомотивом" Європей</w:t>
      </w:r>
      <w:r w:rsidRPr="00664214">
        <w:rPr>
          <w:sz w:val="24"/>
          <w:szCs w:val="24"/>
        </w:rPr>
        <w:softHyphen/>
        <w:t>ського Союзу, від стану її економіки багато в чому залежать темпи розвитку всієї організації. Можна впевнено твердити, що успіхи</w:t>
      </w:r>
      <w:proofErr w:type="gramStart"/>
      <w:r w:rsidRPr="00664214">
        <w:rPr>
          <w:sz w:val="24"/>
          <w:szCs w:val="24"/>
        </w:rPr>
        <w:t xml:space="preserve"> ЄС</w:t>
      </w:r>
      <w:proofErr w:type="gramEnd"/>
      <w:r w:rsidRPr="00664214">
        <w:rPr>
          <w:sz w:val="24"/>
          <w:szCs w:val="24"/>
        </w:rPr>
        <w:t xml:space="preserve"> насамперед ґрунтуються на економічній стабільності Німеччини. Во</w:t>
      </w:r>
      <w:r w:rsidRPr="00664214">
        <w:rPr>
          <w:sz w:val="24"/>
          <w:szCs w:val="24"/>
        </w:rPr>
        <w:softHyphen/>
        <w:t>на має потужну промисловість; за деякими виробами електротехніч</w:t>
      </w:r>
      <w:r w:rsidRPr="00664214">
        <w:rPr>
          <w:sz w:val="24"/>
          <w:szCs w:val="24"/>
        </w:rPr>
        <w:softHyphen/>
        <w:t>ного</w:t>
      </w:r>
      <w:r w:rsidRPr="00664214">
        <w:rPr>
          <w:sz w:val="24"/>
          <w:szCs w:val="24"/>
          <w:lang w:val="uk-UA"/>
        </w:rPr>
        <w:t xml:space="preserve"> </w:t>
      </w:r>
      <w:r w:rsidRPr="00664214">
        <w:rPr>
          <w:sz w:val="24"/>
          <w:szCs w:val="24"/>
        </w:rPr>
        <w:t>машинобудування, верстатів, хімічної, оптико-механічної про</w:t>
      </w:r>
      <w:r w:rsidRPr="00664214">
        <w:rPr>
          <w:sz w:val="24"/>
          <w:szCs w:val="24"/>
        </w:rPr>
        <w:softHyphen/>
        <w:t xml:space="preserve">мисловості ФРН </w:t>
      </w:r>
      <w:proofErr w:type="gramStart"/>
      <w:r w:rsidRPr="00664214">
        <w:rPr>
          <w:sz w:val="24"/>
          <w:szCs w:val="24"/>
        </w:rPr>
        <w:t>пос</w:t>
      </w:r>
      <w:proofErr w:type="gramEnd"/>
      <w:r w:rsidRPr="00664214">
        <w:rPr>
          <w:sz w:val="24"/>
          <w:szCs w:val="24"/>
        </w:rPr>
        <w:t>ідає перше-друге місця в світі.</w:t>
      </w:r>
    </w:p>
    <w:p w:rsidR="0036325D" w:rsidRPr="00664214" w:rsidRDefault="0036325D" w:rsidP="00664214">
      <w:pPr>
        <w:pStyle w:val="27"/>
        <w:shd w:val="clear" w:color="auto" w:fill="auto"/>
        <w:spacing w:line="240" w:lineRule="auto"/>
        <w:ind w:left="60" w:right="20" w:firstLine="200"/>
        <w:rPr>
          <w:sz w:val="24"/>
          <w:szCs w:val="24"/>
        </w:rPr>
      </w:pPr>
      <w:r w:rsidRPr="00664214">
        <w:rPr>
          <w:sz w:val="24"/>
          <w:szCs w:val="24"/>
        </w:rPr>
        <w:t xml:space="preserve">ФРН більше, ніж США та Японія, залежить від </w:t>
      </w:r>
      <w:proofErr w:type="gramStart"/>
      <w:r w:rsidRPr="00664214">
        <w:rPr>
          <w:sz w:val="24"/>
          <w:szCs w:val="24"/>
        </w:rPr>
        <w:t>св</w:t>
      </w:r>
      <w:proofErr w:type="gramEnd"/>
      <w:r w:rsidRPr="00664214">
        <w:rPr>
          <w:sz w:val="24"/>
          <w:szCs w:val="24"/>
        </w:rPr>
        <w:t>ітового ринку.</w:t>
      </w:r>
      <w:r w:rsidRPr="00664214">
        <w:rPr>
          <w:rStyle w:val="2"/>
          <w:sz w:val="24"/>
          <w:szCs w:val="24"/>
        </w:rPr>
        <w:t xml:space="preserve"> </w:t>
      </w:r>
      <w:r w:rsidRPr="00664214">
        <w:rPr>
          <w:sz w:val="24"/>
          <w:szCs w:val="24"/>
        </w:rPr>
        <w:t>Її частка в світовому експорті 9%, а за обсягом товарообігу вона</w:t>
      </w:r>
      <w:r w:rsidRPr="00664214">
        <w:rPr>
          <w:rStyle w:val="2"/>
          <w:sz w:val="24"/>
          <w:szCs w:val="24"/>
        </w:rPr>
        <w:t xml:space="preserve"> </w:t>
      </w:r>
      <w:r w:rsidRPr="00664214">
        <w:rPr>
          <w:sz w:val="24"/>
          <w:szCs w:val="24"/>
        </w:rPr>
        <w:t>посідає друге місце в світі, після США. Частка експорту в ВНП</w:t>
      </w:r>
      <w:r w:rsidRPr="00664214">
        <w:rPr>
          <w:rStyle w:val="2"/>
          <w:sz w:val="24"/>
          <w:szCs w:val="24"/>
        </w:rPr>
        <w:t xml:space="preserve"> </w:t>
      </w:r>
      <w:r w:rsidRPr="00664214">
        <w:rPr>
          <w:sz w:val="24"/>
          <w:szCs w:val="24"/>
        </w:rPr>
        <w:t>Німеччини становить понад 20 %, що є одним з найвищих показ</w:t>
      </w:r>
      <w:r w:rsidRPr="00664214">
        <w:rPr>
          <w:sz w:val="24"/>
          <w:szCs w:val="24"/>
        </w:rPr>
        <w:softHyphen/>
        <w:t>ників серед держав "Велико</w:t>
      </w:r>
      <w:proofErr w:type="gramStart"/>
      <w:r w:rsidRPr="00664214">
        <w:rPr>
          <w:sz w:val="24"/>
          <w:szCs w:val="24"/>
        </w:rPr>
        <w:t>ї С</w:t>
      </w:r>
      <w:proofErr w:type="gramEnd"/>
      <w:r w:rsidRPr="00664214">
        <w:rPr>
          <w:sz w:val="24"/>
          <w:szCs w:val="24"/>
        </w:rPr>
        <w:t>імки".</w:t>
      </w:r>
    </w:p>
    <w:p w:rsidR="0036325D" w:rsidRPr="00664214" w:rsidRDefault="0036325D" w:rsidP="00664214">
      <w:pPr>
        <w:pStyle w:val="27"/>
        <w:shd w:val="clear" w:color="auto" w:fill="auto"/>
        <w:spacing w:line="240" w:lineRule="auto"/>
        <w:ind w:left="60" w:right="20" w:firstLine="200"/>
        <w:rPr>
          <w:sz w:val="24"/>
          <w:szCs w:val="24"/>
        </w:rPr>
      </w:pPr>
      <w:r w:rsidRPr="00664214">
        <w:rPr>
          <w:sz w:val="24"/>
          <w:szCs w:val="24"/>
        </w:rPr>
        <w:t>Німеччина має розвинуту науково-технічну базу, витрати на</w:t>
      </w:r>
      <w:r w:rsidRPr="00664214">
        <w:rPr>
          <w:rStyle w:val="2"/>
          <w:sz w:val="24"/>
          <w:szCs w:val="24"/>
        </w:rPr>
        <w:t xml:space="preserve"> </w:t>
      </w:r>
      <w:r w:rsidRPr="00664214">
        <w:rPr>
          <w:sz w:val="24"/>
          <w:szCs w:val="24"/>
        </w:rPr>
        <w:t>НДДКР становлять 3 % від ВВП; проте, за науково-технічним по</w:t>
      </w:r>
      <w:r w:rsidRPr="00664214">
        <w:rPr>
          <w:sz w:val="24"/>
          <w:szCs w:val="24"/>
        </w:rPr>
        <w:softHyphen/>
        <w:t xml:space="preserve">тенціалом ФРН </w:t>
      </w:r>
      <w:proofErr w:type="gramStart"/>
      <w:r w:rsidRPr="00664214">
        <w:rPr>
          <w:sz w:val="24"/>
          <w:szCs w:val="24"/>
        </w:rPr>
        <w:t>поступається</w:t>
      </w:r>
      <w:proofErr w:type="gramEnd"/>
      <w:r w:rsidRPr="00664214">
        <w:rPr>
          <w:sz w:val="24"/>
          <w:szCs w:val="24"/>
        </w:rPr>
        <w:t xml:space="preserve"> США та Японії.</w:t>
      </w:r>
    </w:p>
    <w:p w:rsidR="0057497E" w:rsidRDefault="0036325D" w:rsidP="00664214">
      <w:pPr>
        <w:pStyle w:val="141250"/>
        <w:ind w:left="0" w:firstLine="539"/>
        <w:rPr>
          <w:sz w:val="24"/>
          <w:szCs w:val="24"/>
          <w:lang w:val="uk-UA"/>
        </w:rPr>
      </w:pPr>
      <w:r w:rsidRPr="00664214">
        <w:rPr>
          <w:sz w:val="24"/>
          <w:szCs w:val="24"/>
        </w:rPr>
        <w:t xml:space="preserve">Федеративна Республіка Німеччини має одну з найкращих у </w:t>
      </w:r>
      <w:proofErr w:type="gramStart"/>
      <w:r w:rsidRPr="00664214">
        <w:rPr>
          <w:sz w:val="24"/>
          <w:szCs w:val="24"/>
        </w:rPr>
        <w:t>св</w:t>
      </w:r>
      <w:proofErr w:type="gramEnd"/>
      <w:r w:rsidRPr="00664214">
        <w:rPr>
          <w:sz w:val="24"/>
          <w:szCs w:val="24"/>
        </w:rPr>
        <w:t>іті</w:t>
      </w:r>
      <w:r w:rsidRPr="00664214">
        <w:rPr>
          <w:rStyle w:val="2"/>
          <w:sz w:val="24"/>
          <w:szCs w:val="24"/>
        </w:rPr>
        <w:t xml:space="preserve"> </w:t>
      </w:r>
      <w:r w:rsidRPr="00664214">
        <w:rPr>
          <w:sz w:val="24"/>
          <w:szCs w:val="24"/>
        </w:rPr>
        <w:t>систему соціального захисту населення, високий пересічний рівень</w:t>
      </w:r>
      <w:r w:rsidRPr="00664214">
        <w:rPr>
          <w:rStyle w:val="2"/>
          <w:sz w:val="24"/>
          <w:szCs w:val="24"/>
        </w:rPr>
        <w:t xml:space="preserve"> </w:t>
      </w:r>
      <w:r w:rsidRPr="00664214">
        <w:rPr>
          <w:sz w:val="24"/>
          <w:szCs w:val="24"/>
        </w:rPr>
        <w:t>заробітної плати. Водночас розміром ВВП на душу населення вона</w:t>
      </w:r>
      <w:r w:rsidRPr="00664214">
        <w:rPr>
          <w:rStyle w:val="2"/>
          <w:sz w:val="24"/>
          <w:szCs w:val="24"/>
        </w:rPr>
        <w:t xml:space="preserve"> </w:t>
      </w:r>
      <w:r w:rsidRPr="00664214">
        <w:rPr>
          <w:sz w:val="24"/>
          <w:szCs w:val="24"/>
        </w:rPr>
        <w:t xml:space="preserve">поступається США, Японії, </w:t>
      </w:r>
      <w:proofErr w:type="gramStart"/>
      <w:r w:rsidRPr="00664214">
        <w:rPr>
          <w:sz w:val="24"/>
          <w:szCs w:val="24"/>
        </w:rPr>
        <w:t>Канад</w:t>
      </w:r>
      <w:proofErr w:type="gramEnd"/>
      <w:r w:rsidRPr="00664214">
        <w:rPr>
          <w:sz w:val="24"/>
          <w:szCs w:val="24"/>
        </w:rPr>
        <w:t>і й деяким своїм партнерам по</w:t>
      </w:r>
      <w:r w:rsidRPr="00664214">
        <w:rPr>
          <w:rStyle w:val="2"/>
          <w:sz w:val="24"/>
          <w:szCs w:val="24"/>
        </w:rPr>
        <w:t xml:space="preserve"> </w:t>
      </w:r>
      <w:r w:rsidRPr="00664214">
        <w:rPr>
          <w:sz w:val="24"/>
          <w:szCs w:val="24"/>
        </w:rPr>
        <w:t>ЄС. Німеччина відіграє важливу геополітичну роль, особливо в Єв</w:t>
      </w:r>
      <w:r w:rsidRPr="00664214">
        <w:rPr>
          <w:sz w:val="24"/>
          <w:szCs w:val="24"/>
        </w:rPr>
        <w:softHyphen/>
        <w:t>ропі. Розташована в центрі Європи, вона протягом майже півтора</w:t>
      </w:r>
      <w:r w:rsidRPr="00664214">
        <w:rPr>
          <w:rStyle w:val="3"/>
          <w:sz w:val="24"/>
          <w:szCs w:val="24"/>
        </w:rPr>
        <w:t xml:space="preserve"> </w:t>
      </w:r>
      <w:r w:rsidRPr="00664214">
        <w:rPr>
          <w:sz w:val="24"/>
          <w:szCs w:val="24"/>
        </w:rPr>
        <w:t>століття є відчутним фактором в політиці й економіці цієї частини</w:t>
      </w:r>
      <w:r w:rsidRPr="00664214">
        <w:rPr>
          <w:rStyle w:val="3"/>
          <w:sz w:val="24"/>
          <w:szCs w:val="24"/>
        </w:rPr>
        <w:t xml:space="preserve"> </w:t>
      </w:r>
      <w:r w:rsidRPr="00664214">
        <w:rPr>
          <w:sz w:val="24"/>
          <w:szCs w:val="24"/>
        </w:rPr>
        <w:t xml:space="preserve">світу. </w:t>
      </w:r>
      <w:proofErr w:type="gramStart"/>
      <w:r w:rsidRPr="00664214">
        <w:rPr>
          <w:sz w:val="24"/>
          <w:szCs w:val="24"/>
        </w:rPr>
        <w:t>З</w:t>
      </w:r>
      <w:proofErr w:type="gramEnd"/>
      <w:r w:rsidRPr="00664214">
        <w:rPr>
          <w:sz w:val="24"/>
          <w:szCs w:val="24"/>
        </w:rPr>
        <w:t xml:space="preserve"> другої половини </w:t>
      </w:r>
      <w:r w:rsidRPr="00664214">
        <w:rPr>
          <w:sz w:val="24"/>
          <w:szCs w:val="24"/>
          <w:lang w:val="en-US"/>
        </w:rPr>
        <w:t>XX</w:t>
      </w:r>
      <w:r w:rsidRPr="00664214">
        <w:rPr>
          <w:sz w:val="24"/>
          <w:szCs w:val="24"/>
        </w:rPr>
        <w:t xml:space="preserve"> ст. її геополітична роль підсилилася.</w:t>
      </w:r>
      <w:r w:rsidRPr="00664214">
        <w:rPr>
          <w:rStyle w:val="3"/>
          <w:sz w:val="24"/>
          <w:szCs w:val="24"/>
        </w:rPr>
        <w:t xml:space="preserve"> </w:t>
      </w:r>
      <w:r w:rsidRPr="00664214">
        <w:rPr>
          <w:sz w:val="24"/>
          <w:szCs w:val="24"/>
        </w:rPr>
        <w:t>Найбільше це виявляється в провідній позиції Німеччини всередині</w:t>
      </w:r>
      <w:r w:rsidRPr="00664214">
        <w:rPr>
          <w:rStyle w:val="3"/>
          <w:sz w:val="24"/>
          <w:szCs w:val="24"/>
        </w:rPr>
        <w:t xml:space="preserve"> </w:t>
      </w:r>
      <w:r w:rsidRPr="00664214">
        <w:rPr>
          <w:sz w:val="24"/>
          <w:szCs w:val="24"/>
        </w:rPr>
        <w:t xml:space="preserve">Європейського Союзу. </w:t>
      </w:r>
      <w:proofErr w:type="gramStart"/>
      <w:r w:rsidRPr="00664214">
        <w:rPr>
          <w:sz w:val="24"/>
          <w:szCs w:val="24"/>
        </w:rPr>
        <w:t>З</w:t>
      </w:r>
      <w:proofErr w:type="gramEnd"/>
      <w:r w:rsidRPr="00664214">
        <w:rPr>
          <w:sz w:val="24"/>
          <w:szCs w:val="24"/>
        </w:rPr>
        <w:t xml:space="preserve"> 90-х років посилився геополітичний вплив</w:t>
      </w:r>
      <w:r w:rsidRPr="00664214">
        <w:rPr>
          <w:rStyle w:val="3"/>
          <w:sz w:val="24"/>
          <w:szCs w:val="24"/>
        </w:rPr>
        <w:t xml:space="preserve"> </w:t>
      </w:r>
      <w:r w:rsidRPr="00664214">
        <w:rPr>
          <w:sz w:val="24"/>
          <w:szCs w:val="24"/>
        </w:rPr>
        <w:t>ФРН на країни Центральної та Східної Європи, для яких вона стає</w:t>
      </w:r>
      <w:r w:rsidRPr="00664214">
        <w:rPr>
          <w:rStyle w:val="3"/>
          <w:sz w:val="24"/>
          <w:szCs w:val="24"/>
        </w:rPr>
        <w:t xml:space="preserve"> </w:t>
      </w:r>
      <w:r w:rsidRPr="00664214">
        <w:rPr>
          <w:sz w:val="24"/>
          <w:szCs w:val="24"/>
        </w:rPr>
        <w:t>поступово одним з головних торговельних партнерів та інвесторів.</w:t>
      </w:r>
      <w:r w:rsidRPr="00664214">
        <w:rPr>
          <w:rStyle w:val="3"/>
          <w:sz w:val="24"/>
          <w:szCs w:val="24"/>
        </w:rPr>
        <w:t xml:space="preserve"> </w:t>
      </w:r>
      <w:r w:rsidRPr="00664214">
        <w:rPr>
          <w:sz w:val="24"/>
          <w:szCs w:val="24"/>
        </w:rPr>
        <w:t>Від позиції Німеччини багато в чому залежать перспективи східно</w:t>
      </w:r>
      <w:r w:rsidRPr="00664214">
        <w:rPr>
          <w:sz w:val="24"/>
          <w:szCs w:val="24"/>
        </w:rPr>
        <w:softHyphen/>
        <w:t>європейських країн щодо вступу до ЄС</w:t>
      </w:r>
      <w:r w:rsidR="00664214">
        <w:rPr>
          <w:sz w:val="24"/>
          <w:szCs w:val="24"/>
          <w:lang w:val="uk-UA"/>
        </w:rPr>
        <w:t>.</w:t>
      </w:r>
    </w:p>
    <w:p w:rsidR="00664214" w:rsidRPr="00664214" w:rsidRDefault="00664214" w:rsidP="00664214">
      <w:pPr>
        <w:pStyle w:val="141250"/>
        <w:ind w:left="0" w:firstLine="539"/>
        <w:rPr>
          <w:sz w:val="24"/>
          <w:szCs w:val="24"/>
          <w:lang w:val="uk-UA"/>
        </w:rPr>
      </w:pPr>
    </w:p>
    <w:p w:rsidR="0057497E" w:rsidRPr="00664214" w:rsidRDefault="00941318" w:rsidP="00664214">
      <w:pPr>
        <w:pStyle w:val="10"/>
        <w:keepNext/>
        <w:keepLines/>
        <w:numPr>
          <w:ilvl w:val="0"/>
          <w:numId w:val="5"/>
        </w:numPr>
        <w:shd w:val="clear" w:color="auto" w:fill="auto"/>
        <w:spacing w:before="0" w:line="240" w:lineRule="auto"/>
        <w:jc w:val="both"/>
        <w:rPr>
          <w:b/>
          <w:sz w:val="24"/>
          <w:szCs w:val="24"/>
          <w:lang w:val="uk-UA"/>
        </w:rPr>
      </w:pPr>
      <w:bookmarkStart w:id="1" w:name="bookmark3"/>
      <w:bookmarkEnd w:id="0"/>
      <w:r w:rsidRPr="00664214">
        <w:rPr>
          <w:b/>
          <w:sz w:val="24"/>
          <w:szCs w:val="24"/>
          <w:lang w:val="uk-UA"/>
        </w:rPr>
        <w:t xml:space="preserve">Фактори економічного розвитку </w:t>
      </w:r>
      <w:bookmarkEnd w:id="1"/>
      <w:r w:rsidR="0057497E" w:rsidRPr="00664214">
        <w:rPr>
          <w:b/>
          <w:sz w:val="24"/>
          <w:szCs w:val="24"/>
          <w:lang w:val="uk-UA"/>
        </w:rPr>
        <w:t>Німеччини</w:t>
      </w:r>
      <w:r w:rsidR="005E1030" w:rsidRPr="00664214">
        <w:rPr>
          <w:b/>
          <w:sz w:val="24"/>
          <w:szCs w:val="24"/>
          <w:lang w:val="uk-UA"/>
        </w:rPr>
        <w:t>.</w:t>
      </w:r>
    </w:p>
    <w:p w:rsidR="00953A81" w:rsidRPr="00664214" w:rsidRDefault="00953A81" w:rsidP="00664214">
      <w:pPr>
        <w:pStyle w:val="27"/>
        <w:shd w:val="clear" w:color="auto" w:fill="auto"/>
        <w:spacing w:line="240" w:lineRule="auto"/>
        <w:ind w:left="20" w:right="20" w:firstLine="240"/>
        <w:rPr>
          <w:sz w:val="24"/>
          <w:szCs w:val="24"/>
        </w:rPr>
      </w:pPr>
      <w:r w:rsidRPr="00664214">
        <w:rPr>
          <w:sz w:val="24"/>
          <w:szCs w:val="24"/>
        </w:rPr>
        <w:t>Німеччина як єдина держава утворилася в 1870 р., по закінченню</w:t>
      </w:r>
      <w:r w:rsidRPr="00664214">
        <w:rPr>
          <w:rStyle w:val="3"/>
          <w:sz w:val="24"/>
          <w:szCs w:val="24"/>
        </w:rPr>
        <w:t xml:space="preserve"> </w:t>
      </w:r>
      <w:r w:rsidRPr="00664214">
        <w:rPr>
          <w:sz w:val="24"/>
          <w:szCs w:val="24"/>
        </w:rPr>
        <w:t>Франко-Прусської війни. Вже тоді вона увійшла в коло великих</w:t>
      </w:r>
      <w:r w:rsidRPr="00664214">
        <w:rPr>
          <w:rStyle w:val="3"/>
          <w:sz w:val="24"/>
          <w:szCs w:val="24"/>
        </w:rPr>
        <w:t xml:space="preserve"> </w:t>
      </w:r>
      <w:r w:rsidRPr="00664214">
        <w:rPr>
          <w:sz w:val="24"/>
          <w:szCs w:val="24"/>
        </w:rPr>
        <w:t xml:space="preserve">держав. Протягом </w:t>
      </w:r>
      <w:r w:rsidRPr="00664214">
        <w:rPr>
          <w:sz w:val="24"/>
          <w:szCs w:val="24"/>
          <w:lang w:val="en-US"/>
        </w:rPr>
        <w:t>XX</w:t>
      </w:r>
      <w:r w:rsidRPr="00664214">
        <w:rPr>
          <w:sz w:val="24"/>
          <w:szCs w:val="24"/>
        </w:rPr>
        <w:t xml:space="preserve"> ст. Німеччина двічі зазнавала нищівної вій</w:t>
      </w:r>
      <w:r w:rsidRPr="00664214">
        <w:rPr>
          <w:sz w:val="24"/>
          <w:szCs w:val="24"/>
        </w:rPr>
        <w:softHyphen/>
        <w:t>ськової поразки й неймовірної економічної руїни</w:t>
      </w:r>
      <w:proofErr w:type="gramStart"/>
      <w:r w:rsidRPr="00664214">
        <w:rPr>
          <w:sz w:val="24"/>
          <w:szCs w:val="24"/>
        </w:rPr>
        <w:t>.</w:t>
      </w:r>
      <w:proofErr w:type="gramEnd"/>
      <w:r w:rsidRPr="00664214">
        <w:rPr>
          <w:sz w:val="24"/>
          <w:szCs w:val="24"/>
        </w:rPr>
        <w:t xml:space="preserve"> І </w:t>
      </w:r>
      <w:proofErr w:type="gramStart"/>
      <w:r w:rsidRPr="00664214">
        <w:rPr>
          <w:sz w:val="24"/>
          <w:szCs w:val="24"/>
        </w:rPr>
        <w:t>к</w:t>
      </w:r>
      <w:proofErr w:type="gramEnd"/>
      <w:r w:rsidRPr="00664214">
        <w:rPr>
          <w:sz w:val="24"/>
          <w:szCs w:val="24"/>
        </w:rPr>
        <w:t>ожного разу</w:t>
      </w:r>
      <w:r w:rsidRPr="00664214">
        <w:rPr>
          <w:rStyle w:val="3"/>
          <w:sz w:val="24"/>
          <w:szCs w:val="24"/>
        </w:rPr>
        <w:t xml:space="preserve"> </w:t>
      </w:r>
      <w:r w:rsidRPr="00664214">
        <w:rPr>
          <w:sz w:val="24"/>
          <w:szCs w:val="24"/>
        </w:rPr>
        <w:t>вона досить швидко відбудовувала економіку й ставала до лав най</w:t>
      </w:r>
      <w:r w:rsidRPr="00664214">
        <w:rPr>
          <w:sz w:val="24"/>
          <w:szCs w:val="24"/>
        </w:rPr>
        <w:softHyphen/>
        <w:t>розвинутіших країн. Німеччина була першою країною, яка спромо</w:t>
      </w:r>
      <w:r w:rsidRPr="00664214">
        <w:rPr>
          <w:sz w:val="24"/>
          <w:szCs w:val="24"/>
        </w:rPr>
        <w:softHyphen/>
        <w:t>глася на створення "економічного дива", приміром, за десять років</w:t>
      </w:r>
      <w:r w:rsidRPr="00664214">
        <w:rPr>
          <w:rStyle w:val="3"/>
          <w:sz w:val="24"/>
          <w:szCs w:val="24"/>
        </w:rPr>
        <w:t xml:space="preserve"> </w:t>
      </w:r>
      <w:r w:rsidRPr="00664214">
        <w:rPr>
          <w:sz w:val="24"/>
          <w:szCs w:val="24"/>
        </w:rPr>
        <w:t>до такого ж японського феномену. Це "диво" сталося наприкінці</w:t>
      </w:r>
      <w:r w:rsidRPr="00664214">
        <w:rPr>
          <w:rStyle w:val="3"/>
          <w:sz w:val="24"/>
          <w:szCs w:val="24"/>
        </w:rPr>
        <w:t xml:space="preserve"> </w:t>
      </w:r>
      <w:r w:rsidRPr="00664214">
        <w:rPr>
          <w:sz w:val="24"/>
          <w:szCs w:val="24"/>
        </w:rPr>
        <w:t>40-х та першій половині 50-х років минулого століття, коли вщент</w:t>
      </w:r>
      <w:r w:rsidRPr="00664214">
        <w:rPr>
          <w:rStyle w:val="3"/>
          <w:sz w:val="24"/>
          <w:szCs w:val="24"/>
        </w:rPr>
        <w:t xml:space="preserve"> </w:t>
      </w:r>
      <w:r w:rsidRPr="00664214">
        <w:rPr>
          <w:sz w:val="24"/>
          <w:szCs w:val="24"/>
        </w:rPr>
        <w:t>зруйнована економіка відродилася на новітній технічній основі,</w:t>
      </w:r>
      <w:r w:rsidRPr="00664214">
        <w:rPr>
          <w:rStyle w:val="3"/>
          <w:sz w:val="24"/>
          <w:szCs w:val="24"/>
        </w:rPr>
        <w:t xml:space="preserve"> </w:t>
      </w:r>
      <w:r w:rsidRPr="00664214">
        <w:rPr>
          <w:sz w:val="24"/>
          <w:szCs w:val="24"/>
        </w:rPr>
        <w:t>країна показувала найкращі в Європі темпи розвитку промисловос</w:t>
      </w:r>
      <w:r w:rsidRPr="00664214">
        <w:rPr>
          <w:sz w:val="24"/>
          <w:szCs w:val="24"/>
        </w:rPr>
        <w:softHyphen/>
        <w:t xml:space="preserve">ті, сільського господарства, помітно зростав </w:t>
      </w:r>
      <w:proofErr w:type="gramStart"/>
      <w:r w:rsidRPr="00664214">
        <w:rPr>
          <w:sz w:val="24"/>
          <w:szCs w:val="24"/>
        </w:rPr>
        <w:t>р</w:t>
      </w:r>
      <w:proofErr w:type="gramEnd"/>
      <w:r w:rsidRPr="00664214">
        <w:rPr>
          <w:sz w:val="24"/>
          <w:szCs w:val="24"/>
        </w:rPr>
        <w:t>івень життя населен</w:t>
      </w:r>
      <w:r w:rsidRPr="00664214">
        <w:rPr>
          <w:sz w:val="24"/>
          <w:szCs w:val="24"/>
        </w:rPr>
        <w:softHyphen/>
        <w:t>ня.</w:t>
      </w:r>
    </w:p>
    <w:p w:rsidR="00953A81" w:rsidRPr="00664214" w:rsidRDefault="00953A81" w:rsidP="00664214">
      <w:pPr>
        <w:pStyle w:val="27"/>
        <w:shd w:val="clear" w:color="auto" w:fill="auto"/>
        <w:spacing w:line="240" w:lineRule="auto"/>
        <w:ind w:left="20" w:right="20" w:firstLine="240"/>
        <w:rPr>
          <w:sz w:val="24"/>
          <w:szCs w:val="24"/>
        </w:rPr>
      </w:pPr>
      <w:r w:rsidRPr="00664214">
        <w:rPr>
          <w:sz w:val="24"/>
          <w:szCs w:val="24"/>
        </w:rPr>
        <w:t>Основними факторами, що сприяли економічним успіхам Німеч</w:t>
      </w:r>
      <w:r w:rsidRPr="00664214">
        <w:rPr>
          <w:sz w:val="24"/>
          <w:szCs w:val="24"/>
        </w:rPr>
        <w:softHyphen/>
        <w:t>чини протягом усієї історії країни,</w:t>
      </w:r>
      <w:proofErr w:type="gramStart"/>
      <w:r w:rsidRPr="00664214">
        <w:rPr>
          <w:sz w:val="24"/>
          <w:szCs w:val="24"/>
        </w:rPr>
        <w:t xml:space="preserve"> є,</w:t>
      </w:r>
      <w:proofErr w:type="gramEnd"/>
      <w:r w:rsidRPr="00664214">
        <w:rPr>
          <w:sz w:val="24"/>
          <w:szCs w:val="24"/>
        </w:rPr>
        <w:t xml:space="preserve"> насамперед, "людський фак</w:t>
      </w:r>
      <w:r w:rsidRPr="00664214">
        <w:rPr>
          <w:sz w:val="24"/>
          <w:szCs w:val="24"/>
        </w:rPr>
        <w:softHyphen/>
        <w:t>тор", а також постійна націленість бізнесу на досягнення науково-</w:t>
      </w:r>
      <w:r w:rsidRPr="00664214">
        <w:rPr>
          <w:rStyle w:val="3"/>
          <w:sz w:val="24"/>
          <w:szCs w:val="24"/>
        </w:rPr>
        <w:t xml:space="preserve"> </w:t>
      </w:r>
      <w:r w:rsidRPr="00664214">
        <w:rPr>
          <w:sz w:val="24"/>
          <w:szCs w:val="24"/>
        </w:rPr>
        <w:t>технічного прогресу, зважена, ефективна економічна політика уря</w:t>
      </w:r>
      <w:r w:rsidRPr="00664214">
        <w:rPr>
          <w:sz w:val="24"/>
          <w:szCs w:val="24"/>
        </w:rPr>
        <w:softHyphen/>
        <w:t>ду й активна участь у міжнародних інтеграційних економічних</w:t>
      </w:r>
      <w:r w:rsidRPr="00664214">
        <w:rPr>
          <w:rStyle w:val="3"/>
          <w:sz w:val="24"/>
          <w:szCs w:val="24"/>
        </w:rPr>
        <w:t xml:space="preserve"> </w:t>
      </w:r>
      <w:r w:rsidRPr="00664214">
        <w:rPr>
          <w:sz w:val="24"/>
          <w:szCs w:val="24"/>
        </w:rPr>
        <w:t>процесах.</w:t>
      </w:r>
    </w:p>
    <w:p w:rsidR="00953A81" w:rsidRPr="00664214" w:rsidRDefault="00953A81" w:rsidP="00664214">
      <w:pPr>
        <w:pStyle w:val="27"/>
        <w:shd w:val="clear" w:color="auto" w:fill="auto"/>
        <w:spacing w:line="240" w:lineRule="auto"/>
        <w:ind w:left="20" w:right="20" w:firstLine="240"/>
        <w:rPr>
          <w:sz w:val="24"/>
          <w:szCs w:val="24"/>
        </w:rPr>
      </w:pPr>
      <w:r w:rsidRPr="00664214">
        <w:rPr>
          <w:sz w:val="24"/>
          <w:szCs w:val="24"/>
        </w:rPr>
        <w:t>Суть "людського фактора" полягає в особистому трудолюбстві</w:t>
      </w:r>
      <w:r w:rsidRPr="00664214">
        <w:rPr>
          <w:rStyle w:val="3"/>
          <w:sz w:val="24"/>
          <w:szCs w:val="24"/>
        </w:rPr>
        <w:t xml:space="preserve"> </w:t>
      </w:r>
      <w:r w:rsidRPr="00664214">
        <w:rPr>
          <w:sz w:val="24"/>
          <w:szCs w:val="24"/>
        </w:rPr>
        <w:t>німецького народу, в надзвичайній ретельності працівника у вико</w:t>
      </w:r>
      <w:r w:rsidRPr="00664214">
        <w:rPr>
          <w:sz w:val="24"/>
          <w:szCs w:val="24"/>
        </w:rPr>
        <w:softHyphen/>
        <w:t>нанні своєї справи. "Німецька точність" - цей вислів застосовується</w:t>
      </w:r>
      <w:r w:rsidRPr="00664214">
        <w:rPr>
          <w:rStyle w:val="3"/>
          <w:sz w:val="24"/>
          <w:szCs w:val="24"/>
        </w:rPr>
        <w:t xml:space="preserve"> </w:t>
      </w:r>
      <w:r w:rsidRPr="00664214">
        <w:rPr>
          <w:sz w:val="24"/>
          <w:szCs w:val="24"/>
        </w:rPr>
        <w:t xml:space="preserve">в </w:t>
      </w:r>
      <w:proofErr w:type="gramStart"/>
      <w:r w:rsidRPr="00664214">
        <w:rPr>
          <w:sz w:val="24"/>
          <w:szCs w:val="24"/>
        </w:rPr>
        <w:t>св</w:t>
      </w:r>
      <w:proofErr w:type="gramEnd"/>
      <w:r w:rsidRPr="00664214">
        <w:rPr>
          <w:sz w:val="24"/>
          <w:szCs w:val="24"/>
        </w:rPr>
        <w:t>іті з приводу бездоганно виконаної роботи. В ставленні до праці</w:t>
      </w:r>
      <w:r w:rsidRPr="00664214">
        <w:rPr>
          <w:rStyle w:val="4"/>
          <w:sz w:val="24"/>
          <w:szCs w:val="24"/>
        </w:rPr>
        <w:t xml:space="preserve"> </w:t>
      </w:r>
      <w:r w:rsidRPr="00664214">
        <w:rPr>
          <w:sz w:val="24"/>
          <w:szCs w:val="24"/>
        </w:rPr>
        <w:t>у німців є спільне з японцями, проте ця риса виявилася в них рані</w:t>
      </w:r>
      <w:r w:rsidRPr="00664214">
        <w:rPr>
          <w:sz w:val="24"/>
          <w:szCs w:val="24"/>
        </w:rPr>
        <w:softHyphen/>
        <w:t>ше (принаймні, раніше про це дізналися європейці). Недарма япон</w:t>
      </w:r>
      <w:r w:rsidRPr="00664214">
        <w:rPr>
          <w:sz w:val="24"/>
          <w:szCs w:val="24"/>
        </w:rPr>
        <w:softHyphen/>
        <w:t>ців тривалий час звали "німцями Сходу". Точність, ретельність, ви</w:t>
      </w:r>
      <w:r w:rsidRPr="00664214">
        <w:rPr>
          <w:sz w:val="24"/>
          <w:szCs w:val="24"/>
        </w:rPr>
        <w:softHyphen/>
        <w:t xml:space="preserve">сока організованість німецького </w:t>
      </w:r>
      <w:r w:rsidRPr="00664214">
        <w:rPr>
          <w:sz w:val="24"/>
          <w:szCs w:val="24"/>
        </w:rPr>
        <w:lastRenderedPageBreak/>
        <w:t>робітника в процесі праці</w:t>
      </w:r>
      <w:r w:rsidRPr="00664214">
        <w:rPr>
          <w:rStyle w:val="4"/>
          <w:sz w:val="24"/>
          <w:szCs w:val="24"/>
        </w:rPr>
        <w:t xml:space="preserve"> </w:t>
      </w:r>
      <w:r w:rsidRPr="00664214">
        <w:rPr>
          <w:sz w:val="24"/>
          <w:szCs w:val="24"/>
        </w:rPr>
        <w:t>забезпечує високу якість німецької</w:t>
      </w:r>
      <w:r w:rsidRPr="00664214">
        <w:rPr>
          <w:sz w:val="24"/>
          <w:szCs w:val="24"/>
          <w:lang w:val="uk-UA"/>
        </w:rPr>
        <w:t xml:space="preserve"> </w:t>
      </w:r>
      <w:r w:rsidRPr="00664214">
        <w:rPr>
          <w:sz w:val="24"/>
          <w:szCs w:val="24"/>
        </w:rPr>
        <w:t>продукції та її конкурентоспро</w:t>
      </w:r>
      <w:r w:rsidRPr="00664214">
        <w:rPr>
          <w:sz w:val="24"/>
          <w:szCs w:val="24"/>
        </w:rPr>
        <w:softHyphen/>
        <w:t>можність і на внутрішніх, і на зовнішніх ринках.</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 xml:space="preserve">Німеччина завжди йшла </w:t>
      </w:r>
      <w:proofErr w:type="gramStart"/>
      <w:r w:rsidRPr="00664214">
        <w:rPr>
          <w:sz w:val="24"/>
          <w:szCs w:val="24"/>
        </w:rPr>
        <w:t>в</w:t>
      </w:r>
      <w:proofErr w:type="gramEnd"/>
      <w:r w:rsidRPr="00664214">
        <w:rPr>
          <w:sz w:val="24"/>
          <w:szCs w:val="24"/>
        </w:rPr>
        <w:t xml:space="preserve"> руслі технічного прогресу, часто випе</w:t>
      </w:r>
      <w:r w:rsidRPr="00664214">
        <w:rPr>
          <w:sz w:val="24"/>
          <w:szCs w:val="24"/>
        </w:rPr>
        <w:softHyphen/>
        <w:t xml:space="preserve">реджаючи в деяких галузях інші розвинуті країни. Вона дещо </w:t>
      </w:r>
      <w:proofErr w:type="gramStart"/>
      <w:r w:rsidRPr="00664214">
        <w:rPr>
          <w:sz w:val="24"/>
          <w:szCs w:val="24"/>
        </w:rPr>
        <w:t>п</w:t>
      </w:r>
      <w:proofErr w:type="gramEnd"/>
      <w:r w:rsidRPr="00664214">
        <w:rPr>
          <w:sz w:val="24"/>
          <w:szCs w:val="24"/>
        </w:rPr>
        <w:t>із</w:t>
      </w:r>
      <w:r w:rsidRPr="00664214">
        <w:rPr>
          <w:sz w:val="24"/>
          <w:szCs w:val="24"/>
        </w:rPr>
        <w:softHyphen/>
        <w:t>ніше, ніж Англія, Франція й США, вступила в стадію промислового</w:t>
      </w:r>
      <w:r w:rsidRPr="00664214">
        <w:rPr>
          <w:rStyle w:val="4"/>
          <w:sz w:val="24"/>
          <w:szCs w:val="24"/>
        </w:rPr>
        <w:t xml:space="preserve"> </w:t>
      </w:r>
      <w:r w:rsidRPr="00664214">
        <w:rPr>
          <w:sz w:val="24"/>
          <w:szCs w:val="24"/>
        </w:rPr>
        <w:t>перевороту й пізніше його закінчила - вже після 1870 р. Проте Ні</w:t>
      </w:r>
      <w:r w:rsidRPr="00664214">
        <w:rPr>
          <w:sz w:val="24"/>
          <w:szCs w:val="24"/>
        </w:rPr>
        <w:softHyphen/>
        <w:t>меччина не тільки здобула найвищих досягнень зарубіжної техніч</w:t>
      </w:r>
      <w:r w:rsidRPr="00664214">
        <w:rPr>
          <w:sz w:val="24"/>
          <w:szCs w:val="24"/>
        </w:rPr>
        <w:softHyphen/>
        <w:t>ної думки й зарубіжної технології, а й внесла значний власний</w:t>
      </w:r>
      <w:r w:rsidRPr="00664214">
        <w:rPr>
          <w:rStyle w:val="4"/>
          <w:sz w:val="24"/>
          <w:szCs w:val="24"/>
        </w:rPr>
        <w:t xml:space="preserve"> </w:t>
      </w:r>
      <w:r w:rsidRPr="00664214">
        <w:rPr>
          <w:sz w:val="24"/>
          <w:szCs w:val="24"/>
        </w:rPr>
        <w:t>вклад у світовий технічний прогрес уже в ХІ</w:t>
      </w:r>
      <w:proofErr w:type="gramStart"/>
      <w:r w:rsidRPr="00664214">
        <w:rPr>
          <w:sz w:val="24"/>
          <w:szCs w:val="24"/>
        </w:rPr>
        <w:t>Х</w:t>
      </w:r>
      <w:proofErr w:type="gramEnd"/>
      <w:r w:rsidRPr="00664214">
        <w:rPr>
          <w:sz w:val="24"/>
          <w:szCs w:val="24"/>
        </w:rPr>
        <w:t xml:space="preserve"> - на початку XX ст.</w:t>
      </w:r>
      <w:r w:rsidRPr="00664214">
        <w:rPr>
          <w:rStyle w:val="4"/>
          <w:sz w:val="24"/>
          <w:szCs w:val="24"/>
        </w:rPr>
        <w:t xml:space="preserve"> </w:t>
      </w:r>
      <w:r w:rsidRPr="00664214">
        <w:rPr>
          <w:sz w:val="24"/>
          <w:szCs w:val="24"/>
        </w:rPr>
        <w:t>У Німеччині вперше були винайдені й застосовані циліндро-</w:t>
      </w:r>
      <w:r w:rsidRPr="00664214">
        <w:rPr>
          <w:rStyle w:val="4"/>
          <w:sz w:val="24"/>
          <w:szCs w:val="24"/>
        </w:rPr>
        <w:t xml:space="preserve"> </w:t>
      </w:r>
      <w:r w:rsidRPr="00664214">
        <w:rPr>
          <w:sz w:val="24"/>
          <w:szCs w:val="24"/>
        </w:rPr>
        <w:t>свердлильний та горизонтальний верстати, динамомашина, аніліно</w:t>
      </w:r>
      <w:r w:rsidRPr="00664214">
        <w:rPr>
          <w:sz w:val="24"/>
          <w:szCs w:val="24"/>
        </w:rPr>
        <w:softHyphen/>
        <w:t>ві фарби, газовий двигун внутрішнього згоряння, дизель. Особли</w:t>
      </w:r>
      <w:r w:rsidRPr="00664214">
        <w:rPr>
          <w:sz w:val="24"/>
          <w:szCs w:val="24"/>
        </w:rPr>
        <w:softHyphen/>
        <w:t>вих успі</w:t>
      </w:r>
      <w:proofErr w:type="gramStart"/>
      <w:r w:rsidRPr="00664214">
        <w:rPr>
          <w:sz w:val="24"/>
          <w:szCs w:val="24"/>
        </w:rPr>
        <w:t>х</w:t>
      </w:r>
      <w:proofErr w:type="gramEnd"/>
      <w:r w:rsidRPr="00664214">
        <w:rPr>
          <w:sz w:val="24"/>
          <w:szCs w:val="24"/>
        </w:rPr>
        <w:t>ів досягла Німеччина в електротехнічній та хімічній галу</w:t>
      </w:r>
      <w:r w:rsidRPr="00664214">
        <w:rPr>
          <w:sz w:val="24"/>
          <w:szCs w:val="24"/>
        </w:rPr>
        <w:softHyphen/>
        <w:t xml:space="preserve">зях. Уже в першій половині XX ст. вона </w:t>
      </w:r>
      <w:proofErr w:type="gramStart"/>
      <w:r w:rsidRPr="00664214">
        <w:rPr>
          <w:sz w:val="24"/>
          <w:szCs w:val="24"/>
        </w:rPr>
        <w:t>пос</w:t>
      </w:r>
      <w:proofErr w:type="gramEnd"/>
      <w:r w:rsidRPr="00664214">
        <w:rPr>
          <w:sz w:val="24"/>
          <w:szCs w:val="24"/>
        </w:rPr>
        <w:t>іла друге місце, після</w:t>
      </w:r>
      <w:r w:rsidRPr="00664214">
        <w:rPr>
          <w:rStyle w:val="4"/>
          <w:sz w:val="24"/>
          <w:szCs w:val="24"/>
        </w:rPr>
        <w:t xml:space="preserve"> </w:t>
      </w:r>
      <w:r w:rsidRPr="00664214">
        <w:rPr>
          <w:sz w:val="24"/>
          <w:szCs w:val="24"/>
        </w:rPr>
        <w:t>США, за виробництвом сталі, автомобілів і літаків, а за виробницт</w:t>
      </w:r>
      <w:r w:rsidRPr="00664214">
        <w:rPr>
          <w:sz w:val="24"/>
          <w:szCs w:val="24"/>
        </w:rPr>
        <w:softHyphen/>
        <w:t>вом продукції хімічної промисловості - навіть перше місце в світі.</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Науково-технічні досягнення й розвиток економіки Німеччини</w:t>
      </w:r>
      <w:r w:rsidRPr="00664214">
        <w:rPr>
          <w:rStyle w:val="4"/>
          <w:sz w:val="24"/>
          <w:szCs w:val="24"/>
        </w:rPr>
        <w:t xml:space="preserve"> </w:t>
      </w:r>
      <w:r w:rsidRPr="00664214">
        <w:rPr>
          <w:sz w:val="24"/>
          <w:szCs w:val="24"/>
        </w:rPr>
        <w:t>відбувався на терені економічних реформ, які мали тривалу позити</w:t>
      </w:r>
      <w:r w:rsidRPr="00664214">
        <w:rPr>
          <w:sz w:val="24"/>
          <w:szCs w:val="24"/>
        </w:rPr>
        <w:softHyphen/>
        <w:t>вну дію. Ще в 1833 р., тобто задовго до політичного об'єднання</w:t>
      </w:r>
      <w:r w:rsidRPr="00664214">
        <w:rPr>
          <w:rStyle w:val="4"/>
          <w:sz w:val="24"/>
          <w:szCs w:val="24"/>
        </w:rPr>
        <w:t xml:space="preserve"> </w:t>
      </w:r>
      <w:r w:rsidRPr="00664214">
        <w:rPr>
          <w:sz w:val="24"/>
          <w:szCs w:val="24"/>
        </w:rPr>
        <w:t>Німеччини, було утворено (</w:t>
      </w:r>
      <w:proofErr w:type="gramStart"/>
      <w:r w:rsidRPr="00664214">
        <w:rPr>
          <w:sz w:val="24"/>
          <w:szCs w:val="24"/>
        </w:rPr>
        <w:t>п</w:t>
      </w:r>
      <w:proofErr w:type="gramEnd"/>
      <w:r w:rsidRPr="00664214">
        <w:rPr>
          <w:sz w:val="24"/>
          <w:szCs w:val="24"/>
        </w:rPr>
        <w:t>ід егідою Пруссії) Митний союз, який</w:t>
      </w:r>
      <w:r w:rsidRPr="00664214">
        <w:rPr>
          <w:rStyle w:val="4"/>
          <w:sz w:val="24"/>
          <w:szCs w:val="24"/>
        </w:rPr>
        <w:t xml:space="preserve"> </w:t>
      </w:r>
      <w:r w:rsidRPr="00664214">
        <w:rPr>
          <w:sz w:val="24"/>
          <w:szCs w:val="24"/>
        </w:rPr>
        <w:t>підготував її економічне об'єднання. На території 18 північноніме-</w:t>
      </w:r>
      <w:r w:rsidRPr="00664214">
        <w:rPr>
          <w:rStyle w:val="4"/>
          <w:sz w:val="24"/>
          <w:szCs w:val="24"/>
        </w:rPr>
        <w:t xml:space="preserve"> </w:t>
      </w:r>
      <w:r w:rsidRPr="00664214">
        <w:rPr>
          <w:sz w:val="24"/>
          <w:szCs w:val="24"/>
        </w:rPr>
        <w:t>цьких князівств було скасовано митні перепони у взаємній торгівлі,</w:t>
      </w:r>
      <w:r w:rsidRPr="00664214">
        <w:rPr>
          <w:rStyle w:val="4"/>
          <w:sz w:val="24"/>
          <w:szCs w:val="24"/>
        </w:rPr>
        <w:t xml:space="preserve"> </w:t>
      </w:r>
      <w:r w:rsidRPr="00664214">
        <w:rPr>
          <w:sz w:val="24"/>
          <w:szCs w:val="24"/>
        </w:rPr>
        <w:t>що активізувало внутрішню торгівлю й захистило місцевих вироб</w:t>
      </w:r>
      <w:r w:rsidRPr="00664214">
        <w:rPr>
          <w:sz w:val="24"/>
          <w:szCs w:val="24"/>
        </w:rPr>
        <w:softHyphen/>
        <w:t xml:space="preserve">ників </w:t>
      </w:r>
      <w:proofErr w:type="gramStart"/>
      <w:r w:rsidRPr="00664214">
        <w:rPr>
          <w:sz w:val="24"/>
          <w:szCs w:val="24"/>
        </w:rPr>
        <w:t>в</w:t>
      </w:r>
      <w:proofErr w:type="gramEnd"/>
      <w:r w:rsidRPr="00664214">
        <w:rPr>
          <w:sz w:val="24"/>
          <w:szCs w:val="24"/>
        </w:rPr>
        <w:t>ід іноземної конкуренції. Це сприяло розвитку промисловос</w:t>
      </w:r>
      <w:r w:rsidRPr="00664214">
        <w:rPr>
          <w:sz w:val="24"/>
          <w:szCs w:val="24"/>
        </w:rPr>
        <w:softHyphen/>
        <w:t>ті в німецьких державах. Ще раніше, в перше десятиліття ХІ</w:t>
      </w:r>
      <w:proofErr w:type="gramStart"/>
      <w:r w:rsidRPr="00664214">
        <w:rPr>
          <w:sz w:val="24"/>
          <w:szCs w:val="24"/>
        </w:rPr>
        <w:t>Х</w:t>
      </w:r>
      <w:proofErr w:type="gramEnd"/>
      <w:r w:rsidRPr="00664214">
        <w:rPr>
          <w:sz w:val="24"/>
          <w:szCs w:val="24"/>
        </w:rPr>
        <w:t xml:space="preserve"> ст.,</w:t>
      </w:r>
      <w:r w:rsidRPr="00664214">
        <w:rPr>
          <w:rStyle w:val="4"/>
          <w:sz w:val="24"/>
          <w:szCs w:val="24"/>
        </w:rPr>
        <w:t xml:space="preserve"> </w:t>
      </w:r>
      <w:r w:rsidRPr="00664214">
        <w:rPr>
          <w:sz w:val="24"/>
          <w:szCs w:val="24"/>
        </w:rPr>
        <w:t>розпочалася аграрна реформа, яка поставила край кріпацькій зале</w:t>
      </w:r>
      <w:r w:rsidRPr="00664214">
        <w:rPr>
          <w:sz w:val="24"/>
          <w:szCs w:val="24"/>
        </w:rPr>
        <w:softHyphen/>
        <w:t xml:space="preserve">жності селянина. Це прискорило розвиток ринкових відносин </w:t>
      </w:r>
      <w:proofErr w:type="gramStart"/>
      <w:r w:rsidRPr="00664214">
        <w:rPr>
          <w:sz w:val="24"/>
          <w:szCs w:val="24"/>
        </w:rPr>
        <w:t>у</w:t>
      </w:r>
      <w:proofErr w:type="gramEnd"/>
      <w:r w:rsidRPr="00664214">
        <w:rPr>
          <w:rStyle w:val="4"/>
          <w:sz w:val="24"/>
          <w:szCs w:val="24"/>
        </w:rPr>
        <w:t xml:space="preserve"> </w:t>
      </w:r>
      <w:r w:rsidRPr="00664214">
        <w:rPr>
          <w:sz w:val="24"/>
          <w:szCs w:val="24"/>
        </w:rPr>
        <w:t>сільському господарстві, а також сприяло формуванню континген</w:t>
      </w:r>
      <w:r w:rsidRPr="00664214">
        <w:rPr>
          <w:sz w:val="24"/>
          <w:szCs w:val="24"/>
        </w:rPr>
        <w:softHyphen/>
        <w:t>ту найманої робочої сили для промисловості.</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Особливістю економічного розвитку Німеччини є активна роль</w:t>
      </w:r>
      <w:r w:rsidRPr="00664214">
        <w:rPr>
          <w:rStyle w:val="4"/>
          <w:sz w:val="24"/>
          <w:szCs w:val="24"/>
        </w:rPr>
        <w:t xml:space="preserve"> </w:t>
      </w:r>
      <w:r w:rsidRPr="00664214">
        <w:rPr>
          <w:sz w:val="24"/>
          <w:szCs w:val="24"/>
        </w:rPr>
        <w:t>держави майже на кожному його етапі. В період промислового пе</w:t>
      </w:r>
      <w:r w:rsidRPr="00664214">
        <w:rPr>
          <w:sz w:val="24"/>
          <w:szCs w:val="24"/>
        </w:rPr>
        <w:softHyphen/>
        <w:t xml:space="preserve">ревороту уряд </w:t>
      </w:r>
      <w:proofErr w:type="gramStart"/>
      <w:r w:rsidRPr="00664214">
        <w:rPr>
          <w:sz w:val="24"/>
          <w:szCs w:val="24"/>
        </w:rPr>
        <w:t>вс</w:t>
      </w:r>
      <w:proofErr w:type="gramEnd"/>
      <w:r w:rsidRPr="00664214">
        <w:rPr>
          <w:sz w:val="24"/>
          <w:szCs w:val="24"/>
        </w:rPr>
        <w:t>іляко підтримував будівництво залізниць, які стали</w:t>
      </w:r>
      <w:r w:rsidRPr="00664214">
        <w:rPr>
          <w:rStyle w:val="4"/>
          <w:sz w:val="24"/>
          <w:szCs w:val="24"/>
        </w:rPr>
        <w:t xml:space="preserve"> </w:t>
      </w:r>
      <w:r w:rsidRPr="00664214">
        <w:rPr>
          <w:sz w:val="24"/>
          <w:szCs w:val="24"/>
        </w:rPr>
        <w:t>своєрідним каталізатором промислового розвитку, паровозів, ваго</w:t>
      </w:r>
      <w:r w:rsidRPr="00664214">
        <w:rPr>
          <w:sz w:val="24"/>
          <w:szCs w:val="24"/>
        </w:rPr>
        <w:softHyphen/>
        <w:t>нів, видобуток вугілля. В середині ХІ</w:t>
      </w:r>
      <w:proofErr w:type="gramStart"/>
      <w:r w:rsidRPr="00664214">
        <w:rPr>
          <w:sz w:val="24"/>
          <w:szCs w:val="24"/>
        </w:rPr>
        <w:t>Х</w:t>
      </w:r>
      <w:proofErr w:type="gramEnd"/>
      <w:r w:rsidRPr="00664214">
        <w:rPr>
          <w:sz w:val="24"/>
          <w:szCs w:val="24"/>
        </w:rPr>
        <w:t xml:space="preserve"> ст. половина всіх залізниць</w:t>
      </w:r>
      <w:r w:rsidRPr="00664214">
        <w:rPr>
          <w:rStyle w:val="5"/>
          <w:sz w:val="24"/>
          <w:szCs w:val="24"/>
        </w:rPr>
        <w:t xml:space="preserve"> </w:t>
      </w:r>
      <w:r w:rsidRPr="00664214">
        <w:rPr>
          <w:sz w:val="24"/>
          <w:szCs w:val="24"/>
        </w:rPr>
        <w:t>Німеччини була в державній власності. Держава через систему</w:t>
      </w:r>
      <w:r w:rsidRPr="00664214">
        <w:rPr>
          <w:rStyle w:val="5"/>
          <w:sz w:val="24"/>
          <w:szCs w:val="24"/>
        </w:rPr>
        <w:t xml:space="preserve"> </w:t>
      </w:r>
      <w:r w:rsidRPr="00664214">
        <w:rPr>
          <w:sz w:val="24"/>
          <w:szCs w:val="24"/>
        </w:rPr>
        <w:t>пільг заохочувала розвиток важкої промисловості, особливо стале</w:t>
      </w:r>
      <w:r w:rsidRPr="00664214">
        <w:rPr>
          <w:sz w:val="24"/>
          <w:szCs w:val="24"/>
        </w:rPr>
        <w:softHyphen/>
        <w:t>плавильної, вугільної, електротехнічного, енергетичного й транс</w:t>
      </w:r>
      <w:r w:rsidRPr="00664214">
        <w:rPr>
          <w:sz w:val="24"/>
          <w:szCs w:val="24"/>
        </w:rPr>
        <w:softHyphen/>
        <w:t>портного машинобудування.</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Індустріалізація Німеччини була ще більш прискорена після</w:t>
      </w:r>
      <w:r w:rsidRPr="00664214">
        <w:rPr>
          <w:rStyle w:val="5"/>
          <w:sz w:val="24"/>
          <w:szCs w:val="24"/>
        </w:rPr>
        <w:t xml:space="preserve"> </w:t>
      </w:r>
      <w:r w:rsidRPr="00664214">
        <w:rPr>
          <w:sz w:val="24"/>
          <w:szCs w:val="24"/>
        </w:rPr>
        <w:t>Франко-Пруської війни, в останню чверть ХІ</w:t>
      </w:r>
      <w:proofErr w:type="gramStart"/>
      <w:r w:rsidRPr="00664214">
        <w:rPr>
          <w:sz w:val="24"/>
          <w:szCs w:val="24"/>
        </w:rPr>
        <w:t>Х</w:t>
      </w:r>
      <w:proofErr w:type="gramEnd"/>
      <w:r w:rsidRPr="00664214">
        <w:rPr>
          <w:sz w:val="24"/>
          <w:szCs w:val="24"/>
        </w:rPr>
        <w:t xml:space="preserve"> ст. і до Першої сві</w:t>
      </w:r>
      <w:r w:rsidRPr="00664214">
        <w:rPr>
          <w:sz w:val="24"/>
          <w:szCs w:val="24"/>
        </w:rPr>
        <w:softHyphen/>
        <w:t>тової війни. Під керівництвом канцлера Отто фон</w:t>
      </w:r>
      <w:proofErr w:type="gramStart"/>
      <w:r w:rsidRPr="00664214">
        <w:rPr>
          <w:sz w:val="24"/>
          <w:szCs w:val="24"/>
        </w:rPr>
        <w:t xml:space="preserve"> Б</w:t>
      </w:r>
      <w:proofErr w:type="gramEnd"/>
      <w:r w:rsidRPr="00664214">
        <w:rPr>
          <w:sz w:val="24"/>
          <w:szCs w:val="24"/>
        </w:rPr>
        <w:t>ісмарка була</w:t>
      </w:r>
      <w:r w:rsidRPr="00664214">
        <w:rPr>
          <w:rStyle w:val="5"/>
          <w:sz w:val="24"/>
          <w:szCs w:val="24"/>
        </w:rPr>
        <w:t xml:space="preserve"> </w:t>
      </w:r>
      <w:r w:rsidRPr="00664214">
        <w:rPr>
          <w:sz w:val="24"/>
          <w:szCs w:val="24"/>
        </w:rPr>
        <w:t>ефективно використана французька контрибуція в 5 млрд. франків.</w:t>
      </w:r>
      <w:r w:rsidRPr="00664214">
        <w:rPr>
          <w:rStyle w:val="5"/>
          <w:sz w:val="24"/>
          <w:szCs w:val="24"/>
        </w:rPr>
        <w:t xml:space="preserve"> </w:t>
      </w:r>
      <w:r w:rsidRPr="00664214">
        <w:rPr>
          <w:sz w:val="24"/>
          <w:szCs w:val="24"/>
        </w:rPr>
        <w:t>До Німеччини були приєднані Ельзас і Лотарингія з великими по</w:t>
      </w:r>
      <w:r w:rsidRPr="00664214">
        <w:rPr>
          <w:sz w:val="24"/>
          <w:szCs w:val="24"/>
        </w:rPr>
        <w:softHyphen/>
        <w:t>кладами залізної руди, вугілля й калійної солі. Була уведена в обіг</w:t>
      </w:r>
      <w:r w:rsidRPr="00664214">
        <w:rPr>
          <w:rStyle w:val="5"/>
          <w:sz w:val="24"/>
          <w:szCs w:val="24"/>
        </w:rPr>
        <w:t xml:space="preserve"> </w:t>
      </w:r>
      <w:r w:rsidRPr="00664214">
        <w:rPr>
          <w:sz w:val="24"/>
          <w:szCs w:val="24"/>
        </w:rPr>
        <w:t>тверда золота марка, уряд запровадив політику протекціонізму. Все</w:t>
      </w:r>
      <w:r w:rsidRPr="00664214">
        <w:rPr>
          <w:rStyle w:val="5"/>
          <w:sz w:val="24"/>
          <w:szCs w:val="24"/>
        </w:rPr>
        <w:t xml:space="preserve"> </w:t>
      </w:r>
      <w:r w:rsidRPr="00664214">
        <w:rPr>
          <w:sz w:val="24"/>
          <w:szCs w:val="24"/>
        </w:rPr>
        <w:t>це сприяло зміцненню економіки Німеччини, особливо її промис</w:t>
      </w:r>
      <w:r w:rsidRPr="00664214">
        <w:rPr>
          <w:sz w:val="24"/>
          <w:szCs w:val="24"/>
        </w:rPr>
        <w:softHyphen/>
        <w:t>ловості. Розпочалася швидка концентрація виробництва й утворен</w:t>
      </w:r>
      <w:r w:rsidRPr="00664214">
        <w:rPr>
          <w:sz w:val="24"/>
          <w:szCs w:val="24"/>
        </w:rPr>
        <w:softHyphen/>
        <w:t xml:space="preserve">ня монополій, переважно </w:t>
      </w:r>
      <w:proofErr w:type="gramStart"/>
      <w:r w:rsidRPr="00664214">
        <w:rPr>
          <w:sz w:val="24"/>
          <w:szCs w:val="24"/>
        </w:rPr>
        <w:t>в</w:t>
      </w:r>
      <w:proofErr w:type="gramEnd"/>
      <w:r w:rsidRPr="00664214">
        <w:rPr>
          <w:sz w:val="24"/>
          <w:szCs w:val="24"/>
        </w:rPr>
        <w:t xml:space="preserve"> </w:t>
      </w:r>
      <w:proofErr w:type="gramStart"/>
      <w:r w:rsidRPr="00664214">
        <w:rPr>
          <w:sz w:val="24"/>
          <w:szCs w:val="24"/>
        </w:rPr>
        <w:t>форм</w:t>
      </w:r>
      <w:proofErr w:type="gramEnd"/>
      <w:r w:rsidRPr="00664214">
        <w:rPr>
          <w:sz w:val="24"/>
          <w:szCs w:val="24"/>
        </w:rPr>
        <w:t>і синдикатів. На державних замов</w:t>
      </w:r>
      <w:r w:rsidRPr="00664214">
        <w:rPr>
          <w:sz w:val="24"/>
          <w:szCs w:val="24"/>
        </w:rPr>
        <w:softHyphen/>
        <w:t>леннях для поставок металу залізничному будівництву виріс</w:t>
      </w:r>
      <w:r w:rsidRPr="00664214">
        <w:rPr>
          <w:rStyle w:val="5"/>
          <w:sz w:val="24"/>
          <w:szCs w:val="24"/>
        </w:rPr>
        <w:t xml:space="preserve"> </w:t>
      </w:r>
      <w:r w:rsidRPr="00664214">
        <w:rPr>
          <w:sz w:val="24"/>
          <w:szCs w:val="24"/>
        </w:rPr>
        <w:t>концерн Круппа. В електротехнічному будівництві сформувалися</w:t>
      </w:r>
      <w:r w:rsidRPr="00664214">
        <w:rPr>
          <w:rStyle w:val="5"/>
          <w:sz w:val="24"/>
          <w:szCs w:val="24"/>
        </w:rPr>
        <w:t xml:space="preserve"> </w:t>
      </w:r>
      <w:r w:rsidRPr="00664214">
        <w:rPr>
          <w:sz w:val="24"/>
          <w:szCs w:val="24"/>
        </w:rPr>
        <w:t>два велетенських синдикати - "Загальна компанія електрики"</w:t>
      </w:r>
      <w:r w:rsidRPr="00664214">
        <w:rPr>
          <w:rStyle w:val="5"/>
          <w:sz w:val="24"/>
          <w:szCs w:val="24"/>
        </w:rPr>
        <w:t xml:space="preserve"> </w:t>
      </w:r>
      <w:r w:rsidRPr="00664214">
        <w:rPr>
          <w:sz w:val="24"/>
          <w:szCs w:val="24"/>
        </w:rPr>
        <w:t>(</w:t>
      </w:r>
      <w:r w:rsidRPr="00664214">
        <w:rPr>
          <w:sz w:val="24"/>
          <w:szCs w:val="24"/>
          <w:lang w:val="en-US"/>
        </w:rPr>
        <w:t>Algemeine</w:t>
      </w:r>
      <w:r w:rsidRPr="00664214">
        <w:rPr>
          <w:sz w:val="24"/>
          <w:szCs w:val="24"/>
        </w:rPr>
        <w:t xml:space="preserve"> </w:t>
      </w:r>
      <w:r w:rsidRPr="00664214">
        <w:rPr>
          <w:sz w:val="24"/>
          <w:szCs w:val="24"/>
          <w:lang w:val="en-US"/>
        </w:rPr>
        <w:t>Elektrizitat</w:t>
      </w:r>
      <w:r w:rsidRPr="00664214">
        <w:rPr>
          <w:sz w:val="24"/>
          <w:szCs w:val="24"/>
        </w:rPr>
        <w:t xml:space="preserve"> </w:t>
      </w:r>
      <w:r w:rsidRPr="00664214">
        <w:rPr>
          <w:sz w:val="24"/>
          <w:szCs w:val="24"/>
          <w:lang w:val="en-US"/>
        </w:rPr>
        <w:t>Gesellschaft</w:t>
      </w:r>
      <w:r w:rsidRPr="00664214">
        <w:rPr>
          <w:sz w:val="24"/>
          <w:szCs w:val="24"/>
        </w:rPr>
        <w:t xml:space="preserve"> - </w:t>
      </w:r>
      <w:r w:rsidRPr="00664214">
        <w:rPr>
          <w:sz w:val="24"/>
          <w:szCs w:val="24"/>
          <w:lang w:val="en-US"/>
        </w:rPr>
        <w:t>AEG</w:t>
      </w:r>
      <w:r w:rsidRPr="00664214">
        <w:rPr>
          <w:sz w:val="24"/>
          <w:szCs w:val="24"/>
        </w:rPr>
        <w:t>) та компанія "Сіменс". У</w:t>
      </w:r>
      <w:r w:rsidRPr="00664214">
        <w:rPr>
          <w:rStyle w:val="5"/>
          <w:sz w:val="24"/>
          <w:szCs w:val="24"/>
        </w:rPr>
        <w:t xml:space="preserve"> </w:t>
      </w:r>
      <w:r w:rsidRPr="00664214">
        <w:rPr>
          <w:sz w:val="24"/>
          <w:szCs w:val="24"/>
        </w:rPr>
        <w:t>хімічній промисловості виокремлювався концерн "ІГ Фарбенінду</w:t>
      </w:r>
      <w:proofErr w:type="gramStart"/>
      <w:r w:rsidRPr="00664214">
        <w:rPr>
          <w:sz w:val="24"/>
          <w:szCs w:val="24"/>
        </w:rPr>
        <w:t>с-</w:t>
      </w:r>
      <w:proofErr w:type="gramEnd"/>
      <w:r w:rsidRPr="00664214">
        <w:rPr>
          <w:rStyle w:val="5"/>
          <w:sz w:val="24"/>
          <w:szCs w:val="24"/>
        </w:rPr>
        <w:t xml:space="preserve"> </w:t>
      </w:r>
      <w:r w:rsidRPr="00664214">
        <w:rPr>
          <w:sz w:val="24"/>
          <w:szCs w:val="24"/>
        </w:rPr>
        <w:t>трі"</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Наприкінці ХІ</w:t>
      </w:r>
      <w:proofErr w:type="gramStart"/>
      <w:r w:rsidRPr="00664214">
        <w:rPr>
          <w:sz w:val="24"/>
          <w:szCs w:val="24"/>
        </w:rPr>
        <w:t>Х</w:t>
      </w:r>
      <w:proofErr w:type="gramEnd"/>
      <w:r w:rsidRPr="00664214">
        <w:rPr>
          <w:sz w:val="24"/>
          <w:szCs w:val="24"/>
        </w:rPr>
        <w:t xml:space="preserve"> ст. в Німеччині формується потужний фінансо</w:t>
      </w:r>
      <w:r w:rsidRPr="00664214">
        <w:rPr>
          <w:sz w:val="24"/>
          <w:szCs w:val="24"/>
        </w:rPr>
        <w:softHyphen/>
        <w:t>вий капітал, який очолюють великі банки - Німецькі (</w:t>
      </w:r>
      <w:r w:rsidRPr="00664214">
        <w:rPr>
          <w:sz w:val="24"/>
          <w:szCs w:val="24"/>
          <w:lang w:val="en-US"/>
        </w:rPr>
        <w:t>Deutsche</w:t>
      </w:r>
      <w:r w:rsidRPr="00664214">
        <w:rPr>
          <w:rStyle w:val="5"/>
          <w:sz w:val="24"/>
          <w:szCs w:val="24"/>
        </w:rPr>
        <w:t xml:space="preserve"> </w:t>
      </w:r>
      <w:r w:rsidRPr="00664214">
        <w:rPr>
          <w:sz w:val="24"/>
          <w:szCs w:val="24"/>
          <w:lang w:val="en-US"/>
        </w:rPr>
        <w:t>Bank</w:t>
      </w:r>
      <w:r w:rsidRPr="00664214">
        <w:rPr>
          <w:sz w:val="24"/>
          <w:szCs w:val="24"/>
        </w:rPr>
        <w:t>), Дрезденський, Дармштадський. Німеччина перетворилася на</w:t>
      </w:r>
      <w:r w:rsidRPr="00664214">
        <w:rPr>
          <w:rStyle w:val="5"/>
          <w:sz w:val="24"/>
          <w:szCs w:val="24"/>
        </w:rPr>
        <w:t xml:space="preserve"> </w:t>
      </w:r>
      <w:r w:rsidRPr="00664214">
        <w:rPr>
          <w:sz w:val="24"/>
          <w:szCs w:val="24"/>
        </w:rPr>
        <w:t xml:space="preserve">другу в </w:t>
      </w:r>
      <w:proofErr w:type="gramStart"/>
      <w:r w:rsidRPr="00664214">
        <w:rPr>
          <w:sz w:val="24"/>
          <w:szCs w:val="24"/>
        </w:rPr>
        <w:t>св</w:t>
      </w:r>
      <w:proofErr w:type="gramEnd"/>
      <w:r w:rsidRPr="00664214">
        <w:rPr>
          <w:sz w:val="24"/>
          <w:szCs w:val="24"/>
        </w:rPr>
        <w:t>іті (після США) державу за економічною могутністю.</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 xml:space="preserve">Перша </w:t>
      </w:r>
      <w:proofErr w:type="gramStart"/>
      <w:r w:rsidRPr="00664214">
        <w:rPr>
          <w:sz w:val="24"/>
          <w:szCs w:val="24"/>
        </w:rPr>
        <w:t>св</w:t>
      </w:r>
      <w:proofErr w:type="gramEnd"/>
      <w:r w:rsidRPr="00664214">
        <w:rPr>
          <w:sz w:val="24"/>
          <w:szCs w:val="24"/>
        </w:rPr>
        <w:t xml:space="preserve">ітова війна зруйнувала економіку Німеччини. </w:t>
      </w:r>
      <w:proofErr w:type="gramStart"/>
      <w:r w:rsidRPr="00664214">
        <w:rPr>
          <w:sz w:val="24"/>
          <w:szCs w:val="24"/>
        </w:rPr>
        <w:t>Вона</w:t>
      </w:r>
      <w:r w:rsidRPr="00664214">
        <w:rPr>
          <w:rStyle w:val="5"/>
          <w:sz w:val="24"/>
          <w:szCs w:val="24"/>
        </w:rPr>
        <w:t xml:space="preserve"> </w:t>
      </w:r>
      <w:r w:rsidRPr="00664214">
        <w:rPr>
          <w:sz w:val="24"/>
          <w:szCs w:val="24"/>
        </w:rPr>
        <w:t>втратила 13% території (Ельзас</w:t>
      </w:r>
      <w:proofErr w:type="gramEnd"/>
      <w:r w:rsidRPr="00664214">
        <w:rPr>
          <w:sz w:val="24"/>
          <w:szCs w:val="24"/>
        </w:rPr>
        <w:t xml:space="preserve"> і </w:t>
      </w:r>
      <w:proofErr w:type="gramStart"/>
      <w:r w:rsidRPr="00664214">
        <w:rPr>
          <w:sz w:val="24"/>
          <w:szCs w:val="24"/>
        </w:rPr>
        <w:t>Лотарингію, Саарську область), 75</w:t>
      </w:r>
      <w:r w:rsidRPr="00664214">
        <w:rPr>
          <w:rStyle w:val="5"/>
          <w:sz w:val="24"/>
          <w:szCs w:val="24"/>
        </w:rPr>
        <w:t xml:space="preserve"> </w:t>
      </w:r>
      <w:r w:rsidRPr="00664214">
        <w:rPr>
          <w:sz w:val="24"/>
          <w:szCs w:val="24"/>
        </w:rPr>
        <w:t>- видобутку залізної руди, 35 - виплавки сталі, 26 - видобутку ву</w:t>
      </w:r>
      <w:r w:rsidRPr="00664214">
        <w:rPr>
          <w:sz w:val="24"/>
          <w:szCs w:val="24"/>
        </w:rPr>
        <w:softHyphen/>
        <w:t>гілля, 90% торговельного флоту.</w:t>
      </w:r>
      <w:proofErr w:type="gramEnd"/>
      <w:r w:rsidRPr="00664214">
        <w:rPr>
          <w:sz w:val="24"/>
          <w:szCs w:val="24"/>
        </w:rPr>
        <w:t xml:space="preserve"> Національне багатство Німеччини</w:t>
      </w:r>
      <w:r w:rsidRPr="00664214">
        <w:rPr>
          <w:rStyle w:val="5"/>
          <w:sz w:val="24"/>
          <w:szCs w:val="24"/>
        </w:rPr>
        <w:t xml:space="preserve"> </w:t>
      </w:r>
      <w:r w:rsidRPr="00664214">
        <w:rPr>
          <w:sz w:val="24"/>
          <w:szCs w:val="24"/>
        </w:rPr>
        <w:t>скоротилося на 50%. До того ж, вона повинна була сплатити репа</w:t>
      </w:r>
      <w:r w:rsidRPr="00664214">
        <w:rPr>
          <w:sz w:val="24"/>
          <w:szCs w:val="24"/>
        </w:rPr>
        <w:softHyphen/>
        <w:t xml:space="preserve">рації на суму 20 </w:t>
      </w:r>
      <w:proofErr w:type="gramStart"/>
      <w:r w:rsidRPr="00664214">
        <w:rPr>
          <w:sz w:val="24"/>
          <w:szCs w:val="24"/>
        </w:rPr>
        <w:t>млрд</w:t>
      </w:r>
      <w:proofErr w:type="gramEnd"/>
      <w:r w:rsidRPr="00664214">
        <w:rPr>
          <w:sz w:val="24"/>
          <w:szCs w:val="24"/>
        </w:rPr>
        <w:t xml:space="preserve"> марок.</w:t>
      </w:r>
    </w:p>
    <w:p w:rsidR="00953A81" w:rsidRPr="00664214" w:rsidRDefault="00953A81" w:rsidP="00664214">
      <w:pPr>
        <w:pStyle w:val="27"/>
        <w:shd w:val="clear" w:color="auto" w:fill="auto"/>
        <w:spacing w:line="240" w:lineRule="auto"/>
        <w:ind w:right="20" w:firstLine="240"/>
        <w:rPr>
          <w:sz w:val="24"/>
          <w:szCs w:val="24"/>
        </w:rPr>
      </w:pPr>
      <w:r w:rsidRPr="00664214">
        <w:rPr>
          <w:sz w:val="24"/>
          <w:szCs w:val="24"/>
        </w:rPr>
        <w:t xml:space="preserve">Здавалося, що в таких умовах країна не зможе </w:t>
      </w:r>
      <w:proofErr w:type="gramStart"/>
      <w:r w:rsidRPr="00664214">
        <w:rPr>
          <w:sz w:val="24"/>
          <w:szCs w:val="24"/>
        </w:rPr>
        <w:t>п</w:t>
      </w:r>
      <w:proofErr w:type="gramEnd"/>
      <w:r w:rsidRPr="00664214">
        <w:rPr>
          <w:sz w:val="24"/>
          <w:szCs w:val="24"/>
        </w:rPr>
        <w:t>ідняти економіку</w:t>
      </w:r>
      <w:r w:rsidRPr="00664214">
        <w:rPr>
          <w:rStyle w:val="5"/>
          <w:sz w:val="24"/>
          <w:szCs w:val="24"/>
        </w:rPr>
        <w:t xml:space="preserve"> </w:t>
      </w:r>
      <w:r w:rsidRPr="00664214">
        <w:rPr>
          <w:sz w:val="24"/>
          <w:szCs w:val="24"/>
        </w:rPr>
        <w:t>в короткий термін. Але допомога прийшла від вчорашніх супроти</w:t>
      </w:r>
      <w:r w:rsidRPr="00664214">
        <w:rPr>
          <w:sz w:val="24"/>
          <w:szCs w:val="24"/>
        </w:rPr>
        <w:softHyphen/>
        <w:t>вників - США та Великої Британії. В 1924 р. було розроблено й</w:t>
      </w:r>
      <w:r w:rsidRPr="00664214">
        <w:rPr>
          <w:rStyle w:val="5"/>
          <w:sz w:val="24"/>
          <w:szCs w:val="24"/>
        </w:rPr>
        <w:t xml:space="preserve"> </w:t>
      </w:r>
      <w:r w:rsidRPr="00664214">
        <w:rPr>
          <w:sz w:val="24"/>
          <w:szCs w:val="24"/>
        </w:rPr>
        <w:t>прийнято „План Дауеса", за яким обсяг репарацій суттєво скорочу</w:t>
      </w:r>
      <w:r w:rsidRPr="00664214">
        <w:rPr>
          <w:sz w:val="24"/>
          <w:szCs w:val="24"/>
        </w:rPr>
        <w:softHyphen/>
        <w:t>вався. Для погашення виплати репарацій надалі було утворено Банк</w:t>
      </w:r>
      <w:r w:rsidRPr="00664214">
        <w:rPr>
          <w:rStyle w:val="5"/>
          <w:sz w:val="24"/>
          <w:szCs w:val="24"/>
        </w:rPr>
        <w:t xml:space="preserve"> </w:t>
      </w:r>
      <w:r w:rsidRPr="00664214">
        <w:rPr>
          <w:sz w:val="24"/>
          <w:szCs w:val="24"/>
        </w:rPr>
        <w:t>міжнародних розрахункі</w:t>
      </w:r>
      <w:proofErr w:type="gramStart"/>
      <w:r w:rsidRPr="00664214">
        <w:rPr>
          <w:sz w:val="24"/>
          <w:szCs w:val="24"/>
        </w:rPr>
        <w:t>в</w:t>
      </w:r>
      <w:proofErr w:type="gramEnd"/>
      <w:r w:rsidRPr="00664214">
        <w:rPr>
          <w:sz w:val="24"/>
          <w:szCs w:val="24"/>
        </w:rPr>
        <w:t xml:space="preserve"> у Базелі (Швейцарія). Ще важливішим</w:t>
      </w:r>
      <w:r w:rsidRPr="00664214">
        <w:rPr>
          <w:rStyle w:val="5"/>
          <w:sz w:val="24"/>
          <w:szCs w:val="24"/>
        </w:rPr>
        <w:t xml:space="preserve"> </w:t>
      </w:r>
      <w:r w:rsidRPr="00664214">
        <w:rPr>
          <w:sz w:val="24"/>
          <w:szCs w:val="24"/>
        </w:rPr>
        <w:t>було надання кредиті</w:t>
      </w:r>
      <w:proofErr w:type="gramStart"/>
      <w:r w:rsidRPr="00664214">
        <w:rPr>
          <w:sz w:val="24"/>
          <w:szCs w:val="24"/>
        </w:rPr>
        <w:t>в</w:t>
      </w:r>
      <w:proofErr w:type="gramEnd"/>
      <w:r w:rsidRPr="00664214">
        <w:rPr>
          <w:sz w:val="24"/>
          <w:szCs w:val="24"/>
        </w:rPr>
        <w:t xml:space="preserve"> та інвестицій Німеччині. За 1924-1930 рр.</w:t>
      </w:r>
    </w:p>
    <w:p w:rsidR="00953A81" w:rsidRPr="00664214" w:rsidRDefault="00953A81" w:rsidP="00664214">
      <w:pPr>
        <w:pStyle w:val="27"/>
        <w:shd w:val="clear" w:color="auto" w:fill="auto"/>
        <w:spacing w:line="240" w:lineRule="auto"/>
        <w:ind w:left="20" w:right="20" w:firstLine="0"/>
        <w:rPr>
          <w:sz w:val="24"/>
          <w:szCs w:val="24"/>
        </w:rPr>
      </w:pPr>
      <w:r w:rsidRPr="00664214">
        <w:rPr>
          <w:sz w:val="24"/>
          <w:szCs w:val="24"/>
        </w:rPr>
        <w:t xml:space="preserve">німецька промисловість отримала 30 </w:t>
      </w:r>
      <w:proofErr w:type="gramStart"/>
      <w:r w:rsidRPr="00664214">
        <w:rPr>
          <w:sz w:val="24"/>
          <w:szCs w:val="24"/>
        </w:rPr>
        <w:t>млрд</w:t>
      </w:r>
      <w:proofErr w:type="gramEnd"/>
      <w:r w:rsidRPr="00664214">
        <w:rPr>
          <w:sz w:val="24"/>
          <w:szCs w:val="24"/>
        </w:rPr>
        <w:t xml:space="preserve"> марок кредитів, що ста</w:t>
      </w:r>
      <w:r w:rsidRPr="00664214">
        <w:rPr>
          <w:sz w:val="24"/>
          <w:szCs w:val="24"/>
        </w:rPr>
        <w:softHyphen/>
        <w:t xml:space="preserve">новило дві третини її основного капіталу. В 1928 р. довоєнного </w:t>
      </w:r>
      <w:proofErr w:type="gramStart"/>
      <w:r w:rsidRPr="00664214">
        <w:rPr>
          <w:sz w:val="24"/>
          <w:szCs w:val="24"/>
        </w:rPr>
        <w:t>р</w:t>
      </w:r>
      <w:proofErr w:type="gramEnd"/>
      <w:r w:rsidRPr="00664214">
        <w:rPr>
          <w:sz w:val="24"/>
          <w:szCs w:val="24"/>
        </w:rPr>
        <w:t>ів</w:t>
      </w:r>
      <w:r w:rsidRPr="00664214">
        <w:rPr>
          <w:sz w:val="24"/>
          <w:szCs w:val="24"/>
        </w:rPr>
        <w:softHyphen/>
        <w:t>ня економіки було досягнуто.</w:t>
      </w:r>
    </w:p>
    <w:p w:rsidR="00953A81" w:rsidRPr="00664214" w:rsidRDefault="00953A81" w:rsidP="00664214">
      <w:pPr>
        <w:pStyle w:val="27"/>
        <w:shd w:val="clear" w:color="auto" w:fill="auto"/>
        <w:spacing w:line="240" w:lineRule="auto"/>
        <w:ind w:left="20" w:right="20" w:firstLine="240"/>
        <w:rPr>
          <w:sz w:val="24"/>
          <w:szCs w:val="24"/>
        </w:rPr>
      </w:pPr>
      <w:r w:rsidRPr="00664214">
        <w:rPr>
          <w:sz w:val="24"/>
          <w:szCs w:val="24"/>
        </w:rPr>
        <w:t xml:space="preserve">Прихід до влади фашистів, мілітаризація країни й Друга </w:t>
      </w:r>
      <w:proofErr w:type="gramStart"/>
      <w:r w:rsidRPr="00664214">
        <w:rPr>
          <w:sz w:val="24"/>
          <w:szCs w:val="24"/>
        </w:rPr>
        <w:t>св</w:t>
      </w:r>
      <w:proofErr w:type="gramEnd"/>
      <w:r w:rsidRPr="00664214">
        <w:rPr>
          <w:sz w:val="24"/>
          <w:szCs w:val="24"/>
        </w:rPr>
        <w:t>ітова</w:t>
      </w:r>
      <w:r w:rsidRPr="00664214">
        <w:rPr>
          <w:rStyle w:val="6"/>
          <w:sz w:val="24"/>
          <w:szCs w:val="24"/>
        </w:rPr>
        <w:t xml:space="preserve"> </w:t>
      </w:r>
      <w:r w:rsidRPr="00664214">
        <w:rPr>
          <w:sz w:val="24"/>
          <w:szCs w:val="24"/>
        </w:rPr>
        <w:t>війна перервали нормальний розвиток економіки Німеччини. В кра</w:t>
      </w:r>
      <w:r w:rsidRPr="00664214">
        <w:rPr>
          <w:sz w:val="24"/>
          <w:szCs w:val="24"/>
        </w:rPr>
        <w:softHyphen/>
        <w:t>їні була встановлена диктатура; роль державного апарату, пряме</w:t>
      </w:r>
      <w:r w:rsidRPr="00664214">
        <w:rPr>
          <w:rStyle w:val="6"/>
          <w:sz w:val="24"/>
          <w:szCs w:val="24"/>
        </w:rPr>
        <w:t xml:space="preserve"> </w:t>
      </w:r>
      <w:r w:rsidRPr="00664214">
        <w:rPr>
          <w:sz w:val="24"/>
          <w:szCs w:val="24"/>
        </w:rPr>
        <w:t>втручання</w:t>
      </w:r>
      <w:r w:rsidRPr="00664214">
        <w:rPr>
          <w:sz w:val="24"/>
          <w:szCs w:val="24"/>
          <w:lang w:val="uk-UA"/>
        </w:rPr>
        <w:t xml:space="preserve"> </w:t>
      </w:r>
      <w:r w:rsidRPr="00664214">
        <w:rPr>
          <w:sz w:val="24"/>
          <w:szCs w:val="24"/>
        </w:rPr>
        <w:t xml:space="preserve">адміністрації в економічні процеси </w:t>
      </w:r>
      <w:proofErr w:type="gramStart"/>
      <w:r w:rsidRPr="00664214">
        <w:rPr>
          <w:sz w:val="24"/>
          <w:szCs w:val="24"/>
        </w:rPr>
        <w:t>р</w:t>
      </w:r>
      <w:proofErr w:type="gramEnd"/>
      <w:r w:rsidRPr="00664214">
        <w:rPr>
          <w:sz w:val="24"/>
          <w:szCs w:val="24"/>
        </w:rPr>
        <w:t>ізко зросли. Було</w:t>
      </w:r>
      <w:r w:rsidRPr="00664214">
        <w:rPr>
          <w:rStyle w:val="6"/>
          <w:sz w:val="24"/>
          <w:szCs w:val="24"/>
        </w:rPr>
        <w:t xml:space="preserve"> </w:t>
      </w:r>
      <w:r w:rsidRPr="00664214">
        <w:rPr>
          <w:sz w:val="24"/>
          <w:szCs w:val="24"/>
        </w:rPr>
        <w:t xml:space="preserve">запроваджено систему примусової </w:t>
      </w:r>
      <w:r w:rsidRPr="00664214">
        <w:rPr>
          <w:sz w:val="24"/>
          <w:szCs w:val="24"/>
        </w:rPr>
        <w:lastRenderedPageBreak/>
        <w:t>праці. Війна виснажила продук</w:t>
      </w:r>
      <w:r w:rsidRPr="00664214">
        <w:rPr>
          <w:sz w:val="24"/>
          <w:szCs w:val="24"/>
        </w:rPr>
        <w:softHyphen/>
        <w:t xml:space="preserve">тивні сили Німеччини й призвела до чергового </w:t>
      </w:r>
      <w:proofErr w:type="gramStart"/>
      <w:r w:rsidRPr="00664214">
        <w:rPr>
          <w:sz w:val="24"/>
          <w:szCs w:val="24"/>
        </w:rPr>
        <w:t>тотального</w:t>
      </w:r>
      <w:proofErr w:type="gramEnd"/>
      <w:r w:rsidRPr="00664214">
        <w:rPr>
          <w:sz w:val="24"/>
          <w:szCs w:val="24"/>
        </w:rPr>
        <w:t xml:space="preserve"> руйну</w:t>
      </w:r>
      <w:r w:rsidRPr="00664214">
        <w:rPr>
          <w:sz w:val="24"/>
          <w:szCs w:val="24"/>
        </w:rPr>
        <w:softHyphen/>
        <w:t>вання економіки. В 1946 р. промисловість ФРН становила лише</w:t>
      </w:r>
      <w:r w:rsidRPr="00664214">
        <w:rPr>
          <w:rStyle w:val="6"/>
          <w:sz w:val="24"/>
          <w:szCs w:val="24"/>
        </w:rPr>
        <w:t xml:space="preserve"> </w:t>
      </w:r>
      <w:r w:rsidRPr="00664214">
        <w:rPr>
          <w:sz w:val="24"/>
          <w:szCs w:val="24"/>
        </w:rPr>
        <w:t xml:space="preserve">34% від довоєнного </w:t>
      </w:r>
      <w:proofErr w:type="gramStart"/>
      <w:r w:rsidRPr="00664214">
        <w:rPr>
          <w:sz w:val="24"/>
          <w:szCs w:val="24"/>
        </w:rPr>
        <w:t>р</w:t>
      </w:r>
      <w:proofErr w:type="gramEnd"/>
      <w:r w:rsidRPr="00664214">
        <w:rPr>
          <w:sz w:val="24"/>
          <w:szCs w:val="24"/>
        </w:rPr>
        <w:t>івня. В країні вирувала інфляція, зросло без</w:t>
      </w:r>
      <w:r w:rsidRPr="00664214">
        <w:rPr>
          <w:sz w:val="24"/>
          <w:szCs w:val="24"/>
        </w:rPr>
        <w:softHyphen/>
        <w:t xml:space="preserve">робіття, життєвий </w:t>
      </w:r>
      <w:proofErr w:type="gramStart"/>
      <w:r w:rsidRPr="00664214">
        <w:rPr>
          <w:sz w:val="24"/>
          <w:szCs w:val="24"/>
        </w:rPr>
        <w:t>р</w:t>
      </w:r>
      <w:proofErr w:type="gramEnd"/>
      <w:r w:rsidRPr="00664214">
        <w:rPr>
          <w:sz w:val="24"/>
          <w:szCs w:val="24"/>
        </w:rPr>
        <w:t>івень населення різко знизився.</w:t>
      </w:r>
    </w:p>
    <w:p w:rsidR="00953A81" w:rsidRPr="00664214" w:rsidRDefault="00953A81" w:rsidP="00664214">
      <w:pPr>
        <w:pStyle w:val="27"/>
        <w:shd w:val="clear" w:color="auto" w:fill="auto"/>
        <w:spacing w:line="240" w:lineRule="auto"/>
        <w:ind w:left="20" w:right="20" w:firstLine="240"/>
        <w:rPr>
          <w:sz w:val="24"/>
          <w:szCs w:val="24"/>
        </w:rPr>
      </w:pPr>
      <w:r w:rsidRPr="00664214">
        <w:rPr>
          <w:sz w:val="24"/>
          <w:szCs w:val="24"/>
        </w:rPr>
        <w:t>У таких складних умовах потрібна була принципово нова еконо</w:t>
      </w:r>
      <w:r w:rsidRPr="00664214">
        <w:rPr>
          <w:sz w:val="24"/>
          <w:szCs w:val="24"/>
        </w:rPr>
        <w:softHyphen/>
        <w:t>мічна політика, яка поривала б з амбіціями тоталітаризму й мала</w:t>
      </w:r>
      <w:r w:rsidRPr="00664214">
        <w:rPr>
          <w:rStyle w:val="6"/>
          <w:sz w:val="24"/>
          <w:szCs w:val="24"/>
        </w:rPr>
        <w:t xml:space="preserve"> </w:t>
      </w:r>
      <w:r w:rsidRPr="00664214">
        <w:rPr>
          <w:sz w:val="24"/>
          <w:szCs w:val="24"/>
        </w:rPr>
        <w:t xml:space="preserve">націленість на </w:t>
      </w:r>
      <w:proofErr w:type="gramStart"/>
      <w:r w:rsidRPr="00664214">
        <w:rPr>
          <w:sz w:val="24"/>
          <w:szCs w:val="24"/>
        </w:rPr>
        <w:t>соц</w:t>
      </w:r>
      <w:proofErr w:type="gramEnd"/>
      <w:r w:rsidRPr="00664214">
        <w:rPr>
          <w:sz w:val="24"/>
          <w:szCs w:val="24"/>
        </w:rPr>
        <w:t>іальні пріоритети. Така політика була сформова</w:t>
      </w:r>
      <w:r w:rsidRPr="00664214">
        <w:rPr>
          <w:sz w:val="24"/>
          <w:szCs w:val="24"/>
        </w:rPr>
        <w:softHyphen/>
        <w:t xml:space="preserve">на в ФРН наприкінці 40-х </w:t>
      </w:r>
      <w:proofErr w:type="gramStart"/>
      <w:r w:rsidRPr="00664214">
        <w:rPr>
          <w:sz w:val="24"/>
          <w:szCs w:val="24"/>
        </w:rPr>
        <w:t>-п</w:t>
      </w:r>
      <w:proofErr w:type="gramEnd"/>
      <w:r w:rsidRPr="00664214">
        <w:rPr>
          <w:sz w:val="24"/>
          <w:szCs w:val="24"/>
        </w:rPr>
        <w:t>очатку 50-х років; її ефективність до</w:t>
      </w:r>
      <w:r w:rsidRPr="00664214">
        <w:rPr>
          <w:sz w:val="24"/>
          <w:szCs w:val="24"/>
        </w:rPr>
        <w:softHyphen/>
        <w:t>ведена успіхами німецької економіки протягом більше ніж півсто</w:t>
      </w:r>
      <w:r w:rsidRPr="00664214">
        <w:rPr>
          <w:sz w:val="24"/>
          <w:szCs w:val="24"/>
        </w:rPr>
        <w:softHyphen/>
        <w:t xml:space="preserve">ліття. Кардинальні позитивні зрушення в економіці ФРН </w:t>
      </w:r>
      <w:proofErr w:type="gramStart"/>
      <w:r w:rsidRPr="00664214">
        <w:rPr>
          <w:sz w:val="24"/>
          <w:szCs w:val="24"/>
        </w:rPr>
        <w:t>пов'язан</w:t>
      </w:r>
      <w:proofErr w:type="gramEnd"/>
      <w:r w:rsidRPr="00664214">
        <w:rPr>
          <w:sz w:val="24"/>
          <w:szCs w:val="24"/>
        </w:rPr>
        <w:t>і з</w:t>
      </w:r>
      <w:r w:rsidRPr="00664214">
        <w:rPr>
          <w:rStyle w:val="6"/>
          <w:sz w:val="24"/>
          <w:szCs w:val="24"/>
        </w:rPr>
        <w:t xml:space="preserve"> </w:t>
      </w:r>
      <w:r w:rsidRPr="00664214">
        <w:rPr>
          <w:sz w:val="24"/>
          <w:szCs w:val="24"/>
        </w:rPr>
        <w:t>"Планом Маршалла" та ліберальними економічними реформами</w:t>
      </w:r>
      <w:r w:rsidRPr="00664214">
        <w:rPr>
          <w:rStyle w:val="6"/>
          <w:sz w:val="24"/>
          <w:szCs w:val="24"/>
        </w:rPr>
        <w:t xml:space="preserve"> </w:t>
      </w:r>
      <w:r w:rsidRPr="00664214">
        <w:rPr>
          <w:sz w:val="24"/>
          <w:szCs w:val="24"/>
        </w:rPr>
        <w:t>міністра економіки, а потім канцлера Людвіга Ерхарда.</w:t>
      </w:r>
    </w:p>
    <w:p w:rsidR="00953A81" w:rsidRPr="00664214" w:rsidRDefault="00953A81" w:rsidP="00664214">
      <w:pPr>
        <w:pStyle w:val="27"/>
        <w:shd w:val="clear" w:color="auto" w:fill="auto"/>
        <w:spacing w:line="240" w:lineRule="auto"/>
        <w:ind w:left="20" w:right="20" w:firstLine="240"/>
        <w:rPr>
          <w:sz w:val="24"/>
          <w:szCs w:val="24"/>
        </w:rPr>
      </w:pPr>
      <w:r w:rsidRPr="00664214">
        <w:rPr>
          <w:sz w:val="24"/>
          <w:szCs w:val="24"/>
        </w:rPr>
        <w:t xml:space="preserve">За "Планом Маршалла" США знову, як і </w:t>
      </w:r>
      <w:proofErr w:type="gramStart"/>
      <w:r w:rsidRPr="00664214">
        <w:rPr>
          <w:sz w:val="24"/>
          <w:szCs w:val="24"/>
        </w:rPr>
        <w:t>п</w:t>
      </w:r>
      <w:proofErr w:type="gramEnd"/>
      <w:r w:rsidRPr="00664214">
        <w:rPr>
          <w:sz w:val="24"/>
          <w:szCs w:val="24"/>
        </w:rPr>
        <w:t>ісля Першої світової</w:t>
      </w:r>
      <w:r w:rsidRPr="00664214">
        <w:rPr>
          <w:rStyle w:val="6"/>
          <w:sz w:val="24"/>
          <w:szCs w:val="24"/>
        </w:rPr>
        <w:t xml:space="preserve"> </w:t>
      </w:r>
      <w:r w:rsidRPr="00664214">
        <w:rPr>
          <w:sz w:val="24"/>
          <w:szCs w:val="24"/>
        </w:rPr>
        <w:t>війни, надали економічну допомогу ФРН (втім, як і іншим західно</w:t>
      </w:r>
      <w:r w:rsidRPr="00664214">
        <w:rPr>
          <w:sz w:val="24"/>
          <w:szCs w:val="24"/>
        </w:rPr>
        <w:softHyphen/>
        <w:t>європейським країнам). У ФРН надійшла велика кількість амери</w:t>
      </w:r>
      <w:r w:rsidRPr="00664214">
        <w:rPr>
          <w:sz w:val="24"/>
          <w:szCs w:val="24"/>
        </w:rPr>
        <w:softHyphen/>
        <w:t>канського продовольства й продукції легкої промисловості; а голо</w:t>
      </w:r>
      <w:r w:rsidRPr="00664214">
        <w:rPr>
          <w:sz w:val="24"/>
          <w:szCs w:val="24"/>
        </w:rPr>
        <w:softHyphen/>
        <w:t>вне - інвестиції та кредити. Інвестиції йшли переважно в галузі</w:t>
      </w:r>
      <w:r w:rsidRPr="00664214">
        <w:rPr>
          <w:rStyle w:val="6"/>
          <w:sz w:val="24"/>
          <w:szCs w:val="24"/>
        </w:rPr>
        <w:t xml:space="preserve"> </w:t>
      </w:r>
      <w:r w:rsidRPr="00664214">
        <w:rPr>
          <w:sz w:val="24"/>
          <w:szCs w:val="24"/>
        </w:rPr>
        <w:t>важкої промисловості - енергетику, металургію, важке машинобу</w:t>
      </w:r>
      <w:r w:rsidRPr="00664214">
        <w:rPr>
          <w:sz w:val="24"/>
          <w:szCs w:val="24"/>
        </w:rPr>
        <w:softHyphen/>
        <w:t>дування, хімічну промисловість. Було здійснено грошову реформу,</w:t>
      </w:r>
      <w:r w:rsidRPr="00664214">
        <w:rPr>
          <w:rStyle w:val="6"/>
          <w:sz w:val="24"/>
          <w:szCs w:val="24"/>
        </w:rPr>
        <w:t xml:space="preserve"> </w:t>
      </w:r>
      <w:r w:rsidRPr="00664214">
        <w:rPr>
          <w:sz w:val="24"/>
          <w:szCs w:val="24"/>
        </w:rPr>
        <w:t>внаслідок чого німецька марка зміцніла, припинилася інфляція. На</w:t>
      </w:r>
      <w:r w:rsidRPr="00664214">
        <w:rPr>
          <w:sz w:val="24"/>
          <w:szCs w:val="24"/>
        </w:rPr>
        <w:softHyphen/>
        <w:t xml:space="preserve">прикінці 1950 р. промисловість ФРН уже досягла довоєнного </w:t>
      </w:r>
      <w:proofErr w:type="gramStart"/>
      <w:r w:rsidRPr="00664214">
        <w:rPr>
          <w:sz w:val="24"/>
          <w:szCs w:val="24"/>
        </w:rPr>
        <w:t>р</w:t>
      </w:r>
      <w:proofErr w:type="gramEnd"/>
      <w:r w:rsidRPr="00664214">
        <w:rPr>
          <w:sz w:val="24"/>
          <w:szCs w:val="24"/>
        </w:rPr>
        <w:t>івня.</w:t>
      </w:r>
    </w:p>
    <w:p w:rsidR="00664214" w:rsidRPr="00664214" w:rsidRDefault="00953A81" w:rsidP="00664214">
      <w:pPr>
        <w:pStyle w:val="27"/>
        <w:shd w:val="clear" w:color="auto" w:fill="auto"/>
        <w:spacing w:line="240" w:lineRule="auto"/>
        <w:ind w:left="20" w:right="20" w:firstLine="240"/>
        <w:rPr>
          <w:sz w:val="24"/>
          <w:szCs w:val="24"/>
        </w:rPr>
      </w:pPr>
      <w:r w:rsidRPr="00664214">
        <w:rPr>
          <w:sz w:val="24"/>
          <w:szCs w:val="24"/>
        </w:rPr>
        <w:t>Ефективній відбудові економіки в короткі строки, а потім її</w:t>
      </w:r>
      <w:r w:rsidRPr="00664214">
        <w:rPr>
          <w:rStyle w:val="6"/>
          <w:sz w:val="24"/>
          <w:szCs w:val="24"/>
        </w:rPr>
        <w:t xml:space="preserve"> </w:t>
      </w:r>
      <w:r w:rsidRPr="00664214">
        <w:rPr>
          <w:sz w:val="24"/>
          <w:szCs w:val="24"/>
        </w:rPr>
        <w:t xml:space="preserve">швидкому ривку в </w:t>
      </w:r>
      <w:proofErr w:type="gramStart"/>
      <w:r w:rsidRPr="00664214">
        <w:rPr>
          <w:sz w:val="24"/>
          <w:szCs w:val="24"/>
        </w:rPr>
        <w:t>св</w:t>
      </w:r>
      <w:proofErr w:type="gramEnd"/>
      <w:r w:rsidRPr="00664214">
        <w:rPr>
          <w:sz w:val="24"/>
          <w:szCs w:val="24"/>
        </w:rPr>
        <w:t>ітовому економічному просторі Німеччина зо</w:t>
      </w:r>
      <w:r w:rsidRPr="00664214">
        <w:rPr>
          <w:sz w:val="24"/>
          <w:szCs w:val="24"/>
        </w:rPr>
        <w:softHyphen/>
        <w:t>бов'язана</w:t>
      </w:r>
      <w:r w:rsidRPr="00664214">
        <w:rPr>
          <w:rStyle w:val="af3"/>
          <w:sz w:val="24"/>
          <w:szCs w:val="24"/>
        </w:rPr>
        <w:t xml:space="preserve"> неоліберальній економічній політиці</w:t>
      </w:r>
      <w:r w:rsidRPr="00664214">
        <w:rPr>
          <w:sz w:val="24"/>
          <w:szCs w:val="24"/>
        </w:rPr>
        <w:t xml:space="preserve"> Л. Ерхарда. В ос</w:t>
      </w:r>
      <w:r w:rsidRPr="00664214">
        <w:rPr>
          <w:sz w:val="24"/>
          <w:szCs w:val="24"/>
        </w:rPr>
        <w:softHyphen/>
        <w:t>нову цієї політики було покладено ідеї "Фрайбурзької школи" (В.</w:t>
      </w:r>
      <w:r w:rsidRPr="00664214">
        <w:rPr>
          <w:rStyle w:val="6"/>
          <w:sz w:val="24"/>
          <w:szCs w:val="24"/>
        </w:rPr>
        <w:t xml:space="preserve"> </w:t>
      </w:r>
      <w:r w:rsidRPr="00664214">
        <w:rPr>
          <w:sz w:val="24"/>
          <w:szCs w:val="24"/>
        </w:rPr>
        <w:t>Ойкен, В. Репке), що пропагувала вільну ринкову економіку, та те</w:t>
      </w:r>
      <w:r w:rsidRPr="00664214">
        <w:rPr>
          <w:sz w:val="24"/>
          <w:szCs w:val="24"/>
        </w:rPr>
        <w:softHyphen/>
        <w:t>орії "</w:t>
      </w:r>
      <w:proofErr w:type="gramStart"/>
      <w:r w:rsidRPr="00664214">
        <w:rPr>
          <w:sz w:val="24"/>
          <w:szCs w:val="24"/>
        </w:rPr>
        <w:t>соц</w:t>
      </w:r>
      <w:proofErr w:type="gramEnd"/>
      <w:r w:rsidRPr="00664214">
        <w:rPr>
          <w:sz w:val="24"/>
          <w:szCs w:val="24"/>
        </w:rPr>
        <w:t>іальної ринкової економіки" (А. Мюллер-Армак). Згідно з</w:t>
      </w:r>
      <w:r w:rsidRPr="00664214">
        <w:rPr>
          <w:rStyle w:val="6"/>
          <w:sz w:val="24"/>
          <w:szCs w:val="24"/>
        </w:rPr>
        <w:t xml:space="preserve"> </w:t>
      </w:r>
      <w:proofErr w:type="gramStart"/>
      <w:r w:rsidRPr="00664214">
        <w:rPr>
          <w:sz w:val="24"/>
          <w:szCs w:val="24"/>
        </w:rPr>
        <w:t>неол</w:t>
      </w:r>
      <w:proofErr w:type="gramEnd"/>
      <w:r w:rsidRPr="00664214">
        <w:rPr>
          <w:sz w:val="24"/>
          <w:szCs w:val="24"/>
        </w:rPr>
        <w:t>іберальною політикою роль держави має бути обмеженою ре</w:t>
      </w:r>
      <w:r w:rsidRPr="00664214">
        <w:rPr>
          <w:sz w:val="24"/>
          <w:szCs w:val="24"/>
        </w:rPr>
        <w:softHyphen/>
        <w:t>гулюванням економіки на макрорівні, вона не повинна втручатися в</w:t>
      </w:r>
      <w:r w:rsidRPr="00664214">
        <w:rPr>
          <w:rStyle w:val="6"/>
          <w:sz w:val="24"/>
          <w:szCs w:val="24"/>
        </w:rPr>
        <w:t xml:space="preserve"> </w:t>
      </w:r>
      <w:r w:rsidRPr="00664214">
        <w:rPr>
          <w:sz w:val="24"/>
          <w:szCs w:val="24"/>
        </w:rPr>
        <w:t>оперативну діяльність суб'єктів народного господарства. Суть цієї</w:t>
      </w:r>
      <w:r w:rsidR="00664214" w:rsidRPr="00664214">
        <w:rPr>
          <w:sz w:val="24"/>
          <w:szCs w:val="24"/>
          <w:lang w:val="uk-UA"/>
        </w:rPr>
        <w:t xml:space="preserve"> </w:t>
      </w:r>
      <w:r w:rsidR="00664214" w:rsidRPr="00664214">
        <w:rPr>
          <w:sz w:val="24"/>
          <w:szCs w:val="24"/>
        </w:rPr>
        <w:t>політики виражалася гаслом: "Так мало держави, наскільки це мо</w:t>
      </w:r>
      <w:r w:rsidR="00664214" w:rsidRPr="00664214">
        <w:rPr>
          <w:sz w:val="24"/>
          <w:szCs w:val="24"/>
        </w:rPr>
        <w:softHyphen/>
        <w:t>жливо, так багато держави, наскільки це потрібно"</w:t>
      </w:r>
      <w:r w:rsidR="00664214" w:rsidRPr="00664214">
        <w:rPr>
          <w:sz w:val="24"/>
          <w:szCs w:val="24"/>
          <w:vertAlign w:val="superscript"/>
        </w:rPr>
        <w:footnoteReference w:id="1"/>
      </w:r>
      <w:r w:rsidR="00664214" w:rsidRPr="00664214">
        <w:rPr>
          <w:sz w:val="24"/>
          <w:szCs w:val="24"/>
        </w:rPr>
        <w:t>. Уряд звів до</w:t>
      </w:r>
      <w:r w:rsidR="00664214" w:rsidRPr="00664214">
        <w:rPr>
          <w:rStyle w:val="71"/>
          <w:sz w:val="24"/>
          <w:szCs w:val="24"/>
        </w:rPr>
        <w:t xml:space="preserve"> </w:t>
      </w:r>
      <w:r w:rsidR="00664214" w:rsidRPr="00664214">
        <w:rPr>
          <w:sz w:val="24"/>
          <w:szCs w:val="24"/>
        </w:rPr>
        <w:t>мінімуму регулювання цін, проте запровадив податкову реформу,</w:t>
      </w:r>
      <w:r w:rsidR="00664214" w:rsidRPr="00664214">
        <w:rPr>
          <w:rStyle w:val="71"/>
          <w:sz w:val="24"/>
          <w:szCs w:val="24"/>
        </w:rPr>
        <w:t xml:space="preserve"> </w:t>
      </w:r>
      <w:r w:rsidR="00664214" w:rsidRPr="00664214">
        <w:rPr>
          <w:sz w:val="24"/>
          <w:szCs w:val="24"/>
        </w:rPr>
        <w:t xml:space="preserve">що стимулювала </w:t>
      </w:r>
      <w:proofErr w:type="gramStart"/>
      <w:r w:rsidR="00664214" w:rsidRPr="00664214">
        <w:rPr>
          <w:sz w:val="24"/>
          <w:szCs w:val="24"/>
        </w:rPr>
        <w:t>п</w:t>
      </w:r>
      <w:proofErr w:type="gramEnd"/>
      <w:r w:rsidR="00664214" w:rsidRPr="00664214">
        <w:rPr>
          <w:sz w:val="24"/>
          <w:szCs w:val="24"/>
        </w:rPr>
        <w:t>ідприємництво, заходи по активізації конкурент</w:t>
      </w:r>
      <w:r w:rsidR="00664214" w:rsidRPr="00664214">
        <w:rPr>
          <w:sz w:val="24"/>
          <w:szCs w:val="24"/>
        </w:rPr>
        <w:softHyphen/>
        <w:t>ного середовища (зокрема за допомогою антимонопольного зако</w:t>
      </w:r>
      <w:r w:rsidR="00664214" w:rsidRPr="00664214">
        <w:rPr>
          <w:sz w:val="24"/>
          <w:szCs w:val="24"/>
        </w:rPr>
        <w:softHyphen/>
        <w:t>нодавства - "Картельного закону" 1957 р.). Першочерговою метою</w:t>
      </w:r>
      <w:r w:rsidR="00664214" w:rsidRPr="00664214">
        <w:rPr>
          <w:rStyle w:val="71"/>
          <w:sz w:val="24"/>
          <w:szCs w:val="24"/>
        </w:rPr>
        <w:t xml:space="preserve"> </w:t>
      </w:r>
      <w:r w:rsidR="00664214" w:rsidRPr="00664214">
        <w:rPr>
          <w:sz w:val="24"/>
          <w:szCs w:val="24"/>
        </w:rPr>
        <w:t xml:space="preserve">політики Ерхарда було вирішення </w:t>
      </w:r>
      <w:proofErr w:type="gramStart"/>
      <w:r w:rsidR="00664214" w:rsidRPr="00664214">
        <w:rPr>
          <w:sz w:val="24"/>
          <w:szCs w:val="24"/>
        </w:rPr>
        <w:t>соц</w:t>
      </w:r>
      <w:proofErr w:type="gramEnd"/>
      <w:r w:rsidR="00664214" w:rsidRPr="00664214">
        <w:rPr>
          <w:sz w:val="24"/>
          <w:szCs w:val="24"/>
        </w:rPr>
        <w:t>іальних проблем. Тут держа</w:t>
      </w:r>
      <w:r w:rsidR="00664214" w:rsidRPr="00664214">
        <w:rPr>
          <w:sz w:val="24"/>
          <w:szCs w:val="24"/>
        </w:rPr>
        <w:softHyphen/>
        <w:t>ва брала на себе велику частку відповідальності; бюджетні витрати</w:t>
      </w:r>
      <w:r w:rsidR="00664214" w:rsidRPr="00664214">
        <w:rPr>
          <w:rStyle w:val="71"/>
          <w:sz w:val="24"/>
          <w:szCs w:val="24"/>
        </w:rPr>
        <w:t xml:space="preserve"> </w:t>
      </w:r>
      <w:r w:rsidR="00664214" w:rsidRPr="00664214">
        <w:rPr>
          <w:sz w:val="24"/>
          <w:szCs w:val="24"/>
        </w:rPr>
        <w:t xml:space="preserve">на </w:t>
      </w:r>
      <w:proofErr w:type="gramStart"/>
      <w:r w:rsidR="00664214" w:rsidRPr="00664214">
        <w:rPr>
          <w:sz w:val="24"/>
          <w:szCs w:val="24"/>
        </w:rPr>
        <w:t>соц</w:t>
      </w:r>
      <w:proofErr w:type="gramEnd"/>
      <w:r w:rsidR="00664214" w:rsidRPr="00664214">
        <w:rPr>
          <w:sz w:val="24"/>
          <w:szCs w:val="24"/>
        </w:rPr>
        <w:t>іальні потреби в ФРН встановлено на вищому рівні, ніж в</w:t>
      </w:r>
      <w:r w:rsidR="00664214" w:rsidRPr="00664214">
        <w:rPr>
          <w:rStyle w:val="71"/>
          <w:sz w:val="24"/>
          <w:szCs w:val="24"/>
        </w:rPr>
        <w:t xml:space="preserve"> </w:t>
      </w:r>
      <w:r w:rsidR="00664214" w:rsidRPr="00664214">
        <w:rPr>
          <w:sz w:val="24"/>
          <w:szCs w:val="24"/>
        </w:rPr>
        <w:t>інших розвинутих країнах.</w:t>
      </w:r>
    </w:p>
    <w:p w:rsidR="00664214" w:rsidRDefault="00664214" w:rsidP="00664214">
      <w:pPr>
        <w:pStyle w:val="27"/>
        <w:shd w:val="clear" w:color="auto" w:fill="auto"/>
        <w:spacing w:line="240" w:lineRule="auto"/>
        <w:ind w:left="20" w:right="20" w:firstLine="240"/>
        <w:rPr>
          <w:sz w:val="24"/>
          <w:szCs w:val="24"/>
          <w:lang w:val="uk-UA"/>
        </w:rPr>
      </w:pPr>
      <w:r w:rsidRPr="00664214">
        <w:rPr>
          <w:sz w:val="24"/>
          <w:szCs w:val="24"/>
        </w:rPr>
        <w:t>Економічна реформа швидко виявила позитивні наслідки. Вже за</w:t>
      </w:r>
      <w:r w:rsidRPr="00664214">
        <w:rPr>
          <w:rStyle w:val="71"/>
          <w:sz w:val="24"/>
          <w:szCs w:val="24"/>
        </w:rPr>
        <w:t xml:space="preserve"> </w:t>
      </w:r>
      <w:r w:rsidRPr="00664214">
        <w:rPr>
          <w:sz w:val="24"/>
          <w:szCs w:val="24"/>
        </w:rPr>
        <w:t>1950-1957 рр. промислове виробництво в ФРН збільшилося в 2 ра</w:t>
      </w:r>
      <w:r w:rsidRPr="00664214">
        <w:rPr>
          <w:sz w:val="24"/>
          <w:szCs w:val="24"/>
        </w:rPr>
        <w:softHyphen/>
        <w:t>зи, тоді як в США - тільки на 27%, Великій Британії - на 22, Фран</w:t>
      </w:r>
      <w:r w:rsidRPr="00664214">
        <w:rPr>
          <w:sz w:val="24"/>
          <w:szCs w:val="24"/>
        </w:rPr>
        <w:softHyphen/>
        <w:t xml:space="preserve">ції - </w:t>
      </w:r>
      <w:proofErr w:type="gramStart"/>
      <w:r w:rsidRPr="00664214">
        <w:rPr>
          <w:sz w:val="24"/>
          <w:szCs w:val="24"/>
        </w:rPr>
        <w:t>на</w:t>
      </w:r>
      <w:proofErr w:type="gramEnd"/>
      <w:r w:rsidRPr="00664214">
        <w:rPr>
          <w:sz w:val="24"/>
          <w:szCs w:val="24"/>
        </w:rPr>
        <w:t xml:space="preserve"> 64%. Експорт Німеччини за той самий період зріс у 4,3 разу.</w:t>
      </w:r>
      <w:r w:rsidRPr="00664214">
        <w:rPr>
          <w:rStyle w:val="71"/>
          <w:sz w:val="24"/>
          <w:szCs w:val="24"/>
        </w:rPr>
        <w:t xml:space="preserve"> </w:t>
      </w:r>
      <w:r w:rsidRPr="00664214">
        <w:rPr>
          <w:sz w:val="24"/>
          <w:szCs w:val="24"/>
        </w:rPr>
        <w:t xml:space="preserve">У </w:t>
      </w:r>
      <w:proofErr w:type="gramStart"/>
      <w:r w:rsidRPr="00664214">
        <w:rPr>
          <w:sz w:val="24"/>
          <w:szCs w:val="24"/>
        </w:rPr>
        <w:t>св</w:t>
      </w:r>
      <w:proofErr w:type="gramEnd"/>
      <w:r w:rsidRPr="00664214">
        <w:rPr>
          <w:sz w:val="24"/>
          <w:szCs w:val="24"/>
        </w:rPr>
        <w:t>іті заговорили про "німецьке економічне диво". Сам Л. Ерхард,</w:t>
      </w:r>
      <w:r w:rsidRPr="00664214">
        <w:rPr>
          <w:rStyle w:val="71"/>
          <w:sz w:val="24"/>
          <w:szCs w:val="24"/>
        </w:rPr>
        <w:t xml:space="preserve"> </w:t>
      </w:r>
      <w:r w:rsidRPr="00664214">
        <w:rPr>
          <w:sz w:val="24"/>
          <w:szCs w:val="24"/>
        </w:rPr>
        <w:t>головний автор цього "дива", свою причетність до виняткового</w:t>
      </w:r>
      <w:r w:rsidRPr="00664214">
        <w:rPr>
          <w:rStyle w:val="71"/>
          <w:sz w:val="24"/>
          <w:szCs w:val="24"/>
        </w:rPr>
        <w:t xml:space="preserve"> </w:t>
      </w:r>
      <w:r w:rsidRPr="00664214">
        <w:rPr>
          <w:sz w:val="24"/>
          <w:szCs w:val="24"/>
        </w:rPr>
        <w:t xml:space="preserve">економічного </w:t>
      </w:r>
      <w:proofErr w:type="gramStart"/>
      <w:r w:rsidRPr="00664214">
        <w:rPr>
          <w:sz w:val="24"/>
          <w:szCs w:val="24"/>
        </w:rPr>
        <w:t>п</w:t>
      </w:r>
      <w:proofErr w:type="gramEnd"/>
      <w:r w:rsidRPr="00664214">
        <w:rPr>
          <w:sz w:val="24"/>
          <w:szCs w:val="24"/>
        </w:rPr>
        <w:t>іднесення ФРН оцінював досить скромно: "Це був</w:t>
      </w:r>
      <w:r w:rsidRPr="00664214">
        <w:rPr>
          <w:rStyle w:val="71"/>
          <w:sz w:val="24"/>
          <w:szCs w:val="24"/>
        </w:rPr>
        <w:t xml:space="preserve"> </w:t>
      </w:r>
      <w:r w:rsidRPr="00664214">
        <w:rPr>
          <w:sz w:val="24"/>
          <w:szCs w:val="24"/>
        </w:rPr>
        <w:t>лише наслідок чесних зусиль усього народу, який, згідно з принци</w:t>
      </w:r>
      <w:r w:rsidRPr="00664214">
        <w:rPr>
          <w:sz w:val="24"/>
          <w:szCs w:val="24"/>
        </w:rPr>
        <w:softHyphen/>
        <w:t>пами свободи, одержав можливість використати право на людську</w:t>
      </w:r>
      <w:r w:rsidRPr="00664214">
        <w:rPr>
          <w:rStyle w:val="71"/>
          <w:sz w:val="24"/>
          <w:szCs w:val="24"/>
        </w:rPr>
        <w:t xml:space="preserve"> </w:t>
      </w:r>
      <w:r w:rsidRPr="00664214">
        <w:rPr>
          <w:sz w:val="24"/>
          <w:szCs w:val="24"/>
        </w:rPr>
        <w:t>ініціативу, людську свободу і людську енергію"</w:t>
      </w:r>
      <w:r w:rsidRPr="00664214">
        <w:rPr>
          <w:sz w:val="24"/>
          <w:szCs w:val="24"/>
          <w:vertAlign w:val="superscript"/>
        </w:rPr>
        <w:footnoteReference w:id="2"/>
      </w:r>
      <w:r w:rsidRPr="00664214">
        <w:rPr>
          <w:sz w:val="24"/>
          <w:szCs w:val="24"/>
        </w:rPr>
        <w:t>.</w:t>
      </w:r>
    </w:p>
    <w:p w:rsidR="00161E32" w:rsidRDefault="00664214" w:rsidP="00664214">
      <w:pPr>
        <w:pStyle w:val="27"/>
        <w:shd w:val="clear" w:color="auto" w:fill="auto"/>
        <w:spacing w:line="240" w:lineRule="auto"/>
        <w:ind w:left="20" w:right="20" w:firstLine="240"/>
        <w:rPr>
          <w:sz w:val="24"/>
          <w:szCs w:val="24"/>
          <w:lang w:val="uk-UA"/>
        </w:rPr>
      </w:pPr>
      <w:r w:rsidRPr="00664214">
        <w:rPr>
          <w:sz w:val="24"/>
          <w:szCs w:val="24"/>
        </w:rPr>
        <w:t>Одним з найважливіших факторів розвитку економіки ФРН є її</w:t>
      </w:r>
      <w:r w:rsidRPr="00664214">
        <w:rPr>
          <w:rStyle w:val="71"/>
          <w:sz w:val="24"/>
          <w:szCs w:val="24"/>
        </w:rPr>
        <w:t xml:space="preserve"> </w:t>
      </w:r>
      <w:r w:rsidRPr="00664214">
        <w:rPr>
          <w:sz w:val="24"/>
          <w:szCs w:val="24"/>
        </w:rPr>
        <w:t>активна участь у</w:t>
      </w:r>
      <w:r w:rsidRPr="00664214">
        <w:rPr>
          <w:rStyle w:val="af3"/>
          <w:sz w:val="24"/>
          <w:szCs w:val="24"/>
        </w:rPr>
        <w:t xml:space="preserve"> європейських інтеграційних процесах.</w:t>
      </w:r>
      <w:r w:rsidRPr="00664214">
        <w:rPr>
          <w:sz w:val="24"/>
          <w:szCs w:val="24"/>
        </w:rPr>
        <w:t xml:space="preserve"> В 1951 р.</w:t>
      </w:r>
      <w:r w:rsidRPr="00664214">
        <w:rPr>
          <w:rStyle w:val="71"/>
          <w:sz w:val="24"/>
          <w:szCs w:val="24"/>
        </w:rPr>
        <w:t xml:space="preserve"> </w:t>
      </w:r>
      <w:r w:rsidRPr="00664214">
        <w:rPr>
          <w:sz w:val="24"/>
          <w:szCs w:val="24"/>
        </w:rPr>
        <w:t>ФРН разом із Францією, Італією, Бельгією, Нідерландами й Люк</w:t>
      </w:r>
      <w:r w:rsidRPr="00664214">
        <w:rPr>
          <w:sz w:val="24"/>
          <w:szCs w:val="24"/>
        </w:rPr>
        <w:softHyphen/>
        <w:t xml:space="preserve">сембургом </w:t>
      </w:r>
      <w:proofErr w:type="gramStart"/>
      <w:r w:rsidRPr="00664214">
        <w:rPr>
          <w:sz w:val="24"/>
          <w:szCs w:val="24"/>
        </w:rPr>
        <w:t>п</w:t>
      </w:r>
      <w:proofErr w:type="gramEnd"/>
      <w:r w:rsidRPr="00664214">
        <w:rPr>
          <w:sz w:val="24"/>
          <w:szCs w:val="24"/>
        </w:rPr>
        <w:t>ідписали угоду про заснування Європейського</w:t>
      </w:r>
      <w:r w:rsidRPr="00664214">
        <w:rPr>
          <w:rStyle w:val="71"/>
          <w:sz w:val="24"/>
          <w:szCs w:val="24"/>
        </w:rPr>
        <w:t xml:space="preserve"> </w:t>
      </w:r>
      <w:r w:rsidRPr="00664214">
        <w:rPr>
          <w:sz w:val="24"/>
          <w:szCs w:val="24"/>
        </w:rPr>
        <w:t>об'єднання вугілля й сталі (ЄОВС). Ця організація швидко показала</w:t>
      </w:r>
      <w:r w:rsidRPr="00664214">
        <w:rPr>
          <w:rStyle w:val="71"/>
          <w:sz w:val="24"/>
          <w:szCs w:val="24"/>
        </w:rPr>
        <w:t xml:space="preserve"> </w:t>
      </w:r>
      <w:r w:rsidRPr="00664214">
        <w:rPr>
          <w:sz w:val="24"/>
          <w:szCs w:val="24"/>
        </w:rPr>
        <w:t>свою ефективність, зокрема сприяла відбудові й зміцненню енерге</w:t>
      </w:r>
      <w:r w:rsidRPr="00664214">
        <w:rPr>
          <w:sz w:val="24"/>
          <w:szCs w:val="24"/>
        </w:rPr>
        <w:softHyphen/>
        <w:t>тики й чорної металургії ФРН, що позитивно позначилося також і</w:t>
      </w:r>
      <w:r w:rsidRPr="00664214">
        <w:rPr>
          <w:rStyle w:val="71"/>
          <w:sz w:val="24"/>
          <w:szCs w:val="24"/>
        </w:rPr>
        <w:t xml:space="preserve"> </w:t>
      </w:r>
      <w:r w:rsidRPr="00664214">
        <w:rPr>
          <w:sz w:val="24"/>
          <w:szCs w:val="24"/>
        </w:rPr>
        <w:t xml:space="preserve">на важкому машинобудуванні. В 1957 р. ці шість країн </w:t>
      </w:r>
      <w:proofErr w:type="gramStart"/>
      <w:r w:rsidRPr="00664214">
        <w:rPr>
          <w:sz w:val="24"/>
          <w:szCs w:val="24"/>
        </w:rPr>
        <w:t>п</w:t>
      </w:r>
      <w:proofErr w:type="gramEnd"/>
      <w:r w:rsidRPr="00664214">
        <w:rPr>
          <w:sz w:val="24"/>
          <w:szCs w:val="24"/>
        </w:rPr>
        <w:t>ідписали</w:t>
      </w:r>
      <w:r w:rsidRPr="00664214">
        <w:rPr>
          <w:rStyle w:val="71"/>
          <w:sz w:val="24"/>
          <w:szCs w:val="24"/>
        </w:rPr>
        <w:t xml:space="preserve"> </w:t>
      </w:r>
      <w:r w:rsidRPr="00664214">
        <w:rPr>
          <w:sz w:val="24"/>
          <w:szCs w:val="24"/>
        </w:rPr>
        <w:t>угоду про заснування Європейського економічного співробітництва</w:t>
      </w:r>
      <w:r w:rsidRPr="00664214">
        <w:rPr>
          <w:rStyle w:val="71"/>
          <w:sz w:val="24"/>
          <w:szCs w:val="24"/>
        </w:rPr>
        <w:t xml:space="preserve"> </w:t>
      </w:r>
      <w:r w:rsidRPr="00664214">
        <w:rPr>
          <w:sz w:val="24"/>
          <w:szCs w:val="24"/>
        </w:rPr>
        <w:t>(ЄЕС) і Європейського співтовариства з атомної енергії (Євратом).</w:t>
      </w:r>
      <w:r w:rsidRPr="00664214">
        <w:rPr>
          <w:rStyle w:val="71"/>
          <w:sz w:val="24"/>
          <w:szCs w:val="24"/>
        </w:rPr>
        <w:t xml:space="preserve"> </w:t>
      </w:r>
      <w:r w:rsidRPr="00664214">
        <w:rPr>
          <w:sz w:val="24"/>
          <w:szCs w:val="24"/>
        </w:rPr>
        <w:t>Тоді ж усі три організації об'єдналися в одну спільноту, яка одер</w:t>
      </w:r>
      <w:r w:rsidRPr="00664214">
        <w:rPr>
          <w:sz w:val="24"/>
          <w:szCs w:val="24"/>
        </w:rPr>
        <w:softHyphen/>
        <w:t>жала назву "Європейське економічне співтовариство", або "Спіль</w:t>
      </w:r>
      <w:r w:rsidRPr="00664214">
        <w:rPr>
          <w:sz w:val="24"/>
          <w:szCs w:val="24"/>
        </w:rPr>
        <w:softHyphen/>
        <w:t>ний ринок". У цьому об'єднанні ФРН зразу ж почала відігравати</w:t>
      </w:r>
      <w:r w:rsidRPr="00664214">
        <w:rPr>
          <w:rStyle w:val="71"/>
          <w:sz w:val="24"/>
          <w:szCs w:val="24"/>
        </w:rPr>
        <w:t xml:space="preserve"> </w:t>
      </w:r>
      <w:r w:rsidRPr="00664214">
        <w:rPr>
          <w:sz w:val="24"/>
          <w:szCs w:val="24"/>
        </w:rPr>
        <w:t>лідируючу роль і виграла від об'єднання більше, ніж інші члени</w:t>
      </w:r>
      <w:r w:rsidRPr="00664214">
        <w:rPr>
          <w:rStyle w:val="71"/>
          <w:sz w:val="24"/>
          <w:szCs w:val="24"/>
        </w:rPr>
        <w:t xml:space="preserve"> </w:t>
      </w:r>
      <w:r w:rsidRPr="00664214">
        <w:rPr>
          <w:sz w:val="24"/>
          <w:szCs w:val="24"/>
        </w:rPr>
        <w:t>ЄЕС, принаймні на перших етапах існування організації. Німеччина</w:t>
      </w:r>
      <w:r w:rsidRPr="00664214">
        <w:rPr>
          <w:rStyle w:val="71"/>
          <w:sz w:val="24"/>
          <w:szCs w:val="24"/>
        </w:rPr>
        <w:t xml:space="preserve"> </w:t>
      </w:r>
      <w:r w:rsidRPr="00664214">
        <w:rPr>
          <w:sz w:val="24"/>
          <w:szCs w:val="24"/>
        </w:rPr>
        <w:t>мала значно потужнішу промисловість: наприкінці 50-х років вона</w:t>
      </w:r>
      <w:r w:rsidRPr="00664214">
        <w:rPr>
          <w:rStyle w:val="8"/>
          <w:sz w:val="24"/>
          <w:szCs w:val="24"/>
        </w:rPr>
        <w:t xml:space="preserve"> </w:t>
      </w:r>
      <w:proofErr w:type="gramStart"/>
      <w:r w:rsidRPr="00664214">
        <w:rPr>
          <w:sz w:val="24"/>
          <w:szCs w:val="24"/>
        </w:rPr>
        <w:t>пос</w:t>
      </w:r>
      <w:proofErr w:type="gramEnd"/>
      <w:r w:rsidRPr="00664214">
        <w:rPr>
          <w:sz w:val="24"/>
          <w:szCs w:val="24"/>
        </w:rPr>
        <w:t>ідала перше місце в Західній Європі за виплавкою сталі й чаву</w:t>
      </w:r>
      <w:r w:rsidRPr="00664214">
        <w:rPr>
          <w:sz w:val="24"/>
          <w:szCs w:val="24"/>
        </w:rPr>
        <w:softHyphen/>
        <w:t>ну</w:t>
      </w:r>
      <w:r w:rsidRPr="00664214">
        <w:rPr>
          <w:sz w:val="24"/>
          <w:szCs w:val="24"/>
          <w:lang w:val="uk-UA"/>
        </w:rPr>
        <w:t xml:space="preserve"> </w:t>
      </w:r>
      <w:r w:rsidRPr="00664214">
        <w:rPr>
          <w:sz w:val="24"/>
          <w:szCs w:val="24"/>
        </w:rPr>
        <w:t>виробництвом сірчаної кислоти, каустичної й кальцинованої</w:t>
      </w:r>
      <w:r w:rsidRPr="00664214">
        <w:rPr>
          <w:rStyle w:val="8"/>
          <w:sz w:val="24"/>
          <w:szCs w:val="24"/>
        </w:rPr>
        <w:t xml:space="preserve"> </w:t>
      </w:r>
      <w:r w:rsidRPr="00664214">
        <w:rPr>
          <w:sz w:val="24"/>
          <w:szCs w:val="24"/>
        </w:rPr>
        <w:t xml:space="preserve">соди, азотних і калійних добрив, </w:t>
      </w:r>
      <w:proofErr w:type="gramStart"/>
      <w:r w:rsidRPr="00664214">
        <w:rPr>
          <w:sz w:val="24"/>
          <w:szCs w:val="24"/>
        </w:rPr>
        <w:t>синтетичного</w:t>
      </w:r>
      <w:proofErr w:type="gramEnd"/>
      <w:r w:rsidRPr="00664214">
        <w:rPr>
          <w:sz w:val="24"/>
          <w:szCs w:val="24"/>
        </w:rPr>
        <w:t xml:space="preserve"> каучуку, тракторів,</w:t>
      </w:r>
      <w:r w:rsidRPr="00664214">
        <w:rPr>
          <w:rStyle w:val="8"/>
          <w:sz w:val="24"/>
          <w:szCs w:val="24"/>
        </w:rPr>
        <w:t xml:space="preserve"> </w:t>
      </w:r>
      <w:r w:rsidRPr="00664214">
        <w:rPr>
          <w:sz w:val="24"/>
          <w:szCs w:val="24"/>
        </w:rPr>
        <w:t>автомобілів, суден. Продуктивність праці в промисловості ФРН бу</w:t>
      </w:r>
      <w:r w:rsidRPr="00664214">
        <w:rPr>
          <w:sz w:val="24"/>
          <w:szCs w:val="24"/>
        </w:rPr>
        <w:softHyphen/>
        <w:t>ла вищою, ніж у її партнерів. Тому ліквідування торговельних пе</w:t>
      </w:r>
      <w:r w:rsidRPr="00664214">
        <w:rPr>
          <w:sz w:val="24"/>
          <w:szCs w:val="24"/>
        </w:rPr>
        <w:softHyphen/>
        <w:t>решкод, відкриття кордонів внаслідок скасування тарифів та квот</w:t>
      </w:r>
      <w:r w:rsidRPr="00664214">
        <w:rPr>
          <w:rStyle w:val="8"/>
          <w:sz w:val="24"/>
          <w:szCs w:val="24"/>
        </w:rPr>
        <w:t xml:space="preserve"> </w:t>
      </w:r>
      <w:r w:rsidRPr="00664214">
        <w:rPr>
          <w:sz w:val="24"/>
          <w:szCs w:val="24"/>
        </w:rPr>
        <w:t xml:space="preserve">надало промисловості ФРН </w:t>
      </w:r>
      <w:proofErr w:type="gramStart"/>
      <w:r w:rsidRPr="00664214">
        <w:rPr>
          <w:sz w:val="24"/>
          <w:szCs w:val="24"/>
        </w:rPr>
        <w:t>сильного</w:t>
      </w:r>
      <w:proofErr w:type="gramEnd"/>
      <w:r w:rsidRPr="00664214">
        <w:rPr>
          <w:sz w:val="24"/>
          <w:szCs w:val="24"/>
        </w:rPr>
        <w:t xml:space="preserve"> стимулу, сприяло експансії</w:t>
      </w:r>
      <w:r w:rsidRPr="00664214">
        <w:rPr>
          <w:rStyle w:val="8"/>
          <w:sz w:val="24"/>
          <w:szCs w:val="24"/>
        </w:rPr>
        <w:t xml:space="preserve"> </w:t>
      </w:r>
      <w:r w:rsidRPr="00664214">
        <w:rPr>
          <w:sz w:val="24"/>
          <w:szCs w:val="24"/>
        </w:rPr>
        <w:t xml:space="preserve">німецьких </w:t>
      </w:r>
      <w:r w:rsidRPr="00664214">
        <w:rPr>
          <w:sz w:val="24"/>
          <w:szCs w:val="24"/>
        </w:rPr>
        <w:lastRenderedPageBreak/>
        <w:t>товарів на західноєвропейські ринки. Зміцніли позиції</w:t>
      </w:r>
      <w:r w:rsidRPr="00664214">
        <w:rPr>
          <w:rStyle w:val="8"/>
          <w:sz w:val="24"/>
          <w:szCs w:val="24"/>
        </w:rPr>
        <w:t xml:space="preserve"> </w:t>
      </w:r>
      <w:r w:rsidRPr="00664214">
        <w:rPr>
          <w:sz w:val="24"/>
          <w:szCs w:val="24"/>
        </w:rPr>
        <w:t>великих корпорацій ФРН та її банків. Марка перетворилася на на</w:t>
      </w:r>
      <w:proofErr w:type="gramStart"/>
      <w:r w:rsidRPr="00664214">
        <w:rPr>
          <w:sz w:val="24"/>
          <w:szCs w:val="24"/>
        </w:rPr>
        <w:t>й-</w:t>
      </w:r>
      <w:proofErr w:type="gramEnd"/>
      <w:r w:rsidRPr="00664214">
        <w:rPr>
          <w:rStyle w:val="8"/>
          <w:sz w:val="24"/>
          <w:szCs w:val="24"/>
        </w:rPr>
        <w:t xml:space="preserve"> </w:t>
      </w:r>
      <w:r w:rsidRPr="00664214">
        <w:rPr>
          <w:sz w:val="24"/>
          <w:szCs w:val="24"/>
        </w:rPr>
        <w:t>сильнішу валюту Європи й залишалася такою аж до 2000 р., тобто</w:t>
      </w:r>
      <w:r w:rsidRPr="00664214">
        <w:rPr>
          <w:rStyle w:val="8"/>
          <w:sz w:val="24"/>
          <w:szCs w:val="24"/>
        </w:rPr>
        <w:t xml:space="preserve"> </w:t>
      </w:r>
      <w:r w:rsidRPr="00664214">
        <w:rPr>
          <w:sz w:val="24"/>
          <w:szCs w:val="24"/>
        </w:rPr>
        <w:t>до уведення євро. Із перетворенням ЄЕС на Європейській Союз лі</w:t>
      </w:r>
      <w:r w:rsidRPr="00664214">
        <w:rPr>
          <w:sz w:val="24"/>
          <w:szCs w:val="24"/>
        </w:rPr>
        <w:softHyphen/>
        <w:t>дируюча роль Німеччини в європейській економіці збереглася, не</w:t>
      </w:r>
      <w:r w:rsidRPr="00664214">
        <w:rPr>
          <w:sz w:val="24"/>
          <w:szCs w:val="24"/>
        </w:rPr>
        <w:softHyphen/>
        <w:t>зважаючи на розширення організації спочатку до 15, потім до 25 і,</w:t>
      </w:r>
      <w:r w:rsidRPr="00664214">
        <w:rPr>
          <w:rStyle w:val="8"/>
          <w:sz w:val="24"/>
          <w:szCs w:val="24"/>
        </w:rPr>
        <w:t xml:space="preserve"> </w:t>
      </w:r>
      <w:r w:rsidRPr="00664214">
        <w:rPr>
          <w:sz w:val="24"/>
          <w:szCs w:val="24"/>
        </w:rPr>
        <w:t>нарешті, до 27 країн. Символічно, що серцевина валютної системи</w:t>
      </w:r>
      <w:proofErr w:type="gramStart"/>
      <w:r w:rsidRPr="00664214">
        <w:rPr>
          <w:rStyle w:val="8"/>
          <w:sz w:val="24"/>
          <w:szCs w:val="24"/>
        </w:rPr>
        <w:t xml:space="preserve"> </w:t>
      </w:r>
      <w:r w:rsidRPr="00664214">
        <w:rPr>
          <w:sz w:val="24"/>
          <w:szCs w:val="24"/>
        </w:rPr>
        <w:t>ЄС</w:t>
      </w:r>
      <w:proofErr w:type="gramEnd"/>
      <w:r w:rsidRPr="00664214">
        <w:rPr>
          <w:sz w:val="24"/>
          <w:szCs w:val="24"/>
        </w:rPr>
        <w:t xml:space="preserve"> - Європейський Центральний Банк - міститься у Франкфурті-</w:t>
      </w:r>
      <w:r w:rsidRPr="00664214">
        <w:rPr>
          <w:rStyle w:val="8"/>
          <w:sz w:val="24"/>
          <w:szCs w:val="24"/>
        </w:rPr>
        <w:t xml:space="preserve"> </w:t>
      </w:r>
      <w:r w:rsidRPr="00664214">
        <w:rPr>
          <w:sz w:val="24"/>
          <w:szCs w:val="24"/>
        </w:rPr>
        <w:t>на-Майні.</w:t>
      </w:r>
    </w:p>
    <w:p w:rsidR="00A34B5D" w:rsidRPr="00A34B5D" w:rsidRDefault="00A34B5D" w:rsidP="00664214">
      <w:pPr>
        <w:pStyle w:val="27"/>
        <w:shd w:val="clear" w:color="auto" w:fill="auto"/>
        <w:spacing w:line="240" w:lineRule="auto"/>
        <w:ind w:left="20" w:right="20" w:firstLine="240"/>
        <w:rPr>
          <w:sz w:val="24"/>
          <w:szCs w:val="24"/>
          <w:lang w:val="uk-UA"/>
        </w:rPr>
      </w:pPr>
    </w:p>
    <w:p w:rsidR="0036325D" w:rsidRPr="00A34B5D" w:rsidRDefault="005E1030" w:rsidP="00A34B5D">
      <w:pPr>
        <w:pStyle w:val="a5"/>
        <w:numPr>
          <w:ilvl w:val="0"/>
          <w:numId w:val="5"/>
        </w:numPr>
        <w:tabs>
          <w:tab w:val="left" w:pos="915"/>
        </w:tabs>
        <w:spacing w:after="0" w:line="240" w:lineRule="auto"/>
        <w:jc w:val="both"/>
        <w:rPr>
          <w:rFonts w:ascii="Times New Roman" w:hAnsi="Times New Roman" w:cs="Times New Roman"/>
          <w:b/>
          <w:sz w:val="24"/>
          <w:szCs w:val="24"/>
          <w:lang w:val="uk-UA"/>
        </w:rPr>
      </w:pPr>
      <w:r w:rsidRPr="00664214">
        <w:rPr>
          <w:rFonts w:ascii="Times New Roman" w:hAnsi="Times New Roman" w:cs="Times New Roman"/>
          <w:b/>
          <w:sz w:val="24"/>
          <w:szCs w:val="24"/>
          <w:lang w:val="uk-UA"/>
        </w:rPr>
        <w:t>Економічна стру</w:t>
      </w:r>
      <w:r w:rsidR="008B1753" w:rsidRPr="00664214">
        <w:rPr>
          <w:rFonts w:ascii="Times New Roman" w:hAnsi="Times New Roman" w:cs="Times New Roman"/>
          <w:b/>
          <w:sz w:val="24"/>
          <w:szCs w:val="24"/>
          <w:lang w:val="uk-UA"/>
        </w:rPr>
        <w:t>к</w:t>
      </w:r>
      <w:r w:rsidRPr="00664214">
        <w:rPr>
          <w:rFonts w:ascii="Times New Roman" w:hAnsi="Times New Roman" w:cs="Times New Roman"/>
          <w:b/>
          <w:sz w:val="24"/>
          <w:szCs w:val="24"/>
          <w:lang w:val="uk-UA"/>
        </w:rPr>
        <w:t>т</w:t>
      </w:r>
      <w:r w:rsidR="008B1753" w:rsidRPr="00664214">
        <w:rPr>
          <w:rFonts w:ascii="Times New Roman" w:hAnsi="Times New Roman" w:cs="Times New Roman"/>
          <w:b/>
          <w:sz w:val="24"/>
          <w:szCs w:val="24"/>
          <w:lang w:val="uk-UA"/>
        </w:rPr>
        <w:t>у</w:t>
      </w:r>
      <w:r w:rsidRPr="00664214">
        <w:rPr>
          <w:rFonts w:ascii="Times New Roman" w:hAnsi="Times New Roman" w:cs="Times New Roman"/>
          <w:b/>
          <w:sz w:val="24"/>
          <w:szCs w:val="24"/>
          <w:lang w:val="uk-UA"/>
        </w:rPr>
        <w:t>р</w:t>
      </w:r>
      <w:r w:rsidR="008B1753" w:rsidRPr="00664214">
        <w:rPr>
          <w:rFonts w:ascii="Times New Roman" w:hAnsi="Times New Roman" w:cs="Times New Roman"/>
          <w:b/>
          <w:sz w:val="24"/>
          <w:szCs w:val="24"/>
          <w:lang w:val="uk-UA"/>
        </w:rPr>
        <w:t>а</w:t>
      </w:r>
      <w:r w:rsidRPr="00664214">
        <w:rPr>
          <w:rFonts w:ascii="Times New Roman" w:hAnsi="Times New Roman" w:cs="Times New Roman"/>
          <w:b/>
          <w:sz w:val="24"/>
          <w:szCs w:val="24"/>
          <w:lang w:val="uk-UA"/>
        </w:rPr>
        <w:t xml:space="preserve"> </w:t>
      </w:r>
      <w:r w:rsidR="0057497E" w:rsidRPr="00664214">
        <w:rPr>
          <w:rFonts w:ascii="Times New Roman" w:hAnsi="Times New Roman" w:cs="Times New Roman"/>
          <w:b/>
          <w:sz w:val="24"/>
          <w:szCs w:val="24"/>
          <w:lang w:val="uk-UA"/>
        </w:rPr>
        <w:t>Німеччини</w:t>
      </w:r>
      <w:r w:rsidRPr="00664214">
        <w:rPr>
          <w:rFonts w:ascii="Times New Roman" w:hAnsi="Times New Roman" w:cs="Times New Roman"/>
          <w:b/>
          <w:sz w:val="24"/>
          <w:szCs w:val="24"/>
          <w:lang w:val="uk-UA"/>
        </w:rPr>
        <w:t>.</w:t>
      </w:r>
    </w:p>
    <w:p w:rsidR="003B5595" w:rsidRPr="00664214" w:rsidRDefault="003B5595" w:rsidP="00664214">
      <w:pPr>
        <w:pStyle w:val="11"/>
        <w:shd w:val="clear" w:color="auto" w:fill="auto"/>
        <w:tabs>
          <w:tab w:val="left" w:pos="2751"/>
        </w:tabs>
        <w:spacing w:line="240" w:lineRule="auto"/>
        <w:ind w:left="20"/>
        <w:rPr>
          <w:sz w:val="24"/>
          <w:szCs w:val="24"/>
        </w:rPr>
      </w:pPr>
      <w:r w:rsidRPr="00664214">
        <w:rPr>
          <w:sz w:val="24"/>
          <w:szCs w:val="24"/>
        </w:rPr>
        <w:t xml:space="preserve">Серед найрозвиненіших </w:t>
      </w:r>
      <w:proofErr w:type="gramStart"/>
      <w:r w:rsidRPr="00664214">
        <w:rPr>
          <w:sz w:val="24"/>
          <w:szCs w:val="24"/>
        </w:rPr>
        <w:t>країн</w:t>
      </w:r>
      <w:proofErr w:type="gramEnd"/>
      <w:r w:rsidRPr="00664214">
        <w:rPr>
          <w:sz w:val="24"/>
          <w:szCs w:val="24"/>
        </w:rPr>
        <w:t xml:space="preserve"> Німеччина</w:t>
      </w:r>
      <w:r w:rsidRPr="00664214">
        <w:rPr>
          <w:sz w:val="24"/>
          <w:szCs w:val="24"/>
          <w:lang w:val="uk-UA"/>
        </w:rPr>
        <w:t xml:space="preserve"> </w:t>
      </w:r>
      <w:r w:rsidRPr="00664214">
        <w:rPr>
          <w:sz w:val="24"/>
          <w:szCs w:val="24"/>
        </w:rPr>
        <w:t xml:space="preserve">виокремлюється своєю «надійдустріалізованністю»: часткапромисловості тут найбільша. В структурі </w:t>
      </w:r>
      <w:proofErr w:type="gramStart"/>
      <w:r w:rsidRPr="00664214">
        <w:rPr>
          <w:sz w:val="24"/>
          <w:szCs w:val="24"/>
        </w:rPr>
        <w:t>валового</w:t>
      </w:r>
      <w:proofErr w:type="gramEnd"/>
      <w:r w:rsidRPr="00664214">
        <w:rPr>
          <w:sz w:val="24"/>
          <w:szCs w:val="24"/>
          <w:lang w:val="uk-UA"/>
        </w:rPr>
        <w:t xml:space="preserve"> </w:t>
      </w:r>
      <w:r w:rsidRPr="00664214">
        <w:rPr>
          <w:sz w:val="24"/>
          <w:szCs w:val="24"/>
        </w:rPr>
        <w:t>національного продукту ФРН головні галузі економіки мають такі позиції (2011 р., %):</w:t>
      </w:r>
    </w:p>
    <w:p w:rsidR="003B5595" w:rsidRPr="00664214" w:rsidRDefault="006F0AE3" w:rsidP="00664214">
      <w:pPr>
        <w:pStyle w:val="ab"/>
        <w:shd w:val="clear" w:color="auto" w:fill="auto"/>
        <w:tabs>
          <w:tab w:val="left" w:leader="dot" w:pos="5921"/>
        </w:tabs>
        <w:spacing w:line="240" w:lineRule="auto"/>
        <w:ind w:left="20"/>
        <w:rPr>
          <w:sz w:val="24"/>
          <w:szCs w:val="24"/>
        </w:rPr>
      </w:pPr>
      <w:r w:rsidRPr="00664214">
        <w:rPr>
          <w:sz w:val="24"/>
          <w:szCs w:val="24"/>
        </w:rPr>
        <w:fldChar w:fldCharType="begin"/>
      </w:r>
      <w:r w:rsidR="003B5595" w:rsidRPr="00664214">
        <w:rPr>
          <w:sz w:val="24"/>
          <w:szCs w:val="24"/>
        </w:rPr>
        <w:instrText xml:space="preserve"> TOC \o "1-3" \h \z </w:instrText>
      </w:r>
      <w:r w:rsidRPr="00664214">
        <w:rPr>
          <w:sz w:val="24"/>
          <w:szCs w:val="24"/>
        </w:rPr>
        <w:fldChar w:fldCharType="separate"/>
      </w:r>
      <w:r w:rsidR="003B5595" w:rsidRPr="00664214">
        <w:rPr>
          <w:sz w:val="24"/>
          <w:szCs w:val="24"/>
        </w:rPr>
        <w:t>промисловість</w:t>
      </w:r>
      <w:r w:rsidR="003B5595" w:rsidRPr="00664214">
        <w:rPr>
          <w:sz w:val="24"/>
          <w:szCs w:val="24"/>
        </w:rPr>
        <w:tab/>
        <w:t xml:space="preserve"> 24,6</w:t>
      </w:r>
    </w:p>
    <w:p w:rsidR="003B5595" w:rsidRPr="00664214" w:rsidRDefault="003B5595" w:rsidP="00664214">
      <w:pPr>
        <w:pStyle w:val="ab"/>
        <w:shd w:val="clear" w:color="auto" w:fill="auto"/>
        <w:tabs>
          <w:tab w:val="left" w:leader="dot" w:pos="5916"/>
        </w:tabs>
        <w:spacing w:line="240" w:lineRule="auto"/>
        <w:ind w:left="20"/>
        <w:rPr>
          <w:sz w:val="24"/>
          <w:szCs w:val="24"/>
        </w:rPr>
      </w:pPr>
      <w:r w:rsidRPr="00664214">
        <w:rPr>
          <w:sz w:val="24"/>
          <w:szCs w:val="24"/>
        </w:rPr>
        <w:t>сільське господарство</w:t>
      </w:r>
      <w:r w:rsidRPr="00664214">
        <w:rPr>
          <w:sz w:val="24"/>
          <w:szCs w:val="24"/>
        </w:rPr>
        <w:tab/>
        <w:t xml:space="preserve"> 1,6</w:t>
      </w:r>
    </w:p>
    <w:p w:rsidR="003B5595" w:rsidRPr="00664214" w:rsidRDefault="003B5595" w:rsidP="00664214">
      <w:pPr>
        <w:pStyle w:val="ab"/>
        <w:shd w:val="clear" w:color="auto" w:fill="auto"/>
        <w:tabs>
          <w:tab w:val="left" w:leader="dot" w:pos="5906"/>
        </w:tabs>
        <w:spacing w:line="240" w:lineRule="auto"/>
        <w:ind w:left="20"/>
        <w:rPr>
          <w:sz w:val="24"/>
          <w:szCs w:val="24"/>
        </w:rPr>
      </w:pPr>
      <w:r w:rsidRPr="00664214">
        <w:rPr>
          <w:sz w:val="24"/>
          <w:szCs w:val="24"/>
        </w:rPr>
        <w:t>послуги</w:t>
      </w:r>
      <w:r w:rsidRPr="00664214">
        <w:rPr>
          <w:sz w:val="24"/>
          <w:szCs w:val="24"/>
        </w:rPr>
        <w:tab/>
        <w:t xml:space="preserve"> 73,8</w:t>
      </w:r>
      <w:r w:rsidR="006F0AE3" w:rsidRPr="00664214">
        <w:rPr>
          <w:sz w:val="24"/>
          <w:szCs w:val="24"/>
        </w:rPr>
        <w:fldChar w:fldCharType="end"/>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Основою</w:t>
      </w:r>
      <w:r w:rsidRPr="00664214">
        <w:rPr>
          <w:rStyle w:val="a9"/>
          <w:sz w:val="24"/>
          <w:szCs w:val="24"/>
        </w:rPr>
        <w:t xml:space="preserve"> промисловості</w:t>
      </w:r>
      <w:r w:rsidRPr="00664214">
        <w:rPr>
          <w:sz w:val="24"/>
          <w:szCs w:val="24"/>
        </w:rPr>
        <w:t xml:space="preserve"> Німеччини тривалий час була важка індустрія. В 1955 р. її частка у всьому промисловому виробництві становила понад 73%. Поступово, </w:t>
      </w:r>
      <w:proofErr w:type="gramStart"/>
      <w:r w:rsidRPr="00664214">
        <w:rPr>
          <w:sz w:val="24"/>
          <w:szCs w:val="24"/>
        </w:rPr>
        <w:t>п</w:t>
      </w:r>
      <w:proofErr w:type="gramEnd"/>
      <w:r w:rsidRPr="00664214">
        <w:rPr>
          <w:sz w:val="24"/>
          <w:szCs w:val="24"/>
        </w:rPr>
        <w:t xml:space="preserve">ід впливом науково -технічного прогресу структура промисловості почала трансформуватися. Знизилася частка вугільної промисловості, чорної металургії; водночас </w:t>
      </w:r>
      <w:proofErr w:type="gramStart"/>
      <w:r w:rsidRPr="00664214">
        <w:rPr>
          <w:sz w:val="24"/>
          <w:szCs w:val="24"/>
        </w:rPr>
        <w:t>п</w:t>
      </w:r>
      <w:proofErr w:type="gramEnd"/>
      <w:r w:rsidRPr="00664214">
        <w:rPr>
          <w:sz w:val="24"/>
          <w:szCs w:val="24"/>
        </w:rPr>
        <w:t xml:space="preserve">ідвищеними темпами розвивалися електроніка, приладобудування, автомобільна, авіакосмічна промисловість. Проте і сьогодні Німеччина відзначається в </w:t>
      </w:r>
      <w:proofErr w:type="gramStart"/>
      <w:r w:rsidRPr="00664214">
        <w:rPr>
          <w:sz w:val="24"/>
          <w:szCs w:val="24"/>
        </w:rPr>
        <w:t>св</w:t>
      </w:r>
      <w:proofErr w:type="gramEnd"/>
      <w:r w:rsidRPr="00664214">
        <w:rPr>
          <w:sz w:val="24"/>
          <w:szCs w:val="24"/>
        </w:rPr>
        <w:t>ітовій економіці як один з провідних виробників продукції важкого машинобудування, найбільший експортер металообробної техніки, хімічної продукції. В галузях інформаційної та комунікаційної техніки, авіакосмічної і особливо побутової електроніки Німеччина помітно поступається США та Японії.</w:t>
      </w:r>
    </w:p>
    <w:p w:rsidR="003B5595" w:rsidRPr="00664214" w:rsidRDefault="003B5595" w:rsidP="00A34B5D">
      <w:pPr>
        <w:pStyle w:val="11"/>
        <w:shd w:val="clear" w:color="auto" w:fill="auto"/>
        <w:spacing w:line="240" w:lineRule="auto"/>
        <w:ind w:left="20" w:right="40" w:firstLine="700"/>
        <w:rPr>
          <w:sz w:val="24"/>
          <w:szCs w:val="24"/>
        </w:rPr>
      </w:pPr>
      <w:r w:rsidRPr="00664214">
        <w:rPr>
          <w:sz w:val="24"/>
          <w:szCs w:val="24"/>
        </w:rPr>
        <w:t>Найконкурентнішими галузями промисловості Німеччини є: автомобілебудування, літакобудування, виробництво локомотивів і вагонів, верстатобудування, виготовлення приладів, електротехнічна промисловість, точна механіка й оптика, хімічна й фармацевтична промисловість, чорна</w:t>
      </w:r>
      <w:r w:rsidR="00A34B5D">
        <w:rPr>
          <w:sz w:val="24"/>
          <w:szCs w:val="24"/>
          <w:lang w:val="uk-UA"/>
        </w:rPr>
        <w:t xml:space="preserve"> </w:t>
      </w:r>
      <w:r w:rsidRPr="00664214">
        <w:rPr>
          <w:sz w:val="24"/>
          <w:szCs w:val="24"/>
        </w:rPr>
        <w:t xml:space="preserve">металургія. Гірнича промисловість сьогодні </w:t>
      </w:r>
      <w:proofErr w:type="gramStart"/>
      <w:r w:rsidRPr="00664214">
        <w:rPr>
          <w:sz w:val="24"/>
          <w:szCs w:val="24"/>
        </w:rPr>
        <w:t>пос</w:t>
      </w:r>
      <w:proofErr w:type="gramEnd"/>
      <w:r w:rsidRPr="00664214">
        <w:rPr>
          <w:sz w:val="24"/>
          <w:szCs w:val="24"/>
        </w:rPr>
        <w:t xml:space="preserve">ідає другорядне місце, але свого часу вугілля та калійні солі були важливим фактором розвитку промисловості й сільського господарства. </w:t>
      </w:r>
      <w:proofErr w:type="gramStart"/>
      <w:r w:rsidRPr="00664214">
        <w:rPr>
          <w:sz w:val="24"/>
          <w:szCs w:val="24"/>
        </w:rPr>
        <w:t>П</w:t>
      </w:r>
      <w:proofErr w:type="gramEnd"/>
      <w:r w:rsidRPr="00664214">
        <w:rPr>
          <w:sz w:val="24"/>
          <w:szCs w:val="24"/>
        </w:rPr>
        <w:t>ісля Другої світової війни багато шахт закрилося під</w:t>
      </w:r>
      <w:r w:rsidRPr="00664214">
        <w:rPr>
          <w:sz w:val="24"/>
          <w:szCs w:val="24"/>
          <w:lang w:val="uk-UA"/>
        </w:rPr>
        <w:t xml:space="preserve"> </w:t>
      </w:r>
      <w:r w:rsidRPr="00664214">
        <w:rPr>
          <w:sz w:val="24"/>
          <w:szCs w:val="24"/>
        </w:rPr>
        <w:t>тиском конкуренції нафти та газу. Славетний Рурський басейн поступово втратив значення "чорного серця" Німеччини. Відбулася реконструкція чорної металургії, скоротився випуск рядових марок металу і збільшилася частка легованих сталей. Важке машинобудування поступилося місцем неметалоємному, наукоємному машинобудуванню.</w:t>
      </w:r>
    </w:p>
    <w:p w:rsidR="003B5595" w:rsidRPr="00664214" w:rsidRDefault="003B5595" w:rsidP="00664214">
      <w:pPr>
        <w:pStyle w:val="11"/>
        <w:shd w:val="clear" w:color="auto" w:fill="auto"/>
        <w:spacing w:line="240" w:lineRule="auto"/>
        <w:ind w:left="120" w:right="40" w:firstLine="700"/>
        <w:rPr>
          <w:sz w:val="24"/>
          <w:szCs w:val="24"/>
        </w:rPr>
      </w:pPr>
      <w:proofErr w:type="gramStart"/>
      <w:r w:rsidRPr="00664214">
        <w:rPr>
          <w:sz w:val="24"/>
          <w:szCs w:val="24"/>
        </w:rPr>
        <w:t>П</w:t>
      </w:r>
      <w:proofErr w:type="gramEnd"/>
      <w:r w:rsidRPr="00664214">
        <w:rPr>
          <w:sz w:val="24"/>
          <w:szCs w:val="24"/>
        </w:rPr>
        <w:t>ісля возз'єднання Західної і Східної частин Німеччини відбулися подальші структурні зміни в промисловості. На Сході була закрита переважна більшість підприємств чорної металургії та важкого машинобудування. Натомість кошти вкладаються в розвиток точної механі</w:t>
      </w:r>
      <w:proofErr w:type="gramStart"/>
      <w:r w:rsidRPr="00664214">
        <w:rPr>
          <w:sz w:val="24"/>
          <w:szCs w:val="24"/>
        </w:rPr>
        <w:t>ки й</w:t>
      </w:r>
      <w:proofErr w:type="gramEnd"/>
      <w:r w:rsidRPr="00664214">
        <w:rPr>
          <w:sz w:val="24"/>
          <w:szCs w:val="24"/>
        </w:rPr>
        <w:t xml:space="preserve"> оптики, харчової промисловості. Найбільша кількість зайнятих в промисловості припадає на сектор загального машинобудування та верстатобудування, далі йде автомобілебудування, хімічна промисловість, харчова, електротехнічна. Широко відомі традиційні галузі країни - пивоваріння та виноробство. У ФРН виробляється 4 тис. сортів пива, кожний німець пересічно споживає 150 лі</w:t>
      </w:r>
      <w:proofErr w:type="gramStart"/>
      <w:r w:rsidRPr="00664214">
        <w:rPr>
          <w:sz w:val="24"/>
          <w:szCs w:val="24"/>
        </w:rPr>
        <w:t>тр</w:t>
      </w:r>
      <w:proofErr w:type="gramEnd"/>
      <w:r w:rsidRPr="00664214">
        <w:rPr>
          <w:sz w:val="24"/>
          <w:szCs w:val="24"/>
        </w:rPr>
        <w:t>ів пива на рік.</w:t>
      </w:r>
    </w:p>
    <w:p w:rsidR="003B5595" w:rsidRPr="00664214" w:rsidRDefault="003B5595" w:rsidP="00664214">
      <w:pPr>
        <w:pStyle w:val="11"/>
        <w:shd w:val="clear" w:color="auto" w:fill="auto"/>
        <w:spacing w:after="356" w:line="240" w:lineRule="auto"/>
        <w:ind w:left="120" w:right="40" w:firstLine="700"/>
        <w:rPr>
          <w:sz w:val="24"/>
          <w:szCs w:val="24"/>
        </w:rPr>
      </w:pPr>
      <w:r w:rsidRPr="00664214">
        <w:rPr>
          <w:sz w:val="24"/>
          <w:szCs w:val="24"/>
        </w:rPr>
        <w:t>Промисловість Німеччини ві</w:t>
      </w:r>
      <w:proofErr w:type="gramStart"/>
      <w:r w:rsidRPr="00664214">
        <w:rPr>
          <w:sz w:val="24"/>
          <w:szCs w:val="24"/>
        </w:rPr>
        <w:t>др</w:t>
      </w:r>
      <w:proofErr w:type="gramEnd"/>
      <w:r w:rsidRPr="00664214">
        <w:rPr>
          <w:sz w:val="24"/>
          <w:szCs w:val="24"/>
        </w:rPr>
        <w:t xml:space="preserve">ізняється високим рівнем концентрації виробництва. Великі </w:t>
      </w:r>
      <w:proofErr w:type="gramStart"/>
      <w:r w:rsidRPr="00664214">
        <w:rPr>
          <w:sz w:val="24"/>
          <w:szCs w:val="24"/>
        </w:rPr>
        <w:t>п</w:t>
      </w:r>
      <w:proofErr w:type="gramEnd"/>
      <w:r w:rsidRPr="00664214">
        <w:rPr>
          <w:sz w:val="24"/>
          <w:szCs w:val="24"/>
        </w:rPr>
        <w:t xml:space="preserve">ідприємства, що складають тільки 2% від загальної чисельності, обіймають 30% всіх зайнятих в промисловості і дають половину виробництва продукції. В обробній промисловості 100 найбільших фірм зосереджують 60% загального обороту й понад 50% загального числа зайнятих. На початку 90-х років серед 50 найбільших промислових компаній </w:t>
      </w:r>
      <w:proofErr w:type="gramStart"/>
      <w:r w:rsidRPr="00664214">
        <w:rPr>
          <w:sz w:val="24"/>
          <w:szCs w:val="24"/>
        </w:rPr>
        <w:t>св</w:t>
      </w:r>
      <w:proofErr w:type="gramEnd"/>
      <w:r w:rsidRPr="00664214">
        <w:rPr>
          <w:sz w:val="24"/>
          <w:szCs w:val="24"/>
        </w:rPr>
        <w:t>іту 7 було німецьких [41, с. 64]. Сьогодні найбільшими й найвідомішими корпораціями Німеччини згідно даних «</w:t>
      </w:r>
      <w:r w:rsidRPr="00664214">
        <w:rPr>
          <w:sz w:val="24"/>
          <w:szCs w:val="24"/>
          <w:lang w:val="en-US"/>
        </w:rPr>
        <w:t>Financial</w:t>
      </w:r>
      <w:r w:rsidRPr="00664214">
        <w:rPr>
          <w:sz w:val="24"/>
          <w:szCs w:val="24"/>
        </w:rPr>
        <w:t xml:space="preserve"> </w:t>
      </w:r>
      <w:r w:rsidRPr="00664214">
        <w:rPr>
          <w:sz w:val="24"/>
          <w:szCs w:val="24"/>
          <w:lang w:val="en-US"/>
        </w:rPr>
        <w:t>Times</w:t>
      </w:r>
      <w:r w:rsidRPr="00664214">
        <w:rPr>
          <w:sz w:val="24"/>
          <w:szCs w:val="24"/>
        </w:rPr>
        <w:t>» є «</w:t>
      </w:r>
      <w:r w:rsidRPr="00664214">
        <w:rPr>
          <w:sz w:val="24"/>
          <w:szCs w:val="24"/>
          <w:lang w:val="en-US"/>
        </w:rPr>
        <w:t>Siemens</w:t>
      </w:r>
      <w:r w:rsidRPr="00664214">
        <w:rPr>
          <w:sz w:val="24"/>
          <w:szCs w:val="24"/>
        </w:rPr>
        <w:t>», «</w:t>
      </w:r>
      <w:r w:rsidRPr="00664214">
        <w:rPr>
          <w:sz w:val="24"/>
          <w:szCs w:val="24"/>
          <w:lang w:val="en-US"/>
        </w:rPr>
        <w:t>Basf</w:t>
      </w:r>
      <w:r w:rsidRPr="00664214">
        <w:rPr>
          <w:sz w:val="24"/>
          <w:szCs w:val="24"/>
        </w:rPr>
        <w:t>», «</w:t>
      </w:r>
      <w:r w:rsidRPr="00664214">
        <w:rPr>
          <w:sz w:val="24"/>
          <w:szCs w:val="24"/>
          <w:lang w:val="en-US"/>
        </w:rPr>
        <w:t>Daimler</w:t>
      </w:r>
      <w:r w:rsidRPr="00664214">
        <w:rPr>
          <w:sz w:val="24"/>
          <w:szCs w:val="24"/>
        </w:rPr>
        <w:t>» та ін., які представлені у табл</w:t>
      </w:r>
      <w:r w:rsidR="00A34B5D">
        <w:rPr>
          <w:sz w:val="24"/>
          <w:szCs w:val="24"/>
        </w:rPr>
        <w:t xml:space="preserve">иці </w:t>
      </w:r>
      <w:r w:rsidR="00A34B5D">
        <w:rPr>
          <w:sz w:val="24"/>
          <w:szCs w:val="24"/>
          <w:lang w:val="uk-UA"/>
        </w:rPr>
        <w:t>1</w:t>
      </w:r>
      <w:r w:rsidRPr="00664214">
        <w:rPr>
          <w:sz w:val="24"/>
          <w:szCs w:val="24"/>
        </w:rPr>
        <w:t>.</w:t>
      </w:r>
    </w:p>
    <w:p w:rsidR="003B5595" w:rsidRPr="00A34B5D" w:rsidRDefault="00A34B5D" w:rsidP="00664214">
      <w:pPr>
        <w:pStyle w:val="ae"/>
        <w:framePr w:wrap="notBeside" w:vAnchor="text" w:hAnchor="text" w:xAlign="center" w:y="1"/>
        <w:shd w:val="clear" w:color="auto" w:fill="auto"/>
        <w:spacing w:line="240" w:lineRule="auto"/>
        <w:jc w:val="center"/>
        <w:rPr>
          <w:sz w:val="24"/>
          <w:szCs w:val="24"/>
          <w:lang w:val="uk-UA"/>
        </w:rPr>
      </w:pPr>
      <w:r>
        <w:rPr>
          <w:sz w:val="24"/>
          <w:szCs w:val="24"/>
        </w:rPr>
        <w:lastRenderedPageBreak/>
        <w:t xml:space="preserve">Таблиця </w:t>
      </w:r>
      <w:r>
        <w:rPr>
          <w:sz w:val="24"/>
          <w:szCs w:val="24"/>
          <w:lang w:val="uk-UA"/>
        </w:rPr>
        <w:t>1</w:t>
      </w:r>
    </w:p>
    <w:p w:rsidR="003B5595" w:rsidRPr="00A34B5D" w:rsidRDefault="003B5595" w:rsidP="00664214">
      <w:pPr>
        <w:pStyle w:val="ae"/>
        <w:framePr w:wrap="notBeside" w:vAnchor="text" w:hAnchor="text" w:xAlign="center" w:y="1"/>
        <w:shd w:val="clear" w:color="auto" w:fill="auto"/>
        <w:spacing w:line="240" w:lineRule="auto"/>
        <w:jc w:val="center"/>
        <w:rPr>
          <w:sz w:val="24"/>
          <w:szCs w:val="24"/>
          <w:lang w:val="uk-UA"/>
        </w:rPr>
      </w:pPr>
      <w:r w:rsidRPr="00A34B5D">
        <w:rPr>
          <w:sz w:val="24"/>
          <w:szCs w:val="24"/>
          <w:lang w:val="uk-UA"/>
        </w:rPr>
        <w:t xml:space="preserve">Відомі промислові корпорації Німеччини згідно рейтингу </w:t>
      </w:r>
      <w:r w:rsidRPr="00664214">
        <w:rPr>
          <w:sz w:val="24"/>
          <w:szCs w:val="24"/>
        </w:rPr>
        <w:t>«</w:t>
      </w:r>
      <w:r w:rsidRPr="00664214">
        <w:rPr>
          <w:sz w:val="24"/>
          <w:szCs w:val="24"/>
          <w:lang w:val="en-US"/>
        </w:rPr>
        <w:t>FT</w:t>
      </w:r>
      <w:r w:rsidRPr="00664214">
        <w:rPr>
          <w:sz w:val="24"/>
          <w:szCs w:val="24"/>
        </w:rPr>
        <w:t xml:space="preserve"> </w:t>
      </w:r>
      <w:r w:rsidRPr="00664214">
        <w:rPr>
          <w:sz w:val="24"/>
          <w:szCs w:val="24"/>
          <w:lang w:val="en-US"/>
        </w:rPr>
        <w:t>Global</w:t>
      </w:r>
    </w:p>
    <w:p w:rsidR="003B5595" w:rsidRPr="00664214" w:rsidRDefault="003B5595" w:rsidP="00664214">
      <w:pPr>
        <w:pStyle w:val="ae"/>
        <w:framePr w:wrap="notBeside" w:vAnchor="text" w:hAnchor="text" w:xAlign="center" w:y="1"/>
        <w:shd w:val="clear" w:color="auto" w:fill="auto"/>
        <w:spacing w:line="240" w:lineRule="auto"/>
        <w:jc w:val="center"/>
        <w:rPr>
          <w:sz w:val="24"/>
          <w:szCs w:val="24"/>
        </w:rPr>
      </w:pPr>
      <w:r w:rsidRPr="00664214">
        <w:rPr>
          <w:sz w:val="24"/>
          <w:szCs w:val="24"/>
        </w:rPr>
        <w:t>500 2011»</w:t>
      </w:r>
    </w:p>
    <w:tbl>
      <w:tblPr>
        <w:tblW w:w="0" w:type="auto"/>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395"/>
        <w:gridCol w:w="1699"/>
        <w:gridCol w:w="1848"/>
        <w:gridCol w:w="3658"/>
      </w:tblGrid>
      <w:tr w:rsidR="003B5595" w:rsidRPr="004E7DAE" w:rsidTr="00A34B5D">
        <w:trPr>
          <w:trHeight w:val="1315"/>
          <w:jc w:val="center"/>
        </w:trPr>
        <w:tc>
          <w:tcPr>
            <w:tcW w:w="2395" w:type="dxa"/>
            <w:shd w:val="clear" w:color="auto" w:fill="FFFFFF"/>
          </w:tcPr>
          <w:p w:rsidR="003B5595" w:rsidRPr="004E7DAE" w:rsidRDefault="003B5595" w:rsidP="004E7DAE">
            <w:pPr>
              <w:pStyle w:val="21"/>
              <w:framePr w:wrap="notBeside" w:vAnchor="text" w:hAnchor="text" w:xAlign="center" w:y="1"/>
              <w:shd w:val="clear" w:color="auto" w:fill="auto"/>
              <w:spacing w:line="240" w:lineRule="auto"/>
              <w:rPr>
                <w:sz w:val="22"/>
                <w:szCs w:val="22"/>
              </w:rPr>
            </w:pPr>
            <w:r w:rsidRPr="004E7DAE">
              <w:rPr>
                <w:sz w:val="22"/>
                <w:szCs w:val="22"/>
              </w:rPr>
              <w:t>Назва корпорації</w:t>
            </w:r>
          </w:p>
        </w:tc>
        <w:tc>
          <w:tcPr>
            <w:tcW w:w="1699" w:type="dxa"/>
            <w:shd w:val="clear" w:color="auto" w:fill="FFFFFF"/>
          </w:tcPr>
          <w:p w:rsidR="004E7DAE" w:rsidRDefault="003B5595" w:rsidP="004E7DAE">
            <w:pPr>
              <w:pStyle w:val="21"/>
              <w:framePr w:wrap="notBeside" w:vAnchor="text" w:hAnchor="text" w:xAlign="center" w:y="1"/>
              <w:shd w:val="clear" w:color="auto" w:fill="auto"/>
              <w:spacing w:line="240" w:lineRule="auto"/>
              <w:jc w:val="both"/>
              <w:rPr>
                <w:sz w:val="22"/>
                <w:szCs w:val="22"/>
                <w:lang w:val="uk-UA"/>
              </w:rPr>
            </w:pPr>
            <w:r w:rsidRPr="004E7DAE">
              <w:rPr>
                <w:sz w:val="22"/>
                <w:szCs w:val="22"/>
              </w:rPr>
              <w:t xml:space="preserve">Прибуток, </w:t>
            </w:r>
          </w:p>
          <w:p w:rsidR="003B5595" w:rsidRPr="004E7DAE" w:rsidRDefault="003B5595" w:rsidP="004E7DAE">
            <w:pPr>
              <w:pStyle w:val="21"/>
              <w:framePr w:wrap="notBeside" w:vAnchor="text" w:hAnchor="text" w:xAlign="center" w:y="1"/>
              <w:shd w:val="clear" w:color="auto" w:fill="auto"/>
              <w:spacing w:line="240" w:lineRule="auto"/>
              <w:jc w:val="both"/>
              <w:rPr>
                <w:sz w:val="22"/>
                <w:szCs w:val="22"/>
              </w:rPr>
            </w:pPr>
            <w:r w:rsidRPr="004E7DAE">
              <w:rPr>
                <w:sz w:val="22"/>
                <w:szCs w:val="22"/>
              </w:rPr>
              <w:t>2010 р., млн. дол.</w:t>
            </w:r>
          </w:p>
        </w:tc>
        <w:tc>
          <w:tcPr>
            <w:tcW w:w="1848" w:type="dxa"/>
            <w:shd w:val="clear" w:color="auto" w:fill="FFFFFF"/>
          </w:tcPr>
          <w:p w:rsidR="004E7DAE" w:rsidRDefault="003B5595" w:rsidP="004E7DAE">
            <w:pPr>
              <w:pStyle w:val="21"/>
              <w:framePr w:wrap="notBeside" w:vAnchor="text" w:hAnchor="text" w:xAlign="center" w:y="1"/>
              <w:shd w:val="clear" w:color="auto" w:fill="auto"/>
              <w:spacing w:line="240" w:lineRule="auto"/>
              <w:jc w:val="both"/>
              <w:rPr>
                <w:sz w:val="22"/>
                <w:szCs w:val="22"/>
                <w:lang w:val="uk-UA"/>
              </w:rPr>
            </w:pPr>
            <w:r w:rsidRPr="004E7DAE">
              <w:rPr>
                <w:sz w:val="22"/>
                <w:szCs w:val="22"/>
              </w:rPr>
              <w:t xml:space="preserve">чисельність працівників, </w:t>
            </w:r>
          </w:p>
          <w:p w:rsidR="003B5595" w:rsidRPr="004E7DAE" w:rsidRDefault="003B5595" w:rsidP="004E7DAE">
            <w:pPr>
              <w:pStyle w:val="21"/>
              <w:framePr w:wrap="notBeside" w:vAnchor="text" w:hAnchor="text" w:xAlign="center" w:y="1"/>
              <w:shd w:val="clear" w:color="auto" w:fill="auto"/>
              <w:spacing w:line="240" w:lineRule="auto"/>
              <w:jc w:val="both"/>
              <w:rPr>
                <w:sz w:val="22"/>
                <w:szCs w:val="22"/>
              </w:rPr>
            </w:pPr>
            <w:r w:rsidRPr="004E7DAE">
              <w:rPr>
                <w:sz w:val="22"/>
                <w:szCs w:val="22"/>
              </w:rPr>
              <w:t>2010 р., тис</w:t>
            </w:r>
            <w:proofErr w:type="gramStart"/>
            <w:r w:rsidRPr="004E7DAE">
              <w:rPr>
                <w:sz w:val="22"/>
                <w:szCs w:val="22"/>
              </w:rPr>
              <w:t>.</w:t>
            </w:r>
            <w:proofErr w:type="gramEnd"/>
            <w:r w:rsidRPr="004E7DAE">
              <w:rPr>
                <w:sz w:val="22"/>
                <w:szCs w:val="22"/>
              </w:rPr>
              <w:t xml:space="preserve"> </w:t>
            </w:r>
            <w:proofErr w:type="gramStart"/>
            <w:r w:rsidRPr="004E7DAE">
              <w:rPr>
                <w:sz w:val="22"/>
                <w:szCs w:val="22"/>
              </w:rPr>
              <w:t>ч</w:t>
            </w:r>
            <w:proofErr w:type="gramEnd"/>
            <w:r w:rsidRPr="004E7DAE">
              <w:rPr>
                <w:sz w:val="22"/>
                <w:szCs w:val="22"/>
              </w:rPr>
              <w:t>ол.</w:t>
            </w:r>
          </w:p>
        </w:tc>
        <w:tc>
          <w:tcPr>
            <w:tcW w:w="3658" w:type="dxa"/>
            <w:shd w:val="clear" w:color="auto" w:fill="FFFFFF"/>
          </w:tcPr>
          <w:p w:rsidR="003B5595" w:rsidRPr="004E7DAE" w:rsidRDefault="003B5595" w:rsidP="004E7DAE">
            <w:pPr>
              <w:pStyle w:val="21"/>
              <w:framePr w:wrap="notBeside" w:vAnchor="text" w:hAnchor="text" w:xAlign="center" w:y="1"/>
              <w:shd w:val="clear" w:color="auto" w:fill="auto"/>
              <w:spacing w:line="240" w:lineRule="auto"/>
              <w:rPr>
                <w:sz w:val="22"/>
                <w:szCs w:val="22"/>
              </w:rPr>
            </w:pPr>
            <w:r w:rsidRPr="004E7DAE">
              <w:rPr>
                <w:sz w:val="22"/>
                <w:szCs w:val="22"/>
              </w:rPr>
              <w:t>Галузь діяльності</w:t>
            </w:r>
          </w:p>
        </w:tc>
      </w:tr>
      <w:tr w:rsidR="003B5595" w:rsidRPr="004E7DAE" w:rsidTr="00A34B5D">
        <w:trPr>
          <w:trHeight w:val="662"/>
          <w:jc w:val="center"/>
        </w:trPr>
        <w:tc>
          <w:tcPr>
            <w:tcW w:w="2395"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lang w:val="en-US"/>
              </w:rPr>
              <w:t>«Siemens»</w:t>
            </w:r>
          </w:p>
        </w:tc>
        <w:tc>
          <w:tcPr>
            <w:tcW w:w="1699"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5 312,0</w:t>
            </w:r>
          </w:p>
        </w:tc>
        <w:tc>
          <w:tcPr>
            <w:tcW w:w="184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405,000</w:t>
            </w:r>
          </w:p>
        </w:tc>
        <w:tc>
          <w:tcPr>
            <w:tcW w:w="365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rPr>
              <w:t>електротехніки, електроніки, енергетики</w:t>
            </w:r>
          </w:p>
        </w:tc>
      </w:tr>
      <w:tr w:rsidR="003B5595" w:rsidRPr="004E7DAE" w:rsidTr="00A34B5D">
        <w:trPr>
          <w:trHeight w:val="331"/>
          <w:jc w:val="center"/>
        </w:trPr>
        <w:tc>
          <w:tcPr>
            <w:tcW w:w="2395"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lang w:val="en-US"/>
              </w:rPr>
              <w:t>«Basf»</w:t>
            </w:r>
          </w:p>
        </w:tc>
        <w:tc>
          <w:tcPr>
            <w:tcW w:w="1699"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6 100,4</w:t>
            </w:r>
          </w:p>
        </w:tc>
        <w:tc>
          <w:tcPr>
            <w:tcW w:w="184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103,449</w:t>
            </w:r>
          </w:p>
        </w:tc>
        <w:tc>
          <w:tcPr>
            <w:tcW w:w="365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rPr>
              <w:t>хі</w:t>
            </w:r>
            <w:proofErr w:type="gramStart"/>
            <w:r w:rsidRPr="004E7DAE">
              <w:rPr>
                <w:sz w:val="22"/>
                <w:szCs w:val="22"/>
              </w:rPr>
              <w:t>м</w:t>
            </w:r>
            <w:proofErr w:type="gramEnd"/>
            <w:r w:rsidRPr="004E7DAE">
              <w:rPr>
                <w:sz w:val="22"/>
                <w:szCs w:val="22"/>
              </w:rPr>
              <w:t>ічна промисловість</w:t>
            </w:r>
          </w:p>
        </w:tc>
      </w:tr>
      <w:tr w:rsidR="003B5595" w:rsidRPr="004E7DAE" w:rsidTr="00A34B5D">
        <w:trPr>
          <w:trHeight w:val="331"/>
          <w:jc w:val="center"/>
        </w:trPr>
        <w:tc>
          <w:tcPr>
            <w:tcW w:w="2395"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lang w:val="en-US"/>
              </w:rPr>
              <w:t>«Daimler»</w:t>
            </w:r>
          </w:p>
        </w:tc>
        <w:tc>
          <w:tcPr>
            <w:tcW w:w="1699"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6 021,4</w:t>
            </w:r>
          </w:p>
        </w:tc>
        <w:tc>
          <w:tcPr>
            <w:tcW w:w="184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260,100</w:t>
            </w:r>
          </w:p>
        </w:tc>
        <w:tc>
          <w:tcPr>
            <w:tcW w:w="365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rPr>
              <w:t>автомобільна промисловість</w:t>
            </w:r>
          </w:p>
        </w:tc>
      </w:tr>
      <w:tr w:rsidR="003B5595" w:rsidRPr="004E7DAE" w:rsidTr="00A34B5D">
        <w:trPr>
          <w:trHeight w:val="326"/>
          <w:jc w:val="center"/>
        </w:trPr>
        <w:tc>
          <w:tcPr>
            <w:tcW w:w="2395"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lang w:val="en-US"/>
              </w:rPr>
              <w:t>«Volkswagen»</w:t>
            </w:r>
          </w:p>
        </w:tc>
        <w:tc>
          <w:tcPr>
            <w:tcW w:w="1699"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9 150,0</w:t>
            </w:r>
          </w:p>
        </w:tc>
        <w:tc>
          <w:tcPr>
            <w:tcW w:w="184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399,381</w:t>
            </w:r>
          </w:p>
        </w:tc>
        <w:tc>
          <w:tcPr>
            <w:tcW w:w="365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rPr>
              <w:t>автомобільна промисловість</w:t>
            </w:r>
          </w:p>
        </w:tc>
      </w:tr>
      <w:tr w:rsidR="003B5595" w:rsidRPr="004E7DAE" w:rsidTr="00A34B5D">
        <w:trPr>
          <w:trHeight w:val="331"/>
          <w:jc w:val="center"/>
        </w:trPr>
        <w:tc>
          <w:tcPr>
            <w:tcW w:w="2395"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lang w:val="en-US"/>
              </w:rPr>
              <w:t>«Bayer»</w:t>
            </w:r>
          </w:p>
        </w:tc>
        <w:tc>
          <w:tcPr>
            <w:tcW w:w="1699"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1,741.6</w:t>
            </w:r>
          </w:p>
        </w:tc>
        <w:tc>
          <w:tcPr>
            <w:tcW w:w="184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111,400</w:t>
            </w:r>
          </w:p>
        </w:tc>
        <w:tc>
          <w:tcPr>
            <w:tcW w:w="365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rPr>
              <w:t>хі</w:t>
            </w:r>
            <w:proofErr w:type="gramStart"/>
            <w:r w:rsidRPr="004E7DAE">
              <w:rPr>
                <w:sz w:val="22"/>
                <w:szCs w:val="22"/>
              </w:rPr>
              <w:t>м</w:t>
            </w:r>
            <w:proofErr w:type="gramEnd"/>
            <w:r w:rsidRPr="004E7DAE">
              <w:rPr>
                <w:sz w:val="22"/>
                <w:szCs w:val="22"/>
              </w:rPr>
              <w:t>ічна промисловість</w:t>
            </w:r>
          </w:p>
        </w:tc>
      </w:tr>
      <w:tr w:rsidR="003B5595" w:rsidRPr="004E7DAE" w:rsidTr="00A34B5D">
        <w:trPr>
          <w:trHeight w:val="331"/>
          <w:jc w:val="center"/>
        </w:trPr>
        <w:tc>
          <w:tcPr>
            <w:tcW w:w="2395"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lang w:val="en-US"/>
              </w:rPr>
              <w:t>«BMW»</w:t>
            </w:r>
          </w:p>
        </w:tc>
        <w:tc>
          <w:tcPr>
            <w:tcW w:w="1699"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4 307,9</w:t>
            </w:r>
          </w:p>
        </w:tc>
        <w:tc>
          <w:tcPr>
            <w:tcW w:w="184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rPr>
                <w:sz w:val="22"/>
                <w:szCs w:val="22"/>
              </w:rPr>
            </w:pPr>
            <w:r w:rsidRPr="004E7DAE">
              <w:rPr>
                <w:sz w:val="22"/>
                <w:szCs w:val="22"/>
              </w:rPr>
              <w:t>95,453</w:t>
            </w:r>
          </w:p>
        </w:tc>
        <w:tc>
          <w:tcPr>
            <w:tcW w:w="3658" w:type="dxa"/>
            <w:shd w:val="clear" w:color="auto" w:fill="FFFFFF"/>
          </w:tcPr>
          <w:p w:rsidR="003B5595" w:rsidRPr="004E7DAE" w:rsidRDefault="003B5595" w:rsidP="004E7DAE">
            <w:pPr>
              <w:pStyle w:val="11"/>
              <w:framePr w:wrap="notBeside" w:vAnchor="text" w:hAnchor="text" w:xAlign="center" w:y="1"/>
              <w:shd w:val="clear" w:color="auto" w:fill="auto"/>
              <w:spacing w:line="240" w:lineRule="auto"/>
              <w:jc w:val="left"/>
              <w:rPr>
                <w:sz w:val="22"/>
                <w:szCs w:val="22"/>
              </w:rPr>
            </w:pPr>
            <w:r w:rsidRPr="004E7DAE">
              <w:rPr>
                <w:sz w:val="22"/>
                <w:szCs w:val="22"/>
              </w:rPr>
              <w:t>автомобільна промисловість</w:t>
            </w:r>
          </w:p>
        </w:tc>
      </w:tr>
    </w:tbl>
    <w:p w:rsidR="003B5595" w:rsidRPr="00664214" w:rsidRDefault="003B5595" w:rsidP="00664214">
      <w:pPr>
        <w:spacing w:line="240" w:lineRule="auto"/>
        <w:rPr>
          <w:rFonts w:ascii="Times New Roman" w:hAnsi="Times New Roman" w:cs="Times New Roman"/>
          <w:sz w:val="24"/>
          <w:szCs w:val="24"/>
        </w:rPr>
      </w:pP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 xml:space="preserve">Серед 500 найбільших і найвідоміших корпорацій </w:t>
      </w:r>
      <w:proofErr w:type="gramStart"/>
      <w:r w:rsidRPr="00664214">
        <w:rPr>
          <w:sz w:val="24"/>
          <w:szCs w:val="24"/>
        </w:rPr>
        <w:t>св</w:t>
      </w:r>
      <w:proofErr w:type="gramEnd"/>
      <w:r w:rsidRPr="00664214">
        <w:rPr>
          <w:sz w:val="24"/>
          <w:szCs w:val="24"/>
        </w:rPr>
        <w:t>іту 19 - німецькі; за цим показником ФРН посідає сьоме місце після США (158), Японії (34), Бразилії (34), Великої Британії (33), Китаю (27) та Франції (24)</w:t>
      </w:r>
      <w:r w:rsidRPr="00664214">
        <w:rPr>
          <w:sz w:val="24"/>
          <w:szCs w:val="24"/>
          <w:lang w:val="uk-UA"/>
        </w:rPr>
        <w:t xml:space="preserve"> </w:t>
      </w:r>
      <w:r w:rsidRPr="00664214">
        <w:rPr>
          <w:sz w:val="24"/>
          <w:szCs w:val="24"/>
        </w:rPr>
        <w:t>Німецькі корпорації успішно просуваються на світові ринки, скуповуючи акції зарубіжних компаній. Так, в результаті придбання концерном «</w:t>
      </w:r>
      <w:r w:rsidRPr="00664214">
        <w:rPr>
          <w:sz w:val="24"/>
          <w:szCs w:val="24"/>
          <w:lang w:val="en-US"/>
        </w:rPr>
        <w:t>Daimler</w:t>
      </w:r>
      <w:r w:rsidRPr="00664214">
        <w:rPr>
          <w:sz w:val="24"/>
          <w:szCs w:val="24"/>
        </w:rPr>
        <w:t xml:space="preserve">- </w:t>
      </w:r>
      <w:r w:rsidRPr="00664214">
        <w:rPr>
          <w:sz w:val="24"/>
          <w:szCs w:val="24"/>
          <w:lang w:val="en-US"/>
        </w:rPr>
        <w:t>Benz</w:t>
      </w:r>
      <w:r w:rsidRPr="00664214">
        <w:rPr>
          <w:sz w:val="24"/>
          <w:szCs w:val="24"/>
        </w:rPr>
        <w:t xml:space="preserve"> </w:t>
      </w:r>
      <w:r w:rsidRPr="00664214">
        <w:rPr>
          <w:sz w:val="24"/>
          <w:szCs w:val="24"/>
          <w:lang w:val="en-US"/>
        </w:rPr>
        <w:t>AG</w:t>
      </w:r>
      <w:r w:rsidRPr="00664214">
        <w:rPr>
          <w:sz w:val="24"/>
          <w:szCs w:val="24"/>
        </w:rPr>
        <w:t xml:space="preserve">» компанії, що входить в «велику </w:t>
      </w:r>
      <w:proofErr w:type="gramStart"/>
      <w:r w:rsidRPr="00664214">
        <w:rPr>
          <w:sz w:val="24"/>
          <w:szCs w:val="24"/>
        </w:rPr>
        <w:t>тр</w:t>
      </w:r>
      <w:proofErr w:type="gramEnd"/>
      <w:r w:rsidRPr="00664214">
        <w:rPr>
          <w:sz w:val="24"/>
          <w:szCs w:val="24"/>
        </w:rPr>
        <w:t>ійку» автомобільної індустрії США, — корпорації «</w:t>
      </w:r>
      <w:r w:rsidRPr="00664214">
        <w:rPr>
          <w:sz w:val="24"/>
          <w:szCs w:val="24"/>
          <w:lang w:val="en-US"/>
        </w:rPr>
        <w:t>Chrysler</w:t>
      </w:r>
      <w:r w:rsidRPr="00664214">
        <w:rPr>
          <w:sz w:val="24"/>
          <w:szCs w:val="24"/>
        </w:rPr>
        <w:t xml:space="preserve"> </w:t>
      </w:r>
      <w:r w:rsidRPr="00664214">
        <w:rPr>
          <w:sz w:val="24"/>
          <w:szCs w:val="24"/>
          <w:lang w:val="en-US"/>
        </w:rPr>
        <w:t>LLC</w:t>
      </w:r>
      <w:r w:rsidRPr="00664214">
        <w:rPr>
          <w:sz w:val="24"/>
          <w:szCs w:val="24"/>
        </w:rPr>
        <w:t>», був утворений концерн «</w:t>
      </w:r>
      <w:r w:rsidRPr="00664214">
        <w:rPr>
          <w:sz w:val="24"/>
          <w:szCs w:val="24"/>
          <w:lang w:val="en-US"/>
        </w:rPr>
        <w:t>DaimlerChrysler</w:t>
      </w:r>
      <w:r w:rsidRPr="00664214">
        <w:rPr>
          <w:sz w:val="24"/>
          <w:szCs w:val="24"/>
        </w:rPr>
        <w:t xml:space="preserve"> </w:t>
      </w:r>
      <w:r w:rsidRPr="00664214">
        <w:rPr>
          <w:sz w:val="24"/>
          <w:szCs w:val="24"/>
          <w:lang w:val="en-US"/>
        </w:rPr>
        <w:t>AG</w:t>
      </w:r>
      <w:r w:rsidRPr="00664214">
        <w:rPr>
          <w:sz w:val="24"/>
          <w:szCs w:val="24"/>
        </w:rPr>
        <w:t xml:space="preserve">». У 2007 році </w:t>
      </w:r>
      <w:r w:rsidRPr="00664214">
        <w:rPr>
          <w:sz w:val="24"/>
          <w:szCs w:val="24"/>
          <w:lang w:val="en-US"/>
        </w:rPr>
        <w:t>DaimlerChrysler</w:t>
      </w:r>
      <w:r w:rsidRPr="00664214">
        <w:rPr>
          <w:sz w:val="24"/>
          <w:szCs w:val="24"/>
        </w:rPr>
        <w:t xml:space="preserve"> </w:t>
      </w:r>
      <w:r w:rsidRPr="00664214">
        <w:rPr>
          <w:sz w:val="24"/>
          <w:szCs w:val="24"/>
          <w:lang w:val="en-US"/>
        </w:rPr>
        <w:t>AG</w:t>
      </w:r>
      <w:r w:rsidRPr="00664214">
        <w:rPr>
          <w:sz w:val="24"/>
          <w:szCs w:val="24"/>
        </w:rPr>
        <w:t xml:space="preserve"> позбувся збиткового </w:t>
      </w:r>
      <w:proofErr w:type="gramStart"/>
      <w:r w:rsidRPr="00664214">
        <w:rPr>
          <w:sz w:val="24"/>
          <w:szCs w:val="24"/>
        </w:rPr>
        <w:t>п</w:t>
      </w:r>
      <w:proofErr w:type="gramEnd"/>
      <w:r w:rsidRPr="00664214">
        <w:rPr>
          <w:sz w:val="24"/>
          <w:szCs w:val="24"/>
        </w:rPr>
        <w:t xml:space="preserve">ідрозділу </w:t>
      </w:r>
      <w:r w:rsidRPr="00664214">
        <w:rPr>
          <w:sz w:val="24"/>
          <w:szCs w:val="24"/>
          <w:lang w:val="en-US"/>
        </w:rPr>
        <w:t>Chrysler</w:t>
      </w:r>
      <w:r w:rsidRPr="00664214">
        <w:rPr>
          <w:sz w:val="24"/>
          <w:szCs w:val="24"/>
        </w:rPr>
        <w:t xml:space="preserve"> </w:t>
      </w:r>
      <w:r w:rsidRPr="00664214">
        <w:rPr>
          <w:sz w:val="24"/>
          <w:szCs w:val="24"/>
          <w:lang w:val="en-US"/>
        </w:rPr>
        <w:t>LLC</w:t>
      </w:r>
      <w:r w:rsidRPr="00664214">
        <w:rPr>
          <w:sz w:val="24"/>
          <w:szCs w:val="24"/>
        </w:rPr>
        <w:t xml:space="preserve"> за 7,4 млрд доларів північноамериканському інвестиційному фонду </w:t>
      </w:r>
      <w:r w:rsidRPr="00664214">
        <w:rPr>
          <w:sz w:val="24"/>
          <w:szCs w:val="24"/>
          <w:lang w:val="en-US"/>
        </w:rPr>
        <w:t>Cerberus</w:t>
      </w:r>
      <w:r w:rsidRPr="00664214">
        <w:rPr>
          <w:sz w:val="24"/>
          <w:szCs w:val="24"/>
        </w:rPr>
        <w:t xml:space="preserve"> </w:t>
      </w:r>
      <w:r w:rsidRPr="00664214">
        <w:rPr>
          <w:sz w:val="24"/>
          <w:szCs w:val="24"/>
          <w:lang w:val="en-US"/>
        </w:rPr>
        <w:t>Capital</w:t>
      </w:r>
      <w:r w:rsidRPr="00664214">
        <w:rPr>
          <w:sz w:val="24"/>
          <w:szCs w:val="24"/>
        </w:rPr>
        <w:t xml:space="preserve"> </w:t>
      </w:r>
      <w:r w:rsidRPr="00664214">
        <w:rPr>
          <w:sz w:val="24"/>
          <w:szCs w:val="24"/>
          <w:lang w:val="en-US"/>
        </w:rPr>
        <w:t>Management</w:t>
      </w:r>
      <w:r w:rsidRPr="00664214">
        <w:rPr>
          <w:sz w:val="24"/>
          <w:szCs w:val="24"/>
        </w:rPr>
        <w:t xml:space="preserve">, </w:t>
      </w:r>
      <w:r w:rsidRPr="00664214">
        <w:rPr>
          <w:sz w:val="24"/>
          <w:szCs w:val="24"/>
          <w:lang w:val="en-US"/>
        </w:rPr>
        <w:t>L</w:t>
      </w:r>
      <w:r w:rsidRPr="00664214">
        <w:rPr>
          <w:sz w:val="24"/>
          <w:szCs w:val="24"/>
        </w:rPr>
        <w:t>.</w:t>
      </w:r>
      <w:r w:rsidRPr="00664214">
        <w:rPr>
          <w:sz w:val="24"/>
          <w:szCs w:val="24"/>
          <w:lang w:val="en-US"/>
        </w:rPr>
        <w:t>P</w:t>
      </w:r>
      <w:r w:rsidRPr="00664214">
        <w:rPr>
          <w:sz w:val="24"/>
          <w:szCs w:val="24"/>
        </w:rPr>
        <w:t>., через що назва «</w:t>
      </w:r>
      <w:r w:rsidRPr="00664214">
        <w:rPr>
          <w:sz w:val="24"/>
          <w:szCs w:val="24"/>
          <w:lang w:val="en-US"/>
        </w:rPr>
        <w:t>DaimlerChrysler</w:t>
      </w:r>
      <w:r w:rsidRPr="00664214">
        <w:rPr>
          <w:sz w:val="24"/>
          <w:szCs w:val="24"/>
        </w:rPr>
        <w:t xml:space="preserve"> </w:t>
      </w:r>
      <w:r w:rsidRPr="00664214">
        <w:rPr>
          <w:sz w:val="24"/>
          <w:szCs w:val="24"/>
          <w:lang w:val="en-US"/>
        </w:rPr>
        <w:t>AG</w:t>
      </w:r>
      <w:r w:rsidRPr="00664214">
        <w:rPr>
          <w:sz w:val="24"/>
          <w:szCs w:val="24"/>
        </w:rPr>
        <w:t>» була змінена на «</w:t>
      </w:r>
      <w:r w:rsidRPr="00664214">
        <w:rPr>
          <w:sz w:val="24"/>
          <w:szCs w:val="24"/>
          <w:lang w:val="en-US"/>
        </w:rPr>
        <w:t>Daimler</w:t>
      </w:r>
      <w:r w:rsidRPr="00664214">
        <w:rPr>
          <w:sz w:val="24"/>
          <w:szCs w:val="24"/>
        </w:rPr>
        <w:t xml:space="preserve"> </w:t>
      </w:r>
      <w:r w:rsidRPr="00664214">
        <w:rPr>
          <w:sz w:val="24"/>
          <w:szCs w:val="24"/>
          <w:lang w:val="en-US"/>
        </w:rPr>
        <w:t>AG</w:t>
      </w:r>
      <w:r w:rsidRPr="00664214">
        <w:rPr>
          <w:sz w:val="24"/>
          <w:szCs w:val="24"/>
        </w:rPr>
        <w:t xml:space="preserve">». Сьогодні концерн нараховує складальні </w:t>
      </w:r>
      <w:proofErr w:type="gramStart"/>
      <w:r w:rsidRPr="00664214">
        <w:rPr>
          <w:sz w:val="24"/>
          <w:szCs w:val="24"/>
        </w:rPr>
        <w:t>п</w:t>
      </w:r>
      <w:proofErr w:type="gramEnd"/>
      <w:r w:rsidRPr="00664214">
        <w:rPr>
          <w:sz w:val="24"/>
          <w:szCs w:val="24"/>
        </w:rPr>
        <w:t>ідприємства в 17 країнах світу та володіє частками в японському концерні «</w:t>
      </w:r>
      <w:r w:rsidRPr="00664214">
        <w:rPr>
          <w:sz w:val="24"/>
          <w:szCs w:val="24"/>
          <w:lang w:val="en-US"/>
        </w:rPr>
        <w:t>Mitsubishi</w:t>
      </w:r>
      <w:r w:rsidRPr="00664214">
        <w:rPr>
          <w:sz w:val="24"/>
          <w:szCs w:val="24"/>
        </w:rPr>
        <w:t xml:space="preserve"> </w:t>
      </w:r>
      <w:r w:rsidRPr="00664214">
        <w:rPr>
          <w:sz w:val="24"/>
          <w:szCs w:val="24"/>
          <w:lang w:val="en-US"/>
        </w:rPr>
        <w:t>Fuso</w:t>
      </w:r>
      <w:r w:rsidRPr="00664214">
        <w:rPr>
          <w:sz w:val="24"/>
          <w:szCs w:val="24"/>
        </w:rPr>
        <w:t xml:space="preserve"> </w:t>
      </w:r>
      <w:r w:rsidRPr="00664214">
        <w:rPr>
          <w:sz w:val="24"/>
          <w:szCs w:val="24"/>
          <w:lang w:val="en-US"/>
        </w:rPr>
        <w:t>Truck</w:t>
      </w:r>
      <w:r w:rsidRPr="00664214">
        <w:rPr>
          <w:sz w:val="24"/>
          <w:szCs w:val="24"/>
        </w:rPr>
        <w:t xml:space="preserve"> </w:t>
      </w:r>
      <w:r w:rsidRPr="00664214">
        <w:rPr>
          <w:sz w:val="24"/>
          <w:szCs w:val="24"/>
          <w:lang w:val="en-US"/>
        </w:rPr>
        <w:t>and</w:t>
      </w:r>
      <w:r w:rsidRPr="00664214">
        <w:rPr>
          <w:sz w:val="24"/>
          <w:szCs w:val="24"/>
        </w:rPr>
        <w:t xml:space="preserve"> </w:t>
      </w:r>
      <w:r w:rsidRPr="00664214">
        <w:rPr>
          <w:sz w:val="24"/>
          <w:szCs w:val="24"/>
          <w:lang w:val="en-US"/>
        </w:rPr>
        <w:t>Bus</w:t>
      </w:r>
      <w:r w:rsidRPr="00664214">
        <w:rPr>
          <w:sz w:val="24"/>
          <w:szCs w:val="24"/>
        </w:rPr>
        <w:t xml:space="preserve"> </w:t>
      </w:r>
      <w:r w:rsidRPr="00664214">
        <w:rPr>
          <w:sz w:val="24"/>
          <w:szCs w:val="24"/>
          <w:lang w:val="en-US"/>
        </w:rPr>
        <w:t>Corporation</w:t>
      </w:r>
      <w:r w:rsidRPr="00664214">
        <w:rPr>
          <w:sz w:val="24"/>
          <w:szCs w:val="24"/>
        </w:rPr>
        <w:t>» (85,0%); канадскій компанії, що винаходить нові технології палива «</w:t>
      </w:r>
      <w:r w:rsidRPr="00664214">
        <w:rPr>
          <w:sz w:val="24"/>
          <w:szCs w:val="24"/>
          <w:lang w:val="en-US"/>
        </w:rPr>
        <w:t>Automotive</w:t>
      </w:r>
      <w:r w:rsidRPr="00664214">
        <w:rPr>
          <w:sz w:val="24"/>
          <w:szCs w:val="24"/>
        </w:rPr>
        <w:t xml:space="preserve"> </w:t>
      </w:r>
      <w:r w:rsidRPr="00664214">
        <w:rPr>
          <w:sz w:val="24"/>
          <w:szCs w:val="24"/>
          <w:lang w:val="en-US"/>
        </w:rPr>
        <w:t>Fuel</w:t>
      </w:r>
      <w:r w:rsidRPr="00664214">
        <w:rPr>
          <w:sz w:val="24"/>
          <w:szCs w:val="24"/>
        </w:rPr>
        <w:t xml:space="preserve"> </w:t>
      </w:r>
      <w:r w:rsidRPr="00664214">
        <w:rPr>
          <w:sz w:val="24"/>
          <w:szCs w:val="24"/>
          <w:lang w:val="en-US"/>
        </w:rPr>
        <w:t>Cell</w:t>
      </w:r>
      <w:r w:rsidRPr="00664214">
        <w:rPr>
          <w:sz w:val="24"/>
          <w:szCs w:val="24"/>
        </w:rPr>
        <w:t xml:space="preserve"> </w:t>
      </w:r>
      <w:r w:rsidRPr="00664214">
        <w:rPr>
          <w:sz w:val="24"/>
          <w:szCs w:val="24"/>
          <w:lang w:val="en-US"/>
        </w:rPr>
        <w:t>Cooperation</w:t>
      </w:r>
      <w:r w:rsidRPr="00664214">
        <w:rPr>
          <w:sz w:val="24"/>
          <w:szCs w:val="24"/>
        </w:rPr>
        <w:t>» (50,1%); автоспортивному товаристві Великої Британії «</w:t>
      </w:r>
      <w:r w:rsidRPr="00664214">
        <w:rPr>
          <w:sz w:val="24"/>
          <w:szCs w:val="24"/>
          <w:lang w:val="en-US"/>
        </w:rPr>
        <w:t>McLaren</w:t>
      </w:r>
      <w:r w:rsidRPr="00664214">
        <w:rPr>
          <w:sz w:val="24"/>
          <w:szCs w:val="24"/>
        </w:rPr>
        <w:t xml:space="preserve"> </w:t>
      </w:r>
      <w:r w:rsidRPr="00664214">
        <w:rPr>
          <w:sz w:val="24"/>
          <w:szCs w:val="24"/>
          <w:lang w:val="en-US"/>
        </w:rPr>
        <w:t>Group</w:t>
      </w:r>
      <w:r w:rsidRPr="00664214">
        <w:rPr>
          <w:sz w:val="24"/>
          <w:szCs w:val="24"/>
        </w:rPr>
        <w:t xml:space="preserve">» (40,0%); </w:t>
      </w:r>
      <w:proofErr w:type="gramStart"/>
      <w:r w:rsidRPr="00664214">
        <w:rPr>
          <w:sz w:val="24"/>
          <w:szCs w:val="24"/>
        </w:rPr>
        <w:t>найбільшій європейській корпорації аерокосмічної промисловості «</w:t>
      </w:r>
      <w:r w:rsidRPr="00664214">
        <w:rPr>
          <w:sz w:val="24"/>
          <w:szCs w:val="24"/>
          <w:lang w:val="en-US"/>
        </w:rPr>
        <w:t>European</w:t>
      </w:r>
      <w:r w:rsidRPr="00664214">
        <w:rPr>
          <w:sz w:val="24"/>
          <w:szCs w:val="24"/>
        </w:rPr>
        <w:t xml:space="preserve"> </w:t>
      </w:r>
      <w:r w:rsidRPr="00664214">
        <w:rPr>
          <w:sz w:val="24"/>
          <w:szCs w:val="24"/>
          <w:lang w:val="en-US"/>
        </w:rPr>
        <w:t>Aeronautic</w:t>
      </w:r>
      <w:r w:rsidRPr="00664214">
        <w:rPr>
          <w:sz w:val="24"/>
          <w:szCs w:val="24"/>
        </w:rPr>
        <w:t xml:space="preserve"> </w:t>
      </w:r>
      <w:r w:rsidRPr="00664214">
        <w:rPr>
          <w:sz w:val="24"/>
          <w:szCs w:val="24"/>
          <w:lang w:val="en-US"/>
        </w:rPr>
        <w:t>Defence</w:t>
      </w:r>
      <w:r w:rsidRPr="00664214">
        <w:rPr>
          <w:sz w:val="24"/>
          <w:szCs w:val="24"/>
        </w:rPr>
        <w:t xml:space="preserve"> </w:t>
      </w:r>
      <w:r w:rsidRPr="00664214">
        <w:rPr>
          <w:sz w:val="24"/>
          <w:szCs w:val="24"/>
          <w:lang w:val="en-US"/>
        </w:rPr>
        <w:t>and</w:t>
      </w:r>
      <w:r w:rsidRPr="00664214">
        <w:rPr>
          <w:sz w:val="24"/>
          <w:szCs w:val="24"/>
        </w:rPr>
        <w:t xml:space="preserve"> </w:t>
      </w:r>
      <w:r w:rsidRPr="00664214">
        <w:rPr>
          <w:sz w:val="24"/>
          <w:szCs w:val="24"/>
          <w:lang w:val="en-US"/>
        </w:rPr>
        <w:t>Space</w:t>
      </w:r>
      <w:r w:rsidRPr="00664214">
        <w:rPr>
          <w:sz w:val="24"/>
          <w:szCs w:val="24"/>
        </w:rPr>
        <w:t xml:space="preserve"> </w:t>
      </w:r>
      <w:r w:rsidRPr="00664214">
        <w:rPr>
          <w:sz w:val="24"/>
          <w:szCs w:val="24"/>
          <w:lang w:val="en-US"/>
        </w:rPr>
        <w:t>Company</w:t>
      </w:r>
      <w:r w:rsidRPr="00664214">
        <w:rPr>
          <w:sz w:val="24"/>
          <w:szCs w:val="24"/>
        </w:rPr>
        <w:t xml:space="preserve"> (</w:t>
      </w:r>
      <w:r w:rsidRPr="00664214">
        <w:rPr>
          <w:sz w:val="24"/>
          <w:szCs w:val="24"/>
          <w:lang w:val="en-US"/>
        </w:rPr>
        <w:t>EADS</w:t>
      </w:r>
      <w:r w:rsidRPr="00664214">
        <w:rPr>
          <w:sz w:val="24"/>
          <w:szCs w:val="24"/>
        </w:rPr>
        <w:t>)» (22.5%); німецькій машинобудівній компанії «</w:t>
      </w:r>
      <w:r w:rsidRPr="00664214">
        <w:rPr>
          <w:sz w:val="24"/>
          <w:szCs w:val="24"/>
          <w:lang w:val="en-US"/>
        </w:rPr>
        <w:t>Tognum</w:t>
      </w:r>
      <w:r w:rsidRPr="00664214">
        <w:rPr>
          <w:sz w:val="24"/>
          <w:szCs w:val="24"/>
        </w:rPr>
        <w:t xml:space="preserve"> </w:t>
      </w:r>
      <w:r w:rsidRPr="00664214">
        <w:rPr>
          <w:sz w:val="24"/>
          <w:szCs w:val="24"/>
          <w:lang w:val="en-US"/>
        </w:rPr>
        <w:t>AG</w:t>
      </w:r>
      <w:r w:rsidRPr="00664214">
        <w:rPr>
          <w:sz w:val="24"/>
          <w:szCs w:val="24"/>
        </w:rPr>
        <w:t>» (28,4%); американському автомобільному концерні «</w:t>
      </w:r>
      <w:r w:rsidRPr="00664214">
        <w:rPr>
          <w:sz w:val="24"/>
          <w:szCs w:val="24"/>
          <w:lang w:val="en-US"/>
        </w:rPr>
        <w:t>Chrysler</w:t>
      </w:r>
      <w:r w:rsidRPr="00664214">
        <w:rPr>
          <w:sz w:val="24"/>
          <w:szCs w:val="24"/>
        </w:rPr>
        <w:t xml:space="preserve"> </w:t>
      </w:r>
      <w:r w:rsidRPr="00664214">
        <w:rPr>
          <w:sz w:val="24"/>
          <w:szCs w:val="24"/>
          <w:lang w:val="en-US"/>
        </w:rPr>
        <w:t>LLC</w:t>
      </w:r>
      <w:r w:rsidRPr="00664214">
        <w:rPr>
          <w:sz w:val="24"/>
          <w:szCs w:val="24"/>
        </w:rPr>
        <w:t>» (19,9%); російському автовиробнику «КАМАЗ» (11,0%); індійському автовиробнику «</w:t>
      </w:r>
      <w:r w:rsidRPr="00664214">
        <w:rPr>
          <w:sz w:val="24"/>
          <w:szCs w:val="24"/>
          <w:lang w:val="en-US"/>
        </w:rPr>
        <w:t>Tata</w:t>
      </w:r>
      <w:r w:rsidRPr="00664214">
        <w:rPr>
          <w:sz w:val="24"/>
          <w:szCs w:val="24"/>
        </w:rPr>
        <w:t xml:space="preserve"> </w:t>
      </w:r>
      <w:r w:rsidRPr="00664214">
        <w:rPr>
          <w:sz w:val="24"/>
          <w:szCs w:val="24"/>
          <w:lang w:val="en-US"/>
        </w:rPr>
        <w:t>Motors</w:t>
      </w:r>
      <w:r w:rsidRPr="00664214">
        <w:rPr>
          <w:sz w:val="24"/>
          <w:szCs w:val="24"/>
        </w:rPr>
        <w:t>»(7,0%); французькій автомобільній компанії «</w:t>
      </w:r>
      <w:r w:rsidRPr="00664214">
        <w:rPr>
          <w:sz w:val="24"/>
          <w:szCs w:val="24"/>
          <w:lang w:val="en-US"/>
        </w:rPr>
        <w:t>Renault</w:t>
      </w:r>
      <w:r w:rsidRPr="00664214">
        <w:rPr>
          <w:sz w:val="24"/>
          <w:szCs w:val="24"/>
        </w:rPr>
        <w:t xml:space="preserve"> </w:t>
      </w:r>
      <w:r w:rsidRPr="00664214">
        <w:rPr>
          <w:sz w:val="24"/>
          <w:szCs w:val="24"/>
          <w:lang w:val="en-US"/>
        </w:rPr>
        <w:t>S</w:t>
      </w:r>
      <w:r w:rsidRPr="00664214">
        <w:rPr>
          <w:sz w:val="24"/>
          <w:szCs w:val="24"/>
        </w:rPr>
        <w:t>.</w:t>
      </w:r>
      <w:proofErr w:type="gramEnd"/>
      <w:r w:rsidRPr="00664214">
        <w:rPr>
          <w:sz w:val="24"/>
          <w:szCs w:val="24"/>
        </w:rPr>
        <w:t xml:space="preserve"> </w:t>
      </w:r>
      <w:proofErr w:type="gramStart"/>
      <w:r w:rsidRPr="00664214">
        <w:rPr>
          <w:sz w:val="24"/>
          <w:szCs w:val="24"/>
          <w:lang w:val="en-US"/>
        </w:rPr>
        <w:t>A</w:t>
      </w:r>
      <w:r w:rsidRPr="00664214">
        <w:rPr>
          <w:sz w:val="24"/>
          <w:szCs w:val="24"/>
        </w:rPr>
        <w:t>.»</w:t>
      </w:r>
      <w:proofErr w:type="gramEnd"/>
      <w:r w:rsidRPr="00664214">
        <w:rPr>
          <w:sz w:val="24"/>
          <w:szCs w:val="24"/>
        </w:rPr>
        <w:t xml:space="preserve"> та японській автомобільній компанії «</w:t>
      </w:r>
      <w:r w:rsidRPr="00664214">
        <w:rPr>
          <w:sz w:val="24"/>
          <w:szCs w:val="24"/>
          <w:lang w:val="en-US"/>
        </w:rPr>
        <w:t>Nissan</w:t>
      </w:r>
      <w:r w:rsidRPr="00664214">
        <w:rPr>
          <w:sz w:val="24"/>
          <w:szCs w:val="24"/>
        </w:rPr>
        <w:t xml:space="preserve"> </w:t>
      </w:r>
      <w:r w:rsidRPr="00664214">
        <w:rPr>
          <w:sz w:val="24"/>
          <w:szCs w:val="24"/>
          <w:lang w:val="en-US"/>
        </w:rPr>
        <w:t>Motor</w:t>
      </w:r>
      <w:r w:rsidRPr="00664214">
        <w:rPr>
          <w:sz w:val="24"/>
          <w:szCs w:val="24"/>
        </w:rPr>
        <w:t xml:space="preserve"> </w:t>
      </w:r>
      <w:r w:rsidRPr="00664214">
        <w:rPr>
          <w:sz w:val="24"/>
          <w:szCs w:val="24"/>
          <w:lang w:val="en-US"/>
        </w:rPr>
        <w:t>Co</w:t>
      </w:r>
      <w:r w:rsidRPr="00664214">
        <w:rPr>
          <w:sz w:val="24"/>
          <w:szCs w:val="24"/>
        </w:rPr>
        <w:t xml:space="preserve">. </w:t>
      </w:r>
      <w:r w:rsidRPr="00664214">
        <w:rPr>
          <w:sz w:val="24"/>
          <w:szCs w:val="24"/>
          <w:lang w:val="en-US"/>
        </w:rPr>
        <w:t>Ltd</w:t>
      </w:r>
      <w:r w:rsidRPr="00664214">
        <w:rPr>
          <w:sz w:val="24"/>
          <w:szCs w:val="24"/>
        </w:rPr>
        <w:t xml:space="preserve">.» </w:t>
      </w:r>
      <w:r w:rsidR="004E7DAE">
        <w:rPr>
          <w:sz w:val="24"/>
          <w:szCs w:val="24"/>
        </w:rPr>
        <w:t>(3,1%)</w:t>
      </w:r>
      <w:r w:rsidRPr="00664214">
        <w:rPr>
          <w:sz w:val="24"/>
          <w:szCs w:val="24"/>
        </w:rPr>
        <w:t xml:space="preserve"> .</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Окрім корпорації «</w:t>
      </w:r>
      <w:r w:rsidRPr="00664214">
        <w:rPr>
          <w:sz w:val="24"/>
          <w:szCs w:val="24"/>
          <w:lang w:val="en-US"/>
        </w:rPr>
        <w:t>Daimler</w:t>
      </w:r>
      <w:r w:rsidRPr="00664214">
        <w:rPr>
          <w:sz w:val="24"/>
          <w:szCs w:val="24"/>
        </w:rPr>
        <w:t xml:space="preserve">» успішно прорвався на </w:t>
      </w:r>
      <w:proofErr w:type="gramStart"/>
      <w:r w:rsidRPr="00664214">
        <w:rPr>
          <w:sz w:val="24"/>
          <w:szCs w:val="24"/>
        </w:rPr>
        <w:t>св</w:t>
      </w:r>
      <w:proofErr w:type="gramEnd"/>
      <w:r w:rsidRPr="00664214">
        <w:rPr>
          <w:sz w:val="24"/>
          <w:szCs w:val="24"/>
        </w:rPr>
        <w:t>ітовий автомобільний ринок «</w:t>
      </w:r>
      <w:r w:rsidRPr="00664214">
        <w:rPr>
          <w:sz w:val="24"/>
          <w:szCs w:val="24"/>
          <w:lang w:val="en-US"/>
        </w:rPr>
        <w:t>Volkswagen</w:t>
      </w:r>
      <w:r w:rsidRPr="00664214">
        <w:rPr>
          <w:sz w:val="24"/>
          <w:szCs w:val="24"/>
        </w:rPr>
        <w:t>», маючи контрольний пакет акцій (99,99%) з 1986 р. в іспанській компанії з виробництва легкових автомобілів «</w:t>
      </w:r>
      <w:r w:rsidRPr="00664214">
        <w:rPr>
          <w:sz w:val="24"/>
          <w:szCs w:val="24"/>
          <w:lang w:val="en-US"/>
        </w:rPr>
        <w:t>Seat</w:t>
      </w:r>
      <w:r w:rsidRPr="00664214">
        <w:rPr>
          <w:sz w:val="24"/>
          <w:szCs w:val="24"/>
        </w:rPr>
        <w:t>»; з 2009 р. в шведській компанії «</w:t>
      </w:r>
      <w:r w:rsidRPr="00664214">
        <w:rPr>
          <w:sz w:val="24"/>
          <w:szCs w:val="24"/>
          <w:lang w:val="en-US"/>
        </w:rPr>
        <w:t>Scania</w:t>
      </w:r>
      <w:r w:rsidRPr="00664214">
        <w:rPr>
          <w:sz w:val="24"/>
          <w:szCs w:val="24"/>
        </w:rPr>
        <w:t xml:space="preserve"> </w:t>
      </w:r>
      <w:r w:rsidRPr="00664214">
        <w:rPr>
          <w:sz w:val="24"/>
          <w:szCs w:val="24"/>
          <w:lang w:val="en-US"/>
        </w:rPr>
        <w:t>AB</w:t>
      </w:r>
      <w:r w:rsidRPr="00664214">
        <w:rPr>
          <w:sz w:val="24"/>
          <w:szCs w:val="24"/>
        </w:rPr>
        <w:t>» (70,94%) та з 2011 р. в німецькому концерні «</w:t>
      </w:r>
      <w:r w:rsidRPr="00664214">
        <w:rPr>
          <w:sz w:val="24"/>
          <w:szCs w:val="24"/>
          <w:lang w:val="en-US"/>
        </w:rPr>
        <w:t>MAN</w:t>
      </w:r>
      <w:r w:rsidRPr="00664214">
        <w:rPr>
          <w:sz w:val="24"/>
          <w:szCs w:val="24"/>
        </w:rPr>
        <w:t xml:space="preserve"> </w:t>
      </w:r>
      <w:r w:rsidRPr="00664214">
        <w:rPr>
          <w:sz w:val="24"/>
          <w:szCs w:val="24"/>
          <w:lang w:val="en-US"/>
        </w:rPr>
        <w:t>AG</w:t>
      </w:r>
      <w:r w:rsidRPr="00664214">
        <w:rPr>
          <w:sz w:val="24"/>
          <w:szCs w:val="24"/>
        </w:rPr>
        <w:t>» (72%), що виробляють сідлові тягачі, бортовики і самоскиди, автобуси, дизельні і гібридні двигуни [201].</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Протягом 2011 року відбулося злиття «</w:t>
      </w:r>
      <w:r w:rsidRPr="00664214">
        <w:rPr>
          <w:sz w:val="24"/>
          <w:szCs w:val="24"/>
          <w:lang w:val="en-US"/>
        </w:rPr>
        <w:t>Volkswagen</w:t>
      </w:r>
      <w:r w:rsidRPr="00664214">
        <w:rPr>
          <w:sz w:val="24"/>
          <w:szCs w:val="24"/>
        </w:rPr>
        <w:t>» і «</w:t>
      </w:r>
      <w:r w:rsidRPr="00664214">
        <w:rPr>
          <w:sz w:val="24"/>
          <w:szCs w:val="24"/>
          <w:lang w:val="en-US"/>
        </w:rPr>
        <w:t>Porsche</w:t>
      </w:r>
      <w:r w:rsidRPr="00664214">
        <w:rPr>
          <w:sz w:val="24"/>
          <w:szCs w:val="24"/>
        </w:rPr>
        <w:t xml:space="preserve"> </w:t>
      </w:r>
      <w:r w:rsidRPr="00664214">
        <w:rPr>
          <w:sz w:val="24"/>
          <w:szCs w:val="24"/>
          <w:lang w:val="en-US"/>
        </w:rPr>
        <w:t>SE</w:t>
      </w:r>
      <w:r w:rsidRPr="00664214">
        <w:rPr>
          <w:sz w:val="24"/>
          <w:szCs w:val="24"/>
        </w:rPr>
        <w:t>» з метою створення єдиної інтегрованої автомобільної компанії, очікуваний ефект від цієї синергії - 700 млн. євро щорічно. Нова група вже контролює 10 брендів, додавши бренд «</w:t>
      </w:r>
      <w:r w:rsidRPr="00664214">
        <w:rPr>
          <w:sz w:val="24"/>
          <w:szCs w:val="24"/>
          <w:lang w:val="en-US"/>
        </w:rPr>
        <w:t>Porsche</w:t>
      </w:r>
      <w:r w:rsidRPr="00664214">
        <w:rPr>
          <w:sz w:val="24"/>
          <w:szCs w:val="24"/>
        </w:rPr>
        <w:t xml:space="preserve">» до відомих всьому </w:t>
      </w:r>
      <w:proofErr w:type="gramStart"/>
      <w:r w:rsidRPr="00664214">
        <w:rPr>
          <w:sz w:val="24"/>
          <w:szCs w:val="24"/>
        </w:rPr>
        <w:t>св</w:t>
      </w:r>
      <w:proofErr w:type="gramEnd"/>
      <w:r w:rsidRPr="00664214">
        <w:rPr>
          <w:sz w:val="24"/>
          <w:szCs w:val="24"/>
        </w:rPr>
        <w:t>іту «</w:t>
      </w:r>
      <w:r w:rsidRPr="00664214">
        <w:rPr>
          <w:sz w:val="24"/>
          <w:szCs w:val="24"/>
          <w:lang w:val="en-US"/>
        </w:rPr>
        <w:t>Audi</w:t>
      </w:r>
      <w:r w:rsidRPr="00664214">
        <w:rPr>
          <w:sz w:val="24"/>
          <w:szCs w:val="24"/>
        </w:rPr>
        <w:t>», «</w:t>
      </w:r>
      <w:r w:rsidRPr="00664214">
        <w:rPr>
          <w:sz w:val="24"/>
          <w:szCs w:val="24"/>
          <w:lang w:val="en-US"/>
        </w:rPr>
        <w:t>Bentley</w:t>
      </w:r>
      <w:r w:rsidRPr="00664214">
        <w:rPr>
          <w:sz w:val="24"/>
          <w:szCs w:val="24"/>
        </w:rPr>
        <w:t>», «</w:t>
      </w:r>
      <w:r w:rsidRPr="00664214">
        <w:rPr>
          <w:sz w:val="24"/>
          <w:szCs w:val="24"/>
          <w:lang w:val="en-US"/>
        </w:rPr>
        <w:t>Bugatti</w:t>
      </w:r>
      <w:r w:rsidRPr="00664214">
        <w:rPr>
          <w:sz w:val="24"/>
          <w:szCs w:val="24"/>
        </w:rPr>
        <w:t>», «</w:t>
      </w:r>
      <w:r w:rsidRPr="00664214">
        <w:rPr>
          <w:sz w:val="24"/>
          <w:szCs w:val="24"/>
          <w:lang w:val="en-US"/>
        </w:rPr>
        <w:t>Skoda</w:t>
      </w:r>
      <w:r w:rsidRPr="00664214">
        <w:rPr>
          <w:sz w:val="24"/>
          <w:szCs w:val="24"/>
        </w:rPr>
        <w:t>», «</w:t>
      </w:r>
      <w:r w:rsidRPr="00664214">
        <w:rPr>
          <w:sz w:val="24"/>
          <w:szCs w:val="24"/>
          <w:lang w:val="en-US"/>
        </w:rPr>
        <w:t>Seat</w:t>
      </w:r>
      <w:r w:rsidRPr="00664214">
        <w:rPr>
          <w:sz w:val="24"/>
          <w:szCs w:val="24"/>
        </w:rPr>
        <w:t>» і «</w:t>
      </w:r>
      <w:r w:rsidRPr="00664214">
        <w:rPr>
          <w:sz w:val="24"/>
          <w:szCs w:val="24"/>
          <w:lang w:val="en-US"/>
        </w:rPr>
        <w:t>Lamborghini</w:t>
      </w:r>
      <w:r w:rsidR="004E7DAE">
        <w:rPr>
          <w:sz w:val="24"/>
          <w:szCs w:val="24"/>
        </w:rPr>
        <w:t>»</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 xml:space="preserve">Отже, Німеччина </w:t>
      </w:r>
      <w:proofErr w:type="gramStart"/>
      <w:r w:rsidRPr="00664214">
        <w:rPr>
          <w:sz w:val="24"/>
          <w:szCs w:val="24"/>
        </w:rPr>
        <w:t>пос</w:t>
      </w:r>
      <w:proofErr w:type="gramEnd"/>
      <w:r w:rsidRPr="00664214">
        <w:rPr>
          <w:sz w:val="24"/>
          <w:szCs w:val="24"/>
        </w:rPr>
        <w:t>ідає провідне місце в машинобудуванні, - її частка в валовому експорті машинобудівн</w:t>
      </w:r>
      <w:r w:rsidR="004E7DAE">
        <w:rPr>
          <w:sz w:val="24"/>
          <w:szCs w:val="24"/>
        </w:rPr>
        <w:t>ої продукції складає 20,4%</w:t>
      </w:r>
      <w:r w:rsidRPr="00664214">
        <w:rPr>
          <w:sz w:val="24"/>
          <w:szCs w:val="24"/>
        </w:rPr>
        <w:t xml:space="preserve">. Велику роль в цьому відіграє держава, оскільки промислова політика уряду спрямована на підвищення конкурентоспроможності продукції й на стимулювання розвитку наукоємних галузей. Держава створює сприятливі умови для кооперації економіки з наукою, </w:t>
      </w:r>
      <w:proofErr w:type="gramStart"/>
      <w:r w:rsidRPr="00664214">
        <w:rPr>
          <w:sz w:val="24"/>
          <w:szCs w:val="24"/>
        </w:rPr>
        <w:t>п</w:t>
      </w:r>
      <w:proofErr w:type="gramEnd"/>
      <w:r w:rsidRPr="00664214">
        <w:rPr>
          <w:sz w:val="24"/>
          <w:szCs w:val="24"/>
        </w:rPr>
        <w:t>ідтримує малі та середні підприємства у впровадженні нових технологій, інноваційних заходів. Федеративним міністерством освіти, науки, досліджень та технології були споруджені «демонстраційні центри», де представники середнього та малого бізнесу можуть познайомитись з інформацією про найсучасніший рівень техніки.</w:t>
      </w:r>
    </w:p>
    <w:p w:rsidR="003B5595" w:rsidRPr="00664214" w:rsidRDefault="003B5595" w:rsidP="00664214">
      <w:pPr>
        <w:pStyle w:val="11"/>
        <w:shd w:val="clear" w:color="auto" w:fill="auto"/>
        <w:spacing w:line="240" w:lineRule="auto"/>
        <w:ind w:left="20" w:right="40" w:firstLine="700"/>
        <w:rPr>
          <w:sz w:val="24"/>
          <w:szCs w:val="24"/>
        </w:rPr>
      </w:pPr>
      <w:proofErr w:type="gramStart"/>
      <w:r w:rsidRPr="00664214">
        <w:rPr>
          <w:rStyle w:val="a9"/>
          <w:sz w:val="24"/>
          <w:szCs w:val="24"/>
        </w:rPr>
        <w:t>Сільське господарство</w:t>
      </w:r>
      <w:r w:rsidRPr="00664214">
        <w:rPr>
          <w:sz w:val="24"/>
          <w:szCs w:val="24"/>
        </w:rPr>
        <w:t xml:space="preserve">, незважаючи на невелику частку в ВВП та в чисельності зайнятих, забезпечує потреби країни в продовольстві на 80%, а в споживанні пшениці, цукру, яловичини, сиру, </w:t>
      </w:r>
      <w:r w:rsidRPr="00664214">
        <w:rPr>
          <w:sz w:val="24"/>
          <w:szCs w:val="24"/>
        </w:rPr>
        <w:lastRenderedPageBreak/>
        <w:t>вершкового масла - повністю.</w:t>
      </w:r>
      <w:proofErr w:type="gramEnd"/>
      <w:r w:rsidRPr="00664214">
        <w:rPr>
          <w:sz w:val="24"/>
          <w:szCs w:val="24"/>
        </w:rPr>
        <w:t xml:space="preserve"> </w:t>
      </w:r>
      <w:proofErr w:type="gramStart"/>
      <w:r w:rsidRPr="00664214">
        <w:rPr>
          <w:sz w:val="24"/>
          <w:szCs w:val="24"/>
        </w:rPr>
        <w:t>В</w:t>
      </w:r>
      <w:proofErr w:type="gramEnd"/>
      <w:r w:rsidRPr="00664214">
        <w:rPr>
          <w:sz w:val="24"/>
          <w:szCs w:val="24"/>
        </w:rPr>
        <w:t xml:space="preserve"> сільському господарстві, як і в промисловості, відбувається концентрація виробництва. Якщо в 1950 р. нараховувалося 1,6 млн. фермерських господарств, то</w:t>
      </w:r>
      <w:r w:rsidRPr="00664214">
        <w:rPr>
          <w:sz w:val="24"/>
          <w:szCs w:val="24"/>
          <w:lang w:val="uk-UA"/>
        </w:rPr>
        <w:t xml:space="preserve"> </w:t>
      </w:r>
      <w:r w:rsidRPr="00664214">
        <w:rPr>
          <w:sz w:val="24"/>
          <w:szCs w:val="24"/>
        </w:rPr>
        <w:t xml:space="preserve">до середини 90-х років їх залишилося 550 тисяч. </w:t>
      </w:r>
      <w:proofErr w:type="gramStart"/>
      <w:r w:rsidRPr="00664214">
        <w:rPr>
          <w:sz w:val="24"/>
          <w:szCs w:val="24"/>
        </w:rPr>
        <w:t>П</w:t>
      </w:r>
      <w:proofErr w:type="gramEnd"/>
      <w:r w:rsidRPr="00664214">
        <w:rPr>
          <w:sz w:val="24"/>
          <w:szCs w:val="24"/>
        </w:rPr>
        <w:t xml:space="preserve">ідвищилася продуктивність праці. В 1950 р. один фермер "годував" 10 чоловік, а в 90 -х роках - понад 80. Проте й до сьогодні типовим для Німеччини залишається середнє за розміром сільськогосподарське </w:t>
      </w:r>
      <w:proofErr w:type="gramStart"/>
      <w:r w:rsidRPr="00664214">
        <w:rPr>
          <w:sz w:val="24"/>
          <w:szCs w:val="24"/>
        </w:rPr>
        <w:t>п</w:t>
      </w:r>
      <w:proofErr w:type="gramEnd"/>
      <w:r w:rsidRPr="00664214">
        <w:rPr>
          <w:sz w:val="24"/>
          <w:szCs w:val="24"/>
        </w:rPr>
        <w:t xml:space="preserve">ідприємство. Майже 90% </w:t>
      </w:r>
      <w:proofErr w:type="gramStart"/>
      <w:r w:rsidRPr="00664214">
        <w:rPr>
          <w:sz w:val="24"/>
          <w:szCs w:val="24"/>
        </w:rPr>
        <w:t>вс</w:t>
      </w:r>
      <w:proofErr w:type="gramEnd"/>
      <w:r w:rsidRPr="00664214">
        <w:rPr>
          <w:sz w:val="24"/>
          <w:szCs w:val="24"/>
        </w:rPr>
        <w:t xml:space="preserve">іх господарств мають площу 50 гектарів. Основою сільського господарства є тваринництво. Воно дає чотири п'ятих </w:t>
      </w:r>
      <w:proofErr w:type="gramStart"/>
      <w:r w:rsidRPr="00664214">
        <w:rPr>
          <w:sz w:val="24"/>
          <w:szCs w:val="24"/>
        </w:rPr>
        <w:t>вс</w:t>
      </w:r>
      <w:proofErr w:type="gramEnd"/>
      <w:r w:rsidRPr="00664214">
        <w:rPr>
          <w:sz w:val="24"/>
          <w:szCs w:val="24"/>
        </w:rPr>
        <w:t xml:space="preserve">ієї продукції сільського господарства. Середній надій від одної корови - понад 4786 л на </w:t>
      </w:r>
      <w:proofErr w:type="gramStart"/>
      <w:r w:rsidRPr="00664214">
        <w:rPr>
          <w:sz w:val="24"/>
          <w:szCs w:val="24"/>
        </w:rPr>
        <w:t>р</w:t>
      </w:r>
      <w:proofErr w:type="gramEnd"/>
      <w:r w:rsidRPr="00664214">
        <w:rPr>
          <w:sz w:val="24"/>
          <w:szCs w:val="24"/>
        </w:rPr>
        <w:t>ік. За розвитком свинарства ФРН посідає перше місце в ЄС.</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В Німеччині головним чином вирощуються зернові, картопля, цукрові буряки, рослини, з яких виробляється олія. Також, Німеччина - лідер-виробник хмелю, з якого виробляється понад 5,5 тис</w:t>
      </w:r>
      <w:proofErr w:type="gramStart"/>
      <w:r w:rsidRPr="00664214">
        <w:rPr>
          <w:sz w:val="24"/>
          <w:szCs w:val="24"/>
        </w:rPr>
        <w:t>.</w:t>
      </w:r>
      <w:proofErr w:type="gramEnd"/>
      <w:r w:rsidRPr="00664214">
        <w:rPr>
          <w:sz w:val="24"/>
          <w:szCs w:val="24"/>
        </w:rPr>
        <w:t xml:space="preserve"> Ґ</w:t>
      </w:r>
      <w:proofErr w:type="gramStart"/>
      <w:r w:rsidRPr="00664214">
        <w:rPr>
          <w:sz w:val="24"/>
          <w:szCs w:val="24"/>
        </w:rPr>
        <w:t>а</w:t>
      </w:r>
      <w:proofErr w:type="gramEnd"/>
      <w:r w:rsidRPr="00664214">
        <w:rPr>
          <w:sz w:val="24"/>
          <w:szCs w:val="24"/>
        </w:rPr>
        <w:t xml:space="preserve">тунків пива. На </w:t>
      </w:r>
      <w:proofErr w:type="gramStart"/>
      <w:r w:rsidRPr="00664214">
        <w:rPr>
          <w:sz w:val="24"/>
          <w:szCs w:val="24"/>
        </w:rPr>
        <w:t>п</w:t>
      </w:r>
      <w:proofErr w:type="gramEnd"/>
      <w:r w:rsidRPr="00664214">
        <w:rPr>
          <w:sz w:val="24"/>
          <w:szCs w:val="24"/>
        </w:rPr>
        <w:t>івдні країни (особливо в долинах річок Рейн та Везер) вирощується виноград.</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 xml:space="preserve">Про високий індустріальний рівень сільського господарства ФРН свідчать такі дані: на одиницю площі тут нараховується тракторів </w:t>
      </w:r>
      <w:proofErr w:type="gramStart"/>
      <w:r w:rsidRPr="00664214">
        <w:rPr>
          <w:sz w:val="24"/>
          <w:szCs w:val="24"/>
        </w:rPr>
        <w:t>в</w:t>
      </w:r>
      <w:proofErr w:type="gramEnd"/>
      <w:r w:rsidRPr="00664214">
        <w:rPr>
          <w:sz w:val="24"/>
          <w:szCs w:val="24"/>
        </w:rPr>
        <w:t xml:space="preserve"> 4 рази більше, ніж у США; добрив на кожний гектар вноситься більше, ніж у Англії, Франції та США.</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Сільськогосподарське виробництво Німеччини має вищу собівартість продукції, ніж інші країни ЄС, особливо Франція, Нідерланди, Данія. Тому великого значення надається захисту аграрного сектору від зовнішньої конкуренції. Держава здійснює активну політику, надаючи податкові пільги фермерам, встановлюючи підвищені тарифи на імпорт сільгосппродукції з-за меж</w:t>
      </w:r>
      <w:proofErr w:type="gramStart"/>
      <w:r w:rsidRPr="00664214">
        <w:rPr>
          <w:sz w:val="24"/>
          <w:szCs w:val="24"/>
        </w:rPr>
        <w:t xml:space="preserve"> ЄС</w:t>
      </w:r>
      <w:proofErr w:type="gramEnd"/>
      <w:r w:rsidRPr="00664214">
        <w:rPr>
          <w:sz w:val="24"/>
          <w:szCs w:val="24"/>
        </w:rPr>
        <w:t xml:space="preserve">, а також регулюючи ціни в інтересах фермерів. Аграрна реформа ЄС, </w:t>
      </w:r>
      <w:proofErr w:type="gramStart"/>
      <w:r w:rsidRPr="00664214">
        <w:rPr>
          <w:sz w:val="24"/>
          <w:szCs w:val="24"/>
        </w:rPr>
        <w:t>р</w:t>
      </w:r>
      <w:proofErr w:type="gramEnd"/>
      <w:r w:rsidRPr="00664214">
        <w:rPr>
          <w:sz w:val="24"/>
          <w:szCs w:val="24"/>
        </w:rPr>
        <w:t>ішення про яку було прийнято в 1992 р., головним заходом підтримки сільського господарства визначає надання прямих субсидій.</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 xml:space="preserve">Незважаючи на успіх сільського господарства, Німеччина залишається найбільшим в </w:t>
      </w:r>
      <w:proofErr w:type="gramStart"/>
      <w:r w:rsidRPr="00664214">
        <w:rPr>
          <w:sz w:val="24"/>
          <w:szCs w:val="24"/>
        </w:rPr>
        <w:t>св</w:t>
      </w:r>
      <w:proofErr w:type="gramEnd"/>
      <w:r w:rsidRPr="00664214">
        <w:rPr>
          <w:sz w:val="24"/>
          <w:szCs w:val="24"/>
        </w:rPr>
        <w:t>іті імпортером продукції сільського господарства.</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За розвитком</w:t>
      </w:r>
      <w:r w:rsidRPr="00664214">
        <w:rPr>
          <w:rStyle w:val="a9"/>
          <w:sz w:val="24"/>
          <w:szCs w:val="24"/>
        </w:rPr>
        <w:t xml:space="preserve"> сфери послуг</w:t>
      </w:r>
      <w:r w:rsidRPr="00664214">
        <w:rPr>
          <w:sz w:val="24"/>
          <w:szCs w:val="24"/>
        </w:rPr>
        <w:t xml:space="preserve"> Німеччина дещо </w:t>
      </w:r>
      <w:proofErr w:type="gramStart"/>
      <w:r w:rsidRPr="00664214">
        <w:rPr>
          <w:sz w:val="24"/>
          <w:szCs w:val="24"/>
        </w:rPr>
        <w:t>поступається</w:t>
      </w:r>
      <w:proofErr w:type="gramEnd"/>
      <w:r w:rsidRPr="00664214">
        <w:rPr>
          <w:sz w:val="24"/>
          <w:szCs w:val="24"/>
        </w:rPr>
        <w:t xml:space="preserve"> іншим високорозвиненим країнам. Основними галузями цієї сфери є торгівля, транспорт, банківські та фінансові послуги, а також державне управління. На торгівлю припадає близько 10 відсотків створеної брутто </w:t>
      </w:r>
      <w:proofErr w:type="gramStart"/>
      <w:r w:rsidRPr="00664214">
        <w:rPr>
          <w:sz w:val="24"/>
          <w:szCs w:val="24"/>
        </w:rPr>
        <w:t>-в</w:t>
      </w:r>
      <w:proofErr w:type="gramEnd"/>
      <w:r w:rsidRPr="00664214">
        <w:rPr>
          <w:sz w:val="24"/>
          <w:szCs w:val="24"/>
        </w:rPr>
        <w:t>артості, на її підприємствах працює 4 млн. чоловік.</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Німеччина має розвинуту банківську систему. Німецький федеративний банк також має назву «</w:t>
      </w:r>
      <w:r w:rsidRPr="00664214">
        <w:rPr>
          <w:sz w:val="24"/>
          <w:szCs w:val="24"/>
          <w:lang w:val="en-US"/>
        </w:rPr>
        <w:t>Deutsche</w:t>
      </w:r>
      <w:r w:rsidRPr="00664214">
        <w:rPr>
          <w:sz w:val="24"/>
          <w:szCs w:val="24"/>
        </w:rPr>
        <w:t xml:space="preserve"> </w:t>
      </w:r>
      <w:r w:rsidRPr="00664214">
        <w:rPr>
          <w:sz w:val="24"/>
          <w:szCs w:val="24"/>
          <w:lang w:val="en-US"/>
        </w:rPr>
        <w:t>Bundesbank</w:t>
      </w:r>
      <w:r w:rsidRPr="00664214">
        <w:rPr>
          <w:sz w:val="24"/>
          <w:szCs w:val="24"/>
        </w:rPr>
        <w:t>», який є центральним банком Німеччини.</w:t>
      </w:r>
    </w:p>
    <w:p w:rsidR="003B5595" w:rsidRPr="00664214" w:rsidRDefault="003B5595" w:rsidP="00664214">
      <w:pPr>
        <w:pStyle w:val="11"/>
        <w:shd w:val="clear" w:color="auto" w:fill="auto"/>
        <w:spacing w:line="240" w:lineRule="auto"/>
        <w:ind w:left="20" w:right="40" w:firstLine="700"/>
        <w:rPr>
          <w:sz w:val="24"/>
          <w:szCs w:val="24"/>
        </w:rPr>
      </w:pPr>
      <w:r w:rsidRPr="00664214">
        <w:rPr>
          <w:sz w:val="24"/>
          <w:szCs w:val="24"/>
        </w:rPr>
        <w:t xml:space="preserve">Головною метою діяльності Бундесбанку, як це передбачено в Договорі про ЄС є гарантування стабільності загального </w:t>
      </w:r>
      <w:proofErr w:type="gramStart"/>
      <w:r w:rsidRPr="00664214">
        <w:rPr>
          <w:sz w:val="24"/>
          <w:szCs w:val="24"/>
        </w:rPr>
        <w:t>р</w:t>
      </w:r>
      <w:proofErr w:type="gramEnd"/>
      <w:r w:rsidRPr="00664214">
        <w:rPr>
          <w:sz w:val="24"/>
          <w:szCs w:val="24"/>
        </w:rPr>
        <w:t>івня цін і стабільності фінансової системи в єврозоні. Функціями, які виконує Німецький федеративний банк є розробка грошово-кредитної політики в Єврозоні; регулювання фінансової система, з метою запобігання національної та міжнародної фінансової кризи; банківський нагляд за платоспроможністю та ліквідністю приблизно 2300 кредитних організацій Німеччини; регулювання безготівкових розрахункі</w:t>
      </w:r>
      <w:proofErr w:type="gramStart"/>
      <w:r w:rsidRPr="00664214">
        <w:rPr>
          <w:sz w:val="24"/>
          <w:szCs w:val="24"/>
        </w:rPr>
        <w:t>в</w:t>
      </w:r>
      <w:proofErr w:type="gramEnd"/>
      <w:r w:rsidRPr="00664214">
        <w:rPr>
          <w:sz w:val="24"/>
          <w:szCs w:val="24"/>
        </w:rPr>
        <w:t xml:space="preserve"> та управління готівкою.</w:t>
      </w:r>
    </w:p>
    <w:p w:rsidR="003B5595" w:rsidRPr="00664214" w:rsidRDefault="003B5595" w:rsidP="00664214">
      <w:pPr>
        <w:pStyle w:val="11"/>
        <w:shd w:val="clear" w:color="auto" w:fill="auto"/>
        <w:spacing w:line="240" w:lineRule="auto"/>
        <w:ind w:left="20" w:right="20" w:firstLine="700"/>
        <w:rPr>
          <w:sz w:val="24"/>
          <w:szCs w:val="24"/>
        </w:rPr>
      </w:pPr>
      <w:r w:rsidRPr="00664214">
        <w:rPr>
          <w:sz w:val="24"/>
          <w:szCs w:val="24"/>
        </w:rPr>
        <w:t>Німецький Федеральний банк разом з німецьким центральним органом нагляду за фінансовими послугами - «Федеральним управлінням фінансового нагляду Німеччини» (</w:t>
      </w:r>
      <w:r w:rsidRPr="00664214">
        <w:rPr>
          <w:sz w:val="24"/>
          <w:szCs w:val="24"/>
          <w:lang w:val="en-US"/>
        </w:rPr>
        <w:t>The</w:t>
      </w:r>
      <w:r w:rsidRPr="00664214">
        <w:rPr>
          <w:sz w:val="24"/>
          <w:szCs w:val="24"/>
        </w:rPr>
        <w:t xml:space="preserve"> </w:t>
      </w:r>
      <w:r w:rsidRPr="00664214">
        <w:rPr>
          <w:sz w:val="24"/>
          <w:szCs w:val="24"/>
          <w:lang w:val="en-US"/>
        </w:rPr>
        <w:t>Federal</w:t>
      </w:r>
      <w:r w:rsidRPr="00664214">
        <w:rPr>
          <w:sz w:val="24"/>
          <w:szCs w:val="24"/>
        </w:rPr>
        <w:t xml:space="preserve"> </w:t>
      </w:r>
      <w:r w:rsidRPr="00664214">
        <w:rPr>
          <w:sz w:val="24"/>
          <w:szCs w:val="24"/>
          <w:lang w:val="en-US"/>
        </w:rPr>
        <w:t>Financial</w:t>
      </w:r>
      <w:r w:rsidRPr="00664214">
        <w:rPr>
          <w:sz w:val="24"/>
          <w:szCs w:val="24"/>
        </w:rPr>
        <w:t xml:space="preserve"> </w:t>
      </w:r>
      <w:r w:rsidRPr="00664214">
        <w:rPr>
          <w:sz w:val="24"/>
          <w:szCs w:val="24"/>
          <w:lang w:val="en-US"/>
        </w:rPr>
        <w:t>Supervisory</w:t>
      </w:r>
      <w:r w:rsidRPr="00664214">
        <w:rPr>
          <w:sz w:val="24"/>
          <w:szCs w:val="24"/>
        </w:rPr>
        <w:t xml:space="preserve"> </w:t>
      </w:r>
      <w:r w:rsidRPr="00664214">
        <w:rPr>
          <w:sz w:val="24"/>
          <w:szCs w:val="24"/>
          <w:lang w:val="en-US"/>
        </w:rPr>
        <w:t>Authority</w:t>
      </w:r>
      <w:r w:rsidRPr="00664214">
        <w:rPr>
          <w:sz w:val="24"/>
          <w:szCs w:val="24"/>
        </w:rPr>
        <w:t>) є головними органами фінансо</w:t>
      </w:r>
      <w:r w:rsidR="004E7DAE">
        <w:rPr>
          <w:sz w:val="24"/>
          <w:szCs w:val="24"/>
        </w:rPr>
        <w:t>вого регулювання Німеччини</w:t>
      </w:r>
      <w:r w:rsidRPr="00664214">
        <w:rPr>
          <w:sz w:val="24"/>
          <w:szCs w:val="24"/>
        </w:rPr>
        <w:t>.</w:t>
      </w:r>
    </w:p>
    <w:p w:rsidR="003B5595" w:rsidRPr="00664214" w:rsidRDefault="003B5595" w:rsidP="00664214">
      <w:pPr>
        <w:pStyle w:val="11"/>
        <w:shd w:val="clear" w:color="auto" w:fill="auto"/>
        <w:spacing w:line="240" w:lineRule="auto"/>
        <w:ind w:left="20" w:firstLine="700"/>
        <w:rPr>
          <w:sz w:val="24"/>
          <w:szCs w:val="24"/>
        </w:rPr>
      </w:pPr>
      <w:r w:rsidRPr="00664214">
        <w:rPr>
          <w:sz w:val="24"/>
          <w:szCs w:val="24"/>
        </w:rPr>
        <w:t>На чолі федерального банку знаходиться Рада центральних банків ЄС.</w:t>
      </w:r>
    </w:p>
    <w:p w:rsidR="003B5595" w:rsidRPr="00664214" w:rsidRDefault="003B5595" w:rsidP="00664214">
      <w:pPr>
        <w:pStyle w:val="11"/>
        <w:shd w:val="clear" w:color="auto" w:fill="auto"/>
        <w:spacing w:line="240" w:lineRule="auto"/>
        <w:ind w:left="20" w:right="20" w:firstLine="700"/>
        <w:rPr>
          <w:sz w:val="24"/>
          <w:szCs w:val="24"/>
        </w:rPr>
      </w:pPr>
      <w:r w:rsidRPr="00664214">
        <w:rPr>
          <w:sz w:val="24"/>
          <w:szCs w:val="24"/>
        </w:rPr>
        <w:t>Серед приватних банків Німеччини найпотужнішими за рейтингом «</w:t>
      </w:r>
      <w:r w:rsidRPr="00664214">
        <w:rPr>
          <w:sz w:val="24"/>
          <w:szCs w:val="24"/>
          <w:lang w:val="en-US"/>
        </w:rPr>
        <w:t>Global</w:t>
      </w:r>
      <w:r w:rsidRPr="00664214">
        <w:rPr>
          <w:sz w:val="24"/>
          <w:szCs w:val="24"/>
        </w:rPr>
        <w:t xml:space="preserve"> 2000» в 2010 р. були «</w:t>
      </w:r>
      <w:r w:rsidRPr="00664214">
        <w:rPr>
          <w:sz w:val="24"/>
          <w:szCs w:val="24"/>
          <w:lang w:val="en-US"/>
        </w:rPr>
        <w:t>Deutsche</w:t>
      </w:r>
      <w:r w:rsidRPr="00664214">
        <w:rPr>
          <w:sz w:val="24"/>
          <w:szCs w:val="24"/>
        </w:rPr>
        <w:t xml:space="preserve"> </w:t>
      </w:r>
      <w:r w:rsidRPr="00664214">
        <w:rPr>
          <w:sz w:val="24"/>
          <w:szCs w:val="24"/>
          <w:lang w:val="en-US"/>
        </w:rPr>
        <w:t>Bank</w:t>
      </w:r>
      <w:r w:rsidRPr="00664214">
        <w:rPr>
          <w:sz w:val="24"/>
          <w:szCs w:val="24"/>
        </w:rPr>
        <w:t>» (з ринковою капіталізацією 39,75 млрд</w:t>
      </w:r>
      <w:proofErr w:type="gramStart"/>
      <w:r w:rsidRPr="00664214">
        <w:rPr>
          <w:sz w:val="24"/>
          <w:szCs w:val="24"/>
        </w:rPr>
        <w:t>.д</w:t>
      </w:r>
      <w:proofErr w:type="gramEnd"/>
      <w:r w:rsidRPr="00664214">
        <w:rPr>
          <w:sz w:val="24"/>
          <w:szCs w:val="24"/>
        </w:rPr>
        <w:t>ол.), «</w:t>
      </w:r>
      <w:r w:rsidRPr="00664214">
        <w:rPr>
          <w:sz w:val="24"/>
          <w:szCs w:val="24"/>
          <w:lang w:val="en-US"/>
        </w:rPr>
        <w:t>Commerzbank</w:t>
      </w:r>
      <w:r w:rsidRPr="00664214">
        <w:rPr>
          <w:sz w:val="24"/>
          <w:szCs w:val="24"/>
        </w:rPr>
        <w:t>» (з ринковою капіталізацією 8,72 млрд.дол.), «</w:t>
      </w:r>
      <w:r w:rsidRPr="00664214">
        <w:rPr>
          <w:sz w:val="24"/>
          <w:szCs w:val="24"/>
          <w:lang w:val="en-US"/>
        </w:rPr>
        <w:t>DVB</w:t>
      </w:r>
      <w:r w:rsidRPr="00664214">
        <w:rPr>
          <w:sz w:val="24"/>
          <w:szCs w:val="24"/>
        </w:rPr>
        <w:t xml:space="preserve"> </w:t>
      </w:r>
      <w:r w:rsidRPr="00664214">
        <w:rPr>
          <w:sz w:val="24"/>
          <w:szCs w:val="24"/>
          <w:lang w:val="en-US"/>
        </w:rPr>
        <w:t>Bank</w:t>
      </w:r>
      <w:r w:rsidRPr="00664214">
        <w:rPr>
          <w:sz w:val="24"/>
          <w:szCs w:val="24"/>
        </w:rPr>
        <w:t>» (з ринковою капіталізацією 1,56 млрд.дол.), «</w:t>
      </w:r>
      <w:r w:rsidRPr="00664214">
        <w:rPr>
          <w:sz w:val="24"/>
          <w:szCs w:val="24"/>
          <w:lang w:val="en-US"/>
        </w:rPr>
        <w:t>Aareal</w:t>
      </w:r>
      <w:r w:rsidRPr="00664214">
        <w:rPr>
          <w:sz w:val="24"/>
          <w:szCs w:val="24"/>
        </w:rPr>
        <w:t xml:space="preserve"> </w:t>
      </w:r>
      <w:r w:rsidRPr="00664214">
        <w:rPr>
          <w:sz w:val="24"/>
          <w:szCs w:val="24"/>
          <w:lang w:val="en-US"/>
        </w:rPr>
        <w:t>Bank</w:t>
      </w:r>
      <w:r w:rsidRPr="00664214">
        <w:rPr>
          <w:sz w:val="24"/>
          <w:szCs w:val="24"/>
        </w:rPr>
        <w:t>» (з ринковою капіталізацією 0,90 млрд.дол.) та «</w:t>
      </w:r>
      <w:r w:rsidRPr="00664214">
        <w:rPr>
          <w:sz w:val="24"/>
          <w:szCs w:val="24"/>
          <w:lang w:val="en-US"/>
        </w:rPr>
        <w:t>IKB</w:t>
      </w:r>
      <w:r w:rsidRPr="00664214">
        <w:rPr>
          <w:sz w:val="24"/>
          <w:szCs w:val="24"/>
        </w:rPr>
        <w:t>»^ ринковою капі</w:t>
      </w:r>
      <w:r w:rsidR="004E7DAE">
        <w:rPr>
          <w:sz w:val="24"/>
          <w:szCs w:val="24"/>
        </w:rPr>
        <w:t>талізацією 0</w:t>
      </w:r>
      <w:proofErr w:type="gramStart"/>
      <w:r w:rsidR="004E7DAE">
        <w:rPr>
          <w:sz w:val="24"/>
          <w:szCs w:val="24"/>
        </w:rPr>
        <w:t>,69</w:t>
      </w:r>
      <w:proofErr w:type="gramEnd"/>
      <w:r w:rsidR="004E7DAE">
        <w:rPr>
          <w:sz w:val="24"/>
          <w:szCs w:val="24"/>
        </w:rPr>
        <w:t xml:space="preserve"> млрд.дол.)</w:t>
      </w:r>
      <w:r w:rsidRPr="00664214">
        <w:rPr>
          <w:sz w:val="24"/>
          <w:szCs w:val="24"/>
        </w:rPr>
        <w:t>.</w:t>
      </w:r>
    </w:p>
    <w:p w:rsidR="003B5595" w:rsidRPr="00664214" w:rsidRDefault="003B5595" w:rsidP="00664214">
      <w:pPr>
        <w:pStyle w:val="11"/>
        <w:shd w:val="clear" w:color="auto" w:fill="auto"/>
        <w:spacing w:line="240" w:lineRule="auto"/>
        <w:ind w:left="20" w:right="20" w:firstLine="700"/>
        <w:rPr>
          <w:sz w:val="24"/>
          <w:szCs w:val="24"/>
        </w:rPr>
      </w:pPr>
      <w:r w:rsidRPr="00664214">
        <w:rPr>
          <w:sz w:val="24"/>
          <w:szCs w:val="24"/>
        </w:rPr>
        <w:t xml:space="preserve">Особливістю ФРН є менша кількість фінансових груп не тільки у порівнянні із США, </w:t>
      </w:r>
      <w:proofErr w:type="gramStart"/>
      <w:r w:rsidRPr="00664214">
        <w:rPr>
          <w:sz w:val="24"/>
          <w:szCs w:val="24"/>
        </w:rPr>
        <w:t>але й</w:t>
      </w:r>
      <w:proofErr w:type="gramEnd"/>
      <w:r w:rsidRPr="00664214">
        <w:rPr>
          <w:sz w:val="24"/>
          <w:szCs w:val="24"/>
        </w:rPr>
        <w:t xml:space="preserve"> з Японією, Францією, Великою Британією, де кількість таких груп складає 15-20; у ФРН вона не досягає й 10. Це пояснюється величезною концентрацією банківського капіталу в руках трьох названих вище гроссбанків: </w:t>
      </w:r>
      <w:proofErr w:type="gramStart"/>
      <w:r w:rsidRPr="00664214">
        <w:rPr>
          <w:sz w:val="24"/>
          <w:szCs w:val="24"/>
        </w:rPr>
        <w:t>вони</w:t>
      </w:r>
      <w:proofErr w:type="gramEnd"/>
      <w:r w:rsidRPr="00664214">
        <w:rPr>
          <w:sz w:val="24"/>
          <w:szCs w:val="24"/>
        </w:rPr>
        <w:t xml:space="preserve"> контролюють близько чотирьох п'ятих акціонерного капіталу країни. Важливою особливістю фінансового капіталу ФРН є суттєва роль спілок </w:t>
      </w:r>
      <w:proofErr w:type="gramStart"/>
      <w:r w:rsidRPr="00664214">
        <w:rPr>
          <w:sz w:val="24"/>
          <w:szCs w:val="24"/>
        </w:rPr>
        <w:t>п</w:t>
      </w:r>
      <w:proofErr w:type="gramEnd"/>
      <w:r w:rsidRPr="00664214">
        <w:rPr>
          <w:sz w:val="24"/>
          <w:szCs w:val="24"/>
        </w:rPr>
        <w:t>ідприємців. На чолі таких спілок стоять, як правило, представники найбільших концернів та банків.</w:t>
      </w:r>
    </w:p>
    <w:p w:rsidR="003B5595" w:rsidRPr="00664214" w:rsidRDefault="003B5595" w:rsidP="00664214">
      <w:pPr>
        <w:pStyle w:val="11"/>
        <w:shd w:val="clear" w:color="auto" w:fill="auto"/>
        <w:spacing w:line="240" w:lineRule="auto"/>
        <w:ind w:left="20" w:right="20" w:firstLine="700"/>
        <w:rPr>
          <w:sz w:val="24"/>
          <w:szCs w:val="24"/>
        </w:rPr>
      </w:pPr>
      <w:r w:rsidRPr="00664214">
        <w:rPr>
          <w:sz w:val="24"/>
          <w:szCs w:val="24"/>
        </w:rPr>
        <w:t xml:space="preserve">Діяльність </w:t>
      </w:r>
      <w:proofErr w:type="gramStart"/>
      <w:r w:rsidRPr="00664214">
        <w:rPr>
          <w:sz w:val="24"/>
          <w:szCs w:val="24"/>
        </w:rPr>
        <w:t>вс</w:t>
      </w:r>
      <w:proofErr w:type="gramEnd"/>
      <w:r w:rsidRPr="00664214">
        <w:rPr>
          <w:sz w:val="24"/>
          <w:szCs w:val="24"/>
        </w:rPr>
        <w:t>іх кредитних закладів у ФРН контролюється Федеративним відомством нагляду за кредитною діяльністю. Якщо кредитний заклад потрапить в скрутне становище, то почнуть діяти інструменти збереження вкладів, компенсуючи втрати вкладникі</w:t>
      </w:r>
      <w:proofErr w:type="gramStart"/>
      <w:r w:rsidRPr="00664214">
        <w:rPr>
          <w:sz w:val="24"/>
          <w:szCs w:val="24"/>
        </w:rPr>
        <w:t>в</w:t>
      </w:r>
      <w:proofErr w:type="gramEnd"/>
      <w:r w:rsidRPr="00664214">
        <w:rPr>
          <w:sz w:val="24"/>
          <w:szCs w:val="24"/>
        </w:rPr>
        <w:t>.</w:t>
      </w:r>
    </w:p>
    <w:p w:rsidR="003B5595" w:rsidRPr="00664214" w:rsidRDefault="003B5595" w:rsidP="00664214">
      <w:pPr>
        <w:pStyle w:val="11"/>
        <w:shd w:val="clear" w:color="auto" w:fill="auto"/>
        <w:spacing w:line="240" w:lineRule="auto"/>
        <w:ind w:left="20" w:right="20" w:firstLine="700"/>
        <w:rPr>
          <w:sz w:val="24"/>
          <w:szCs w:val="24"/>
        </w:rPr>
      </w:pPr>
      <w:r w:rsidRPr="00664214">
        <w:rPr>
          <w:sz w:val="24"/>
          <w:szCs w:val="24"/>
        </w:rPr>
        <w:t>Високими темпами зростають операції з цінними паперами на фондових біржах. В Німеччині вісім фондових бірж: Берлинська, Бременська, Гамбурзька, Гамбург-Ганноверська, Дюссельдорфська, Мюнхенська, Франкфуртська, Штутгартська.</w:t>
      </w:r>
    </w:p>
    <w:p w:rsidR="003B5595" w:rsidRPr="00664214" w:rsidRDefault="003B5595" w:rsidP="004E7DAE">
      <w:pPr>
        <w:pStyle w:val="a5"/>
        <w:spacing w:after="0" w:line="240" w:lineRule="auto"/>
        <w:ind w:left="0" w:firstLine="567"/>
        <w:jc w:val="both"/>
        <w:rPr>
          <w:rFonts w:ascii="Times New Roman" w:hAnsi="Times New Roman" w:cs="Times New Roman"/>
          <w:sz w:val="24"/>
          <w:szCs w:val="24"/>
        </w:rPr>
      </w:pPr>
      <w:r w:rsidRPr="00664214">
        <w:rPr>
          <w:rFonts w:ascii="Times New Roman" w:hAnsi="Times New Roman" w:cs="Times New Roman"/>
          <w:sz w:val="24"/>
          <w:szCs w:val="24"/>
        </w:rPr>
        <w:lastRenderedPageBreak/>
        <w:t xml:space="preserve">Найбільшою є біржа у Франкфурті, вона </w:t>
      </w:r>
      <w:proofErr w:type="gramStart"/>
      <w:r w:rsidRPr="00664214">
        <w:rPr>
          <w:rFonts w:ascii="Times New Roman" w:hAnsi="Times New Roman" w:cs="Times New Roman"/>
          <w:sz w:val="24"/>
          <w:szCs w:val="24"/>
        </w:rPr>
        <w:t>пос</w:t>
      </w:r>
      <w:proofErr w:type="gramEnd"/>
      <w:r w:rsidRPr="00664214">
        <w:rPr>
          <w:rFonts w:ascii="Times New Roman" w:hAnsi="Times New Roman" w:cs="Times New Roman"/>
          <w:sz w:val="24"/>
          <w:szCs w:val="24"/>
        </w:rPr>
        <w:t>ідає за значенням ч</w:t>
      </w:r>
      <w:r w:rsidR="004E7DAE">
        <w:rPr>
          <w:rFonts w:ascii="Times New Roman" w:hAnsi="Times New Roman" w:cs="Times New Roman"/>
          <w:sz w:val="24"/>
          <w:szCs w:val="24"/>
        </w:rPr>
        <w:t>етверте місце в світі після Нью</w:t>
      </w:r>
      <w:r w:rsidR="004E7DAE">
        <w:rPr>
          <w:rFonts w:ascii="Times New Roman" w:hAnsi="Times New Roman" w:cs="Times New Roman"/>
          <w:sz w:val="24"/>
          <w:szCs w:val="24"/>
          <w:lang w:val="uk-UA"/>
        </w:rPr>
        <w:t>-</w:t>
      </w:r>
      <w:r w:rsidRPr="00664214">
        <w:rPr>
          <w:rFonts w:ascii="Times New Roman" w:hAnsi="Times New Roman" w:cs="Times New Roman"/>
          <w:sz w:val="24"/>
          <w:szCs w:val="24"/>
        </w:rPr>
        <w:t>Йорку, Токіо та Лондона.</w:t>
      </w:r>
    </w:p>
    <w:p w:rsidR="00953A81" w:rsidRPr="00664214" w:rsidRDefault="00953A81" w:rsidP="00664214">
      <w:pPr>
        <w:pStyle w:val="11"/>
        <w:shd w:val="clear" w:color="auto" w:fill="auto"/>
        <w:spacing w:line="240" w:lineRule="auto"/>
        <w:ind w:left="20" w:right="20" w:firstLine="700"/>
        <w:rPr>
          <w:sz w:val="24"/>
          <w:szCs w:val="24"/>
        </w:rPr>
      </w:pPr>
      <w:r w:rsidRPr="00664214">
        <w:rPr>
          <w:sz w:val="24"/>
          <w:szCs w:val="24"/>
          <w:lang w:val="uk-UA"/>
        </w:rPr>
        <w:t>Повоєнна економіка ФРН відзначається перепадами</w:t>
      </w:r>
      <w:r w:rsidRPr="00664214">
        <w:rPr>
          <w:rStyle w:val="a9"/>
          <w:sz w:val="24"/>
          <w:szCs w:val="24"/>
          <w:lang w:val="uk-UA"/>
        </w:rPr>
        <w:t xml:space="preserve"> динаміки розвитку, </w:t>
      </w:r>
      <w:r w:rsidRPr="00664214">
        <w:rPr>
          <w:sz w:val="24"/>
          <w:szCs w:val="24"/>
          <w:lang w:val="uk-UA"/>
        </w:rPr>
        <w:t xml:space="preserve">які відзначали достоїнства й хиби економічної моделі й були причиною зміни економічної політики уряду. </w:t>
      </w:r>
      <w:r w:rsidRPr="00664214">
        <w:rPr>
          <w:sz w:val="24"/>
          <w:szCs w:val="24"/>
        </w:rPr>
        <w:t xml:space="preserve">Найвищих темпів розвитку економіки ФРН досягає в 50-х роках, коли була впроваджена </w:t>
      </w:r>
      <w:proofErr w:type="gramStart"/>
      <w:r w:rsidRPr="00664214">
        <w:rPr>
          <w:sz w:val="24"/>
          <w:szCs w:val="24"/>
        </w:rPr>
        <w:t>неол</w:t>
      </w:r>
      <w:proofErr w:type="gramEnd"/>
      <w:r w:rsidRPr="00664214">
        <w:rPr>
          <w:sz w:val="24"/>
          <w:szCs w:val="24"/>
        </w:rPr>
        <w:t>іберальна модель. Прирі</w:t>
      </w:r>
      <w:proofErr w:type="gramStart"/>
      <w:r w:rsidRPr="00664214">
        <w:rPr>
          <w:sz w:val="24"/>
          <w:szCs w:val="24"/>
        </w:rPr>
        <w:t>ст</w:t>
      </w:r>
      <w:proofErr w:type="gramEnd"/>
      <w:r w:rsidRPr="00664214">
        <w:rPr>
          <w:sz w:val="24"/>
          <w:szCs w:val="24"/>
        </w:rPr>
        <w:t xml:space="preserve"> ВВП складав пересічно 15-20%. Проте в 60-ті роки позитивні фактори стрімкого економічного розвитку багато в чому себе вже вичерпали. Високий </w:t>
      </w:r>
      <w:proofErr w:type="gramStart"/>
      <w:r w:rsidRPr="00664214">
        <w:rPr>
          <w:sz w:val="24"/>
          <w:szCs w:val="24"/>
        </w:rPr>
        <w:t>р</w:t>
      </w:r>
      <w:proofErr w:type="gramEnd"/>
      <w:r w:rsidRPr="00664214">
        <w:rPr>
          <w:sz w:val="24"/>
          <w:szCs w:val="24"/>
        </w:rPr>
        <w:t xml:space="preserve">івень соціальних витрат вимагав підвищення податків з корпорацій, державний бюджет зводиться з дефіцитом. В першій половині 60-х років державні витрати зростали вдвічі швидше, ніж ВВП. В 1966 р. в </w:t>
      </w:r>
      <w:proofErr w:type="gramStart"/>
      <w:r w:rsidRPr="00664214">
        <w:rPr>
          <w:sz w:val="24"/>
          <w:szCs w:val="24"/>
        </w:rPr>
        <w:t>країн</w:t>
      </w:r>
      <w:proofErr w:type="gramEnd"/>
      <w:r w:rsidRPr="00664214">
        <w:rPr>
          <w:sz w:val="24"/>
          <w:szCs w:val="24"/>
        </w:rPr>
        <w:t>і вибухнула перша в повоєнному періоді економічна криза, хоч вона була нетривалою і неглибокою.</w:t>
      </w:r>
    </w:p>
    <w:p w:rsidR="00953A81" w:rsidRPr="00664214" w:rsidRDefault="00953A81" w:rsidP="00664214">
      <w:pPr>
        <w:pStyle w:val="11"/>
        <w:shd w:val="clear" w:color="auto" w:fill="auto"/>
        <w:spacing w:line="240" w:lineRule="auto"/>
        <w:ind w:left="20" w:right="40" w:firstLine="700"/>
        <w:rPr>
          <w:sz w:val="24"/>
          <w:szCs w:val="24"/>
        </w:rPr>
      </w:pPr>
      <w:r w:rsidRPr="00664214">
        <w:rPr>
          <w:sz w:val="24"/>
          <w:szCs w:val="24"/>
        </w:rPr>
        <w:t xml:space="preserve">У 1968 р. розпочалося нове </w:t>
      </w:r>
      <w:proofErr w:type="gramStart"/>
      <w:r w:rsidRPr="00664214">
        <w:rPr>
          <w:sz w:val="24"/>
          <w:szCs w:val="24"/>
        </w:rPr>
        <w:t>п</w:t>
      </w:r>
      <w:proofErr w:type="gramEnd"/>
      <w:r w:rsidRPr="00664214">
        <w:rPr>
          <w:sz w:val="24"/>
          <w:szCs w:val="24"/>
        </w:rPr>
        <w:t xml:space="preserve">іднесення економіки, темпи її росту складали 5-7 % щороку. Але криза 1974-1975 рр. була більш серйозною. Вона посилилася </w:t>
      </w:r>
      <w:proofErr w:type="gramStart"/>
      <w:r w:rsidRPr="00664214">
        <w:rPr>
          <w:sz w:val="24"/>
          <w:szCs w:val="24"/>
        </w:rPr>
        <w:t>св</w:t>
      </w:r>
      <w:proofErr w:type="gramEnd"/>
      <w:r w:rsidRPr="00664214">
        <w:rPr>
          <w:sz w:val="24"/>
          <w:szCs w:val="24"/>
        </w:rPr>
        <w:t xml:space="preserve">ітовою енергетичною кризою; зважимо, що Німеччина є значним імпортером нафти й газу. </w:t>
      </w:r>
      <w:proofErr w:type="gramStart"/>
      <w:r w:rsidRPr="00664214">
        <w:rPr>
          <w:sz w:val="24"/>
          <w:szCs w:val="24"/>
        </w:rPr>
        <w:t>Р</w:t>
      </w:r>
      <w:proofErr w:type="gramEnd"/>
      <w:r w:rsidRPr="00664214">
        <w:rPr>
          <w:sz w:val="24"/>
          <w:szCs w:val="24"/>
        </w:rPr>
        <w:t xml:space="preserve">ізко підвищився рівень споживчих цін в країні - до 7% щороку, набирала темпів інфляція. ВВП скоротився на 5%, промислове виробництво - на 12%, обсяг внутрішніх приватних інвестицій - на 18,5%. Наростало масове безробіття. Вихід з цієї кризи відбувався дуже повільно, а в 1980 - 1982 рр. сталася нова криза, яка супроводжувалася масовим збанкрутуванням й зниженням </w:t>
      </w:r>
      <w:proofErr w:type="gramStart"/>
      <w:r w:rsidRPr="00664214">
        <w:rPr>
          <w:sz w:val="24"/>
          <w:szCs w:val="24"/>
        </w:rPr>
        <w:t>р</w:t>
      </w:r>
      <w:proofErr w:type="gramEnd"/>
      <w:r w:rsidRPr="00664214">
        <w:rPr>
          <w:sz w:val="24"/>
          <w:szCs w:val="24"/>
        </w:rPr>
        <w:t>івня життя населення.</w:t>
      </w:r>
    </w:p>
    <w:p w:rsidR="00953A81" w:rsidRPr="00664214" w:rsidRDefault="00953A81" w:rsidP="00664214">
      <w:pPr>
        <w:pStyle w:val="11"/>
        <w:shd w:val="clear" w:color="auto" w:fill="auto"/>
        <w:spacing w:line="240" w:lineRule="auto"/>
        <w:ind w:left="20" w:right="40" w:firstLine="700"/>
        <w:rPr>
          <w:sz w:val="24"/>
          <w:szCs w:val="24"/>
        </w:rPr>
      </w:pPr>
      <w:proofErr w:type="gramStart"/>
      <w:r w:rsidRPr="00664214">
        <w:rPr>
          <w:sz w:val="24"/>
          <w:szCs w:val="24"/>
        </w:rPr>
        <w:t>З</w:t>
      </w:r>
      <w:proofErr w:type="gramEnd"/>
      <w:r w:rsidRPr="00664214">
        <w:rPr>
          <w:sz w:val="24"/>
          <w:szCs w:val="24"/>
        </w:rPr>
        <w:t xml:space="preserve"> 1982 р. розпочався економічне зростання, яке тривало майже десять років. В цей період відбувається докорінна перебудова технічної бази економіки. Фірми</w:t>
      </w:r>
      <w:r w:rsidRPr="00664214">
        <w:rPr>
          <w:sz w:val="24"/>
          <w:szCs w:val="24"/>
          <w:lang w:val="uk-UA"/>
        </w:rPr>
        <w:t xml:space="preserve"> </w:t>
      </w:r>
      <w:r w:rsidRPr="00664214">
        <w:rPr>
          <w:sz w:val="24"/>
          <w:szCs w:val="24"/>
        </w:rPr>
        <w:t xml:space="preserve">прямують до 50% виробничих інвестицій на модернізацію і раціоналізацію виробництва. Темпи приросту ВВП коливалися від 1,5% в 1987 р. до 5,7% в 1990 р. Інфляція трималася на </w:t>
      </w:r>
      <w:proofErr w:type="gramStart"/>
      <w:r w:rsidRPr="00664214">
        <w:rPr>
          <w:sz w:val="24"/>
          <w:szCs w:val="24"/>
        </w:rPr>
        <w:t>р</w:t>
      </w:r>
      <w:proofErr w:type="gramEnd"/>
      <w:r w:rsidRPr="00664214">
        <w:rPr>
          <w:sz w:val="24"/>
          <w:szCs w:val="24"/>
        </w:rPr>
        <w:t>івні нижче 3%, але безробіття залишалося ще високим. Початок 90-х років спі</w:t>
      </w:r>
      <w:proofErr w:type="gramStart"/>
      <w:r w:rsidRPr="00664214">
        <w:rPr>
          <w:sz w:val="24"/>
          <w:szCs w:val="24"/>
        </w:rPr>
        <w:t>впадав</w:t>
      </w:r>
      <w:proofErr w:type="gramEnd"/>
      <w:r w:rsidRPr="00664214">
        <w:rPr>
          <w:sz w:val="24"/>
          <w:szCs w:val="24"/>
        </w:rPr>
        <w:t xml:space="preserve"> з об'єднанням Західної та Східної Німеччини в єдину державу. В довгостроковій перспективі це є потужним стимулом подальшого економічного зростання. Але перші роки возз'єднання принесли багато проблем. Економіка колишньої НДР виявилася непристосованою до вимог </w:t>
      </w:r>
      <w:proofErr w:type="gramStart"/>
      <w:r w:rsidRPr="00664214">
        <w:rPr>
          <w:sz w:val="24"/>
          <w:szCs w:val="24"/>
        </w:rPr>
        <w:t>св</w:t>
      </w:r>
      <w:proofErr w:type="gramEnd"/>
      <w:r w:rsidRPr="00664214">
        <w:rPr>
          <w:sz w:val="24"/>
          <w:szCs w:val="24"/>
        </w:rPr>
        <w:t xml:space="preserve">ітового ринку. Велика кількість </w:t>
      </w:r>
      <w:proofErr w:type="gramStart"/>
      <w:r w:rsidRPr="00664214">
        <w:rPr>
          <w:sz w:val="24"/>
          <w:szCs w:val="24"/>
        </w:rPr>
        <w:t>п</w:t>
      </w:r>
      <w:proofErr w:type="gramEnd"/>
      <w:r w:rsidRPr="00664214">
        <w:rPr>
          <w:sz w:val="24"/>
          <w:szCs w:val="24"/>
        </w:rPr>
        <w:t xml:space="preserve">ідприємств через це була закрита. На модернізацію промисловості й на компенсацію безробітним держава вимушена витрачати значні кошти. Це призвело до економічної кризи 1992 - 1993 рр. Проте цього разу спад в економіці тривав недовго. Інвестиції, що вкладалися </w:t>
      </w:r>
      <w:proofErr w:type="gramStart"/>
      <w:r w:rsidRPr="00664214">
        <w:rPr>
          <w:sz w:val="24"/>
          <w:szCs w:val="24"/>
        </w:rPr>
        <w:t>на</w:t>
      </w:r>
      <w:proofErr w:type="gramEnd"/>
      <w:r w:rsidRPr="00664214">
        <w:rPr>
          <w:sz w:val="24"/>
          <w:szCs w:val="24"/>
        </w:rPr>
        <w:t xml:space="preserve"> відновлення економіки східнонімецьких земель, почали, нарешті, працювати. В 1994 р. прирі</w:t>
      </w:r>
      <w:proofErr w:type="gramStart"/>
      <w:r w:rsidRPr="00664214">
        <w:rPr>
          <w:sz w:val="24"/>
          <w:szCs w:val="24"/>
        </w:rPr>
        <w:t>ст</w:t>
      </w:r>
      <w:proofErr w:type="gramEnd"/>
      <w:r w:rsidRPr="00664214">
        <w:rPr>
          <w:sz w:val="24"/>
          <w:szCs w:val="24"/>
        </w:rPr>
        <w:t xml:space="preserve"> ВВП на нових землях становив 10%, що було рекордом для Європи.</w:t>
      </w:r>
    </w:p>
    <w:p w:rsidR="00953A81" w:rsidRPr="00664214" w:rsidRDefault="00953A81" w:rsidP="00664214">
      <w:pPr>
        <w:pStyle w:val="11"/>
        <w:shd w:val="clear" w:color="auto" w:fill="auto"/>
        <w:spacing w:line="240" w:lineRule="auto"/>
        <w:ind w:left="20" w:right="40" w:firstLine="700"/>
        <w:rPr>
          <w:sz w:val="24"/>
          <w:szCs w:val="24"/>
        </w:rPr>
      </w:pPr>
      <w:proofErr w:type="gramStart"/>
      <w:r w:rsidRPr="00664214">
        <w:rPr>
          <w:sz w:val="24"/>
          <w:szCs w:val="24"/>
        </w:rPr>
        <w:t>П</w:t>
      </w:r>
      <w:proofErr w:type="gramEnd"/>
      <w:r w:rsidRPr="00664214">
        <w:rPr>
          <w:sz w:val="24"/>
          <w:szCs w:val="24"/>
        </w:rPr>
        <w:t>ісля 1995 р. темпи росту економіки Сходу помітно впали і стали нижчими, ніж в західних землях ФРН. Так, в 1997 р. на Заході прирі</w:t>
      </w:r>
      <w:proofErr w:type="gramStart"/>
      <w:r w:rsidRPr="00664214">
        <w:rPr>
          <w:sz w:val="24"/>
          <w:szCs w:val="24"/>
        </w:rPr>
        <w:t>ст</w:t>
      </w:r>
      <w:proofErr w:type="gramEnd"/>
      <w:r w:rsidRPr="00664214">
        <w:rPr>
          <w:sz w:val="24"/>
          <w:szCs w:val="24"/>
        </w:rPr>
        <w:t xml:space="preserve"> ВВП становив 2,4%, а на Сході тільки 1,8%; в 2000 р. розрив ще збільшився: відповідно 3,2% і 1,1%. Модернізація економіки на Сході відбувається не так швидко, як сподівалися. Продуктивність праці там зростає повільніше, ніж заробітна плата. Так, заробітна плата східнонімецьких робітників порівняно із західнонімецькими становила 49,3% в 1991 р. і 77,1% в 2000 р.; продуктивність праці в ті ж роки ста</w:t>
      </w:r>
      <w:r w:rsidR="008960D9">
        <w:rPr>
          <w:sz w:val="24"/>
          <w:szCs w:val="24"/>
        </w:rPr>
        <w:t>новила 41,9% і 69,3%</w:t>
      </w:r>
      <w:r w:rsidRPr="00664214">
        <w:rPr>
          <w:sz w:val="24"/>
          <w:szCs w:val="24"/>
        </w:rPr>
        <w:t xml:space="preserve">. ВВП на душу населення в 1996 р. в східних землях становили 60% західного </w:t>
      </w:r>
      <w:proofErr w:type="gramStart"/>
      <w:r w:rsidRPr="00664214">
        <w:rPr>
          <w:sz w:val="24"/>
          <w:szCs w:val="24"/>
        </w:rPr>
        <w:t>р</w:t>
      </w:r>
      <w:proofErr w:type="gramEnd"/>
      <w:r w:rsidRPr="00664214">
        <w:rPr>
          <w:sz w:val="24"/>
          <w:szCs w:val="24"/>
        </w:rPr>
        <w:t xml:space="preserve">івня. На Схід було переведено понад трильйон марок, які </w:t>
      </w:r>
      <w:proofErr w:type="gramStart"/>
      <w:r w:rsidRPr="00664214">
        <w:rPr>
          <w:sz w:val="24"/>
          <w:szCs w:val="24"/>
        </w:rPr>
        <w:t>п</w:t>
      </w:r>
      <w:proofErr w:type="gramEnd"/>
      <w:r w:rsidRPr="00664214">
        <w:rPr>
          <w:sz w:val="24"/>
          <w:szCs w:val="24"/>
        </w:rPr>
        <w:t xml:space="preserve">ішли переважно не на виробничі інвестиції, а на соціальну підтримку населення, що негативно позначилося на загальноекономічному розвитку країни й особливо на її фінансовому становищі. Темпи росту ВВП в 90-ті роки були помірними, нижче, ніж у США, але вище, ніж в Японії (табл. </w:t>
      </w:r>
      <w:r w:rsidR="008960D9">
        <w:rPr>
          <w:sz w:val="24"/>
          <w:szCs w:val="24"/>
          <w:lang w:val="uk-UA"/>
        </w:rPr>
        <w:t>2</w:t>
      </w:r>
      <w:r w:rsidRPr="00664214">
        <w:rPr>
          <w:sz w:val="24"/>
          <w:szCs w:val="24"/>
        </w:rPr>
        <w:t>).</w:t>
      </w:r>
    </w:p>
    <w:p w:rsidR="00953A81" w:rsidRPr="008960D9" w:rsidRDefault="008960D9" w:rsidP="00664214">
      <w:pPr>
        <w:pStyle w:val="ae"/>
        <w:framePr w:wrap="notBeside" w:vAnchor="text" w:hAnchor="text" w:xAlign="center" w:y="1"/>
        <w:shd w:val="clear" w:color="auto" w:fill="auto"/>
        <w:spacing w:line="240" w:lineRule="auto"/>
        <w:jc w:val="center"/>
        <w:rPr>
          <w:sz w:val="24"/>
          <w:szCs w:val="24"/>
          <w:lang w:val="uk-UA"/>
        </w:rPr>
      </w:pPr>
      <w:r>
        <w:rPr>
          <w:sz w:val="24"/>
          <w:szCs w:val="24"/>
        </w:rPr>
        <w:t xml:space="preserve">Таблиця </w:t>
      </w:r>
      <w:r>
        <w:rPr>
          <w:sz w:val="24"/>
          <w:szCs w:val="24"/>
          <w:lang w:val="uk-UA"/>
        </w:rPr>
        <w:t>2</w:t>
      </w:r>
    </w:p>
    <w:p w:rsidR="00953A81" w:rsidRPr="00664214" w:rsidRDefault="00953A81" w:rsidP="00664214">
      <w:pPr>
        <w:pStyle w:val="ae"/>
        <w:framePr w:wrap="notBeside" w:vAnchor="text" w:hAnchor="text" w:xAlign="center" w:y="1"/>
        <w:shd w:val="clear" w:color="auto" w:fill="auto"/>
        <w:spacing w:line="240" w:lineRule="auto"/>
        <w:jc w:val="center"/>
        <w:rPr>
          <w:sz w:val="24"/>
          <w:szCs w:val="24"/>
        </w:rPr>
      </w:pPr>
      <w:r w:rsidRPr="00664214">
        <w:rPr>
          <w:sz w:val="24"/>
          <w:szCs w:val="24"/>
        </w:rPr>
        <w:t>Динаміка зростання ВВП та безробіття в Німеччині, %</w:t>
      </w:r>
    </w:p>
    <w:tbl>
      <w:tblPr>
        <w:tblW w:w="0" w:type="auto"/>
        <w:jc w:val="center"/>
        <w:tblInd w:w="436" w:type="dxa"/>
        <w:tblLayout w:type="fixed"/>
        <w:tblCellMar>
          <w:left w:w="10" w:type="dxa"/>
          <w:right w:w="10" w:type="dxa"/>
        </w:tblCellMar>
        <w:tblLook w:val="04A0"/>
      </w:tblPr>
      <w:tblGrid>
        <w:gridCol w:w="1632"/>
        <w:gridCol w:w="1426"/>
        <w:gridCol w:w="826"/>
        <w:gridCol w:w="1488"/>
        <w:gridCol w:w="854"/>
        <w:gridCol w:w="797"/>
        <w:gridCol w:w="840"/>
        <w:gridCol w:w="946"/>
        <w:gridCol w:w="854"/>
      </w:tblGrid>
      <w:tr w:rsidR="00953A81" w:rsidRPr="00664214" w:rsidTr="008960D9">
        <w:trPr>
          <w:trHeight w:val="667"/>
          <w:jc w:val="center"/>
        </w:trPr>
        <w:tc>
          <w:tcPr>
            <w:tcW w:w="1632"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framePr w:wrap="notBeside" w:vAnchor="text" w:hAnchor="text" w:xAlign="center" w:y="1"/>
              <w:spacing w:line="240" w:lineRule="auto"/>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jc w:val="both"/>
              <w:rPr>
                <w:sz w:val="24"/>
                <w:szCs w:val="24"/>
              </w:rPr>
            </w:pPr>
            <w:r w:rsidRPr="00664214">
              <w:rPr>
                <w:sz w:val="24"/>
                <w:szCs w:val="24"/>
              </w:rPr>
              <w:t>пересічно 1991-1999</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ind w:left="200"/>
              <w:rPr>
                <w:sz w:val="24"/>
                <w:szCs w:val="24"/>
              </w:rPr>
            </w:pPr>
            <w:r w:rsidRPr="00664214">
              <w:rPr>
                <w:sz w:val="24"/>
                <w:szCs w:val="24"/>
              </w:rPr>
              <w:t>2000</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jc w:val="both"/>
              <w:rPr>
                <w:sz w:val="24"/>
                <w:szCs w:val="24"/>
              </w:rPr>
            </w:pPr>
            <w:r w:rsidRPr="00664214">
              <w:rPr>
                <w:sz w:val="24"/>
                <w:szCs w:val="24"/>
              </w:rPr>
              <w:t>пересічно 2001-2006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ind w:left="200"/>
              <w:rPr>
                <w:sz w:val="24"/>
                <w:szCs w:val="24"/>
              </w:rPr>
            </w:pPr>
            <w:r w:rsidRPr="00664214">
              <w:rPr>
                <w:sz w:val="24"/>
                <w:szCs w:val="24"/>
              </w:rPr>
              <w:t>2007</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ind w:left="200"/>
              <w:rPr>
                <w:sz w:val="24"/>
                <w:szCs w:val="24"/>
              </w:rPr>
            </w:pPr>
            <w:r w:rsidRPr="00664214">
              <w:rPr>
                <w:sz w:val="24"/>
                <w:szCs w:val="24"/>
              </w:rPr>
              <w:t>2008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ind w:left="200"/>
              <w:rPr>
                <w:sz w:val="24"/>
                <w:szCs w:val="24"/>
              </w:rPr>
            </w:pPr>
            <w:r w:rsidRPr="00664214">
              <w:rPr>
                <w:sz w:val="24"/>
                <w:szCs w:val="24"/>
              </w:rPr>
              <w:t>2009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ind w:left="280"/>
              <w:rPr>
                <w:sz w:val="24"/>
                <w:szCs w:val="24"/>
              </w:rPr>
            </w:pPr>
            <w:r w:rsidRPr="00664214">
              <w:rPr>
                <w:sz w:val="24"/>
                <w:szCs w:val="24"/>
              </w:rPr>
              <w:t>2010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21"/>
              <w:framePr w:wrap="notBeside" w:vAnchor="text" w:hAnchor="text" w:xAlign="center" w:y="1"/>
              <w:shd w:val="clear" w:color="auto" w:fill="auto"/>
              <w:spacing w:line="240" w:lineRule="auto"/>
              <w:ind w:left="220"/>
              <w:rPr>
                <w:sz w:val="24"/>
                <w:szCs w:val="24"/>
              </w:rPr>
            </w:pPr>
            <w:r w:rsidRPr="00664214">
              <w:rPr>
                <w:sz w:val="24"/>
                <w:szCs w:val="24"/>
              </w:rPr>
              <w:t>2011</w:t>
            </w:r>
          </w:p>
        </w:tc>
      </w:tr>
      <w:tr w:rsidR="00953A81" w:rsidRPr="00664214" w:rsidTr="008960D9">
        <w:trPr>
          <w:trHeight w:val="979"/>
          <w:jc w:val="center"/>
        </w:trPr>
        <w:tc>
          <w:tcPr>
            <w:tcW w:w="1632"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120"/>
              <w:jc w:val="left"/>
              <w:rPr>
                <w:sz w:val="24"/>
                <w:szCs w:val="24"/>
              </w:rPr>
            </w:pPr>
            <w:r w:rsidRPr="00664214">
              <w:rPr>
                <w:sz w:val="24"/>
                <w:szCs w:val="24"/>
              </w:rPr>
              <w:t>Темпи зростання ВВП,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500"/>
              <w:jc w:val="left"/>
              <w:rPr>
                <w:sz w:val="24"/>
                <w:szCs w:val="24"/>
              </w:rPr>
            </w:pPr>
            <w:r w:rsidRPr="00664214">
              <w:rPr>
                <w:sz w:val="24"/>
                <w:szCs w:val="24"/>
              </w:rPr>
              <w:t>1,77</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3,3</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600"/>
              <w:jc w:val="left"/>
              <w:rPr>
                <w:sz w:val="24"/>
                <w:szCs w:val="24"/>
              </w:rPr>
            </w:pPr>
            <w:r w:rsidRPr="00664214">
              <w:rPr>
                <w:sz w:val="24"/>
                <w:szCs w:val="24"/>
              </w:rPr>
              <w:t>1,1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3,4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0,8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-5,1</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80"/>
              <w:jc w:val="left"/>
              <w:rPr>
                <w:sz w:val="24"/>
                <w:szCs w:val="24"/>
              </w:rPr>
            </w:pPr>
            <w:r w:rsidRPr="00664214">
              <w:rPr>
                <w:sz w:val="24"/>
                <w:szCs w:val="24"/>
              </w:rPr>
              <w:t>3,6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20"/>
              <w:jc w:val="left"/>
              <w:rPr>
                <w:sz w:val="24"/>
                <w:szCs w:val="24"/>
              </w:rPr>
            </w:pPr>
            <w:r w:rsidRPr="00664214">
              <w:rPr>
                <w:sz w:val="24"/>
                <w:szCs w:val="24"/>
              </w:rPr>
              <w:t>2,7</w:t>
            </w:r>
          </w:p>
        </w:tc>
      </w:tr>
      <w:tr w:rsidR="00953A81" w:rsidRPr="00664214" w:rsidTr="008960D9">
        <w:trPr>
          <w:trHeight w:val="970"/>
          <w:jc w:val="center"/>
        </w:trPr>
        <w:tc>
          <w:tcPr>
            <w:tcW w:w="1632"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after="60" w:line="240" w:lineRule="auto"/>
              <w:ind w:left="120"/>
              <w:jc w:val="left"/>
              <w:rPr>
                <w:sz w:val="24"/>
                <w:szCs w:val="24"/>
              </w:rPr>
            </w:pPr>
            <w:proofErr w:type="gramStart"/>
            <w:r w:rsidRPr="00664214">
              <w:rPr>
                <w:sz w:val="24"/>
                <w:szCs w:val="24"/>
              </w:rPr>
              <w:t>Р</w:t>
            </w:r>
            <w:proofErr w:type="gramEnd"/>
            <w:r w:rsidRPr="00664214">
              <w:rPr>
                <w:sz w:val="24"/>
                <w:szCs w:val="24"/>
              </w:rPr>
              <w:t>івень</w:t>
            </w:r>
          </w:p>
          <w:p w:rsidR="00953A81" w:rsidRPr="00664214" w:rsidRDefault="00953A81" w:rsidP="00664214">
            <w:pPr>
              <w:pStyle w:val="11"/>
              <w:framePr w:wrap="notBeside" w:vAnchor="text" w:hAnchor="text" w:xAlign="center" w:y="1"/>
              <w:shd w:val="clear" w:color="auto" w:fill="auto"/>
              <w:spacing w:before="60" w:line="240" w:lineRule="auto"/>
              <w:ind w:left="120"/>
              <w:jc w:val="left"/>
              <w:rPr>
                <w:sz w:val="24"/>
                <w:szCs w:val="24"/>
              </w:rPr>
            </w:pPr>
            <w:r w:rsidRPr="00664214">
              <w:rPr>
                <w:sz w:val="24"/>
                <w:szCs w:val="24"/>
              </w:rPr>
              <w:t>безробіття,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500"/>
              <w:jc w:val="left"/>
              <w:rPr>
                <w:sz w:val="24"/>
                <w:szCs w:val="24"/>
              </w:rPr>
            </w:pPr>
            <w:r w:rsidRPr="00664214">
              <w:rPr>
                <w:sz w:val="24"/>
                <w:szCs w:val="24"/>
              </w:rPr>
              <w:t>8,1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8,0</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600"/>
              <w:jc w:val="left"/>
              <w:rPr>
                <w:sz w:val="24"/>
                <w:szCs w:val="24"/>
              </w:rPr>
            </w:pPr>
            <w:r w:rsidRPr="00664214">
              <w:rPr>
                <w:sz w:val="24"/>
                <w:szCs w:val="24"/>
              </w:rPr>
              <w:t>9,7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8,8</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7,6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00"/>
              <w:jc w:val="left"/>
              <w:rPr>
                <w:sz w:val="24"/>
                <w:szCs w:val="24"/>
              </w:rPr>
            </w:pPr>
            <w:r w:rsidRPr="00664214">
              <w:rPr>
                <w:sz w:val="24"/>
                <w:szCs w:val="24"/>
              </w:rPr>
              <w:t>7,7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80"/>
              <w:jc w:val="left"/>
              <w:rPr>
                <w:sz w:val="24"/>
                <w:szCs w:val="24"/>
              </w:rPr>
            </w:pPr>
            <w:r w:rsidRPr="00664214">
              <w:rPr>
                <w:sz w:val="24"/>
                <w:szCs w:val="24"/>
              </w:rPr>
              <w:t>7,1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53A81" w:rsidRPr="00664214" w:rsidRDefault="00953A81" w:rsidP="00664214">
            <w:pPr>
              <w:pStyle w:val="11"/>
              <w:framePr w:wrap="notBeside" w:vAnchor="text" w:hAnchor="text" w:xAlign="center" w:y="1"/>
              <w:shd w:val="clear" w:color="auto" w:fill="auto"/>
              <w:spacing w:line="240" w:lineRule="auto"/>
              <w:ind w:left="220"/>
              <w:jc w:val="left"/>
              <w:rPr>
                <w:sz w:val="24"/>
                <w:szCs w:val="24"/>
              </w:rPr>
            </w:pPr>
            <w:r w:rsidRPr="00664214">
              <w:rPr>
                <w:sz w:val="24"/>
                <w:szCs w:val="24"/>
              </w:rPr>
              <w:t>6,0</w:t>
            </w:r>
          </w:p>
        </w:tc>
      </w:tr>
    </w:tbl>
    <w:p w:rsidR="00953A81" w:rsidRPr="00664214" w:rsidRDefault="00953A81" w:rsidP="00664214">
      <w:pPr>
        <w:spacing w:line="240" w:lineRule="auto"/>
        <w:rPr>
          <w:rFonts w:ascii="Times New Roman" w:hAnsi="Times New Roman" w:cs="Times New Roman"/>
          <w:sz w:val="24"/>
          <w:szCs w:val="24"/>
        </w:rPr>
      </w:pPr>
    </w:p>
    <w:p w:rsidR="00953A81" w:rsidRPr="00664214" w:rsidRDefault="00953A81" w:rsidP="008960D9">
      <w:pPr>
        <w:pStyle w:val="10"/>
        <w:keepNext/>
        <w:keepLines/>
        <w:shd w:val="clear" w:color="auto" w:fill="auto"/>
        <w:spacing w:before="0" w:line="240" w:lineRule="auto"/>
        <w:ind w:firstLine="567"/>
        <w:jc w:val="both"/>
        <w:rPr>
          <w:sz w:val="24"/>
          <w:szCs w:val="24"/>
          <w:lang w:val="uk-UA"/>
        </w:rPr>
      </w:pPr>
      <w:r w:rsidRPr="00664214">
        <w:rPr>
          <w:sz w:val="24"/>
          <w:szCs w:val="24"/>
        </w:rPr>
        <w:lastRenderedPageBreak/>
        <w:t xml:space="preserve">Початок нового століття для німецької економіки відзначився невисокими темпами розвитку; криза 2008-2009 рр. ще більше ускладнила ситуацію. </w:t>
      </w:r>
      <w:proofErr w:type="gramStart"/>
      <w:r w:rsidRPr="00664214">
        <w:rPr>
          <w:sz w:val="24"/>
          <w:szCs w:val="24"/>
        </w:rPr>
        <w:t>З</w:t>
      </w:r>
      <w:proofErr w:type="gramEnd"/>
      <w:r w:rsidRPr="00664214">
        <w:rPr>
          <w:sz w:val="24"/>
          <w:szCs w:val="24"/>
        </w:rPr>
        <w:t xml:space="preserve"> 2011 року Німеччина відзначає уповільнення зростання ВВП, що можна пояснити падінням замовлень в промисловому секторі. За оцінками Кільського інституту світової економіки, зростання ВВП Німеччини в 2013 р. сповільниться до 1% і ризик повторення рецесії «помітно збільшиться»</w:t>
      </w:r>
    </w:p>
    <w:p w:rsidR="0036325D" w:rsidRPr="00664214" w:rsidRDefault="0036325D" w:rsidP="00664214">
      <w:pPr>
        <w:pStyle w:val="a5"/>
        <w:tabs>
          <w:tab w:val="left" w:pos="915"/>
        </w:tabs>
        <w:spacing w:after="0" w:line="240" w:lineRule="auto"/>
        <w:jc w:val="both"/>
        <w:rPr>
          <w:rFonts w:ascii="Times New Roman" w:hAnsi="Times New Roman" w:cs="Times New Roman"/>
          <w:sz w:val="24"/>
          <w:szCs w:val="24"/>
          <w:lang w:val="uk-UA"/>
        </w:rPr>
      </w:pPr>
    </w:p>
    <w:p w:rsidR="006375C1" w:rsidRPr="00664214" w:rsidRDefault="006375C1" w:rsidP="00664214">
      <w:pPr>
        <w:pStyle w:val="10"/>
        <w:keepNext/>
        <w:keepLines/>
        <w:numPr>
          <w:ilvl w:val="0"/>
          <w:numId w:val="5"/>
        </w:numPr>
        <w:shd w:val="clear" w:color="auto" w:fill="auto"/>
        <w:spacing w:before="0" w:line="240" w:lineRule="auto"/>
        <w:ind w:right="40"/>
        <w:jc w:val="both"/>
        <w:rPr>
          <w:b/>
          <w:sz w:val="24"/>
          <w:szCs w:val="24"/>
          <w:lang w:val="uk-UA"/>
        </w:rPr>
      </w:pPr>
      <w:bookmarkStart w:id="2" w:name="bookmark5"/>
      <w:r w:rsidRPr="00664214">
        <w:rPr>
          <w:b/>
          <w:sz w:val="24"/>
          <w:szCs w:val="24"/>
          <w:lang w:val="uk-UA"/>
        </w:rPr>
        <w:t>Внутрішня</w:t>
      </w:r>
      <w:r w:rsidR="005E1030" w:rsidRPr="00664214">
        <w:rPr>
          <w:b/>
          <w:sz w:val="24"/>
          <w:szCs w:val="24"/>
          <w:lang w:val="uk-UA"/>
        </w:rPr>
        <w:t xml:space="preserve"> та зовнішня </w:t>
      </w:r>
      <w:r w:rsidRPr="00664214">
        <w:rPr>
          <w:b/>
          <w:sz w:val="24"/>
          <w:szCs w:val="24"/>
          <w:lang w:val="uk-UA"/>
        </w:rPr>
        <w:t xml:space="preserve"> економічна політика</w:t>
      </w:r>
      <w:bookmarkEnd w:id="2"/>
    </w:p>
    <w:p w:rsidR="0036325D" w:rsidRPr="00664214" w:rsidRDefault="0036325D" w:rsidP="00664214">
      <w:pPr>
        <w:pStyle w:val="10"/>
        <w:keepNext/>
        <w:keepLines/>
        <w:shd w:val="clear" w:color="auto" w:fill="auto"/>
        <w:spacing w:before="0" w:line="240" w:lineRule="auto"/>
        <w:ind w:left="720" w:right="40"/>
        <w:jc w:val="both"/>
        <w:rPr>
          <w:sz w:val="24"/>
          <w:szCs w:val="24"/>
          <w:lang w:val="uk-UA"/>
        </w:rPr>
      </w:pP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 xml:space="preserve">Зазначалося, зміни </w:t>
      </w:r>
      <w:proofErr w:type="gramStart"/>
      <w:r w:rsidRPr="00664214">
        <w:rPr>
          <w:sz w:val="24"/>
          <w:szCs w:val="24"/>
        </w:rPr>
        <w:t>в</w:t>
      </w:r>
      <w:proofErr w:type="gramEnd"/>
      <w:r w:rsidRPr="00664214">
        <w:rPr>
          <w:sz w:val="24"/>
          <w:szCs w:val="24"/>
        </w:rPr>
        <w:t xml:space="preserve"> </w:t>
      </w:r>
      <w:proofErr w:type="gramStart"/>
      <w:r w:rsidRPr="00664214">
        <w:rPr>
          <w:sz w:val="24"/>
          <w:szCs w:val="24"/>
        </w:rPr>
        <w:t>динам</w:t>
      </w:r>
      <w:proofErr w:type="gramEnd"/>
      <w:r w:rsidRPr="00664214">
        <w:rPr>
          <w:sz w:val="24"/>
          <w:szCs w:val="24"/>
        </w:rPr>
        <w:t>іці розвитку економіки призвели до</w:t>
      </w:r>
      <w:r w:rsidRPr="00664214">
        <w:rPr>
          <w:rStyle w:val="16"/>
          <w:sz w:val="24"/>
          <w:szCs w:val="24"/>
        </w:rPr>
        <w:t xml:space="preserve"> </w:t>
      </w:r>
      <w:r w:rsidRPr="00664214">
        <w:rPr>
          <w:sz w:val="24"/>
          <w:szCs w:val="24"/>
        </w:rPr>
        <w:t>перегляду напрямів економічної політики уряду. В основі політики</w:t>
      </w:r>
      <w:r w:rsidRPr="00664214">
        <w:rPr>
          <w:rStyle w:val="16"/>
          <w:sz w:val="24"/>
          <w:szCs w:val="24"/>
        </w:rPr>
        <w:t xml:space="preserve"> </w:t>
      </w:r>
      <w:r w:rsidRPr="00664214">
        <w:rPr>
          <w:sz w:val="24"/>
          <w:szCs w:val="24"/>
        </w:rPr>
        <w:t xml:space="preserve">в цілому була </w:t>
      </w:r>
      <w:proofErr w:type="gramStart"/>
      <w:r w:rsidRPr="00664214">
        <w:rPr>
          <w:sz w:val="24"/>
          <w:szCs w:val="24"/>
        </w:rPr>
        <w:t>соц</w:t>
      </w:r>
      <w:proofErr w:type="gramEnd"/>
      <w:r w:rsidRPr="00664214">
        <w:rPr>
          <w:sz w:val="24"/>
          <w:szCs w:val="24"/>
        </w:rPr>
        <w:t>іально-ліберальна модель; проте в кризових ситу</w:t>
      </w:r>
      <w:r w:rsidRPr="00664214">
        <w:rPr>
          <w:sz w:val="24"/>
          <w:szCs w:val="24"/>
        </w:rPr>
        <w:softHyphen/>
        <w:t>аціях уряд від неї відхилявся.</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Реформи Л. Ерхарда мали</w:t>
      </w:r>
      <w:r w:rsidRPr="00664214">
        <w:rPr>
          <w:rStyle w:val="af3"/>
          <w:sz w:val="24"/>
          <w:szCs w:val="24"/>
        </w:rPr>
        <w:t xml:space="preserve"> ліберальну спрямованість,</w:t>
      </w:r>
      <w:r w:rsidRPr="00664214">
        <w:rPr>
          <w:sz w:val="24"/>
          <w:szCs w:val="24"/>
        </w:rPr>
        <w:t xml:space="preserve"> причому</w:t>
      </w:r>
      <w:r w:rsidRPr="00664214">
        <w:rPr>
          <w:rStyle w:val="16"/>
          <w:sz w:val="24"/>
          <w:szCs w:val="24"/>
        </w:rPr>
        <w:t xml:space="preserve"> </w:t>
      </w:r>
      <w:r w:rsidRPr="00664214">
        <w:rPr>
          <w:sz w:val="24"/>
          <w:szCs w:val="24"/>
        </w:rPr>
        <w:t xml:space="preserve">лібералізація супроводжувалася заходами </w:t>
      </w:r>
      <w:proofErr w:type="gramStart"/>
      <w:r w:rsidRPr="00664214">
        <w:rPr>
          <w:sz w:val="24"/>
          <w:szCs w:val="24"/>
        </w:rPr>
        <w:t>соц</w:t>
      </w:r>
      <w:proofErr w:type="gramEnd"/>
      <w:r w:rsidRPr="00664214">
        <w:rPr>
          <w:sz w:val="24"/>
          <w:szCs w:val="24"/>
        </w:rPr>
        <w:t>іального захисту.</w:t>
      </w:r>
      <w:r w:rsidRPr="00664214">
        <w:rPr>
          <w:rStyle w:val="16"/>
          <w:sz w:val="24"/>
          <w:szCs w:val="24"/>
        </w:rPr>
        <w:t xml:space="preserve"> </w:t>
      </w:r>
      <w:r w:rsidRPr="00664214">
        <w:rPr>
          <w:sz w:val="24"/>
          <w:szCs w:val="24"/>
        </w:rPr>
        <w:t>Держава не втручалася в безпосереднє регулювання господарських</w:t>
      </w:r>
      <w:r w:rsidRPr="00664214">
        <w:rPr>
          <w:rStyle w:val="16"/>
          <w:sz w:val="24"/>
          <w:szCs w:val="24"/>
        </w:rPr>
        <w:t xml:space="preserve"> </w:t>
      </w:r>
      <w:r w:rsidRPr="00664214">
        <w:rPr>
          <w:sz w:val="24"/>
          <w:szCs w:val="24"/>
        </w:rPr>
        <w:t>процесів, але брала на себе основну відповідальність за вирішення</w:t>
      </w:r>
      <w:r w:rsidRPr="00664214">
        <w:rPr>
          <w:rStyle w:val="16"/>
          <w:sz w:val="24"/>
          <w:szCs w:val="24"/>
        </w:rPr>
        <w:t xml:space="preserve"> </w:t>
      </w:r>
      <w:proofErr w:type="gramStart"/>
      <w:r w:rsidRPr="00664214">
        <w:rPr>
          <w:sz w:val="24"/>
          <w:szCs w:val="24"/>
        </w:rPr>
        <w:t>соц</w:t>
      </w:r>
      <w:proofErr w:type="gramEnd"/>
      <w:r w:rsidRPr="00664214">
        <w:rPr>
          <w:sz w:val="24"/>
          <w:szCs w:val="24"/>
        </w:rPr>
        <w:t xml:space="preserve">іальних проблем. Були знижені податки з </w:t>
      </w:r>
      <w:proofErr w:type="gramStart"/>
      <w:r w:rsidRPr="00664214">
        <w:rPr>
          <w:sz w:val="24"/>
          <w:szCs w:val="24"/>
        </w:rPr>
        <w:t>п</w:t>
      </w:r>
      <w:proofErr w:type="gramEnd"/>
      <w:r w:rsidRPr="00664214">
        <w:rPr>
          <w:sz w:val="24"/>
          <w:szCs w:val="24"/>
        </w:rPr>
        <w:t>ідприємців, в той же</w:t>
      </w:r>
      <w:r w:rsidRPr="00664214">
        <w:rPr>
          <w:rStyle w:val="16"/>
          <w:sz w:val="24"/>
          <w:szCs w:val="24"/>
        </w:rPr>
        <w:t xml:space="preserve"> </w:t>
      </w:r>
      <w:r w:rsidRPr="00664214">
        <w:rPr>
          <w:sz w:val="24"/>
          <w:szCs w:val="24"/>
        </w:rPr>
        <w:t>час зростали бюджетні витрати на соціальний захист населення.</w:t>
      </w:r>
      <w:r w:rsidRPr="00664214">
        <w:rPr>
          <w:rStyle w:val="16"/>
          <w:sz w:val="24"/>
          <w:szCs w:val="24"/>
        </w:rPr>
        <w:t xml:space="preserve"> </w:t>
      </w:r>
      <w:r w:rsidRPr="00664214">
        <w:rPr>
          <w:sz w:val="24"/>
          <w:szCs w:val="24"/>
        </w:rPr>
        <w:t>Понад десять років така політика давала значний ефект. Зростав</w:t>
      </w:r>
      <w:r w:rsidRPr="00664214">
        <w:rPr>
          <w:rStyle w:val="16"/>
          <w:sz w:val="24"/>
          <w:szCs w:val="24"/>
        </w:rPr>
        <w:t xml:space="preserve"> </w:t>
      </w:r>
      <w:r w:rsidRPr="00664214">
        <w:rPr>
          <w:sz w:val="24"/>
          <w:szCs w:val="24"/>
        </w:rPr>
        <w:t>добробут населення, а за ним і купівельна спроможність громадян,</w:t>
      </w:r>
      <w:r w:rsidRPr="00664214">
        <w:rPr>
          <w:rStyle w:val="16"/>
          <w:sz w:val="24"/>
          <w:szCs w:val="24"/>
        </w:rPr>
        <w:t xml:space="preserve"> </w:t>
      </w:r>
      <w:r w:rsidRPr="00664214">
        <w:rPr>
          <w:sz w:val="24"/>
          <w:szCs w:val="24"/>
        </w:rPr>
        <w:t xml:space="preserve">що сприяло розширенню внутрішнього ринку. Невисокий </w:t>
      </w:r>
      <w:proofErr w:type="gramStart"/>
      <w:r w:rsidRPr="00664214">
        <w:rPr>
          <w:sz w:val="24"/>
          <w:szCs w:val="24"/>
        </w:rPr>
        <w:t>р</w:t>
      </w:r>
      <w:proofErr w:type="gramEnd"/>
      <w:r w:rsidRPr="00664214">
        <w:rPr>
          <w:sz w:val="24"/>
          <w:szCs w:val="24"/>
        </w:rPr>
        <w:t>івень</w:t>
      </w:r>
      <w:r w:rsidRPr="00664214">
        <w:rPr>
          <w:rStyle w:val="16"/>
          <w:sz w:val="24"/>
          <w:szCs w:val="24"/>
        </w:rPr>
        <w:t xml:space="preserve"> </w:t>
      </w:r>
      <w:r w:rsidRPr="00664214">
        <w:rPr>
          <w:sz w:val="24"/>
          <w:szCs w:val="24"/>
        </w:rPr>
        <w:t>податків стимулював виробників збільшувати інвестиції у вироб</w:t>
      </w:r>
      <w:r w:rsidRPr="00664214">
        <w:rPr>
          <w:sz w:val="24"/>
          <w:szCs w:val="24"/>
        </w:rPr>
        <w:softHyphen/>
        <w:t>ництво. ФРН перетворилася на процвітаючу державу з високими</w:t>
      </w:r>
      <w:r w:rsidRPr="00664214">
        <w:rPr>
          <w:rStyle w:val="16"/>
          <w:sz w:val="24"/>
          <w:szCs w:val="24"/>
        </w:rPr>
        <w:t xml:space="preserve"> </w:t>
      </w:r>
      <w:r w:rsidRPr="00664214">
        <w:rPr>
          <w:sz w:val="24"/>
          <w:szCs w:val="24"/>
        </w:rPr>
        <w:t xml:space="preserve">темпами розвитку економіки й високою </w:t>
      </w:r>
      <w:proofErr w:type="gramStart"/>
      <w:r w:rsidRPr="00664214">
        <w:rPr>
          <w:sz w:val="24"/>
          <w:szCs w:val="24"/>
        </w:rPr>
        <w:t>соц</w:t>
      </w:r>
      <w:proofErr w:type="gramEnd"/>
      <w:r w:rsidRPr="00664214">
        <w:rPr>
          <w:sz w:val="24"/>
          <w:szCs w:val="24"/>
        </w:rPr>
        <w:t>іальною захищеністю</w:t>
      </w:r>
      <w:r w:rsidRPr="00664214">
        <w:rPr>
          <w:rStyle w:val="16"/>
          <w:sz w:val="24"/>
          <w:szCs w:val="24"/>
        </w:rPr>
        <w:t xml:space="preserve"> </w:t>
      </w:r>
      <w:r w:rsidRPr="00664214">
        <w:rPr>
          <w:sz w:val="24"/>
          <w:szCs w:val="24"/>
        </w:rPr>
        <w:t>населення.</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Поступово виявилося, що ставка на "вільну гру" ринкових регу</w:t>
      </w:r>
      <w:r w:rsidRPr="00664214">
        <w:rPr>
          <w:sz w:val="24"/>
          <w:szCs w:val="24"/>
        </w:rPr>
        <w:softHyphen/>
        <w:t>ляторів не може довго поєднуватися із зростаючими витратами</w:t>
      </w:r>
      <w:r w:rsidRPr="00664214">
        <w:rPr>
          <w:rStyle w:val="16"/>
          <w:sz w:val="24"/>
          <w:szCs w:val="24"/>
        </w:rPr>
        <w:t xml:space="preserve"> </w:t>
      </w:r>
      <w:r w:rsidRPr="00664214">
        <w:rPr>
          <w:sz w:val="24"/>
          <w:szCs w:val="24"/>
        </w:rPr>
        <w:t xml:space="preserve">держави на </w:t>
      </w:r>
      <w:proofErr w:type="gramStart"/>
      <w:r w:rsidRPr="00664214">
        <w:rPr>
          <w:sz w:val="24"/>
          <w:szCs w:val="24"/>
        </w:rPr>
        <w:t>соц</w:t>
      </w:r>
      <w:proofErr w:type="gramEnd"/>
      <w:r w:rsidRPr="00664214">
        <w:rPr>
          <w:sz w:val="24"/>
          <w:szCs w:val="24"/>
        </w:rPr>
        <w:t xml:space="preserve">іальні потреби. Завищені економічні й </w:t>
      </w:r>
      <w:proofErr w:type="gramStart"/>
      <w:r w:rsidRPr="00664214">
        <w:rPr>
          <w:sz w:val="24"/>
          <w:szCs w:val="24"/>
        </w:rPr>
        <w:t>соц</w:t>
      </w:r>
      <w:proofErr w:type="gramEnd"/>
      <w:r w:rsidRPr="00664214">
        <w:rPr>
          <w:sz w:val="24"/>
          <w:szCs w:val="24"/>
        </w:rPr>
        <w:t>іальні ви</w:t>
      </w:r>
      <w:r w:rsidRPr="00664214">
        <w:rPr>
          <w:sz w:val="24"/>
          <w:szCs w:val="24"/>
        </w:rPr>
        <w:softHyphen/>
        <w:t>моги зумовили бурхливе зростання державних витрат, а безперерв</w:t>
      </w:r>
      <w:r w:rsidRPr="00664214">
        <w:rPr>
          <w:sz w:val="24"/>
          <w:szCs w:val="24"/>
        </w:rPr>
        <w:softHyphen/>
        <w:t>не зростання заробітної плати призвело до зростання цін та інфля</w:t>
      </w:r>
      <w:r w:rsidRPr="00664214">
        <w:rPr>
          <w:sz w:val="24"/>
          <w:szCs w:val="24"/>
        </w:rPr>
        <w:softHyphen/>
        <w:t>ції. Л. Ерхард, який у 60-х роках був канцлером, попереджав про</w:t>
      </w:r>
      <w:r w:rsidRPr="00664214">
        <w:rPr>
          <w:rStyle w:val="16"/>
          <w:sz w:val="24"/>
          <w:szCs w:val="24"/>
        </w:rPr>
        <w:t xml:space="preserve"> </w:t>
      </w:r>
      <w:r w:rsidRPr="00664214">
        <w:rPr>
          <w:sz w:val="24"/>
          <w:szCs w:val="24"/>
        </w:rPr>
        <w:t>необхідність стриувати зростання соціальних витрат і обмежувати</w:t>
      </w:r>
      <w:r w:rsidRPr="00664214">
        <w:rPr>
          <w:rStyle w:val="16"/>
          <w:sz w:val="24"/>
          <w:szCs w:val="24"/>
        </w:rPr>
        <w:t xml:space="preserve"> </w:t>
      </w:r>
      <w:r w:rsidRPr="00664214">
        <w:rPr>
          <w:sz w:val="24"/>
          <w:szCs w:val="24"/>
        </w:rPr>
        <w:t>споживання, але в умовах ейфорії, яка панувала тоді в суспільстві,</w:t>
      </w:r>
      <w:r w:rsidRPr="00664214">
        <w:rPr>
          <w:rStyle w:val="16"/>
          <w:sz w:val="24"/>
          <w:szCs w:val="24"/>
        </w:rPr>
        <w:t xml:space="preserve"> </w:t>
      </w:r>
      <w:r w:rsidRPr="00664214">
        <w:rPr>
          <w:sz w:val="24"/>
          <w:szCs w:val="24"/>
        </w:rPr>
        <w:t>його заклик сприймався легковажно.</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 xml:space="preserve">Криза 1966 - 1967 рр. призвела до перегляду </w:t>
      </w:r>
      <w:proofErr w:type="gramStart"/>
      <w:r w:rsidRPr="00664214">
        <w:rPr>
          <w:sz w:val="24"/>
          <w:szCs w:val="24"/>
        </w:rPr>
        <w:t>неол</w:t>
      </w:r>
      <w:proofErr w:type="gramEnd"/>
      <w:r w:rsidRPr="00664214">
        <w:rPr>
          <w:sz w:val="24"/>
          <w:szCs w:val="24"/>
        </w:rPr>
        <w:t>іберальної по</w:t>
      </w:r>
      <w:r w:rsidRPr="00664214">
        <w:rPr>
          <w:sz w:val="24"/>
          <w:szCs w:val="24"/>
        </w:rPr>
        <w:softHyphen/>
        <w:t>літики. На зміну їй прийшла політика неокейнсіанства, яка означа</w:t>
      </w:r>
      <w:r w:rsidRPr="00664214">
        <w:rPr>
          <w:sz w:val="24"/>
          <w:szCs w:val="24"/>
        </w:rPr>
        <w:softHyphen/>
        <w:t xml:space="preserve">ла посилення ролі держави на макроекономічному </w:t>
      </w:r>
      <w:proofErr w:type="gramStart"/>
      <w:r w:rsidRPr="00664214">
        <w:rPr>
          <w:sz w:val="24"/>
          <w:szCs w:val="24"/>
        </w:rPr>
        <w:t>р</w:t>
      </w:r>
      <w:proofErr w:type="gramEnd"/>
      <w:r w:rsidRPr="00664214">
        <w:rPr>
          <w:sz w:val="24"/>
          <w:szCs w:val="24"/>
        </w:rPr>
        <w:t>івні регулю</w:t>
      </w:r>
      <w:r w:rsidRPr="00664214">
        <w:rPr>
          <w:sz w:val="24"/>
          <w:szCs w:val="24"/>
        </w:rPr>
        <w:softHyphen/>
        <w:t>вання. Основи нової політики були сформульовані в "Законі про</w:t>
      </w:r>
      <w:r w:rsidRPr="00664214">
        <w:rPr>
          <w:rStyle w:val="16"/>
          <w:sz w:val="24"/>
          <w:szCs w:val="24"/>
        </w:rPr>
        <w:t xml:space="preserve"> </w:t>
      </w:r>
      <w:r w:rsidRPr="00664214">
        <w:rPr>
          <w:sz w:val="24"/>
          <w:szCs w:val="24"/>
        </w:rPr>
        <w:t>сприяння стабільності й економічному зростання", який було при</w:t>
      </w:r>
      <w:r w:rsidRPr="00664214">
        <w:rPr>
          <w:sz w:val="24"/>
          <w:szCs w:val="24"/>
        </w:rPr>
        <w:softHyphen/>
        <w:t xml:space="preserve">йнято в 1967 р. урядом </w:t>
      </w:r>
      <w:proofErr w:type="gramStart"/>
      <w:r w:rsidRPr="00664214">
        <w:rPr>
          <w:sz w:val="24"/>
          <w:szCs w:val="24"/>
        </w:rPr>
        <w:t>соц</w:t>
      </w:r>
      <w:proofErr w:type="gramEnd"/>
      <w:r w:rsidRPr="00664214">
        <w:rPr>
          <w:sz w:val="24"/>
          <w:szCs w:val="24"/>
        </w:rPr>
        <w:t>іал-демократів, що прийшли до влади.</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Згідно із "Законом", кредитно-грошова політика доповнювалася</w:t>
      </w:r>
      <w:r w:rsidRPr="00664214">
        <w:rPr>
          <w:rStyle w:val="17"/>
          <w:sz w:val="24"/>
          <w:szCs w:val="24"/>
        </w:rPr>
        <w:t xml:space="preserve"> </w:t>
      </w:r>
      <w:r w:rsidRPr="00664214">
        <w:rPr>
          <w:sz w:val="24"/>
          <w:szCs w:val="24"/>
        </w:rPr>
        <w:t>активним використанням інструменті</w:t>
      </w:r>
      <w:proofErr w:type="gramStart"/>
      <w:r w:rsidRPr="00664214">
        <w:rPr>
          <w:sz w:val="24"/>
          <w:szCs w:val="24"/>
        </w:rPr>
        <w:t>в</w:t>
      </w:r>
      <w:proofErr w:type="gramEnd"/>
      <w:r w:rsidRPr="00664214">
        <w:rPr>
          <w:sz w:val="24"/>
          <w:szCs w:val="24"/>
        </w:rPr>
        <w:t xml:space="preserve"> державної бюджетної </w:t>
      </w:r>
      <w:proofErr w:type="gramStart"/>
      <w:r w:rsidRPr="00664214">
        <w:rPr>
          <w:sz w:val="24"/>
          <w:szCs w:val="24"/>
        </w:rPr>
        <w:t>та</w:t>
      </w:r>
      <w:proofErr w:type="gramEnd"/>
      <w:r w:rsidRPr="00664214">
        <w:rPr>
          <w:sz w:val="24"/>
          <w:szCs w:val="24"/>
        </w:rPr>
        <w:t xml:space="preserve"> попо</w:t>
      </w:r>
      <w:r w:rsidRPr="00664214">
        <w:rPr>
          <w:sz w:val="24"/>
          <w:szCs w:val="24"/>
        </w:rPr>
        <w:softHyphen/>
        <w:t xml:space="preserve">даткової політики. В процесі розробки </w:t>
      </w:r>
      <w:proofErr w:type="gramStart"/>
      <w:r w:rsidRPr="00664214">
        <w:rPr>
          <w:sz w:val="24"/>
          <w:szCs w:val="24"/>
        </w:rPr>
        <w:t>р</w:t>
      </w:r>
      <w:proofErr w:type="gramEnd"/>
      <w:r w:rsidRPr="00664214">
        <w:rPr>
          <w:sz w:val="24"/>
          <w:szCs w:val="24"/>
        </w:rPr>
        <w:t>ішень брали спільну участь</w:t>
      </w:r>
      <w:r w:rsidRPr="00664214">
        <w:rPr>
          <w:rStyle w:val="17"/>
          <w:sz w:val="24"/>
          <w:szCs w:val="24"/>
        </w:rPr>
        <w:t xml:space="preserve"> </w:t>
      </w:r>
      <w:r w:rsidRPr="00664214">
        <w:rPr>
          <w:sz w:val="24"/>
          <w:szCs w:val="24"/>
        </w:rPr>
        <w:t>союзи роботодавців, профспілки і урядові органи. Вони узгоджува</w:t>
      </w:r>
      <w:r w:rsidRPr="00664214">
        <w:rPr>
          <w:sz w:val="24"/>
          <w:szCs w:val="24"/>
        </w:rPr>
        <w:softHyphen/>
        <w:t xml:space="preserve">ли </w:t>
      </w:r>
      <w:proofErr w:type="gramStart"/>
      <w:r w:rsidRPr="00664214">
        <w:rPr>
          <w:sz w:val="24"/>
          <w:szCs w:val="24"/>
        </w:rPr>
        <w:t>динаміку</w:t>
      </w:r>
      <w:proofErr w:type="gramEnd"/>
      <w:r w:rsidRPr="00664214">
        <w:rPr>
          <w:sz w:val="24"/>
          <w:szCs w:val="24"/>
        </w:rPr>
        <w:t xml:space="preserve"> заробітної плати і доходів із загальноекономічними ці</w:t>
      </w:r>
      <w:r w:rsidRPr="00664214">
        <w:rPr>
          <w:sz w:val="24"/>
          <w:szCs w:val="24"/>
        </w:rPr>
        <w:softHyphen/>
        <w:t>льовими установками. Було зроблено спробу нейтралізувати еко</w:t>
      </w:r>
      <w:r w:rsidRPr="00664214">
        <w:rPr>
          <w:sz w:val="24"/>
          <w:szCs w:val="24"/>
        </w:rPr>
        <w:softHyphen/>
        <w:t>номічну владу груп примушенням до співробітництва, обміну</w:t>
      </w:r>
      <w:r w:rsidRPr="00664214">
        <w:rPr>
          <w:rStyle w:val="17"/>
          <w:sz w:val="24"/>
          <w:szCs w:val="24"/>
        </w:rPr>
        <w:t xml:space="preserve"> </w:t>
      </w:r>
      <w:r w:rsidRPr="00664214">
        <w:rPr>
          <w:sz w:val="24"/>
          <w:szCs w:val="24"/>
        </w:rPr>
        <w:t>інформацією, готовності до компромі</w:t>
      </w:r>
      <w:proofErr w:type="gramStart"/>
      <w:r w:rsidRPr="00664214">
        <w:rPr>
          <w:sz w:val="24"/>
          <w:szCs w:val="24"/>
        </w:rPr>
        <w:t>с</w:t>
      </w:r>
      <w:proofErr w:type="gramEnd"/>
      <w:r w:rsidRPr="00664214">
        <w:rPr>
          <w:sz w:val="24"/>
          <w:szCs w:val="24"/>
        </w:rPr>
        <w:t>ів. Ця спроба виявилася не</w:t>
      </w:r>
      <w:r w:rsidRPr="00664214">
        <w:rPr>
          <w:sz w:val="24"/>
          <w:szCs w:val="24"/>
        </w:rPr>
        <w:softHyphen/>
        <w:t>вдалою через відсутність будь-яких економічних санкцій</w:t>
      </w:r>
      <w:r w:rsidRPr="00664214">
        <w:rPr>
          <w:sz w:val="24"/>
          <w:szCs w:val="24"/>
          <w:vertAlign w:val="superscript"/>
        </w:rPr>
        <w:footnoteReference w:id="3"/>
      </w:r>
      <w:r w:rsidRPr="00664214">
        <w:rPr>
          <w:sz w:val="24"/>
          <w:szCs w:val="24"/>
        </w:rPr>
        <w:t>.</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"Законом" вводилося п'ятирічне фінансове планування, яке спи</w:t>
      </w:r>
      <w:r w:rsidRPr="00664214">
        <w:rPr>
          <w:sz w:val="24"/>
          <w:szCs w:val="24"/>
        </w:rPr>
        <w:softHyphen/>
        <w:t>ралося на загальноекономічні прогнози основних показників. Ця</w:t>
      </w:r>
      <w:r w:rsidRPr="00664214">
        <w:rPr>
          <w:rStyle w:val="17"/>
          <w:sz w:val="24"/>
          <w:szCs w:val="24"/>
        </w:rPr>
        <w:t xml:space="preserve"> </w:t>
      </w:r>
      <w:r w:rsidRPr="00664214">
        <w:rPr>
          <w:sz w:val="24"/>
          <w:szCs w:val="24"/>
        </w:rPr>
        <w:t>політика одержала найменування "фіскальної політики стабіліза</w:t>
      </w:r>
      <w:r w:rsidRPr="00664214">
        <w:rPr>
          <w:sz w:val="24"/>
          <w:szCs w:val="24"/>
        </w:rPr>
        <w:softHyphen/>
        <w:t>ції". Вона ставила перед собою дві взаємопов'язані цілі: не допус</w:t>
      </w:r>
      <w:r w:rsidRPr="00664214">
        <w:rPr>
          <w:sz w:val="24"/>
          <w:szCs w:val="24"/>
        </w:rPr>
        <w:softHyphen/>
        <w:t xml:space="preserve">кати </w:t>
      </w:r>
      <w:proofErr w:type="gramStart"/>
      <w:r w:rsidRPr="00664214">
        <w:rPr>
          <w:sz w:val="24"/>
          <w:szCs w:val="24"/>
        </w:rPr>
        <w:t>р</w:t>
      </w:r>
      <w:proofErr w:type="gramEnd"/>
      <w:r w:rsidRPr="00664214">
        <w:rPr>
          <w:sz w:val="24"/>
          <w:szCs w:val="24"/>
        </w:rPr>
        <w:t>ізких кон'юнктурних коливань економіки та сприяти стійко</w:t>
      </w:r>
      <w:r w:rsidRPr="00664214">
        <w:rPr>
          <w:sz w:val="24"/>
          <w:szCs w:val="24"/>
        </w:rPr>
        <w:softHyphen/>
        <w:t>му економічному зростанню. Економічний бум уже не ставився за</w:t>
      </w:r>
      <w:r w:rsidRPr="00664214">
        <w:rPr>
          <w:rStyle w:val="17"/>
          <w:sz w:val="24"/>
          <w:szCs w:val="24"/>
        </w:rPr>
        <w:t xml:space="preserve"> </w:t>
      </w:r>
      <w:r w:rsidRPr="00664214">
        <w:rPr>
          <w:sz w:val="24"/>
          <w:szCs w:val="24"/>
        </w:rPr>
        <w:t>мету, було взято курс на виважено зростання економіки. "Закон про</w:t>
      </w:r>
      <w:r w:rsidRPr="00664214">
        <w:rPr>
          <w:rStyle w:val="17"/>
          <w:sz w:val="24"/>
          <w:szCs w:val="24"/>
        </w:rPr>
        <w:t xml:space="preserve"> </w:t>
      </w:r>
      <w:r w:rsidRPr="00664214">
        <w:rPr>
          <w:sz w:val="24"/>
          <w:szCs w:val="24"/>
        </w:rPr>
        <w:t>стабільність" зобов'язував федеральні й земельні влади пристосо</w:t>
      </w:r>
      <w:r w:rsidRPr="00664214">
        <w:rPr>
          <w:sz w:val="24"/>
          <w:szCs w:val="24"/>
        </w:rPr>
        <w:softHyphen/>
        <w:t>вувати свою бюджетну політику до завдань досягнення загально</w:t>
      </w:r>
      <w:r w:rsidRPr="00664214">
        <w:rPr>
          <w:sz w:val="24"/>
          <w:szCs w:val="24"/>
        </w:rPr>
        <w:softHyphen/>
        <w:t xml:space="preserve">економічної </w:t>
      </w:r>
      <w:proofErr w:type="gramStart"/>
      <w:r w:rsidRPr="00664214">
        <w:rPr>
          <w:sz w:val="24"/>
          <w:szCs w:val="24"/>
        </w:rPr>
        <w:t>р</w:t>
      </w:r>
      <w:proofErr w:type="gramEnd"/>
      <w:r w:rsidRPr="00664214">
        <w:rPr>
          <w:sz w:val="24"/>
          <w:szCs w:val="24"/>
        </w:rPr>
        <w:t>івноваги, яка виражена в зростання "магічному чоти</w:t>
      </w:r>
      <w:r w:rsidRPr="00664214">
        <w:rPr>
          <w:sz w:val="24"/>
          <w:szCs w:val="24"/>
        </w:rPr>
        <w:softHyphen/>
        <w:t>рикутнику":</w:t>
      </w:r>
    </w:p>
    <w:p w:rsidR="00332162" w:rsidRPr="00664214" w:rsidRDefault="00332162" w:rsidP="00664214">
      <w:pPr>
        <w:pStyle w:val="131"/>
        <w:keepNext/>
        <w:keepLines/>
        <w:numPr>
          <w:ilvl w:val="0"/>
          <w:numId w:val="7"/>
        </w:numPr>
        <w:shd w:val="clear" w:color="auto" w:fill="auto"/>
        <w:tabs>
          <w:tab w:val="left" w:pos="246"/>
        </w:tabs>
        <w:spacing w:line="240" w:lineRule="auto"/>
        <w:ind w:left="20"/>
        <w:rPr>
          <w:sz w:val="24"/>
          <w:szCs w:val="24"/>
        </w:rPr>
      </w:pPr>
      <w:r w:rsidRPr="00664214">
        <w:rPr>
          <w:sz w:val="24"/>
          <w:szCs w:val="24"/>
        </w:rPr>
        <w:t>стабільність цін;</w:t>
      </w:r>
    </w:p>
    <w:p w:rsidR="00332162" w:rsidRPr="00664214" w:rsidRDefault="00332162" w:rsidP="00664214">
      <w:pPr>
        <w:pStyle w:val="131"/>
        <w:keepNext/>
        <w:keepLines/>
        <w:numPr>
          <w:ilvl w:val="0"/>
          <w:numId w:val="7"/>
        </w:numPr>
        <w:shd w:val="clear" w:color="auto" w:fill="auto"/>
        <w:tabs>
          <w:tab w:val="left" w:pos="241"/>
        </w:tabs>
        <w:spacing w:line="240" w:lineRule="auto"/>
        <w:ind w:left="20"/>
        <w:rPr>
          <w:sz w:val="24"/>
          <w:szCs w:val="24"/>
        </w:rPr>
      </w:pPr>
      <w:bookmarkStart w:id="3" w:name="bookmark7"/>
      <w:r w:rsidRPr="00664214">
        <w:rPr>
          <w:sz w:val="24"/>
          <w:szCs w:val="24"/>
        </w:rPr>
        <w:t xml:space="preserve">високий </w:t>
      </w:r>
      <w:proofErr w:type="gramStart"/>
      <w:r w:rsidRPr="00664214">
        <w:rPr>
          <w:sz w:val="24"/>
          <w:szCs w:val="24"/>
        </w:rPr>
        <w:t>р</w:t>
      </w:r>
      <w:proofErr w:type="gramEnd"/>
      <w:r w:rsidRPr="00664214">
        <w:rPr>
          <w:sz w:val="24"/>
          <w:szCs w:val="24"/>
        </w:rPr>
        <w:t>івень зайнятості;</w:t>
      </w:r>
      <w:bookmarkEnd w:id="3"/>
    </w:p>
    <w:p w:rsidR="00332162" w:rsidRPr="00664214" w:rsidRDefault="00332162" w:rsidP="00664214">
      <w:pPr>
        <w:pStyle w:val="27"/>
        <w:numPr>
          <w:ilvl w:val="0"/>
          <w:numId w:val="7"/>
        </w:numPr>
        <w:shd w:val="clear" w:color="auto" w:fill="auto"/>
        <w:tabs>
          <w:tab w:val="left" w:pos="241"/>
        </w:tabs>
        <w:spacing w:line="240" w:lineRule="auto"/>
        <w:ind w:left="20" w:firstLine="0"/>
        <w:jc w:val="left"/>
        <w:rPr>
          <w:sz w:val="24"/>
          <w:szCs w:val="24"/>
        </w:rPr>
      </w:pPr>
      <w:r w:rsidRPr="00664214">
        <w:rPr>
          <w:sz w:val="24"/>
          <w:szCs w:val="24"/>
        </w:rPr>
        <w:t xml:space="preserve">зовнішньоекономічна </w:t>
      </w:r>
      <w:proofErr w:type="gramStart"/>
      <w:r w:rsidRPr="00664214">
        <w:rPr>
          <w:sz w:val="24"/>
          <w:szCs w:val="24"/>
        </w:rPr>
        <w:t>р</w:t>
      </w:r>
      <w:proofErr w:type="gramEnd"/>
      <w:r w:rsidRPr="00664214">
        <w:rPr>
          <w:sz w:val="24"/>
          <w:szCs w:val="24"/>
        </w:rPr>
        <w:t>івновага (рівновага платіжного балансу);</w:t>
      </w:r>
    </w:p>
    <w:p w:rsidR="00332162" w:rsidRPr="00664214" w:rsidRDefault="00332162" w:rsidP="00664214">
      <w:pPr>
        <w:pStyle w:val="27"/>
        <w:numPr>
          <w:ilvl w:val="0"/>
          <w:numId w:val="7"/>
        </w:numPr>
        <w:shd w:val="clear" w:color="auto" w:fill="auto"/>
        <w:tabs>
          <w:tab w:val="left" w:pos="241"/>
        </w:tabs>
        <w:spacing w:line="240" w:lineRule="auto"/>
        <w:ind w:left="20" w:firstLine="0"/>
        <w:jc w:val="left"/>
        <w:rPr>
          <w:sz w:val="24"/>
          <w:szCs w:val="24"/>
        </w:rPr>
      </w:pPr>
      <w:r w:rsidRPr="00664214">
        <w:rPr>
          <w:sz w:val="24"/>
          <w:szCs w:val="24"/>
        </w:rPr>
        <w:t>постійне і збалансоване економічне зростання.</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 xml:space="preserve">Усі чотири цілі вважалися </w:t>
      </w:r>
      <w:proofErr w:type="gramStart"/>
      <w:r w:rsidRPr="00664214">
        <w:rPr>
          <w:sz w:val="24"/>
          <w:szCs w:val="24"/>
        </w:rPr>
        <w:t>р</w:t>
      </w:r>
      <w:proofErr w:type="gramEnd"/>
      <w:r w:rsidRPr="00664214">
        <w:rPr>
          <w:sz w:val="24"/>
          <w:szCs w:val="24"/>
        </w:rPr>
        <w:t>івнозначними й мали досягатися од</w:t>
      </w:r>
      <w:r w:rsidRPr="00664214">
        <w:rPr>
          <w:sz w:val="24"/>
          <w:szCs w:val="24"/>
        </w:rPr>
        <w:softHyphen/>
        <w:t>ночасно, хоч їх не завжди можна досягти. Незважаючи на подальшу</w:t>
      </w:r>
      <w:r w:rsidRPr="00664214">
        <w:rPr>
          <w:rStyle w:val="17"/>
          <w:sz w:val="24"/>
          <w:szCs w:val="24"/>
        </w:rPr>
        <w:t xml:space="preserve"> </w:t>
      </w:r>
      <w:r w:rsidRPr="00664214">
        <w:rPr>
          <w:sz w:val="24"/>
          <w:szCs w:val="24"/>
        </w:rPr>
        <w:t>зміну економічного курсу, "закон про стабільність" вважається ді</w:t>
      </w:r>
      <w:r w:rsidRPr="00664214">
        <w:rPr>
          <w:sz w:val="24"/>
          <w:szCs w:val="24"/>
        </w:rPr>
        <w:softHyphen/>
        <w:t>ючим і досі.</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В основі політики стабілізації фінансовими засобами лежала кей</w:t>
      </w:r>
      <w:proofErr w:type="gramStart"/>
      <w:r w:rsidRPr="00664214">
        <w:rPr>
          <w:sz w:val="24"/>
          <w:szCs w:val="24"/>
        </w:rPr>
        <w:t>н-</w:t>
      </w:r>
      <w:proofErr w:type="gramEnd"/>
      <w:r w:rsidRPr="00664214">
        <w:rPr>
          <w:rStyle w:val="17"/>
          <w:sz w:val="24"/>
          <w:szCs w:val="24"/>
        </w:rPr>
        <w:t xml:space="preserve"> </w:t>
      </w:r>
      <w:r w:rsidRPr="00664214">
        <w:rPr>
          <w:sz w:val="24"/>
          <w:szCs w:val="24"/>
        </w:rPr>
        <w:t>сіанська концепція регулювання сукупного попиту, яку необхідно</w:t>
      </w:r>
      <w:r w:rsidRPr="00664214">
        <w:rPr>
          <w:rStyle w:val="17"/>
          <w:sz w:val="24"/>
          <w:szCs w:val="24"/>
        </w:rPr>
        <w:t xml:space="preserve"> </w:t>
      </w:r>
      <w:r w:rsidRPr="00664214">
        <w:rPr>
          <w:sz w:val="24"/>
          <w:szCs w:val="24"/>
        </w:rPr>
        <w:t>було інтегрувати в систему соціального ринкового господарства.</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lastRenderedPageBreak/>
        <w:t xml:space="preserve">У 70-х роках уряд </w:t>
      </w:r>
      <w:proofErr w:type="gramStart"/>
      <w:r w:rsidRPr="00664214">
        <w:rPr>
          <w:sz w:val="24"/>
          <w:szCs w:val="24"/>
        </w:rPr>
        <w:t>соц</w:t>
      </w:r>
      <w:proofErr w:type="gramEnd"/>
      <w:r w:rsidRPr="00664214">
        <w:rPr>
          <w:sz w:val="24"/>
          <w:szCs w:val="24"/>
        </w:rPr>
        <w:t>іал-демократів, який очолював Г. Шмідт,</w:t>
      </w:r>
      <w:r w:rsidRPr="00664214">
        <w:rPr>
          <w:rStyle w:val="17"/>
          <w:sz w:val="24"/>
          <w:szCs w:val="24"/>
        </w:rPr>
        <w:t xml:space="preserve"> </w:t>
      </w:r>
      <w:r w:rsidRPr="00664214">
        <w:rPr>
          <w:sz w:val="24"/>
          <w:szCs w:val="24"/>
        </w:rPr>
        <w:t>зайнявся регулюванням навіть інвестицій, що підривало підвалини</w:t>
      </w:r>
      <w:r w:rsidRPr="00664214">
        <w:rPr>
          <w:rStyle w:val="17"/>
          <w:sz w:val="24"/>
          <w:szCs w:val="24"/>
        </w:rPr>
        <w:t xml:space="preserve"> </w:t>
      </w:r>
      <w:r w:rsidRPr="00664214">
        <w:rPr>
          <w:sz w:val="24"/>
          <w:szCs w:val="24"/>
        </w:rPr>
        <w:t>ринкового господарства. Економічні заходи уряду складалися в си</w:t>
      </w:r>
      <w:r w:rsidRPr="00664214">
        <w:rPr>
          <w:sz w:val="24"/>
          <w:szCs w:val="24"/>
        </w:rPr>
        <w:softHyphen/>
        <w:t>стему, яка отримала назву "глобального регулювання". Певний час</w:t>
      </w:r>
      <w:r w:rsidRPr="00664214">
        <w:rPr>
          <w:rStyle w:val="17"/>
          <w:sz w:val="24"/>
          <w:szCs w:val="24"/>
        </w:rPr>
        <w:t xml:space="preserve"> </w:t>
      </w:r>
      <w:r w:rsidRPr="00664214">
        <w:rPr>
          <w:sz w:val="24"/>
          <w:szCs w:val="24"/>
        </w:rPr>
        <w:t>ця система була ефективною. Проте кризи 1974 - 1975 рр. та 1980 -</w:t>
      </w:r>
      <w:r w:rsidRPr="00664214">
        <w:rPr>
          <w:rStyle w:val="18"/>
          <w:sz w:val="24"/>
          <w:szCs w:val="24"/>
        </w:rPr>
        <w:t xml:space="preserve"> </w:t>
      </w:r>
      <w:r w:rsidRPr="00664214">
        <w:rPr>
          <w:sz w:val="24"/>
          <w:szCs w:val="24"/>
        </w:rPr>
        <w:t>1982 рр. показали, що "магічний чотирикутник" не є засобом без</w:t>
      </w:r>
      <w:r w:rsidRPr="00664214">
        <w:rPr>
          <w:sz w:val="24"/>
          <w:szCs w:val="24"/>
        </w:rPr>
        <w:softHyphen/>
        <w:t>перервного стимулювання економічного зростання</w:t>
      </w:r>
      <w:proofErr w:type="gramStart"/>
      <w:r w:rsidRPr="00664214">
        <w:rPr>
          <w:sz w:val="24"/>
          <w:szCs w:val="24"/>
          <w:lang w:val="uk-UA"/>
        </w:rPr>
        <w:t xml:space="preserve"> </w:t>
      </w:r>
      <w:r w:rsidRPr="00664214">
        <w:rPr>
          <w:sz w:val="24"/>
          <w:szCs w:val="24"/>
        </w:rPr>
        <w:t>У</w:t>
      </w:r>
      <w:proofErr w:type="gramEnd"/>
      <w:r w:rsidRPr="00664214">
        <w:rPr>
          <w:sz w:val="24"/>
          <w:szCs w:val="24"/>
        </w:rPr>
        <w:t xml:space="preserve"> 1982 р. до влади прийшли християнські демократи на чолі з Г.</w:t>
      </w:r>
      <w:r w:rsidRPr="00664214">
        <w:rPr>
          <w:rStyle w:val="18"/>
          <w:sz w:val="24"/>
          <w:szCs w:val="24"/>
        </w:rPr>
        <w:t xml:space="preserve"> </w:t>
      </w:r>
      <w:r w:rsidRPr="00664214">
        <w:rPr>
          <w:sz w:val="24"/>
          <w:szCs w:val="24"/>
        </w:rPr>
        <w:t>Колем. Новий уряд знову повернувся до</w:t>
      </w:r>
      <w:r w:rsidRPr="00664214">
        <w:rPr>
          <w:rStyle w:val="af3"/>
          <w:sz w:val="24"/>
          <w:szCs w:val="24"/>
        </w:rPr>
        <w:t xml:space="preserve"> </w:t>
      </w:r>
      <w:proofErr w:type="gramStart"/>
      <w:r w:rsidRPr="00664214">
        <w:rPr>
          <w:rStyle w:val="af3"/>
          <w:sz w:val="24"/>
          <w:szCs w:val="24"/>
        </w:rPr>
        <w:t>неол</w:t>
      </w:r>
      <w:proofErr w:type="gramEnd"/>
      <w:r w:rsidRPr="00664214">
        <w:rPr>
          <w:rStyle w:val="af3"/>
          <w:sz w:val="24"/>
          <w:szCs w:val="24"/>
        </w:rPr>
        <w:t xml:space="preserve">іберальної політики, </w:t>
      </w:r>
      <w:r w:rsidRPr="00664214">
        <w:rPr>
          <w:sz w:val="24"/>
          <w:szCs w:val="24"/>
        </w:rPr>
        <w:t>взявши за основу ерхардівську модель, але не відмовляючись від</w:t>
      </w:r>
      <w:r w:rsidRPr="00664214">
        <w:rPr>
          <w:rStyle w:val="18"/>
          <w:sz w:val="24"/>
          <w:szCs w:val="24"/>
        </w:rPr>
        <w:t xml:space="preserve"> </w:t>
      </w:r>
      <w:r w:rsidRPr="00664214">
        <w:rPr>
          <w:sz w:val="24"/>
          <w:szCs w:val="24"/>
        </w:rPr>
        <w:t>позитивних здобутків досвіду "глобального регулювання". Голо</w:t>
      </w:r>
      <w:r w:rsidRPr="00664214">
        <w:rPr>
          <w:sz w:val="24"/>
          <w:szCs w:val="24"/>
        </w:rPr>
        <w:softHyphen/>
        <w:t>вним в економічній політиці Г. Коля був поворот від стимулювання</w:t>
      </w:r>
      <w:r w:rsidRPr="00664214">
        <w:rPr>
          <w:rStyle w:val="18"/>
          <w:sz w:val="24"/>
          <w:szCs w:val="24"/>
        </w:rPr>
        <w:t xml:space="preserve"> </w:t>
      </w:r>
      <w:r w:rsidRPr="00664214">
        <w:rPr>
          <w:sz w:val="24"/>
          <w:szCs w:val="24"/>
        </w:rPr>
        <w:t>сукупного попиту до економіки пропозиції.</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Одним з основних напрямів нової політики передбачалося стр</w:t>
      </w:r>
      <w:proofErr w:type="gramStart"/>
      <w:r w:rsidRPr="00664214">
        <w:rPr>
          <w:sz w:val="24"/>
          <w:szCs w:val="24"/>
        </w:rPr>
        <w:t>и-</w:t>
      </w:r>
      <w:proofErr w:type="gramEnd"/>
      <w:r w:rsidRPr="00664214">
        <w:rPr>
          <w:rStyle w:val="18"/>
          <w:sz w:val="24"/>
          <w:szCs w:val="24"/>
        </w:rPr>
        <w:t xml:space="preserve"> </w:t>
      </w:r>
      <w:r w:rsidRPr="00664214">
        <w:rPr>
          <w:sz w:val="24"/>
          <w:szCs w:val="24"/>
        </w:rPr>
        <w:t>мання зростання витрат. Державні витрати не повинні випереджати</w:t>
      </w:r>
      <w:r w:rsidRPr="00664214">
        <w:rPr>
          <w:rStyle w:val="18"/>
          <w:sz w:val="24"/>
          <w:szCs w:val="24"/>
        </w:rPr>
        <w:t xml:space="preserve"> </w:t>
      </w:r>
      <w:r w:rsidRPr="00664214">
        <w:rPr>
          <w:sz w:val="24"/>
          <w:szCs w:val="24"/>
        </w:rPr>
        <w:t>за темпами зростання виробництва. Поступово зменшувалася роль</w:t>
      </w:r>
      <w:r w:rsidRPr="00664214">
        <w:rPr>
          <w:rStyle w:val="18"/>
          <w:sz w:val="24"/>
          <w:szCs w:val="24"/>
        </w:rPr>
        <w:t xml:space="preserve"> </w:t>
      </w:r>
      <w:r w:rsidRPr="00664214">
        <w:rPr>
          <w:sz w:val="24"/>
          <w:szCs w:val="24"/>
        </w:rPr>
        <w:t xml:space="preserve">держави в перерозподілу ВВП. Якщо в 1982 р. частка </w:t>
      </w:r>
      <w:proofErr w:type="gramStart"/>
      <w:r w:rsidRPr="00664214">
        <w:rPr>
          <w:sz w:val="24"/>
          <w:szCs w:val="24"/>
        </w:rPr>
        <w:t>вс</w:t>
      </w:r>
      <w:proofErr w:type="gramEnd"/>
      <w:r w:rsidRPr="00664214">
        <w:rPr>
          <w:sz w:val="24"/>
          <w:szCs w:val="24"/>
        </w:rPr>
        <w:t>іх держав</w:t>
      </w:r>
      <w:r w:rsidRPr="00664214">
        <w:rPr>
          <w:sz w:val="24"/>
          <w:szCs w:val="24"/>
        </w:rPr>
        <w:softHyphen/>
        <w:t>них витрат в ВВП становила 50%, то в 1989 р. вона скоротилася до</w:t>
      </w:r>
      <w:r w:rsidRPr="00664214">
        <w:rPr>
          <w:rStyle w:val="18"/>
          <w:sz w:val="24"/>
          <w:szCs w:val="24"/>
        </w:rPr>
        <w:t xml:space="preserve"> </w:t>
      </w:r>
      <w:r w:rsidRPr="00664214">
        <w:rPr>
          <w:sz w:val="24"/>
          <w:szCs w:val="24"/>
        </w:rPr>
        <w:t>45%. Скоротився дефіцит державного бюджету з 3,4% від ВВП в</w:t>
      </w:r>
      <w:r w:rsidRPr="00664214">
        <w:rPr>
          <w:rStyle w:val="18"/>
          <w:sz w:val="24"/>
          <w:szCs w:val="24"/>
        </w:rPr>
        <w:t xml:space="preserve"> </w:t>
      </w:r>
      <w:r w:rsidRPr="00664214">
        <w:rPr>
          <w:sz w:val="24"/>
          <w:szCs w:val="24"/>
        </w:rPr>
        <w:t>1996 р. до 1,2% в 1999 р. Проте християнським демократам не вда</w:t>
      </w:r>
      <w:r w:rsidRPr="00664214">
        <w:rPr>
          <w:sz w:val="24"/>
          <w:szCs w:val="24"/>
        </w:rPr>
        <w:softHyphen/>
        <w:t>лося запровадити податкову реформу, й Німеччина залишається</w:t>
      </w:r>
      <w:r w:rsidRPr="00664214">
        <w:rPr>
          <w:rStyle w:val="18"/>
          <w:sz w:val="24"/>
          <w:szCs w:val="24"/>
        </w:rPr>
        <w:t xml:space="preserve"> </w:t>
      </w:r>
      <w:r w:rsidRPr="00664214">
        <w:rPr>
          <w:sz w:val="24"/>
          <w:szCs w:val="24"/>
        </w:rPr>
        <w:t>країною з дуже високими податками, рівень яких зростав у часи</w:t>
      </w:r>
      <w:r w:rsidRPr="00664214">
        <w:rPr>
          <w:rStyle w:val="18"/>
          <w:sz w:val="24"/>
          <w:szCs w:val="24"/>
        </w:rPr>
        <w:t xml:space="preserve"> </w:t>
      </w:r>
      <w:r w:rsidRPr="00664214">
        <w:rPr>
          <w:sz w:val="24"/>
          <w:szCs w:val="24"/>
        </w:rPr>
        <w:t xml:space="preserve">правління </w:t>
      </w:r>
      <w:proofErr w:type="gramStart"/>
      <w:r w:rsidRPr="00664214">
        <w:rPr>
          <w:sz w:val="24"/>
          <w:szCs w:val="24"/>
        </w:rPr>
        <w:t>соц</w:t>
      </w:r>
      <w:proofErr w:type="gramEnd"/>
      <w:r w:rsidRPr="00664214">
        <w:rPr>
          <w:sz w:val="24"/>
          <w:szCs w:val="24"/>
        </w:rPr>
        <w:t>іал-демократів. Продовжувалося накопичення держа</w:t>
      </w:r>
      <w:r w:rsidRPr="00664214">
        <w:rPr>
          <w:sz w:val="24"/>
          <w:szCs w:val="24"/>
        </w:rPr>
        <w:softHyphen/>
        <w:t>вного боргу, який зріс становив із 900 млрд марок у 1989 р. до 2200</w:t>
      </w:r>
      <w:r w:rsidRPr="00664214">
        <w:rPr>
          <w:rStyle w:val="18"/>
          <w:sz w:val="24"/>
          <w:szCs w:val="24"/>
        </w:rPr>
        <w:t xml:space="preserve"> </w:t>
      </w:r>
      <w:r w:rsidRPr="00664214">
        <w:rPr>
          <w:sz w:val="24"/>
          <w:szCs w:val="24"/>
        </w:rPr>
        <w:t>млрд марок у 1999 р. і в 2005 р. становив 1 829 млрд дол. Цей борг</w:t>
      </w:r>
      <w:r w:rsidRPr="00664214">
        <w:rPr>
          <w:rStyle w:val="18"/>
          <w:sz w:val="24"/>
          <w:szCs w:val="24"/>
        </w:rPr>
        <w:t xml:space="preserve"> </w:t>
      </w:r>
      <w:r w:rsidRPr="00664214">
        <w:rPr>
          <w:sz w:val="24"/>
          <w:szCs w:val="24"/>
        </w:rPr>
        <w:t xml:space="preserve">збільшився значною мірою через витрати на вирішення </w:t>
      </w:r>
      <w:proofErr w:type="gramStart"/>
      <w:r w:rsidRPr="00664214">
        <w:rPr>
          <w:sz w:val="24"/>
          <w:szCs w:val="24"/>
        </w:rPr>
        <w:t>соц</w:t>
      </w:r>
      <w:proofErr w:type="gramEnd"/>
      <w:r w:rsidRPr="00664214">
        <w:rPr>
          <w:sz w:val="24"/>
          <w:szCs w:val="24"/>
        </w:rPr>
        <w:t>іально-</w:t>
      </w:r>
      <w:r w:rsidRPr="00664214">
        <w:rPr>
          <w:rStyle w:val="18"/>
          <w:sz w:val="24"/>
          <w:szCs w:val="24"/>
        </w:rPr>
        <w:t xml:space="preserve"> </w:t>
      </w:r>
      <w:r w:rsidRPr="00664214">
        <w:rPr>
          <w:sz w:val="24"/>
          <w:szCs w:val="24"/>
        </w:rPr>
        <w:t>економічних проблем, пов'язаних з возз'єднанням Німеччини.</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 xml:space="preserve">У 1999 р. уряд Коля </w:t>
      </w:r>
      <w:proofErr w:type="gramStart"/>
      <w:r w:rsidRPr="00664214">
        <w:rPr>
          <w:sz w:val="24"/>
          <w:szCs w:val="24"/>
        </w:rPr>
        <w:t>п</w:t>
      </w:r>
      <w:proofErr w:type="gramEnd"/>
      <w:r w:rsidRPr="00664214">
        <w:rPr>
          <w:sz w:val="24"/>
          <w:szCs w:val="24"/>
        </w:rPr>
        <w:t>ішов у відставку, йому на зміну прийшла</w:t>
      </w:r>
      <w:r w:rsidRPr="00664214">
        <w:rPr>
          <w:rStyle w:val="18"/>
          <w:sz w:val="24"/>
          <w:szCs w:val="24"/>
        </w:rPr>
        <w:t xml:space="preserve"> </w:t>
      </w:r>
      <w:r w:rsidRPr="00664214">
        <w:rPr>
          <w:sz w:val="24"/>
          <w:szCs w:val="24"/>
        </w:rPr>
        <w:t>коаліція соціал-демократів і "зелених" на чолі зі Г. Шрьодером. Не</w:t>
      </w:r>
      <w:r w:rsidRPr="00664214">
        <w:rPr>
          <w:sz w:val="24"/>
          <w:szCs w:val="24"/>
        </w:rPr>
        <w:softHyphen/>
        <w:t>зважаючи на принципові політичні розходження з християнськими</w:t>
      </w:r>
      <w:r w:rsidRPr="00664214">
        <w:rPr>
          <w:rStyle w:val="18"/>
          <w:sz w:val="24"/>
          <w:szCs w:val="24"/>
        </w:rPr>
        <w:t xml:space="preserve"> </w:t>
      </w:r>
      <w:r w:rsidRPr="00664214">
        <w:rPr>
          <w:sz w:val="24"/>
          <w:szCs w:val="24"/>
        </w:rPr>
        <w:t xml:space="preserve">демократами, уряд Г. Шрьодера в цілому зберігав </w:t>
      </w:r>
      <w:proofErr w:type="gramStart"/>
      <w:r w:rsidRPr="00664214">
        <w:rPr>
          <w:sz w:val="24"/>
          <w:szCs w:val="24"/>
        </w:rPr>
        <w:t>неол</w:t>
      </w:r>
      <w:proofErr w:type="gramEnd"/>
      <w:r w:rsidRPr="00664214">
        <w:rPr>
          <w:sz w:val="24"/>
          <w:szCs w:val="24"/>
        </w:rPr>
        <w:t>іберальний</w:t>
      </w:r>
      <w:r w:rsidRPr="00664214">
        <w:rPr>
          <w:rStyle w:val="18"/>
          <w:sz w:val="24"/>
          <w:szCs w:val="24"/>
        </w:rPr>
        <w:t xml:space="preserve"> </w:t>
      </w:r>
      <w:r w:rsidRPr="00664214">
        <w:rPr>
          <w:sz w:val="24"/>
          <w:szCs w:val="24"/>
        </w:rPr>
        <w:t>напрям економічної політики. Водночас є деякі зміни в методах її</w:t>
      </w:r>
      <w:r w:rsidRPr="00664214">
        <w:rPr>
          <w:rStyle w:val="18"/>
          <w:sz w:val="24"/>
          <w:szCs w:val="24"/>
        </w:rPr>
        <w:t xml:space="preserve"> </w:t>
      </w:r>
      <w:r w:rsidRPr="00664214">
        <w:rPr>
          <w:sz w:val="24"/>
          <w:szCs w:val="24"/>
        </w:rPr>
        <w:t>здійснення.</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Одним з головних завдань уряд вважав боротьбу з безробіттям,</w:t>
      </w:r>
      <w:r w:rsidRPr="00664214">
        <w:rPr>
          <w:rStyle w:val="18"/>
          <w:sz w:val="24"/>
          <w:szCs w:val="24"/>
        </w:rPr>
        <w:t xml:space="preserve"> </w:t>
      </w:r>
      <w:r w:rsidRPr="00664214">
        <w:rPr>
          <w:sz w:val="24"/>
          <w:szCs w:val="24"/>
        </w:rPr>
        <w:t xml:space="preserve">яке </w:t>
      </w:r>
      <w:proofErr w:type="gramStart"/>
      <w:r w:rsidRPr="00664214">
        <w:rPr>
          <w:sz w:val="24"/>
          <w:szCs w:val="24"/>
        </w:rPr>
        <w:t>п</w:t>
      </w:r>
      <w:proofErr w:type="gramEnd"/>
      <w:r w:rsidRPr="00664214">
        <w:rPr>
          <w:sz w:val="24"/>
          <w:szCs w:val="24"/>
        </w:rPr>
        <w:t>ідвищилося в 1999 р. до небезпечного рівня в 10,5%. На відмі</w:t>
      </w:r>
      <w:r w:rsidRPr="00664214">
        <w:rPr>
          <w:sz w:val="24"/>
          <w:szCs w:val="24"/>
        </w:rPr>
        <w:softHyphen/>
        <w:t>ну від минулих урядів, які допомагали безробітним збільшенням</w:t>
      </w:r>
      <w:r w:rsidRPr="00664214">
        <w:rPr>
          <w:rStyle w:val="18"/>
          <w:sz w:val="24"/>
          <w:szCs w:val="24"/>
        </w:rPr>
        <w:t xml:space="preserve"> </w:t>
      </w:r>
      <w:r w:rsidRPr="00664214">
        <w:rPr>
          <w:sz w:val="24"/>
          <w:szCs w:val="24"/>
        </w:rPr>
        <w:t>витрат на їх утримання (що не стимулювало їх у пошуках роботи),</w:t>
      </w:r>
      <w:r w:rsidRPr="00664214">
        <w:rPr>
          <w:rStyle w:val="18"/>
          <w:sz w:val="24"/>
          <w:szCs w:val="24"/>
        </w:rPr>
        <w:t xml:space="preserve"> </w:t>
      </w:r>
      <w:r w:rsidRPr="00664214">
        <w:rPr>
          <w:sz w:val="24"/>
          <w:szCs w:val="24"/>
        </w:rPr>
        <w:t>Шрьодер робить ставку на створення сприятливих умов для під</w:t>
      </w:r>
      <w:r w:rsidRPr="00664214">
        <w:rPr>
          <w:sz w:val="24"/>
          <w:szCs w:val="24"/>
        </w:rPr>
        <w:softHyphen/>
        <w:t>приємців, для відкриття нових фірм, що веде до появи нових робо</w:t>
      </w:r>
      <w:r w:rsidRPr="00664214">
        <w:rPr>
          <w:sz w:val="24"/>
          <w:szCs w:val="24"/>
        </w:rPr>
        <w:softHyphen/>
        <w:t xml:space="preserve">чих місць. </w:t>
      </w:r>
      <w:proofErr w:type="gramStart"/>
      <w:r w:rsidRPr="00664214">
        <w:rPr>
          <w:sz w:val="24"/>
          <w:szCs w:val="24"/>
        </w:rPr>
        <w:t>Соц</w:t>
      </w:r>
      <w:proofErr w:type="gramEnd"/>
      <w:r w:rsidRPr="00664214">
        <w:rPr>
          <w:sz w:val="24"/>
          <w:szCs w:val="24"/>
        </w:rPr>
        <w:t>іал-демократи особливо намагаються підтримати ма</w:t>
      </w:r>
      <w:r w:rsidRPr="00664214">
        <w:rPr>
          <w:sz w:val="24"/>
          <w:szCs w:val="24"/>
        </w:rPr>
        <w:softHyphen/>
        <w:t>лий і середній бізнес. Важливою метою нового уряду є зниження</w:t>
      </w:r>
      <w:r w:rsidRPr="00664214">
        <w:rPr>
          <w:rStyle w:val="18"/>
          <w:sz w:val="24"/>
          <w:szCs w:val="24"/>
        </w:rPr>
        <w:t xml:space="preserve"> </w:t>
      </w:r>
      <w:r w:rsidRPr="00664214">
        <w:rPr>
          <w:sz w:val="24"/>
          <w:szCs w:val="24"/>
        </w:rPr>
        <w:t xml:space="preserve">податків. </w:t>
      </w:r>
      <w:proofErr w:type="gramStart"/>
      <w:r w:rsidRPr="00664214">
        <w:rPr>
          <w:sz w:val="24"/>
          <w:szCs w:val="24"/>
        </w:rPr>
        <w:t>Р</w:t>
      </w:r>
      <w:proofErr w:type="gramEnd"/>
      <w:r w:rsidRPr="00664214">
        <w:rPr>
          <w:sz w:val="24"/>
          <w:szCs w:val="24"/>
        </w:rPr>
        <w:t>івень оподаткування в країні наприкінці 90-х років досяг</w:t>
      </w:r>
      <w:r w:rsidRPr="00664214">
        <w:rPr>
          <w:rStyle w:val="18"/>
          <w:sz w:val="24"/>
          <w:szCs w:val="24"/>
        </w:rPr>
        <w:t xml:space="preserve"> </w:t>
      </w:r>
      <w:r w:rsidRPr="00664214">
        <w:rPr>
          <w:sz w:val="24"/>
          <w:szCs w:val="24"/>
        </w:rPr>
        <w:t>небачених розмірів. Так, якщо в США на податки йде близько 32%</w:t>
      </w:r>
      <w:r w:rsidRPr="00664214">
        <w:rPr>
          <w:rStyle w:val="19"/>
          <w:sz w:val="24"/>
          <w:szCs w:val="24"/>
        </w:rPr>
        <w:t xml:space="preserve"> </w:t>
      </w:r>
      <w:r w:rsidRPr="00664214">
        <w:rPr>
          <w:sz w:val="24"/>
          <w:szCs w:val="24"/>
        </w:rPr>
        <w:t>нерозподіленого прибутку, у Великій Британії - 45%, то в Німеч</w:t>
      </w:r>
      <w:r w:rsidRPr="00664214">
        <w:rPr>
          <w:sz w:val="24"/>
          <w:szCs w:val="24"/>
        </w:rPr>
        <w:softHyphen/>
        <w:t>чині цей показник досяг 65%. Принципи податкової реформи були</w:t>
      </w:r>
      <w:r w:rsidRPr="00664214">
        <w:rPr>
          <w:rStyle w:val="19"/>
          <w:sz w:val="24"/>
          <w:szCs w:val="24"/>
        </w:rPr>
        <w:t xml:space="preserve"> </w:t>
      </w:r>
      <w:r w:rsidRPr="00664214">
        <w:rPr>
          <w:sz w:val="24"/>
          <w:szCs w:val="24"/>
        </w:rPr>
        <w:t>затверджені в 2000 р. Сукупний податок на прибуток</w:t>
      </w:r>
      <w:r w:rsidRPr="00664214">
        <w:rPr>
          <w:sz w:val="24"/>
          <w:szCs w:val="24"/>
          <w:lang w:val="uk-UA"/>
        </w:rPr>
        <w:t xml:space="preserve"> </w:t>
      </w:r>
      <w:r w:rsidRPr="00664214">
        <w:rPr>
          <w:sz w:val="24"/>
          <w:szCs w:val="24"/>
        </w:rPr>
        <w:t>зменшився з</w:t>
      </w:r>
      <w:r w:rsidRPr="00664214">
        <w:rPr>
          <w:rStyle w:val="19"/>
          <w:sz w:val="24"/>
          <w:szCs w:val="24"/>
        </w:rPr>
        <w:t xml:space="preserve"> </w:t>
      </w:r>
      <w:r w:rsidRPr="00664214">
        <w:rPr>
          <w:sz w:val="24"/>
          <w:szCs w:val="24"/>
        </w:rPr>
        <w:t>50 до 40%. Подоходний податок передбачалося знизити з 53% у</w:t>
      </w:r>
      <w:r w:rsidRPr="00664214">
        <w:rPr>
          <w:rStyle w:val="19"/>
          <w:sz w:val="24"/>
          <w:szCs w:val="24"/>
        </w:rPr>
        <w:t xml:space="preserve"> </w:t>
      </w:r>
      <w:r w:rsidRPr="00664214">
        <w:rPr>
          <w:sz w:val="24"/>
          <w:szCs w:val="24"/>
        </w:rPr>
        <w:t>1999 р. до 42% у 2005 р.</w:t>
      </w:r>
      <w:r w:rsidRPr="00664214">
        <w:rPr>
          <w:sz w:val="24"/>
          <w:szCs w:val="24"/>
          <w:vertAlign w:val="superscript"/>
        </w:rPr>
        <w:footnoteReference w:id="4"/>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У 2006 р. до влади повернувся консервативний уряд на чолі з</w:t>
      </w:r>
      <w:r w:rsidRPr="00664214">
        <w:rPr>
          <w:rStyle w:val="19"/>
          <w:sz w:val="24"/>
          <w:szCs w:val="24"/>
        </w:rPr>
        <w:t xml:space="preserve"> </w:t>
      </w:r>
      <w:r w:rsidRPr="00664214">
        <w:rPr>
          <w:sz w:val="24"/>
          <w:szCs w:val="24"/>
        </w:rPr>
        <w:t>Ангелою Меркель; з ним пов'язані перспективи повернення еконо</w:t>
      </w:r>
      <w:r w:rsidRPr="00664214">
        <w:rPr>
          <w:sz w:val="24"/>
          <w:szCs w:val="24"/>
        </w:rPr>
        <w:softHyphen/>
        <w:t xml:space="preserve">мічної політики </w:t>
      </w:r>
      <w:proofErr w:type="gramStart"/>
      <w:r w:rsidRPr="00664214">
        <w:rPr>
          <w:sz w:val="24"/>
          <w:szCs w:val="24"/>
        </w:rPr>
        <w:t>неол</w:t>
      </w:r>
      <w:proofErr w:type="gramEnd"/>
      <w:r w:rsidRPr="00664214">
        <w:rPr>
          <w:sz w:val="24"/>
          <w:szCs w:val="24"/>
        </w:rPr>
        <w:t>ібералізму.</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Важливою складовою внутрішньоекономічної політики є</w:t>
      </w:r>
      <w:r w:rsidRPr="00664214">
        <w:rPr>
          <w:rStyle w:val="af3"/>
          <w:sz w:val="24"/>
          <w:szCs w:val="24"/>
        </w:rPr>
        <w:t xml:space="preserve"> </w:t>
      </w:r>
      <w:proofErr w:type="gramStart"/>
      <w:r w:rsidRPr="00664214">
        <w:rPr>
          <w:rStyle w:val="af3"/>
          <w:sz w:val="24"/>
          <w:szCs w:val="24"/>
        </w:rPr>
        <w:t>соц</w:t>
      </w:r>
      <w:proofErr w:type="gramEnd"/>
      <w:r w:rsidRPr="00664214">
        <w:rPr>
          <w:rStyle w:val="af3"/>
          <w:sz w:val="24"/>
          <w:szCs w:val="24"/>
        </w:rPr>
        <w:t>іа</w:t>
      </w:r>
      <w:r w:rsidRPr="00664214">
        <w:rPr>
          <w:rStyle w:val="af3"/>
          <w:sz w:val="24"/>
          <w:szCs w:val="24"/>
        </w:rPr>
        <w:softHyphen/>
        <w:t>льна політика.</w:t>
      </w:r>
      <w:r w:rsidRPr="00664214">
        <w:rPr>
          <w:sz w:val="24"/>
          <w:szCs w:val="24"/>
        </w:rPr>
        <w:t xml:space="preserve"> Німеччина досягла відчутних успіхів у забезпечен</w:t>
      </w:r>
      <w:r w:rsidRPr="00664214">
        <w:rPr>
          <w:sz w:val="24"/>
          <w:szCs w:val="24"/>
        </w:rPr>
        <w:softHyphen/>
        <w:t xml:space="preserve">ні </w:t>
      </w:r>
      <w:proofErr w:type="gramStart"/>
      <w:r w:rsidRPr="00664214">
        <w:rPr>
          <w:sz w:val="24"/>
          <w:szCs w:val="24"/>
        </w:rPr>
        <w:t>соц</w:t>
      </w:r>
      <w:proofErr w:type="gramEnd"/>
      <w:r w:rsidRPr="00664214">
        <w:rPr>
          <w:sz w:val="24"/>
          <w:szCs w:val="24"/>
        </w:rPr>
        <w:t>іального захисту населення в повоєнний період. Німецька си</w:t>
      </w:r>
      <w:r w:rsidRPr="00664214">
        <w:rPr>
          <w:sz w:val="24"/>
          <w:szCs w:val="24"/>
        </w:rPr>
        <w:softHyphen/>
        <w:t xml:space="preserve">стема </w:t>
      </w:r>
      <w:proofErr w:type="gramStart"/>
      <w:r w:rsidRPr="00664214">
        <w:rPr>
          <w:sz w:val="24"/>
          <w:szCs w:val="24"/>
        </w:rPr>
        <w:t>соц</w:t>
      </w:r>
      <w:proofErr w:type="gramEnd"/>
      <w:r w:rsidRPr="00664214">
        <w:rPr>
          <w:sz w:val="24"/>
          <w:szCs w:val="24"/>
        </w:rPr>
        <w:t>іального забезпечення є предметом захоплення й</w:t>
      </w:r>
      <w:r w:rsidRPr="00664214">
        <w:rPr>
          <w:rStyle w:val="19"/>
          <w:sz w:val="24"/>
          <w:szCs w:val="24"/>
        </w:rPr>
        <w:t xml:space="preserve"> </w:t>
      </w:r>
      <w:r w:rsidRPr="00664214">
        <w:rPr>
          <w:sz w:val="24"/>
          <w:szCs w:val="24"/>
        </w:rPr>
        <w:t>заздрощів для багатьох, навіть розвинутих, країн. Громадяни ото</w:t>
      </w:r>
      <w:r w:rsidRPr="00664214">
        <w:rPr>
          <w:sz w:val="24"/>
          <w:szCs w:val="24"/>
        </w:rPr>
        <w:softHyphen/>
        <w:t>чені густою мережею соціальних гарантій. Чи найманий працівник</w:t>
      </w:r>
      <w:r w:rsidRPr="00664214">
        <w:rPr>
          <w:rStyle w:val="19"/>
          <w:sz w:val="24"/>
          <w:szCs w:val="24"/>
        </w:rPr>
        <w:t xml:space="preserve"> </w:t>
      </w:r>
      <w:r w:rsidRPr="00664214">
        <w:rPr>
          <w:sz w:val="24"/>
          <w:szCs w:val="24"/>
        </w:rPr>
        <w:t xml:space="preserve">є старим, чи хворим, чи потерпів </w:t>
      </w:r>
      <w:proofErr w:type="gramStart"/>
      <w:r w:rsidRPr="00664214">
        <w:rPr>
          <w:sz w:val="24"/>
          <w:szCs w:val="24"/>
        </w:rPr>
        <w:t>в</w:t>
      </w:r>
      <w:proofErr w:type="gramEnd"/>
      <w:r w:rsidRPr="00664214">
        <w:rPr>
          <w:sz w:val="24"/>
          <w:szCs w:val="24"/>
        </w:rPr>
        <w:t>ід нещасного випадку або є без</w:t>
      </w:r>
      <w:r w:rsidRPr="00664214">
        <w:rPr>
          <w:sz w:val="24"/>
          <w:szCs w:val="24"/>
        </w:rPr>
        <w:softHyphen/>
        <w:t>робітним - соціальна система робить фінансові наслідки для нього</w:t>
      </w:r>
      <w:r w:rsidRPr="00664214">
        <w:rPr>
          <w:rStyle w:val="19"/>
          <w:sz w:val="24"/>
          <w:szCs w:val="24"/>
        </w:rPr>
        <w:t xml:space="preserve"> </w:t>
      </w:r>
      <w:r w:rsidRPr="00664214">
        <w:rPr>
          <w:sz w:val="24"/>
          <w:szCs w:val="24"/>
        </w:rPr>
        <w:t xml:space="preserve">досить стерпними. </w:t>
      </w:r>
      <w:proofErr w:type="gramStart"/>
      <w:r w:rsidRPr="00664214">
        <w:rPr>
          <w:sz w:val="24"/>
          <w:szCs w:val="24"/>
        </w:rPr>
        <w:t>Ц</w:t>
      </w:r>
      <w:proofErr w:type="gramEnd"/>
      <w:r w:rsidRPr="00664214">
        <w:rPr>
          <w:sz w:val="24"/>
          <w:szCs w:val="24"/>
        </w:rPr>
        <w:t>і гарантії стають можливими внаслідок випла</w:t>
      </w:r>
      <w:r w:rsidRPr="00664214">
        <w:rPr>
          <w:sz w:val="24"/>
          <w:szCs w:val="24"/>
        </w:rPr>
        <w:softHyphen/>
        <w:t>ти солідарної спільноти. Хто активно працю</w:t>
      </w:r>
      <w:proofErr w:type="gramStart"/>
      <w:r w:rsidRPr="00664214">
        <w:rPr>
          <w:sz w:val="24"/>
          <w:szCs w:val="24"/>
        </w:rPr>
        <w:t>є,</w:t>
      </w:r>
      <w:proofErr w:type="gramEnd"/>
      <w:r w:rsidRPr="00664214">
        <w:rPr>
          <w:sz w:val="24"/>
          <w:szCs w:val="24"/>
        </w:rPr>
        <w:t xml:space="preserve"> той сплачує внески в</w:t>
      </w:r>
      <w:r w:rsidRPr="00664214">
        <w:rPr>
          <w:rStyle w:val="19"/>
          <w:sz w:val="24"/>
          <w:szCs w:val="24"/>
        </w:rPr>
        <w:t xml:space="preserve"> </w:t>
      </w:r>
      <w:r w:rsidRPr="00664214">
        <w:rPr>
          <w:sz w:val="24"/>
          <w:szCs w:val="24"/>
        </w:rPr>
        <w:t xml:space="preserve">різноманітні галузі соціального страхування. </w:t>
      </w:r>
      <w:proofErr w:type="gramStart"/>
      <w:r w:rsidRPr="00664214">
        <w:rPr>
          <w:sz w:val="24"/>
          <w:szCs w:val="24"/>
        </w:rPr>
        <w:t>Соц</w:t>
      </w:r>
      <w:proofErr w:type="gramEnd"/>
      <w:r w:rsidRPr="00664214">
        <w:rPr>
          <w:sz w:val="24"/>
          <w:szCs w:val="24"/>
        </w:rPr>
        <w:t>іальна система ся</w:t>
      </w:r>
      <w:r w:rsidRPr="00664214">
        <w:rPr>
          <w:sz w:val="24"/>
          <w:szCs w:val="24"/>
        </w:rPr>
        <w:softHyphen/>
        <w:t>гає далеко за межі найманих працівників. Вона забезпечує утворен</w:t>
      </w:r>
      <w:r w:rsidRPr="00664214">
        <w:rPr>
          <w:sz w:val="24"/>
          <w:szCs w:val="24"/>
        </w:rPr>
        <w:softHyphen/>
        <w:t>ня дітей, компенсує витрати на житло, надає соціальну допомогу</w:t>
      </w:r>
      <w:r w:rsidRPr="00664214">
        <w:rPr>
          <w:rStyle w:val="19"/>
          <w:sz w:val="24"/>
          <w:szCs w:val="24"/>
        </w:rPr>
        <w:t xml:space="preserve"> </w:t>
      </w:r>
      <w:r w:rsidRPr="00664214">
        <w:rPr>
          <w:sz w:val="24"/>
          <w:szCs w:val="24"/>
        </w:rPr>
        <w:t xml:space="preserve">малозабезпеченим громадянам. Видатки на </w:t>
      </w:r>
      <w:proofErr w:type="gramStart"/>
      <w:r w:rsidRPr="00664214">
        <w:rPr>
          <w:sz w:val="24"/>
          <w:szCs w:val="24"/>
        </w:rPr>
        <w:t>соц</w:t>
      </w:r>
      <w:proofErr w:type="gramEnd"/>
      <w:r w:rsidRPr="00664214">
        <w:rPr>
          <w:sz w:val="24"/>
          <w:szCs w:val="24"/>
        </w:rPr>
        <w:t>іальне забезпечення</w:t>
      </w:r>
      <w:r w:rsidRPr="00664214">
        <w:rPr>
          <w:rStyle w:val="19"/>
          <w:sz w:val="24"/>
          <w:szCs w:val="24"/>
        </w:rPr>
        <w:t xml:space="preserve"> </w:t>
      </w:r>
      <w:r w:rsidRPr="00664214">
        <w:rPr>
          <w:sz w:val="24"/>
          <w:szCs w:val="24"/>
        </w:rPr>
        <w:t>в ФРН становлять майже третину ВВП.</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 xml:space="preserve">Заробітна плата в Німеччині - одна з найвищих у </w:t>
      </w:r>
      <w:proofErr w:type="gramStart"/>
      <w:r w:rsidRPr="00664214">
        <w:rPr>
          <w:sz w:val="24"/>
          <w:szCs w:val="24"/>
        </w:rPr>
        <w:t>св</w:t>
      </w:r>
      <w:proofErr w:type="gramEnd"/>
      <w:r w:rsidRPr="00664214">
        <w:rPr>
          <w:sz w:val="24"/>
          <w:szCs w:val="24"/>
        </w:rPr>
        <w:t>іті. Крім то</w:t>
      </w:r>
      <w:r w:rsidRPr="00664214">
        <w:rPr>
          <w:sz w:val="24"/>
          <w:szCs w:val="24"/>
        </w:rPr>
        <w:softHyphen/>
        <w:t>го, існує система додаткових виплат (лікарняні від підприємства,</w:t>
      </w:r>
      <w:r w:rsidRPr="00664214">
        <w:rPr>
          <w:rStyle w:val="19"/>
          <w:sz w:val="24"/>
          <w:szCs w:val="24"/>
        </w:rPr>
        <w:t xml:space="preserve"> </w:t>
      </w:r>
      <w:r w:rsidRPr="00664214">
        <w:rPr>
          <w:sz w:val="24"/>
          <w:szCs w:val="24"/>
        </w:rPr>
        <w:t>13-та зарплата, відпускні та ін.). В 1995 р. загальні витрати на опла</w:t>
      </w:r>
      <w:r w:rsidRPr="00664214">
        <w:rPr>
          <w:sz w:val="24"/>
          <w:szCs w:val="24"/>
        </w:rPr>
        <w:softHyphen/>
        <w:t>ту праці становили 45,5 марки на годину, з них 20,4 марки складали</w:t>
      </w:r>
      <w:r w:rsidRPr="00664214">
        <w:rPr>
          <w:rStyle w:val="19"/>
          <w:sz w:val="24"/>
          <w:szCs w:val="24"/>
        </w:rPr>
        <w:t xml:space="preserve"> </w:t>
      </w:r>
      <w:r w:rsidRPr="00664214">
        <w:rPr>
          <w:sz w:val="24"/>
          <w:szCs w:val="24"/>
        </w:rPr>
        <w:t xml:space="preserve">додаткові виплати. </w:t>
      </w:r>
      <w:proofErr w:type="gramStart"/>
      <w:r w:rsidRPr="00664214">
        <w:rPr>
          <w:sz w:val="24"/>
          <w:szCs w:val="24"/>
        </w:rPr>
        <w:t>З</w:t>
      </w:r>
      <w:proofErr w:type="gramEnd"/>
      <w:r w:rsidRPr="00664214">
        <w:rPr>
          <w:sz w:val="24"/>
          <w:szCs w:val="24"/>
        </w:rPr>
        <w:t xml:space="preserve"> одного боку, це підвищує добробут громадян</w:t>
      </w:r>
      <w:r w:rsidRPr="00664214">
        <w:rPr>
          <w:rStyle w:val="19"/>
          <w:sz w:val="24"/>
          <w:szCs w:val="24"/>
        </w:rPr>
        <w:t xml:space="preserve"> </w:t>
      </w:r>
      <w:r w:rsidRPr="00664214">
        <w:rPr>
          <w:sz w:val="24"/>
          <w:szCs w:val="24"/>
        </w:rPr>
        <w:t>ФРН. Проте, з іншого боку, така система має негативний момент,</w:t>
      </w:r>
      <w:r w:rsidRPr="00664214">
        <w:rPr>
          <w:rStyle w:val="19"/>
          <w:sz w:val="24"/>
          <w:szCs w:val="24"/>
        </w:rPr>
        <w:t xml:space="preserve"> </w:t>
      </w:r>
      <w:r w:rsidRPr="00664214">
        <w:rPr>
          <w:sz w:val="24"/>
          <w:szCs w:val="24"/>
        </w:rPr>
        <w:t>оскільки робочі місця стали надто дорогими, що небажано в умовах</w:t>
      </w:r>
      <w:r w:rsidRPr="00664214">
        <w:rPr>
          <w:rStyle w:val="19"/>
          <w:sz w:val="24"/>
          <w:szCs w:val="24"/>
        </w:rPr>
        <w:t xml:space="preserve"> </w:t>
      </w:r>
      <w:proofErr w:type="gramStart"/>
      <w:r w:rsidRPr="00664214">
        <w:rPr>
          <w:sz w:val="24"/>
          <w:szCs w:val="24"/>
        </w:rPr>
        <w:t>св</w:t>
      </w:r>
      <w:proofErr w:type="gramEnd"/>
      <w:r w:rsidRPr="00664214">
        <w:rPr>
          <w:sz w:val="24"/>
          <w:szCs w:val="24"/>
        </w:rPr>
        <w:t>ітової конкуренції. Тому підприємці не зацікавлені в розширенні</w:t>
      </w:r>
      <w:r w:rsidRPr="00664214">
        <w:rPr>
          <w:rStyle w:val="19"/>
          <w:sz w:val="24"/>
          <w:szCs w:val="24"/>
        </w:rPr>
        <w:t xml:space="preserve"> </w:t>
      </w:r>
      <w:r w:rsidRPr="00664214">
        <w:rPr>
          <w:sz w:val="24"/>
          <w:szCs w:val="24"/>
        </w:rPr>
        <w:t xml:space="preserve">контингенту працівників і створені нових робочих місць. </w:t>
      </w:r>
      <w:proofErr w:type="gramStart"/>
      <w:r w:rsidRPr="00664214">
        <w:rPr>
          <w:sz w:val="24"/>
          <w:szCs w:val="24"/>
        </w:rPr>
        <w:t>Вони</w:t>
      </w:r>
      <w:proofErr w:type="gramEnd"/>
      <w:r w:rsidRPr="00664214">
        <w:rPr>
          <w:sz w:val="24"/>
          <w:szCs w:val="24"/>
        </w:rPr>
        <w:t xml:space="preserve"> </w:t>
      </w:r>
      <w:r w:rsidRPr="00664214">
        <w:rPr>
          <w:sz w:val="24"/>
          <w:szCs w:val="24"/>
        </w:rPr>
        <w:lastRenderedPageBreak/>
        <w:t>на</w:t>
      </w:r>
      <w:r w:rsidRPr="00664214">
        <w:rPr>
          <w:sz w:val="24"/>
          <w:szCs w:val="24"/>
        </w:rPr>
        <w:softHyphen/>
        <w:t>дають перевагу модернізації виробництва й ліквідації робочих</w:t>
      </w:r>
      <w:r w:rsidRPr="00664214">
        <w:rPr>
          <w:rStyle w:val="19"/>
          <w:sz w:val="24"/>
          <w:szCs w:val="24"/>
        </w:rPr>
        <w:t xml:space="preserve"> </w:t>
      </w:r>
      <w:r w:rsidRPr="00664214">
        <w:rPr>
          <w:sz w:val="24"/>
          <w:szCs w:val="24"/>
        </w:rPr>
        <w:t>місць. Це стимулює зростання безробіття.</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 xml:space="preserve">Безробіття в Німеччині стало головною </w:t>
      </w:r>
      <w:proofErr w:type="gramStart"/>
      <w:r w:rsidRPr="00664214">
        <w:rPr>
          <w:sz w:val="24"/>
          <w:szCs w:val="24"/>
        </w:rPr>
        <w:t>соц</w:t>
      </w:r>
      <w:proofErr w:type="gramEnd"/>
      <w:r w:rsidRPr="00664214">
        <w:rPr>
          <w:sz w:val="24"/>
          <w:szCs w:val="24"/>
        </w:rPr>
        <w:t>іальною проблемою.</w:t>
      </w:r>
      <w:r w:rsidRPr="00664214">
        <w:rPr>
          <w:rStyle w:val="200"/>
          <w:sz w:val="24"/>
          <w:szCs w:val="24"/>
        </w:rPr>
        <w:t xml:space="preserve"> </w:t>
      </w:r>
      <w:r w:rsidRPr="00664214">
        <w:rPr>
          <w:sz w:val="24"/>
          <w:szCs w:val="24"/>
        </w:rPr>
        <w:t>Зростання чисельності безробітних стало помітним уже з середини</w:t>
      </w:r>
      <w:r w:rsidRPr="00664214">
        <w:rPr>
          <w:rStyle w:val="200"/>
          <w:sz w:val="24"/>
          <w:szCs w:val="24"/>
        </w:rPr>
        <w:t xml:space="preserve"> </w:t>
      </w:r>
      <w:r w:rsidRPr="00664214">
        <w:rPr>
          <w:sz w:val="24"/>
          <w:szCs w:val="24"/>
        </w:rPr>
        <w:t xml:space="preserve">80-х років, коли вона становила 2 </w:t>
      </w:r>
      <w:proofErr w:type="gramStart"/>
      <w:r w:rsidRPr="00664214">
        <w:rPr>
          <w:sz w:val="24"/>
          <w:szCs w:val="24"/>
        </w:rPr>
        <w:t>млн</w:t>
      </w:r>
      <w:proofErr w:type="gramEnd"/>
      <w:r w:rsidRPr="00664214">
        <w:rPr>
          <w:sz w:val="24"/>
          <w:szCs w:val="24"/>
        </w:rPr>
        <w:t xml:space="preserve"> чол. У 1997 р. безробіття д</w:t>
      </w:r>
      <w:proofErr w:type="gramStart"/>
      <w:r w:rsidRPr="00664214">
        <w:rPr>
          <w:sz w:val="24"/>
          <w:szCs w:val="24"/>
        </w:rPr>
        <w:t>о-</w:t>
      </w:r>
      <w:proofErr w:type="gramEnd"/>
      <w:r w:rsidRPr="00664214">
        <w:rPr>
          <w:rStyle w:val="200"/>
          <w:sz w:val="24"/>
          <w:szCs w:val="24"/>
        </w:rPr>
        <w:t xml:space="preserve"> </w:t>
      </w:r>
      <w:r w:rsidRPr="00664214">
        <w:rPr>
          <w:sz w:val="24"/>
          <w:szCs w:val="24"/>
        </w:rPr>
        <w:t>сягло найвищого значення, коли кількість безробітних становила</w:t>
      </w:r>
      <w:r w:rsidRPr="00664214">
        <w:rPr>
          <w:rStyle w:val="200"/>
          <w:sz w:val="24"/>
          <w:szCs w:val="24"/>
        </w:rPr>
        <w:t xml:space="preserve"> </w:t>
      </w:r>
      <w:r w:rsidRPr="00664214">
        <w:rPr>
          <w:sz w:val="24"/>
          <w:szCs w:val="24"/>
        </w:rPr>
        <w:t>4,4 млн чол., або 11,4% працездатного населення. Потім напружен</w:t>
      </w:r>
      <w:r w:rsidRPr="00664214">
        <w:rPr>
          <w:sz w:val="24"/>
          <w:szCs w:val="24"/>
        </w:rPr>
        <w:softHyphen/>
        <w:t xml:space="preserve">ня дещо спало: в 1999 р. </w:t>
      </w:r>
      <w:proofErr w:type="gramStart"/>
      <w:r w:rsidRPr="00664214">
        <w:rPr>
          <w:sz w:val="24"/>
          <w:szCs w:val="24"/>
        </w:rPr>
        <w:t>р</w:t>
      </w:r>
      <w:proofErr w:type="gramEnd"/>
      <w:r w:rsidRPr="00664214">
        <w:rPr>
          <w:sz w:val="24"/>
          <w:szCs w:val="24"/>
        </w:rPr>
        <w:t>івень безробіття знизився до 10,5%, а в</w:t>
      </w:r>
      <w:r w:rsidRPr="00664214">
        <w:rPr>
          <w:rStyle w:val="200"/>
          <w:sz w:val="24"/>
          <w:szCs w:val="24"/>
        </w:rPr>
        <w:t xml:space="preserve"> </w:t>
      </w:r>
      <w:r w:rsidRPr="00664214">
        <w:rPr>
          <w:sz w:val="24"/>
          <w:szCs w:val="24"/>
        </w:rPr>
        <w:t>2000 р. - до 9,6%. У 2000</w:t>
      </w:r>
      <w:r w:rsidRPr="00664214">
        <w:rPr>
          <w:sz w:val="24"/>
          <w:szCs w:val="24"/>
          <w:lang w:val="uk-UA"/>
        </w:rPr>
        <w:t xml:space="preserve"> </w:t>
      </w:r>
      <w:r w:rsidRPr="00664214">
        <w:rPr>
          <w:sz w:val="24"/>
          <w:szCs w:val="24"/>
        </w:rPr>
        <w:t>р. чисельність безробіття становила 3,9</w:t>
      </w:r>
      <w:r w:rsidRPr="00664214">
        <w:rPr>
          <w:rStyle w:val="200"/>
          <w:sz w:val="24"/>
          <w:szCs w:val="24"/>
        </w:rPr>
        <w:t xml:space="preserve"> </w:t>
      </w:r>
      <w:r w:rsidRPr="00664214">
        <w:rPr>
          <w:sz w:val="24"/>
          <w:szCs w:val="24"/>
        </w:rPr>
        <w:t>млн чол. Скорочення зайнятості в 90-ті роки відбувалося за рахунок</w:t>
      </w:r>
      <w:r w:rsidRPr="00664214">
        <w:rPr>
          <w:rStyle w:val="200"/>
          <w:sz w:val="24"/>
          <w:szCs w:val="24"/>
        </w:rPr>
        <w:t xml:space="preserve"> </w:t>
      </w:r>
      <w:r w:rsidRPr="00664214">
        <w:rPr>
          <w:sz w:val="24"/>
          <w:szCs w:val="24"/>
        </w:rPr>
        <w:t>обробної промисловості; зростання кількості робочих місць у сфері</w:t>
      </w:r>
      <w:r w:rsidRPr="00664214">
        <w:rPr>
          <w:rStyle w:val="200"/>
          <w:sz w:val="24"/>
          <w:szCs w:val="24"/>
        </w:rPr>
        <w:t xml:space="preserve"> </w:t>
      </w:r>
      <w:r w:rsidRPr="00664214">
        <w:rPr>
          <w:sz w:val="24"/>
          <w:szCs w:val="24"/>
        </w:rPr>
        <w:t>послуг не компенсувало загального падіння зайнятості. Крім офі</w:t>
      </w:r>
      <w:r w:rsidRPr="00664214">
        <w:rPr>
          <w:sz w:val="24"/>
          <w:szCs w:val="24"/>
        </w:rPr>
        <w:softHyphen/>
        <w:t xml:space="preserve">ційно зареєстрованих безробітних, ще 2 </w:t>
      </w:r>
      <w:proofErr w:type="gramStart"/>
      <w:r w:rsidRPr="00664214">
        <w:rPr>
          <w:sz w:val="24"/>
          <w:szCs w:val="24"/>
        </w:rPr>
        <w:t>млн</w:t>
      </w:r>
      <w:proofErr w:type="gramEnd"/>
      <w:r w:rsidRPr="00664214">
        <w:rPr>
          <w:sz w:val="24"/>
          <w:szCs w:val="24"/>
        </w:rPr>
        <w:t xml:space="preserve"> чол. становлять прихо</w:t>
      </w:r>
      <w:r w:rsidRPr="00664214">
        <w:rPr>
          <w:sz w:val="24"/>
          <w:szCs w:val="24"/>
        </w:rPr>
        <w:softHyphen/>
        <w:t>ване безробіття, отже, фактичний рівень безробіття досягає 13%.</w:t>
      </w:r>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 xml:space="preserve">Високий </w:t>
      </w:r>
      <w:proofErr w:type="gramStart"/>
      <w:r w:rsidRPr="00664214">
        <w:rPr>
          <w:sz w:val="24"/>
          <w:szCs w:val="24"/>
        </w:rPr>
        <w:t>р</w:t>
      </w:r>
      <w:proofErr w:type="gramEnd"/>
      <w:r w:rsidRPr="00664214">
        <w:rPr>
          <w:sz w:val="24"/>
          <w:szCs w:val="24"/>
        </w:rPr>
        <w:t>івень безробіття може спровокувати соціальні конфлі</w:t>
      </w:r>
      <w:r w:rsidRPr="00664214">
        <w:rPr>
          <w:sz w:val="24"/>
          <w:szCs w:val="24"/>
        </w:rPr>
        <w:softHyphen/>
        <w:t xml:space="preserve">кти. Майже весь повоєнний період </w:t>
      </w:r>
      <w:proofErr w:type="gramStart"/>
      <w:r w:rsidRPr="00664214">
        <w:rPr>
          <w:sz w:val="24"/>
          <w:szCs w:val="24"/>
        </w:rPr>
        <w:t>соц</w:t>
      </w:r>
      <w:proofErr w:type="gramEnd"/>
      <w:r w:rsidRPr="00664214">
        <w:rPr>
          <w:sz w:val="24"/>
          <w:szCs w:val="24"/>
        </w:rPr>
        <w:t>іальні відносини в ФРН були</w:t>
      </w:r>
      <w:r w:rsidRPr="00664214">
        <w:rPr>
          <w:rStyle w:val="200"/>
          <w:sz w:val="24"/>
          <w:szCs w:val="24"/>
        </w:rPr>
        <w:t xml:space="preserve"> </w:t>
      </w:r>
      <w:r w:rsidRPr="00664214">
        <w:rPr>
          <w:sz w:val="24"/>
          <w:szCs w:val="24"/>
        </w:rPr>
        <w:t>досить спокійними, чому сприяв високий рівень життя основної</w:t>
      </w:r>
      <w:r w:rsidRPr="00664214">
        <w:rPr>
          <w:rStyle w:val="200"/>
          <w:sz w:val="24"/>
          <w:szCs w:val="24"/>
        </w:rPr>
        <w:t xml:space="preserve"> </w:t>
      </w:r>
      <w:r w:rsidRPr="00664214">
        <w:rPr>
          <w:sz w:val="24"/>
          <w:szCs w:val="24"/>
        </w:rPr>
        <w:t>маси населення. Але із зростанням безробіття виникає невдоволен</w:t>
      </w:r>
      <w:r w:rsidRPr="00664214">
        <w:rPr>
          <w:sz w:val="24"/>
          <w:szCs w:val="24"/>
        </w:rPr>
        <w:softHyphen/>
        <w:t>ня певних прошарків населення, яке спрямоване переважно на іно</w:t>
      </w:r>
      <w:r w:rsidRPr="00664214">
        <w:rPr>
          <w:sz w:val="24"/>
          <w:szCs w:val="24"/>
        </w:rPr>
        <w:softHyphen/>
        <w:t>земних працівників. На мігранті</w:t>
      </w:r>
      <w:proofErr w:type="gramStart"/>
      <w:r w:rsidRPr="00664214">
        <w:rPr>
          <w:sz w:val="24"/>
          <w:szCs w:val="24"/>
        </w:rPr>
        <w:t>в</w:t>
      </w:r>
      <w:proofErr w:type="gramEnd"/>
      <w:r w:rsidRPr="00664214">
        <w:rPr>
          <w:sz w:val="24"/>
          <w:szCs w:val="24"/>
        </w:rPr>
        <w:t xml:space="preserve"> у Німеччині припадає 8% насе</w:t>
      </w:r>
      <w:r w:rsidRPr="00664214">
        <w:rPr>
          <w:sz w:val="24"/>
          <w:szCs w:val="24"/>
        </w:rPr>
        <w:softHyphen/>
        <w:t>лення, що є одним з найвищих показників у Європі (вище тільки в</w:t>
      </w:r>
      <w:r w:rsidRPr="00664214">
        <w:rPr>
          <w:rStyle w:val="200"/>
          <w:sz w:val="24"/>
          <w:szCs w:val="24"/>
        </w:rPr>
        <w:t xml:space="preserve"> </w:t>
      </w:r>
      <w:r w:rsidRPr="00664214">
        <w:rPr>
          <w:sz w:val="24"/>
          <w:szCs w:val="24"/>
        </w:rPr>
        <w:t>Швейцарії та Люксембурзі).</w:t>
      </w:r>
    </w:p>
    <w:p w:rsidR="00332162" w:rsidRPr="00664214" w:rsidRDefault="00332162" w:rsidP="00664214">
      <w:pPr>
        <w:pStyle w:val="27"/>
        <w:shd w:val="clear" w:color="auto" w:fill="auto"/>
        <w:spacing w:after="219" w:line="240" w:lineRule="auto"/>
        <w:ind w:left="20" w:right="20" w:firstLine="240"/>
        <w:rPr>
          <w:sz w:val="24"/>
          <w:szCs w:val="24"/>
        </w:rPr>
      </w:pPr>
      <w:r w:rsidRPr="00664214">
        <w:rPr>
          <w:sz w:val="24"/>
          <w:szCs w:val="24"/>
        </w:rPr>
        <w:t>Висока частка вага заробітної плати в сукупних витратах вироб</w:t>
      </w:r>
      <w:r w:rsidRPr="00664214">
        <w:rPr>
          <w:sz w:val="24"/>
          <w:szCs w:val="24"/>
        </w:rPr>
        <w:softHyphen/>
        <w:t>ництва має ще один негативний наслідок: інвестори неохоче здійс</w:t>
      </w:r>
      <w:r w:rsidRPr="00664214">
        <w:rPr>
          <w:sz w:val="24"/>
          <w:szCs w:val="24"/>
        </w:rPr>
        <w:softHyphen/>
        <w:t>нюють капіталовкладення в економіку Німеччини, надають перева</w:t>
      </w:r>
      <w:r w:rsidRPr="00664214">
        <w:rPr>
          <w:sz w:val="24"/>
          <w:szCs w:val="24"/>
        </w:rPr>
        <w:softHyphen/>
        <w:t xml:space="preserve">гу </w:t>
      </w:r>
      <w:proofErr w:type="gramStart"/>
      <w:r w:rsidRPr="00664214">
        <w:rPr>
          <w:sz w:val="24"/>
          <w:szCs w:val="24"/>
        </w:rPr>
        <w:t>країнам</w:t>
      </w:r>
      <w:proofErr w:type="gramEnd"/>
      <w:r w:rsidRPr="00664214">
        <w:rPr>
          <w:sz w:val="24"/>
          <w:szCs w:val="24"/>
        </w:rPr>
        <w:t xml:space="preserve"> з дешевшою робочою силою. Тому вивезення</w:t>
      </w:r>
      <w:r w:rsidRPr="00664214">
        <w:rPr>
          <w:rStyle w:val="200"/>
          <w:sz w:val="24"/>
          <w:szCs w:val="24"/>
        </w:rPr>
        <w:t xml:space="preserve"> </w:t>
      </w:r>
      <w:proofErr w:type="gramStart"/>
      <w:r w:rsidRPr="00664214">
        <w:rPr>
          <w:sz w:val="24"/>
          <w:szCs w:val="24"/>
        </w:rPr>
        <w:t>п</w:t>
      </w:r>
      <w:proofErr w:type="gramEnd"/>
      <w:r w:rsidRPr="00664214">
        <w:rPr>
          <w:sz w:val="24"/>
          <w:szCs w:val="24"/>
        </w:rPr>
        <w:t>ідприємницького капіталу з Німеччини досить істотно переважає</w:t>
      </w:r>
      <w:r w:rsidRPr="00664214">
        <w:rPr>
          <w:rStyle w:val="200"/>
          <w:sz w:val="24"/>
          <w:szCs w:val="24"/>
        </w:rPr>
        <w:t xml:space="preserve"> </w:t>
      </w:r>
      <w:r w:rsidRPr="00664214">
        <w:rPr>
          <w:sz w:val="24"/>
          <w:szCs w:val="24"/>
        </w:rPr>
        <w:t>над увезенням.</w:t>
      </w:r>
    </w:p>
    <w:p w:rsidR="00332162" w:rsidRPr="00664214" w:rsidRDefault="00332162" w:rsidP="00664214">
      <w:pPr>
        <w:pStyle w:val="10"/>
        <w:keepNext/>
        <w:keepLines/>
        <w:shd w:val="clear" w:color="auto" w:fill="auto"/>
        <w:spacing w:before="0" w:after="209" w:line="240" w:lineRule="auto"/>
        <w:ind w:left="1800"/>
        <w:jc w:val="left"/>
        <w:rPr>
          <w:sz w:val="24"/>
          <w:szCs w:val="24"/>
        </w:rPr>
      </w:pPr>
      <w:bookmarkStart w:id="4" w:name="bookmark8"/>
      <w:r w:rsidRPr="00664214">
        <w:rPr>
          <w:sz w:val="24"/>
          <w:szCs w:val="24"/>
        </w:rPr>
        <w:t>Зовнішньоекономічна політика</w:t>
      </w:r>
      <w:bookmarkEnd w:id="4"/>
    </w:p>
    <w:p w:rsidR="00332162" w:rsidRPr="00664214" w:rsidRDefault="00332162" w:rsidP="00664214">
      <w:pPr>
        <w:pStyle w:val="27"/>
        <w:shd w:val="clear" w:color="auto" w:fill="auto"/>
        <w:spacing w:line="240" w:lineRule="auto"/>
        <w:ind w:left="20" w:right="20" w:firstLine="240"/>
        <w:rPr>
          <w:sz w:val="24"/>
          <w:szCs w:val="24"/>
        </w:rPr>
      </w:pPr>
      <w:r w:rsidRPr="00664214">
        <w:rPr>
          <w:sz w:val="24"/>
          <w:szCs w:val="24"/>
        </w:rPr>
        <w:t>Зовнішньоекономічні зв'язки мають для Німеччини винятково</w:t>
      </w:r>
      <w:r w:rsidRPr="00664214">
        <w:rPr>
          <w:rStyle w:val="200"/>
          <w:sz w:val="24"/>
          <w:szCs w:val="24"/>
        </w:rPr>
        <w:t xml:space="preserve"> </w:t>
      </w:r>
      <w:r w:rsidRPr="00664214">
        <w:rPr>
          <w:sz w:val="24"/>
          <w:szCs w:val="24"/>
        </w:rPr>
        <w:t>велике значення, більше ніж для США або Японії. Так, частка екс</w:t>
      </w:r>
      <w:r w:rsidRPr="00664214">
        <w:rPr>
          <w:sz w:val="24"/>
          <w:szCs w:val="24"/>
        </w:rPr>
        <w:softHyphen/>
        <w:t>порту у ВВП Німеччини становить (2005 р.) 37, імпорту - 29%; у</w:t>
      </w:r>
      <w:r w:rsidRPr="00664214">
        <w:rPr>
          <w:rStyle w:val="200"/>
          <w:sz w:val="24"/>
          <w:szCs w:val="24"/>
        </w:rPr>
        <w:t xml:space="preserve"> </w:t>
      </w:r>
      <w:r w:rsidRPr="00664214">
        <w:rPr>
          <w:sz w:val="24"/>
          <w:szCs w:val="24"/>
        </w:rPr>
        <w:t>США відповідні значення цих величин - 7 і 14%, у Японії - 12 і</w:t>
      </w:r>
      <w:r w:rsidRPr="00664214">
        <w:rPr>
          <w:rStyle w:val="200"/>
          <w:sz w:val="24"/>
          <w:szCs w:val="24"/>
        </w:rPr>
        <w:t xml:space="preserve"> </w:t>
      </w:r>
      <w:r w:rsidRPr="00664214">
        <w:rPr>
          <w:sz w:val="24"/>
          <w:szCs w:val="24"/>
        </w:rPr>
        <w:t xml:space="preserve">10%. Це </w:t>
      </w:r>
      <w:proofErr w:type="gramStart"/>
      <w:r w:rsidRPr="00664214">
        <w:rPr>
          <w:sz w:val="24"/>
          <w:szCs w:val="24"/>
        </w:rPr>
        <w:t>св</w:t>
      </w:r>
      <w:proofErr w:type="gramEnd"/>
      <w:r w:rsidRPr="00664214">
        <w:rPr>
          <w:sz w:val="24"/>
          <w:szCs w:val="24"/>
        </w:rPr>
        <w:t>ідчить як про найефективніше використання Німеччи</w:t>
      </w:r>
      <w:r w:rsidRPr="00664214">
        <w:rPr>
          <w:sz w:val="24"/>
          <w:szCs w:val="24"/>
        </w:rPr>
        <w:softHyphen/>
        <w:t>ною переваг міжнародного поділу праці, так і про меншу ємність</w:t>
      </w:r>
      <w:r w:rsidRPr="00664214">
        <w:rPr>
          <w:rStyle w:val="200"/>
          <w:sz w:val="24"/>
          <w:szCs w:val="24"/>
        </w:rPr>
        <w:t xml:space="preserve"> </w:t>
      </w:r>
      <w:r w:rsidRPr="00664214">
        <w:rPr>
          <w:sz w:val="24"/>
          <w:szCs w:val="24"/>
        </w:rPr>
        <w:t>внутрішнього ринку.</w:t>
      </w:r>
    </w:p>
    <w:p w:rsidR="00332162" w:rsidRPr="008960D9" w:rsidRDefault="00332162" w:rsidP="008960D9">
      <w:pPr>
        <w:pStyle w:val="27"/>
        <w:shd w:val="clear" w:color="auto" w:fill="auto"/>
        <w:spacing w:line="240" w:lineRule="auto"/>
        <w:ind w:left="80" w:right="20" w:firstLine="240"/>
        <w:rPr>
          <w:sz w:val="24"/>
          <w:szCs w:val="24"/>
          <w:lang w:val="uk-UA"/>
        </w:rPr>
      </w:pPr>
      <w:r w:rsidRPr="00664214">
        <w:rPr>
          <w:sz w:val="24"/>
          <w:szCs w:val="24"/>
        </w:rPr>
        <w:t>За обсягом</w:t>
      </w:r>
      <w:r w:rsidRPr="00664214">
        <w:rPr>
          <w:rStyle w:val="af3"/>
          <w:sz w:val="24"/>
          <w:szCs w:val="24"/>
        </w:rPr>
        <w:t xml:space="preserve"> зовнішньої торгі</w:t>
      </w:r>
      <w:proofErr w:type="gramStart"/>
      <w:r w:rsidRPr="00664214">
        <w:rPr>
          <w:rStyle w:val="af3"/>
          <w:sz w:val="24"/>
          <w:szCs w:val="24"/>
        </w:rPr>
        <w:t>вл</w:t>
      </w:r>
      <w:proofErr w:type="gramEnd"/>
      <w:r w:rsidRPr="00664214">
        <w:rPr>
          <w:rStyle w:val="af3"/>
          <w:sz w:val="24"/>
          <w:szCs w:val="24"/>
        </w:rPr>
        <w:t>і</w:t>
      </w:r>
      <w:r w:rsidRPr="00664214">
        <w:rPr>
          <w:sz w:val="24"/>
          <w:szCs w:val="24"/>
        </w:rPr>
        <w:t xml:space="preserve"> Німеччина посідає друге місце в</w:t>
      </w:r>
      <w:r w:rsidRPr="00664214">
        <w:rPr>
          <w:rStyle w:val="210"/>
          <w:sz w:val="24"/>
          <w:szCs w:val="24"/>
        </w:rPr>
        <w:t xml:space="preserve"> </w:t>
      </w:r>
      <w:r w:rsidRPr="00664214">
        <w:rPr>
          <w:sz w:val="24"/>
          <w:szCs w:val="24"/>
        </w:rPr>
        <w:t xml:space="preserve">світі після США. При цьому висока частка ФРН у </w:t>
      </w:r>
      <w:proofErr w:type="gramStart"/>
      <w:r w:rsidRPr="00664214">
        <w:rPr>
          <w:sz w:val="24"/>
          <w:szCs w:val="24"/>
        </w:rPr>
        <w:t>св</w:t>
      </w:r>
      <w:proofErr w:type="gramEnd"/>
      <w:r w:rsidRPr="00664214">
        <w:rPr>
          <w:sz w:val="24"/>
          <w:szCs w:val="24"/>
        </w:rPr>
        <w:t>ітовій торгівлі</w:t>
      </w:r>
      <w:r w:rsidRPr="00664214">
        <w:rPr>
          <w:rStyle w:val="210"/>
          <w:sz w:val="24"/>
          <w:szCs w:val="24"/>
        </w:rPr>
        <w:t xml:space="preserve"> </w:t>
      </w:r>
      <w:r w:rsidRPr="00664214">
        <w:rPr>
          <w:sz w:val="24"/>
          <w:szCs w:val="24"/>
        </w:rPr>
        <w:t>стабільна протягом останніх десятиліть.</w:t>
      </w:r>
      <w:r w:rsidR="008960D9">
        <w:rPr>
          <w:sz w:val="24"/>
          <w:szCs w:val="24"/>
          <w:lang w:val="uk-UA"/>
        </w:rPr>
        <w:t xml:space="preserve"> </w:t>
      </w:r>
      <w:r w:rsidRPr="008960D9">
        <w:rPr>
          <w:sz w:val="24"/>
          <w:szCs w:val="24"/>
          <w:lang w:val="uk-UA"/>
        </w:rPr>
        <w:t>Зовнішня торгівля Німеччини постійно складається з позитивних</w:t>
      </w:r>
      <w:r w:rsidRPr="00000585">
        <w:rPr>
          <w:rStyle w:val="210"/>
          <w:sz w:val="24"/>
          <w:szCs w:val="24"/>
          <w:lang w:val="uk-UA"/>
        </w:rPr>
        <w:t xml:space="preserve"> </w:t>
      </w:r>
      <w:r w:rsidRPr="008960D9">
        <w:rPr>
          <w:sz w:val="24"/>
          <w:szCs w:val="24"/>
          <w:lang w:val="uk-UA"/>
        </w:rPr>
        <w:t xml:space="preserve">сальдо: експорт товарів перевищує їхній імпорт. </w:t>
      </w:r>
      <w:r w:rsidRPr="00664214">
        <w:rPr>
          <w:sz w:val="24"/>
          <w:szCs w:val="24"/>
        </w:rPr>
        <w:t>Темпи зростання</w:t>
      </w:r>
      <w:r w:rsidRPr="00664214">
        <w:rPr>
          <w:sz w:val="24"/>
          <w:szCs w:val="24"/>
          <w:lang w:val="uk-UA"/>
        </w:rPr>
        <w:t xml:space="preserve"> </w:t>
      </w:r>
      <w:r w:rsidRPr="00664214">
        <w:rPr>
          <w:sz w:val="24"/>
          <w:szCs w:val="24"/>
        </w:rPr>
        <w:t>товарообороту в 90-ті роки досить високі; так, у 1999 р. експорт</w:t>
      </w:r>
      <w:r w:rsidRPr="00664214">
        <w:rPr>
          <w:rStyle w:val="210"/>
          <w:sz w:val="24"/>
          <w:szCs w:val="24"/>
        </w:rPr>
        <w:t xml:space="preserve"> </w:t>
      </w:r>
      <w:r w:rsidRPr="00664214">
        <w:rPr>
          <w:sz w:val="24"/>
          <w:szCs w:val="24"/>
        </w:rPr>
        <w:t>збільшився на 5,1, імпорт - на 8,1 %, у 2000 р.- відповідно 13,25 і</w:t>
      </w:r>
      <w:r w:rsidRPr="00664214">
        <w:rPr>
          <w:rStyle w:val="210"/>
          <w:sz w:val="24"/>
          <w:szCs w:val="24"/>
        </w:rPr>
        <w:t xml:space="preserve"> </w:t>
      </w:r>
      <w:r w:rsidRPr="00664214">
        <w:rPr>
          <w:sz w:val="24"/>
          <w:szCs w:val="24"/>
        </w:rPr>
        <w:t xml:space="preserve">10,2%, а </w:t>
      </w:r>
      <w:proofErr w:type="gramStart"/>
      <w:r w:rsidRPr="00664214">
        <w:rPr>
          <w:sz w:val="24"/>
          <w:szCs w:val="24"/>
        </w:rPr>
        <w:t>в</w:t>
      </w:r>
      <w:proofErr w:type="gramEnd"/>
      <w:r w:rsidRPr="00664214">
        <w:rPr>
          <w:sz w:val="24"/>
          <w:szCs w:val="24"/>
        </w:rPr>
        <w:t xml:space="preserve"> 2005 р. - 7,0 і 8,0%.</w:t>
      </w:r>
    </w:p>
    <w:p w:rsidR="00332162" w:rsidRPr="00664214" w:rsidRDefault="00332162" w:rsidP="00EE1501">
      <w:pPr>
        <w:pStyle w:val="27"/>
        <w:shd w:val="clear" w:color="auto" w:fill="auto"/>
        <w:spacing w:line="240" w:lineRule="auto"/>
        <w:ind w:left="80" w:right="20" w:firstLine="240"/>
        <w:rPr>
          <w:sz w:val="24"/>
          <w:szCs w:val="24"/>
        </w:rPr>
      </w:pPr>
      <w:r w:rsidRPr="00664214">
        <w:rPr>
          <w:sz w:val="24"/>
          <w:szCs w:val="24"/>
        </w:rPr>
        <w:t>Товарна структура зовнішньої торгі</w:t>
      </w:r>
      <w:proofErr w:type="gramStart"/>
      <w:r w:rsidRPr="00664214">
        <w:rPr>
          <w:sz w:val="24"/>
          <w:szCs w:val="24"/>
        </w:rPr>
        <w:t>вл</w:t>
      </w:r>
      <w:proofErr w:type="gramEnd"/>
      <w:r w:rsidRPr="00664214">
        <w:rPr>
          <w:sz w:val="24"/>
          <w:szCs w:val="24"/>
        </w:rPr>
        <w:t>і Німеччини характеризу</w:t>
      </w:r>
      <w:r w:rsidRPr="00664214">
        <w:rPr>
          <w:sz w:val="24"/>
          <w:szCs w:val="24"/>
        </w:rPr>
        <w:softHyphen/>
        <w:t>ється високою часткою машин і обладнання як в експорті (50%), так</w:t>
      </w:r>
      <w:r w:rsidRPr="00664214">
        <w:rPr>
          <w:rStyle w:val="210"/>
          <w:sz w:val="24"/>
          <w:szCs w:val="24"/>
        </w:rPr>
        <w:t xml:space="preserve"> </w:t>
      </w:r>
      <w:r w:rsidRPr="00664214">
        <w:rPr>
          <w:sz w:val="24"/>
          <w:szCs w:val="24"/>
        </w:rPr>
        <w:t>і в імпорті (32%). Серед інших товарів слід назвати продукцію хімі</w:t>
      </w:r>
      <w:r w:rsidRPr="00664214">
        <w:rPr>
          <w:sz w:val="24"/>
          <w:szCs w:val="24"/>
        </w:rPr>
        <w:softHyphen/>
        <w:t>чної промисловості (13% в експорті й 9% в імпорті), метали, продо</w:t>
      </w:r>
      <w:r w:rsidRPr="00664214">
        <w:rPr>
          <w:sz w:val="24"/>
          <w:szCs w:val="24"/>
        </w:rPr>
        <w:softHyphen/>
        <w:t>вольство й текстиль. В імпорті значна частка належить сировині й</w:t>
      </w:r>
      <w:r w:rsidRPr="00664214">
        <w:rPr>
          <w:rStyle w:val="210"/>
          <w:sz w:val="24"/>
          <w:szCs w:val="24"/>
        </w:rPr>
        <w:t xml:space="preserve"> </w:t>
      </w:r>
      <w:r w:rsidRPr="00664214">
        <w:rPr>
          <w:sz w:val="24"/>
          <w:szCs w:val="24"/>
        </w:rPr>
        <w:t>паливу. В 90-х роках у структурі експорту Німеччини відбувалися</w:t>
      </w:r>
      <w:r w:rsidRPr="00664214">
        <w:rPr>
          <w:rStyle w:val="210"/>
          <w:sz w:val="24"/>
          <w:szCs w:val="24"/>
        </w:rPr>
        <w:t xml:space="preserve"> </w:t>
      </w:r>
      <w:r w:rsidRPr="00664214">
        <w:rPr>
          <w:sz w:val="24"/>
          <w:szCs w:val="24"/>
        </w:rPr>
        <w:t xml:space="preserve">деякі зміни. Якщо в 1990 р. вона </w:t>
      </w:r>
      <w:proofErr w:type="gramStart"/>
      <w:r w:rsidRPr="00664214">
        <w:rPr>
          <w:sz w:val="24"/>
          <w:szCs w:val="24"/>
        </w:rPr>
        <w:t>пос</w:t>
      </w:r>
      <w:proofErr w:type="gramEnd"/>
      <w:r w:rsidRPr="00664214">
        <w:rPr>
          <w:sz w:val="24"/>
          <w:szCs w:val="24"/>
        </w:rPr>
        <w:t>ідала перше місце в світі за екс</w:t>
      </w:r>
      <w:r w:rsidRPr="00664214">
        <w:rPr>
          <w:sz w:val="24"/>
          <w:szCs w:val="24"/>
        </w:rPr>
        <w:softHyphen/>
        <w:t>портом автомобілів, продукції загального машинобудування, хіміч</w:t>
      </w:r>
      <w:r w:rsidRPr="00664214">
        <w:rPr>
          <w:sz w:val="24"/>
          <w:szCs w:val="24"/>
        </w:rPr>
        <w:softHyphen/>
        <w:t>ної продукції й текстилю, то в середині 90-х років вона зберегла лі</w:t>
      </w:r>
      <w:r w:rsidRPr="00664214">
        <w:rPr>
          <w:sz w:val="24"/>
          <w:szCs w:val="24"/>
        </w:rPr>
        <w:softHyphen/>
        <w:t>дерство тільки за автомобілями і продукцією хімічної</w:t>
      </w:r>
      <w:r w:rsidR="00EE1501">
        <w:rPr>
          <w:sz w:val="24"/>
          <w:szCs w:val="24"/>
          <w:lang w:val="uk-UA"/>
        </w:rPr>
        <w:t xml:space="preserve"> </w:t>
      </w:r>
      <w:r w:rsidRPr="00664214">
        <w:rPr>
          <w:sz w:val="24"/>
          <w:szCs w:val="24"/>
        </w:rPr>
        <w:t>промисловості . Німеччина втрачає позиції на світовому ринку ви</w:t>
      </w:r>
      <w:r w:rsidRPr="00664214">
        <w:rPr>
          <w:sz w:val="24"/>
          <w:szCs w:val="24"/>
        </w:rPr>
        <w:softHyphen/>
        <w:t>соких технологій. Її частка в експорті наукоємної продукції скоро</w:t>
      </w:r>
      <w:r w:rsidRPr="00664214">
        <w:rPr>
          <w:sz w:val="24"/>
          <w:szCs w:val="24"/>
        </w:rPr>
        <w:softHyphen/>
        <w:t>тилася з 20,3 у 1980 р. до 16,2% у 1993 р. Навіть німецькі ТНК тре</w:t>
      </w:r>
      <w:r w:rsidRPr="00664214">
        <w:rPr>
          <w:sz w:val="24"/>
          <w:szCs w:val="24"/>
        </w:rPr>
        <w:softHyphen/>
        <w:t>тину своїх НДДКР здійснюють за межами ФРН.</w:t>
      </w:r>
    </w:p>
    <w:p w:rsidR="00332162" w:rsidRPr="00664214" w:rsidRDefault="00332162" w:rsidP="00664214">
      <w:pPr>
        <w:pStyle w:val="27"/>
        <w:shd w:val="clear" w:color="auto" w:fill="auto"/>
        <w:spacing w:line="240" w:lineRule="auto"/>
        <w:ind w:left="80" w:right="20" w:firstLine="240"/>
        <w:rPr>
          <w:sz w:val="24"/>
          <w:szCs w:val="24"/>
        </w:rPr>
      </w:pPr>
      <w:proofErr w:type="gramStart"/>
      <w:r w:rsidRPr="00664214">
        <w:rPr>
          <w:sz w:val="24"/>
          <w:szCs w:val="24"/>
        </w:rPr>
        <w:t>Ст</w:t>
      </w:r>
      <w:proofErr w:type="gramEnd"/>
      <w:r w:rsidRPr="00664214">
        <w:rPr>
          <w:sz w:val="24"/>
          <w:szCs w:val="24"/>
        </w:rPr>
        <w:t>ійке позитивне сальдо в торгівлі товарами стимулюється роз</w:t>
      </w:r>
      <w:r w:rsidRPr="00664214">
        <w:rPr>
          <w:sz w:val="24"/>
          <w:szCs w:val="24"/>
        </w:rPr>
        <w:softHyphen/>
        <w:t>винутою системою фінансування й страхування зовнішньоекономі</w:t>
      </w:r>
      <w:r w:rsidRPr="00664214">
        <w:rPr>
          <w:sz w:val="24"/>
          <w:szCs w:val="24"/>
        </w:rPr>
        <w:softHyphen/>
        <w:t>чної діяльності. Експорт фінансується спеціальними закладами: То</w:t>
      </w:r>
      <w:r w:rsidRPr="00664214">
        <w:rPr>
          <w:sz w:val="24"/>
          <w:szCs w:val="24"/>
        </w:rPr>
        <w:softHyphen/>
        <w:t>вариством кредитування експорту й Кредитним закладом по рекон</w:t>
      </w:r>
      <w:r w:rsidRPr="00664214">
        <w:rPr>
          <w:sz w:val="24"/>
          <w:szCs w:val="24"/>
        </w:rPr>
        <w:softHyphen/>
        <w:t>струкції. Зростанню обсягів експорту сприяє висока якість німець</w:t>
      </w:r>
      <w:r w:rsidRPr="00664214">
        <w:rPr>
          <w:sz w:val="24"/>
          <w:szCs w:val="24"/>
        </w:rPr>
        <w:softHyphen/>
        <w:t>ких товарі</w:t>
      </w:r>
      <w:proofErr w:type="gramStart"/>
      <w:r w:rsidRPr="00664214">
        <w:rPr>
          <w:sz w:val="24"/>
          <w:szCs w:val="24"/>
        </w:rPr>
        <w:t>в</w:t>
      </w:r>
      <w:proofErr w:type="gramEnd"/>
      <w:r w:rsidRPr="00664214">
        <w:rPr>
          <w:sz w:val="24"/>
          <w:szCs w:val="24"/>
        </w:rPr>
        <w:t>.</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Позиції Німеччини в торгі</w:t>
      </w:r>
      <w:proofErr w:type="gramStart"/>
      <w:r w:rsidRPr="00664214">
        <w:rPr>
          <w:sz w:val="24"/>
          <w:szCs w:val="24"/>
        </w:rPr>
        <w:t>вл</w:t>
      </w:r>
      <w:proofErr w:type="gramEnd"/>
      <w:r w:rsidRPr="00664214">
        <w:rPr>
          <w:sz w:val="24"/>
          <w:szCs w:val="24"/>
        </w:rPr>
        <w:t>і послугами не такі сильні, як в тор</w:t>
      </w:r>
      <w:r w:rsidRPr="00664214">
        <w:rPr>
          <w:sz w:val="24"/>
          <w:szCs w:val="24"/>
        </w:rPr>
        <w:softHyphen/>
        <w:t xml:space="preserve">гівлі товарами. Експорт послуг у 2005 р. становив 143 </w:t>
      </w:r>
      <w:proofErr w:type="gramStart"/>
      <w:r w:rsidRPr="00664214">
        <w:rPr>
          <w:sz w:val="24"/>
          <w:szCs w:val="24"/>
        </w:rPr>
        <w:t>млрд</w:t>
      </w:r>
      <w:proofErr w:type="gramEnd"/>
      <w:r w:rsidRPr="00664214">
        <w:rPr>
          <w:sz w:val="24"/>
          <w:szCs w:val="24"/>
        </w:rPr>
        <w:t xml:space="preserve"> дол.,</w:t>
      </w:r>
      <w:r w:rsidRPr="00664214">
        <w:rPr>
          <w:rStyle w:val="220"/>
          <w:sz w:val="24"/>
          <w:szCs w:val="24"/>
        </w:rPr>
        <w:t xml:space="preserve"> </w:t>
      </w:r>
      <w:r w:rsidRPr="00664214">
        <w:rPr>
          <w:sz w:val="24"/>
          <w:szCs w:val="24"/>
        </w:rPr>
        <w:t>що незрівнянно менше, ніж експорт товарів. Імпорт дорівнював 199</w:t>
      </w:r>
      <w:r w:rsidRPr="00664214">
        <w:rPr>
          <w:rStyle w:val="220"/>
          <w:sz w:val="24"/>
          <w:szCs w:val="24"/>
        </w:rPr>
        <w:t xml:space="preserve"> </w:t>
      </w:r>
      <w:r w:rsidRPr="00664214">
        <w:rPr>
          <w:sz w:val="24"/>
          <w:szCs w:val="24"/>
        </w:rPr>
        <w:t>млрд дол. Таким чином, на відміну від торгі</w:t>
      </w:r>
      <w:proofErr w:type="gramStart"/>
      <w:r w:rsidRPr="00664214">
        <w:rPr>
          <w:sz w:val="24"/>
          <w:szCs w:val="24"/>
        </w:rPr>
        <w:t>вл</w:t>
      </w:r>
      <w:proofErr w:type="gramEnd"/>
      <w:r w:rsidRPr="00664214">
        <w:rPr>
          <w:sz w:val="24"/>
          <w:szCs w:val="24"/>
        </w:rPr>
        <w:t>і товарами, в торгівлі</w:t>
      </w:r>
      <w:r w:rsidRPr="00664214">
        <w:rPr>
          <w:rStyle w:val="220"/>
          <w:sz w:val="24"/>
          <w:szCs w:val="24"/>
        </w:rPr>
        <w:t xml:space="preserve"> </w:t>
      </w:r>
      <w:r w:rsidRPr="00664214">
        <w:rPr>
          <w:sz w:val="24"/>
          <w:szCs w:val="24"/>
        </w:rPr>
        <w:t xml:space="preserve">послугами Німеччина має від'ємне сальдо. Частка Німеччини в </w:t>
      </w:r>
      <w:proofErr w:type="gramStart"/>
      <w:r w:rsidRPr="00664214">
        <w:rPr>
          <w:sz w:val="24"/>
          <w:szCs w:val="24"/>
        </w:rPr>
        <w:t>св</w:t>
      </w:r>
      <w:proofErr w:type="gramEnd"/>
      <w:r w:rsidRPr="00664214">
        <w:rPr>
          <w:sz w:val="24"/>
          <w:szCs w:val="24"/>
        </w:rPr>
        <w:t>і</w:t>
      </w:r>
      <w:r w:rsidRPr="00664214">
        <w:rPr>
          <w:sz w:val="24"/>
          <w:szCs w:val="24"/>
        </w:rPr>
        <w:softHyphen/>
        <w:t>товому експорті послуг становить 5,9, а в імпорті - 8,4%. За експо</w:t>
      </w:r>
      <w:r w:rsidRPr="00664214">
        <w:rPr>
          <w:sz w:val="24"/>
          <w:szCs w:val="24"/>
        </w:rPr>
        <w:softHyphen/>
        <w:t>ртом послуг вона посідає третє місце (після США і Великої Брита</w:t>
      </w:r>
      <w:r w:rsidRPr="00664214">
        <w:rPr>
          <w:sz w:val="24"/>
          <w:szCs w:val="24"/>
        </w:rPr>
        <w:softHyphen/>
        <w:t>нії), за імпортом - друге (після США)</w:t>
      </w:r>
      <w:r w:rsidRPr="00664214">
        <w:rPr>
          <w:sz w:val="24"/>
          <w:szCs w:val="24"/>
          <w:vertAlign w:val="superscript"/>
        </w:rPr>
        <w:footnoteReference w:id="5"/>
      </w:r>
      <w:r w:rsidRPr="00664214">
        <w:rPr>
          <w:sz w:val="24"/>
          <w:szCs w:val="24"/>
        </w:rPr>
        <w:t>.</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Основними торговельними партнерами Німеччини є члени Єв</w:t>
      </w:r>
      <w:r w:rsidRPr="00664214">
        <w:rPr>
          <w:sz w:val="24"/>
          <w:szCs w:val="24"/>
        </w:rPr>
        <w:softHyphen/>
        <w:t>ропейського Союзу. Загалом на</w:t>
      </w:r>
      <w:proofErr w:type="gramStart"/>
      <w:r w:rsidRPr="00664214">
        <w:rPr>
          <w:sz w:val="24"/>
          <w:szCs w:val="24"/>
        </w:rPr>
        <w:t xml:space="preserve"> ЄС</w:t>
      </w:r>
      <w:proofErr w:type="gramEnd"/>
      <w:r w:rsidRPr="00664214">
        <w:rPr>
          <w:sz w:val="24"/>
          <w:szCs w:val="24"/>
        </w:rPr>
        <w:t xml:space="preserve"> припадає 55,5% німецького</w:t>
      </w:r>
      <w:r w:rsidRPr="00664214">
        <w:rPr>
          <w:rStyle w:val="220"/>
          <w:sz w:val="24"/>
          <w:szCs w:val="24"/>
        </w:rPr>
        <w:t xml:space="preserve"> </w:t>
      </w:r>
      <w:r w:rsidRPr="00664214">
        <w:rPr>
          <w:sz w:val="24"/>
          <w:szCs w:val="24"/>
        </w:rPr>
        <w:t>експорту та 54,3% імпорту. Найбільший зовнішньоторговельний</w:t>
      </w:r>
      <w:r w:rsidRPr="00664214">
        <w:rPr>
          <w:rStyle w:val="220"/>
          <w:sz w:val="24"/>
          <w:szCs w:val="24"/>
        </w:rPr>
        <w:t xml:space="preserve"> </w:t>
      </w:r>
      <w:r w:rsidRPr="00664214">
        <w:rPr>
          <w:sz w:val="24"/>
          <w:szCs w:val="24"/>
        </w:rPr>
        <w:t xml:space="preserve">оборот </w:t>
      </w:r>
      <w:r w:rsidRPr="00664214">
        <w:rPr>
          <w:sz w:val="24"/>
          <w:szCs w:val="24"/>
        </w:rPr>
        <w:lastRenderedPageBreak/>
        <w:t>Німеччина має з Францією (експорт -10,7, імпорт - 10,5).</w:t>
      </w:r>
      <w:r w:rsidRPr="00664214">
        <w:rPr>
          <w:rStyle w:val="220"/>
          <w:sz w:val="24"/>
          <w:szCs w:val="24"/>
        </w:rPr>
        <w:t xml:space="preserve"> </w:t>
      </w:r>
      <w:r w:rsidRPr="00664214">
        <w:rPr>
          <w:sz w:val="24"/>
          <w:szCs w:val="24"/>
        </w:rPr>
        <w:t>Далі йдуть Велика Британія</w:t>
      </w:r>
      <w:r w:rsidRPr="00664214">
        <w:rPr>
          <w:sz w:val="24"/>
          <w:szCs w:val="24"/>
          <w:lang w:val="uk-UA"/>
        </w:rPr>
        <w:t xml:space="preserve"> </w:t>
      </w:r>
      <w:r w:rsidRPr="00664214">
        <w:rPr>
          <w:sz w:val="24"/>
          <w:szCs w:val="24"/>
        </w:rPr>
        <w:t>(відповідно 8,5 та 7,0), Італія (7,4 і 7,8),</w:t>
      </w:r>
      <w:r w:rsidRPr="00664214">
        <w:rPr>
          <w:rStyle w:val="220"/>
          <w:sz w:val="24"/>
          <w:szCs w:val="24"/>
        </w:rPr>
        <w:t xml:space="preserve"> </w:t>
      </w:r>
      <w:r w:rsidRPr="00664214">
        <w:rPr>
          <w:sz w:val="24"/>
          <w:szCs w:val="24"/>
        </w:rPr>
        <w:t>Нідерланди (7,0 і 8,5), Бельгі</w:t>
      </w:r>
      <w:proofErr w:type="gramStart"/>
      <w:r w:rsidRPr="00664214">
        <w:rPr>
          <w:sz w:val="24"/>
          <w:szCs w:val="24"/>
        </w:rPr>
        <w:t>я-Люксембург</w:t>
      </w:r>
      <w:proofErr w:type="gramEnd"/>
      <w:r w:rsidRPr="00664214">
        <w:rPr>
          <w:sz w:val="24"/>
          <w:szCs w:val="24"/>
        </w:rPr>
        <w:t xml:space="preserve"> (5,8 і 6,2%). </w:t>
      </w:r>
      <w:proofErr w:type="gramStart"/>
      <w:r w:rsidRPr="00664214">
        <w:rPr>
          <w:sz w:val="24"/>
          <w:szCs w:val="24"/>
        </w:rPr>
        <w:t>З</w:t>
      </w:r>
      <w:proofErr w:type="gramEnd"/>
      <w:r w:rsidRPr="00664214">
        <w:rPr>
          <w:sz w:val="24"/>
          <w:szCs w:val="24"/>
        </w:rPr>
        <w:t xml:space="preserve"> країн, що</w:t>
      </w:r>
      <w:r w:rsidRPr="00664214">
        <w:rPr>
          <w:rStyle w:val="220"/>
          <w:sz w:val="24"/>
          <w:szCs w:val="24"/>
        </w:rPr>
        <w:t xml:space="preserve"> </w:t>
      </w:r>
      <w:r w:rsidRPr="00664214">
        <w:rPr>
          <w:sz w:val="24"/>
          <w:szCs w:val="24"/>
        </w:rPr>
        <w:t>знаходяться поза ЄС, найбільшого значення для німецької зовніш</w:t>
      </w:r>
      <w:r w:rsidRPr="00664214">
        <w:rPr>
          <w:sz w:val="24"/>
          <w:szCs w:val="24"/>
        </w:rPr>
        <w:softHyphen/>
        <w:t>ньої торгівлі мають США (8,6 і 7,7%) та Японія (2,3 і 4,9%). Якщо з</w:t>
      </w:r>
      <w:r w:rsidRPr="00664214">
        <w:rPr>
          <w:rStyle w:val="220"/>
          <w:sz w:val="24"/>
          <w:szCs w:val="24"/>
        </w:rPr>
        <w:t xml:space="preserve"> </w:t>
      </w:r>
      <w:r w:rsidRPr="00664214">
        <w:rPr>
          <w:sz w:val="24"/>
          <w:szCs w:val="24"/>
        </w:rPr>
        <w:t>більшістю країн Німеччина має позитивне торговельне сальдо, то з</w:t>
      </w:r>
      <w:r w:rsidRPr="00664214">
        <w:rPr>
          <w:rStyle w:val="220"/>
          <w:sz w:val="24"/>
          <w:szCs w:val="24"/>
        </w:rPr>
        <w:t xml:space="preserve"> </w:t>
      </w:r>
      <w:r w:rsidRPr="00664214">
        <w:rPr>
          <w:sz w:val="24"/>
          <w:szCs w:val="24"/>
        </w:rPr>
        <w:t xml:space="preserve">Японією - великий і </w:t>
      </w:r>
      <w:proofErr w:type="gramStart"/>
      <w:r w:rsidRPr="00664214">
        <w:rPr>
          <w:sz w:val="24"/>
          <w:szCs w:val="24"/>
        </w:rPr>
        <w:t>ст</w:t>
      </w:r>
      <w:proofErr w:type="gramEnd"/>
      <w:r w:rsidRPr="00664214">
        <w:rPr>
          <w:sz w:val="24"/>
          <w:szCs w:val="24"/>
        </w:rPr>
        <w:t>ійкий дефіцит.</w:t>
      </w:r>
    </w:p>
    <w:p w:rsidR="00332162" w:rsidRPr="00664214" w:rsidRDefault="00332162" w:rsidP="00664214">
      <w:pPr>
        <w:pStyle w:val="27"/>
        <w:shd w:val="clear" w:color="auto" w:fill="auto"/>
        <w:spacing w:line="240" w:lineRule="auto"/>
        <w:ind w:right="20" w:firstLine="240"/>
        <w:rPr>
          <w:sz w:val="24"/>
          <w:szCs w:val="24"/>
        </w:rPr>
      </w:pPr>
      <w:proofErr w:type="gramStart"/>
      <w:r w:rsidRPr="00664214">
        <w:rPr>
          <w:sz w:val="24"/>
          <w:szCs w:val="24"/>
        </w:rPr>
        <w:t>З</w:t>
      </w:r>
      <w:proofErr w:type="gramEnd"/>
      <w:r w:rsidRPr="00664214">
        <w:rPr>
          <w:sz w:val="24"/>
          <w:szCs w:val="24"/>
        </w:rPr>
        <w:t xml:space="preserve"> 90-х років увага німецького бізнесу привертається до країн</w:t>
      </w:r>
      <w:r w:rsidRPr="00664214">
        <w:rPr>
          <w:rStyle w:val="220"/>
          <w:sz w:val="24"/>
          <w:szCs w:val="24"/>
        </w:rPr>
        <w:t xml:space="preserve"> </w:t>
      </w:r>
      <w:r w:rsidRPr="00664214">
        <w:rPr>
          <w:sz w:val="24"/>
          <w:szCs w:val="24"/>
        </w:rPr>
        <w:t>Центральної та Східної Європи, товарообіг з якими швидко зростає.</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Висока заробітна плата й високі податки спонукають німецьких</w:t>
      </w:r>
      <w:r w:rsidRPr="00664214">
        <w:rPr>
          <w:rStyle w:val="220"/>
          <w:sz w:val="24"/>
          <w:szCs w:val="24"/>
        </w:rPr>
        <w:t xml:space="preserve"> </w:t>
      </w:r>
      <w:proofErr w:type="gramStart"/>
      <w:r w:rsidRPr="00664214">
        <w:rPr>
          <w:sz w:val="24"/>
          <w:szCs w:val="24"/>
        </w:rPr>
        <w:t>п</w:t>
      </w:r>
      <w:proofErr w:type="gramEnd"/>
      <w:r w:rsidRPr="00664214">
        <w:rPr>
          <w:sz w:val="24"/>
          <w:szCs w:val="24"/>
        </w:rPr>
        <w:t>ідприємців до інвестицій у зарубіжну економіку. За 1990 - 1997</w:t>
      </w:r>
      <w:r w:rsidRPr="00664214">
        <w:rPr>
          <w:rStyle w:val="220"/>
          <w:sz w:val="24"/>
          <w:szCs w:val="24"/>
        </w:rPr>
        <w:t xml:space="preserve"> </w:t>
      </w:r>
      <w:r w:rsidRPr="00664214">
        <w:rPr>
          <w:sz w:val="24"/>
          <w:szCs w:val="24"/>
        </w:rPr>
        <w:t xml:space="preserve">рр. прямі приватні капіталовкладення німецьких </w:t>
      </w:r>
      <w:proofErr w:type="gramStart"/>
      <w:r w:rsidRPr="00664214">
        <w:rPr>
          <w:sz w:val="24"/>
          <w:szCs w:val="24"/>
        </w:rPr>
        <w:t>п</w:t>
      </w:r>
      <w:proofErr w:type="gramEnd"/>
      <w:r w:rsidRPr="00664214">
        <w:rPr>
          <w:sz w:val="24"/>
          <w:szCs w:val="24"/>
        </w:rPr>
        <w:t>ідприємств ста</w:t>
      </w:r>
      <w:r w:rsidRPr="00664214">
        <w:rPr>
          <w:sz w:val="24"/>
          <w:szCs w:val="24"/>
        </w:rPr>
        <w:softHyphen/>
        <w:t>новили 309 млрд. марок, тоді як зворотний приплив інвестицій у</w:t>
      </w:r>
      <w:r w:rsidRPr="00664214">
        <w:rPr>
          <w:rStyle w:val="220"/>
          <w:sz w:val="24"/>
          <w:szCs w:val="24"/>
        </w:rPr>
        <w:t xml:space="preserve"> </w:t>
      </w:r>
      <w:r w:rsidRPr="00664214">
        <w:rPr>
          <w:sz w:val="24"/>
          <w:szCs w:val="24"/>
        </w:rPr>
        <w:t>Німеччину становив лише 35 млрд марок . У 2005 р. загальна сума</w:t>
      </w:r>
      <w:r w:rsidRPr="00664214">
        <w:rPr>
          <w:rStyle w:val="220"/>
          <w:sz w:val="24"/>
          <w:szCs w:val="24"/>
        </w:rPr>
        <w:t xml:space="preserve"> </w:t>
      </w:r>
      <w:r w:rsidRPr="00664214">
        <w:rPr>
          <w:sz w:val="24"/>
          <w:szCs w:val="24"/>
        </w:rPr>
        <w:t>ПІІ в німецькій економіці становила 503 млрд дол., а за кордоном</w:t>
      </w:r>
      <w:r w:rsidRPr="00664214">
        <w:rPr>
          <w:rStyle w:val="220"/>
          <w:sz w:val="24"/>
          <w:szCs w:val="24"/>
        </w:rPr>
        <w:t xml:space="preserve"> </w:t>
      </w:r>
      <w:r w:rsidRPr="00664214">
        <w:rPr>
          <w:sz w:val="24"/>
          <w:szCs w:val="24"/>
        </w:rPr>
        <w:t>вкладено німецькими компаніями 967 млрд дол. Переважна части</w:t>
      </w:r>
      <w:r w:rsidRPr="00664214">
        <w:rPr>
          <w:sz w:val="24"/>
          <w:szCs w:val="24"/>
        </w:rPr>
        <w:softHyphen/>
        <w:t>на німецьких інвестицій надходить в розвинуті країни (до 75%), на</w:t>
      </w:r>
      <w:r w:rsidRPr="00664214">
        <w:rPr>
          <w:sz w:val="24"/>
          <w:szCs w:val="24"/>
        </w:rPr>
        <w:softHyphen/>
        <w:t xml:space="preserve">самперед, в США і країни ЄС. </w:t>
      </w:r>
      <w:proofErr w:type="gramStart"/>
      <w:r w:rsidRPr="00664214">
        <w:rPr>
          <w:sz w:val="24"/>
          <w:szCs w:val="24"/>
        </w:rPr>
        <w:t>Ц</w:t>
      </w:r>
      <w:proofErr w:type="gramEnd"/>
      <w:r w:rsidRPr="00664214">
        <w:rPr>
          <w:sz w:val="24"/>
          <w:szCs w:val="24"/>
        </w:rPr>
        <w:t>і ж країни є головними інвесторами</w:t>
      </w:r>
      <w:r w:rsidRPr="00664214">
        <w:rPr>
          <w:rStyle w:val="220"/>
          <w:sz w:val="24"/>
          <w:szCs w:val="24"/>
        </w:rPr>
        <w:t xml:space="preserve"> </w:t>
      </w:r>
      <w:r w:rsidRPr="00664214">
        <w:rPr>
          <w:sz w:val="24"/>
          <w:szCs w:val="24"/>
        </w:rPr>
        <w:t>в економіку Німеччини. Поступово збільшується роль Центральної</w:t>
      </w:r>
      <w:r w:rsidRPr="00664214">
        <w:rPr>
          <w:rStyle w:val="220"/>
          <w:sz w:val="24"/>
          <w:szCs w:val="24"/>
        </w:rPr>
        <w:t xml:space="preserve"> </w:t>
      </w:r>
      <w:r w:rsidRPr="00664214">
        <w:rPr>
          <w:sz w:val="24"/>
          <w:szCs w:val="24"/>
        </w:rPr>
        <w:t>та Східної Європи в інвестуванні німецького капіталу. В ЦСЄ зосе</w:t>
      </w:r>
      <w:r w:rsidRPr="00664214">
        <w:rPr>
          <w:sz w:val="24"/>
          <w:szCs w:val="24"/>
        </w:rPr>
        <w:softHyphen/>
        <w:t>реджено 6% німецьких іноземних інвестицій, переважно в Чехії та</w:t>
      </w:r>
      <w:r w:rsidRPr="00664214">
        <w:rPr>
          <w:rStyle w:val="230"/>
          <w:sz w:val="24"/>
          <w:szCs w:val="24"/>
        </w:rPr>
        <w:t xml:space="preserve"> </w:t>
      </w:r>
      <w:r w:rsidRPr="00664214">
        <w:rPr>
          <w:sz w:val="24"/>
          <w:szCs w:val="24"/>
        </w:rPr>
        <w:t>Угорщині. Німеччина є найбільшим кредитором країн цього регіо</w:t>
      </w:r>
      <w:r w:rsidRPr="00664214">
        <w:rPr>
          <w:sz w:val="24"/>
          <w:szCs w:val="24"/>
        </w:rPr>
        <w:softHyphen/>
        <w:t>ну: вона надає понад 50% кредитів, що надходять сюди з розвину</w:t>
      </w:r>
      <w:r w:rsidRPr="00664214">
        <w:rPr>
          <w:sz w:val="24"/>
          <w:szCs w:val="24"/>
        </w:rPr>
        <w:softHyphen/>
        <w:t>тих країн. Після входження центральноєвропейських країн до</w:t>
      </w:r>
      <w:proofErr w:type="gramStart"/>
      <w:r w:rsidRPr="00664214">
        <w:rPr>
          <w:sz w:val="24"/>
          <w:szCs w:val="24"/>
        </w:rPr>
        <w:t xml:space="preserve"> ЄС</w:t>
      </w:r>
      <w:proofErr w:type="gramEnd"/>
      <w:r w:rsidRPr="00664214">
        <w:rPr>
          <w:rStyle w:val="230"/>
          <w:sz w:val="24"/>
          <w:szCs w:val="24"/>
        </w:rPr>
        <w:t xml:space="preserve"> </w:t>
      </w:r>
      <w:r w:rsidRPr="00664214">
        <w:rPr>
          <w:sz w:val="24"/>
          <w:szCs w:val="24"/>
        </w:rPr>
        <w:t>умови для німецьких інвесторів стали тут ще кращими.</w:t>
      </w:r>
    </w:p>
    <w:p w:rsidR="00332162" w:rsidRDefault="00332162" w:rsidP="00664214">
      <w:pPr>
        <w:pStyle w:val="27"/>
        <w:shd w:val="clear" w:color="auto" w:fill="auto"/>
        <w:spacing w:line="240" w:lineRule="auto"/>
        <w:ind w:right="20" w:firstLine="240"/>
        <w:rPr>
          <w:sz w:val="24"/>
          <w:szCs w:val="24"/>
          <w:lang w:val="uk-UA"/>
        </w:rPr>
      </w:pPr>
      <w:r w:rsidRPr="00664214">
        <w:rPr>
          <w:sz w:val="24"/>
          <w:szCs w:val="24"/>
        </w:rPr>
        <w:t>Щоб компенсувати можливий економічний ризик щодо інвести</w:t>
      </w:r>
      <w:r w:rsidRPr="00664214">
        <w:rPr>
          <w:sz w:val="24"/>
          <w:szCs w:val="24"/>
        </w:rPr>
        <w:softHyphen/>
        <w:t xml:space="preserve">цій у </w:t>
      </w:r>
      <w:proofErr w:type="gramStart"/>
      <w:r w:rsidRPr="00664214">
        <w:rPr>
          <w:sz w:val="24"/>
          <w:szCs w:val="24"/>
        </w:rPr>
        <w:t>країнах</w:t>
      </w:r>
      <w:proofErr w:type="gramEnd"/>
      <w:r w:rsidRPr="00664214">
        <w:rPr>
          <w:sz w:val="24"/>
          <w:szCs w:val="24"/>
        </w:rPr>
        <w:t>, що розвиваються, федеральний уряд створив особли</w:t>
      </w:r>
      <w:r w:rsidRPr="00664214">
        <w:rPr>
          <w:sz w:val="24"/>
          <w:szCs w:val="24"/>
        </w:rPr>
        <w:softHyphen/>
        <w:t>вий інструментарій стимулювання. Він уклав угоди з понад 104</w:t>
      </w:r>
      <w:r w:rsidRPr="00664214">
        <w:rPr>
          <w:rStyle w:val="230"/>
          <w:sz w:val="24"/>
          <w:szCs w:val="24"/>
        </w:rPr>
        <w:t xml:space="preserve"> </w:t>
      </w:r>
      <w:proofErr w:type="gramStart"/>
      <w:r w:rsidRPr="00664214">
        <w:rPr>
          <w:sz w:val="24"/>
          <w:szCs w:val="24"/>
        </w:rPr>
        <w:t>країнами</w:t>
      </w:r>
      <w:proofErr w:type="gramEnd"/>
      <w:r w:rsidRPr="00664214">
        <w:rPr>
          <w:sz w:val="24"/>
          <w:szCs w:val="24"/>
        </w:rPr>
        <w:t>, що розвиваються, та країнами ЦСЄ про захист та стиму</w:t>
      </w:r>
      <w:r w:rsidRPr="00664214">
        <w:rPr>
          <w:sz w:val="24"/>
          <w:szCs w:val="24"/>
        </w:rPr>
        <w:softHyphen/>
        <w:t>лювання інвестицій. Засноване державою Німецьке товариство в</w:t>
      </w:r>
      <w:r w:rsidRPr="00664214">
        <w:rPr>
          <w:rStyle w:val="230"/>
          <w:sz w:val="24"/>
          <w:szCs w:val="24"/>
        </w:rPr>
        <w:t xml:space="preserve"> </w:t>
      </w:r>
      <w:r w:rsidRPr="00664214">
        <w:rPr>
          <w:sz w:val="24"/>
          <w:szCs w:val="24"/>
        </w:rPr>
        <w:t>справах капіталовкладень та розвитку сприяє прямим інвестиціям</w:t>
      </w:r>
      <w:r w:rsidRPr="00664214">
        <w:rPr>
          <w:rStyle w:val="230"/>
          <w:sz w:val="24"/>
          <w:szCs w:val="24"/>
        </w:rPr>
        <w:t xml:space="preserve"> </w:t>
      </w:r>
      <w:r w:rsidRPr="00664214">
        <w:rPr>
          <w:sz w:val="24"/>
          <w:szCs w:val="24"/>
        </w:rPr>
        <w:t xml:space="preserve">німецьких фірм у країн, що розвиваються, і в колишні </w:t>
      </w:r>
      <w:proofErr w:type="gramStart"/>
      <w:r w:rsidRPr="00664214">
        <w:rPr>
          <w:sz w:val="24"/>
          <w:szCs w:val="24"/>
        </w:rPr>
        <w:t>соц</w:t>
      </w:r>
      <w:proofErr w:type="gramEnd"/>
      <w:r w:rsidRPr="00664214">
        <w:rPr>
          <w:sz w:val="24"/>
          <w:szCs w:val="24"/>
        </w:rPr>
        <w:t>іалістичні</w:t>
      </w:r>
      <w:r w:rsidRPr="00664214">
        <w:rPr>
          <w:rStyle w:val="230"/>
          <w:sz w:val="24"/>
          <w:szCs w:val="24"/>
        </w:rPr>
        <w:t xml:space="preserve"> </w:t>
      </w:r>
      <w:r w:rsidRPr="00664214">
        <w:rPr>
          <w:sz w:val="24"/>
          <w:szCs w:val="24"/>
        </w:rPr>
        <w:t xml:space="preserve">країни. Середнім німецьким </w:t>
      </w:r>
      <w:proofErr w:type="gramStart"/>
      <w:r w:rsidRPr="00664214">
        <w:rPr>
          <w:sz w:val="24"/>
          <w:szCs w:val="24"/>
        </w:rPr>
        <w:t>п</w:t>
      </w:r>
      <w:proofErr w:type="gramEnd"/>
      <w:r w:rsidRPr="00664214">
        <w:rPr>
          <w:sz w:val="24"/>
          <w:szCs w:val="24"/>
        </w:rPr>
        <w:t>ідприємствам для створення філій та</w:t>
      </w:r>
      <w:r w:rsidRPr="00664214">
        <w:rPr>
          <w:rStyle w:val="230"/>
          <w:sz w:val="24"/>
          <w:szCs w:val="24"/>
        </w:rPr>
        <w:t xml:space="preserve"> </w:t>
      </w:r>
      <w:r w:rsidRPr="00664214">
        <w:rPr>
          <w:sz w:val="24"/>
          <w:szCs w:val="24"/>
        </w:rPr>
        <w:t>трансферту технологій у країни, що розвиваються, надаються кре</w:t>
      </w:r>
      <w:r w:rsidRPr="00664214">
        <w:rPr>
          <w:sz w:val="24"/>
          <w:szCs w:val="24"/>
        </w:rPr>
        <w:softHyphen/>
        <w:t>дити за умов сприятливих відсотків та безповоротні позики.</w:t>
      </w:r>
    </w:p>
    <w:p w:rsidR="00EE1501" w:rsidRPr="00EE1501" w:rsidRDefault="00EE1501" w:rsidP="00664214">
      <w:pPr>
        <w:pStyle w:val="27"/>
        <w:shd w:val="clear" w:color="auto" w:fill="auto"/>
        <w:spacing w:line="240" w:lineRule="auto"/>
        <w:ind w:right="20" w:firstLine="240"/>
        <w:rPr>
          <w:sz w:val="24"/>
          <w:szCs w:val="24"/>
          <w:lang w:val="uk-UA"/>
        </w:rPr>
      </w:pPr>
    </w:p>
    <w:p w:rsidR="00D302DE" w:rsidRPr="00664214" w:rsidRDefault="00D302DE" w:rsidP="00664214">
      <w:pPr>
        <w:pStyle w:val="a5"/>
        <w:numPr>
          <w:ilvl w:val="0"/>
          <w:numId w:val="5"/>
        </w:numPr>
        <w:spacing w:after="0" w:line="240" w:lineRule="auto"/>
        <w:ind w:right="40"/>
        <w:jc w:val="both"/>
        <w:rPr>
          <w:rFonts w:ascii="Times New Roman" w:eastAsia="Calibri" w:hAnsi="Times New Roman" w:cs="Times New Roman"/>
          <w:b/>
          <w:iCs/>
          <w:spacing w:val="2"/>
          <w:sz w:val="24"/>
          <w:szCs w:val="24"/>
          <w:lang w:val="uk-UA"/>
        </w:rPr>
      </w:pPr>
      <w:r w:rsidRPr="00664214">
        <w:rPr>
          <w:rFonts w:ascii="Times New Roman" w:eastAsia="Calibri" w:hAnsi="Times New Roman" w:cs="Times New Roman"/>
          <w:b/>
          <w:iCs/>
          <w:spacing w:val="2"/>
          <w:sz w:val="24"/>
          <w:szCs w:val="24"/>
          <w:lang w:val="uk-UA"/>
        </w:rPr>
        <w:t>Економічні взаємовідносини з Україною</w:t>
      </w:r>
    </w:p>
    <w:p w:rsidR="0036325D" w:rsidRPr="00664214" w:rsidRDefault="0036325D" w:rsidP="00664214">
      <w:pPr>
        <w:pStyle w:val="a5"/>
        <w:spacing w:after="0" w:line="240" w:lineRule="auto"/>
        <w:ind w:right="40"/>
        <w:jc w:val="both"/>
        <w:rPr>
          <w:rFonts w:ascii="Times New Roman" w:eastAsia="Calibri" w:hAnsi="Times New Roman" w:cs="Times New Roman"/>
          <w:iCs/>
          <w:spacing w:val="2"/>
          <w:sz w:val="24"/>
          <w:szCs w:val="24"/>
          <w:lang w:val="uk-UA"/>
        </w:rPr>
      </w:pPr>
    </w:p>
    <w:p w:rsidR="00332162" w:rsidRPr="00664214" w:rsidRDefault="00332162" w:rsidP="00664214">
      <w:pPr>
        <w:pStyle w:val="27"/>
        <w:shd w:val="clear" w:color="auto" w:fill="auto"/>
        <w:spacing w:line="240" w:lineRule="auto"/>
        <w:ind w:left="80" w:right="20" w:firstLine="240"/>
        <w:rPr>
          <w:sz w:val="24"/>
          <w:szCs w:val="24"/>
        </w:rPr>
      </w:pPr>
      <w:r w:rsidRPr="00664214">
        <w:rPr>
          <w:sz w:val="24"/>
          <w:szCs w:val="24"/>
        </w:rPr>
        <w:t>Зважаючи на територіальну близькість, тривалі економічні й по</w:t>
      </w:r>
      <w:r w:rsidRPr="00664214">
        <w:rPr>
          <w:sz w:val="24"/>
          <w:szCs w:val="24"/>
        </w:rPr>
        <w:softHyphen/>
        <w:t>літичні зв'язки, роль Німеччини в Європі й особливо в</w:t>
      </w:r>
      <w:proofErr w:type="gramStart"/>
      <w:r w:rsidRPr="00664214">
        <w:rPr>
          <w:sz w:val="24"/>
          <w:szCs w:val="24"/>
        </w:rPr>
        <w:t xml:space="preserve"> ЄС</w:t>
      </w:r>
      <w:proofErr w:type="gramEnd"/>
      <w:r w:rsidRPr="00664214">
        <w:rPr>
          <w:sz w:val="24"/>
          <w:szCs w:val="24"/>
        </w:rPr>
        <w:t>, Україна</w:t>
      </w:r>
      <w:r w:rsidRPr="00664214">
        <w:rPr>
          <w:rStyle w:val="25"/>
          <w:sz w:val="24"/>
          <w:szCs w:val="24"/>
        </w:rPr>
        <w:t xml:space="preserve"> </w:t>
      </w:r>
      <w:r w:rsidRPr="00664214">
        <w:rPr>
          <w:sz w:val="24"/>
          <w:szCs w:val="24"/>
        </w:rPr>
        <w:t>може розглядати ФРН як свого стратегічного партнера. Це збігаєть</w:t>
      </w:r>
      <w:r w:rsidRPr="00664214">
        <w:rPr>
          <w:sz w:val="24"/>
          <w:szCs w:val="24"/>
        </w:rPr>
        <w:softHyphen/>
        <w:t>ся зі стратегічною метою вступу України до ЄС. Економіки наших</w:t>
      </w:r>
      <w:r w:rsidRPr="00664214">
        <w:rPr>
          <w:rStyle w:val="25"/>
          <w:sz w:val="24"/>
          <w:szCs w:val="24"/>
        </w:rPr>
        <w:t xml:space="preserve"> </w:t>
      </w:r>
      <w:proofErr w:type="gramStart"/>
      <w:r w:rsidRPr="00664214">
        <w:rPr>
          <w:sz w:val="24"/>
          <w:szCs w:val="24"/>
        </w:rPr>
        <w:t>країн</w:t>
      </w:r>
      <w:proofErr w:type="gramEnd"/>
      <w:r w:rsidRPr="00664214">
        <w:rPr>
          <w:sz w:val="24"/>
          <w:szCs w:val="24"/>
        </w:rPr>
        <w:t xml:space="preserve"> об'єктивно доповнюють одна одну. Німеччина являє собою</w:t>
      </w:r>
      <w:r w:rsidRPr="00664214">
        <w:rPr>
          <w:rStyle w:val="25"/>
          <w:sz w:val="24"/>
          <w:szCs w:val="24"/>
        </w:rPr>
        <w:t xml:space="preserve"> </w:t>
      </w:r>
      <w:r w:rsidRPr="00664214">
        <w:rPr>
          <w:sz w:val="24"/>
          <w:szCs w:val="24"/>
        </w:rPr>
        <w:t>потенційний ринок для певних українських товарів - залізної й ма</w:t>
      </w:r>
      <w:r w:rsidRPr="00664214">
        <w:rPr>
          <w:sz w:val="24"/>
          <w:szCs w:val="24"/>
        </w:rPr>
        <w:softHyphen/>
        <w:t>рганцевої руд, деяких сортів чорних металів, насіння соняшнику та</w:t>
      </w:r>
      <w:r w:rsidRPr="00664214">
        <w:rPr>
          <w:rStyle w:val="25"/>
          <w:sz w:val="24"/>
          <w:szCs w:val="24"/>
        </w:rPr>
        <w:t xml:space="preserve"> </w:t>
      </w:r>
      <w:r w:rsidRPr="00664214">
        <w:rPr>
          <w:sz w:val="24"/>
          <w:szCs w:val="24"/>
        </w:rPr>
        <w:t>ін. ФРН є традиційним поставником в Україну машин та устатку</w:t>
      </w:r>
      <w:r w:rsidRPr="00664214">
        <w:rPr>
          <w:sz w:val="24"/>
          <w:szCs w:val="24"/>
        </w:rPr>
        <w:softHyphen/>
        <w:t>вання. Є добрі перспективи для кооперування виробництва в наших</w:t>
      </w:r>
      <w:r w:rsidRPr="00664214">
        <w:rPr>
          <w:rStyle w:val="25"/>
          <w:sz w:val="24"/>
          <w:szCs w:val="24"/>
        </w:rPr>
        <w:t xml:space="preserve"> </w:t>
      </w:r>
      <w:r w:rsidRPr="00664214">
        <w:rPr>
          <w:sz w:val="24"/>
          <w:szCs w:val="24"/>
        </w:rPr>
        <w:t xml:space="preserve">країнах, для утворення спільних </w:t>
      </w:r>
      <w:proofErr w:type="gramStart"/>
      <w:r w:rsidRPr="00664214">
        <w:rPr>
          <w:sz w:val="24"/>
          <w:szCs w:val="24"/>
        </w:rPr>
        <w:t>п</w:t>
      </w:r>
      <w:proofErr w:type="gramEnd"/>
      <w:r w:rsidRPr="00664214">
        <w:rPr>
          <w:sz w:val="24"/>
          <w:szCs w:val="24"/>
        </w:rPr>
        <w:t>ідприємств.</w:t>
      </w:r>
    </w:p>
    <w:p w:rsidR="00332162" w:rsidRPr="00664214" w:rsidRDefault="00332162" w:rsidP="00664214">
      <w:pPr>
        <w:pStyle w:val="27"/>
        <w:shd w:val="clear" w:color="auto" w:fill="auto"/>
        <w:spacing w:line="240" w:lineRule="auto"/>
        <w:ind w:left="80" w:right="20" w:firstLine="300"/>
        <w:rPr>
          <w:sz w:val="24"/>
          <w:szCs w:val="24"/>
        </w:rPr>
      </w:pPr>
      <w:r w:rsidRPr="00664214">
        <w:rPr>
          <w:sz w:val="24"/>
          <w:szCs w:val="24"/>
        </w:rPr>
        <w:t>Німеччина є другим (</w:t>
      </w:r>
      <w:proofErr w:type="gramStart"/>
      <w:r w:rsidRPr="00664214">
        <w:rPr>
          <w:sz w:val="24"/>
          <w:szCs w:val="24"/>
        </w:rPr>
        <w:t>п</w:t>
      </w:r>
      <w:proofErr w:type="gramEnd"/>
      <w:r w:rsidRPr="00664214">
        <w:rPr>
          <w:sz w:val="24"/>
          <w:szCs w:val="24"/>
        </w:rPr>
        <w:t>ісля Росії)</w:t>
      </w:r>
      <w:r w:rsidRPr="00664214">
        <w:rPr>
          <w:rStyle w:val="af3"/>
          <w:sz w:val="24"/>
          <w:szCs w:val="24"/>
        </w:rPr>
        <w:t xml:space="preserve"> торговельним партнером </w:t>
      </w:r>
      <w:r w:rsidRPr="00664214">
        <w:rPr>
          <w:sz w:val="24"/>
          <w:szCs w:val="24"/>
        </w:rPr>
        <w:t>України за обсягом торгівлі, причому темпи товарообігу зростають</w:t>
      </w:r>
      <w:r w:rsidRPr="00664214">
        <w:rPr>
          <w:sz w:val="24"/>
          <w:szCs w:val="24"/>
          <w:lang w:val="uk-UA"/>
        </w:rPr>
        <w:t xml:space="preserve"> </w:t>
      </w:r>
      <w:r w:rsidRPr="00664214">
        <w:rPr>
          <w:sz w:val="24"/>
          <w:szCs w:val="24"/>
        </w:rPr>
        <w:t>Основні товарні позиції українського експорту в Німеччину: одяг</w:t>
      </w:r>
      <w:r w:rsidRPr="00664214">
        <w:rPr>
          <w:rStyle w:val="26"/>
          <w:sz w:val="24"/>
          <w:szCs w:val="24"/>
        </w:rPr>
        <w:t xml:space="preserve"> </w:t>
      </w:r>
      <w:r w:rsidRPr="00664214">
        <w:rPr>
          <w:sz w:val="24"/>
          <w:szCs w:val="24"/>
        </w:rPr>
        <w:t>і текстиль (24% усього обсягу), мідь та вироби з неї (17), чорної ме</w:t>
      </w:r>
      <w:r w:rsidRPr="00664214">
        <w:rPr>
          <w:sz w:val="24"/>
          <w:szCs w:val="24"/>
        </w:rPr>
        <w:softHyphen/>
        <w:t>тали (13). Як бачимо, поки що структура нашого експорту не відпо</w:t>
      </w:r>
      <w:r w:rsidRPr="00664214">
        <w:rPr>
          <w:sz w:val="24"/>
          <w:szCs w:val="24"/>
        </w:rPr>
        <w:softHyphen/>
        <w:t>відає економічному потенціалу нашої країни. Проте переважання в</w:t>
      </w:r>
      <w:r w:rsidRPr="00664214">
        <w:rPr>
          <w:rStyle w:val="26"/>
          <w:sz w:val="24"/>
          <w:szCs w:val="24"/>
        </w:rPr>
        <w:t xml:space="preserve"> </w:t>
      </w:r>
      <w:r w:rsidRPr="00664214">
        <w:rPr>
          <w:sz w:val="24"/>
          <w:szCs w:val="24"/>
        </w:rPr>
        <w:t>експорті продукції легкої промисловості є наслідком дуже низьких</w:t>
      </w:r>
      <w:r w:rsidRPr="00664214">
        <w:rPr>
          <w:rStyle w:val="26"/>
          <w:sz w:val="24"/>
          <w:szCs w:val="24"/>
        </w:rPr>
        <w:t xml:space="preserve"> </w:t>
      </w:r>
      <w:r w:rsidRPr="00664214">
        <w:rPr>
          <w:sz w:val="24"/>
          <w:szCs w:val="24"/>
        </w:rPr>
        <w:t>витрат (порівняно з Німеччиною) в собівартості продукції на робо</w:t>
      </w:r>
      <w:r w:rsidRPr="00664214">
        <w:rPr>
          <w:sz w:val="24"/>
          <w:szCs w:val="24"/>
        </w:rPr>
        <w:softHyphen/>
        <w:t xml:space="preserve">чу силу; як відомо, </w:t>
      </w:r>
      <w:proofErr w:type="gramStart"/>
      <w:r w:rsidRPr="00664214">
        <w:rPr>
          <w:sz w:val="24"/>
          <w:szCs w:val="24"/>
        </w:rPr>
        <w:t>легка</w:t>
      </w:r>
      <w:proofErr w:type="gramEnd"/>
      <w:r w:rsidRPr="00664214">
        <w:rPr>
          <w:sz w:val="24"/>
          <w:szCs w:val="24"/>
        </w:rPr>
        <w:t xml:space="preserve"> промисловість є трудомісткою галуззю.</w:t>
      </w:r>
    </w:p>
    <w:p w:rsidR="00332162" w:rsidRPr="00664214" w:rsidRDefault="00332162" w:rsidP="00664214">
      <w:pPr>
        <w:pStyle w:val="27"/>
        <w:shd w:val="clear" w:color="auto" w:fill="auto"/>
        <w:spacing w:line="240" w:lineRule="auto"/>
        <w:ind w:left="80" w:right="20" w:firstLine="300"/>
        <w:rPr>
          <w:sz w:val="24"/>
          <w:szCs w:val="24"/>
        </w:rPr>
      </w:pPr>
      <w:r w:rsidRPr="00664214">
        <w:rPr>
          <w:sz w:val="24"/>
          <w:szCs w:val="24"/>
        </w:rPr>
        <w:t>В імпорті України з Німеччини переважають: обладнання й ме</w:t>
      </w:r>
      <w:r w:rsidRPr="00664214">
        <w:rPr>
          <w:sz w:val="24"/>
          <w:szCs w:val="24"/>
        </w:rPr>
        <w:softHyphen/>
        <w:t>ханічні прилади (18,5%), електричні машини (7,7), пластмаси й ви</w:t>
      </w:r>
      <w:r w:rsidRPr="00664214">
        <w:rPr>
          <w:sz w:val="24"/>
          <w:szCs w:val="24"/>
        </w:rPr>
        <w:softHyphen/>
        <w:t>роби з них (5,4), фармацевтичні товари (3,7).</w:t>
      </w:r>
    </w:p>
    <w:p w:rsidR="00664214" w:rsidRPr="00EE1501" w:rsidRDefault="00332162" w:rsidP="00EE1501">
      <w:pPr>
        <w:pStyle w:val="27"/>
        <w:shd w:val="clear" w:color="auto" w:fill="auto"/>
        <w:spacing w:after="188" w:line="240" w:lineRule="auto"/>
        <w:ind w:left="80" w:right="20" w:firstLine="300"/>
        <w:rPr>
          <w:sz w:val="24"/>
          <w:szCs w:val="24"/>
          <w:lang w:val="uk-UA"/>
        </w:rPr>
      </w:pPr>
      <w:r w:rsidRPr="00664214">
        <w:rPr>
          <w:sz w:val="24"/>
          <w:szCs w:val="24"/>
        </w:rPr>
        <w:t>Німеччина є одним з найбільших іноземних</w:t>
      </w:r>
      <w:r w:rsidRPr="00664214">
        <w:rPr>
          <w:rStyle w:val="af3"/>
          <w:sz w:val="24"/>
          <w:szCs w:val="24"/>
        </w:rPr>
        <w:t xml:space="preserve"> інвесторів</w:t>
      </w:r>
      <w:r w:rsidRPr="00664214">
        <w:rPr>
          <w:sz w:val="24"/>
          <w:szCs w:val="24"/>
        </w:rPr>
        <w:t xml:space="preserve"> </w:t>
      </w:r>
      <w:proofErr w:type="gramStart"/>
      <w:r w:rsidRPr="00664214">
        <w:rPr>
          <w:sz w:val="24"/>
          <w:szCs w:val="24"/>
        </w:rPr>
        <w:t>в</w:t>
      </w:r>
      <w:proofErr w:type="gramEnd"/>
      <w:r w:rsidRPr="00664214">
        <w:rPr>
          <w:sz w:val="24"/>
          <w:szCs w:val="24"/>
        </w:rPr>
        <w:t xml:space="preserve"> україн</w:t>
      </w:r>
      <w:r w:rsidRPr="00664214">
        <w:rPr>
          <w:sz w:val="24"/>
          <w:szCs w:val="24"/>
        </w:rPr>
        <w:softHyphen/>
        <w:t xml:space="preserve">ську економіку. </w:t>
      </w:r>
    </w:p>
    <w:p w:rsidR="00D302DE" w:rsidRPr="00664214" w:rsidRDefault="00D302DE" w:rsidP="00664214">
      <w:pPr>
        <w:pStyle w:val="10"/>
        <w:keepNext/>
        <w:keepLines/>
        <w:numPr>
          <w:ilvl w:val="0"/>
          <w:numId w:val="5"/>
        </w:numPr>
        <w:shd w:val="clear" w:color="auto" w:fill="auto"/>
        <w:spacing w:before="0" w:line="240" w:lineRule="auto"/>
        <w:jc w:val="both"/>
        <w:rPr>
          <w:b/>
          <w:sz w:val="24"/>
          <w:szCs w:val="24"/>
          <w:lang w:val="uk-UA"/>
        </w:rPr>
      </w:pPr>
      <w:bookmarkStart w:id="5" w:name="bookmark6"/>
      <w:r w:rsidRPr="00664214">
        <w:rPr>
          <w:b/>
          <w:sz w:val="24"/>
          <w:szCs w:val="24"/>
          <w:lang w:val="uk-UA"/>
        </w:rPr>
        <w:t>Особливості ділової етики</w:t>
      </w:r>
      <w:bookmarkEnd w:id="5"/>
    </w:p>
    <w:p w:rsidR="0036325D" w:rsidRPr="00664214" w:rsidRDefault="0036325D" w:rsidP="00664214">
      <w:pPr>
        <w:pStyle w:val="10"/>
        <w:keepNext/>
        <w:keepLines/>
        <w:shd w:val="clear" w:color="auto" w:fill="auto"/>
        <w:spacing w:before="0" w:line="240" w:lineRule="auto"/>
        <w:ind w:left="720"/>
        <w:jc w:val="both"/>
        <w:rPr>
          <w:sz w:val="24"/>
          <w:szCs w:val="24"/>
          <w:lang w:val="uk-UA"/>
        </w:rPr>
      </w:pP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Найхарактернішими рисами німці</w:t>
      </w:r>
      <w:proofErr w:type="gramStart"/>
      <w:r w:rsidRPr="00664214">
        <w:rPr>
          <w:sz w:val="24"/>
          <w:szCs w:val="24"/>
        </w:rPr>
        <w:t>в</w:t>
      </w:r>
      <w:proofErr w:type="gramEnd"/>
      <w:r w:rsidRPr="00664214">
        <w:rPr>
          <w:sz w:val="24"/>
          <w:szCs w:val="24"/>
        </w:rPr>
        <w:t xml:space="preserve"> у ділових стосунках є профе</w:t>
      </w:r>
      <w:r w:rsidRPr="00664214">
        <w:rPr>
          <w:sz w:val="24"/>
          <w:szCs w:val="24"/>
        </w:rPr>
        <w:softHyphen/>
        <w:t>сійність, компетентність, чесність. Німці дуже цінують час, тому</w:t>
      </w:r>
      <w:r w:rsidRPr="00664214">
        <w:rPr>
          <w:rStyle w:val="230"/>
          <w:sz w:val="24"/>
          <w:szCs w:val="24"/>
        </w:rPr>
        <w:t xml:space="preserve"> </w:t>
      </w:r>
      <w:r w:rsidRPr="00664214">
        <w:rPr>
          <w:sz w:val="24"/>
          <w:szCs w:val="24"/>
        </w:rPr>
        <w:t>точність, дотримання регламенту є однією з особливостей німець</w:t>
      </w:r>
      <w:r w:rsidRPr="00664214">
        <w:rPr>
          <w:sz w:val="24"/>
          <w:szCs w:val="24"/>
        </w:rPr>
        <w:softHyphen/>
        <w:t>ких бізнесмені</w:t>
      </w:r>
      <w:proofErr w:type="gramStart"/>
      <w:r w:rsidRPr="00664214">
        <w:rPr>
          <w:sz w:val="24"/>
          <w:szCs w:val="24"/>
        </w:rPr>
        <w:t>в</w:t>
      </w:r>
      <w:proofErr w:type="gramEnd"/>
      <w:r w:rsidRPr="00664214">
        <w:rPr>
          <w:sz w:val="24"/>
          <w:szCs w:val="24"/>
        </w:rPr>
        <w:t xml:space="preserve"> у процесі ділових переговорі</w:t>
      </w:r>
      <w:proofErr w:type="gramStart"/>
      <w:r w:rsidRPr="00664214">
        <w:rPr>
          <w:sz w:val="24"/>
          <w:szCs w:val="24"/>
        </w:rPr>
        <w:t>в</w:t>
      </w:r>
      <w:proofErr w:type="gramEnd"/>
      <w:r w:rsidRPr="00664214">
        <w:rPr>
          <w:sz w:val="24"/>
          <w:szCs w:val="24"/>
        </w:rPr>
        <w:t>. Вони не люблять</w:t>
      </w:r>
      <w:r w:rsidRPr="00664214">
        <w:rPr>
          <w:rStyle w:val="230"/>
          <w:sz w:val="24"/>
          <w:szCs w:val="24"/>
        </w:rPr>
        <w:t xml:space="preserve"> </w:t>
      </w:r>
      <w:r w:rsidRPr="00664214">
        <w:rPr>
          <w:sz w:val="24"/>
          <w:szCs w:val="24"/>
        </w:rPr>
        <w:t>запізнюватися на зустріч і того ж вимагають від партнера.</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Переговори німці ведуть у відкритій манері, прямо висловлюють</w:t>
      </w:r>
      <w:r w:rsidRPr="00664214">
        <w:rPr>
          <w:rStyle w:val="230"/>
          <w:sz w:val="24"/>
          <w:szCs w:val="24"/>
        </w:rPr>
        <w:t xml:space="preserve"> </w:t>
      </w:r>
      <w:r w:rsidRPr="00664214">
        <w:rPr>
          <w:sz w:val="24"/>
          <w:szCs w:val="24"/>
        </w:rPr>
        <w:t>своє бачення проблеми й свою незгоду з позицією партнера часто</w:t>
      </w:r>
      <w:r w:rsidRPr="00664214">
        <w:rPr>
          <w:rStyle w:val="230"/>
          <w:sz w:val="24"/>
          <w:szCs w:val="24"/>
        </w:rPr>
        <w:t xml:space="preserve"> </w:t>
      </w:r>
      <w:r w:rsidRPr="00664214">
        <w:rPr>
          <w:sz w:val="24"/>
          <w:szCs w:val="24"/>
        </w:rPr>
        <w:t xml:space="preserve">виражають у </w:t>
      </w:r>
      <w:proofErr w:type="gramStart"/>
      <w:r w:rsidRPr="00664214">
        <w:rPr>
          <w:sz w:val="24"/>
          <w:szCs w:val="24"/>
        </w:rPr>
        <w:t>р</w:t>
      </w:r>
      <w:proofErr w:type="gramEnd"/>
      <w:r w:rsidRPr="00664214">
        <w:rPr>
          <w:sz w:val="24"/>
          <w:szCs w:val="24"/>
        </w:rPr>
        <w:t>ізкій формі. Вони не схильні до обміну</w:t>
      </w:r>
      <w:r w:rsidRPr="00664214">
        <w:rPr>
          <w:rStyle w:val="230"/>
          <w:sz w:val="24"/>
          <w:szCs w:val="24"/>
        </w:rPr>
        <w:t xml:space="preserve"> </w:t>
      </w:r>
      <w:r w:rsidRPr="00664214">
        <w:rPr>
          <w:sz w:val="24"/>
          <w:szCs w:val="24"/>
        </w:rPr>
        <w:t xml:space="preserve">люб'язностями </w:t>
      </w:r>
      <w:r w:rsidRPr="00664214">
        <w:rPr>
          <w:sz w:val="24"/>
          <w:szCs w:val="24"/>
        </w:rPr>
        <w:lastRenderedPageBreak/>
        <w:t>під час переговорів, не люблять у ділових розмовах</w:t>
      </w:r>
      <w:r w:rsidRPr="00664214">
        <w:rPr>
          <w:rStyle w:val="230"/>
          <w:sz w:val="24"/>
          <w:szCs w:val="24"/>
        </w:rPr>
        <w:t xml:space="preserve"> </w:t>
      </w:r>
      <w:r w:rsidRPr="00664214">
        <w:rPr>
          <w:sz w:val="24"/>
          <w:szCs w:val="24"/>
        </w:rPr>
        <w:t>розповідати та слухати анекдоти або обговорювати факти сімейно</w:t>
      </w:r>
      <w:r w:rsidRPr="00664214">
        <w:rPr>
          <w:sz w:val="24"/>
          <w:szCs w:val="24"/>
        </w:rPr>
        <w:softHyphen/>
        <w:t>го життя один одного.</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Німецький діловий етикет характеризується строгою ієрархією.</w:t>
      </w:r>
      <w:r w:rsidRPr="00664214">
        <w:rPr>
          <w:rStyle w:val="24"/>
          <w:sz w:val="24"/>
          <w:szCs w:val="24"/>
        </w:rPr>
        <w:t xml:space="preserve"> </w:t>
      </w:r>
      <w:r w:rsidRPr="00664214">
        <w:rPr>
          <w:sz w:val="24"/>
          <w:szCs w:val="24"/>
        </w:rPr>
        <w:t xml:space="preserve">Відстань між керівником і </w:t>
      </w:r>
      <w:proofErr w:type="gramStart"/>
      <w:r w:rsidRPr="00664214">
        <w:rPr>
          <w:sz w:val="24"/>
          <w:szCs w:val="24"/>
        </w:rPr>
        <w:t>п</w:t>
      </w:r>
      <w:proofErr w:type="gramEnd"/>
      <w:r w:rsidRPr="00664214">
        <w:rPr>
          <w:sz w:val="24"/>
          <w:szCs w:val="24"/>
        </w:rPr>
        <w:t>ідлеглим досить відчутна і, на відміну</w:t>
      </w:r>
      <w:r w:rsidRPr="00664214">
        <w:rPr>
          <w:rStyle w:val="24"/>
          <w:sz w:val="24"/>
          <w:szCs w:val="24"/>
        </w:rPr>
        <w:t xml:space="preserve"> </w:t>
      </w:r>
      <w:r w:rsidRPr="00664214">
        <w:rPr>
          <w:sz w:val="24"/>
          <w:szCs w:val="24"/>
        </w:rPr>
        <w:t xml:space="preserve">від американців, ніяка фамільярність тут неприпустима. </w:t>
      </w:r>
      <w:proofErr w:type="gramStart"/>
      <w:r w:rsidRPr="00664214">
        <w:rPr>
          <w:sz w:val="24"/>
          <w:szCs w:val="24"/>
        </w:rPr>
        <w:t>П</w:t>
      </w:r>
      <w:proofErr w:type="gramEnd"/>
      <w:r w:rsidRPr="00664214">
        <w:rPr>
          <w:sz w:val="24"/>
          <w:szCs w:val="24"/>
        </w:rPr>
        <w:t>ідлеглий</w:t>
      </w:r>
      <w:r w:rsidRPr="00664214">
        <w:rPr>
          <w:rStyle w:val="24"/>
          <w:sz w:val="24"/>
          <w:szCs w:val="24"/>
        </w:rPr>
        <w:t xml:space="preserve"> </w:t>
      </w:r>
      <w:r w:rsidRPr="00664214">
        <w:rPr>
          <w:sz w:val="24"/>
          <w:szCs w:val="24"/>
        </w:rPr>
        <w:t>зобов'язаний показувати поштивість своєму начальнику. Спілкую</w:t>
      </w:r>
      <w:r w:rsidRPr="00664214">
        <w:rPr>
          <w:sz w:val="24"/>
          <w:szCs w:val="24"/>
        </w:rPr>
        <w:softHyphen/>
        <w:t>чись із німецьким партнером, особливо з керівником групи, слід на</w:t>
      </w:r>
      <w:r w:rsidRPr="00664214">
        <w:rPr>
          <w:sz w:val="24"/>
          <w:szCs w:val="24"/>
        </w:rPr>
        <w:softHyphen/>
        <w:t>зивати його тільки на призві</w:t>
      </w:r>
      <w:proofErr w:type="gramStart"/>
      <w:r w:rsidRPr="00664214">
        <w:rPr>
          <w:sz w:val="24"/>
          <w:szCs w:val="24"/>
        </w:rPr>
        <w:t>ще й</w:t>
      </w:r>
      <w:proofErr w:type="gramEnd"/>
      <w:r w:rsidRPr="00664214">
        <w:rPr>
          <w:sz w:val="24"/>
          <w:szCs w:val="24"/>
        </w:rPr>
        <w:t xml:space="preserve"> обов'язково додавати титул, якщо</w:t>
      </w:r>
      <w:r w:rsidRPr="00664214">
        <w:rPr>
          <w:rStyle w:val="24"/>
          <w:sz w:val="24"/>
          <w:szCs w:val="24"/>
        </w:rPr>
        <w:t xml:space="preserve"> </w:t>
      </w:r>
      <w:r w:rsidRPr="00664214">
        <w:rPr>
          <w:sz w:val="24"/>
          <w:szCs w:val="24"/>
        </w:rPr>
        <w:t>він у нього є (наприклад: "доктор Шмідт"); в Німеччині багато док</w:t>
      </w:r>
      <w:r w:rsidRPr="00664214">
        <w:rPr>
          <w:sz w:val="24"/>
          <w:szCs w:val="24"/>
        </w:rPr>
        <w:softHyphen/>
        <w:t>торів наук.</w:t>
      </w:r>
    </w:p>
    <w:p w:rsidR="00332162" w:rsidRPr="00664214" w:rsidRDefault="00332162" w:rsidP="00664214">
      <w:pPr>
        <w:pStyle w:val="27"/>
        <w:shd w:val="clear" w:color="auto" w:fill="auto"/>
        <w:spacing w:line="240" w:lineRule="auto"/>
        <w:ind w:right="20" w:firstLine="240"/>
        <w:rPr>
          <w:sz w:val="24"/>
          <w:szCs w:val="24"/>
        </w:rPr>
      </w:pPr>
      <w:r w:rsidRPr="00664214">
        <w:rPr>
          <w:sz w:val="24"/>
          <w:szCs w:val="24"/>
        </w:rPr>
        <w:t>Німці приходять на ділову зустріч добре одягненими й вимага</w:t>
      </w:r>
      <w:r w:rsidRPr="00664214">
        <w:rPr>
          <w:sz w:val="24"/>
          <w:szCs w:val="24"/>
        </w:rPr>
        <w:softHyphen/>
        <w:t xml:space="preserve">ють того самого від партнера. Вони завчасно добре </w:t>
      </w:r>
      <w:proofErr w:type="gramStart"/>
      <w:r w:rsidRPr="00664214">
        <w:rPr>
          <w:sz w:val="24"/>
          <w:szCs w:val="24"/>
        </w:rPr>
        <w:t>п</w:t>
      </w:r>
      <w:proofErr w:type="gramEnd"/>
      <w:r w:rsidRPr="00664214">
        <w:rPr>
          <w:sz w:val="24"/>
          <w:szCs w:val="24"/>
        </w:rPr>
        <w:t>ідготовлені до</w:t>
      </w:r>
      <w:r w:rsidRPr="00664214">
        <w:rPr>
          <w:rStyle w:val="24"/>
          <w:sz w:val="24"/>
          <w:szCs w:val="24"/>
        </w:rPr>
        <w:t xml:space="preserve"> </w:t>
      </w:r>
      <w:r w:rsidRPr="00664214">
        <w:rPr>
          <w:sz w:val="24"/>
          <w:szCs w:val="24"/>
        </w:rPr>
        <w:t>переговорів, вивчають сильні й слабкі сторони партнерів. Головним</w:t>
      </w:r>
      <w:r w:rsidRPr="00664214">
        <w:rPr>
          <w:rStyle w:val="24"/>
          <w:sz w:val="24"/>
          <w:szCs w:val="24"/>
        </w:rPr>
        <w:t xml:space="preserve"> </w:t>
      </w:r>
      <w:r w:rsidRPr="00664214">
        <w:rPr>
          <w:sz w:val="24"/>
          <w:szCs w:val="24"/>
        </w:rPr>
        <w:t>методом ведення переговорів є залізна логіка й спирання на факти.</w:t>
      </w:r>
      <w:r w:rsidRPr="00664214">
        <w:rPr>
          <w:rStyle w:val="24"/>
          <w:sz w:val="24"/>
          <w:szCs w:val="24"/>
        </w:rPr>
        <w:t xml:space="preserve"> </w:t>
      </w:r>
      <w:r w:rsidRPr="00664214">
        <w:rPr>
          <w:sz w:val="24"/>
          <w:szCs w:val="24"/>
        </w:rPr>
        <w:t>В процесі виконання спільної справи (узгодження контракту, його</w:t>
      </w:r>
      <w:r w:rsidRPr="00664214">
        <w:rPr>
          <w:rStyle w:val="24"/>
          <w:sz w:val="24"/>
          <w:szCs w:val="24"/>
        </w:rPr>
        <w:t xml:space="preserve"> </w:t>
      </w:r>
      <w:r w:rsidRPr="00664214">
        <w:rPr>
          <w:sz w:val="24"/>
          <w:szCs w:val="24"/>
        </w:rPr>
        <w:t>виконання) німці прагнуть спочатку ретельно завершити одну лан</w:t>
      </w:r>
      <w:r w:rsidRPr="00664214">
        <w:rPr>
          <w:sz w:val="24"/>
          <w:szCs w:val="24"/>
        </w:rPr>
        <w:softHyphen/>
        <w:t>ку дій, а поті</w:t>
      </w:r>
      <w:proofErr w:type="gramStart"/>
      <w:r w:rsidRPr="00664214">
        <w:rPr>
          <w:sz w:val="24"/>
          <w:szCs w:val="24"/>
        </w:rPr>
        <w:t>м</w:t>
      </w:r>
      <w:proofErr w:type="gramEnd"/>
      <w:r w:rsidRPr="00664214">
        <w:rPr>
          <w:sz w:val="24"/>
          <w:szCs w:val="24"/>
        </w:rPr>
        <w:t xml:space="preserve"> приступити до другої, потім до третьої і т.п. В цьому</w:t>
      </w:r>
      <w:r w:rsidRPr="00664214">
        <w:rPr>
          <w:rStyle w:val="24"/>
          <w:sz w:val="24"/>
          <w:szCs w:val="24"/>
        </w:rPr>
        <w:t xml:space="preserve"> </w:t>
      </w:r>
      <w:r w:rsidRPr="00664214">
        <w:rPr>
          <w:sz w:val="24"/>
          <w:szCs w:val="24"/>
        </w:rPr>
        <w:t>також полягає їхня відміність від американців або представників</w:t>
      </w:r>
      <w:r w:rsidRPr="00664214">
        <w:rPr>
          <w:rStyle w:val="24"/>
          <w:sz w:val="24"/>
          <w:szCs w:val="24"/>
        </w:rPr>
        <w:t xml:space="preserve"> </w:t>
      </w:r>
      <w:r w:rsidRPr="00664214">
        <w:rPr>
          <w:sz w:val="24"/>
          <w:szCs w:val="24"/>
        </w:rPr>
        <w:t>середземноморської культури, які намагаються охопити справу в</w:t>
      </w:r>
      <w:r w:rsidRPr="00664214">
        <w:rPr>
          <w:rStyle w:val="24"/>
          <w:sz w:val="24"/>
          <w:szCs w:val="24"/>
        </w:rPr>
        <w:t xml:space="preserve"> </w:t>
      </w:r>
      <w:r w:rsidRPr="00664214">
        <w:rPr>
          <w:sz w:val="24"/>
          <w:szCs w:val="24"/>
        </w:rPr>
        <w:t>цілому і робити "все зразу": не закінчивши одного етапу, перейти</w:t>
      </w:r>
      <w:r w:rsidRPr="00664214">
        <w:rPr>
          <w:rStyle w:val="24"/>
          <w:sz w:val="24"/>
          <w:szCs w:val="24"/>
        </w:rPr>
        <w:t xml:space="preserve"> </w:t>
      </w:r>
      <w:proofErr w:type="gramStart"/>
      <w:r w:rsidRPr="00664214">
        <w:rPr>
          <w:sz w:val="24"/>
          <w:szCs w:val="24"/>
        </w:rPr>
        <w:t>до</w:t>
      </w:r>
      <w:proofErr w:type="gramEnd"/>
      <w:r w:rsidRPr="00664214">
        <w:rPr>
          <w:sz w:val="24"/>
          <w:szCs w:val="24"/>
        </w:rPr>
        <w:t xml:space="preserve"> іншого. У німців так не бува</w:t>
      </w:r>
      <w:proofErr w:type="gramStart"/>
      <w:r w:rsidRPr="00664214">
        <w:rPr>
          <w:sz w:val="24"/>
          <w:szCs w:val="24"/>
        </w:rPr>
        <w:t>є,</w:t>
      </w:r>
      <w:proofErr w:type="gramEnd"/>
      <w:r w:rsidRPr="00664214">
        <w:rPr>
          <w:sz w:val="24"/>
          <w:szCs w:val="24"/>
        </w:rPr>
        <w:t xml:space="preserve"> вони виконують свою справу ме</w:t>
      </w:r>
      <w:r w:rsidRPr="00664214">
        <w:rPr>
          <w:sz w:val="24"/>
          <w:szCs w:val="24"/>
        </w:rPr>
        <w:softHyphen/>
        <w:t>тодично.</w:t>
      </w:r>
    </w:p>
    <w:p w:rsidR="00664214" w:rsidRDefault="00332162" w:rsidP="00664214">
      <w:pPr>
        <w:pStyle w:val="27"/>
        <w:shd w:val="clear" w:color="auto" w:fill="auto"/>
        <w:spacing w:line="240" w:lineRule="auto"/>
        <w:ind w:right="20" w:firstLine="240"/>
        <w:rPr>
          <w:sz w:val="24"/>
          <w:szCs w:val="24"/>
          <w:lang w:val="uk-UA"/>
        </w:rPr>
      </w:pPr>
      <w:r w:rsidRPr="00664214">
        <w:rPr>
          <w:sz w:val="24"/>
          <w:szCs w:val="24"/>
        </w:rPr>
        <w:t>Німці не люблять, коли їх "</w:t>
      </w:r>
      <w:proofErr w:type="gramStart"/>
      <w:r w:rsidRPr="00664214">
        <w:rPr>
          <w:sz w:val="24"/>
          <w:szCs w:val="24"/>
        </w:rPr>
        <w:t>п</w:t>
      </w:r>
      <w:proofErr w:type="gramEnd"/>
      <w:r w:rsidRPr="00664214">
        <w:rPr>
          <w:sz w:val="24"/>
          <w:szCs w:val="24"/>
        </w:rPr>
        <w:t>ідганяють" під час переговорів, вони</w:t>
      </w:r>
      <w:r w:rsidRPr="00664214">
        <w:rPr>
          <w:rStyle w:val="24"/>
          <w:sz w:val="24"/>
          <w:szCs w:val="24"/>
        </w:rPr>
        <w:t xml:space="preserve"> </w:t>
      </w:r>
      <w:r w:rsidRPr="00664214">
        <w:rPr>
          <w:sz w:val="24"/>
          <w:szCs w:val="24"/>
        </w:rPr>
        <w:t xml:space="preserve">ретельно обговорюють усі деталі угоди. Коли ж угода </w:t>
      </w:r>
      <w:proofErr w:type="gramStart"/>
      <w:r w:rsidRPr="00664214">
        <w:rPr>
          <w:sz w:val="24"/>
          <w:szCs w:val="24"/>
        </w:rPr>
        <w:t>п</w:t>
      </w:r>
      <w:proofErr w:type="gramEnd"/>
      <w:r w:rsidRPr="00664214">
        <w:rPr>
          <w:sz w:val="24"/>
          <w:szCs w:val="24"/>
        </w:rPr>
        <w:t>ідписана,</w:t>
      </w:r>
      <w:r w:rsidRPr="00664214">
        <w:rPr>
          <w:rStyle w:val="24"/>
          <w:sz w:val="24"/>
          <w:szCs w:val="24"/>
        </w:rPr>
        <w:t xml:space="preserve"> </w:t>
      </w:r>
      <w:r w:rsidRPr="00664214">
        <w:rPr>
          <w:sz w:val="24"/>
          <w:szCs w:val="24"/>
        </w:rPr>
        <w:t>вони її виконують чесно, якісно й в строк. Німці - люди щирі, вони</w:t>
      </w:r>
      <w:r w:rsidRPr="00664214">
        <w:rPr>
          <w:rStyle w:val="24"/>
          <w:sz w:val="24"/>
          <w:szCs w:val="24"/>
        </w:rPr>
        <w:t xml:space="preserve"> </w:t>
      </w:r>
      <w:r w:rsidRPr="00664214">
        <w:rPr>
          <w:sz w:val="24"/>
          <w:szCs w:val="24"/>
        </w:rPr>
        <w:t>не люблять</w:t>
      </w:r>
      <w:r w:rsidRPr="00664214">
        <w:rPr>
          <w:sz w:val="24"/>
          <w:szCs w:val="24"/>
          <w:lang w:val="uk-UA"/>
        </w:rPr>
        <w:t xml:space="preserve"> </w:t>
      </w:r>
      <w:r w:rsidRPr="00664214">
        <w:rPr>
          <w:sz w:val="24"/>
          <w:szCs w:val="24"/>
        </w:rPr>
        <w:t xml:space="preserve">легковажного </w:t>
      </w:r>
      <w:proofErr w:type="gramStart"/>
      <w:r w:rsidRPr="00664214">
        <w:rPr>
          <w:sz w:val="24"/>
          <w:szCs w:val="24"/>
        </w:rPr>
        <w:t>п</w:t>
      </w:r>
      <w:proofErr w:type="gramEnd"/>
      <w:r w:rsidRPr="00664214">
        <w:rPr>
          <w:sz w:val="24"/>
          <w:szCs w:val="24"/>
        </w:rPr>
        <w:t>ідходу до серйозної справи. Вони дисци</w:t>
      </w:r>
      <w:r w:rsidRPr="00664214">
        <w:rPr>
          <w:sz w:val="24"/>
          <w:szCs w:val="24"/>
        </w:rPr>
        <w:softHyphen/>
        <w:t>пліновані, бездоганно дотримуються законів. Німець, особливо біз</w:t>
      </w:r>
      <w:r w:rsidRPr="00664214">
        <w:rPr>
          <w:sz w:val="24"/>
          <w:szCs w:val="24"/>
        </w:rPr>
        <w:softHyphen/>
        <w:t>несмен, не любить виділятися серед інших кричущим одягом або ек</w:t>
      </w:r>
      <w:r w:rsidRPr="00664214">
        <w:rPr>
          <w:sz w:val="24"/>
          <w:szCs w:val="24"/>
        </w:rPr>
        <w:softHyphen/>
        <w:t xml:space="preserve">стравагантною поведінкою, це вважається ознакою </w:t>
      </w:r>
      <w:proofErr w:type="gramStart"/>
      <w:r w:rsidRPr="00664214">
        <w:rPr>
          <w:sz w:val="24"/>
          <w:szCs w:val="24"/>
        </w:rPr>
        <w:t>поганого</w:t>
      </w:r>
      <w:proofErr w:type="gramEnd"/>
      <w:r w:rsidRPr="00664214">
        <w:rPr>
          <w:sz w:val="24"/>
          <w:szCs w:val="24"/>
        </w:rPr>
        <w:t xml:space="preserve"> тону.</w:t>
      </w:r>
    </w:p>
    <w:p w:rsidR="00D302DE" w:rsidRPr="00664214" w:rsidRDefault="00332162" w:rsidP="00664214">
      <w:pPr>
        <w:pStyle w:val="27"/>
        <w:shd w:val="clear" w:color="auto" w:fill="auto"/>
        <w:spacing w:line="240" w:lineRule="auto"/>
        <w:ind w:right="20" w:firstLine="240"/>
        <w:rPr>
          <w:sz w:val="24"/>
          <w:szCs w:val="24"/>
        </w:rPr>
      </w:pPr>
      <w:r w:rsidRPr="00664214">
        <w:rPr>
          <w:sz w:val="24"/>
          <w:szCs w:val="24"/>
          <w:lang w:val="uk-UA"/>
        </w:rPr>
        <w:t>До недоліків (з точки зору іноземця) ділової етики німців нале</w:t>
      </w:r>
      <w:r w:rsidRPr="00664214">
        <w:rPr>
          <w:sz w:val="24"/>
          <w:szCs w:val="24"/>
          <w:lang w:val="uk-UA"/>
        </w:rPr>
        <w:softHyphen/>
        <w:t>жить надмірна стриманість, похмурість під час переговорів, відсут</w:t>
      </w:r>
      <w:r w:rsidRPr="00664214">
        <w:rPr>
          <w:sz w:val="24"/>
          <w:szCs w:val="24"/>
          <w:lang w:val="uk-UA"/>
        </w:rPr>
        <w:softHyphen/>
        <w:t xml:space="preserve">ність почуття гумору, різкість в оцінках позицій партнера. </w:t>
      </w:r>
      <w:r w:rsidRPr="00000585">
        <w:rPr>
          <w:sz w:val="24"/>
          <w:szCs w:val="24"/>
          <w:lang w:val="uk-UA"/>
        </w:rPr>
        <w:t>Часто</w:t>
      </w:r>
      <w:r w:rsidRPr="00000585">
        <w:rPr>
          <w:rStyle w:val="24"/>
          <w:rFonts w:eastAsiaTheme="minorHAnsi"/>
          <w:sz w:val="24"/>
          <w:szCs w:val="24"/>
          <w:lang w:val="uk-UA"/>
        </w:rPr>
        <w:t xml:space="preserve"> </w:t>
      </w:r>
      <w:r w:rsidRPr="00000585">
        <w:rPr>
          <w:sz w:val="24"/>
          <w:szCs w:val="24"/>
          <w:lang w:val="uk-UA"/>
        </w:rPr>
        <w:t>іноземців дратує прискіплива схильність німців до зовнішніх атри</w:t>
      </w:r>
      <w:r w:rsidRPr="00000585">
        <w:rPr>
          <w:sz w:val="24"/>
          <w:szCs w:val="24"/>
          <w:lang w:val="uk-UA"/>
        </w:rPr>
        <w:softHyphen/>
        <w:t>бутів етикету: строгого одягу, чіткого додержання регламенту пере</w:t>
      </w:r>
      <w:r w:rsidRPr="00000585">
        <w:rPr>
          <w:sz w:val="24"/>
          <w:szCs w:val="24"/>
          <w:lang w:val="uk-UA"/>
        </w:rPr>
        <w:softHyphen/>
        <w:t>говорів, підкресленої ієрархічності між колегами різного рангу, зве</w:t>
      </w:r>
      <w:r w:rsidRPr="00000585">
        <w:rPr>
          <w:sz w:val="24"/>
          <w:szCs w:val="24"/>
          <w:lang w:val="uk-UA"/>
        </w:rPr>
        <w:softHyphen/>
        <w:t>ртання тільки за призвіщем і т.п. Проте формальність у поведінці</w:t>
      </w:r>
      <w:r w:rsidRPr="00000585">
        <w:rPr>
          <w:rStyle w:val="24"/>
          <w:rFonts w:eastAsiaTheme="minorHAnsi"/>
          <w:sz w:val="24"/>
          <w:szCs w:val="24"/>
          <w:lang w:val="uk-UA"/>
        </w:rPr>
        <w:t xml:space="preserve"> </w:t>
      </w:r>
      <w:r w:rsidRPr="00000585">
        <w:rPr>
          <w:sz w:val="24"/>
          <w:szCs w:val="24"/>
          <w:lang w:val="uk-UA"/>
        </w:rPr>
        <w:t xml:space="preserve">німці розцінюють як ознаку поваги до партнера. </w:t>
      </w:r>
      <w:r w:rsidRPr="00664214">
        <w:rPr>
          <w:sz w:val="24"/>
          <w:szCs w:val="24"/>
        </w:rPr>
        <w:t>У німців дуже роз</w:t>
      </w:r>
      <w:r w:rsidRPr="00664214">
        <w:rPr>
          <w:sz w:val="24"/>
          <w:szCs w:val="24"/>
        </w:rPr>
        <w:softHyphen/>
        <w:t>винута схильність до порядку в усьому; це стосується навіть розста</w:t>
      </w:r>
      <w:r w:rsidRPr="00664214">
        <w:rPr>
          <w:sz w:val="24"/>
          <w:szCs w:val="24"/>
        </w:rPr>
        <w:softHyphen/>
        <w:t xml:space="preserve">новки меблів </w:t>
      </w:r>
      <w:proofErr w:type="gramStart"/>
      <w:r w:rsidRPr="00664214">
        <w:rPr>
          <w:sz w:val="24"/>
          <w:szCs w:val="24"/>
        </w:rPr>
        <w:t>в</w:t>
      </w:r>
      <w:proofErr w:type="gramEnd"/>
      <w:r w:rsidRPr="00664214">
        <w:rPr>
          <w:sz w:val="24"/>
          <w:szCs w:val="24"/>
        </w:rPr>
        <w:t xml:space="preserve"> офісі: кожний стілець повинен мати своє місце, ні до</w:t>
      </w:r>
      <w:r w:rsidRPr="00664214">
        <w:rPr>
          <w:rStyle w:val="24"/>
          <w:rFonts w:eastAsiaTheme="minorHAnsi"/>
          <w:sz w:val="24"/>
          <w:szCs w:val="24"/>
        </w:rPr>
        <w:t xml:space="preserve"> </w:t>
      </w:r>
      <w:r w:rsidRPr="00664214">
        <w:rPr>
          <w:sz w:val="24"/>
          <w:szCs w:val="24"/>
        </w:rPr>
        <w:t>чого його переставляти в інше, як це роблять деякі візитери.</w:t>
      </w:r>
    </w:p>
    <w:sectPr w:rsidR="00D302DE" w:rsidRPr="00664214" w:rsidSect="005E1030">
      <w:head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9F3" w:rsidRDefault="00A049F3" w:rsidP="00D302DE">
      <w:pPr>
        <w:spacing w:after="0" w:line="240" w:lineRule="auto"/>
      </w:pPr>
      <w:r>
        <w:separator/>
      </w:r>
    </w:p>
  </w:endnote>
  <w:endnote w:type="continuationSeparator" w:id="0">
    <w:p w:rsidR="00A049F3" w:rsidRDefault="00A049F3" w:rsidP="00D30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9F3" w:rsidRDefault="00A049F3" w:rsidP="00D302DE">
      <w:pPr>
        <w:spacing w:after="0" w:line="240" w:lineRule="auto"/>
      </w:pPr>
      <w:r>
        <w:separator/>
      </w:r>
    </w:p>
  </w:footnote>
  <w:footnote w:type="continuationSeparator" w:id="0">
    <w:p w:rsidR="00A049F3" w:rsidRDefault="00A049F3" w:rsidP="00D302DE">
      <w:pPr>
        <w:spacing w:after="0" w:line="240" w:lineRule="auto"/>
      </w:pPr>
      <w:r>
        <w:continuationSeparator/>
      </w:r>
    </w:p>
  </w:footnote>
  <w:footnote w:id="1">
    <w:p w:rsidR="00664214" w:rsidRPr="00664214" w:rsidRDefault="00664214" w:rsidP="00664214">
      <w:pPr>
        <w:tabs>
          <w:tab w:val="left" w:pos="126"/>
        </w:tabs>
        <w:spacing w:line="190" w:lineRule="exact"/>
        <w:ind w:left="20"/>
        <w:rPr>
          <w:lang w:val="en-US"/>
        </w:rPr>
      </w:pPr>
      <w:r>
        <w:rPr>
          <w:vertAlign w:val="superscript"/>
        </w:rPr>
        <w:footnoteRef/>
      </w:r>
      <w:r w:rsidRPr="00664214">
        <w:rPr>
          <w:lang w:val="en-US"/>
        </w:rPr>
        <w:tab/>
      </w:r>
      <w:r>
        <w:t>Факти</w:t>
      </w:r>
      <w:r w:rsidRPr="00664214">
        <w:rPr>
          <w:lang w:val="en-US"/>
        </w:rPr>
        <w:t xml:space="preserve"> </w:t>
      </w:r>
      <w:r>
        <w:t>про</w:t>
      </w:r>
      <w:r w:rsidRPr="00664214">
        <w:rPr>
          <w:lang w:val="en-US"/>
        </w:rPr>
        <w:t xml:space="preserve"> </w:t>
      </w:r>
      <w:r>
        <w:t>Німеччину</w:t>
      </w:r>
      <w:r w:rsidRPr="00664214">
        <w:rPr>
          <w:lang w:val="en-US"/>
        </w:rPr>
        <w:t xml:space="preserve">. </w:t>
      </w:r>
      <w:proofErr w:type="gramStart"/>
      <w:r>
        <w:rPr>
          <w:lang w:val="en-US"/>
        </w:rPr>
        <w:t>Societats-Verlag, Frankfurt-am-Main.</w:t>
      </w:r>
      <w:proofErr w:type="gramEnd"/>
      <w:r>
        <w:rPr>
          <w:lang w:val="en-US"/>
        </w:rPr>
        <w:t xml:space="preserve"> </w:t>
      </w:r>
      <w:r w:rsidRPr="00664214">
        <w:rPr>
          <w:lang w:val="en-US"/>
        </w:rPr>
        <w:t xml:space="preserve">- 1995. </w:t>
      </w:r>
      <w:proofErr w:type="gramStart"/>
      <w:r w:rsidRPr="00664214">
        <w:rPr>
          <w:lang w:val="en-US"/>
        </w:rPr>
        <w:t xml:space="preserve">- </w:t>
      </w:r>
      <w:r>
        <w:t>С</w:t>
      </w:r>
      <w:r w:rsidRPr="00664214">
        <w:rPr>
          <w:lang w:val="en-US"/>
        </w:rPr>
        <w:t>. 217.</w:t>
      </w:r>
      <w:proofErr w:type="gramEnd"/>
    </w:p>
  </w:footnote>
  <w:footnote w:id="2">
    <w:p w:rsidR="00664214" w:rsidRDefault="00664214" w:rsidP="00664214">
      <w:pPr>
        <w:tabs>
          <w:tab w:val="left" w:pos="115"/>
        </w:tabs>
        <w:spacing w:line="190" w:lineRule="exact"/>
      </w:pPr>
      <w:r>
        <w:rPr>
          <w:vertAlign w:val="superscript"/>
        </w:rPr>
        <w:footnoteRef/>
      </w:r>
      <w:r>
        <w:tab/>
        <w:t>Факти про Німеччину. - С. 216.</w:t>
      </w:r>
    </w:p>
  </w:footnote>
  <w:footnote w:id="3">
    <w:p w:rsidR="00953A81" w:rsidRDefault="00953A81" w:rsidP="00332162">
      <w:pPr>
        <w:spacing w:line="190" w:lineRule="exact"/>
        <w:ind w:left="20"/>
      </w:pPr>
      <w:r>
        <w:rPr>
          <w:rStyle w:val="af"/>
          <w:rFonts w:eastAsiaTheme="minorHAnsi"/>
          <w:vertAlign w:val="superscript"/>
        </w:rPr>
        <w:footnoteRef/>
      </w:r>
      <w:r>
        <w:rPr>
          <w:rStyle w:val="af"/>
          <w:rFonts w:eastAsiaTheme="minorHAnsi"/>
        </w:rPr>
        <w:t xml:space="preserve"> В. Гутник.</w:t>
      </w:r>
      <w:r>
        <w:t xml:space="preserve"> Германия // МЗ и МО. - 2001. - №8.- С. 83.</w:t>
      </w:r>
    </w:p>
  </w:footnote>
  <w:footnote w:id="4">
    <w:p w:rsidR="00953A81" w:rsidRPr="00000585" w:rsidRDefault="00953A81" w:rsidP="00332162">
      <w:pPr>
        <w:spacing w:line="190" w:lineRule="exact"/>
        <w:ind w:left="20"/>
        <w:rPr>
          <w:lang w:val="en-US"/>
        </w:rPr>
      </w:pPr>
      <w:r>
        <w:rPr>
          <w:vertAlign w:val="superscript"/>
        </w:rPr>
        <w:footnoteRef/>
      </w:r>
      <w:r w:rsidRPr="00000585">
        <w:rPr>
          <w:lang w:val="en-US"/>
        </w:rPr>
        <w:t xml:space="preserve"> </w:t>
      </w:r>
      <w:r>
        <w:t>МЗ</w:t>
      </w:r>
      <w:r w:rsidRPr="00000585">
        <w:rPr>
          <w:lang w:val="en-US"/>
        </w:rPr>
        <w:t xml:space="preserve"> </w:t>
      </w:r>
      <w:r>
        <w:t>и</w:t>
      </w:r>
      <w:r w:rsidRPr="00000585">
        <w:rPr>
          <w:lang w:val="en-US"/>
        </w:rPr>
        <w:t xml:space="preserve"> </w:t>
      </w:r>
      <w:r>
        <w:t>МО</w:t>
      </w:r>
      <w:r w:rsidRPr="00000585">
        <w:rPr>
          <w:lang w:val="en-US"/>
        </w:rPr>
        <w:t xml:space="preserve">. -2001. - №8. - </w:t>
      </w:r>
      <w:r>
        <w:t>С</w:t>
      </w:r>
      <w:r w:rsidRPr="00000585">
        <w:rPr>
          <w:lang w:val="en-US"/>
        </w:rPr>
        <w:t>. 87.</w:t>
      </w:r>
    </w:p>
  </w:footnote>
  <w:footnote w:id="5">
    <w:p w:rsidR="00953A81" w:rsidRPr="00000585" w:rsidRDefault="00953A81" w:rsidP="00332162">
      <w:pPr>
        <w:tabs>
          <w:tab w:val="left" w:pos="135"/>
        </w:tabs>
        <w:ind w:left="20" w:right="120"/>
        <w:rPr>
          <w:lang w:val="en-US"/>
        </w:rPr>
      </w:pPr>
      <w:r>
        <w:rPr>
          <w:vertAlign w:val="superscript"/>
        </w:rPr>
        <w:footnoteRef/>
      </w:r>
      <w:r w:rsidRPr="00332162">
        <w:rPr>
          <w:lang w:val="en-US"/>
        </w:rPr>
        <w:tab/>
      </w:r>
      <w:proofErr w:type="gramStart"/>
      <w:r>
        <w:rPr>
          <w:lang w:val="en-US"/>
        </w:rPr>
        <w:t>WTO.</w:t>
      </w:r>
      <w:proofErr w:type="gramEnd"/>
      <w:r>
        <w:rPr>
          <w:lang w:val="en-US"/>
        </w:rPr>
        <w:t xml:space="preserve"> </w:t>
      </w:r>
      <w:proofErr w:type="gramStart"/>
      <w:r>
        <w:rPr>
          <w:lang w:val="en-US"/>
        </w:rPr>
        <w:t xml:space="preserve">International Trade Stats </w:t>
      </w:r>
      <w:r w:rsidRPr="00332162">
        <w:rPr>
          <w:lang w:val="en-US"/>
        </w:rPr>
        <w:t>2000.</w:t>
      </w:r>
      <w:proofErr w:type="gramEnd"/>
      <w:r w:rsidRPr="00332162">
        <w:rPr>
          <w:lang w:val="en-US"/>
        </w:rPr>
        <w:t xml:space="preserve"> </w:t>
      </w:r>
      <w:r>
        <w:rPr>
          <w:lang w:val="en-US"/>
        </w:rPr>
        <w:t xml:space="preserve">Table III.4, </w:t>
      </w:r>
      <w:proofErr w:type="gramStart"/>
      <w:r>
        <w:rPr>
          <w:lang w:val="en-US"/>
        </w:rPr>
        <w:t>III.5.;</w:t>
      </w:r>
      <w:proofErr w:type="gramEnd"/>
      <w:r>
        <w:rPr>
          <w:lang w:val="en-US"/>
        </w:rPr>
        <w:t xml:space="preserve"> WTO. </w:t>
      </w:r>
      <w:proofErr w:type="gramStart"/>
      <w:r>
        <w:rPr>
          <w:lang w:val="en-US"/>
        </w:rPr>
        <w:t>World Trade Re</w:t>
      </w:r>
      <w:r>
        <w:rPr>
          <w:lang w:val="en-US"/>
        </w:rPr>
        <w:softHyphen/>
        <w:t xml:space="preserve">port </w:t>
      </w:r>
      <w:r w:rsidRPr="00000585">
        <w:rPr>
          <w:lang w:val="en-US"/>
        </w:rPr>
        <w:t>2006.</w:t>
      </w:r>
      <w:proofErr w:type="gramEnd"/>
      <w:r w:rsidRPr="00000585">
        <w:rPr>
          <w:lang w:val="en-US"/>
        </w:rPr>
        <w:t xml:space="preserve"> - </w:t>
      </w:r>
      <w:r>
        <w:rPr>
          <w:lang w:val="en-US"/>
        </w:rPr>
        <w:t>P.12.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9063"/>
      <w:docPartObj>
        <w:docPartGallery w:val="Page Numbers (Top of Page)"/>
        <w:docPartUnique/>
      </w:docPartObj>
    </w:sdtPr>
    <w:sdtContent>
      <w:p w:rsidR="00953A81" w:rsidRDefault="006F0AE3">
        <w:pPr>
          <w:pStyle w:val="af5"/>
          <w:jc w:val="center"/>
        </w:pPr>
        <w:fldSimple w:instr=" PAGE   \* MERGEFORMAT ">
          <w:r w:rsidR="0082012B">
            <w:rPr>
              <w:noProof/>
            </w:rPr>
            <w:t>2</w:t>
          </w:r>
        </w:fldSimple>
      </w:p>
    </w:sdtContent>
  </w:sdt>
  <w:p w:rsidR="00953A81" w:rsidRDefault="00953A8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DD0"/>
    <w:multiLevelType w:val="multilevel"/>
    <w:tmpl w:val="811CB0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87C72"/>
    <w:multiLevelType w:val="hybridMultilevel"/>
    <w:tmpl w:val="C456A6D4"/>
    <w:lvl w:ilvl="0" w:tplc="E8A6C7E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AF4376"/>
    <w:multiLevelType w:val="multilevel"/>
    <w:tmpl w:val="7D408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E31523"/>
    <w:multiLevelType w:val="multilevel"/>
    <w:tmpl w:val="34005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1032DE"/>
    <w:multiLevelType w:val="hybridMultilevel"/>
    <w:tmpl w:val="EAE263B8"/>
    <w:lvl w:ilvl="0" w:tplc="90EE8EC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761DC"/>
    <w:multiLevelType w:val="multilevel"/>
    <w:tmpl w:val="1D304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B21D1C"/>
    <w:multiLevelType w:val="hybridMultilevel"/>
    <w:tmpl w:val="5C523B1C"/>
    <w:lvl w:ilvl="0" w:tplc="A1468DB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1928"/>
    <w:rsid w:val="00000585"/>
    <w:rsid w:val="00161E32"/>
    <w:rsid w:val="001A41E9"/>
    <w:rsid w:val="00265908"/>
    <w:rsid w:val="002D6D3A"/>
    <w:rsid w:val="00332162"/>
    <w:rsid w:val="0036325D"/>
    <w:rsid w:val="003B5595"/>
    <w:rsid w:val="004E7DAE"/>
    <w:rsid w:val="00545330"/>
    <w:rsid w:val="005672A0"/>
    <w:rsid w:val="0057497E"/>
    <w:rsid w:val="005C5B2B"/>
    <w:rsid w:val="005E1030"/>
    <w:rsid w:val="006375C1"/>
    <w:rsid w:val="00664214"/>
    <w:rsid w:val="006F0AE3"/>
    <w:rsid w:val="0074073B"/>
    <w:rsid w:val="0082012B"/>
    <w:rsid w:val="00846E81"/>
    <w:rsid w:val="008960D9"/>
    <w:rsid w:val="008B1753"/>
    <w:rsid w:val="0092111D"/>
    <w:rsid w:val="00941318"/>
    <w:rsid w:val="00953A81"/>
    <w:rsid w:val="00953F61"/>
    <w:rsid w:val="00966093"/>
    <w:rsid w:val="00A049F3"/>
    <w:rsid w:val="00A34B5D"/>
    <w:rsid w:val="00B665DB"/>
    <w:rsid w:val="00B86120"/>
    <w:rsid w:val="00BB2527"/>
    <w:rsid w:val="00C51928"/>
    <w:rsid w:val="00C974F9"/>
    <w:rsid w:val="00CA2166"/>
    <w:rsid w:val="00CB73C3"/>
    <w:rsid w:val="00D302DE"/>
    <w:rsid w:val="00DA0F84"/>
    <w:rsid w:val="00EE1501"/>
    <w:rsid w:val="00F00885"/>
    <w:rsid w:val="00FC2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9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928"/>
    <w:rPr>
      <w:rFonts w:ascii="Tahoma" w:hAnsi="Tahoma" w:cs="Tahoma"/>
      <w:sz w:val="16"/>
      <w:szCs w:val="16"/>
    </w:rPr>
  </w:style>
  <w:style w:type="paragraph" w:styleId="a5">
    <w:name w:val="List Paragraph"/>
    <w:basedOn w:val="a"/>
    <w:uiPriority w:val="34"/>
    <w:qFormat/>
    <w:rsid w:val="00B665DB"/>
    <w:pPr>
      <w:ind w:left="720"/>
      <w:contextualSpacing/>
    </w:pPr>
  </w:style>
  <w:style w:type="character" w:customStyle="1" w:styleId="1">
    <w:name w:val="Заголовок №1_"/>
    <w:basedOn w:val="a0"/>
    <w:link w:val="10"/>
    <w:rsid w:val="00B665DB"/>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B665DB"/>
    <w:pPr>
      <w:shd w:val="clear" w:color="auto" w:fill="FFFFFF"/>
      <w:spacing w:before="180" w:after="0" w:line="518" w:lineRule="exact"/>
      <w:jc w:val="right"/>
      <w:outlineLvl w:val="0"/>
    </w:pPr>
    <w:rPr>
      <w:rFonts w:ascii="Times New Roman" w:eastAsia="Times New Roman" w:hAnsi="Times New Roman" w:cs="Times New Roman"/>
      <w:sz w:val="21"/>
      <w:szCs w:val="21"/>
    </w:rPr>
  </w:style>
  <w:style w:type="character" w:customStyle="1" w:styleId="2">
    <w:name w:val="Основной текст2"/>
    <w:basedOn w:val="a0"/>
    <w:rsid w:val="00B665DB"/>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3"/>
    <w:basedOn w:val="a0"/>
    <w:rsid w:val="00B665DB"/>
    <w:rPr>
      <w:rFonts w:ascii="Times New Roman" w:eastAsia="Times New Roman" w:hAnsi="Times New Roman" w:cs="Times New Roman"/>
      <w:b w:val="0"/>
      <w:bCs w:val="0"/>
      <w:i w:val="0"/>
      <w:iCs w:val="0"/>
      <w:smallCaps w:val="0"/>
      <w:strike w:val="0"/>
      <w:spacing w:val="0"/>
      <w:sz w:val="21"/>
      <w:szCs w:val="21"/>
    </w:rPr>
  </w:style>
  <w:style w:type="paragraph" w:customStyle="1" w:styleId="141250">
    <w:name w:val="Стиль 14 пт Слева:  125 см Первая строка:  0 см"/>
    <w:basedOn w:val="a"/>
    <w:rsid w:val="008B1753"/>
    <w:pPr>
      <w:spacing w:after="0" w:line="240" w:lineRule="auto"/>
      <w:ind w:left="709"/>
      <w:jc w:val="both"/>
    </w:pPr>
    <w:rPr>
      <w:rFonts w:ascii="Times New Roman" w:eastAsia="Times New Roman" w:hAnsi="Times New Roman" w:cs="Times New Roman"/>
      <w:spacing w:val="2"/>
      <w:sz w:val="28"/>
      <w:szCs w:val="20"/>
      <w:lang w:eastAsia="ru-RU"/>
    </w:rPr>
  </w:style>
  <w:style w:type="character" w:customStyle="1" w:styleId="a6">
    <w:name w:val="Основной текст_"/>
    <w:basedOn w:val="a0"/>
    <w:link w:val="11"/>
    <w:rsid w:val="008B1753"/>
    <w:rPr>
      <w:rFonts w:ascii="Times New Roman" w:eastAsia="Times New Roman" w:hAnsi="Times New Roman" w:cs="Times New Roman"/>
      <w:sz w:val="27"/>
      <w:szCs w:val="27"/>
      <w:shd w:val="clear" w:color="auto" w:fill="FFFFFF"/>
    </w:rPr>
  </w:style>
  <w:style w:type="character" w:customStyle="1" w:styleId="a7">
    <w:name w:val="Колонтитул_"/>
    <w:basedOn w:val="a0"/>
    <w:link w:val="a8"/>
    <w:rsid w:val="008B1753"/>
    <w:rPr>
      <w:rFonts w:ascii="Times New Roman" w:eastAsia="Times New Roman" w:hAnsi="Times New Roman" w:cs="Times New Roman"/>
      <w:sz w:val="20"/>
      <w:szCs w:val="20"/>
      <w:shd w:val="clear" w:color="auto" w:fill="FFFFFF"/>
    </w:rPr>
  </w:style>
  <w:style w:type="character" w:customStyle="1" w:styleId="a9">
    <w:name w:val="Основной текст + Полужирный"/>
    <w:basedOn w:val="a6"/>
    <w:rsid w:val="008B1753"/>
    <w:rPr>
      <w:b/>
      <w:bCs/>
    </w:rPr>
  </w:style>
  <w:style w:type="character" w:customStyle="1" w:styleId="aa">
    <w:name w:val="Оглавление_"/>
    <w:basedOn w:val="a0"/>
    <w:link w:val="ab"/>
    <w:rsid w:val="008B1753"/>
    <w:rPr>
      <w:rFonts w:ascii="Times New Roman" w:eastAsia="Times New Roman" w:hAnsi="Times New Roman" w:cs="Times New Roman"/>
      <w:sz w:val="27"/>
      <w:szCs w:val="27"/>
      <w:shd w:val="clear" w:color="auto" w:fill="FFFFFF"/>
    </w:rPr>
  </w:style>
  <w:style w:type="character" w:customStyle="1" w:styleId="ac">
    <w:name w:val="Оглавление + Полужирный"/>
    <w:basedOn w:val="aa"/>
    <w:rsid w:val="008B1753"/>
    <w:rPr>
      <w:b/>
      <w:bCs/>
    </w:rPr>
  </w:style>
  <w:style w:type="paragraph" w:customStyle="1" w:styleId="11">
    <w:name w:val="Основной текст1"/>
    <w:basedOn w:val="a"/>
    <w:link w:val="a6"/>
    <w:rsid w:val="008B1753"/>
    <w:pPr>
      <w:shd w:val="clear" w:color="auto" w:fill="FFFFFF"/>
      <w:spacing w:after="0" w:line="322" w:lineRule="exact"/>
      <w:jc w:val="both"/>
    </w:pPr>
    <w:rPr>
      <w:rFonts w:ascii="Times New Roman" w:eastAsia="Times New Roman" w:hAnsi="Times New Roman" w:cs="Times New Roman"/>
      <w:sz w:val="27"/>
      <w:szCs w:val="27"/>
    </w:rPr>
  </w:style>
  <w:style w:type="paragraph" w:customStyle="1" w:styleId="a8">
    <w:name w:val="Колонтитул"/>
    <w:basedOn w:val="a"/>
    <w:link w:val="a7"/>
    <w:rsid w:val="008B1753"/>
    <w:pPr>
      <w:shd w:val="clear" w:color="auto" w:fill="FFFFFF"/>
      <w:spacing w:after="0" w:line="240" w:lineRule="auto"/>
    </w:pPr>
    <w:rPr>
      <w:rFonts w:ascii="Times New Roman" w:eastAsia="Times New Roman" w:hAnsi="Times New Roman" w:cs="Times New Roman"/>
      <w:sz w:val="20"/>
      <w:szCs w:val="20"/>
    </w:rPr>
  </w:style>
  <w:style w:type="paragraph" w:customStyle="1" w:styleId="ab">
    <w:name w:val="Оглавление"/>
    <w:basedOn w:val="a"/>
    <w:link w:val="aa"/>
    <w:rsid w:val="008B1753"/>
    <w:pPr>
      <w:shd w:val="clear" w:color="auto" w:fill="FFFFFF"/>
      <w:spacing w:after="0" w:line="0" w:lineRule="atLeast"/>
    </w:pPr>
    <w:rPr>
      <w:rFonts w:ascii="Times New Roman" w:eastAsia="Times New Roman" w:hAnsi="Times New Roman" w:cs="Times New Roman"/>
      <w:sz w:val="27"/>
      <w:szCs w:val="27"/>
    </w:rPr>
  </w:style>
  <w:style w:type="character" w:customStyle="1" w:styleId="ad">
    <w:name w:val="Подпись к таблице_"/>
    <w:basedOn w:val="a0"/>
    <w:link w:val="ae"/>
    <w:rsid w:val="008B1753"/>
    <w:rPr>
      <w:rFonts w:ascii="Times New Roman" w:eastAsia="Times New Roman" w:hAnsi="Times New Roman" w:cs="Times New Roman"/>
      <w:sz w:val="27"/>
      <w:szCs w:val="27"/>
      <w:shd w:val="clear" w:color="auto" w:fill="FFFFFF"/>
    </w:rPr>
  </w:style>
  <w:style w:type="character" w:customStyle="1" w:styleId="20">
    <w:name w:val="Основной текст (2)_"/>
    <w:basedOn w:val="a0"/>
    <w:link w:val="21"/>
    <w:rsid w:val="008B1753"/>
    <w:rPr>
      <w:rFonts w:ascii="Times New Roman" w:eastAsia="Times New Roman" w:hAnsi="Times New Roman" w:cs="Times New Roman"/>
      <w:sz w:val="27"/>
      <w:szCs w:val="27"/>
      <w:shd w:val="clear" w:color="auto" w:fill="FFFFFF"/>
    </w:rPr>
  </w:style>
  <w:style w:type="character" w:customStyle="1" w:styleId="22">
    <w:name w:val="Подпись к таблице (2)_"/>
    <w:basedOn w:val="a0"/>
    <w:link w:val="23"/>
    <w:rsid w:val="008B1753"/>
    <w:rPr>
      <w:rFonts w:ascii="Times New Roman" w:eastAsia="Times New Roman" w:hAnsi="Times New Roman" w:cs="Times New Roman"/>
      <w:sz w:val="27"/>
      <w:szCs w:val="27"/>
      <w:shd w:val="clear" w:color="auto" w:fill="FFFFFF"/>
    </w:rPr>
  </w:style>
  <w:style w:type="paragraph" w:customStyle="1" w:styleId="ae">
    <w:name w:val="Подпись к таблице"/>
    <w:basedOn w:val="a"/>
    <w:link w:val="ad"/>
    <w:rsid w:val="008B1753"/>
    <w:pPr>
      <w:shd w:val="clear" w:color="auto" w:fill="FFFFFF"/>
      <w:spacing w:after="0" w:line="0" w:lineRule="atLeast"/>
    </w:pPr>
    <w:rPr>
      <w:rFonts w:ascii="Times New Roman" w:eastAsia="Times New Roman" w:hAnsi="Times New Roman" w:cs="Times New Roman"/>
      <w:sz w:val="27"/>
      <w:szCs w:val="27"/>
    </w:rPr>
  </w:style>
  <w:style w:type="paragraph" w:customStyle="1" w:styleId="21">
    <w:name w:val="Основной текст (2)"/>
    <w:basedOn w:val="a"/>
    <w:link w:val="20"/>
    <w:rsid w:val="008B1753"/>
    <w:pPr>
      <w:shd w:val="clear" w:color="auto" w:fill="FFFFFF"/>
      <w:spacing w:after="0"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8B1753"/>
    <w:pPr>
      <w:shd w:val="clear" w:color="auto" w:fill="FFFFFF"/>
      <w:spacing w:after="0" w:line="0" w:lineRule="atLeast"/>
    </w:pPr>
    <w:rPr>
      <w:rFonts w:ascii="Times New Roman" w:eastAsia="Times New Roman" w:hAnsi="Times New Roman" w:cs="Times New Roman"/>
      <w:sz w:val="27"/>
      <w:szCs w:val="27"/>
    </w:rPr>
  </w:style>
  <w:style w:type="character" w:customStyle="1" w:styleId="af">
    <w:name w:val="Сноска + Курсив"/>
    <w:basedOn w:val="a0"/>
    <w:rsid w:val="00D302DE"/>
    <w:rPr>
      <w:rFonts w:ascii="Times New Roman" w:eastAsia="Times New Roman" w:hAnsi="Times New Roman" w:cs="Times New Roman"/>
      <w:b w:val="0"/>
      <w:bCs w:val="0"/>
      <w:i/>
      <w:iCs/>
      <w:smallCaps w:val="0"/>
      <w:strike w:val="0"/>
      <w:spacing w:val="0"/>
      <w:sz w:val="19"/>
      <w:szCs w:val="19"/>
    </w:rPr>
  </w:style>
  <w:style w:type="character" w:customStyle="1" w:styleId="230">
    <w:name w:val="Основной текст23"/>
    <w:basedOn w:val="a6"/>
    <w:rsid w:val="00D302DE"/>
    <w:rPr>
      <w:b w:val="0"/>
      <w:bCs w:val="0"/>
      <w:i w:val="0"/>
      <w:iCs w:val="0"/>
      <w:smallCaps w:val="0"/>
      <w:strike w:val="0"/>
      <w:spacing w:val="0"/>
      <w:sz w:val="21"/>
      <w:szCs w:val="21"/>
    </w:rPr>
  </w:style>
  <w:style w:type="character" w:customStyle="1" w:styleId="24">
    <w:name w:val="Основной текст24"/>
    <w:basedOn w:val="a6"/>
    <w:rsid w:val="00D302DE"/>
    <w:rPr>
      <w:b w:val="0"/>
      <w:bCs w:val="0"/>
      <w:i w:val="0"/>
      <w:iCs w:val="0"/>
      <w:smallCaps w:val="0"/>
      <w:strike w:val="0"/>
      <w:spacing w:val="0"/>
      <w:sz w:val="21"/>
      <w:szCs w:val="21"/>
    </w:rPr>
  </w:style>
  <w:style w:type="paragraph" w:customStyle="1" w:styleId="27">
    <w:name w:val="Основной текст27"/>
    <w:basedOn w:val="a"/>
    <w:rsid w:val="00D302DE"/>
    <w:pPr>
      <w:shd w:val="clear" w:color="auto" w:fill="FFFFFF"/>
      <w:spacing w:after="0" w:line="259" w:lineRule="exact"/>
      <w:ind w:hanging="380"/>
      <w:jc w:val="both"/>
    </w:pPr>
    <w:rPr>
      <w:rFonts w:ascii="Times New Roman" w:eastAsia="Times New Roman" w:hAnsi="Times New Roman" w:cs="Times New Roman"/>
      <w:color w:val="000000"/>
      <w:sz w:val="21"/>
      <w:szCs w:val="21"/>
      <w:lang w:eastAsia="ru-RU"/>
    </w:rPr>
  </w:style>
  <w:style w:type="character" w:customStyle="1" w:styleId="af0">
    <w:name w:val="Сноска_"/>
    <w:basedOn w:val="a0"/>
    <w:rsid w:val="00D302DE"/>
    <w:rPr>
      <w:rFonts w:ascii="Times New Roman" w:eastAsia="Times New Roman" w:hAnsi="Times New Roman" w:cs="Times New Roman"/>
      <w:b w:val="0"/>
      <w:bCs w:val="0"/>
      <w:i w:val="0"/>
      <w:iCs w:val="0"/>
      <w:smallCaps w:val="0"/>
      <w:strike w:val="0"/>
      <w:spacing w:val="0"/>
      <w:sz w:val="19"/>
      <w:szCs w:val="19"/>
    </w:rPr>
  </w:style>
  <w:style w:type="character" w:customStyle="1" w:styleId="af1">
    <w:name w:val="Сноска"/>
    <w:basedOn w:val="af0"/>
    <w:rsid w:val="00D302DE"/>
  </w:style>
  <w:style w:type="character" w:customStyle="1" w:styleId="25">
    <w:name w:val="Основной текст25"/>
    <w:basedOn w:val="a6"/>
    <w:rsid w:val="00D302DE"/>
    <w:rPr>
      <w:b w:val="0"/>
      <w:bCs w:val="0"/>
      <w:i w:val="0"/>
      <w:iCs w:val="0"/>
      <w:smallCaps w:val="0"/>
      <w:strike w:val="0"/>
      <w:spacing w:val="0"/>
      <w:sz w:val="21"/>
      <w:szCs w:val="21"/>
    </w:rPr>
  </w:style>
  <w:style w:type="character" w:styleId="af2">
    <w:name w:val="Hyperlink"/>
    <w:basedOn w:val="a0"/>
    <w:rsid w:val="006375C1"/>
    <w:rPr>
      <w:color w:val="3B98D3"/>
      <w:u w:val="single"/>
    </w:rPr>
  </w:style>
  <w:style w:type="character" w:customStyle="1" w:styleId="26">
    <w:name w:val="Основной текст26"/>
    <w:basedOn w:val="a6"/>
    <w:rsid w:val="006375C1"/>
    <w:rPr>
      <w:b w:val="0"/>
      <w:bCs w:val="0"/>
      <w:i w:val="0"/>
      <w:iCs w:val="0"/>
      <w:smallCaps w:val="0"/>
      <w:strike w:val="0"/>
      <w:spacing w:val="0"/>
      <w:sz w:val="21"/>
      <w:szCs w:val="21"/>
    </w:rPr>
  </w:style>
  <w:style w:type="character" w:customStyle="1" w:styleId="19">
    <w:name w:val="Основной текст19"/>
    <w:basedOn w:val="a6"/>
    <w:rsid w:val="006375C1"/>
    <w:rPr>
      <w:b w:val="0"/>
      <w:bCs w:val="0"/>
      <w:i w:val="0"/>
      <w:iCs w:val="0"/>
      <w:smallCaps w:val="0"/>
      <w:strike w:val="0"/>
      <w:spacing w:val="0"/>
      <w:sz w:val="21"/>
      <w:szCs w:val="21"/>
    </w:rPr>
  </w:style>
  <w:style w:type="character" w:customStyle="1" w:styleId="af3">
    <w:name w:val="Основной текст + Полужирный;Курсив"/>
    <w:basedOn w:val="a6"/>
    <w:rsid w:val="006375C1"/>
    <w:rPr>
      <w:b/>
      <w:bCs/>
      <w:i/>
      <w:iCs/>
      <w:smallCaps w:val="0"/>
      <w:strike w:val="0"/>
      <w:spacing w:val="0"/>
      <w:sz w:val="21"/>
      <w:szCs w:val="21"/>
    </w:rPr>
  </w:style>
  <w:style w:type="character" w:customStyle="1" w:styleId="200">
    <w:name w:val="Основной текст20"/>
    <w:basedOn w:val="a6"/>
    <w:rsid w:val="006375C1"/>
    <w:rPr>
      <w:b w:val="0"/>
      <w:bCs w:val="0"/>
      <w:i w:val="0"/>
      <w:iCs w:val="0"/>
      <w:smallCaps w:val="0"/>
      <w:strike w:val="0"/>
      <w:spacing w:val="0"/>
      <w:sz w:val="21"/>
      <w:szCs w:val="21"/>
    </w:rPr>
  </w:style>
  <w:style w:type="character" w:customStyle="1" w:styleId="210">
    <w:name w:val="Основной текст21"/>
    <w:basedOn w:val="a6"/>
    <w:rsid w:val="006375C1"/>
    <w:rPr>
      <w:b w:val="0"/>
      <w:bCs w:val="0"/>
      <w:i w:val="0"/>
      <w:iCs w:val="0"/>
      <w:smallCaps w:val="0"/>
      <w:strike w:val="0"/>
      <w:spacing w:val="0"/>
      <w:sz w:val="21"/>
      <w:szCs w:val="21"/>
    </w:rPr>
  </w:style>
  <w:style w:type="character" w:customStyle="1" w:styleId="7">
    <w:name w:val="Основной текст (7)_"/>
    <w:basedOn w:val="a0"/>
    <w:link w:val="70"/>
    <w:rsid w:val="00265908"/>
    <w:rPr>
      <w:rFonts w:ascii="Times New Roman" w:eastAsia="Times New Roman" w:hAnsi="Times New Roman" w:cs="Times New Roman"/>
      <w:sz w:val="21"/>
      <w:szCs w:val="21"/>
      <w:shd w:val="clear" w:color="auto" w:fill="FFFFFF"/>
    </w:rPr>
  </w:style>
  <w:style w:type="character" w:customStyle="1" w:styleId="220">
    <w:name w:val="Основной текст22"/>
    <w:basedOn w:val="a6"/>
    <w:rsid w:val="00265908"/>
    <w:rPr>
      <w:b w:val="0"/>
      <w:bCs w:val="0"/>
      <w:i w:val="0"/>
      <w:iCs w:val="0"/>
      <w:smallCaps w:val="0"/>
      <w:strike w:val="0"/>
      <w:spacing w:val="0"/>
      <w:sz w:val="21"/>
      <w:szCs w:val="21"/>
    </w:rPr>
  </w:style>
  <w:style w:type="paragraph" w:customStyle="1" w:styleId="70">
    <w:name w:val="Основной текст (7)"/>
    <w:basedOn w:val="a"/>
    <w:link w:val="7"/>
    <w:rsid w:val="00265908"/>
    <w:pPr>
      <w:shd w:val="clear" w:color="auto" w:fill="FFFFFF"/>
      <w:spacing w:after="0" w:line="0" w:lineRule="atLeast"/>
    </w:pPr>
    <w:rPr>
      <w:rFonts w:ascii="Times New Roman" w:eastAsia="Times New Roman" w:hAnsi="Times New Roman" w:cs="Times New Roman"/>
      <w:sz w:val="21"/>
      <w:szCs w:val="21"/>
    </w:rPr>
  </w:style>
  <w:style w:type="character" w:customStyle="1" w:styleId="4">
    <w:name w:val="Основной текст4"/>
    <w:basedOn w:val="a6"/>
    <w:rsid w:val="00941318"/>
    <w:rPr>
      <w:b w:val="0"/>
      <w:bCs w:val="0"/>
      <w:i w:val="0"/>
      <w:iCs w:val="0"/>
      <w:smallCaps w:val="0"/>
      <w:strike w:val="0"/>
      <w:spacing w:val="0"/>
      <w:sz w:val="21"/>
      <w:szCs w:val="21"/>
    </w:rPr>
  </w:style>
  <w:style w:type="character" w:customStyle="1" w:styleId="5">
    <w:name w:val="Основной текст5"/>
    <w:basedOn w:val="a6"/>
    <w:rsid w:val="00941318"/>
    <w:rPr>
      <w:b w:val="0"/>
      <w:bCs w:val="0"/>
      <w:i w:val="0"/>
      <w:iCs w:val="0"/>
      <w:smallCaps w:val="0"/>
      <w:strike w:val="0"/>
      <w:spacing w:val="0"/>
      <w:sz w:val="21"/>
      <w:szCs w:val="21"/>
    </w:rPr>
  </w:style>
  <w:style w:type="character" w:customStyle="1" w:styleId="6">
    <w:name w:val="Основной текст6"/>
    <w:basedOn w:val="a6"/>
    <w:rsid w:val="00941318"/>
    <w:rPr>
      <w:b w:val="0"/>
      <w:bCs w:val="0"/>
      <w:i w:val="0"/>
      <w:iCs w:val="0"/>
      <w:smallCaps w:val="0"/>
      <w:strike w:val="0"/>
      <w:spacing w:val="0"/>
      <w:sz w:val="21"/>
      <w:szCs w:val="21"/>
    </w:rPr>
  </w:style>
  <w:style w:type="character" w:customStyle="1" w:styleId="71">
    <w:name w:val="Основной текст7"/>
    <w:basedOn w:val="a6"/>
    <w:rsid w:val="00941318"/>
    <w:rPr>
      <w:b w:val="0"/>
      <w:bCs w:val="0"/>
      <w:i w:val="0"/>
      <w:iCs w:val="0"/>
      <w:smallCaps w:val="0"/>
      <w:strike w:val="0"/>
      <w:spacing w:val="0"/>
      <w:sz w:val="21"/>
      <w:szCs w:val="21"/>
    </w:rPr>
  </w:style>
  <w:style w:type="character" w:customStyle="1" w:styleId="8">
    <w:name w:val="Основной текст8"/>
    <w:basedOn w:val="a6"/>
    <w:rsid w:val="00941318"/>
    <w:rPr>
      <w:b w:val="0"/>
      <w:bCs w:val="0"/>
      <w:i w:val="0"/>
      <w:iCs w:val="0"/>
      <w:smallCaps w:val="0"/>
      <w:strike w:val="0"/>
      <w:spacing w:val="0"/>
      <w:sz w:val="21"/>
      <w:szCs w:val="21"/>
    </w:rPr>
  </w:style>
  <w:style w:type="character" w:customStyle="1" w:styleId="9">
    <w:name w:val="Основной текст9"/>
    <w:basedOn w:val="a6"/>
    <w:rsid w:val="00941318"/>
    <w:rPr>
      <w:b w:val="0"/>
      <w:bCs w:val="0"/>
      <w:i w:val="0"/>
      <w:iCs w:val="0"/>
      <w:smallCaps w:val="0"/>
      <w:strike w:val="0"/>
      <w:spacing w:val="0"/>
      <w:sz w:val="21"/>
      <w:szCs w:val="21"/>
    </w:rPr>
  </w:style>
  <w:style w:type="character" w:customStyle="1" w:styleId="100">
    <w:name w:val="Основной текст10"/>
    <w:basedOn w:val="a6"/>
    <w:rsid w:val="00941318"/>
    <w:rPr>
      <w:b w:val="0"/>
      <w:bCs w:val="0"/>
      <w:i w:val="0"/>
      <w:iCs w:val="0"/>
      <w:smallCaps w:val="0"/>
      <w:strike w:val="0"/>
      <w:spacing w:val="0"/>
      <w:sz w:val="21"/>
      <w:szCs w:val="21"/>
    </w:rPr>
  </w:style>
  <w:style w:type="character" w:customStyle="1" w:styleId="13">
    <w:name w:val="Основной текст13"/>
    <w:basedOn w:val="a6"/>
    <w:rsid w:val="00CA2166"/>
    <w:rPr>
      <w:b w:val="0"/>
      <w:bCs w:val="0"/>
      <w:i w:val="0"/>
      <w:iCs w:val="0"/>
      <w:smallCaps w:val="0"/>
      <w:strike w:val="0"/>
      <w:spacing w:val="0"/>
      <w:sz w:val="21"/>
      <w:szCs w:val="21"/>
    </w:rPr>
  </w:style>
  <w:style w:type="character" w:customStyle="1" w:styleId="af4">
    <w:name w:val="Основной текст + Курсив"/>
    <w:basedOn w:val="a6"/>
    <w:rsid w:val="00846E81"/>
    <w:rPr>
      <w:b w:val="0"/>
      <w:bCs w:val="0"/>
      <w:i/>
      <w:iCs/>
      <w:smallCaps w:val="0"/>
      <w:strike w:val="0"/>
      <w:spacing w:val="0"/>
      <w:sz w:val="21"/>
      <w:szCs w:val="21"/>
    </w:rPr>
  </w:style>
  <w:style w:type="character" w:customStyle="1" w:styleId="16">
    <w:name w:val="Основной текст16"/>
    <w:basedOn w:val="a6"/>
    <w:rsid w:val="005672A0"/>
    <w:rPr>
      <w:b w:val="0"/>
      <w:bCs w:val="0"/>
      <w:i w:val="0"/>
      <w:iCs w:val="0"/>
      <w:smallCaps w:val="0"/>
      <w:strike w:val="0"/>
      <w:spacing w:val="0"/>
      <w:sz w:val="21"/>
      <w:szCs w:val="21"/>
    </w:rPr>
  </w:style>
  <w:style w:type="character" w:customStyle="1" w:styleId="17">
    <w:name w:val="Основной текст17"/>
    <w:basedOn w:val="a6"/>
    <w:rsid w:val="00953F61"/>
    <w:rPr>
      <w:b w:val="0"/>
      <w:bCs w:val="0"/>
      <w:i w:val="0"/>
      <w:iCs w:val="0"/>
      <w:smallCaps w:val="0"/>
      <w:strike w:val="0"/>
      <w:spacing w:val="0"/>
      <w:sz w:val="21"/>
      <w:szCs w:val="21"/>
    </w:rPr>
  </w:style>
  <w:style w:type="character" w:customStyle="1" w:styleId="28">
    <w:name w:val="Сноска (2) + Не курсив"/>
    <w:basedOn w:val="a0"/>
    <w:rsid w:val="001A41E9"/>
    <w:rPr>
      <w:rFonts w:ascii="Times New Roman" w:eastAsia="Times New Roman" w:hAnsi="Times New Roman" w:cs="Times New Roman"/>
      <w:b w:val="0"/>
      <w:bCs w:val="0"/>
      <w:i/>
      <w:iCs/>
      <w:smallCaps w:val="0"/>
      <w:strike w:val="0"/>
      <w:spacing w:val="0"/>
      <w:sz w:val="19"/>
      <w:szCs w:val="19"/>
    </w:rPr>
  </w:style>
  <w:style w:type="character" w:customStyle="1" w:styleId="18">
    <w:name w:val="Основной текст18"/>
    <w:basedOn w:val="a6"/>
    <w:rsid w:val="001A41E9"/>
    <w:rPr>
      <w:b w:val="0"/>
      <w:bCs w:val="0"/>
      <w:i w:val="0"/>
      <w:iCs w:val="0"/>
      <w:smallCaps w:val="0"/>
      <w:strike w:val="0"/>
      <w:spacing w:val="0"/>
      <w:sz w:val="21"/>
      <w:szCs w:val="21"/>
    </w:rPr>
  </w:style>
  <w:style w:type="paragraph" w:styleId="af5">
    <w:name w:val="header"/>
    <w:basedOn w:val="a"/>
    <w:link w:val="af6"/>
    <w:uiPriority w:val="99"/>
    <w:unhideWhenUsed/>
    <w:rsid w:val="005E103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E1030"/>
  </w:style>
  <w:style w:type="paragraph" w:styleId="af7">
    <w:name w:val="footer"/>
    <w:basedOn w:val="a"/>
    <w:link w:val="af8"/>
    <w:uiPriority w:val="99"/>
    <w:semiHidden/>
    <w:unhideWhenUsed/>
    <w:rsid w:val="005E1030"/>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5E1030"/>
  </w:style>
  <w:style w:type="character" w:customStyle="1" w:styleId="30">
    <w:name w:val="Основной текст (3)_"/>
    <w:basedOn w:val="a0"/>
    <w:link w:val="31"/>
    <w:rsid w:val="0036325D"/>
    <w:rPr>
      <w:rFonts w:ascii="Times New Roman" w:eastAsia="Times New Roman" w:hAnsi="Times New Roman" w:cs="Times New Roman"/>
      <w:sz w:val="19"/>
      <w:szCs w:val="19"/>
      <w:shd w:val="clear" w:color="auto" w:fill="FFFFFF"/>
    </w:rPr>
  </w:style>
  <w:style w:type="paragraph" w:customStyle="1" w:styleId="31">
    <w:name w:val="Основной текст (3)"/>
    <w:basedOn w:val="a"/>
    <w:link w:val="30"/>
    <w:rsid w:val="0036325D"/>
    <w:pPr>
      <w:shd w:val="clear" w:color="auto" w:fill="FFFFFF"/>
      <w:spacing w:before="240" w:after="0" w:line="226" w:lineRule="exact"/>
      <w:jc w:val="both"/>
    </w:pPr>
    <w:rPr>
      <w:rFonts w:ascii="Times New Roman" w:eastAsia="Times New Roman" w:hAnsi="Times New Roman" w:cs="Times New Roman"/>
      <w:sz w:val="19"/>
      <w:szCs w:val="19"/>
    </w:rPr>
  </w:style>
  <w:style w:type="character" w:customStyle="1" w:styleId="130">
    <w:name w:val="Заголовок №1 (3)_"/>
    <w:basedOn w:val="a0"/>
    <w:link w:val="131"/>
    <w:rsid w:val="00332162"/>
    <w:rPr>
      <w:rFonts w:ascii="Times New Roman" w:eastAsia="Times New Roman" w:hAnsi="Times New Roman" w:cs="Times New Roman"/>
      <w:sz w:val="21"/>
      <w:szCs w:val="21"/>
      <w:shd w:val="clear" w:color="auto" w:fill="FFFFFF"/>
    </w:rPr>
  </w:style>
  <w:style w:type="paragraph" w:customStyle="1" w:styleId="131">
    <w:name w:val="Заголовок №1 (3)"/>
    <w:basedOn w:val="a"/>
    <w:link w:val="130"/>
    <w:rsid w:val="00332162"/>
    <w:pPr>
      <w:shd w:val="clear" w:color="auto" w:fill="FFFFFF"/>
      <w:spacing w:after="0" w:line="326" w:lineRule="exact"/>
      <w:outlineLvl w:val="0"/>
    </w:pPr>
    <w:rPr>
      <w:rFonts w:ascii="Times New Roman" w:eastAsia="Times New Roman" w:hAnsi="Times New Roman" w:cs="Times New Roman"/>
      <w:sz w:val="21"/>
      <w:szCs w:val="21"/>
    </w:rPr>
  </w:style>
  <w:style w:type="character" w:customStyle="1" w:styleId="40">
    <w:name w:val="Основной текст (4)_"/>
    <w:basedOn w:val="a0"/>
    <w:link w:val="41"/>
    <w:rsid w:val="00332162"/>
    <w:rPr>
      <w:rFonts w:ascii="Times New Roman" w:eastAsia="Times New Roman" w:hAnsi="Times New Roman" w:cs="Times New Roman"/>
      <w:sz w:val="18"/>
      <w:szCs w:val="18"/>
      <w:shd w:val="clear" w:color="auto" w:fill="FFFFFF"/>
    </w:rPr>
  </w:style>
  <w:style w:type="character" w:customStyle="1" w:styleId="32">
    <w:name w:val="Подпись к таблице (3)_"/>
    <w:basedOn w:val="a0"/>
    <w:link w:val="33"/>
    <w:rsid w:val="00332162"/>
    <w:rPr>
      <w:rFonts w:ascii="Times New Roman" w:eastAsia="Times New Roman" w:hAnsi="Times New Roman" w:cs="Times New Roman"/>
      <w:sz w:val="21"/>
      <w:szCs w:val="21"/>
      <w:shd w:val="clear" w:color="auto" w:fill="FFFFFF"/>
    </w:rPr>
  </w:style>
  <w:style w:type="paragraph" w:customStyle="1" w:styleId="41">
    <w:name w:val="Основной текст (4)"/>
    <w:basedOn w:val="a"/>
    <w:link w:val="40"/>
    <w:rsid w:val="00332162"/>
    <w:pPr>
      <w:shd w:val="clear" w:color="auto" w:fill="FFFFFF"/>
      <w:spacing w:after="0" w:line="221" w:lineRule="exact"/>
    </w:pPr>
    <w:rPr>
      <w:rFonts w:ascii="Times New Roman" w:eastAsia="Times New Roman" w:hAnsi="Times New Roman" w:cs="Times New Roman"/>
      <w:sz w:val="18"/>
      <w:szCs w:val="18"/>
    </w:rPr>
  </w:style>
  <w:style w:type="paragraph" w:customStyle="1" w:styleId="33">
    <w:name w:val="Подпись к таблице (3)"/>
    <w:basedOn w:val="a"/>
    <w:link w:val="32"/>
    <w:rsid w:val="00332162"/>
    <w:pPr>
      <w:shd w:val="clear" w:color="auto" w:fill="FFFFFF"/>
      <w:spacing w:after="0" w:line="0" w:lineRule="atLeast"/>
    </w:pPr>
    <w:rPr>
      <w:rFonts w:ascii="Times New Roman" w:eastAsia="Times New Roman" w:hAnsi="Times New Roman" w:cs="Times New Roman"/>
      <w:sz w:val="21"/>
      <w:szCs w:val="21"/>
    </w:rPr>
  </w:style>
  <w:style w:type="character" w:customStyle="1" w:styleId="80">
    <w:name w:val="Основной текст (8)_"/>
    <w:basedOn w:val="a0"/>
    <w:link w:val="81"/>
    <w:rsid w:val="00332162"/>
    <w:rPr>
      <w:rFonts w:ascii="Times New Roman" w:eastAsia="Times New Roman" w:hAnsi="Times New Roman" w:cs="Times New Roman"/>
      <w:sz w:val="8"/>
      <w:szCs w:val="8"/>
      <w:shd w:val="clear" w:color="auto" w:fill="FFFFFF"/>
    </w:rPr>
  </w:style>
  <w:style w:type="paragraph" w:customStyle="1" w:styleId="81">
    <w:name w:val="Основной текст (8)"/>
    <w:basedOn w:val="a"/>
    <w:link w:val="80"/>
    <w:rsid w:val="00332162"/>
    <w:pPr>
      <w:shd w:val="clear" w:color="auto" w:fill="FFFFFF"/>
      <w:spacing w:after="0" w:line="0" w:lineRule="atLeast"/>
    </w:pPr>
    <w:rPr>
      <w:rFonts w:ascii="Times New Roman" w:eastAsia="Times New Roman" w:hAnsi="Times New Roman" w:cs="Times New Roman"/>
      <w:sz w:val="8"/>
      <w:szCs w:val="8"/>
    </w:rPr>
  </w:style>
  <w:style w:type="character" w:customStyle="1" w:styleId="50">
    <w:name w:val="Основной текст (5)_"/>
    <w:basedOn w:val="a0"/>
    <w:link w:val="51"/>
    <w:rsid w:val="00332162"/>
    <w:rPr>
      <w:rFonts w:ascii="Times New Roman" w:eastAsia="Times New Roman" w:hAnsi="Times New Roman" w:cs="Times New Roman"/>
      <w:sz w:val="21"/>
      <w:szCs w:val="21"/>
      <w:shd w:val="clear" w:color="auto" w:fill="FFFFFF"/>
    </w:rPr>
  </w:style>
  <w:style w:type="paragraph" w:customStyle="1" w:styleId="51">
    <w:name w:val="Основной текст (5)"/>
    <w:basedOn w:val="a"/>
    <w:link w:val="50"/>
    <w:rsid w:val="00332162"/>
    <w:pPr>
      <w:shd w:val="clear" w:color="auto" w:fill="FFFFFF"/>
      <w:spacing w:after="0" w:line="0" w:lineRule="atLeast"/>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7294</Words>
  <Characters>41576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2013-02-17T17:24:00Z</cp:lastPrinted>
  <dcterms:created xsi:type="dcterms:W3CDTF">2013-02-17T13:50:00Z</dcterms:created>
  <dcterms:modified xsi:type="dcterms:W3CDTF">2013-02-27T20:13:00Z</dcterms:modified>
</cp:coreProperties>
</file>