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B0" w:rsidRPr="003F7717" w:rsidRDefault="00A86FB0" w:rsidP="003F7717">
      <w:pPr>
        <w:spacing w:after="0" w:line="240" w:lineRule="auto"/>
        <w:ind w:left="-567" w:firstLine="567"/>
        <w:jc w:val="both"/>
        <w:rPr>
          <w:rFonts w:ascii="Times New Roman" w:hAnsi="Times New Roman" w:cs="Times New Roman"/>
          <w:b/>
          <w:sz w:val="24"/>
          <w:szCs w:val="24"/>
          <w:lang w:val="uk-UA"/>
        </w:rPr>
      </w:pPr>
      <w:r w:rsidRPr="003F7717">
        <w:rPr>
          <w:rFonts w:ascii="Times New Roman" w:hAnsi="Times New Roman" w:cs="Times New Roman"/>
          <w:b/>
          <w:sz w:val="24"/>
          <w:szCs w:val="24"/>
          <w:lang w:val="uk-UA"/>
        </w:rPr>
        <w:t xml:space="preserve">Лекція </w:t>
      </w:r>
      <w:r w:rsidR="00CB46DD">
        <w:rPr>
          <w:rFonts w:ascii="Times New Roman" w:hAnsi="Times New Roman" w:cs="Times New Roman"/>
          <w:b/>
          <w:sz w:val="24"/>
          <w:szCs w:val="24"/>
          <w:lang w:val="uk-UA"/>
        </w:rPr>
        <w:t>15</w:t>
      </w:r>
      <w:r w:rsidRPr="003F7717">
        <w:rPr>
          <w:rFonts w:ascii="Times New Roman" w:hAnsi="Times New Roman" w:cs="Times New Roman"/>
          <w:b/>
          <w:sz w:val="24"/>
          <w:szCs w:val="24"/>
          <w:lang w:val="uk-UA"/>
        </w:rPr>
        <w:t>. Економіка Китаю</w:t>
      </w:r>
    </w:p>
    <w:p w:rsidR="00A86FB0" w:rsidRPr="003F7717" w:rsidRDefault="00A86FB0" w:rsidP="003F7717">
      <w:pPr>
        <w:spacing w:after="0" w:line="240" w:lineRule="auto"/>
        <w:ind w:left="-567" w:firstLine="567"/>
        <w:jc w:val="center"/>
        <w:rPr>
          <w:rFonts w:ascii="Times New Roman" w:hAnsi="Times New Roman" w:cs="Times New Roman"/>
          <w:b/>
          <w:sz w:val="24"/>
          <w:szCs w:val="24"/>
          <w:lang w:val="uk-UA"/>
        </w:rPr>
      </w:pPr>
      <w:r w:rsidRPr="003F7717">
        <w:rPr>
          <w:rFonts w:ascii="Times New Roman" w:hAnsi="Times New Roman" w:cs="Times New Roman"/>
          <w:b/>
          <w:sz w:val="24"/>
          <w:szCs w:val="24"/>
          <w:lang w:val="uk-UA"/>
        </w:rPr>
        <w:t>План</w:t>
      </w:r>
    </w:p>
    <w:p w:rsidR="00A86FB0" w:rsidRPr="003F7717" w:rsidRDefault="00A86FB0" w:rsidP="003F7717">
      <w:pPr>
        <w:pStyle w:val="10"/>
        <w:keepNext/>
        <w:keepLines/>
        <w:numPr>
          <w:ilvl w:val="0"/>
          <w:numId w:val="1"/>
        </w:numPr>
        <w:shd w:val="clear" w:color="auto" w:fill="auto"/>
        <w:spacing w:before="0" w:line="240" w:lineRule="auto"/>
        <w:ind w:left="-567" w:firstLine="567"/>
        <w:jc w:val="both"/>
        <w:rPr>
          <w:sz w:val="24"/>
          <w:szCs w:val="24"/>
          <w:lang w:val="uk-UA"/>
        </w:rPr>
      </w:pPr>
      <w:r w:rsidRPr="003F7717">
        <w:rPr>
          <w:sz w:val="24"/>
          <w:szCs w:val="24"/>
          <w:lang w:val="uk-UA"/>
        </w:rPr>
        <w:t>Китай в світовій економіці.</w:t>
      </w:r>
    </w:p>
    <w:p w:rsidR="00A86FB0" w:rsidRPr="003F7717" w:rsidRDefault="00A86FB0" w:rsidP="003F7717">
      <w:pPr>
        <w:pStyle w:val="10"/>
        <w:keepNext/>
        <w:keepLines/>
        <w:numPr>
          <w:ilvl w:val="0"/>
          <w:numId w:val="1"/>
        </w:numPr>
        <w:shd w:val="clear" w:color="auto" w:fill="auto"/>
        <w:spacing w:before="0" w:line="240" w:lineRule="auto"/>
        <w:ind w:left="-567" w:firstLine="567"/>
        <w:jc w:val="both"/>
        <w:rPr>
          <w:sz w:val="24"/>
          <w:szCs w:val="24"/>
          <w:lang w:val="uk-UA"/>
        </w:rPr>
      </w:pPr>
      <w:r w:rsidRPr="003F7717">
        <w:rPr>
          <w:sz w:val="24"/>
          <w:szCs w:val="24"/>
          <w:lang w:val="uk-UA"/>
        </w:rPr>
        <w:t>Фактори економічного розвитку Китаю.</w:t>
      </w:r>
    </w:p>
    <w:p w:rsidR="00A86FB0" w:rsidRPr="003F7717" w:rsidRDefault="00A86FB0" w:rsidP="003F7717">
      <w:pPr>
        <w:pStyle w:val="10"/>
        <w:keepNext/>
        <w:keepLines/>
        <w:numPr>
          <w:ilvl w:val="0"/>
          <w:numId w:val="1"/>
        </w:numPr>
        <w:shd w:val="clear" w:color="auto" w:fill="auto"/>
        <w:spacing w:before="0" w:line="240" w:lineRule="auto"/>
        <w:ind w:left="-567" w:firstLine="567"/>
        <w:jc w:val="both"/>
        <w:rPr>
          <w:sz w:val="24"/>
          <w:szCs w:val="24"/>
          <w:lang w:val="uk-UA"/>
        </w:rPr>
      </w:pPr>
      <w:r w:rsidRPr="003F7717">
        <w:rPr>
          <w:sz w:val="24"/>
          <w:szCs w:val="24"/>
          <w:lang w:val="uk-UA"/>
        </w:rPr>
        <w:t>Економічна структура Китаю.</w:t>
      </w:r>
    </w:p>
    <w:p w:rsidR="00A86FB0" w:rsidRPr="003F7717" w:rsidRDefault="00A86FB0" w:rsidP="003F7717">
      <w:pPr>
        <w:pStyle w:val="10"/>
        <w:keepNext/>
        <w:keepLines/>
        <w:numPr>
          <w:ilvl w:val="0"/>
          <w:numId w:val="1"/>
        </w:numPr>
        <w:shd w:val="clear" w:color="auto" w:fill="auto"/>
        <w:spacing w:before="0" w:line="240" w:lineRule="auto"/>
        <w:ind w:left="-567" w:right="40" w:firstLine="567"/>
        <w:jc w:val="both"/>
        <w:rPr>
          <w:sz w:val="24"/>
          <w:szCs w:val="24"/>
          <w:lang w:val="uk-UA"/>
        </w:rPr>
      </w:pPr>
      <w:r w:rsidRPr="003F7717">
        <w:rPr>
          <w:sz w:val="24"/>
          <w:szCs w:val="24"/>
          <w:lang w:val="uk-UA"/>
        </w:rPr>
        <w:t>Внутрішня та зовнішня економічна політика.</w:t>
      </w:r>
    </w:p>
    <w:p w:rsidR="00A86FB0" w:rsidRPr="003F7717" w:rsidRDefault="00A86FB0" w:rsidP="003F7717">
      <w:pPr>
        <w:pStyle w:val="10"/>
        <w:keepNext/>
        <w:keepLines/>
        <w:numPr>
          <w:ilvl w:val="0"/>
          <w:numId w:val="1"/>
        </w:numPr>
        <w:shd w:val="clear" w:color="auto" w:fill="auto"/>
        <w:spacing w:before="0" w:line="240" w:lineRule="auto"/>
        <w:ind w:left="-567" w:firstLine="567"/>
        <w:jc w:val="both"/>
        <w:rPr>
          <w:sz w:val="24"/>
          <w:szCs w:val="24"/>
          <w:lang w:val="uk-UA"/>
        </w:rPr>
      </w:pPr>
      <w:r w:rsidRPr="003F7717">
        <w:rPr>
          <w:sz w:val="24"/>
          <w:szCs w:val="24"/>
          <w:lang w:val="uk-UA"/>
        </w:rPr>
        <w:t>Особливості ділової етики.</w:t>
      </w:r>
    </w:p>
    <w:p w:rsidR="00A86FB0" w:rsidRPr="003F7717" w:rsidRDefault="00A86FB0" w:rsidP="003F7717">
      <w:pPr>
        <w:spacing w:after="0" w:line="240" w:lineRule="auto"/>
        <w:ind w:left="-567" w:firstLine="567"/>
        <w:rPr>
          <w:rFonts w:ascii="Times New Roman" w:hAnsi="Times New Roman" w:cs="Times New Roman"/>
          <w:sz w:val="24"/>
          <w:szCs w:val="24"/>
          <w:lang w:val="uk-UA"/>
        </w:rPr>
      </w:pPr>
    </w:p>
    <w:p w:rsidR="00A86FB0" w:rsidRPr="003F7717" w:rsidRDefault="00353CF3" w:rsidP="003F7717">
      <w:pPr>
        <w:pStyle w:val="10"/>
        <w:keepNext/>
        <w:keepLines/>
        <w:numPr>
          <w:ilvl w:val="0"/>
          <w:numId w:val="2"/>
        </w:numPr>
        <w:shd w:val="clear" w:color="auto" w:fill="auto"/>
        <w:spacing w:before="0" w:line="240" w:lineRule="auto"/>
        <w:ind w:left="-567" w:firstLine="567"/>
        <w:jc w:val="both"/>
        <w:rPr>
          <w:b/>
          <w:sz w:val="24"/>
          <w:szCs w:val="24"/>
          <w:lang w:val="uk-UA"/>
        </w:rPr>
      </w:pPr>
      <w:r w:rsidRPr="003F7717">
        <w:rPr>
          <w:b/>
          <w:sz w:val="24"/>
          <w:szCs w:val="24"/>
          <w:lang w:val="uk-UA"/>
        </w:rPr>
        <w:t>Китай</w:t>
      </w:r>
      <w:r w:rsidR="00A86FB0" w:rsidRPr="003F7717">
        <w:rPr>
          <w:b/>
          <w:sz w:val="24"/>
          <w:szCs w:val="24"/>
          <w:lang w:val="uk-UA"/>
        </w:rPr>
        <w:t xml:space="preserve"> в світовій економіці.</w:t>
      </w:r>
    </w:p>
    <w:p w:rsidR="00353CF3" w:rsidRPr="003F7717" w:rsidRDefault="00353CF3" w:rsidP="003F7717">
      <w:pPr>
        <w:pStyle w:val="10"/>
        <w:keepNext/>
        <w:keepLines/>
        <w:shd w:val="clear" w:color="auto" w:fill="auto"/>
        <w:spacing w:before="0" w:line="240" w:lineRule="auto"/>
        <w:ind w:left="-567" w:firstLine="567"/>
        <w:jc w:val="both"/>
        <w:rPr>
          <w:b/>
          <w:sz w:val="24"/>
          <w:szCs w:val="24"/>
          <w:lang w:val="uk-UA"/>
        </w:rPr>
      </w:pP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Китай є найбільшою країною світу за численністю населення і третьою за розмірами території. В останню чверть минулого століття Китай показав надзвичайно високі темпи розвитку й стрімко наблизився до найпотужніших в економічному відношенні країн. Зростає його геополітична вага. Є підстави вважати, що вже в найближчі десятиліття Китай перетвориться на один з визначних факторів у розвитку світової економіки.</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За розмірами ВВП (за ПКС) Китай вийшов на друге місце після США (11 440 млрд. дол. у 2011 р.), на 6,9 трлн. дол. обігнавши Японію. За цією методикою розрахунку частка Китаю в світовому валовому продукті становила у 2011 р. 14,5% (США - 19,4%, Японія - 5,7%). За темпом зростання промислового виробництва Китай у 2011 р. посів шосте місце в світі - 13,9% після Монголії (37,3), Катару (27,1), Естонії (18,0), Лао</w:t>
      </w:r>
      <w:r w:rsidR="007E3F50">
        <w:rPr>
          <w:sz w:val="24"/>
          <w:szCs w:val="24"/>
        </w:rPr>
        <w:t>су (17,7), Вірменії (14,1)</w:t>
      </w:r>
      <w:r w:rsidRPr="003F7717">
        <w:rPr>
          <w:sz w:val="24"/>
          <w:szCs w:val="24"/>
        </w:rPr>
        <w:t>.</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Китай займає перше місце в світі за видобутком вугілля, виробництвом чорних металів, цементу, велосипедів, зерна (в тому числі риса), бавовни, м'яса, мінеральних добрив, бавовняних тканин, одежі, взуття, за поголів'ям свиней, виловом риби. Друге місце він посідає за виробництвом електроенергії, хімічних волокон, вовняних тканин. Третє - за виробництвом шовкових тканин, сої, вантажооборотом залізничного транспорту. Китай також знаходиться серед лідерів за виробництвом металорізальних верстатів, устаткування для гірничошахтної та металургійної промисловості, локомотивів та вагонів, цукру, чаю.</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Водночас Китай відрізняється поки що дуже низькими економічними показниками в розрахунку на душу населення. Розмір ВВП на душу населення становить 8,5 тис. дол. (це 121 позиція). Виробітка ВВП на одного зайнятого (за ПКС) у 2011 р. становила 14,4 тис. дол. (США - 99,5 тис., Японія - 68,2 тис., Росія - 32,0 тис.), що є свідоцтвом низької продуктивності праці.</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За межею бідності проживає 13,4% населення Китаю або 106,6 млн. чол. Понад половину населення має душовий доход не більше 2 доларів на день.</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 xml:space="preserve">Інтерес до Китаю з боку бізнесменів провідних країн активізується великою потенційною ємністю китайського ринку; за оцінкою фахівців, вона становила у середині 90-х років минулого </w:t>
      </w:r>
      <w:r w:rsidR="007E3F50">
        <w:rPr>
          <w:sz w:val="24"/>
          <w:szCs w:val="24"/>
        </w:rPr>
        <w:t>століття 300 млрд. доларів</w:t>
      </w:r>
      <w:r w:rsidRPr="003F7717">
        <w:rPr>
          <w:sz w:val="24"/>
          <w:szCs w:val="24"/>
        </w:rPr>
        <w:t xml:space="preserve">. Китай вже сьогодні притягує значну кількість прямих зарубіжних інвестицій. Обсяг залучених прямих іноземних інвестицій до китайської економіки у 2010 р. складав 105,7 млрд. дол., обсяг ПІІ із Китаю - 68,0 млрд. дол. ПІІ, обсяг накопичених ПІІ з 1995-2010 </w:t>
      </w:r>
      <w:r w:rsidR="007E3F50">
        <w:rPr>
          <w:sz w:val="24"/>
          <w:szCs w:val="24"/>
        </w:rPr>
        <w:t>р. складав 431,7 млрд.дол</w:t>
      </w:r>
      <w:r w:rsidRPr="003F7717">
        <w:rPr>
          <w:sz w:val="24"/>
          <w:szCs w:val="24"/>
        </w:rPr>
        <w:t>.</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Китай є сильною країною у військовому відношенні, має ядерну зброю, володіє потужним військово -промисловим комплексом. При цьому він не приєднався до жодного військового блоку, здійснює цілком самостійну зовнішню і внутрішню політику. Політичний авторитет Китаю досить високий і дедалі зростає. З 60-х років компартія й уряд Китаю намагаються сформувати й зміцнити образ держави як лідера «третього світу», тобто країн, що розвиваються. Проте ясно, що Китай не належить до цієї групи країн ні в соціально-економічному</w:t>
      </w:r>
      <w:r w:rsidRPr="003F7717">
        <w:rPr>
          <w:sz w:val="24"/>
          <w:szCs w:val="24"/>
          <w:lang w:val="uk-UA"/>
        </w:rPr>
        <w:t xml:space="preserve"> </w:t>
      </w:r>
      <w:r w:rsidRPr="003F7717">
        <w:rPr>
          <w:sz w:val="24"/>
          <w:szCs w:val="24"/>
        </w:rPr>
        <w:t>відношенні (це країна з перехідною економікою), ні в політичному (бо це країна з комуністичним режимом). Втім, за класифікацією деяких міжнародних організацій Китай відносять саме до цієї групи; критерієм тут виступає низький показник ВВП на душу населення.</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 xml:space="preserve">Авторитет Китаю серед країн, що розвиваються, в 60-х - 80-х роках ґрунтувався саме на його самостійності як потужної держави й умисному дистанціюванню від двох «наддержав» </w:t>
      </w:r>
      <w:r w:rsidRPr="003F7717">
        <w:rPr>
          <w:sz w:val="24"/>
          <w:szCs w:val="24"/>
        </w:rPr>
        <w:lastRenderedPageBreak/>
        <w:t>світу. Поширення політичного впливу Китаю на регіон Південно-Східної Азії сприяє також значна кількість етнічних китайців, що мешкають тут, так званих «хуацяо».</w:t>
      </w:r>
    </w:p>
    <w:p w:rsidR="00353CF3" w:rsidRPr="003F7717" w:rsidRDefault="00353CF3" w:rsidP="003F7717">
      <w:pPr>
        <w:pStyle w:val="11"/>
        <w:shd w:val="clear" w:color="auto" w:fill="auto"/>
        <w:spacing w:before="0" w:line="240" w:lineRule="auto"/>
        <w:ind w:left="-567" w:right="40" w:firstLine="567"/>
        <w:rPr>
          <w:sz w:val="24"/>
          <w:szCs w:val="24"/>
        </w:rPr>
      </w:pPr>
      <w:r w:rsidRPr="003F7717">
        <w:rPr>
          <w:sz w:val="24"/>
          <w:szCs w:val="24"/>
        </w:rPr>
        <w:t>Уряд Китайської Народної Республіки офіційно вважає Тайвань своєю територію; формально це визнано майже всіма державами (в тому числі США) і міжнародним організаціями. Фактично ж Тайвань є самостійною державою зі своїм урядом й особливостями соціально -економічного устрою.</w:t>
      </w:r>
    </w:p>
    <w:p w:rsidR="00353CF3" w:rsidRPr="003F7717" w:rsidRDefault="00353CF3" w:rsidP="003F7717">
      <w:pPr>
        <w:pStyle w:val="11"/>
        <w:shd w:val="clear" w:color="auto" w:fill="auto"/>
        <w:spacing w:before="0" w:after="300" w:line="240" w:lineRule="auto"/>
        <w:ind w:left="-567" w:right="40" w:firstLine="567"/>
        <w:rPr>
          <w:sz w:val="24"/>
          <w:szCs w:val="24"/>
        </w:rPr>
      </w:pPr>
      <w:r w:rsidRPr="003F7717">
        <w:rPr>
          <w:sz w:val="24"/>
          <w:szCs w:val="24"/>
        </w:rPr>
        <w:t>Особливий статус у складі Китаю має Сянган (Гонконг). До 1997 р. він був британською колонією, після чого був офіційно переданий до китайської юрисдикції. Сянгану надано високий ступінь самоуправління: право здійснювати адміністративне управління, законодавчу й судову діяльність, самостійну імміграційну й податкову політику. До 2047 р. Сянгану гарантується незмінність його соціально-економічного устрою. Це має важливе значення, оскільки економіка Сянгану розвивається на чисто капіталістичних засадах на відміну від соціалістичної економіки Китаю. Збереження особливого статусу Сянгану вигідне китайському уряду через надзвичайно глибоку зануреність цього невеличкого анклаву у світовий ринок.</w:t>
      </w:r>
    </w:p>
    <w:p w:rsidR="00353CF3" w:rsidRPr="003F7717" w:rsidRDefault="00353CF3" w:rsidP="003F7717">
      <w:pPr>
        <w:pStyle w:val="10"/>
        <w:keepNext/>
        <w:keepLines/>
        <w:numPr>
          <w:ilvl w:val="0"/>
          <w:numId w:val="2"/>
        </w:numPr>
        <w:shd w:val="clear" w:color="auto" w:fill="auto"/>
        <w:spacing w:before="0" w:after="209" w:line="240" w:lineRule="auto"/>
        <w:jc w:val="left"/>
        <w:rPr>
          <w:b/>
          <w:sz w:val="24"/>
          <w:szCs w:val="24"/>
        </w:rPr>
      </w:pPr>
      <w:bookmarkStart w:id="0" w:name="bookmark0"/>
      <w:r w:rsidRPr="003F7717">
        <w:rPr>
          <w:b/>
          <w:sz w:val="24"/>
          <w:szCs w:val="24"/>
        </w:rPr>
        <w:t>Фактори економічного розвитку</w:t>
      </w:r>
      <w:bookmarkEnd w:id="0"/>
    </w:p>
    <w:p w:rsidR="00353CF3" w:rsidRPr="003F7717" w:rsidRDefault="00353CF3" w:rsidP="003F7717">
      <w:pPr>
        <w:pStyle w:val="22"/>
        <w:shd w:val="clear" w:color="auto" w:fill="auto"/>
        <w:spacing w:after="0" w:line="240" w:lineRule="auto"/>
        <w:ind w:left="-567" w:right="20" w:firstLine="567"/>
        <w:rPr>
          <w:sz w:val="24"/>
          <w:szCs w:val="24"/>
        </w:rPr>
      </w:pPr>
      <w:r w:rsidRPr="003F7717">
        <w:rPr>
          <w:sz w:val="24"/>
          <w:szCs w:val="24"/>
        </w:rPr>
        <w:t>У розвитку китайської економіки значну роль відіграють приро</w:t>
      </w:r>
      <w:r w:rsidRPr="003F7717">
        <w:rPr>
          <w:sz w:val="24"/>
          <w:szCs w:val="24"/>
        </w:rPr>
        <w:softHyphen/>
        <w:t>дні ресурси й умови, величезні трудові ресурси й особливості істо</w:t>
      </w:r>
      <w:r w:rsidRPr="003F7717">
        <w:rPr>
          <w:sz w:val="24"/>
          <w:szCs w:val="24"/>
        </w:rPr>
        <w:softHyphen/>
        <w:t>ричного розвитку Китаю, причому в останню чверть віку першоче</w:t>
      </w:r>
      <w:r w:rsidRPr="003F7717">
        <w:rPr>
          <w:sz w:val="24"/>
          <w:szCs w:val="24"/>
        </w:rPr>
        <w:softHyphen/>
        <w:t>ргове значення мають економічні реформи, що здійснюються урядом.</w:t>
      </w:r>
    </w:p>
    <w:p w:rsidR="00353CF3" w:rsidRPr="003F7717" w:rsidRDefault="00353CF3" w:rsidP="003F7717">
      <w:pPr>
        <w:pStyle w:val="22"/>
        <w:shd w:val="clear" w:color="auto" w:fill="auto"/>
        <w:spacing w:after="0" w:line="240" w:lineRule="auto"/>
        <w:ind w:left="-567" w:right="20" w:firstLine="567"/>
        <w:rPr>
          <w:sz w:val="24"/>
          <w:szCs w:val="24"/>
        </w:rPr>
      </w:pPr>
      <w:r w:rsidRPr="003F7717">
        <w:rPr>
          <w:sz w:val="24"/>
          <w:szCs w:val="24"/>
        </w:rPr>
        <w:t>Як уже зазначалося, Китай займає третє місце в світі за територі</w:t>
      </w:r>
      <w:r w:rsidRPr="003F7717">
        <w:rPr>
          <w:sz w:val="24"/>
          <w:szCs w:val="24"/>
        </w:rPr>
        <w:softHyphen/>
        <w:t>єю. Проте три чверті її - це гори, плоскогір'я, пустелі - тобто землі, мало придатні для господарського освоєння. Лише 12% території, що розташовані на сході, являють собою</w:t>
      </w:r>
      <w:r w:rsidRPr="003F7717">
        <w:rPr>
          <w:rStyle w:val="a8"/>
          <w:sz w:val="24"/>
          <w:szCs w:val="24"/>
        </w:rPr>
        <w:t xml:space="preserve"> родючі рівнини.</w:t>
      </w:r>
      <w:r w:rsidRPr="003F7717">
        <w:rPr>
          <w:sz w:val="24"/>
          <w:szCs w:val="24"/>
        </w:rPr>
        <w:t xml:space="preserve"> Саме тут зосереджена основна маса населення й найбільші міста. Велика Ки</w:t>
      </w:r>
      <w:r w:rsidRPr="003F7717">
        <w:rPr>
          <w:sz w:val="24"/>
          <w:szCs w:val="24"/>
        </w:rPr>
        <w:softHyphen/>
        <w:t>тайська рівнина має агрокліматичні умови, винятково сприятливі для вирощування сільськогосподарських культур помірного, суб</w:t>
      </w:r>
      <w:r w:rsidRPr="003F7717">
        <w:rPr>
          <w:sz w:val="24"/>
          <w:szCs w:val="24"/>
        </w:rPr>
        <w:softHyphen/>
        <w:t>тропічного й тропічного поясів. Завдяки цим умовам, а також напо</w:t>
      </w:r>
      <w:r w:rsidRPr="003F7717">
        <w:rPr>
          <w:sz w:val="24"/>
          <w:szCs w:val="24"/>
        </w:rPr>
        <w:softHyphen/>
        <w:t>легливій праці китайських селян Китай перетворився на найбільшо</w:t>
      </w:r>
      <w:r w:rsidRPr="003F7717">
        <w:rPr>
          <w:sz w:val="24"/>
          <w:szCs w:val="24"/>
        </w:rPr>
        <w:softHyphen/>
        <w:t>го виробника сільськогосподарської продукції в світі.</w:t>
      </w:r>
    </w:p>
    <w:p w:rsidR="00F70A19" w:rsidRPr="003F7717" w:rsidRDefault="00353CF3" w:rsidP="003F7717">
      <w:pPr>
        <w:pStyle w:val="22"/>
        <w:shd w:val="clear" w:color="auto" w:fill="auto"/>
        <w:spacing w:after="0" w:line="240" w:lineRule="auto"/>
        <w:ind w:left="-567" w:right="20" w:firstLine="567"/>
        <w:rPr>
          <w:sz w:val="24"/>
          <w:szCs w:val="24"/>
        </w:rPr>
      </w:pPr>
      <w:r w:rsidRPr="003F7717">
        <w:rPr>
          <w:sz w:val="24"/>
          <w:szCs w:val="24"/>
        </w:rPr>
        <w:t>Надра Китаю багаті на</w:t>
      </w:r>
      <w:r w:rsidRPr="003F7717">
        <w:rPr>
          <w:rStyle w:val="a8"/>
          <w:sz w:val="24"/>
          <w:szCs w:val="24"/>
        </w:rPr>
        <w:t xml:space="preserve"> корисні копалини.</w:t>
      </w:r>
      <w:r w:rsidRPr="003F7717">
        <w:rPr>
          <w:sz w:val="24"/>
          <w:szCs w:val="24"/>
        </w:rPr>
        <w:t xml:space="preserve"> Китай знаходиться се</w:t>
      </w:r>
      <w:r w:rsidRPr="003F7717">
        <w:rPr>
          <w:sz w:val="24"/>
          <w:szCs w:val="24"/>
        </w:rPr>
        <w:softHyphen/>
        <w:t>ред перших країн світу за запасами кам'яного вугілля, залізної і ма</w:t>
      </w:r>
      <w:r w:rsidRPr="003F7717">
        <w:rPr>
          <w:sz w:val="24"/>
          <w:szCs w:val="24"/>
        </w:rPr>
        <w:softHyphen/>
        <w:t>рганцевої руд, бокситів, цинку, олова, сурми, вольфраму, молібде</w:t>
      </w:r>
      <w:r w:rsidRPr="003F7717">
        <w:rPr>
          <w:sz w:val="24"/>
          <w:szCs w:val="24"/>
        </w:rPr>
        <w:softHyphen/>
        <w:t>ну, ртуті, титану, кухонної солі. Особливо великі запаси вольфраму, три п'ятих від світових. За розвіданими запасами кам'яного вугілля Китай посідає перше місце в світі (за загальними його запасами - друге). В надрах країни є багато урану, золота.</w:t>
      </w:r>
      <w:r w:rsidR="00F70A19" w:rsidRPr="003F7717">
        <w:rPr>
          <w:sz w:val="24"/>
          <w:szCs w:val="24"/>
          <w:lang w:val="uk-UA"/>
        </w:rPr>
        <w:t xml:space="preserve"> </w:t>
      </w:r>
      <w:r w:rsidR="00F70A19" w:rsidRPr="003F7717">
        <w:rPr>
          <w:sz w:val="24"/>
          <w:szCs w:val="24"/>
        </w:rPr>
        <w:t>За запасами нафти й газу Китай поступається провідним у цьому</w:t>
      </w:r>
      <w:r w:rsidR="00F70A19" w:rsidRPr="003F7717">
        <w:rPr>
          <w:rStyle w:val="2"/>
          <w:sz w:val="24"/>
          <w:szCs w:val="24"/>
        </w:rPr>
        <w:t xml:space="preserve"> </w:t>
      </w:r>
      <w:r w:rsidR="00F70A19" w:rsidRPr="003F7717">
        <w:rPr>
          <w:sz w:val="24"/>
          <w:szCs w:val="24"/>
        </w:rPr>
        <w:t>відношенні країнам, але слід зауважити, що Захід країни ще недо</w:t>
      </w:r>
      <w:r w:rsidR="00F70A19" w:rsidRPr="003F7717">
        <w:rPr>
          <w:sz w:val="24"/>
          <w:szCs w:val="24"/>
        </w:rPr>
        <w:softHyphen/>
        <w:t>статньо охоплений геологічною розвідкою.</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Китай посідає одне з перших місць у світі за запасами гідроресу</w:t>
      </w:r>
      <w:r w:rsidRPr="003F7717">
        <w:rPr>
          <w:sz w:val="24"/>
          <w:szCs w:val="24"/>
        </w:rPr>
        <w:softHyphen/>
        <w:t>рсів, у тому числі енергетичних. Значна частина кордону країни яв</w:t>
      </w:r>
      <w:r w:rsidRPr="003F7717">
        <w:rPr>
          <w:sz w:val="24"/>
          <w:szCs w:val="24"/>
        </w:rPr>
        <w:softHyphen/>
        <w:t>ляє собою морське узбережжя, що сприяє розвитку рибальства й</w:t>
      </w:r>
      <w:r w:rsidRPr="003F7717">
        <w:rPr>
          <w:rStyle w:val="2"/>
          <w:sz w:val="24"/>
          <w:szCs w:val="24"/>
        </w:rPr>
        <w:t xml:space="preserve"> </w:t>
      </w:r>
      <w:r w:rsidRPr="003F7717">
        <w:rPr>
          <w:sz w:val="24"/>
          <w:szCs w:val="24"/>
        </w:rPr>
        <w:t>судноплавства.</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На північному сході й південному заході Китаю збереглися ве</w:t>
      </w:r>
      <w:r w:rsidRPr="003F7717">
        <w:rPr>
          <w:sz w:val="24"/>
          <w:szCs w:val="24"/>
        </w:rPr>
        <w:softHyphen/>
        <w:t>ликі пасма лісів, що мають промислове значення.</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Китай - найбільша країна світу за чисельністю</w:t>
      </w:r>
      <w:r w:rsidRPr="003F7717">
        <w:rPr>
          <w:rStyle w:val="a8"/>
          <w:sz w:val="24"/>
          <w:szCs w:val="24"/>
        </w:rPr>
        <w:t xml:space="preserve"> населення:</w:t>
      </w:r>
      <w:r w:rsidRPr="003F7717">
        <w:rPr>
          <w:sz w:val="24"/>
          <w:szCs w:val="24"/>
        </w:rPr>
        <w:t xml:space="preserve"> майже</w:t>
      </w:r>
      <w:r w:rsidRPr="003F7717">
        <w:rPr>
          <w:rStyle w:val="2"/>
          <w:sz w:val="24"/>
          <w:szCs w:val="24"/>
        </w:rPr>
        <w:t xml:space="preserve"> </w:t>
      </w:r>
      <w:r w:rsidRPr="003F7717">
        <w:rPr>
          <w:sz w:val="24"/>
          <w:szCs w:val="24"/>
        </w:rPr>
        <w:t>кожна п'ята людина світу є китайцем. Щороку населення Китаю</w:t>
      </w:r>
      <w:r w:rsidRPr="003F7717">
        <w:rPr>
          <w:rStyle w:val="2"/>
          <w:sz w:val="24"/>
          <w:szCs w:val="24"/>
        </w:rPr>
        <w:t xml:space="preserve"> </w:t>
      </w:r>
      <w:r w:rsidRPr="003F7717">
        <w:rPr>
          <w:sz w:val="24"/>
          <w:szCs w:val="24"/>
        </w:rPr>
        <w:t>збільшується на 11 млн чоловік. Велика кількість населення прита</w:t>
      </w:r>
      <w:r w:rsidRPr="003F7717">
        <w:rPr>
          <w:sz w:val="24"/>
          <w:szCs w:val="24"/>
        </w:rPr>
        <w:softHyphen/>
        <w:t>манна Китаю ще з давніх давен. Вона зумовлювалася високим рів</w:t>
      </w:r>
      <w:r w:rsidRPr="003F7717">
        <w:rPr>
          <w:sz w:val="24"/>
          <w:szCs w:val="24"/>
        </w:rPr>
        <w:softHyphen/>
        <w:t xml:space="preserve">нем народжуваності, що сягав до 40 </w:t>
      </w:r>
      <w:r w:rsidR="00E608A0">
        <w:rPr>
          <w:sz w:val="24"/>
          <w:szCs w:val="24"/>
        </w:rPr>
        <w:t>0</w:t>
      </w:r>
      <w:r w:rsidRPr="003F7717">
        <w:rPr>
          <w:sz w:val="24"/>
          <w:szCs w:val="24"/>
        </w:rPr>
        <w:t>/</w:t>
      </w:r>
      <w:r w:rsidR="00E608A0">
        <w:rPr>
          <w:sz w:val="24"/>
          <w:szCs w:val="24"/>
        </w:rPr>
        <w:t>00</w:t>
      </w:r>
      <w:r w:rsidRPr="003F7717">
        <w:rPr>
          <w:sz w:val="24"/>
          <w:szCs w:val="24"/>
        </w:rPr>
        <w:t>, хоч і смертність була над</w:t>
      </w:r>
      <w:r w:rsidRPr="003F7717">
        <w:rPr>
          <w:sz w:val="24"/>
          <w:szCs w:val="24"/>
        </w:rPr>
        <w:softHyphen/>
        <w:t>звичайно високою. Після утворення Китайської Народної</w:t>
      </w:r>
      <w:r w:rsidRPr="003F7717">
        <w:rPr>
          <w:rStyle w:val="2"/>
          <w:sz w:val="24"/>
          <w:szCs w:val="24"/>
        </w:rPr>
        <w:t xml:space="preserve"> </w:t>
      </w:r>
      <w:r w:rsidRPr="003F7717">
        <w:rPr>
          <w:sz w:val="24"/>
          <w:szCs w:val="24"/>
        </w:rPr>
        <w:t>Республіки в 1949 р. уряд зіткнувся з проблемою перенаселення</w:t>
      </w:r>
      <w:r w:rsidRPr="003F7717">
        <w:rPr>
          <w:rStyle w:val="2"/>
          <w:sz w:val="24"/>
          <w:szCs w:val="24"/>
        </w:rPr>
        <w:t xml:space="preserve"> </w:t>
      </w:r>
      <w:r w:rsidRPr="003F7717">
        <w:rPr>
          <w:sz w:val="24"/>
          <w:szCs w:val="24"/>
        </w:rPr>
        <w:t>країни. Приріст населення випереджав темпи зростання економіки.</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В цих умовах було розроблено й впроваджено демографічну по</w:t>
      </w:r>
      <w:r w:rsidRPr="003F7717">
        <w:rPr>
          <w:sz w:val="24"/>
          <w:szCs w:val="24"/>
        </w:rPr>
        <w:softHyphen/>
        <w:t>літику, спрямовану на суттєве зниження народжуваності. Малодіт</w:t>
      </w:r>
      <w:r w:rsidRPr="003F7717">
        <w:rPr>
          <w:sz w:val="24"/>
          <w:szCs w:val="24"/>
        </w:rPr>
        <w:softHyphen/>
        <w:t>ним сім'ям надаються пільги (першочергове надання житла, пере</w:t>
      </w:r>
      <w:r w:rsidRPr="003F7717">
        <w:rPr>
          <w:sz w:val="24"/>
          <w:szCs w:val="24"/>
        </w:rPr>
        <w:softHyphen/>
        <w:t>ваги при прийманні на роботу або навчання у вузі, виплата</w:t>
      </w:r>
      <w:r w:rsidRPr="003F7717">
        <w:rPr>
          <w:rStyle w:val="2"/>
          <w:sz w:val="24"/>
          <w:szCs w:val="24"/>
        </w:rPr>
        <w:t xml:space="preserve"> </w:t>
      </w:r>
      <w:r w:rsidRPr="003F7717">
        <w:rPr>
          <w:sz w:val="24"/>
          <w:szCs w:val="24"/>
        </w:rPr>
        <w:t>грошової допомоги тощо). Якщо ж народжується друга дитина, то</w:t>
      </w:r>
      <w:r w:rsidRPr="003F7717">
        <w:rPr>
          <w:rStyle w:val="2"/>
          <w:sz w:val="24"/>
          <w:szCs w:val="24"/>
        </w:rPr>
        <w:t xml:space="preserve"> </w:t>
      </w:r>
      <w:r w:rsidRPr="003F7717">
        <w:rPr>
          <w:sz w:val="24"/>
          <w:szCs w:val="24"/>
        </w:rPr>
        <w:t>сім'я позбавляється цих пільг, більше того, вона сплачує за це</w:t>
      </w:r>
      <w:r w:rsidRPr="003F7717">
        <w:rPr>
          <w:rStyle w:val="2"/>
          <w:sz w:val="24"/>
          <w:szCs w:val="24"/>
        </w:rPr>
        <w:t xml:space="preserve"> </w:t>
      </w:r>
      <w:r w:rsidRPr="003F7717">
        <w:rPr>
          <w:sz w:val="24"/>
          <w:szCs w:val="24"/>
        </w:rPr>
        <w:t>штраф. І тільки якщо перша дитина - дівчинка, дозволяється мати</w:t>
      </w:r>
      <w:r w:rsidRPr="003F7717">
        <w:rPr>
          <w:rStyle w:val="2"/>
          <w:sz w:val="24"/>
          <w:szCs w:val="24"/>
        </w:rPr>
        <w:t xml:space="preserve"> </w:t>
      </w:r>
      <w:r w:rsidRPr="003F7717">
        <w:rPr>
          <w:sz w:val="24"/>
          <w:szCs w:val="24"/>
        </w:rPr>
        <w:t>ще одну дитину. Демографічна політика має бажані наслідки. На</w:t>
      </w:r>
      <w:r w:rsidRPr="003F7717">
        <w:rPr>
          <w:sz w:val="24"/>
          <w:szCs w:val="24"/>
        </w:rPr>
        <w:softHyphen/>
        <w:t xml:space="preserve">прикінці XX ст. коефіцієнт народжуваності скоротився до 15 </w:t>
      </w:r>
      <w:r w:rsidR="00E608A0">
        <w:rPr>
          <w:sz w:val="24"/>
          <w:szCs w:val="24"/>
        </w:rPr>
        <w:t>0</w:t>
      </w:r>
      <w:r w:rsidR="00815B6E">
        <w:rPr>
          <w:sz w:val="24"/>
          <w:szCs w:val="24"/>
        </w:rPr>
        <w:t>/</w:t>
      </w:r>
      <w:r w:rsidR="00E608A0">
        <w:rPr>
          <w:sz w:val="24"/>
          <w:szCs w:val="24"/>
        </w:rPr>
        <w:t>00</w:t>
      </w:r>
      <w:r w:rsidRPr="003F7717">
        <w:rPr>
          <w:sz w:val="24"/>
          <w:szCs w:val="24"/>
        </w:rPr>
        <w:t>, а</w:t>
      </w:r>
      <w:r w:rsidRPr="003F7717">
        <w:rPr>
          <w:rStyle w:val="2"/>
          <w:sz w:val="24"/>
          <w:szCs w:val="24"/>
        </w:rPr>
        <w:t xml:space="preserve"> </w:t>
      </w:r>
      <w:r w:rsidRPr="003F7717">
        <w:rPr>
          <w:sz w:val="24"/>
          <w:szCs w:val="24"/>
        </w:rPr>
        <w:t>коефіц</w:t>
      </w:r>
      <w:r w:rsidR="00815B6E">
        <w:rPr>
          <w:sz w:val="24"/>
          <w:szCs w:val="24"/>
        </w:rPr>
        <w:t>ієнт природного приросту - до 8</w:t>
      </w:r>
      <w:r w:rsidRPr="003F7717">
        <w:rPr>
          <w:sz w:val="24"/>
          <w:szCs w:val="24"/>
        </w:rPr>
        <w:t xml:space="preserve">-9 </w:t>
      </w:r>
      <w:r w:rsidR="00E608A0">
        <w:rPr>
          <w:sz w:val="24"/>
          <w:szCs w:val="24"/>
        </w:rPr>
        <w:t>0</w:t>
      </w:r>
      <w:r w:rsidRPr="003F7717">
        <w:rPr>
          <w:sz w:val="24"/>
          <w:szCs w:val="24"/>
        </w:rPr>
        <w:t>/</w:t>
      </w:r>
      <w:r w:rsidR="00E608A0">
        <w:rPr>
          <w:sz w:val="24"/>
          <w:szCs w:val="24"/>
        </w:rPr>
        <w:t>00</w:t>
      </w:r>
      <w:r w:rsidRPr="003F7717">
        <w:rPr>
          <w:sz w:val="24"/>
          <w:szCs w:val="24"/>
        </w:rPr>
        <w:t xml:space="preserve">. Китай </w:t>
      </w:r>
      <w:r w:rsidRPr="003F7717">
        <w:rPr>
          <w:sz w:val="24"/>
          <w:szCs w:val="24"/>
        </w:rPr>
        <w:lastRenderedPageBreak/>
        <w:t>перейшов до</w:t>
      </w:r>
      <w:r w:rsidRPr="003F7717">
        <w:rPr>
          <w:rStyle w:val="2"/>
          <w:sz w:val="24"/>
          <w:szCs w:val="24"/>
        </w:rPr>
        <w:t xml:space="preserve"> </w:t>
      </w:r>
      <w:r w:rsidRPr="003F7717">
        <w:rPr>
          <w:sz w:val="24"/>
          <w:szCs w:val="24"/>
        </w:rPr>
        <w:t>фази помірного зростання населення, але кожний відсоток прирос</w:t>
      </w:r>
      <w:r w:rsidRPr="003F7717">
        <w:rPr>
          <w:sz w:val="24"/>
          <w:szCs w:val="24"/>
        </w:rPr>
        <w:softHyphen/>
        <w:t>ту в абсолютних розмірах становить десятки мільйонів чоловік.</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Переважна частина населення Китаю проживає в селах. У сіл</w:t>
      </w:r>
      <w:r w:rsidR="00815B6E">
        <w:rPr>
          <w:sz w:val="24"/>
          <w:szCs w:val="24"/>
        </w:rPr>
        <w:t>ьсь</w:t>
      </w:r>
      <w:r w:rsidR="00815B6E">
        <w:rPr>
          <w:sz w:val="24"/>
          <w:szCs w:val="24"/>
        </w:rPr>
        <w:softHyphen/>
        <w:t>кому господарстві зайнято 5</w:t>
      </w:r>
      <w:r w:rsidR="00815B6E">
        <w:rPr>
          <w:sz w:val="24"/>
          <w:szCs w:val="24"/>
          <w:lang w:val="uk-UA"/>
        </w:rPr>
        <w:t xml:space="preserve"> </w:t>
      </w:r>
      <w:r w:rsidRPr="003F7717">
        <w:rPr>
          <w:sz w:val="24"/>
          <w:szCs w:val="24"/>
        </w:rPr>
        <w:t>% трудових ресурсів, у промисловості</w:t>
      </w:r>
      <w:r w:rsidRPr="003F7717">
        <w:rPr>
          <w:rStyle w:val="2"/>
          <w:sz w:val="24"/>
          <w:szCs w:val="24"/>
        </w:rPr>
        <w:t xml:space="preserve"> </w:t>
      </w:r>
      <w:r w:rsidRPr="003F7717">
        <w:rPr>
          <w:sz w:val="24"/>
          <w:szCs w:val="24"/>
        </w:rPr>
        <w:t>- 24 і в послугах - 26%. Численність працездатного населення в</w:t>
      </w:r>
      <w:r w:rsidRPr="003F7717">
        <w:rPr>
          <w:rStyle w:val="2"/>
          <w:sz w:val="24"/>
          <w:szCs w:val="24"/>
        </w:rPr>
        <w:t xml:space="preserve"> </w:t>
      </w:r>
      <w:r w:rsidR="00815B6E">
        <w:rPr>
          <w:sz w:val="24"/>
          <w:szCs w:val="24"/>
        </w:rPr>
        <w:t>2</w:t>
      </w:r>
      <w:r w:rsidR="00815B6E">
        <w:rPr>
          <w:sz w:val="24"/>
          <w:szCs w:val="24"/>
          <w:lang w:val="uk-UA"/>
        </w:rPr>
        <w:t>00</w:t>
      </w:r>
      <w:r w:rsidRPr="003F7717">
        <w:rPr>
          <w:sz w:val="24"/>
          <w:szCs w:val="24"/>
        </w:rPr>
        <w:t>5 р. становила близько 8</w:t>
      </w:r>
      <w:r w:rsidR="00815B6E">
        <w:rPr>
          <w:sz w:val="24"/>
          <w:szCs w:val="24"/>
          <w:lang w:val="uk-UA"/>
        </w:rPr>
        <w:t>00</w:t>
      </w:r>
      <w:r w:rsidRPr="003F7717">
        <w:rPr>
          <w:sz w:val="24"/>
          <w:szCs w:val="24"/>
        </w:rPr>
        <w:t xml:space="preserve"> млн чол.</w:t>
      </w:r>
      <w:r w:rsidRPr="003F7717">
        <w:rPr>
          <w:sz w:val="24"/>
          <w:szCs w:val="24"/>
          <w:vertAlign w:val="superscript"/>
        </w:rPr>
        <w:footnoteReference w:id="1"/>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Протягом XIX і в першій половині XX ст. для Китаю була при</w:t>
      </w:r>
      <w:r w:rsidRPr="003F7717">
        <w:rPr>
          <w:sz w:val="24"/>
          <w:szCs w:val="24"/>
        </w:rPr>
        <w:softHyphen/>
        <w:t>таманна дуже висока еміграційна активність. Внаслідок цього в сві</w:t>
      </w:r>
      <w:r w:rsidRPr="003F7717">
        <w:rPr>
          <w:sz w:val="24"/>
          <w:szCs w:val="24"/>
        </w:rPr>
        <w:softHyphen/>
        <w:t>ті нараховується понад 45 млн хуацяо. Більшість із них є досить за</w:t>
      </w:r>
      <w:r w:rsidRPr="003F7717">
        <w:rPr>
          <w:sz w:val="24"/>
          <w:szCs w:val="24"/>
        </w:rPr>
        <w:softHyphen/>
        <w:t>можною частиною населення тих країн, де вони проживають. В</w:t>
      </w:r>
      <w:r w:rsidRPr="003F7717">
        <w:rPr>
          <w:rStyle w:val="3"/>
          <w:sz w:val="24"/>
          <w:szCs w:val="24"/>
        </w:rPr>
        <w:t xml:space="preserve"> </w:t>
      </w:r>
      <w:r w:rsidRPr="003F7717">
        <w:rPr>
          <w:sz w:val="24"/>
          <w:szCs w:val="24"/>
        </w:rPr>
        <w:t>країнах Південно-Східної Азії хуацяо є навіть елітною частиною</w:t>
      </w:r>
      <w:r w:rsidRPr="003F7717">
        <w:rPr>
          <w:rStyle w:val="3"/>
          <w:sz w:val="24"/>
          <w:szCs w:val="24"/>
        </w:rPr>
        <w:t xml:space="preserve"> </w:t>
      </w:r>
      <w:r w:rsidRPr="003F7717">
        <w:rPr>
          <w:sz w:val="24"/>
          <w:szCs w:val="24"/>
        </w:rPr>
        <w:t>місцевої буржуазії. В</w:t>
      </w:r>
      <w:r w:rsidRPr="003F7717">
        <w:rPr>
          <w:sz w:val="24"/>
          <w:szCs w:val="24"/>
          <w:lang w:val="uk-UA"/>
        </w:rPr>
        <w:t xml:space="preserve"> </w:t>
      </w:r>
      <w:r w:rsidRPr="003F7717">
        <w:rPr>
          <w:sz w:val="24"/>
          <w:szCs w:val="24"/>
        </w:rPr>
        <w:t>Сингапурі, що є одним з найрозвинутіших</w:t>
      </w:r>
      <w:r w:rsidRPr="003F7717">
        <w:rPr>
          <w:rStyle w:val="3"/>
          <w:sz w:val="24"/>
          <w:szCs w:val="24"/>
        </w:rPr>
        <w:t xml:space="preserve"> </w:t>
      </w:r>
      <w:r w:rsidRPr="003F7717">
        <w:rPr>
          <w:sz w:val="24"/>
          <w:szCs w:val="24"/>
        </w:rPr>
        <w:t>"азіатських драконів", практично все населення складається з етні</w:t>
      </w:r>
      <w:r w:rsidRPr="003F7717">
        <w:rPr>
          <w:sz w:val="24"/>
          <w:szCs w:val="24"/>
        </w:rPr>
        <w:softHyphen/>
        <w:t>чних китайців. Xуацяо мають великий вплив на економіку й полі</w:t>
      </w:r>
      <w:r w:rsidRPr="003F7717">
        <w:rPr>
          <w:sz w:val="24"/>
          <w:szCs w:val="24"/>
        </w:rPr>
        <w:softHyphen/>
        <w:t>тику країн цього регіону, й це використовує уряд Китаю. Між ко</w:t>
      </w:r>
      <w:r w:rsidRPr="003F7717">
        <w:rPr>
          <w:sz w:val="24"/>
          <w:szCs w:val="24"/>
        </w:rPr>
        <w:softHyphen/>
        <w:t>муністичними лідерами Китаю й капіталістичними хуацяо</w:t>
      </w:r>
      <w:r w:rsidRPr="003F7717">
        <w:rPr>
          <w:rStyle w:val="3"/>
          <w:sz w:val="24"/>
          <w:szCs w:val="24"/>
        </w:rPr>
        <w:t xml:space="preserve"> </w:t>
      </w:r>
      <w:r w:rsidRPr="003F7717">
        <w:rPr>
          <w:sz w:val="24"/>
          <w:szCs w:val="24"/>
        </w:rPr>
        <w:t>склалися, на перший погляд, дивні й неприродні відносини: хуацяо</w:t>
      </w:r>
      <w:r w:rsidRPr="003F7717">
        <w:rPr>
          <w:rStyle w:val="3"/>
          <w:sz w:val="24"/>
          <w:szCs w:val="24"/>
        </w:rPr>
        <w:t xml:space="preserve"> </w:t>
      </w:r>
      <w:r w:rsidRPr="003F7717">
        <w:rPr>
          <w:sz w:val="24"/>
          <w:szCs w:val="24"/>
        </w:rPr>
        <w:t>протягом десятиліть (особливо з 6</w:t>
      </w:r>
      <w:r w:rsidR="00815B6E">
        <w:rPr>
          <w:sz w:val="24"/>
          <w:szCs w:val="24"/>
          <w:lang w:val="uk-UA"/>
        </w:rPr>
        <w:t>0</w:t>
      </w:r>
      <w:r w:rsidRPr="003F7717">
        <w:rPr>
          <w:sz w:val="24"/>
          <w:szCs w:val="24"/>
        </w:rPr>
        <w:t>-х років) неофіційно підтриму</w:t>
      </w:r>
      <w:r w:rsidRPr="003F7717">
        <w:rPr>
          <w:sz w:val="24"/>
          <w:szCs w:val="24"/>
        </w:rPr>
        <w:softHyphen/>
        <w:t>вали уряд КНР політично й економічно, переводячи значні кошти у</w:t>
      </w:r>
      <w:r w:rsidRPr="003F7717">
        <w:rPr>
          <w:rStyle w:val="3"/>
          <w:sz w:val="24"/>
          <w:szCs w:val="24"/>
        </w:rPr>
        <w:t xml:space="preserve"> </w:t>
      </w:r>
      <w:r w:rsidRPr="003F7717">
        <w:rPr>
          <w:sz w:val="24"/>
          <w:szCs w:val="24"/>
        </w:rPr>
        <w:t>вигляді інвестицій до Китаю через Гонконг. Справа в тому, що ко</w:t>
      </w:r>
      <w:r w:rsidRPr="003F7717">
        <w:rPr>
          <w:sz w:val="24"/>
          <w:szCs w:val="24"/>
        </w:rPr>
        <w:softHyphen/>
        <w:t>муністичний Китай для хуацяо уособлює силу, яка врешті решт</w:t>
      </w:r>
      <w:r w:rsidRPr="003F7717">
        <w:rPr>
          <w:rStyle w:val="3"/>
          <w:sz w:val="24"/>
          <w:szCs w:val="24"/>
        </w:rPr>
        <w:t xml:space="preserve"> </w:t>
      </w:r>
      <w:r w:rsidRPr="003F7717">
        <w:rPr>
          <w:sz w:val="24"/>
          <w:szCs w:val="24"/>
        </w:rPr>
        <w:t>скинула іноземне ярмо й покінчила з віковим національним прини</w:t>
      </w:r>
      <w:r w:rsidRPr="003F7717">
        <w:rPr>
          <w:sz w:val="24"/>
          <w:szCs w:val="24"/>
        </w:rPr>
        <w:softHyphen/>
        <w:t>женням китайського народу. З початком реформування економіки</w:t>
      </w:r>
      <w:r w:rsidRPr="003F7717">
        <w:rPr>
          <w:rStyle w:val="3"/>
          <w:sz w:val="24"/>
          <w:szCs w:val="24"/>
        </w:rPr>
        <w:t xml:space="preserve"> </w:t>
      </w:r>
      <w:r w:rsidRPr="003F7717">
        <w:rPr>
          <w:sz w:val="24"/>
          <w:szCs w:val="24"/>
        </w:rPr>
        <w:t>до Китаю стали надходити наростаючі потоки інвестицій, значна</w:t>
      </w:r>
      <w:r w:rsidRPr="003F7717">
        <w:rPr>
          <w:rStyle w:val="3"/>
          <w:sz w:val="24"/>
          <w:szCs w:val="24"/>
        </w:rPr>
        <w:t xml:space="preserve"> </w:t>
      </w:r>
      <w:r w:rsidRPr="003F7717">
        <w:rPr>
          <w:sz w:val="24"/>
          <w:szCs w:val="24"/>
        </w:rPr>
        <w:t>частка яких належала саме хуацяо.</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З давніх часів китайці як робітники визначаються сумлінним ста</w:t>
      </w:r>
      <w:r w:rsidRPr="003F7717">
        <w:rPr>
          <w:sz w:val="24"/>
          <w:szCs w:val="24"/>
        </w:rPr>
        <w:softHyphen/>
        <w:t>вленням до праці. Вони здатні до копіткої роботи, праці у виснаж</w:t>
      </w:r>
      <w:r w:rsidRPr="003F7717">
        <w:rPr>
          <w:sz w:val="24"/>
          <w:szCs w:val="24"/>
        </w:rPr>
        <w:softHyphen/>
        <w:t>ливих умовах. Вони дисципліновані робітники. Стародавні й бага</w:t>
      </w:r>
      <w:r w:rsidRPr="003F7717">
        <w:rPr>
          <w:sz w:val="24"/>
          <w:szCs w:val="24"/>
        </w:rPr>
        <w:softHyphen/>
        <w:t>товікові традиції високої культури, в тому числі культури праці,</w:t>
      </w:r>
      <w:r w:rsidRPr="003F7717">
        <w:rPr>
          <w:rStyle w:val="3"/>
          <w:sz w:val="24"/>
          <w:szCs w:val="24"/>
        </w:rPr>
        <w:t xml:space="preserve"> </w:t>
      </w:r>
      <w:r w:rsidRPr="003F7717">
        <w:rPr>
          <w:sz w:val="24"/>
          <w:szCs w:val="24"/>
        </w:rPr>
        <w:t>китайці спромоглися зберегти й по сьогодні. В цьому полягає одна</w:t>
      </w:r>
      <w:r w:rsidRPr="003F7717">
        <w:rPr>
          <w:rStyle w:val="3"/>
          <w:sz w:val="24"/>
          <w:szCs w:val="24"/>
        </w:rPr>
        <w:t xml:space="preserve"> </w:t>
      </w:r>
      <w:r w:rsidRPr="003F7717">
        <w:rPr>
          <w:sz w:val="24"/>
          <w:szCs w:val="24"/>
        </w:rPr>
        <w:t>з причин успіхів сучасної китайської економіки.</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Велика численність робочої сили сприяє формуванню великих</w:t>
      </w:r>
      <w:r w:rsidRPr="003F7717">
        <w:rPr>
          <w:rStyle w:val="3"/>
          <w:sz w:val="24"/>
          <w:szCs w:val="24"/>
        </w:rPr>
        <w:t xml:space="preserve"> </w:t>
      </w:r>
      <w:r w:rsidRPr="003F7717">
        <w:rPr>
          <w:sz w:val="24"/>
          <w:szCs w:val="24"/>
        </w:rPr>
        <w:t>абсолютних обсягів виробництва навіть за низької продуктивності</w:t>
      </w:r>
      <w:r w:rsidRPr="003F7717">
        <w:rPr>
          <w:rStyle w:val="3"/>
          <w:sz w:val="24"/>
          <w:szCs w:val="24"/>
        </w:rPr>
        <w:t xml:space="preserve"> </w:t>
      </w:r>
      <w:r w:rsidRPr="003F7717">
        <w:rPr>
          <w:sz w:val="24"/>
          <w:szCs w:val="24"/>
        </w:rPr>
        <w:t>праці. Це один з важливих, хоч і не головний, факторів, що зумов</w:t>
      </w:r>
      <w:r w:rsidRPr="003F7717">
        <w:rPr>
          <w:sz w:val="24"/>
          <w:szCs w:val="24"/>
        </w:rPr>
        <w:softHyphen/>
        <w:t>люють позиції КНР за розмірами ВВП серед перших держав світу.</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Загальна велика кількість населення Китаю формує широкий</w:t>
      </w:r>
      <w:r w:rsidRPr="003F7717">
        <w:rPr>
          <w:rStyle w:val="3"/>
          <w:sz w:val="24"/>
          <w:szCs w:val="24"/>
        </w:rPr>
        <w:t xml:space="preserve"> </w:t>
      </w:r>
      <w:r w:rsidRPr="003F7717">
        <w:rPr>
          <w:sz w:val="24"/>
          <w:szCs w:val="24"/>
        </w:rPr>
        <w:t>споживчий ринок, знов таки незважаючи на невисоку купівельну</w:t>
      </w:r>
      <w:r w:rsidRPr="003F7717">
        <w:rPr>
          <w:rStyle w:val="3"/>
          <w:sz w:val="24"/>
          <w:szCs w:val="24"/>
        </w:rPr>
        <w:t xml:space="preserve"> </w:t>
      </w:r>
      <w:r w:rsidRPr="003F7717">
        <w:rPr>
          <w:sz w:val="24"/>
          <w:szCs w:val="24"/>
        </w:rPr>
        <w:t>спроможність основної маси споживачів. Це стимулює розвиток</w:t>
      </w:r>
      <w:r w:rsidRPr="003F7717">
        <w:rPr>
          <w:rStyle w:val="3"/>
          <w:sz w:val="24"/>
          <w:szCs w:val="24"/>
        </w:rPr>
        <w:t xml:space="preserve"> </w:t>
      </w:r>
      <w:r w:rsidRPr="003F7717">
        <w:rPr>
          <w:sz w:val="24"/>
          <w:szCs w:val="24"/>
        </w:rPr>
        <w:t>виробництва спочатку товарів споживання, а далі - й інших, по</w:t>
      </w:r>
      <w:r w:rsidRPr="003F7717">
        <w:rPr>
          <w:rStyle w:val="3"/>
          <w:sz w:val="24"/>
          <w:szCs w:val="24"/>
        </w:rPr>
        <w:t xml:space="preserve"> </w:t>
      </w:r>
      <w:r w:rsidRPr="003F7717">
        <w:rPr>
          <w:sz w:val="24"/>
          <w:szCs w:val="24"/>
        </w:rPr>
        <w:t>всьому ланцюгу народногосподарського комплексу.</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Аналізуючи сучасний етап розвитку економіки Китаю, слід брати</w:t>
      </w:r>
      <w:r w:rsidRPr="003F7717">
        <w:rPr>
          <w:rStyle w:val="3"/>
          <w:sz w:val="24"/>
          <w:szCs w:val="24"/>
        </w:rPr>
        <w:t xml:space="preserve"> </w:t>
      </w:r>
      <w:r w:rsidRPr="003F7717">
        <w:rPr>
          <w:sz w:val="24"/>
          <w:szCs w:val="24"/>
        </w:rPr>
        <w:t>до уваги особливості його</w:t>
      </w:r>
      <w:r w:rsidRPr="003F7717">
        <w:rPr>
          <w:rStyle w:val="a8"/>
          <w:sz w:val="24"/>
          <w:szCs w:val="24"/>
        </w:rPr>
        <w:t xml:space="preserve"> історико-економічного розвитку.</w:t>
      </w:r>
      <w:r w:rsidRPr="003F7717">
        <w:rPr>
          <w:sz w:val="24"/>
          <w:szCs w:val="24"/>
        </w:rPr>
        <w:t xml:space="preserve"> На</w:t>
      </w:r>
      <w:r w:rsidRPr="003F7717">
        <w:rPr>
          <w:sz w:val="24"/>
          <w:szCs w:val="24"/>
        </w:rPr>
        <w:softHyphen/>
        <w:t>родне господарство Китаю формувалося протягом тисячоліть, через</w:t>
      </w:r>
      <w:r w:rsidRPr="003F7717">
        <w:rPr>
          <w:rStyle w:val="3"/>
          <w:sz w:val="24"/>
          <w:szCs w:val="24"/>
        </w:rPr>
        <w:t xml:space="preserve"> </w:t>
      </w:r>
      <w:r w:rsidRPr="003F7717">
        <w:rPr>
          <w:sz w:val="24"/>
          <w:szCs w:val="24"/>
        </w:rPr>
        <w:t>фази розквіту й глибокого падіння. Китай - країна стародавньої</w:t>
      </w:r>
      <w:r w:rsidRPr="003F7717">
        <w:rPr>
          <w:rStyle w:val="3"/>
          <w:sz w:val="24"/>
          <w:szCs w:val="24"/>
        </w:rPr>
        <w:t xml:space="preserve"> </w:t>
      </w:r>
      <w:r w:rsidRPr="003F7717">
        <w:rPr>
          <w:sz w:val="24"/>
          <w:szCs w:val="24"/>
        </w:rPr>
        <w:t>культури, яка мала вплив на розвиток глобальної культури людст</w:t>
      </w:r>
      <w:r w:rsidRPr="003F7717">
        <w:rPr>
          <w:sz w:val="24"/>
          <w:szCs w:val="24"/>
        </w:rPr>
        <w:softHyphen/>
        <w:t>ва. Згадаємо, що китайці винайшли компас, порох, папір, паперові</w:t>
      </w:r>
      <w:r w:rsidRPr="003F7717">
        <w:rPr>
          <w:rStyle w:val="3"/>
          <w:sz w:val="24"/>
          <w:szCs w:val="24"/>
        </w:rPr>
        <w:t xml:space="preserve"> </w:t>
      </w:r>
      <w:r w:rsidRPr="003F7717">
        <w:rPr>
          <w:sz w:val="24"/>
          <w:szCs w:val="24"/>
        </w:rPr>
        <w:t>гроші, порцеляну, шовкові тканини. Китай здавна відзначався ви</w:t>
      </w:r>
      <w:r w:rsidRPr="003F7717">
        <w:rPr>
          <w:sz w:val="24"/>
          <w:szCs w:val="24"/>
        </w:rPr>
        <w:softHyphen/>
        <w:t>сокою культурою землеробства, особливо поливного вирощування</w:t>
      </w:r>
      <w:r w:rsidRPr="003F7717">
        <w:rPr>
          <w:rStyle w:val="4"/>
          <w:sz w:val="24"/>
          <w:szCs w:val="24"/>
        </w:rPr>
        <w:t xml:space="preserve"> </w:t>
      </w:r>
      <w:r w:rsidRPr="003F7717">
        <w:rPr>
          <w:sz w:val="24"/>
          <w:szCs w:val="24"/>
        </w:rPr>
        <w:t>рису. Китайці першими почали вживати чай.</w:t>
      </w:r>
      <w:r w:rsidRPr="003F7717">
        <w:rPr>
          <w:sz w:val="24"/>
          <w:szCs w:val="24"/>
          <w:lang w:val="uk-UA"/>
        </w:rPr>
        <w:t xml:space="preserve"> </w:t>
      </w:r>
      <w:r w:rsidRPr="003F7717">
        <w:rPr>
          <w:sz w:val="24"/>
          <w:szCs w:val="24"/>
        </w:rPr>
        <w:t>В Китаї зародилися такі релігійно-філософські вчення, як дао</w:t>
      </w:r>
      <w:r w:rsidRPr="003F7717">
        <w:rPr>
          <w:sz w:val="24"/>
          <w:szCs w:val="24"/>
        </w:rPr>
        <w:softHyphen/>
        <w:t>сизм і конфуціанство. Вони здійснили значний вплив на менталь</w:t>
      </w:r>
      <w:r w:rsidRPr="003F7717">
        <w:rPr>
          <w:sz w:val="24"/>
          <w:szCs w:val="24"/>
        </w:rPr>
        <w:softHyphen/>
        <w:t>ність народних мас і на соціальний устрій Китаю. Філософія Кон-</w:t>
      </w:r>
      <w:r w:rsidRPr="003F7717">
        <w:rPr>
          <w:rStyle w:val="4"/>
          <w:sz w:val="24"/>
          <w:szCs w:val="24"/>
        </w:rPr>
        <w:t xml:space="preserve"> </w:t>
      </w:r>
      <w:r w:rsidRPr="003F7717">
        <w:rPr>
          <w:sz w:val="24"/>
          <w:szCs w:val="24"/>
        </w:rPr>
        <w:t>фуція (Кун-цзи) впроваджувала ідеї глибокого поважання батьків,</w:t>
      </w:r>
      <w:r w:rsidRPr="003F7717">
        <w:rPr>
          <w:rStyle w:val="4"/>
          <w:sz w:val="24"/>
          <w:szCs w:val="24"/>
        </w:rPr>
        <w:t xml:space="preserve"> </w:t>
      </w:r>
      <w:r w:rsidRPr="003F7717">
        <w:rPr>
          <w:sz w:val="24"/>
          <w:szCs w:val="24"/>
        </w:rPr>
        <w:t>старших, правителів; кожна людина повинна знати своє місце в су</w:t>
      </w:r>
      <w:r w:rsidRPr="003F7717">
        <w:rPr>
          <w:sz w:val="24"/>
          <w:szCs w:val="24"/>
        </w:rPr>
        <w:softHyphen/>
        <w:t>спільстві і відповідно з цим сумлінно виконувати свої обов'язки. В</w:t>
      </w:r>
      <w:r w:rsidRPr="003F7717">
        <w:rPr>
          <w:rStyle w:val="4"/>
          <w:sz w:val="24"/>
          <w:szCs w:val="24"/>
        </w:rPr>
        <w:t xml:space="preserve"> </w:t>
      </w:r>
      <w:r w:rsidRPr="003F7717">
        <w:rPr>
          <w:sz w:val="24"/>
          <w:szCs w:val="24"/>
        </w:rPr>
        <w:t>різних соціально-історичних обставинах ці ідеї справляли позитив</w:t>
      </w:r>
      <w:r w:rsidRPr="003F7717">
        <w:rPr>
          <w:sz w:val="24"/>
          <w:szCs w:val="24"/>
        </w:rPr>
        <w:softHyphen/>
        <w:t>ний або негативний вплив на розвиток китайської економіки. З од</w:t>
      </w:r>
      <w:r w:rsidRPr="003F7717">
        <w:rPr>
          <w:sz w:val="24"/>
          <w:szCs w:val="24"/>
        </w:rPr>
        <w:softHyphen/>
        <w:t>ного боку, вони формували із віку до віку в китайському народі</w:t>
      </w:r>
      <w:r w:rsidRPr="003F7717">
        <w:rPr>
          <w:rStyle w:val="4"/>
          <w:sz w:val="24"/>
          <w:szCs w:val="24"/>
        </w:rPr>
        <w:t xml:space="preserve"> </w:t>
      </w:r>
      <w:r w:rsidRPr="003F7717">
        <w:rPr>
          <w:sz w:val="24"/>
          <w:szCs w:val="24"/>
        </w:rPr>
        <w:t>традиції працелюбства. З іншого боку, ці ідеї консервували феода</w:t>
      </w:r>
      <w:r w:rsidRPr="003F7717">
        <w:rPr>
          <w:sz w:val="24"/>
          <w:szCs w:val="24"/>
        </w:rPr>
        <w:softHyphen/>
        <w:t>льні порядки в країні. Невимогливість до зовнішніх обставин,</w:t>
      </w:r>
      <w:r w:rsidRPr="003F7717">
        <w:rPr>
          <w:rStyle w:val="4"/>
          <w:sz w:val="24"/>
          <w:szCs w:val="24"/>
        </w:rPr>
        <w:t xml:space="preserve"> </w:t>
      </w:r>
      <w:r w:rsidRPr="003F7717">
        <w:rPr>
          <w:sz w:val="24"/>
          <w:szCs w:val="24"/>
        </w:rPr>
        <w:t>скромність у побуті часто оберталася браком ініціативності. Кон</w:t>
      </w:r>
      <w:r w:rsidRPr="003F7717">
        <w:rPr>
          <w:sz w:val="24"/>
          <w:szCs w:val="24"/>
        </w:rPr>
        <w:softHyphen/>
        <w:t>фуціанство сприяло формуванню ідеї причетності окремої малень</w:t>
      </w:r>
      <w:r w:rsidRPr="003F7717">
        <w:rPr>
          <w:sz w:val="24"/>
          <w:szCs w:val="24"/>
        </w:rPr>
        <w:softHyphen/>
        <w:t>кої людини до колективу: колектив (починаючи з сім'ї) - цінність</w:t>
      </w:r>
      <w:r w:rsidRPr="003F7717">
        <w:rPr>
          <w:rStyle w:val="4"/>
          <w:sz w:val="24"/>
          <w:szCs w:val="24"/>
        </w:rPr>
        <w:t xml:space="preserve"> </w:t>
      </w:r>
      <w:r w:rsidRPr="003F7717">
        <w:rPr>
          <w:sz w:val="24"/>
          <w:szCs w:val="24"/>
        </w:rPr>
        <w:t>більш високого порядку, ніж особа окремої людини. В роки колек</w:t>
      </w:r>
      <w:r w:rsidRPr="003F7717">
        <w:rPr>
          <w:sz w:val="24"/>
          <w:szCs w:val="24"/>
        </w:rPr>
        <w:softHyphen/>
        <w:t>тивізації комуністичні ідеологи Китаю дуже вдало використовували</w:t>
      </w:r>
      <w:r w:rsidRPr="003F7717">
        <w:rPr>
          <w:rStyle w:val="4"/>
          <w:sz w:val="24"/>
          <w:szCs w:val="24"/>
        </w:rPr>
        <w:t xml:space="preserve"> </w:t>
      </w:r>
      <w:r w:rsidRPr="003F7717">
        <w:rPr>
          <w:sz w:val="24"/>
          <w:szCs w:val="24"/>
        </w:rPr>
        <w:t>цю особливість світогляду китайця. Філософія даосизму пропагу</w:t>
      </w:r>
      <w:r w:rsidRPr="003F7717">
        <w:rPr>
          <w:sz w:val="24"/>
          <w:szCs w:val="24"/>
        </w:rPr>
        <w:softHyphen/>
        <w:t>вала кожній людині позицію невтручання у природний розвиток</w:t>
      </w:r>
      <w:r w:rsidRPr="003F7717">
        <w:rPr>
          <w:rStyle w:val="4"/>
          <w:sz w:val="24"/>
          <w:szCs w:val="24"/>
        </w:rPr>
        <w:t xml:space="preserve"> </w:t>
      </w:r>
      <w:r w:rsidRPr="003F7717">
        <w:rPr>
          <w:sz w:val="24"/>
          <w:szCs w:val="24"/>
        </w:rPr>
        <w:t>подій, що культивувало політичну й соціальну пасивність.</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lastRenderedPageBreak/>
        <w:t>Сплетення філософських догм і природних якостей китайського</w:t>
      </w:r>
      <w:r w:rsidRPr="003F7717">
        <w:rPr>
          <w:rStyle w:val="4"/>
          <w:sz w:val="24"/>
          <w:szCs w:val="24"/>
        </w:rPr>
        <w:t xml:space="preserve"> </w:t>
      </w:r>
      <w:r w:rsidRPr="003F7717">
        <w:rPr>
          <w:sz w:val="24"/>
          <w:szCs w:val="24"/>
        </w:rPr>
        <w:t>народу наклали відбиток на суперечливу ходу соціально-</w:t>
      </w:r>
      <w:r w:rsidRPr="003F7717">
        <w:rPr>
          <w:rStyle w:val="4"/>
          <w:sz w:val="24"/>
          <w:szCs w:val="24"/>
        </w:rPr>
        <w:t xml:space="preserve"> </w:t>
      </w:r>
      <w:r w:rsidRPr="003F7717">
        <w:rPr>
          <w:sz w:val="24"/>
          <w:szCs w:val="24"/>
        </w:rPr>
        <w:t>економічного розвитку Китаю. В Середньовіччя Китай був однією з</w:t>
      </w:r>
      <w:r w:rsidRPr="003F7717">
        <w:rPr>
          <w:rStyle w:val="4"/>
          <w:sz w:val="24"/>
          <w:szCs w:val="24"/>
        </w:rPr>
        <w:t xml:space="preserve"> </w:t>
      </w:r>
      <w:r w:rsidRPr="003F7717">
        <w:rPr>
          <w:sz w:val="24"/>
          <w:szCs w:val="24"/>
        </w:rPr>
        <w:t>найцивілізованіших країн світу і мав розвинуту на ті часи економі</w:t>
      </w:r>
      <w:r w:rsidRPr="003F7717">
        <w:rPr>
          <w:sz w:val="24"/>
          <w:szCs w:val="24"/>
        </w:rPr>
        <w:softHyphen/>
        <w:t>ку, основою якої було сільське господарство. Феодальний Китай,</w:t>
      </w:r>
      <w:r w:rsidRPr="003F7717">
        <w:rPr>
          <w:rStyle w:val="4"/>
          <w:sz w:val="24"/>
          <w:szCs w:val="24"/>
        </w:rPr>
        <w:t xml:space="preserve"> </w:t>
      </w:r>
      <w:r w:rsidRPr="003F7717">
        <w:rPr>
          <w:sz w:val="24"/>
          <w:szCs w:val="24"/>
        </w:rPr>
        <w:t>мабуть, був найбільш сприятливим середовищем для втілення кон-</w:t>
      </w:r>
      <w:r w:rsidRPr="003F7717">
        <w:rPr>
          <w:rStyle w:val="4"/>
          <w:sz w:val="24"/>
          <w:szCs w:val="24"/>
        </w:rPr>
        <w:t xml:space="preserve"> </w:t>
      </w:r>
      <w:r w:rsidRPr="003F7717">
        <w:rPr>
          <w:sz w:val="24"/>
          <w:szCs w:val="24"/>
        </w:rPr>
        <w:t>фуціанських ідей, вплив яких на всі сфери суспільства, в тому числі</w:t>
      </w:r>
      <w:r w:rsidRPr="003F7717">
        <w:rPr>
          <w:rStyle w:val="4"/>
          <w:sz w:val="24"/>
          <w:szCs w:val="24"/>
        </w:rPr>
        <w:t xml:space="preserve"> </w:t>
      </w:r>
      <w:r w:rsidRPr="003F7717">
        <w:rPr>
          <w:sz w:val="24"/>
          <w:szCs w:val="24"/>
        </w:rPr>
        <w:t>й на економіку, був найвідчутнішим. Китай довгий час залишався</w:t>
      </w:r>
      <w:r w:rsidRPr="003F7717">
        <w:rPr>
          <w:rStyle w:val="4"/>
          <w:sz w:val="24"/>
          <w:szCs w:val="24"/>
        </w:rPr>
        <w:t xml:space="preserve"> </w:t>
      </w:r>
      <w:r w:rsidRPr="003F7717">
        <w:rPr>
          <w:sz w:val="24"/>
          <w:szCs w:val="24"/>
        </w:rPr>
        <w:t>найбільшою країною Азії за економічним потенціалом. За деякими</w:t>
      </w:r>
      <w:r w:rsidRPr="003F7717">
        <w:rPr>
          <w:rStyle w:val="4"/>
          <w:sz w:val="24"/>
          <w:szCs w:val="24"/>
        </w:rPr>
        <w:t xml:space="preserve"> </w:t>
      </w:r>
      <w:r w:rsidRPr="003F7717">
        <w:rPr>
          <w:sz w:val="24"/>
          <w:szCs w:val="24"/>
        </w:rPr>
        <w:t>розрахунками, в 18</w:t>
      </w:r>
      <w:r w:rsidR="00815B6E">
        <w:rPr>
          <w:sz w:val="24"/>
          <w:szCs w:val="24"/>
          <w:lang w:val="uk-UA"/>
        </w:rPr>
        <w:t>00</w:t>
      </w:r>
      <w:r w:rsidRPr="003F7717">
        <w:rPr>
          <w:sz w:val="24"/>
          <w:szCs w:val="24"/>
        </w:rPr>
        <w:t xml:space="preserve"> р. на Китай припадало 33% світового проми</w:t>
      </w:r>
      <w:r w:rsidRPr="003F7717">
        <w:rPr>
          <w:sz w:val="24"/>
          <w:szCs w:val="24"/>
        </w:rPr>
        <w:softHyphen/>
        <w:t>слового виробництва (тоді як на всю Європу - 28%, на США -</w:t>
      </w:r>
      <w:r w:rsidRPr="003F7717">
        <w:rPr>
          <w:rStyle w:val="4"/>
          <w:sz w:val="24"/>
          <w:szCs w:val="24"/>
        </w:rPr>
        <w:t xml:space="preserve"> </w:t>
      </w:r>
      <w:r w:rsidR="00815B6E">
        <w:rPr>
          <w:sz w:val="24"/>
          <w:szCs w:val="24"/>
          <w:lang w:val="uk-UA"/>
        </w:rPr>
        <w:t>0</w:t>
      </w:r>
      <w:r w:rsidRPr="003F7717">
        <w:rPr>
          <w:sz w:val="24"/>
          <w:szCs w:val="24"/>
        </w:rPr>
        <w:t>,8%)</w:t>
      </w:r>
      <w:r w:rsidRPr="003F7717">
        <w:rPr>
          <w:sz w:val="24"/>
          <w:szCs w:val="24"/>
          <w:vertAlign w:val="superscript"/>
        </w:rPr>
        <w:footnoteReference w:id="2"/>
      </w:r>
      <w:r w:rsidRPr="003F7717">
        <w:rPr>
          <w:sz w:val="24"/>
          <w:szCs w:val="24"/>
        </w:rPr>
        <w:t>.</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Проте феодальні порядки тривали в Китаї надмірно довго; вони</w:t>
      </w:r>
      <w:r w:rsidRPr="003F7717">
        <w:rPr>
          <w:rStyle w:val="4"/>
          <w:sz w:val="24"/>
          <w:szCs w:val="24"/>
        </w:rPr>
        <w:t xml:space="preserve"> </w:t>
      </w:r>
      <w:r w:rsidRPr="003F7717">
        <w:rPr>
          <w:sz w:val="24"/>
          <w:szCs w:val="24"/>
        </w:rPr>
        <w:t>консервувалися, не в останню чергу, пануванням ідеології, яка за</w:t>
      </w:r>
      <w:r w:rsidRPr="003F7717">
        <w:rPr>
          <w:sz w:val="24"/>
          <w:szCs w:val="24"/>
        </w:rPr>
        <w:softHyphen/>
        <w:t>суджувала будь-які зміни в існуючому соціально-політичному ладі.</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В XIX ст., коли в Європі й США вже давно існували капіталістичні</w:t>
      </w:r>
      <w:r w:rsidRPr="003F7717">
        <w:rPr>
          <w:rStyle w:val="5"/>
          <w:sz w:val="24"/>
          <w:szCs w:val="24"/>
        </w:rPr>
        <w:t xml:space="preserve"> </w:t>
      </w:r>
      <w:r w:rsidRPr="003F7717">
        <w:rPr>
          <w:sz w:val="24"/>
          <w:szCs w:val="24"/>
        </w:rPr>
        <w:t>відносини, здійснювався промисловий переворот, а в Японії відбу</w:t>
      </w:r>
      <w:r w:rsidRPr="003F7717">
        <w:rPr>
          <w:sz w:val="24"/>
          <w:szCs w:val="24"/>
        </w:rPr>
        <w:softHyphen/>
        <w:t>валася революція Мейдзі, економічні відносини в Китаї застигли на</w:t>
      </w:r>
      <w:r w:rsidRPr="003F7717">
        <w:rPr>
          <w:rStyle w:val="5"/>
          <w:sz w:val="24"/>
          <w:szCs w:val="24"/>
        </w:rPr>
        <w:t xml:space="preserve"> </w:t>
      </w:r>
      <w:r w:rsidRPr="003F7717">
        <w:rPr>
          <w:sz w:val="24"/>
          <w:szCs w:val="24"/>
        </w:rPr>
        <w:t>рівні феодальних порядків. Це гальмувало розвиток продуктивних</w:t>
      </w:r>
      <w:r w:rsidRPr="003F7717">
        <w:rPr>
          <w:rStyle w:val="5"/>
          <w:sz w:val="24"/>
          <w:szCs w:val="24"/>
        </w:rPr>
        <w:t xml:space="preserve"> </w:t>
      </w:r>
      <w:r w:rsidRPr="003F7717">
        <w:rPr>
          <w:sz w:val="24"/>
          <w:szCs w:val="24"/>
        </w:rPr>
        <w:t>сил країни.</w:t>
      </w:r>
      <w:r w:rsidRPr="003F7717">
        <w:rPr>
          <w:sz w:val="24"/>
          <w:szCs w:val="24"/>
          <w:lang w:val="uk-UA"/>
        </w:rPr>
        <w:t xml:space="preserve"> </w:t>
      </w:r>
      <w:r w:rsidRPr="003F7717">
        <w:rPr>
          <w:sz w:val="24"/>
          <w:szCs w:val="24"/>
        </w:rPr>
        <w:t>Історичною трагедією для китайського народу стала ко</w:t>
      </w:r>
      <w:r w:rsidRPr="003F7717">
        <w:rPr>
          <w:sz w:val="24"/>
          <w:szCs w:val="24"/>
        </w:rPr>
        <w:softHyphen/>
        <w:t>лоніальна експансія імперіалістичних держав. Наприкінці XIX й на</w:t>
      </w:r>
      <w:r w:rsidRPr="003F7717">
        <w:rPr>
          <w:rStyle w:val="5"/>
          <w:sz w:val="24"/>
          <w:szCs w:val="24"/>
        </w:rPr>
        <w:t xml:space="preserve"> </w:t>
      </w:r>
      <w:r w:rsidRPr="003F7717">
        <w:rPr>
          <w:sz w:val="24"/>
          <w:szCs w:val="24"/>
        </w:rPr>
        <w:t xml:space="preserve">початку </w:t>
      </w:r>
      <w:r w:rsidRPr="003F7717">
        <w:rPr>
          <w:sz w:val="24"/>
          <w:szCs w:val="24"/>
          <w:lang w:val="en-US"/>
        </w:rPr>
        <w:t>XX</w:t>
      </w:r>
      <w:r w:rsidRPr="003F7717">
        <w:rPr>
          <w:sz w:val="24"/>
          <w:szCs w:val="24"/>
        </w:rPr>
        <w:t xml:space="preserve"> ст. Китай став поділеним на "сфери впливу" між Вели</w:t>
      </w:r>
      <w:r w:rsidRPr="003F7717">
        <w:rPr>
          <w:sz w:val="24"/>
          <w:szCs w:val="24"/>
        </w:rPr>
        <w:softHyphen/>
        <w:t>кою Британією, Францією, Німеччиною, Росією та Японією. По</w:t>
      </w:r>
      <w:r w:rsidRPr="003F7717">
        <w:rPr>
          <w:sz w:val="24"/>
          <w:szCs w:val="24"/>
        </w:rPr>
        <w:softHyphen/>
        <w:t>грабування ресурсів Китаю призвело до різкого падіння його еко</w:t>
      </w:r>
      <w:r w:rsidRPr="003F7717">
        <w:rPr>
          <w:sz w:val="24"/>
          <w:szCs w:val="24"/>
        </w:rPr>
        <w:softHyphen/>
        <w:t>номічного потенціалу. В 19</w:t>
      </w:r>
      <w:r w:rsidR="00815B6E">
        <w:rPr>
          <w:sz w:val="24"/>
          <w:szCs w:val="24"/>
          <w:lang w:val="uk-UA"/>
        </w:rPr>
        <w:t>00</w:t>
      </w:r>
      <w:r w:rsidRPr="003F7717">
        <w:rPr>
          <w:sz w:val="24"/>
          <w:szCs w:val="24"/>
        </w:rPr>
        <w:t xml:space="preserve"> р. частка Китаю у світовому</w:t>
      </w:r>
      <w:r w:rsidRPr="003F7717">
        <w:rPr>
          <w:rStyle w:val="5"/>
          <w:sz w:val="24"/>
          <w:szCs w:val="24"/>
        </w:rPr>
        <w:t xml:space="preserve"> </w:t>
      </w:r>
      <w:r w:rsidRPr="003F7717">
        <w:rPr>
          <w:sz w:val="24"/>
          <w:szCs w:val="24"/>
        </w:rPr>
        <w:t>промисловому виробництві знизилася до 6% (Європи, навпаки, під</w:t>
      </w:r>
      <w:r w:rsidRPr="003F7717">
        <w:rPr>
          <w:sz w:val="24"/>
          <w:szCs w:val="24"/>
        </w:rPr>
        <w:softHyphen/>
        <w:t>вищувалася до 62, США - до 24%).</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Розвал економіки призвів до стрімкого падіння рівня життя насе</w:t>
      </w:r>
      <w:r w:rsidRPr="003F7717">
        <w:rPr>
          <w:sz w:val="24"/>
          <w:szCs w:val="24"/>
        </w:rPr>
        <w:softHyphen/>
        <w:t>лення. З XIX ст. розпочалася широкомасштабна еміграція з Китаю.</w:t>
      </w:r>
      <w:r w:rsidRPr="003F7717">
        <w:rPr>
          <w:rStyle w:val="5"/>
          <w:sz w:val="24"/>
          <w:szCs w:val="24"/>
        </w:rPr>
        <w:t xml:space="preserve"> </w:t>
      </w:r>
      <w:r w:rsidRPr="003F7717">
        <w:rPr>
          <w:sz w:val="24"/>
          <w:szCs w:val="24"/>
        </w:rPr>
        <w:t>Найгірші часи для китайського народу припадають на 3</w:t>
      </w:r>
      <w:r w:rsidR="00815B6E">
        <w:rPr>
          <w:sz w:val="24"/>
          <w:szCs w:val="24"/>
          <w:lang w:val="uk-UA"/>
        </w:rPr>
        <w:t>0</w:t>
      </w:r>
      <w:r w:rsidRPr="003F7717">
        <w:rPr>
          <w:sz w:val="24"/>
          <w:szCs w:val="24"/>
        </w:rPr>
        <w:t xml:space="preserve"> - 4</w:t>
      </w:r>
      <w:r w:rsidR="00815B6E">
        <w:rPr>
          <w:sz w:val="24"/>
          <w:szCs w:val="24"/>
          <w:lang w:val="uk-UA"/>
        </w:rPr>
        <w:t>0</w:t>
      </w:r>
      <w:r w:rsidRPr="003F7717">
        <w:rPr>
          <w:sz w:val="24"/>
          <w:szCs w:val="24"/>
        </w:rPr>
        <w:t>-ві</w:t>
      </w:r>
      <w:r w:rsidRPr="003F7717">
        <w:rPr>
          <w:rStyle w:val="5"/>
          <w:sz w:val="24"/>
          <w:szCs w:val="24"/>
        </w:rPr>
        <w:t xml:space="preserve"> </w:t>
      </w:r>
      <w:r w:rsidRPr="003F7717">
        <w:rPr>
          <w:sz w:val="24"/>
          <w:szCs w:val="24"/>
        </w:rPr>
        <w:t>роки минулого століття, коли розпочалася агресія Японії проти Ки</w:t>
      </w:r>
      <w:r w:rsidRPr="003F7717">
        <w:rPr>
          <w:sz w:val="24"/>
          <w:szCs w:val="24"/>
        </w:rPr>
        <w:softHyphen/>
        <w:t>таю. Економіка країни була відкинута майже на століття назад; бід</w:t>
      </w:r>
      <w:r w:rsidRPr="003F7717">
        <w:rPr>
          <w:sz w:val="24"/>
          <w:szCs w:val="24"/>
        </w:rPr>
        <w:softHyphen/>
        <w:t>ність, злидарство стали повсякденною нормою великих мас народу.</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Після розгрому Японії у Другій світовій війні і за підтримкою</w:t>
      </w:r>
      <w:r w:rsidRPr="003F7717">
        <w:rPr>
          <w:rStyle w:val="5"/>
          <w:sz w:val="24"/>
          <w:szCs w:val="24"/>
        </w:rPr>
        <w:t xml:space="preserve"> </w:t>
      </w:r>
      <w:r w:rsidRPr="003F7717">
        <w:rPr>
          <w:sz w:val="24"/>
          <w:szCs w:val="24"/>
        </w:rPr>
        <w:t>СРСР склалися сприятливі умови для завершення революції під ке</w:t>
      </w:r>
      <w:r w:rsidRPr="003F7717">
        <w:rPr>
          <w:sz w:val="24"/>
          <w:szCs w:val="24"/>
        </w:rPr>
        <w:softHyphen/>
        <w:t>рівництвом Комуністичної партії Китаю. В 1949 р. було проголо</w:t>
      </w:r>
      <w:r w:rsidRPr="003F7717">
        <w:rPr>
          <w:sz w:val="24"/>
          <w:szCs w:val="24"/>
        </w:rPr>
        <w:softHyphen/>
        <w:t>шено Китайську Народну Республіку. В країні розгорнулися соціа</w:t>
      </w:r>
      <w:r w:rsidRPr="003F7717">
        <w:rPr>
          <w:sz w:val="24"/>
          <w:szCs w:val="24"/>
        </w:rPr>
        <w:softHyphen/>
        <w:t>льно-економічні перебудови, які мали неоднозначні наслідки.</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Протягом 1949 - 52 років уряд КНР націоналізував власність іно</w:t>
      </w:r>
      <w:r w:rsidRPr="003F7717">
        <w:rPr>
          <w:sz w:val="24"/>
          <w:szCs w:val="24"/>
        </w:rPr>
        <w:softHyphen/>
        <w:t>земного капіталу й китайської буржуазії, здійснив аграрну реформу</w:t>
      </w:r>
      <w:r w:rsidRPr="003F7717">
        <w:rPr>
          <w:rStyle w:val="5"/>
          <w:sz w:val="24"/>
          <w:szCs w:val="24"/>
        </w:rPr>
        <w:t xml:space="preserve"> </w:t>
      </w:r>
      <w:r w:rsidRPr="003F7717">
        <w:rPr>
          <w:sz w:val="24"/>
          <w:szCs w:val="24"/>
        </w:rPr>
        <w:t>й відбудував зруйноване війною господарство. Виконання плану</w:t>
      </w:r>
      <w:r w:rsidRPr="003F7717">
        <w:rPr>
          <w:rStyle w:val="5"/>
          <w:sz w:val="24"/>
          <w:szCs w:val="24"/>
        </w:rPr>
        <w:t xml:space="preserve"> </w:t>
      </w:r>
      <w:r w:rsidRPr="003F7717">
        <w:rPr>
          <w:sz w:val="24"/>
          <w:szCs w:val="24"/>
        </w:rPr>
        <w:t>першої п'ятирічки розвитку (1953 - 1957 рр.) поклало основи для</w:t>
      </w:r>
      <w:r w:rsidRPr="003F7717">
        <w:rPr>
          <w:rStyle w:val="5"/>
          <w:sz w:val="24"/>
          <w:szCs w:val="24"/>
        </w:rPr>
        <w:t xml:space="preserve"> </w:t>
      </w:r>
      <w:r w:rsidRPr="003F7717">
        <w:rPr>
          <w:sz w:val="24"/>
          <w:szCs w:val="24"/>
        </w:rPr>
        <w:t>індустріалізації країни. За допомогою СРСР було створено важку</w:t>
      </w:r>
      <w:r w:rsidRPr="003F7717">
        <w:rPr>
          <w:rStyle w:val="5"/>
          <w:sz w:val="24"/>
          <w:szCs w:val="24"/>
        </w:rPr>
        <w:t xml:space="preserve"> </w:t>
      </w:r>
      <w:r w:rsidRPr="003F7717">
        <w:rPr>
          <w:sz w:val="24"/>
          <w:szCs w:val="24"/>
        </w:rPr>
        <w:t>індустрію Китаю, швидкими темпами розвивалися паливно-</w:t>
      </w:r>
      <w:r w:rsidRPr="003F7717">
        <w:rPr>
          <w:rStyle w:val="5"/>
          <w:sz w:val="24"/>
          <w:szCs w:val="24"/>
        </w:rPr>
        <w:t xml:space="preserve"> </w:t>
      </w:r>
      <w:r w:rsidRPr="003F7717">
        <w:rPr>
          <w:sz w:val="24"/>
          <w:szCs w:val="24"/>
        </w:rPr>
        <w:t>енергетична промисловість, металургія, важке машинобудування,</w:t>
      </w:r>
      <w:r w:rsidRPr="003F7717">
        <w:rPr>
          <w:rStyle w:val="5"/>
          <w:sz w:val="24"/>
          <w:szCs w:val="24"/>
        </w:rPr>
        <w:t xml:space="preserve"> </w:t>
      </w:r>
      <w:r w:rsidRPr="003F7717">
        <w:rPr>
          <w:sz w:val="24"/>
          <w:szCs w:val="24"/>
        </w:rPr>
        <w:t>хімічна промисловість. Багато обдарованих китайців навчалися в</w:t>
      </w:r>
      <w:r w:rsidRPr="003F7717">
        <w:rPr>
          <w:rStyle w:val="5"/>
          <w:sz w:val="24"/>
          <w:szCs w:val="24"/>
        </w:rPr>
        <w:t xml:space="preserve"> </w:t>
      </w:r>
      <w:r w:rsidRPr="003F7717">
        <w:rPr>
          <w:sz w:val="24"/>
          <w:szCs w:val="24"/>
        </w:rPr>
        <w:t>радянських вузах, де знайомилися з новітньою технологією, в тому</w:t>
      </w:r>
      <w:r w:rsidRPr="003F7717">
        <w:rPr>
          <w:rStyle w:val="5"/>
          <w:sz w:val="24"/>
          <w:szCs w:val="24"/>
        </w:rPr>
        <w:t xml:space="preserve"> </w:t>
      </w:r>
      <w:r w:rsidRPr="003F7717">
        <w:rPr>
          <w:sz w:val="24"/>
          <w:szCs w:val="24"/>
        </w:rPr>
        <w:t>числі в стратегічних галузях. Це, між іншим, сприяло досить швид</w:t>
      </w:r>
      <w:r w:rsidRPr="003F7717">
        <w:rPr>
          <w:sz w:val="24"/>
          <w:szCs w:val="24"/>
        </w:rPr>
        <w:softHyphen/>
        <w:t>кому виготовленню власної ядерної зброї, а потім і запуску Китаєм</w:t>
      </w:r>
      <w:r w:rsidRPr="003F7717">
        <w:rPr>
          <w:rStyle w:val="5"/>
          <w:sz w:val="24"/>
          <w:szCs w:val="24"/>
        </w:rPr>
        <w:t xml:space="preserve"> </w:t>
      </w:r>
      <w:r w:rsidRPr="003F7717">
        <w:rPr>
          <w:sz w:val="24"/>
          <w:szCs w:val="24"/>
        </w:rPr>
        <w:t>власних космічних об'єктів.</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З кінця 5</w:t>
      </w:r>
      <w:r w:rsidR="00E608A0">
        <w:rPr>
          <w:sz w:val="24"/>
          <w:szCs w:val="24"/>
        </w:rPr>
        <w:t>0</w:t>
      </w:r>
      <w:r w:rsidRPr="003F7717">
        <w:rPr>
          <w:sz w:val="24"/>
          <w:szCs w:val="24"/>
        </w:rPr>
        <w:t>-х років в економічній політиці Китаю відбувся різкий</w:t>
      </w:r>
      <w:r w:rsidRPr="003F7717">
        <w:rPr>
          <w:rStyle w:val="5"/>
          <w:sz w:val="24"/>
          <w:szCs w:val="24"/>
        </w:rPr>
        <w:t xml:space="preserve"> </w:t>
      </w:r>
      <w:r w:rsidRPr="003F7717">
        <w:rPr>
          <w:sz w:val="24"/>
          <w:szCs w:val="24"/>
        </w:rPr>
        <w:t>поворот. Було проголошено курс на максимально швидкі темпи</w:t>
      </w:r>
      <w:r w:rsidRPr="003F7717">
        <w:rPr>
          <w:rStyle w:val="5"/>
          <w:sz w:val="24"/>
          <w:szCs w:val="24"/>
        </w:rPr>
        <w:t xml:space="preserve"> </w:t>
      </w:r>
      <w:r w:rsidRPr="003F7717">
        <w:rPr>
          <w:sz w:val="24"/>
          <w:szCs w:val="24"/>
        </w:rPr>
        <w:t>розвитку економіки; за сім років планувалося "наздогнати Англію"</w:t>
      </w:r>
      <w:r w:rsidRPr="003F7717">
        <w:rPr>
          <w:rStyle w:val="5"/>
          <w:sz w:val="24"/>
          <w:szCs w:val="24"/>
        </w:rPr>
        <w:t xml:space="preserve"> </w:t>
      </w:r>
      <w:r w:rsidRPr="003F7717">
        <w:rPr>
          <w:sz w:val="24"/>
          <w:szCs w:val="24"/>
        </w:rPr>
        <w:t>за рівнем економічного розвитку. Ця політика, що одержала назву</w:t>
      </w:r>
      <w:r w:rsidRPr="003F7717">
        <w:rPr>
          <w:rStyle w:val="6"/>
          <w:sz w:val="24"/>
          <w:szCs w:val="24"/>
        </w:rPr>
        <w:t xml:space="preserve"> </w:t>
      </w:r>
      <w:r w:rsidRPr="003F7717">
        <w:rPr>
          <w:sz w:val="24"/>
          <w:szCs w:val="24"/>
        </w:rPr>
        <w:t>"великого стрибка" (1958 - 196</w:t>
      </w:r>
      <w:r w:rsidR="00815B6E">
        <w:rPr>
          <w:sz w:val="24"/>
          <w:szCs w:val="24"/>
          <w:lang w:val="uk-UA"/>
        </w:rPr>
        <w:t>0</w:t>
      </w:r>
      <w:r w:rsidRPr="003F7717">
        <w:rPr>
          <w:sz w:val="24"/>
          <w:szCs w:val="24"/>
        </w:rPr>
        <w:t xml:space="preserve"> рр.), економічно не була підкріп</w:t>
      </w:r>
      <w:r w:rsidRPr="003F7717">
        <w:rPr>
          <w:sz w:val="24"/>
          <w:szCs w:val="24"/>
        </w:rPr>
        <w:softHyphen/>
        <w:t>лена й призвела до великих втрат у народному господарстві. Здійс</w:t>
      </w:r>
      <w:r w:rsidRPr="003F7717">
        <w:rPr>
          <w:sz w:val="24"/>
          <w:szCs w:val="24"/>
        </w:rPr>
        <w:softHyphen/>
        <w:t>нювалося насильницьке об'єднання селян у "народні комуни", в</w:t>
      </w:r>
      <w:r w:rsidRPr="003F7717">
        <w:rPr>
          <w:rStyle w:val="6"/>
          <w:sz w:val="24"/>
          <w:szCs w:val="24"/>
        </w:rPr>
        <w:t xml:space="preserve"> </w:t>
      </w:r>
      <w:r w:rsidRPr="003F7717">
        <w:rPr>
          <w:sz w:val="24"/>
          <w:szCs w:val="24"/>
        </w:rPr>
        <w:t>яких існував високий ступінь усуспільнення не тільки засобів виро</w:t>
      </w:r>
      <w:r w:rsidRPr="003F7717">
        <w:rPr>
          <w:sz w:val="24"/>
          <w:szCs w:val="24"/>
        </w:rPr>
        <w:softHyphen/>
        <w:t>бництва, а й особистих речей,</w:t>
      </w:r>
      <w:r w:rsidRPr="003F7717">
        <w:rPr>
          <w:sz w:val="24"/>
          <w:szCs w:val="24"/>
          <w:lang w:val="uk-UA"/>
        </w:rPr>
        <w:t xml:space="preserve"> </w:t>
      </w:r>
      <w:r w:rsidRPr="003F7717">
        <w:rPr>
          <w:sz w:val="24"/>
          <w:szCs w:val="24"/>
        </w:rPr>
        <w:t>домашнього скота, житла селян.</w:t>
      </w:r>
      <w:r w:rsidRPr="003F7717">
        <w:rPr>
          <w:rStyle w:val="6"/>
          <w:sz w:val="24"/>
          <w:szCs w:val="24"/>
        </w:rPr>
        <w:t xml:space="preserve"> </w:t>
      </w:r>
      <w:r w:rsidRPr="003F7717">
        <w:rPr>
          <w:sz w:val="24"/>
          <w:szCs w:val="24"/>
        </w:rPr>
        <w:t>Сільське господарство, незважаючи на важку працю селян, занепа</w:t>
      </w:r>
      <w:r w:rsidRPr="003F7717">
        <w:rPr>
          <w:sz w:val="24"/>
          <w:szCs w:val="24"/>
        </w:rPr>
        <w:softHyphen/>
        <w:t>ло. В країні розпочався голод. Прямі втрати народного Китаю за</w:t>
      </w:r>
      <w:r w:rsidRPr="003F7717">
        <w:rPr>
          <w:rStyle w:val="6"/>
          <w:sz w:val="24"/>
          <w:szCs w:val="24"/>
        </w:rPr>
        <w:t xml:space="preserve"> </w:t>
      </w:r>
      <w:r w:rsidRPr="003F7717">
        <w:rPr>
          <w:sz w:val="24"/>
          <w:szCs w:val="24"/>
        </w:rPr>
        <w:t>роки "великого стрибка" перевищили 1</w:t>
      </w:r>
      <w:r w:rsidR="008125C4">
        <w:rPr>
          <w:sz w:val="24"/>
          <w:szCs w:val="24"/>
          <w:lang w:val="uk-UA"/>
        </w:rPr>
        <w:t>00</w:t>
      </w:r>
      <w:r w:rsidRPr="003F7717">
        <w:rPr>
          <w:sz w:val="24"/>
          <w:szCs w:val="24"/>
        </w:rPr>
        <w:t xml:space="preserve"> млрд юанів. Було розтри</w:t>
      </w:r>
      <w:r w:rsidRPr="003F7717">
        <w:rPr>
          <w:sz w:val="24"/>
          <w:szCs w:val="24"/>
        </w:rPr>
        <w:softHyphen/>
        <w:t>нькано велику кількість ресурсів. В комунах будувалися примітивні</w:t>
      </w:r>
      <w:r w:rsidRPr="003F7717">
        <w:rPr>
          <w:rStyle w:val="6"/>
          <w:sz w:val="24"/>
          <w:szCs w:val="24"/>
        </w:rPr>
        <w:t xml:space="preserve"> </w:t>
      </w:r>
      <w:r w:rsidRPr="003F7717">
        <w:rPr>
          <w:sz w:val="24"/>
          <w:szCs w:val="24"/>
        </w:rPr>
        <w:t>металургійні печі, які виплавляли метал надзвичайно низької якос</w:t>
      </w:r>
      <w:r w:rsidRPr="003F7717">
        <w:rPr>
          <w:sz w:val="24"/>
          <w:szCs w:val="24"/>
        </w:rPr>
        <w:softHyphen/>
        <w:t>ті; на це витрачалося чимало залізної руди, коксівного вугіллі й ро</w:t>
      </w:r>
      <w:r w:rsidRPr="003F7717">
        <w:rPr>
          <w:sz w:val="24"/>
          <w:szCs w:val="24"/>
        </w:rPr>
        <w:softHyphen/>
        <w:t>бочої сили.</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Новий удар по китайській економіці був нанесений "культурною</w:t>
      </w:r>
      <w:r w:rsidRPr="003F7717">
        <w:rPr>
          <w:rStyle w:val="6"/>
          <w:sz w:val="24"/>
          <w:szCs w:val="24"/>
        </w:rPr>
        <w:t xml:space="preserve"> </w:t>
      </w:r>
      <w:r w:rsidRPr="003F7717">
        <w:rPr>
          <w:sz w:val="24"/>
          <w:szCs w:val="24"/>
        </w:rPr>
        <w:t>революцією" (1966 - 1978 рр.). Під час цієї тривалої акції країна</w:t>
      </w:r>
      <w:r w:rsidRPr="003F7717">
        <w:rPr>
          <w:rStyle w:val="6"/>
          <w:sz w:val="24"/>
          <w:szCs w:val="24"/>
        </w:rPr>
        <w:t xml:space="preserve"> </w:t>
      </w:r>
      <w:r w:rsidRPr="003F7717">
        <w:rPr>
          <w:sz w:val="24"/>
          <w:szCs w:val="24"/>
        </w:rPr>
        <w:t xml:space="preserve">опинилася на межі остаточної економічної </w:t>
      </w:r>
      <w:r w:rsidRPr="003F7717">
        <w:rPr>
          <w:sz w:val="24"/>
          <w:szCs w:val="24"/>
        </w:rPr>
        <w:lastRenderedPageBreak/>
        <w:t>дезорганізації. Почалося</w:t>
      </w:r>
      <w:r w:rsidRPr="003F7717">
        <w:rPr>
          <w:rStyle w:val="6"/>
          <w:sz w:val="24"/>
          <w:szCs w:val="24"/>
        </w:rPr>
        <w:t xml:space="preserve"> </w:t>
      </w:r>
      <w:r w:rsidRPr="003F7717">
        <w:rPr>
          <w:sz w:val="24"/>
          <w:szCs w:val="24"/>
        </w:rPr>
        <w:t>гоніння на інтелігенцію, багато висококваліфікованих фахівців,</w:t>
      </w:r>
      <w:r w:rsidRPr="003F7717">
        <w:rPr>
          <w:rStyle w:val="6"/>
          <w:sz w:val="24"/>
          <w:szCs w:val="24"/>
        </w:rPr>
        <w:t xml:space="preserve"> </w:t>
      </w:r>
      <w:r w:rsidRPr="003F7717">
        <w:rPr>
          <w:sz w:val="24"/>
          <w:szCs w:val="24"/>
        </w:rPr>
        <w:t>вчених були вислані у віддалені райони країни до комун "на пере</w:t>
      </w:r>
      <w:r w:rsidRPr="003F7717">
        <w:rPr>
          <w:sz w:val="24"/>
          <w:szCs w:val="24"/>
        </w:rPr>
        <w:softHyphen/>
        <w:t>виховання"; від цього постраждало близько 1</w:t>
      </w:r>
      <w:r w:rsidR="008125C4">
        <w:rPr>
          <w:sz w:val="24"/>
          <w:szCs w:val="24"/>
          <w:lang w:val="uk-UA"/>
        </w:rPr>
        <w:t>00</w:t>
      </w:r>
      <w:r w:rsidRPr="003F7717">
        <w:rPr>
          <w:sz w:val="24"/>
          <w:szCs w:val="24"/>
        </w:rPr>
        <w:t xml:space="preserve"> млн чоловік. Знач</w:t>
      </w:r>
      <w:r w:rsidRPr="003F7717">
        <w:rPr>
          <w:sz w:val="24"/>
          <w:szCs w:val="24"/>
        </w:rPr>
        <w:softHyphen/>
        <w:t>на кількість людей відволікалася від нормальної праці на проведен</w:t>
      </w:r>
      <w:r w:rsidRPr="003F7717">
        <w:rPr>
          <w:sz w:val="24"/>
          <w:szCs w:val="24"/>
        </w:rPr>
        <w:softHyphen/>
        <w:t>ня політичних кампаній. Проголошувався курс "опори на власні</w:t>
      </w:r>
      <w:r w:rsidRPr="003F7717">
        <w:rPr>
          <w:rStyle w:val="6"/>
          <w:sz w:val="24"/>
          <w:szCs w:val="24"/>
        </w:rPr>
        <w:t xml:space="preserve"> </w:t>
      </w:r>
      <w:r w:rsidRPr="003F7717">
        <w:rPr>
          <w:sz w:val="24"/>
          <w:szCs w:val="24"/>
        </w:rPr>
        <w:t>сили", що вело до автаркії. На 6</w:t>
      </w:r>
      <w:r w:rsidR="008125C4">
        <w:rPr>
          <w:sz w:val="24"/>
          <w:szCs w:val="24"/>
          <w:lang w:val="uk-UA"/>
        </w:rPr>
        <w:t>0</w:t>
      </w:r>
      <w:r w:rsidRPr="003F7717">
        <w:rPr>
          <w:sz w:val="24"/>
          <w:szCs w:val="24"/>
        </w:rPr>
        <w:t>-ті роки прийшовся політичний</w:t>
      </w:r>
      <w:r w:rsidRPr="003F7717">
        <w:rPr>
          <w:rStyle w:val="6"/>
          <w:sz w:val="24"/>
          <w:szCs w:val="24"/>
        </w:rPr>
        <w:t xml:space="preserve"> </w:t>
      </w:r>
      <w:r w:rsidRPr="003F7717">
        <w:rPr>
          <w:sz w:val="24"/>
          <w:szCs w:val="24"/>
        </w:rPr>
        <w:t>розрив Китаю з СРСР та більшістю інших соціалістичних країн.</w:t>
      </w:r>
      <w:r w:rsidRPr="003F7717">
        <w:rPr>
          <w:rStyle w:val="6"/>
          <w:sz w:val="24"/>
          <w:szCs w:val="24"/>
        </w:rPr>
        <w:t xml:space="preserve"> </w:t>
      </w:r>
      <w:r w:rsidRPr="003F7717">
        <w:rPr>
          <w:sz w:val="24"/>
          <w:szCs w:val="24"/>
        </w:rPr>
        <w:t>Якщо взяти до уваги вкрай напружені відносини Китаю зі США та</w:t>
      </w:r>
      <w:r w:rsidRPr="003F7717">
        <w:rPr>
          <w:rStyle w:val="6"/>
          <w:sz w:val="24"/>
          <w:szCs w:val="24"/>
        </w:rPr>
        <w:t xml:space="preserve"> </w:t>
      </w:r>
      <w:r w:rsidRPr="003F7717">
        <w:rPr>
          <w:sz w:val="24"/>
          <w:szCs w:val="24"/>
        </w:rPr>
        <w:t>їх союзниками, то не дивно, що КНР опинилася в політичній та</w:t>
      </w:r>
      <w:r w:rsidRPr="003F7717">
        <w:rPr>
          <w:rStyle w:val="6"/>
          <w:sz w:val="24"/>
          <w:szCs w:val="24"/>
        </w:rPr>
        <w:t xml:space="preserve"> </w:t>
      </w:r>
      <w:r w:rsidRPr="003F7717">
        <w:rPr>
          <w:sz w:val="24"/>
          <w:szCs w:val="24"/>
        </w:rPr>
        <w:t>економічній ізоляції. "Культурна революція" принесла Китаю втра</w:t>
      </w:r>
      <w:r w:rsidRPr="003F7717">
        <w:rPr>
          <w:sz w:val="24"/>
          <w:szCs w:val="24"/>
        </w:rPr>
        <w:softHyphen/>
        <w:t>ти у 5</w:t>
      </w:r>
      <w:r w:rsidR="008125C4">
        <w:rPr>
          <w:sz w:val="24"/>
          <w:szCs w:val="24"/>
          <w:lang w:val="uk-UA"/>
        </w:rPr>
        <w:t>00</w:t>
      </w:r>
      <w:r w:rsidRPr="003F7717">
        <w:rPr>
          <w:sz w:val="24"/>
          <w:szCs w:val="24"/>
        </w:rPr>
        <w:t xml:space="preserve"> млрд юанів.</w:t>
      </w:r>
    </w:p>
    <w:p w:rsidR="00F70A19" w:rsidRPr="003F7717" w:rsidRDefault="00F70A19" w:rsidP="003F7717">
      <w:pPr>
        <w:pStyle w:val="22"/>
        <w:shd w:val="clear" w:color="auto" w:fill="auto"/>
        <w:spacing w:after="0" w:line="240" w:lineRule="auto"/>
        <w:ind w:left="-567" w:right="20" w:firstLine="567"/>
        <w:rPr>
          <w:sz w:val="24"/>
          <w:szCs w:val="24"/>
        </w:rPr>
      </w:pPr>
      <w:r w:rsidRPr="003F7717">
        <w:rPr>
          <w:sz w:val="24"/>
          <w:szCs w:val="24"/>
        </w:rPr>
        <w:t>Помірковані сили в апараті КПК й уряді Китаю розуміли, що да</w:t>
      </w:r>
      <w:r w:rsidRPr="003F7717">
        <w:rPr>
          <w:sz w:val="24"/>
          <w:szCs w:val="24"/>
        </w:rPr>
        <w:softHyphen/>
        <w:t>лі така політика тривати не може. Після смерті Мао Цзедуна (1976</w:t>
      </w:r>
      <w:r w:rsidRPr="003F7717">
        <w:rPr>
          <w:rStyle w:val="6"/>
          <w:sz w:val="24"/>
          <w:szCs w:val="24"/>
        </w:rPr>
        <w:t xml:space="preserve"> </w:t>
      </w:r>
      <w:r w:rsidRPr="003F7717">
        <w:rPr>
          <w:sz w:val="24"/>
          <w:szCs w:val="24"/>
        </w:rPr>
        <w:t>р.) відкрилася можливість для її докорінного перегляду. Здійснення</w:t>
      </w:r>
      <w:r w:rsidRPr="003F7717">
        <w:rPr>
          <w:rStyle w:val="6"/>
          <w:sz w:val="24"/>
          <w:szCs w:val="24"/>
        </w:rPr>
        <w:t xml:space="preserve"> </w:t>
      </w:r>
      <w:r w:rsidRPr="003F7717">
        <w:rPr>
          <w:sz w:val="24"/>
          <w:szCs w:val="24"/>
        </w:rPr>
        <w:t>нової політики, проведення економічних реформ, що повернули</w:t>
      </w:r>
      <w:r w:rsidRPr="003F7717">
        <w:rPr>
          <w:rStyle w:val="6"/>
          <w:sz w:val="24"/>
          <w:szCs w:val="24"/>
        </w:rPr>
        <w:t xml:space="preserve"> </w:t>
      </w:r>
      <w:r w:rsidRPr="003F7717">
        <w:rPr>
          <w:sz w:val="24"/>
          <w:szCs w:val="24"/>
        </w:rPr>
        <w:t>Китай на ринковий шлях, пов'язано з ім'ям Ден Сяопіна. В грудні</w:t>
      </w:r>
      <w:r w:rsidRPr="003F7717">
        <w:rPr>
          <w:rStyle w:val="6"/>
          <w:sz w:val="24"/>
          <w:szCs w:val="24"/>
        </w:rPr>
        <w:t xml:space="preserve"> </w:t>
      </w:r>
      <w:r w:rsidRPr="003F7717">
        <w:rPr>
          <w:sz w:val="24"/>
          <w:szCs w:val="24"/>
        </w:rPr>
        <w:t>1978 р. було проголошено курс на економічну реформу ("гайге"), в</w:t>
      </w:r>
      <w:r w:rsidRPr="003F7717">
        <w:rPr>
          <w:rStyle w:val="6"/>
          <w:sz w:val="24"/>
          <w:szCs w:val="24"/>
        </w:rPr>
        <w:t xml:space="preserve"> </w:t>
      </w:r>
      <w:r w:rsidRPr="003F7717">
        <w:rPr>
          <w:sz w:val="24"/>
          <w:szCs w:val="24"/>
        </w:rPr>
        <w:t>основу якої покладалися перебудова відносин власності й форму</w:t>
      </w:r>
      <w:r w:rsidRPr="003F7717">
        <w:rPr>
          <w:sz w:val="24"/>
          <w:szCs w:val="24"/>
        </w:rPr>
        <w:softHyphen/>
        <w:t>вання соціалістичного ринку. XII з'їзд КПК (1982 р.) прийняв стра</w:t>
      </w:r>
      <w:r w:rsidRPr="003F7717">
        <w:rPr>
          <w:sz w:val="24"/>
          <w:szCs w:val="24"/>
        </w:rPr>
        <w:softHyphen/>
        <w:t>тегію модернізації суспільства. Вона має здійснюватися у три ета</w:t>
      </w:r>
      <w:r w:rsidRPr="003F7717">
        <w:rPr>
          <w:sz w:val="24"/>
          <w:szCs w:val="24"/>
        </w:rPr>
        <w:softHyphen/>
        <w:t>пи: до 2</w:t>
      </w:r>
      <w:r w:rsidR="008125C4">
        <w:rPr>
          <w:sz w:val="24"/>
          <w:szCs w:val="24"/>
          <w:lang w:val="uk-UA"/>
        </w:rPr>
        <w:t>000</w:t>
      </w:r>
      <w:r w:rsidRPr="003F7717">
        <w:rPr>
          <w:sz w:val="24"/>
          <w:szCs w:val="24"/>
        </w:rPr>
        <w:t xml:space="preserve"> р. планувалося збільшити валову продукцію</w:t>
      </w:r>
      <w:r w:rsidRPr="003F7717">
        <w:rPr>
          <w:rStyle w:val="6"/>
          <w:sz w:val="24"/>
          <w:szCs w:val="24"/>
        </w:rPr>
        <w:t xml:space="preserve"> </w:t>
      </w:r>
      <w:r w:rsidRPr="003F7717">
        <w:rPr>
          <w:sz w:val="24"/>
          <w:szCs w:val="24"/>
        </w:rPr>
        <w:t>промисловості й сільського господарства у 4 рази, забезпечити до</w:t>
      </w:r>
      <w:r w:rsidRPr="003F7717">
        <w:rPr>
          <w:sz w:val="24"/>
          <w:szCs w:val="24"/>
        </w:rPr>
        <w:softHyphen/>
        <w:t>сягнення середнього достатку життя народу; до 2</w:t>
      </w:r>
      <w:r w:rsidR="008125C4">
        <w:rPr>
          <w:sz w:val="24"/>
          <w:szCs w:val="24"/>
          <w:lang w:val="uk-UA"/>
        </w:rPr>
        <w:t>0</w:t>
      </w:r>
      <w:r w:rsidRPr="003F7717">
        <w:rPr>
          <w:sz w:val="24"/>
          <w:szCs w:val="24"/>
        </w:rPr>
        <w:t>21 р. - підняти</w:t>
      </w:r>
      <w:r w:rsidRPr="003F7717">
        <w:rPr>
          <w:rStyle w:val="7"/>
          <w:sz w:val="24"/>
          <w:szCs w:val="24"/>
        </w:rPr>
        <w:t xml:space="preserve"> </w:t>
      </w:r>
      <w:r w:rsidRPr="003F7717">
        <w:rPr>
          <w:sz w:val="24"/>
          <w:szCs w:val="24"/>
        </w:rPr>
        <w:t>Китай до рівня середньорозвинутої країни; до 2</w:t>
      </w:r>
      <w:r w:rsidR="008125C4">
        <w:rPr>
          <w:sz w:val="24"/>
          <w:szCs w:val="24"/>
          <w:lang w:val="uk-UA"/>
        </w:rPr>
        <w:t>0</w:t>
      </w:r>
      <w:r w:rsidRPr="003F7717">
        <w:rPr>
          <w:sz w:val="24"/>
          <w:szCs w:val="24"/>
        </w:rPr>
        <w:t>49 р. (сторіччя</w:t>
      </w:r>
      <w:r w:rsidRPr="003F7717">
        <w:rPr>
          <w:rStyle w:val="7"/>
          <w:sz w:val="24"/>
          <w:szCs w:val="24"/>
        </w:rPr>
        <w:t xml:space="preserve"> </w:t>
      </w:r>
      <w:r w:rsidRPr="003F7717">
        <w:rPr>
          <w:sz w:val="24"/>
          <w:szCs w:val="24"/>
        </w:rPr>
        <w:t>КНР) - перетворити Китай на високорозвинуту державу.</w:t>
      </w:r>
    </w:p>
    <w:p w:rsidR="00353CF3" w:rsidRPr="003F7717" w:rsidRDefault="00F70A19" w:rsidP="003F7717">
      <w:pPr>
        <w:pStyle w:val="10"/>
        <w:keepNext/>
        <w:keepLines/>
        <w:shd w:val="clear" w:color="auto" w:fill="auto"/>
        <w:spacing w:before="0" w:line="240" w:lineRule="auto"/>
        <w:ind w:left="-567" w:firstLine="567"/>
        <w:jc w:val="both"/>
        <w:rPr>
          <w:sz w:val="24"/>
          <w:szCs w:val="24"/>
          <w:lang w:val="uk-UA"/>
        </w:rPr>
      </w:pPr>
      <w:r w:rsidRPr="003F7717">
        <w:rPr>
          <w:sz w:val="24"/>
          <w:szCs w:val="24"/>
        </w:rPr>
        <w:t>Механізм здійснення економічної реформи та її наслідки доклад</w:t>
      </w:r>
      <w:r w:rsidRPr="003F7717">
        <w:rPr>
          <w:sz w:val="24"/>
          <w:szCs w:val="24"/>
        </w:rPr>
        <w:softHyphen/>
        <w:t>ніше будуть розглянуті далі. Тут же відзначимо, що реформа в ці</w:t>
      </w:r>
      <w:r w:rsidRPr="003F7717">
        <w:rPr>
          <w:sz w:val="24"/>
          <w:szCs w:val="24"/>
        </w:rPr>
        <w:softHyphen/>
        <w:t>лому дала позитивний ефект і забезпечила економіці Китаю високі</w:t>
      </w:r>
      <w:r w:rsidRPr="003F7717">
        <w:rPr>
          <w:rStyle w:val="7"/>
          <w:sz w:val="24"/>
          <w:szCs w:val="24"/>
        </w:rPr>
        <w:t xml:space="preserve"> </w:t>
      </w:r>
      <w:r w:rsidRPr="003F7717">
        <w:rPr>
          <w:sz w:val="24"/>
          <w:szCs w:val="24"/>
        </w:rPr>
        <w:t>темпи зростання.</w:t>
      </w:r>
    </w:p>
    <w:p w:rsidR="00572727" w:rsidRPr="003F7717" w:rsidRDefault="00572727" w:rsidP="003F7717">
      <w:pPr>
        <w:pStyle w:val="10"/>
        <w:keepNext/>
        <w:keepLines/>
        <w:shd w:val="clear" w:color="auto" w:fill="auto"/>
        <w:spacing w:before="0" w:line="240" w:lineRule="auto"/>
        <w:ind w:left="-567" w:firstLine="567"/>
        <w:jc w:val="both"/>
        <w:rPr>
          <w:sz w:val="24"/>
          <w:szCs w:val="24"/>
          <w:lang w:val="uk-UA"/>
        </w:rPr>
      </w:pPr>
    </w:p>
    <w:p w:rsidR="00572727" w:rsidRPr="003F7717" w:rsidRDefault="00572727" w:rsidP="003F7717">
      <w:pPr>
        <w:pStyle w:val="10"/>
        <w:keepNext/>
        <w:keepLines/>
        <w:numPr>
          <w:ilvl w:val="0"/>
          <w:numId w:val="2"/>
        </w:numPr>
        <w:shd w:val="clear" w:color="auto" w:fill="auto"/>
        <w:spacing w:before="0" w:after="214" w:line="240" w:lineRule="auto"/>
        <w:jc w:val="left"/>
        <w:rPr>
          <w:b/>
          <w:sz w:val="24"/>
          <w:szCs w:val="24"/>
        </w:rPr>
      </w:pPr>
      <w:bookmarkStart w:id="1" w:name="bookmark1"/>
      <w:r w:rsidRPr="003F7717">
        <w:rPr>
          <w:b/>
          <w:sz w:val="24"/>
          <w:szCs w:val="24"/>
        </w:rPr>
        <w:t>Структура і динаміка розвитку економіки</w:t>
      </w:r>
      <w:bookmarkEnd w:id="1"/>
    </w:p>
    <w:p w:rsidR="00572727" w:rsidRPr="003F7717" w:rsidRDefault="00572727" w:rsidP="003F7717">
      <w:pPr>
        <w:pStyle w:val="11"/>
        <w:shd w:val="clear" w:color="auto" w:fill="auto"/>
        <w:spacing w:before="0" w:line="240" w:lineRule="auto"/>
        <w:ind w:left="-567" w:right="40" w:firstLine="567"/>
        <w:jc w:val="left"/>
        <w:rPr>
          <w:sz w:val="24"/>
          <w:szCs w:val="24"/>
        </w:rPr>
      </w:pPr>
      <w:r w:rsidRPr="003F7717">
        <w:rPr>
          <w:sz w:val="24"/>
          <w:szCs w:val="24"/>
        </w:rPr>
        <w:t xml:space="preserve">Китай належить до числа країн з багатогалузевою економікою. Провідна роль належить промисловості, частка якої у ВВП становила 46,8%; частка сільського господарства </w:t>
      </w:r>
      <w:r w:rsidR="008125C4">
        <w:rPr>
          <w:sz w:val="24"/>
          <w:szCs w:val="24"/>
        </w:rPr>
        <w:t>- 10,1%, послуг - 43,1%</w:t>
      </w:r>
      <w:r w:rsidRPr="003F7717">
        <w:rPr>
          <w:sz w:val="24"/>
          <w:szCs w:val="24"/>
        </w:rPr>
        <w:t>.</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В</w:t>
      </w:r>
      <w:r w:rsidRPr="003F7717">
        <w:rPr>
          <w:rStyle w:val="ac"/>
          <w:sz w:val="24"/>
          <w:szCs w:val="24"/>
        </w:rPr>
        <w:t xml:space="preserve"> промисловості</w:t>
      </w:r>
      <w:r w:rsidRPr="003F7717">
        <w:rPr>
          <w:sz w:val="24"/>
          <w:szCs w:val="24"/>
        </w:rPr>
        <w:t xml:space="preserve"> Китаю сполучаються традиційні «старі» галузі (текстильна, вугільна, металургійна) з новими (нафтопереробка, хімія, авіаційна, космічна, електронне машинобудування). У важкій промисловості працює понад 60% всіх промислових робітників, тут виробляється половина п</w:t>
      </w:r>
      <w:r w:rsidR="008125C4">
        <w:rPr>
          <w:sz w:val="24"/>
          <w:szCs w:val="24"/>
        </w:rPr>
        <w:t>ромислової продукції</w:t>
      </w:r>
      <w:r w:rsidRPr="003F7717">
        <w:rPr>
          <w:sz w:val="24"/>
          <w:szCs w:val="24"/>
        </w:rPr>
        <w:t>.</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Історично Китай був п'ятою космічною державою (тобто мав можливість запускати супутники самостійно), до початку XXI століття він став третьою такою державою і за 40 років запустив більше ста супутників, має програми АМС до Марса та до Місяця. У 1976 р. Китай третім у світі створив технологію повернення супутників; у 2003 р. став третьою в світі космічної наддержавою, яка має власну пілотовану космонавтику. У 2011 р. Китай запустив свою першу орбітальну станцію і зробив першу стиковку, а також став другою країною за кількістю виконаних космічних запусків, перевершивши США і поступаючись лише Росії. Нещодавно Китай випробував ракету, здатну збивати об'єкти на орбіті в сотнях кілометрів над поверхнею Землі [99]. У 2012 році в Китаї відбувся перший</w:t>
      </w:r>
      <w:r w:rsidRPr="003F7717">
        <w:rPr>
          <w:sz w:val="24"/>
          <w:szCs w:val="24"/>
          <w:lang w:val="uk-UA"/>
        </w:rPr>
        <w:t xml:space="preserve"> </w:t>
      </w:r>
      <w:r w:rsidRPr="003F7717">
        <w:rPr>
          <w:sz w:val="24"/>
          <w:szCs w:val="24"/>
        </w:rPr>
        <w:t>пілотований політ на національну орбітальну станцію. Поряд з США, Росією та Європою, Китай має національну супутникову систему навігації («Бейдоу»). Має кілька десятків наукових і виробничих підприємств космічної галузі та третій в світі флот морських кораблів космічного стеження. Тут добре розвинена мережа наземних радарних станцій спостереження, в тому числі за межами своєї території (в Намібії, Кірибаті).</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Китай є одним з найбільших гравців з надання пускових послуг для інших країн і організацій, а також є розробником і виробником супутників на їх замовленням</w:t>
      </w:r>
      <w:r w:rsidR="008125C4">
        <w:rPr>
          <w:sz w:val="24"/>
          <w:szCs w:val="24"/>
        </w:rPr>
        <w:t>и (наприклад, для Нігерії)</w:t>
      </w:r>
      <w:r w:rsidRPr="003F7717">
        <w:rPr>
          <w:sz w:val="24"/>
          <w:szCs w:val="24"/>
        </w:rPr>
        <w:t>.</w:t>
      </w:r>
    </w:p>
    <w:p w:rsidR="00572727" w:rsidRPr="003F7717" w:rsidRDefault="00572727" w:rsidP="003F7717">
      <w:pPr>
        <w:pStyle w:val="11"/>
        <w:shd w:val="clear" w:color="auto" w:fill="auto"/>
        <w:spacing w:before="0" w:line="240" w:lineRule="auto"/>
        <w:ind w:left="-567" w:firstLine="567"/>
        <w:rPr>
          <w:sz w:val="24"/>
          <w:szCs w:val="24"/>
        </w:rPr>
      </w:pPr>
      <w:r w:rsidRPr="003F7717">
        <w:rPr>
          <w:sz w:val="24"/>
          <w:szCs w:val="24"/>
        </w:rPr>
        <w:t>В інших галузях промисловості Китай також займає лідируючі позиції</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 xml:space="preserve">За видобутком вугілля Китай займає перше місце в світі; 80% вугілля видобувається шахтним способом. Переважна частина вугілля споживається промисловістю, особливо легкою і харчовою промисловістю. Це означає, що в основному вугілля спалюється в заводських печах, </w:t>
      </w:r>
      <w:r w:rsidRPr="003F7717">
        <w:rPr>
          <w:sz w:val="24"/>
          <w:szCs w:val="24"/>
        </w:rPr>
        <w:lastRenderedPageBreak/>
        <w:t>а не на електростанціях. Панування вугілля в паливно -енергетичному комплексі спричиняє сильне забруднення довкілля. Останнім часом зростає видобуток нафти.</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За виробництвом електроенергії Китай вийшов на перше місце в світі (у 2011 р. було вироблено 4 604 млрд. кВт - год. електроенергії). Тепловими електростанціями виробляється 80% електроенергії, ГЕС - 19%, атомними - 1%. Незважаючи на високі абсолютні обсяги виробництва електроенергії, її все ще не вистачає для потреб народного господарства.</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Чорна металургія Китаю забезпечена всіма видами власної сировини. За виробництвом чорних металів Китай посідає перше місце в світі. Проте виробляються переважно рядові сорти металу; високоякісна сталь, прокат, легіруючі метали імпортуються в значній кількості. Технічний рівень металургійних заводів Китаю поки що невисокий.</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Кольорова металургія розвивається високими темпами, проте країні не вистачає алюмінію, міді, свинцю й цинку, вони імпортуються. На експорт йде понад половину виробленого олова, ртуті, сурми й вольфраму.</w:t>
      </w:r>
    </w:p>
    <w:p w:rsidR="00572727" w:rsidRPr="008125C4" w:rsidRDefault="00572727" w:rsidP="003F7717">
      <w:pPr>
        <w:pStyle w:val="11"/>
        <w:shd w:val="clear" w:color="auto" w:fill="auto"/>
        <w:spacing w:before="0" w:line="240" w:lineRule="auto"/>
        <w:ind w:left="-567" w:right="40" w:firstLine="567"/>
        <w:rPr>
          <w:sz w:val="24"/>
          <w:szCs w:val="24"/>
          <w:lang w:val="uk-UA"/>
        </w:rPr>
      </w:pPr>
      <w:r w:rsidRPr="003F7717">
        <w:rPr>
          <w:sz w:val="24"/>
          <w:szCs w:val="24"/>
        </w:rPr>
        <w:t>Машинобудування характеризується великою кількістю підприємств, що випускають конкурентоспроможну продукцію. Нині Китай став найбільшим за обсягами прод</w:t>
      </w:r>
      <w:r w:rsidR="008125C4">
        <w:rPr>
          <w:sz w:val="24"/>
          <w:szCs w:val="24"/>
        </w:rPr>
        <w:t>ажів автомобільним ринком світу</w:t>
      </w:r>
      <w:r w:rsidR="008125C4">
        <w:rPr>
          <w:sz w:val="24"/>
          <w:szCs w:val="24"/>
          <w:lang w:val="uk-UA"/>
        </w:rPr>
        <w:t xml:space="preserve">. </w:t>
      </w:r>
      <w:r w:rsidRPr="008125C4">
        <w:rPr>
          <w:sz w:val="24"/>
          <w:szCs w:val="24"/>
          <w:lang w:val="uk-UA"/>
        </w:rPr>
        <w:t xml:space="preserve">Приблизно 44% з вироблених автомобілів складають місцеві бренди </w:t>
      </w:r>
      <w:r w:rsidRPr="003F7717">
        <w:rPr>
          <w:sz w:val="24"/>
          <w:szCs w:val="24"/>
        </w:rPr>
        <w:t>(«</w:t>
      </w:r>
      <w:r w:rsidRPr="003F7717">
        <w:rPr>
          <w:sz w:val="24"/>
          <w:szCs w:val="24"/>
          <w:lang w:val="en-US"/>
        </w:rPr>
        <w:t>BYD</w:t>
      </w:r>
      <w:r w:rsidRPr="003F7717">
        <w:rPr>
          <w:sz w:val="24"/>
          <w:szCs w:val="24"/>
        </w:rPr>
        <w:t>», «</w:t>
      </w:r>
      <w:r w:rsidRPr="003F7717">
        <w:rPr>
          <w:sz w:val="24"/>
          <w:szCs w:val="24"/>
          <w:lang w:val="en-US"/>
        </w:rPr>
        <w:t>Lifan</w:t>
      </w:r>
      <w:r w:rsidRPr="003F7717">
        <w:rPr>
          <w:sz w:val="24"/>
          <w:szCs w:val="24"/>
        </w:rPr>
        <w:t>», «</w:t>
      </w:r>
      <w:r w:rsidRPr="003F7717">
        <w:rPr>
          <w:sz w:val="24"/>
          <w:szCs w:val="24"/>
          <w:lang w:val="en-US"/>
        </w:rPr>
        <w:t>Chang</w:t>
      </w:r>
      <w:r w:rsidRPr="003F7717">
        <w:rPr>
          <w:sz w:val="24"/>
          <w:szCs w:val="24"/>
        </w:rPr>
        <w:t>'</w:t>
      </w:r>
      <w:r w:rsidRPr="003F7717">
        <w:rPr>
          <w:sz w:val="24"/>
          <w:szCs w:val="24"/>
          <w:lang w:val="en-US"/>
        </w:rPr>
        <w:t>an</w:t>
      </w:r>
      <w:r w:rsidRPr="003F7717">
        <w:rPr>
          <w:sz w:val="24"/>
          <w:szCs w:val="24"/>
        </w:rPr>
        <w:t>», «</w:t>
      </w:r>
      <w:r w:rsidRPr="003F7717">
        <w:rPr>
          <w:sz w:val="24"/>
          <w:szCs w:val="24"/>
          <w:lang w:val="en-US"/>
        </w:rPr>
        <w:t>Geely</w:t>
      </w:r>
      <w:r w:rsidRPr="003F7717">
        <w:rPr>
          <w:sz w:val="24"/>
          <w:szCs w:val="24"/>
        </w:rPr>
        <w:t>», «</w:t>
      </w:r>
      <w:r w:rsidRPr="003F7717">
        <w:rPr>
          <w:sz w:val="24"/>
          <w:szCs w:val="24"/>
          <w:lang w:val="en-US"/>
        </w:rPr>
        <w:t>Chery</w:t>
      </w:r>
      <w:r w:rsidRPr="003F7717">
        <w:rPr>
          <w:sz w:val="24"/>
          <w:szCs w:val="24"/>
        </w:rPr>
        <w:t>», «</w:t>
      </w:r>
      <w:r w:rsidRPr="003F7717">
        <w:rPr>
          <w:sz w:val="24"/>
          <w:szCs w:val="24"/>
          <w:lang w:val="en-US"/>
        </w:rPr>
        <w:t>Hafei</w:t>
      </w:r>
      <w:r w:rsidRPr="003F7717">
        <w:rPr>
          <w:sz w:val="24"/>
          <w:szCs w:val="24"/>
        </w:rPr>
        <w:t>», «</w:t>
      </w:r>
      <w:r w:rsidRPr="003F7717">
        <w:rPr>
          <w:sz w:val="24"/>
          <w:szCs w:val="24"/>
          <w:lang w:val="en-US"/>
        </w:rPr>
        <w:t>Jianghuai</w:t>
      </w:r>
      <w:r w:rsidRPr="003F7717">
        <w:rPr>
          <w:sz w:val="24"/>
          <w:szCs w:val="24"/>
        </w:rPr>
        <w:t>», «</w:t>
      </w:r>
      <w:r w:rsidRPr="003F7717">
        <w:rPr>
          <w:sz w:val="24"/>
          <w:szCs w:val="24"/>
          <w:lang w:val="en-US"/>
        </w:rPr>
        <w:t>Great</w:t>
      </w:r>
      <w:r w:rsidRPr="003F7717">
        <w:rPr>
          <w:sz w:val="24"/>
          <w:szCs w:val="24"/>
        </w:rPr>
        <w:t xml:space="preserve"> </w:t>
      </w:r>
      <w:r w:rsidRPr="003F7717">
        <w:rPr>
          <w:sz w:val="24"/>
          <w:szCs w:val="24"/>
          <w:lang w:val="en-US"/>
        </w:rPr>
        <w:t>Wall</w:t>
      </w:r>
      <w:r w:rsidRPr="003F7717">
        <w:rPr>
          <w:sz w:val="24"/>
          <w:szCs w:val="24"/>
        </w:rPr>
        <w:t xml:space="preserve">» </w:t>
      </w:r>
      <w:r w:rsidRPr="008125C4">
        <w:rPr>
          <w:sz w:val="24"/>
          <w:szCs w:val="24"/>
          <w:lang w:val="uk-UA"/>
        </w:rPr>
        <w:t xml:space="preserve">та </w:t>
      </w:r>
      <w:r w:rsidRPr="003F7717">
        <w:rPr>
          <w:sz w:val="24"/>
          <w:szCs w:val="24"/>
        </w:rPr>
        <w:t>«</w:t>
      </w:r>
      <w:r w:rsidRPr="003F7717">
        <w:rPr>
          <w:sz w:val="24"/>
          <w:szCs w:val="24"/>
          <w:lang w:val="en-US"/>
        </w:rPr>
        <w:t>R</w:t>
      </w:r>
      <w:r w:rsidRPr="003F7717">
        <w:rPr>
          <w:sz w:val="24"/>
          <w:szCs w:val="24"/>
        </w:rPr>
        <w:t xml:space="preserve"> </w:t>
      </w:r>
      <w:r w:rsidRPr="003F7717">
        <w:rPr>
          <w:sz w:val="24"/>
          <w:szCs w:val="24"/>
          <w:lang w:val="en-US"/>
        </w:rPr>
        <w:t>ewe</w:t>
      </w:r>
      <w:r w:rsidRPr="003F7717">
        <w:rPr>
          <w:sz w:val="24"/>
          <w:szCs w:val="24"/>
        </w:rPr>
        <w:t xml:space="preserve">»), </w:t>
      </w:r>
      <w:r w:rsidRPr="008125C4">
        <w:rPr>
          <w:sz w:val="24"/>
          <w:szCs w:val="24"/>
          <w:lang w:val="uk-UA"/>
        </w:rPr>
        <w:t xml:space="preserve">решта виробляються на спільних підприємствах з зарубіжними автовиробниками, такими як </w:t>
      </w:r>
      <w:r w:rsidRPr="003F7717">
        <w:rPr>
          <w:sz w:val="24"/>
          <w:szCs w:val="24"/>
        </w:rPr>
        <w:t>«</w:t>
      </w:r>
      <w:r w:rsidRPr="003F7717">
        <w:rPr>
          <w:sz w:val="24"/>
          <w:szCs w:val="24"/>
          <w:lang w:val="en-US"/>
        </w:rPr>
        <w:t>Volkswagen</w:t>
      </w:r>
      <w:r w:rsidRPr="003F7717">
        <w:rPr>
          <w:sz w:val="24"/>
          <w:szCs w:val="24"/>
        </w:rPr>
        <w:t>», «</w:t>
      </w:r>
      <w:r w:rsidRPr="003F7717">
        <w:rPr>
          <w:sz w:val="24"/>
          <w:szCs w:val="24"/>
          <w:lang w:val="en-US"/>
        </w:rPr>
        <w:t>Mitsubishi</w:t>
      </w:r>
      <w:r w:rsidRPr="003F7717">
        <w:rPr>
          <w:sz w:val="24"/>
          <w:szCs w:val="24"/>
        </w:rPr>
        <w:t xml:space="preserve">» </w:t>
      </w:r>
      <w:r w:rsidRPr="008125C4">
        <w:rPr>
          <w:sz w:val="24"/>
          <w:szCs w:val="24"/>
          <w:lang w:val="uk-UA"/>
        </w:rPr>
        <w:t xml:space="preserve">, </w:t>
      </w:r>
      <w:r w:rsidRPr="003F7717">
        <w:rPr>
          <w:sz w:val="24"/>
          <w:szCs w:val="24"/>
        </w:rPr>
        <w:t>«</w:t>
      </w:r>
      <w:r w:rsidRPr="003F7717">
        <w:rPr>
          <w:sz w:val="24"/>
          <w:szCs w:val="24"/>
          <w:lang w:val="en-US"/>
        </w:rPr>
        <w:t>General</w:t>
      </w:r>
      <w:r w:rsidRPr="003F7717">
        <w:rPr>
          <w:sz w:val="24"/>
          <w:szCs w:val="24"/>
        </w:rPr>
        <w:t xml:space="preserve"> </w:t>
      </w:r>
      <w:r w:rsidRPr="003F7717">
        <w:rPr>
          <w:sz w:val="24"/>
          <w:szCs w:val="24"/>
          <w:lang w:val="en-US"/>
        </w:rPr>
        <w:t>Motors</w:t>
      </w:r>
      <w:r w:rsidRPr="003F7717">
        <w:rPr>
          <w:sz w:val="24"/>
          <w:szCs w:val="24"/>
        </w:rPr>
        <w:t>», «</w:t>
      </w:r>
      <w:r w:rsidRPr="003F7717">
        <w:rPr>
          <w:sz w:val="24"/>
          <w:szCs w:val="24"/>
          <w:lang w:val="en-US"/>
        </w:rPr>
        <w:t>Hyundai</w:t>
      </w:r>
      <w:r w:rsidRPr="003F7717">
        <w:rPr>
          <w:sz w:val="24"/>
          <w:szCs w:val="24"/>
        </w:rPr>
        <w:t>», «</w:t>
      </w:r>
      <w:r w:rsidRPr="003F7717">
        <w:rPr>
          <w:sz w:val="24"/>
          <w:szCs w:val="24"/>
          <w:lang w:val="en-US"/>
        </w:rPr>
        <w:t>Nissan</w:t>
      </w:r>
      <w:r w:rsidRPr="003F7717">
        <w:rPr>
          <w:sz w:val="24"/>
          <w:szCs w:val="24"/>
        </w:rPr>
        <w:t>», «</w:t>
      </w:r>
      <w:r w:rsidRPr="003F7717">
        <w:rPr>
          <w:sz w:val="24"/>
          <w:szCs w:val="24"/>
          <w:lang w:val="en-US"/>
        </w:rPr>
        <w:t>Honda</w:t>
      </w:r>
      <w:r w:rsidRPr="003F7717">
        <w:rPr>
          <w:sz w:val="24"/>
          <w:szCs w:val="24"/>
        </w:rPr>
        <w:t>», «</w:t>
      </w:r>
      <w:r w:rsidRPr="003F7717">
        <w:rPr>
          <w:sz w:val="24"/>
          <w:szCs w:val="24"/>
          <w:lang w:val="en-US"/>
        </w:rPr>
        <w:t>Toyota</w:t>
      </w:r>
      <w:r w:rsidRPr="003F7717">
        <w:rPr>
          <w:sz w:val="24"/>
          <w:szCs w:val="24"/>
        </w:rPr>
        <w:t xml:space="preserve">» </w:t>
      </w:r>
      <w:r w:rsidRPr="008125C4">
        <w:rPr>
          <w:sz w:val="24"/>
          <w:szCs w:val="24"/>
          <w:lang w:val="uk-UA"/>
        </w:rPr>
        <w:t xml:space="preserve">і т. д. Обсяг виробництва автомобілів за даними Китайської асоціації автомобільних виробників </w:t>
      </w:r>
      <w:r w:rsidRPr="003F7717">
        <w:rPr>
          <w:sz w:val="24"/>
          <w:szCs w:val="24"/>
        </w:rPr>
        <w:t>(</w:t>
      </w:r>
      <w:r w:rsidRPr="003F7717">
        <w:rPr>
          <w:sz w:val="24"/>
          <w:szCs w:val="24"/>
          <w:lang w:val="en-US"/>
        </w:rPr>
        <w:t>CAAM</w:t>
      </w:r>
      <w:r w:rsidRPr="003F7717">
        <w:rPr>
          <w:sz w:val="24"/>
          <w:szCs w:val="24"/>
        </w:rPr>
        <w:t xml:space="preserve">) </w:t>
      </w:r>
      <w:r w:rsidRPr="008125C4">
        <w:rPr>
          <w:sz w:val="24"/>
          <w:szCs w:val="24"/>
          <w:lang w:val="uk-UA"/>
        </w:rPr>
        <w:t>виріс у 2011 р. н</w:t>
      </w:r>
      <w:r w:rsidR="008125C4">
        <w:rPr>
          <w:sz w:val="24"/>
          <w:szCs w:val="24"/>
          <w:lang w:val="uk-UA"/>
        </w:rPr>
        <w:t>а 0,84% і дорівнював 18,42 млн</w:t>
      </w:r>
      <w:r w:rsidRPr="008125C4">
        <w:rPr>
          <w:sz w:val="24"/>
          <w:szCs w:val="24"/>
          <w:lang w:val="uk-UA"/>
        </w:rPr>
        <w:t>.</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Проте щодо верстатобудування, електротехніки, приладобудування, авіабудування - то тут рівень якості недостатній. Багато типів такої техніки імпортуються. Це стосується також і деяких видів устаткування. Останнім часом швидко зростає виробництво електронної техніки, як виробничої, так і побутової.</w:t>
      </w:r>
      <w:r w:rsidRPr="003F7717">
        <w:rPr>
          <w:sz w:val="24"/>
          <w:szCs w:val="24"/>
          <w:lang w:val="uk-UA"/>
        </w:rPr>
        <w:t xml:space="preserve"> За виробництвом радіоприймачів і телевізорів Китай посідає перше місце в світі. </w:t>
      </w:r>
      <w:r w:rsidRPr="003F7717">
        <w:rPr>
          <w:sz w:val="24"/>
          <w:szCs w:val="24"/>
        </w:rPr>
        <w:t>Випускається велика кількість електронно -обчислюваних машин, калькуляторів. Китай знаходиться серед провідних країн за виробництвом пральних машин і холодильників.</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В хімічній промисловості відзначається виробництво мінеральних добрив, за яким Китаю належить перше місце в світі; переважає виготовлення азотних добрив (близько 80%). Продукція органічної хімії (полімери тощо) не покриває потреб промисловості Китаю. Проте виробництво деяких видів цієї продукції має вже значні обсяги: за виробництвом пластмас і синтетичних смол Китай посідає четверте місце в світі. Китай є також одним з найбільших світових виробників фармацевтичної продукції.</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Легка промисловість орієнтується як на широкий внутрішній ринок, так і на зовнішній. Вона добре забезпечена власною сировиною і дешевою робочою силою. В текстильній промисловості пануючу позицію має бавовняна промисловість. Китай виробляє бавовняних тканин більше, ніж разом узяті Індія, США та Японія - країни, що також відзначаються розвитком цієї галузі. За випуском шовкових тканин в цілому (із натуральної та синтетичної сировини) Китай посідає третє місце в світі, але за виготовленням натурального шовку - перше. Китай є світовим експортером дешевої й зручної одежі й взуття.</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В харчовій промисловості Китаю провідні ролі відіграють рисоочисна й борошномельна промисловість; за обсягом виробництва вони є найбільшими в світі. Китай вийшов на перше місце за виробництвом м'яса, обігнавши США. Він випередив Японію за виловом риби й також посів перше місце в світі.</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Значна увага приділяється залученню здобутків науково -технічного прогресу в економіку, зокрема, в промисловість. Витрати на НДДКР у 2011 р. дорівнювали 153,7 млрд. дол. або 1,4% ВВП, вийшов</w:t>
      </w:r>
      <w:r w:rsidR="008125C4">
        <w:rPr>
          <w:sz w:val="24"/>
          <w:szCs w:val="24"/>
        </w:rPr>
        <w:t>ши на друге місце після США</w:t>
      </w:r>
      <w:r w:rsidRPr="003F7717">
        <w:rPr>
          <w:sz w:val="24"/>
          <w:szCs w:val="24"/>
        </w:rPr>
        <w:t>.</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rStyle w:val="ac"/>
          <w:sz w:val="24"/>
          <w:szCs w:val="24"/>
        </w:rPr>
        <w:t>Сільське господарство</w:t>
      </w:r>
      <w:r w:rsidRPr="003F7717">
        <w:rPr>
          <w:sz w:val="24"/>
          <w:szCs w:val="24"/>
        </w:rPr>
        <w:t xml:space="preserve"> Китаю, як вже відзначалося, за обсягом виробництва продукції сьогодні не має рівних у світі. Провідною галуззю залишається землеробство, на яке припадає понад половину всього виробництва в сільському господарстві. Китай займає перше місце в світі за виробництвом рису і пшениці, друге місце - за виробництвом кукурудзи (після США). З </w:t>
      </w:r>
      <w:r w:rsidRPr="003F7717">
        <w:rPr>
          <w:sz w:val="24"/>
          <w:szCs w:val="24"/>
        </w:rPr>
        <w:lastRenderedPageBreak/>
        <w:t>90-х років минулого сторіччя Китай займає перше місце в світі за виробництвом зернових, м'яса, бавовни, насіння ріпаку, фруктів, листового тютюну, друге - з виробництва чаю та вовни і третє по виробництву соєвих бобів, цукрової тростини і джуту. Однак в середньодушовому розрахунку обсяг продукції нев</w:t>
      </w:r>
      <w:r w:rsidR="008125C4">
        <w:rPr>
          <w:sz w:val="24"/>
          <w:szCs w:val="24"/>
        </w:rPr>
        <w:t>еликий</w:t>
      </w:r>
      <w:r w:rsidRPr="003F7717">
        <w:rPr>
          <w:sz w:val="24"/>
          <w:szCs w:val="24"/>
        </w:rPr>
        <w:t>.</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За роки реформи сільське господарство увійшло у багатогалузеву структуру економіки села, куди входять промисловість, торгівля, транспорт, послуги та ін. Наразі так звана "сільська промисловість" Китаю є не лише одним з основних постачальників споживчих товарів, але й енергоносіїв, деталей та вузлів для обробної промисловості, хімічних добрив і ядохімікатів для сільського господарства. Їх частка становить понад 50% у виробах з шовку і трикотажу, 95%</w:t>
      </w:r>
      <w:r w:rsidRPr="003F7717">
        <w:rPr>
          <w:sz w:val="24"/>
          <w:szCs w:val="24"/>
          <w:lang w:val="uk-UA"/>
        </w:rPr>
        <w:t xml:space="preserve"> </w:t>
      </w:r>
      <w:r w:rsidRPr="003F7717">
        <w:rPr>
          <w:sz w:val="24"/>
          <w:szCs w:val="24"/>
        </w:rPr>
        <w:t>цегли, черепиці та дрібних сільгоспзнарядь, 35% шкіряного взуття, 40% цементу і вугілля.</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Наявним є загострення суперечностей між зміненою структурою суспільного попиту на сільгосппродукти і існуючою виробничою структурною сільського господарства. Іншими словами, намітилася тенденція до скорочення споживання низькосортових видів зерна і розширення попиту на високоякісне зерно рису і пшениці, а також продукцію тваринництва. Відтак стає злободенною потребою проблема вдосконалення виробничої структури сільського господарства у відповідності з реальним ринковим попитом.</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Економічна реформа неминуче торкнулась</w:t>
      </w:r>
      <w:r w:rsidRPr="003F7717">
        <w:rPr>
          <w:rStyle w:val="ac"/>
          <w:sz w:val="24"/>
          <w:szCs w:val="24"/>
        </w:rPr>
        <w:t xml:space="preserve"> сфери фінансів,</w:t>
      </w:r>
      <w:r w:rsidRPr="003F7717">
        <w:rPr>
          <w:sz w:val="24"/>
          <w:szCs w:val="24"/>
        </w:rPr>
        <w:t xml:space="preserve"> оскільки вона як складова дореформеної економіки Китаю відставала від чинників міжнародних стандартів, у зв'язку з нерозвиненістю фінансово -кредитних механізмів.</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t xml:space="preserve">Зростаючу роль в умовах реформування економіки Китаю відіграють </w:t>
      </w:r>
      <w:r w:rsidRPr="003F7717">
        <w:rPr>
          <w:rStyle w:val="ac"/>
          <w:sz w:val="24"/>
          <w:szCs w:val="24"/>
        </w:rPr>
        <w:t>наукові дослідження</w:t>
      </w:r>
      <w:r w:rsidRPr="003F7717">
        <w:rPr>
          <w:sz w:val="24"/>
          <w:szCs w:val="24"/>
        </w:rPr>
        <w:t xml:space="preserve"> і дослідно -конструкторські розробки (НДДКР). Якщо до початку реформ на НДДКР припадало менше 1% ВВП, то протягом 2006-2010 рр. асигнування збільшились з 1,3% до 2% ВВП і до 2020 р. вкладення в науково-технічний прогрес збільшаться до 2,5 % ВВП, який до того часу може скласти 6трлн дол. Перспективна програма створення "економіки знань" ставить за мету за п'ятнадцять років скоротити залежність Китаю від іноземних технологій з 80 до</w:t>
      </w:r>
      <w:r w:rsidRPr="003F7717">
        <w:rPr>
          <w:sz w:val="24"/>
          <w:szCs w:val="24"/>
          <w:lang w:val="uk-UA"/>
        </w:rPr>
        <w:t xml:space="preserve"> </w:t>
      </w:r>
      <w:r w:rsidRPr="003F7717">
        <w:rPr>
          <w:sz w:val="24"/>
          <w:szCs w:val="24"/>
        </w:rPr>
        <w:t>30%. В Китаї вже діють 750 таких центрів, по їх кількості він поступається л</w:t>
      </w:r>
      <w:r w:rsidR="00E608A0">
        <w:rPr>
          <w:sz w:val="24"/>
          <w:szCs w:val="24"/>
        </w:rPr>
        <w:t>ише США та Великій Британії</w:t>
      </w:r>
      <w:r w:rsidRPr="003F7717">
        <w:rPr>
          <w:sz w:val="24"/>
          <w:szCs w:val="24"/>
        </w:rPr>
        <w:t>.</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rStyle w:val="ac"/>
          <w:sz w:val="24"/>
          <w:szCs w:val="24"/>
        </w:rPr>
        <w:t>Динаміка економічного розвитку</w:t>
      </w:r>
      <w:r w:rsidRPr="003F7717">
        <w:rPr>
          <w:sz w:val="24"/>
          <w:szCs w:val="24"/>
        </w:rPr>
        <w:t xml:space="preserve"> Китаю відзначається позитивними макроекономічними показниками в цілому (табл. </w:t>
      </w:r>
      <w:r w:rsidR="00E608A0">
        <w:rPr>
          <w:sz w:val="24"/>
          <w:szCs w:val="24"/>
          <w:lang w:val="uk-UA"/>
        </w:rPr>
        <w:t>1</w:t>
      </w:r>
      <w:r w:rsidRPr="003F7717">
        <w:rPr>
          <w:sz w:val="24"/>
          <w:szCs w:val="24"/>
        </w:rPr>
        <w:t>). Проте вони не завжди віддзеркалюють якісний стан економіки. Так, навіть в роки економічної розрухи часів «великого стрибка» промисловість показувала «плюс» в динаміці за рахунок зростання неякісної продукції (металу, машин), що була практично непридатна до використання.</w:t>
      </w:r>
    </w:p>
    <w:p w:rsidR="00572727" w:rsidRPr="00E608A0" w:rsidRDefault="00572727" w:rsidP="003F7717">
      <w:pPr>
        <w:pStyle w:val="21"/>
        <w:framePr w:wrap="notBeside" w:vAnchor="text" w:hAnchor="text" w:xAlign="center" w:y="1"/>
        <w:shd w:val="clear" w:color="auto" w:fill="auto"/>
        <w:spacing w:line="240" w:lineRule="auto"/>
        <w:ind w:left="-567" w:firstLine="567"/>
        <w:jc w:val="center"/>
        <w:rPr>
          <w:sz w:val="24"/>
          <w:szCs w:val="24"/>
          <w:lang w:val="uk-UA"/>
        </w:rPr>
      </w:pPr>
      <w:r w:rsidRPr="003F7717">
        <w:rPr>
          <w:sz w:val="24"/>
          <w:szCs w:val="24"/>
        </w:rPr>
        <w:t xml:space="preserve">Таблиця </w:t>
      </w:r>
      <w:r w:rsidR="00E608A0">
        <w:rPr>
          <w:sz w:val="24"/>
          <w:szCs w:val="24"/>
          <w:lang w:val="uk-UA"/>
        </w:rPr>
        <w:t>1</w:t>
      </w:r>
    </w:p>
    <w:p w:rsidR="00572727" w:rsidRPr="003F7717" w:rsidRDefault="00572727" w:rsidP="003F7717">
      <w:pPr>
        <w:pStyle w:val="ae"/>
        <w:framePr w:wrap="notBeside" w:vAnchor="text" w:hAnchor="text" w:xAlign="center" w:y="1"/>
        <w:shd w:val="clear" w:color="auto" w:fill="auto"/>
        <w:spacing w:line="240" w:lineRule="auto"/>
        <w:ind w:left="-567" w:firstLine="567"/>
        <w:jc w:val="center"/>
        <w:rPr>
          <w:sz w:val="24"/>
          <w:szCs w:val="24"/>
        </w:rPr>
      </w:pPr>
      <w:r w:rsidRPr="003F7717">
        <w:rPr>
          <w:sz w:val="24"/>
          <w:szCs w:val="24"/>
        </w:rPr>
        <w:t>Темпи зростання ВВП Китаю, %</w:t>
      </w:r>
    </w:p>
    <w:tbl>
      <w:tblPr>
        <w:tblW w:w="7670" w:type="dxa"/>
        <w:tblInd w:w="663" w:type="dxa"/>
        <w:tblLayout w:type="fixed"/>
        <w:tblCellMar>
          <w:left w:w="10" w:type="dxa"/>
          <w:right w:w="10" w:type="dxa"/>
        </w:tblCellMar>
        <w:tblLook w:val="0000"/>
      </w:tblPr>
      <w:tblGrid>
        <w:gridCol w:w="1332"/>
        <w:gridCol w:w="850"/>
        <w:gridCol w:w="851"/>
        <w:gridCol w:w="709"/>
        <w:gridCol w:w="850"/>
        <w:gridCol w:w="1066"/>
        <w:gridCol w:w="994"/>
        <w:gridCol w:w="1018"/>
      </w:tblGrid>
      <w:tr w:rsidR="00572727" w:rsidRPr="003F7717" w:rsidTr="00E608A0">
        <w:trPr>
          <w:trHeight w:val="341"/>
        </w:trPr>
        <w:tc>
          <w:tcPr>
            <w:tcW w:w="6652" w:type="dxa"/>
            <w:gridSpan w:val="7"/>
            <w:tcBorders>
              <w:top w:val="single" w:sz="4" w:space="0" w:color="auto"/>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188" w:firstLine="567"/>
              <w:rPr>
                <w:sz w:val="24"/>
                <w:szCs w:val="24"/>
              </w:rPr>
            </w:pPr>
            <w:r w:rsidRPr="003F7717">
              <w:rPr>
                <w:sz w:val="24"/>
                <w:szCs w:val="24"/>
              </w:rPr>
              <w:t>пересічно</w:t>
            </w:r>
          </w:p>
        </w:tc>
        <w:tc>
          <w:tcPr>
            <w:tcW w:w="1018" w:type="dxa"/>
            <w:tcBorders>
              <w:top w:val="single" w:sz="4" w:space="0" w:color="auto"/>
              <w:left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r>
      <w:tr w:rsidR="00572727" w:rsidRPr="003F7717" w:rsidTr="00E608A0">
        <w:trPr>
          <w:trHeight w:val="312"/>
        </w:trPr>
        <w:tc>
          <w:tcPr>
            <w:tcW w:w="1332" w:type="dxa"/>
            <w:tcBorders>
              <w:top w:val="single" w:sz="4" w:space="0" w:color="auto"/>
              <w:left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1981-</w:t>
            </w:r>
          </w:p>
        </w:tc>
        <w:tc>
          <w:tcPr>
            <w:tcW w:w="851"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1986-</w:t>
            </w:r>
          </w:p>
        </w:tc>
        <w:tc>
          <w:tcPr>
            <w:tcW w:w="709"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1991-</w:t>
            </w:r>
          </w:p>
        </w:tc>
        <w:tc>
          <w:tcPr>
            <w:tcW w:w="850"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1996-</w:t>
            </w:r>
          </w:p>
        </w:tc>
        <w:tc>
          <w:tcPr>
            <w:tcW w:w="1066"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2001-</w:t>
            </w:r>
          </w:p>
        </w:tc>
        <w:tc>
          <w:tcPr>
            <w:tcW w:w="994"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2006-</w:t>
            </w:r>
          </w:p>
        </w:tc>
        <w:tc>
          <w:tcPr>
            <w:tcW w:w="1018" w:type="dxa"/>
            <w:tcBorders>
              <w:left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2011</w:t>
            </w:r>
          </w:p>
        </w:tc>
      </w:tr>
      <w:tr w:rsidR="00572727" w:rsidRPr="003F7717" w:rsidTr="00E608A0">
        <w:trPr>
          <w:trHeight w:val="350"/>
        </w:trPr>
        <w:tc>
          <w:tcPr>
            <w:tcW w:w="1332"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1985</w:t>
            </w:r>
          </w:p>
        </w:tc>
        <w:tc>
          <w:tcPr>
            <w:tcW w:w="851"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1990</w:t>
            </w:r>
          </w:p>
        </w:tc>
        <w:tc>
          <w:tcPr>
            <w:tcW w:w="709"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1995</w:t>
            </w:r>
          </w:p>
        </w:tc>
        <w:tc>
          <w:tcPr>
            <w:tcW w:w="850"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2000</w:t>
            </w:r>
          </w:p>
        </w:tc>
        <w:tc>
          <w:tcPr>
            <w:tcW w:w="1066"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2005</w:t>
            </w:r>
          </w:p>
        </w:tc>
        <w:tc>
          <w:tcPr>
            <w:tcW w:w="994"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31"/>
              <w:framePr w:wrap="notBeside" w:vAnchor="text" w:hAnchor="text" w:xAlign="center" w:y="1"/>
              <w:shd w:val="clear" w:color="auto" w:fill="auto"/>
              <w:spacing w:line="240" w:lineRule="auto"/>
              <w:ind w:left="-567" w:firstLine="567"/>
              <w:rPr>
                <w:sz w:val="24"/>
                <w:szCs w:val="24"/>
              </w:rPr>
            </w:pPr>
            <w:r w:rsidRPr="003F7717">
              <w:rPr>
                <w:sz w:val="24"/>
                <w:szCs w:val="24"/>
              </w:rPr>
              <w:t>2010</w:t>
            </w:r>
          </w:p>
        </w:tc>
        <w:tc>
          <w:tcPr>
            <w:tcW w:w="1018"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r>
      <w:tr w:rsidR="00572727" w:rsidRPr="003F7717" w:rsidTr="00E608A0">
        <w:trPr>
          <w:trHeight w:val="331"/>
        </w:trPr>
        <w:tc>
          <w:tcPr>
            <w:tcW w:w="1332"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Динаміка</w:t>
            </w:r>
          </w:p>
        </w:tc>
        <w:tc>
          <w:tcPr>
            <w:tcW w:w="850"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13,2</w:t>
            </w:r>
          </w:p>
        </w:tc>
        <w:tc>
          <w:tcPr>
            <w:tcW w:w="851"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9,2</w:t>
            </w:r>
          </w:p>
        </w:tc>
        <w:tc>
          <w:tcPr>
            <w:tcW w:w="709"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15,1</w:t>
            </w:r>
          </w:p>
        </w:tc>
        <w:tc>
          <w:tcPr>
            <w:tcW w:w="850"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9,8</w:t>
            </w:r>
          </w:p>
        </w:tc>
        <w:tc>
          <w:tcPr>
            <w:tcW w:w="1066"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8,8</w:t>
            </w:r>
          </w:p>
        </w:tc>
        <w:tc>
          <w:tcPr>
            <w:tcW w:w="994"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11,2</w:t>
            </w:r>
          </w:p>
        </w:tc>
        <w:tc>
          <w:tcPr>
            <w:tcW w:w="1018"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9,2</w:t>
            </w:r>
          </w:p>
        </w:tc>
      </w:tr>
      <w:tr w:rsidR="00572727" w:rsidRPr="003F7717" w:rsidTr="00E608A0">
        <w:trPr>
          <w:trHeight w:val="331"/>
        </w:trPr>
        <w:tc>
          <w:tcPr>
            <w:tcW w:w="1332"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ВВП</w:t>
            </w:r>
          </w:p>
        </w:tc>
        <w:tc>
          <w:tcPr>
            <w:tcW w:w="850"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1066"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994"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1018"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r>
      <w:tr w:rsidR="00572727" w:rsidRPr="003F7717" w:rsidTr="00E608A0">
        <w:trPr>
          <w:trHeight w:val="307"/>
        </w:trPr>
        <w:tc>
          <w:tcPr>
            <w:tcW w:w="1332"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Рівень</w:t>
            </w:r>
          </w:p>
        </w:tc>
        <w:tc>
          <w:tcPr>
            <w:tcW w:w="850"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2,6</w:t>
            </w:r>
          </w:p>
        </w:tc>
        <w:tc>
          <w:tcPr>
            <w:tcW w:w="851"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2,2</w:t>
            </w:r>
          </w:p>
        </w:tc>
        <w:tc>
          <w:tcPr>
            <w:tcW w:w="709"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2,6</w:t>
            </w:r>
          </w:p>
        </w:tc>
        <w:tc>
          <w:tcPr>
            <w:tcW w:w="850"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3,1</w:t>
            </w:r>
          </w:p>
        </w:tc>
        <w:tc>
          <w:tcPr>
            <w:tcW w:w="1066"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3,2</w:t>
            </w:r>
          </w:p>
        </w:tc>
        <w:tc>
          <w:tcPr>
            <w:tcW w:w="994"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4,2</w:t>
            </w:r>
          </w:p>
        </w:tc>
        <w:tc>
          <w:tcPr>
            <w:tcW w:w="1018" w:type="dxa"/>
            <w:tcBorders>
              <w:top w:val="single" w:sz="4" w:space="0" w:color="auto"/>
              <w:left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4,0</w:t>
            </w:r>
          </w:p>
        </w:tc>
      </w:tr>
      <w:tr w:rsidR="00572727" w:rsidRPr="003F7717" w:rsidTr="00E608A0">
        <w:trPr>
          <w:trHeight w:val="346"/>
        </w:trPr>
        <w:tc>
          <w:tcPr>
            <w:tcW w:w="1332"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pStyle w:val="11"/>
              <w:framePr w:wrap="notBeside" w:vAnchor="text" w:hAnchor="text" w:xAlign="center" w:y="1"/>
              <w:shd w:val="clear" w:color="auto" w:fill="auto"/>
              <w:spacing w:before="0" w:line="240" w:lineRule="auto"/>
              <w:ind w:left="-567" w:firstLine="567"/>
              <w:jc w:val="left"/>
              <w:rPr>
                <w:sz w:val="24"/>
                <w:szCs w:val="24"/>
              </w:rPr>
            </w:pPr>
            <w:r w:rsidRPr="003F7717">
              <w:rPr>
                <w:sz w:val="24"/>
                <w:szCs w:val="24"/>
              </w:rPr>
              <w:t>безробіття</w:t>
            </w:r>
          </w:p>
        </w:tc>
        <w:tc>
          <w:tcPr>
            <w:tcW w:w="850"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1066"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994"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c>
          <w:tcPr>
            <w:tcW w:w="1018" w:type="dxa"/>
            <w:tcBorders>
              <w:left w:val="single" w:sz="4" w:space="0" w:color="auto"/>
              <w:bottom w:val="single" w:sz="4" w:space="0" w:color="auto"/>
              <w:right w:val="single" w:sz="4" w:space="0" w:color="auto"/>
            </w:tcBorders>
            <w:shd w:val="clear" w:color="auto" w:fill="FFFFFF"/>
          </w:tcPr>
          <w:p w:rsidR="00572727" w:rsidRPr="003F7717" w:rsidRDefault="00572727" w:rsidP="00E608A0">
            <w:pPr>
              <w:framePr w:wrap="notBeside" w:vAnchor="text" w:hAnchor="text" w:xAlign="center" w:y="1"/>
              <w:spacing w:after="0" w:line="240" w:lineRule="auto"/>
              <w:ind w:left="-567" w:firstLine="567"/>
              <w:rPr>
                <w:rFonts w:ascii="Times New Roman" w:hAnsi="Times New Roman" w:cs="Times New Roman"/>
                <w:sz w:val="24"/>
                <w:szCs w:val="24"/>
              </w:rPr>
            </w:pPr>
          </w:p>
        </w:tc>
      </w:tr>
    </w:tbl>
    <w:p w:rsidR="00572727" w:rsidRPr="003F7717" w:rsidRDefault="00572727" w:rsidP="003F7717">
      <w:pPr>
        <w:spacing w:line="240" w:lineRule="auto"/>
        <w:ind w:left="-567" w:firstLine="567"/>
        <w:rPr>
          <w:rFonts w:ascii="Times New Roman" w:hAnsi="Times New Roman" w:cs="Times New Roman"/>
          <w:sz w:val="24"/>
          <w:szCs w:val="24"/>
        </w:rPr>
      </w:pPr>
    </w:p>
    <w:p w:rsidR="00572727" w:rsidRPr="003F7717" w:rsidRDefault="00572727" w:rsidP="003F7717">
      <w:pPr>
        <w:pStyle w:val="11"/>
        <w:shd w:val="clear" w:color="auto" w:fill="auto"/>
        <w:spacing w:before="240" w:line="240" w:lineRule="auto"/>
        <w:ind w:left="-567" w:right="40" w:firstLine="567"/>
        <w:rPr>
          <w:sz w:val="24"/>
          <w:szCs w:val="24"/>
        </w:rPr>
      </w:pPr>
      <w:r w:rsidRPr="003F7717">
        <w:rPr>
          <w:sz w:val="24"/>
          <w:szCs w:val="24"/>
        </w:rPr>
        <w:t>Як бачимо, найвищих темпів приросту в економіці Китаю було досягнуто у першій половині 90-х років. В другій половині цього десятиліття темпи уповільнилися, що було, зокрема, наслідком політики стримання економічного росту, щоб запобігти «перегріву економіки». Так, темпи приросту ВВП підтримуються внутрішнім споживчим попитом, стимулювання якого, є офіційною політикою китайського уряду по зміні економічної моделі країни. Враховуючи ці фактори, темпи приросту китайського ВВП в 2012 р. можуть скласти приблизно 8,8% -9,0%.</w:t>
      </w:r>
    </w:p>
    <w:p w:rsidR="00572727" w:rsidRPr="003F7717" w:rsidRDefault="00572727" w:rsidP="003F7717">
      <w:pPr>
        <w:pStyle w:val="11"/>
        <w:shd w:val="clear" w:color="auto" w:fill="auto"/>
        <w:spacing w:before="0" w:line="240" w:lineRule="auto"/>
        <w:ind w:left="-567" w:right="40" w:firstLine="567"/>
        <w:rPr>
          <w:sz w:val="24"/>
          <w:szCs w:val="24"/>
        </w:rPr>
      </w:pPr>
      <w:r w:rsidRPr="003F7717">
        <w:rPr>
          <w:sz w:val="24"/>
          <w:szCs w:val="24"/>
        </w:rPr>
        <w:lastRenderedPageBreak/>
        <w:t>Ситуація з працевлаштуванням і зайнятістю населення залишилася в цілому стабільною. Всього у 2011 р. в містах країни було створено 12,2 млн. нових робочих місць, що набагато перевищує заплановану урядом кількість в 9 млн. місць. Однак 25 мільйонам жителів країни як і раніше необхідна робота, це на мільйон більше, ніж середній показник за період 2006-2010 р. Ускладнюють ситуацію такі фактори, як уповільнення темпів економічного росту КНР, та «структурний конфлікт між перенадлишком робочої сили в деяких секто</w:t>
      </w:r>
      <w:r w:rsidR="00E608A0">
        <w:rPr>
          <w:sz w:val="24"/>
          <w:szCs w:val="24"/>
        </w:rPr>
        <w:t xml:space="preserve">рах і її нестачею в інших» </w:t>
      </w:r>
      <w:r w:rsidRPr="003F7717">
        <w:rPr>
          <w:sz w:val="24"/>
          <w:szCs w:val="24"/>
        </w:rPr>
        <w:t>.</w:t>
      </w:r>
    </w:p>
    <w:p w:rsidR="00572727" w:rsidRPr="003F7717" w:rsidRDefault="00572727" w:rsidP="003F7717">
      <w:pPr>
        <w:pStyle w:val="10"/>
        <w:keepNext/>
        <w:keepLines/>
        <w:shd w:val="clear" w:color="auto" w:fill="auto"/>
        <w:spacing w:before="0" w:line="240" w:lineRule="auto"/>
        <w:ind w:left="-567" w:firstLine="567"/>
        <w:jc w:val="both"/>
        <w:rPr>
          <w:b/>
          <w:sz w:val="24"/>
          <w:szCs w:val="24"/>
          <w:lang w:val="uk-UA"/>
        </w:rPr>
      </w:pPr>
    </w:p>
    <w:p w:rsidR="00572727" w:rsidRPr="003F7717" w:rsidRDefault="00572727" w:rsidP="003F7717">
      <w:pPr>
        <w:pStyle w:val="10"/>
        <w:keepNext/>
        <w:keepLines/>
        <w:numPr>
          <w:ilvl w:val="0"/>
          <w:numId w:val="2"/>
        </w:numPr>
        <w:shd w:val="clear" w:color="auto" w:fill="auto"/>
        <w:spacing w:before="286" w:after="209" w:line="240" w:lineRule="auto"/>
        <w:jc w:val="left"/>
        <w:rPr>
          <w:b/>
          <w:sz w:val="24"/>
          <w:szCs w:val="24"/>
        </w:rPr>
      </w:pPr>
      <w:bookmarkStart w:id="2" w:name="bookmark2"/>
      <w:r w:rsidRPr="003F7717">
        <w:rPr>
          <w:b/>
          <w:sz w:val="24"/>
          <w:szCs w:val="24"/>
        </w:rPr>
        <w:t xml:space="preserve">Внутрішньоекономічна </w:t>
      </w:r>
      <w:r w:rsidR="003F7717" w:rsidRPr="003F7717">
        <w:rPr>
          <w:b/>
          <w:sz w:val="24"/>
          <w:szCs w:val="24"/>
          <w:lang w:val="uk-UA"/>
        </w:rPr>
        <w:t xml:space="preserve">і зовнішньоекономічна </w:t>
      </w:r>
      <w:r w:rsidRPr="003F7717">
        <w:rPr>
          <w:b/>
          <w:sz w:val="24"/>
          <w:szCs w:val="24"/>
        </w:rPr>
        <w:t>політика</w:t>
      </w:r>
      <w:bookmarkEnd w:id="2"/>
    </w:p>
    <w:p w:rsidR="00572727"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Реформування економіки Китаю здійснюється еволюційними мето</w:t>
      </w:r>
      <w:r w:rsidRPr="003F7717">
        <w:rPr>
          <w:sz w:val="24"/>
          <w:szCs w:val="24"/>
        </w:rPr>
        <w:softHyphen/>
        <w:t>дами, без рішучого руйнування старих економічних структур. Проте</w:t>
      </w:r>
      <w:r w:rsidRPr="003F7717">
        <w:rPr>
          <w:rStyle w:val="8"/>
          <w:sz w:val="24"/>
          <w:szCs w:val="24"/>
        </w:rPr>
        <w:t xml:space="preserve"> </w:t>
      </w:r>
      <w:r w:rsidRPr="003F7717">
        <w:rPr>
          <w:sz w:val="24"/>
          <w:szCs w:val="24"/>
        </w:rPr>
        <w:t>програма реформи, виконується послідовно. Особливістю перехідного</w:t>
      </w:r>
      <w:r w:rsidRPr="003F7717">
        <w:rPr>
          <w:rStyle w:val="8"/>
          <w:sz w:val="24"/>
          <w:szCs w:val="24"/>
        </w:rPr>
        <w:t xml:space="preserve"> </w:t>
      </w:r>
      <w:r w:rsidRPr="003F7717">
        <w:rPr>
          <w:sz w:val="24"/>
          <w:szCs w:val="24"/>
        </w:rPr>
        <w:t>етапу економічного розвитку Китаю є те, що ринкові перетворення</w:t>
      </w:r>
      <w:r w:rsidRPr="003F7717">
        <w:rPr>
          <w:rStyle w:val="8"/>
          <w:sz w:val="24"/>
          <w:szCs w:val="24"/>
        </w:rPr>
        <w:t xml:space="preserve"> </w:t>
      </w:r>
      <w:r w:rsidRPr="003F7717">
        <w:rPr>
          <w:sz w:val="24"/>
          <w:szCs w:val="24"/>
        </w:rPr>
        <w:t>здійснюються під головуванням Комуністичної партії Китаю.</w:t>
      </w:r>
    </w:p>
    <w:p w:rsidR="00572727"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Реформування розпочалося у 8</w:t>
      </w:r>
      <w:r w:rsidR="00E608A0">
        <w:rPr>
          <w:sz w:val="24"/>
          <w:szCs w:val="24"/>
        </w:rPr>
        <w:t>0</w:t>
      </w:r>
      <w:r w:rsidRPr="003F7717">
        <w:rPr>
          <w:sz w:val="24"/>
          <w:szCs w:val="24"/>
        </w:rPr>
        <w:t>-ті роки зі сфери сільського гос</w:t>
      </w:r>
      <w:r w:rsidRPr="003F7717">
        <w:rPr>
          <w:sz w:val="24"/>
          <w:szCs w:val="24"/>
        </w:rPr>
        <w:softHyphen/>
        <w:t>подарства, з аграрних відносин. Комуни ліквідувалися, земельні ді</w:t>
      </w:r>
      <w:r w:rsidRPr="003F7717">
        <w:rPr>
          <w:sz w:val="24"/>
          <w:szCs w:val="24"/>
        </w:rPr>
        <w:softHyphen/>
        <w:t>лянки передавалися селянам у довгострокову оренду на правах сі</w:t>
      </w:r>
      <w:r w:rsidRPr="003F7717">
        <w:rPr>
          <w:sz w:val="24"/>
          <w:szCs w:val="24"/>
        </w:rPr>
        <w:softHyphen/>
        <w:t>мейного підряду. Вже в середині 8</w:t>
      </w:r>
      <w:r w:rsidR="00E608A0">
        <w:rPr>
          <w:sz w:val="24"/>
          <w:szCs w:val="24"/>
        </w:rPr>
        <w:t>0</w:t>
      </w:r>
      <w:r w:rsidRPr="003F7717">
        <w:rPr>
          <w:sz w:val="24"/>
          <w:szCs w:val="24"/>
        </w:rPr>
        <w:t>-х років підрядна система</w:t>
      </w:r>
      <w:r w:rsidRPr="003F7717">
        <w:rPr>
          <w:rStyle w:val="8"/>
          <w:sz w:val="24"/>
          <w:szCs w:val="24"/>
        </w:rPr>
        <w:t xml:space="preserve"> </w:t>
      </w:r>
      <w:r w:rsidRPr="003F7717">
        <w:rPr>
          <w:sz w:val="24"/>
          <w:szCs w:val="24"/>
        </w:rPr>
        <w:t>охопила майже 97% усіх господарств. Селянам було повернено</w:t>
      </w:r>
      <w:r w:rsidRPr="003F7717">
        <w:rPr>
          <w:rStyle w:val="8"/>
          <w:sz w:val="24"/>
          <w:szCs w:val="24"/>
        </w:rPr>
        <w:t xml:space="preserve"> </w:t>
      </w:r>
      <w:r w:rsidRPr="003F7717">
        <w:rPr>
          <w:sz w:val="24"/>
          <w:szCs w:val="24"/>
        </w:rPr>
        <w:t>присадибні ділянки, які в роки "великого стрибка" були в них віді</w:t>
      </w:r>
      <w:r w:rsidRPr="003F7717">
        <w:rPr>
          <w:sz w:val="24"/>
          <w:szCs w:val="24"/>
        </w:rPr>
        <w:softHyphen/>
        <w:t>брані до комун. їм було надано право займатися підсобним проми</w:t>
      </w:r>
      <w:r w:rsidRPr="003F7717">
        <w:rPr>
          <w:sz w:val="24"/>
          <w:szCs w:val="24"/>
        </w:rPr>
        <w:softHyphen/>
        <w:t>слом, продавати надлишки продукції на ринках. Про суті, це озна</w:t>
      </w:r>
      <w:r w:rsidRPr="003F7717">
        <w:rPr>
          <w:sz w:val="24"/>
          <w:szCs w:val="24"/>
        </w:rPr>
        <w:softHyphen/>
        <w:t>чало деколективізацію сільського господарства й розвиток товарно-</w:t>
      </w:r>
      <w:r w:rsidRPr="003F7717">
        <w:rPr>
          <w:rStyle w:val="8"/>
          <w:sz w:val="24"/>
          <w:szCs w:val="24"/>
        </w:rPr>
        <w:t xml:space="preserve"> </w:t>
      </w:r>
      <w:r w:rsidRPr="003F7717">
        <w:rPr>
          <w:sz w:val="24"/>
          <w:szCs w:val="24"/>
        </w:rPr>
        <w:t>грошових відносин на селі. Проте земля залишилася в державній</w:t>
      </w:r>
      <w:r w:rsidRPr="003F7717">
        <w:rPr>
          <w:rStyle w:val="8"/>
          <w:sz w:val="24"/>
          <w:szCs w:val="24"/>
        </w:rPr>
        <w:t xml:space="preserve"> </w:t>
      </w:r>
      <w:r w:rsidRPr="003F7717">
        <w:rPr>
          <w:sz w:val="24"/>
          <w:szCs w:val="24"/>
        </w:rPr>
        <w:t>власності, не стала об'єктом купівлі-продажу.</w:t>
      </w:r>
    </w:p>
    <w:p w:rsidR="00572727"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Господарська самостійність селян, їх зацікавленість у результа</w:t>
      </w:r>
      <w:r w:rsidRPr="003F7717">
        <w:rPr>
          <w:sz w:val="24"/>
          <w:szCs w:val="24"/>
        </w:rPr>
        <w:softHyphen/>
        <w:t>тах праці привела до суттєвого підвищення продуктивності праці</w:t>
      </w:r>
      <w:r w:rsidRPr="003F7717">
        <w:rPr>
          <w:rStyle w:val="8"/>
          <w:sz w:val="24"/>
          <w:szCs w:val="24"/>
        </w:rPr>
        <w:t xml:space="preserve"> </w:t>
      </w:r>
      <w:r w:rsidRPr="003F7717">
        <w:rPr>
          <w:sz w:val="24"/>
          <w:szCs w:val="24"/>
        </w:rPr>
        <w:t>(порівняно з епохою комун) і різкого збільшення обсягів сільсько</w:t>
      </w:r>
      <w:r w:rsidRPr="003F7717">
        <w:rPr>
          <w:sz w:val="24"/>
          <w:szCs w:val="24"/>
        </w:rPr>
        <w:softHyphen/>
        <w:t>господарської продукції.</w:t>
      </w:r>
    </w:p>
    <w:p w:rsidR="00572727"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Однак наприкінці 8</w:t>
      </w:r>
      <w:r w:rsidR="00E608A0">
        <w:rPr>
          <w:sz w:val="24"/>
          <w:szCs w:val="24"/>
        </w:rPr>
        <w:t>0</w:t>
      </w:r>
      <w:r w:rsidRPr="003F7717">
        <w:rPr>
          <w:sz w:val="24"/>
          <w:szCs w:val="24"/>
        </w:rPr>
        <w:t>-х років сільське господарство вичерпало</w:t>
      </w:r>
      <w:r w:rsidRPr="003F7717">
        <w:rPr>
          <w:rStyle w:val="8"/>
          <w:sz w:val="24"/>
          <w:szCs w:val="24"/>
        </w:rPr>
        <w:t xml:space="preserve"> </w:t>
      </w:r>
      <w:r w:rsidRPr="003F7717">
        <w:rPr>
          <w:sz w:val="24"/>
          <w:szCs w:val="24"/>
        </w:rPr>
        <w:t>свої можливості для виробництва продукції. Знадобилися нові під</w:t>
      </w:r>
      <w:r w:rsidRPr="003F7717">
        <w:rPr>
          <w:sz w:val="24"/>
          <w:szCs w:val="24"/>
        </w:rPr>
        <w:softHyphen/>
        <w:t>ходи, які забезпечили б нове зростання якісних показників вироб</w:t>
      </w:r>
      <w:r w:rsidRPr="003F7717">
        <w:rPr>
          <w:sz w:val="24"/>
          <w:szCs w:val="24"/>
        </w:rPr>
        <w:softHyphen/>
        <w:t>ництва на селі. На думку китайських економістів, шлях до вирі</w:t>
      </w:r>
      <w:r w:rsidRPr="003F7717">
        <w:rPr>
          <w:sz w:val="24"/>
          <w:szCs w:val="24"/>
        </w:rPr>
        <w:softHyphen/>
        <w:t>шення цієї проблеми - це розвиток різного роду кооперування</w:t>
      </w:r>
      <w:r w:rsidRPr="003F7717">
        <w:rPr>
          <w:rStyle w:val="8"/>
          <w:sz w:val="24"/>
          <w:szCs w:val="24"/>
        </w:rPr>
        <w:t xml:space="preserve"> </w:t>
      </w:r>
      <w:r w:rsidRPr="003F7717">
        <w:rPr>
          <w:sz w:val="24"/>
          <w:szCs w:val="24"/>
        </w:rPr>
        <w:t>селян у сфері виробництва і обігу, концентрація землі в руках гос</w:t>
      </w:r>
      <w:r w:rsidRPr="003F7717">
        <w:rPr>
          <w:sz w:val="24"/>
          <w:szCs w:val="24"/>
        </w:rPr>
        <w:softHyphen/>
        <w:t>подарників з використанням найму</w:t>
      </w:r>
      <w:r w:rsidRPr="003F7717">
        <w:rPr>
          <w:sz w:val="24"/>
          <w:szCs w:val="24"/>
          <w:lang w:val="uk-UA"/>
        </w:rPr>
        <w:t xml:space="preserve"> </w:t>
      </w:r>
      <w:r w:rsidRPr="003F7717">
        <w:rPr>
          <w:sz w:val="24"/>
          <w:szCs w:val="24"/>
        </w:rPr>
        <w:t>робочої сили. Щоправда, за</w:t>
      </w:r>
      <w:r w:rsidRPr="003F7717">
        <w:rPr>
          <w:rStyle w:val="9"/>
          <w:sz w:val="24"/>
          <w:szCs w:val="24"/>
        </w:rPr>
        <w:t xml:space="preserve"> </w:t>
      </w:r>
      <w:r w:rsidRPr="003F7717">
        <w:rPr>
          <w:sz w:val="24"/>
          <w:szCs w:val="24"/>
        </w:rPr>
        <w:t>умови належного рівня техніко-технологічного оснащення</w:t>
      </w:r>
      <w:r w:rsidRPr="003F7717">
        <w:rPr>
          <w:sz w:val="24"/>
          <w:szCs w:val="24"/>
          <w:vertAlign w:val="superscript"/>
        </w:rPr>
        <w:footnoteReference w:id="3"/>
      </w:r>
      <w:r w:rsidRPr="003F7717">
        <w:rPr>
          <w:sz w:val="24"/>
          <w:szCs w:val="24"/>
        </w:rPr>
        <w:t>.</w:t>
      </w:r>
    </w:p>
    <w:p w:rsidR="00572727"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Після того як реформування аграрних відносин дало перші пози</w:t>
      </w:r>
      <w:r w:rsidRPr="003F7717">
        <w:rPr>
          <w:sz w:val="24"/>
          <w:szCs w:val="24"/>
        </w:rPr>
        <w:softHyphen/>
        <w:t>тивні наслідки, уряд поширив механізм економічних перетворень</w:t>
      </w:r>
      <w:r w:rsidRPr="003F7717">
        <w:rPr>
          <w:rStyle w:val="9"/>
          <w:sz w:val="24"/>
          <w:szCs w:val="24"/>
        </w:rPr>
        <w:t xml:space="preserve"> </w:t>
      </w:r>
      <w:r w:rsidRPr="003F7717">
        <w:rPr>
          <w:sz w:val="24"/>
          <w:szCs w:val="24"/>
        </w:rPr>
        <w:t>на інші галузі. У 1984 р. було прийнята Постанову "Про реформу</w:t>
      </w:r>
      <w:r w:rsidRPr="003F7717">
        <w:rPr>
          <w:rStyle w:val="9"/>
          <w:sz w:val="24"/>
          <w:szCs w:val="24"/>
        </w:rPr>
        <w:t xml:space="preserve"> </w:t>
      </w:r>
      <w:r w:rsidRPr="003F7717">
        <w:rPr>
          <w:sz w:val="24"/>
          <w:szCs w:val="24"/>
        </w:rPr>
        <w:t>господарської системи". Вона передбачала розширення господар</w:t>
      </w:r>
      <w:r w:rsidRPr="003F7717">
        <w:rPr>
          <w:sz w:val="24"/>
          <w:szCs w:val="24"/>
        </w:rPr>
        <w:softHyphen/>
        <w:t>ської самостійності підприємств, скорочення сфери директивного</w:t>
      </w:r>
      <w:r w:rsidRPr="003F7717">
        <w:rPr>
          <w:rStyle w:val="9"/>
          <w:sz w:val="24"/>
          <w:szCs w:val="24"/>
        </w:rPr>
        <w:t xml:space="preserve"> </w:t>
      </w:r>
      <w:r w:rsidRPr="003F7717">
        <w:rPr>
          <w:sz w:val="24"/>
          <w:szCs w:val="24"/>
        </w:rPr>
        <w:t>планування, перехід до торгівлі засобами виробництва. Реформу</w:t>
      </w:r>
      <w:r w:rsidRPr="003F7717">
        <w:rPr>
          <w:sz w:val="24"/>
          <w:szCs w:val="24"/>
        </w:rPr>
        <w:softHyphen/>
        <w:t>ванню підлягала також система цін, праці, заробітної плати, забез</w:t>
      </w:r>
      <w:r w:rsidRPr="003F7717">
        <w:rPr>
          <w:sz w:val="24"/>
          <w:szCs w:val="24"/>
        </w:rPr>
        <w:softHyphen/>
        <w:t>печувалася гнучкість цих складових економічного процесу. Було</w:t>
      </w:r>
      <w:r w:rsidRPr="003F7717">
        <w:rPr>
          <w:rStyle w:val="9"/>
          <w:sz w:val="24"/>
          <w:szCs w:val="24"/>
        </w:rPr>
        <w:t xml:space="preserve"> </w:t>
      </w:r>
      <w:r w:rsidRPr="003F7717">
        <w:rPr>
          <w:sz w:val="24"/>
          <w:szCs w:val="24"/>
        </w:rPr>
        <w:t>офіційно проголошено про доцільність використання різноманітних</w:t>
      </w:r>
      <w:r w:rsidRPr="003F7717">
        <w:rPr>
          <w:rStyle w:val="9"/>
          <w:sz w:val="24"/>
          <w:szCs w:val="24"/>
        </w:rPr>
        <w:t xml:space="preserve"> </w:t>
      </w:r>
      <w:r w:rsidRPr="003F7717">
        <w:rPr>
          <w:sz w:val="24"/>
          <w:szCs w:val="24"/>
        </w:rPr>
        <w:t>форм власності - державної, колективної та приватної.</w:t>
      </w:r>
    </w:p>
    <w:p w:rsidR="00572727"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Промислові підприємства одержали досить широкі можливості</w:t>
      </w:r>
      <w:r w:rsidRPr="003F7717">
        <w:rPr>
          <w:rStyle w:val="9"/>
          <w:sz w:val="24"/>
          <w:szCs w:val="24"/>
        </w:rPr>
        <w:t xml:space="preserve"> </w:t>
      </w:r>
      <w:r w:rsidRPr="003F7717">
        <w:rPr>
          <w:sz w:val="24"/>
          <w:szCs w:val="24"/>
        </w:rPr>
        <w:t>для самостійної діяльності. Вони могли обирати різні форми влас</w:t>
      </w:r>
      <w:r w:rsidRPr="003F7717">
        <w:rPr>
          <w:sz w:val="24"/>
          <w:szCs w:val="24"/>
        </w:rPr>
        <w:softHyphen/>
        <w:t>ності, самостійно вирішувати оперативні питання (виробництво,</w:t>
      </w:r>
      <w:r w:rsidRPr="003F7717">
        <w:rPr>
          <w:rStyle w:val="9"/>
          <w:sz w:val="24"/>
          <w:szCs w:val="24"/>
        </w:rPr>
        <w:t xml:space="preserve"> </w:t>
      </w:r>
      <w:r w:rsidRPr="003F7717">
        <w:rPr>
          <w:sz w:val="24"/>
          <w:szCs w:val="24"/>
        </w:rPr>
        <w:t>постачання, збут), здійснювати кадрову політику, встановлювати</w:t>
      </w:r>
      <w:r w:rsidRPr="003F7717">
        <w:rPr>
          <w:rStyle w:val="9"/>
          <w:sz w:val="24"/>
          <w:szCs w:val="24"/>
        </w:rPr>
        <w:t xml:space="preserve"> </w:t>
      </w:r>
      <w:r w:rsidRPr="003F7717">
        <w:rPr>
          <w:sz w:val="24"/>
          <w:szCs w:val="24"/>
        </w:rPr>
        <w:t>систему заробітної плати і в певних межах (що визначалися держа</w:t>
      </w:r>
      <w:r w:rsidRPr="003F7717">
        <w:rPr>
          <w:sz w:val="24"/>
          <w:szCs w:val="24"/>
        </w:rPr>
        <w:softHyphen/>
        <w:t>вою) самостійно встановлювати ціни на свою продукцію. Поступо</w:t>
      </w:r>
      <w:r w:rsidRPr="003F7717">
        <w:rPr>
          <w:sz w:val="24"/>
          <w:szCs w:val="24"/>
        </w:rPr>
        <w:softHyphen/>
        <w:t>во формувалася ринкова система ціноутворення.</w:t>
      </w:r>
    </w:p>
    <w:p w:rsidR="009F0D0D" w:rsidRPr="003F7717" w:rsidRDefault="00572727" w:rsidP="003F7717">
      <w:pPr>
        <w:pStyle w:val="22"/>
        <w:shd w:val="clear" w:color="auto" w:fill="auto"/>
        <w:spacing w:after="0" w:line="240" w:lineRule="auto"/>
        <w:ind w:left="-567" w:right="20" w:firstLine="567"/>
        <w:rPr>
          <w:sz w:val="24"/>
          <w:szCs w:val="24"/>
        </w:rPr>
      </w:pPr>
      <w:r w:rsidRPr="003F7717">
        <w:rPr>
          <w:sz w:val="24"/>
          <w:szCs w:val="24"/>
        </w:rPr>
        <w:t>Враховуючи, що ці економічні перетворення йдуть урозріз із до</w:t>
      </w:r>
      <w:r w:rsidRPr="003F7717">
        <w:rPr>
          <w:sz w:val="24"/>
          <w:szCs w:val="24"/>
        </w:rPr>
        <w:softHyphen/>
        <w:t>гматами класичної комуністичної теорії про недопустимість прива</w:t>
      </w:r>
      <w:r w:rsidRPr="003F7717">
        <w:rPr>
          <w:sz w:val="24"/>
          <w:szCs w:val="24"/>
        </w:rPr>
        <w:softHyphen/>
        <w:t>тної власності в соціалістичному суспільстві, уряд і комуністичні</w:t>
      </w:r>
      <w:r w:rsidRPr="003F7717">
        <w:rPr>
          <w:rStyle w:val="9"/>
          <w:sz w:val="24"/>
          <w:szCs w:val="24"/>
        </w:rPr>
        <w:t xml:space="preserve"> </w:t>
      </w:r>
      <w:r w:rsidRPr="003F7717">
        <w:rPr>
          <w:sz w:val="24"/>
          <w:szCs w:val="24"/>
        </w:rPr>
        <w:t>лідери Китаю обґрунтували положення про особливий, перехідний</w:t>
      </w:r>
      <w:r w:rsidRPr="003F7717">
        <w:rPr>
          <w:rStyle w:val="9"/>
          <w:sz w:val="24"/>
          <w:szCs w:val="24"/>
        </w:rPr>
        <w:t xml:space="preserve"> </w:t>
      </w:r>
      <w:r w:rsidRPr="003F7717">
        <w:rPr>
          <w:sz w:val="24"/>
          <w:szCs w:val="24"/>
        </w:rPr>
        <w:t>етап соціально-економічного розвитку країни. В 1987 р. XII з'їзд</w:t>
      </w:r>
      <w:r w:rsidRPr="003F7717">
        <w:rPr>
          <w:rStyle w:val="9"/>
          <w:sz w:val="24"/>
          <w:szCs w:val="24"/>
        </w:rPr>
        <w:t xml:space="preserve"> </w:t>
      </w:r>
      <w:r w:rsidRPr="003F7717">
        <w:rPr>
          <w:sz w:val="24"/>
          <w:szCs w:val="24"/>
        </w:rPr>
        <w:t>КПК відзначив, що країна знаходиться лише на початковому етапі</w:t>
      </w:r>
      <w:r w:rsidRPr="003F7717">
        <w:rPr>
          <w:rStyle w:val="9"/>
          <w:sz w:val="24"/>
          <w:szCs w:val="24"/>
        </w:rPr>
        <w:t xml:space="preserve"> </w:t>
      </w:r>
      <w:r w:rsidRPr="003F7717">
        <w:rPr>
          <w:sz w:val="24"/>
          <w:szCs w:val="24"/>
        </w:rPr>
        <w:t xml:space="preserve">будівництва соціалізму; цей етап буде тривати, не </w:t>
      </w:r>
      <w:r w:rsidRPr="003F7717">
        <w:rPr>
          <w:sz w:val="24"/>
          <w:szCs w:val="24"/>
        </w:rPr>
        <w:lastRenderedPageBreak/>
        <w:t>менше ніж 1</w:t>
      </w:r>
      <w:r w:rsidR="00E608A0">
        <w:rPr>
          <w:sz w:val="24"/>
          <w:szCs w:val="24"/>
        </w:rPr>
        <w:t>00</w:t>
      </w:r>
      <w:r w:rsidRPr="003F7717">
        <w:rPr>
          <w:rStyle w:val="9"/>
          <w:sz w:val="24"/>
          <w:szCs w:val="24"/>
        </w:rPr>
        <w:t xml:space="preserve"> </w:t>
      </w:r>
      <w:r w:rsidRPr="003F7717">
        <w:rPr>
          <w:sz w:val="24"/>
          <w:szCs w:val="24"/>
        </w:rPr>
        <w:t>років. За цей період необхідно створити матеріально-технічну базу</w:t>
      </w:r>
      <w:r w:rsidRPr="003F7717">
        <w:rPr>
          <w:rStyle w:val="9"/>
          <w:sz w:val="24"/>
          <w:szCs w:val="24"/>
        </w:rPr>
        <w:t xml:space="preserve"> </w:t>
      </w:r>
      <w:r w:rsidRPr="003F7717">
        <w:rPr>
          <w:sz w:val="24"/>
          <w:szCs w:val="24"/>
        </w:rPr>
        <w:t>соціалізму, на високому рівні забезпечити умови життя людей. На</w:t>
      </w:r>
      <w:r w:rsidRPr="003F7717">
        <w:rPr>
          <w:rStyle w:val="9"/>
          <w:sz w:val="24"/>
          <w:szCs w:val="24"/>
        </w:rPr>
        <w:t xml:space="preserve"> </w:t>
      </w:r>
      <w:r w:rsidRPr="003F7717">
        <w:rPr>
          <w:sz w:val="24"/>
          <w:szCs w:val="24"/>
        </w:rPr>
        <w:t>перехідному етапі, як заявлялося на з'їзді, при різноманітності</w:t>
      </w:r>
      <w:r w:rsidRPr="003F7717">
        <w:rPr>
          <w:rStyle w:val="9"/>
          <w:sz w:val="24"/>
          <w:szCs w:val="24"/>
        </w:rPr>
        <w:t xml:space="preserve"> </w:t>
      </w:r>
      <w:r w:rsidRPr="003F7717">
        <w:rPr>
          <w:sz w:val="24"/>
          <w:szCs w:val="24"/>
        </w:rPr>
        <w:t>форм власності домінуючою залишається державна власність; її</w:t>
      </w:r>
      <w:r w:rsidRPr="003F7717">
        <w:rPr>
          <w:rStyle w:val="9"/>
          <w:sz w:val="24"/>
          <w:szCs w:val="24"/>
        </w:rPr>
        <w:t xml:space="preserve"> </w:t>
      </w:r>
      <w:r w:rsidRPr="003F7717">
        <w:rPr>
          <w:sz w:val="24"/>
          <w:szCs w:val="24"/>
        </w:rPr>
        <w:t>приватизація небажана, а в окремих сферах - недопустима. Планові</w:t>
      </w:r>
      <w:r w:rsidRPr="003F7717">
        <w:rPr>
          <w:rStyle w:val="9"/>
          <w:sz w:val="24"/>
          <w:szCs w:val="24"/>
        </w:rPr>
        <w:t xml:space="preserve"> </w:t>
      </w:r>
      <w:r w:rsidRPr="003F7717">
        <w:rPr>
          <w:sz w:val="24"/>
          <w:szCs w:val="24"/>
        </w:rPr>
        <w:t>важелі управління (директивне планування) поєднуються з ринко</w:t>
      </w:r>
      <w:r w:rsidRPr="003F7717">
        <w:rPr>
          <w:sz w:val="24"/>
          <w:szCs w:val="24"/>
        </w:rPr>
        <w:softHyphen/>
        <w:t>вими. Держава здійснює регулювання на макрорівні, ринок на - мі-</w:t>
      </w:r>
      <w:r w:rsidRPr="003F7717">
        <w:rPr>
          <w:rStyle w:val="9"/>
          <w:sz w:val="24"/>
          <w:szCs w:val="24"/>
        </w:rPr>
        <w:t xml:space="preserve"> </w:t>
      </w:r>
      <w:r w:rsidRPr="003F7717">
        <w:rPr>
          <w:sz w:val="24"/>
          <w:szCs w:val="24"/>
        </w:rPr>
        <w:t>крорівні. Принцип розподілу за працею (соціалістичний принцип)</w:t>
      </w:r>
      <w:r w:rsidRPr="003F7717">
        <w:rPr>
          <w:rStyle w:val="9"/>
          <w:sz w:val="24"/>
          <w:szCs w:val="24"/>
        </w:rPr>
        <w:t xml:space="preserve"> </w:t>
      </w:r>
      <w:r w:rsidRPr="003F7717">
        <w:rPr>
          <w:sz w:val="24"/>
          <w:szCs w:val="24"/>
        </w:rPr>
        <w:t>поєднується з принципом розподілу за вкладеним капіталом (капі</w:t>
      </w:r>
      <w:r w:rsidRPr="003F7717">
        <w:rPr>
          <w:sz w:val="24"/>
          <w:szCs w:val="24"/>
        </w:rPr>
        <w:softHyphen/>
        <w:t>талістичний принцип). Ця концепція отримала назву моделі "соціа</w:t>
      </w:r>
      <w:r w:rsidRPr="003F7717">
        <w:rPr>
          <w:sz w:val="24"/>
          <w:szCs w:val="24"/>
        </w:rPr>
        <w:softHyphen/>
        <w:t>лістичної ринкової економіки". Згодом процес</w:t>
      </w:r>
      <w:r w:rsidR="009F0D0D" w:rsidRPr="003F7717">
        <w:rPr>
          <w:sz w:val="24"/>
          <w:szCs w:val="24"/>
          <w:lang w:val="uk-UA"/>
        </w:rPr>
        <w:t xml:space="preserve"> </w:t>
      </w:r>
      <w:r w:rsidR="009F0D0D" w:rsidRPr="003F7717">
        <w:rPr>
          <w:sz w:val="24"/>
          <w:szCs w:val="24"/>
        </w:rPr>
        <w:t>приватизації набрав</w:t>
      </w:r>
      <w:r w:rsidR="009F0D0D" w:rsidRPr="003F7717">
        <w:rPr>
          <w:rStyle w:val="100"/>
          <w:sz w:val="24"/>
          <w:szCs w:val="24"/>
        </w:rPr>
        <w:t xml:space="preserve"> </w:t>
      </w:r>
      <w:r w:rsidR="009F0D0D" w:rsidRPr="003F7717">
        <w:rPr>
          <w:sz w:val="24"/>
          <w:szCs w:val="24"/>
        </w:rPr>
        <w:t>обертів; за даними на 2</w:t>
      </w:r>
      <w:r w:rsidR="00E608A0">
        <w:rPr>
          <w:sz w:val="24"/>
          <w:szCs w:val="24"/>
        </w:rPr>
        <w:t>00</w:t>
      </w:r>
      <w:r w:rsidR="009F0D0D" w:rsidRPr="003F7717">
        <w:rPr>
          <w:sz w:val="24"/>
          <w:szCs w:val="24"/>
        </w:rPr>
        <w:t>6 р., 7</w:t>
      </w:r>
      <w:r w:rsidR="00E608A0">
        <w:rPr>
          <w:sz w:val="24"/>
          <w:szCs w:val="24"/>
        </w:rPr>
        <w:t>0</w:t>
      </w:r>
      <w:r w:rsidR="009F0D0D" w:rsidRPr="003F7717">
        <w:rPr>
          <w:sz w:val="24"/>
          <w:szCs w:val="24"/>
        </w:rPr>
        <w:t>% ВВП Китаю вироблялося в при</w:t>
      </w:r>
      <w:r w:rsidR="009F0D0D" w:rsidRPr="003F7717">
        <w:rPr>
          <w:sz w:val="24"/>
          <w:szCs w:val="24"/>
        </w:rPr>
        <w:softHyphen/>
        <w:t>ватному секторі і тільки 3</w:t>
      </w:r>
      <w:r w:rsidR="00E608A0">
        <w:rPr>
          <w:sz w:val="24"/>
          <w:szCs w:val="24"/>
        </w:rPr>
        <w:t>0</w:t>
      </w:r>
      <w:r w:rsidR="009F0D0D" w:rsidRPr="003F7717">
        <w:rPr>
          <w:sz w:val="24"/>
          <w:szCs w:val="24"/>
        </w:rPr>
        <w:t>% - у державному.</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Заходи щодо реформування економіки прискорили темпи її роз</w:t>
      </w:r>
      <w:r w:rsidRPr="003F7717">
        <w:rPr>
          <w:sz w:val="24"/>
          <w:szCs w:val="24"/>
        </w:rPr>
        <w:softHyphen/>
        <w:t>витку. Пересічнорічний темп зростання ВВП за п'ятирічку 1981 -</w:t>
      </w:r>
      <w:r w:rsidRPr="003F7717">
        <w:rPr>
          <w:rStyle w:val="100"/>
          <w:sz w:val="24"/>
          <w:szCs w:val="24"/>
        </w:rPr>
        <w:t xml:space="preserve"> </w:t>
      </w:r>
      <w:r w:rsidRPr="003F7717">
        <w:rPr>
          <w:sz w:val="24"/>
          <w:szCs w:val="24"/>
        </w:rPr>
        <w:t>1985 рр. був одним з найвищих за всю історію післявоєнного Ки</w:t>
      </w:r>
      <w:r w:rsidRPr="003F7717">
        <w:rPr>
          <w:sz w:val="24"/>
          <w:szCs w:val="24"/>
        </w:rPr>
        <w:softHyphen/>
        <w:t>таю: він становив 13,2%. Проте форсування розвитку промисловос</w:t>
      </w:r>
      <w:r w:rsidRPr="003F7717">
        <w:rPr>
          <w:sz w:val="24"/>
          <w:szCs w:val="24"/>
        </w:rPr>
        <w:softHyphen/>
        <w:t>ті мало й негативні наслідки. Розпочалася інфляція, накопичилося</w:t>
      </w:r>
      <w:r w:rsidRPr="003F7717">
        <w:rPr>
          <w:rStyle w:val="100"/>
          <w:sz w:val="24"/>
          <w:szCs w:val="24"/>
        </w:rPr>
        <w:t xml:space="preserve"> </w:t>
      </w:r>
      <w:r w:rsidRPr="003F7717">
        <w:rPr>
          <w:sz w:val="24"/>
          <w:szCs w:val="24"/>
        </w:rPr>
        <w:t>багато незавершеного капітального будівництва, загострилися між</w:t>
      </w:r>
      <w:r w:rsidRPr="003F7717">
        <w:rPr>
          <w:sz w:val="24"/>
          <w:szCs w:val="24"/>
        </w:rPr>
        <w:softHyphen/>
        <w:t>галузеві диспропорції. Економіка увійшла до стадії "перегріву". До</w:t>
      </w:r>
      <w:r w:rsidRPr="003F7717">
        <w:rPr>
          <w:rStyle w:val="100"/>
          <w:sz w:val="24"/>
          <w:szCs w:val="24"/>
        </w:rPr>
        <w:t xml:space="preserve"> </w:t>
      </w:r>
      <w:r w:rsidRPr="003F7717">
        <w:rPr>
          <w:sz w:val="24"/>
          <w:szCs w:val="24"/>
        </w:rPr>
        <w:t>того ж у країні почали поширюватися корупція й зловживання з бо</w:t>
      </w:r>
      <w:r w:rsidRPr="003F7717">
        <w:rPr>
          <w:sz w:val="24"/>
          <w:szCs w:val="24"/>
        </w:rPr>
        <w:softHyphen/>
        <w:t>ку чиновників і працівників партійного апарату.</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У цих умовах у 1988 р. було взято курс на "гальмування" реформ</w:t>
      </w:r>
      <w:r w:rsidRPr="003F7717">
        <w:rPr>
          <w:rStyle w:val="100"/>
          <w:sz w:val="24"/>
          <w:szCs w:val="24"/>
        </w:rPr>
        <w:t xml:space="preserve"> </w:t>
      </w:r>
      <w:r w:rsidRPr="003F7717">
        <w:rPr>
          <w:sz w:val="24"/>
          <w:szCs w:val="24"/>
        </w:rPr>
        <w:t>і посилення ролі державних органів регулювання економіки. В на</w:t>
      </w:r>
      <w:r w:rsidRPr="003F7717">
        <w:rPr>
          <w:sz w:val="24"/>
          <w:szCs w:val="24"/>
        </w:rPr>
        <w:softHyphen/>
        <w:t>ступній п'ятирічці (1986-199</w:t>
      </w:r>
      <w:r w:rsidR="00E608A0">
        <w:rPr>
          <w:sz w:val="24"/>
          <w:szCs w:val="24"/>
        </w:rPr>
        <w:t>0</w:t>
      </w:r>
      <w:r w:rsidRPr="003F7717">
        <w:rPr>
          <w:sz w:val="24"/>
          <w:szCs w:val="24"/>
        </w:rPr>
        <w:t xml:space="preserve"> рр.) темпи зростання промисловості і</w:t>
      </w:r>
      <w:r w:rsidRPr="003F7717">
        <w:rPr>
          <w:rStyle w:val="100"/>
          <w:sz w:val="24"/>
          <w:szCs w:val="24"/>
        </w:rPr>
        <w:t xml:space="preserve"> </w:t>
      </w:r>
      <w:r w:rsidRPr="003F7717">
        <w:rPr>
          <w:sz w:val="24"/>
          <w:szCs w:val="24"/>
        </w:rPr>
        <w:t>в цілому ВВП помітно скоротилися. Було прийнято заходи щодо</w:t>
      </w:r>
      <w:r w:rsidRPr="003F7717">
        <w:rPr>
          <w:rStyle w:val="100"/>
          <w:sz w:val="24"/>
          <w:szCs w:val="24"/>
        </w:rPr>
        <w:t xml:space="preserve"> </w:t>
      </w:r>
      <w:r w:rsidRPr="003F7717">
        <w:rPr>
          <w:sz w:val="24"/>
          <w:szCs w:val="24"/>
        </w:rPr>
        <w:t>встановлення жорсткіших умов кредитування, скорочено бюджетні</w:t>
      </w:r>
      <w:r w:rsidRPr="003F7717">
        <w:rPr>
          <w:rStyle w:val="100"/>
          <w:sz w:val="24"/>
          <w:szCs w:val="24"/>
        </w:rPr>
        <w:t xml:space="preserve"> </w:t>
      </w:r>
      <w:r w:rsidRPr="003F7717">
        <w:rPr>
          <w:sz w:val="24"/>
          <w:szCs w:val="24"/>
        </w:rPr>
        <w:t>витрати й грошову емісію. Наприкінці 1991 р. з наслідками "пере</w:t>
      </w:r>
      <w:r w:rsidRPr="003F7717">
        <w:rPr>
          <w:sz w:val="24"/>
          <w:szCs w:val="24"/>
        </w:rPr>
        <w:softHyphen/>
        <w:t>гріву" економіки було в цілому покінчено, і з 1992 р. реформам бу</w:t>
      </w:r>
      <w:r w:rsidRPr="003F7717">
        <w:rPr>
          <w:sz w:val="24"/>
          <w:szCs w:val="24"/>
        </w:rPr>
        <w:softHyphen/>
        <w:t>ло надано нового імпульсу.</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Головна увага приділялася реформуванню державного сектора</w:t>
      </w:r>
      <w:r w:rsidRPr="003F7717">
        <w:rPr>
          <w:rStyle w:val="100"/>
          <w:sz w:val="24"/>
          <w:szCs w:val="24"/>
        </w:rPr>
        <w:t xml:space="preserve"> </w:t>
      </w:r>
      <w:r w:rsidRPr="003F7717">
        <w:rPr>
          <w:sz w:val="24"/>
          <w:szCs w:val="24"/>
        </w:rPr>
        <w:t>економіки. Суттєво розширювалися права державних підприємств</w:t>
      </w:r>
      <w:r w:rsidRPr="003F7717">
        <w:rPr>
          <w:rStyle w:val="100"/>
          <w:sz w:val="24"/>
          <w:szCs w:val="24"/>
        </w:rPr>
        <w:t xml:space="preserve"> </w:t>
      </w:r>
      <w:r w:rsidRPr="003F7717">
        <w:rPr>
          <w:sz w:val="24"/>
          <w:szCs w:val="24"/>
        </w:rPr>
        <w:t>щодо виходу їх на ринок. Активізувалася інфраструктура ринку:</w:t>
      </w:r>
      <w:r w:rsidRPr="003F7717">
        <w:rPr>
          <w:rStyle w:val="100"/>
          <w:sz w:val="24"/>
          <w:szCs w:val="24"/>
        </w:rPr>
        <w:t xml:space="preserve"> </w:t>
      </w:r>
      <w:r w:rsidRPr="003F7717">
        <w:rPr>
          <w:sz w:val="24"/>
          <w:szCs w:val="24"/>
        </w:rPr>
        <w:t>розширилася мережа товарних і фондових бірж. Прийнято заходи</w:t>
      </w:r>
      <w:r w:rsidRPr="003F7717">
        <w:rPr>
          <w:rStyle w:val="100"/>
          <w:sz w:val="24"/>
          <w:szCs w:val="24"/>
        </w:rPr>
        <w:t xml:space="preserve"> </w:t>
      </w:r>
      <w:r w:rsidRPr="003F7717">
        <w:rPr>
          <w:sz w:val="24"/>
          <w:szCs w:val="24"/>
        </w:rPr>
        <w:t>лібералізації цін. У державному секторі залишалися великі й серед</w:t>
      </w:r>
      <w:r w:rsidRPr="003F7717">
        <w:rPr>
          <w:sz w:val="24"/>
          <w:szCs w:val="24"/>
        </w:rPr>
        <w:softHyphen/>
        <w:t>ні підприємства, а малі були здебільшого продані. До середини</w:t>
      </w:r>
      <w:r w:rsidRPr="003F7717">
        <w:rPr>
          <w:rStyle w:val="100"/>
          <w:sz w:val="24"/>
          <w:szCs w:val="24"/>
        </w:rPr>
        <w:t xml:space="preserve"> </w:t>
      </w:r>
      <w:r w:rsidRPr="003F7717">
        <w:rPr>
          <w:sz w:val="24"/>
          <w:szCs w:val="24"/>
        </w:rPr>
        <w:t>2</w:t>
      </w:r>
      <w:r w:rsidR="00E608A0">
        <w:rPr>
          <w:sz w:val="24"/>
          <w:szCs w:val="24"/>
        </w:rPr>
        <w:t>000</w:t>
      </w:r>
      <w:r w:rsidRPr="003F7717">
        <w:rPr>
          <w:sz w:val="24"/>
          <w:szCs w:val="24"/>
        </w:rPr>
        <w:t xml:space="preserve"> р. половина надлишкового 35-мільйонного персоналу була</w:t>
      </w:r>
      <w:r w:rsidRPr="003F7717">
        <w:rPr>
          <w:rStyle w:val="100"/>
          <w:sz w:val="24"/>
          <w:szCs w:val="24"/>
        </w:rPr>
        <w:t xml:space="preserve"> </w:t>
      </w:r>
      <w:r w:rsidRPr="003F7717">
        <w:rPr>
          <w:sz w:val="24"/>
          <w:szCs w:val="24"/>
        </w:rPr>
        <w:t>звільнена й поповнила лави безробітних. Щоб запобігти соціально</w:t>
      </w:r>
      <w:r w:rsidRPr="003F7717">
        <w:rPr>
          <w:sz w:val="24"/>
          <w:szCs w:val="24"/>
        </w:rPr>
        <w:softHyphen/>
        <w:t>го вибуху, уряд розробив план допомоги звільненим робітникам.</w:t>
      </w:r>
      <w:r w:rsidRPr="003F7717">
        <w:rPr>
          <w:rStyle w:val="100"/>
          <w:sz w:val="24"/>
          <w:szCs w:val="24"/>
        </w:rPr>
        <w:t xml:space="preserve"> </w:t>
      </w:r>
      <w:r w:rsidRPr="003F7717">
        <w:rPr>
          <w:sz w:val="24"/>
          <w:szCs w:val="24"/>
        </w:rPr>
        <w:t>Цей план передюачає такі заходи:</w:t>
      </w:r>
    </w:p>
    <w:p w:rsidR="009F0D0D" w:rsidRPr="003F7717" w:rsidRDefault="009F0D0D" w:rsidP="003F7717">
      <w:pPr>
        <w:pStyle w:val="22"/>
        <w:numPr>
          <w:ilvl w:val="0"/>
          <w:numId w:val="3"/>
        </w:numPr>
        <w:shd w:val="clear" w:color="auto" w:fill="auto"/>
        <w:tabs>
          <w:tab w:val="left" w:pos="221"/>
        </w:tabs>
        <w:spacing w:after="0" w:line="240" w:lineRule="auto"/>
        <w:ind w:left="-567" w:right="20" w:firstLine="567"/>
        <w:jc w:val="left"/>
        <w:rPr>
          <w:sz w:val="24"/>
          <w:szCs w:val="24"/>
        </w:rPr>
      </w:pPr>
      <w:r w:rsidRPr="003F7717">
        <w:rPr>
          <w:sz w:val="24"/>
          <w:szCs w:val="24"/>
        </w:rPr>
        <w:t>підтримка розвитку приватного сектора економіки, особливо ма</w:t>
      </w:r>
      <w:r w:rsidRPr="003F7717">
        <w:rPr>
          <w:sz w:val="24"/>
          <w:szCs w:val="24"/>
        </w:rPr>
        <w:softHyphen/>
        <w:t>лих і середніх підприємств, що створюють нові робочі місця;</w:t>
      </w:r>
    </w:p>
    <w:p w:rsidR="009F0D0D" w:rsidRPr="003F7717" w:rsidRDefault="009F0D0D" w:rsidP="003F7717">
      <w:pPr>
        <w:pStyle w:val="22"/>
        <w:numPr>
          <w:ilvl w:val="0"/>
          <w:numId w:val="3"/>
        </w:numPr>
        <w:shd w:val="clear" w:color="auto" w:fill="auto"/>
        <w:tabs>
          <w:tab w:val="left" w:pos="236"/>
        </w:tabs>
        <w:spacing w:after="13" w:line="240" w:lineRule="auto"/>
        <w:ind w:left="-567" w:firstLine="567"/>
        <w:rPr>
          <w:sz w:val="24"/>
          <w:szCs w:val="24"/>
        </w:rPr>
      </w:pPr>
      <w:r w:rsidRPr="003F7717">
        <w:rPr>
          <w:sz w:val="24"/>
          <w:szCs w:val="24"/>
        </w:rPr>
        <w:t>розробка програми тимчасової допомоги в містах;</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проведення реформи соціального захисту населення.</w:t>
      </w:r>
      <w:r w:rsidRPr="003F7717">
        <w:rPr>
          <w:sz w:val="24"/>
          <w:szCs w:val="24"/>
          <w:lang w:val="uk-UA"/>
        </w:rPr>
        <w:t xml:space="preserve"> </w:t>
      </w:r>
      <w:r w:rsidRPr="003F7717">
        <w:rPr>
          <w:sz w:val="24"/>
          <w:szCs w:val="24"/>
        </w:rPr>
        <w:t>У 1999 р. було прийнято програму підтримки розвитку приватно</w:t>
      </w:r>
      <w:r w:rsidRPr="003F7717">
        <w:rPr>
          <w:sz w:val="24"/>
          <w:szCs w:val="24"/>
        </w:rPr>
        <w:softHyphen/>
        <w:t>го сектора. Розроблено й затверджено закони з охорони прав при</w:t>
      </w:r>
      <w:r w:rsidRPr="003F7717">
        <w:rPr>
          <w:sz w:val="24"/>
          <w:szCs w:val="24"/>
        </w:rPr>
        <w:softHyphen/>
        <w:t>ватних підприємців. Заохочується кредитування приватного секто</w:t>
      </w:r>
      <w:r w:rsidRPr="003F7717">
        <w:rPr>
          <w:sz w:val="24"/>
          <w:szCs w:val="24"/>
        </w:rPr>
        <w:softHyphen/>
        <w:t>ра банками; в банках створюються відділи по роботі з малими й</w:t>
      </w:r>
      <w:r w:rsidRPr="003F7717">
        <w:rPr>
          <w:rStyle w:val="110"/>
          <w:sz w:val="24"/>
          <w:szCs w:val="24"/>
        </w:rPr>
        <w:t xml:space="preserve"> </w:t>
      </w:r>
      <w:r w:rsidRPr="003F7717">
        <w:rPr>
          <w:sz w:val="24"/>
          <w:szCs w:val="24"/>
        </w:rPr>
        <w:t>середніми підприємствами.</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Ці заходи дали позитивні наслідки. Темпи ВВП за п'ятирічку 1991</w:t>
      </w:r>
      <w:r w:rsidRPr="003F7717">
        <w:rPr>
          <w:rStyle w:val="110"/>
          <w:sz w:val="24"/>
          <w:szCs w:val="24"/>
        </w:rPr>
        <w:t xml:space="preserve"> </w:t>
      </w:r>
      <w:r w:rsidRPr="003F7717">
        <w:rPr>
          <w:sz w:val="24"/>
          <w:szCs w:val="24"/>
        </w:rPr>
        <w:t>- 1995 рр. мали високий пересічнорічний показник, який становив</w:t>
      </w:r>
      <w:r w:rsidRPr="003F7717">
        <w:rPr>
          <w:rStyle w:val="110"/>
          <w:sz w:val="24"/>
          <w:szCs w:val="24"/>
        </w:rPr>
        <w:t xml:space="preserve"> </w:t>
      </w:r>
      <w:r w:rsidRPr="003F7717">
        <w:rPr>
          <w:sz w:val="24"/>
          <w:szCs w:val="24"/>
        </w:rPr>
        <w:t>15,2%. На XV з'їзді КПК (1997 р.) було вирішено продовжити рефо</w:t>
      </w:r>
      <w:r w:rsidRPr="003F7717">
        <w:rPr>
          <w:sz w:val="24"/>
          <w:szCs w:val="24"/>
        </w:rPr>
        <w:softHyphen/>
        <w:t>рмування державного сектора економіки. Головним напрямом стало</w:t>
      </w:r>
      <w:r w:rsidRPr="003F7717">
        <w:rPr>
          <w:rStyle w:val="110"/>
          <w:sz w:val="24"/>
          <w:szCs w:val="24"/>
        </w:rPr>
        <w:t xml:space="preserve"> </w:t>
      </w:r>
      <w:r w:rsidRPr="003F7717">
        <w:rPr>
          <w:sz w:val="24"/>
          <w:szCs w:val="24"/>
        </w:rPr>
        <w:t>акціонування державних підприємств при зберіганні контрольного</w:t>
      </w:r>
      <w:r w:rsidRPr="003F7717">
        <w:rPr>
          <w:rStyle w:val="110"/>
          <w:sz w:val="24"/>
          <w:szCs w:val="24"/>
        </w:rPr>
        <w:t xml:space="preserve"> </w:t>
      </w:r>
      <w:r w:rsidRPr="003F7717">
        <w:rPr>
          <w:sz w:val="24"/>
          <w:szCs w:val="24"/>
        </w:rPr>
        <w:t>пакету акцій за державою. Було визнано бажаним збільшити частку</w:t>
      </w:r>
      <w:r w:rsidRPr="003F7717">
        <w:rPr>
          <w:rStyle w:val="110"/>
          <w:sz w:val="24"/>
          <w:szCs w:val="24"/>
        </w:rPr>
        <w:t xml:space="preserve"> </w:t>
      </w:r>
      <w:r w:rsidRPr="003F7717">
        <w:rPr>
          <w:sz w:val="24"/>
          <w:szCs w:val="24"/>
        </w:rPr>
        <w:t>недержавного сектора в економіці. Зверталася увага на необхідність</w:t>
      </w:r>
      <w:r w:rsidRPr="003F7717">
        <w:rPr>
          <w:rStyle w:val="110"/>
          <w:sz w:val="24"/>
          <w:szCs w:val="24"/>
        </w:rPr>
        <w:t xml:space="preserve"> </w:t>
      </w:r>
      <w:r w:rsidRPr="003F7717">
        <w:rPr>
          <w:sz w:val="24"/>
          <w:szCs w:val="24"/>
        </w:rPr>
        <w:t>створення сприятливого клімату для залучення іноземних інвести</w:t>
      </w:r>
      <w:r w:rsidRPr="003F7717">
        <w:rPr>
          <w:sz w:val="24"/>
          <w:szCs w:val="24"/>
        </w:rPr>
        <w:softHyphen/>
        <w:t>цій. Одним з найважливіших напрямів у розвитку економіки визна</w:t>
      </w:r>
      <w:r w:rsidRPr="003F7717">
        <w:rPr>
          <w:sz w:val="24"/>
          <w:szCs w:val="24"/>
        </w:rPr>
        <w:softHyphen/>
        <w:t>чалося використання досягнень науково-технічного прогресу, при</w:t>
      </w:r>
      <w:r w:rsidRPr="003F7717">
        <w:rPr>
          <w:sz w:val="24"/>
          <w:szCs w:val="24"/>
        </w:rPr>
        <w:softHyphen/>
        <w:t>скорене впровадження їх у виробничі процеси.</w:t>
      </w:r>
    </w:p>
    <w:p w:rsidR="009F0D0D" w:rsidRDefault="009F0D0D" w:rsidP="003F7717">
      <w:pPr>
        <w:pStyle w:val="22"/>
        <w:shd w:val="clear" w:color="auto" w:fill="auto"/>
        <w:spacing w:after="188" w:line="240" w:lineRule="auto"/>
        <w:ind w:left="-567" w:right="20" w:firstLine="567"/>
        <w:rPr>
          <w:sz w:val="24"/>
          <w:szCs w:val="24"/>
          <w:lang w:val="uk-UA"/>
        </w:rPr>
      </w:pPr>
      <w:r w:rsidRPr="003F7717">
        <w:rPr>
          <w:sz w:val="24"/>
          <w:szCs w:val="24"/>
        </w:rPr>
        <w:t>За роки реформування економіки значно зросли обсяги капітало</w:t>
      </w:r>
      <w:r w:rsidRPr="003F7717">
        <w:rPr>
          <w:sz w:val="24"/>
          <w:szCs w:val="24"/>
        </w:rPr>
        <w:softHyphen/>
        <w:t>вкладень. їхня частка у ВВП має чітку тенденцію до збільшення,</w:t>
      </w:r>
      <w:r w:rsidRPr="003F7717">
        <w:rPr>
          <w:rStyle w:val="110"/>
          <w:sz w:val="24"/>
          <w:szCs w:val="24"/>
        </w:rPr>
        <w:t xml:space="preserve"> </w:t>
      </w:r>
      <w:r w:rsidRPr="003F7717">
        <w:rPr>
          <w:sz w:val="24"/>
          <w:szCs w:val="24"/>
        </w:rPr>
        <w:t>перевищила третину.</w:t>
      </w:r>
    </w:p>
    <w:p w:rsidR="00ED3E76" w:rsidRDefault="00ED3E76" w:rsidP="003F7717">
      <w:pPr>
        <w:pStyle w:val="22"/>
        <w:shd w:val="clear" w:color="auto" w:fill="auto"/>
        <w:spacing w:after="188" w:line="240" w:lineRule="auto"/>
        <w:ind w:left="-567" w:right="20" w:firstLine="567"/>
        <w:rPr>
          <w:sz w:val="24"/>
          <w:szCs w:val="24"/>
          <w:lang w:val="uk-UA"/>
        </w:rPr>
      </w:pPr>
    </w:p>
    <w:p w:rsidR="00ED3E76" w:rsidRPr="00ED3E76" w:rsidRDefault="00ED3E76" w:rsidP="003F7717">
      <w:pPr>
        <w:pStyle w:val="22"/>
        <w:shd w:val="clear" w:color="auto" w:fill="auto"/>
        <w:spacing w:after="188" w:line="240" w:lineRule="auto"/>
        <w:ind w:left="-567" w:right="20" w:firstLine="567"/>
        <w:rPr>
          <w:sz w:val="24"/>
          <w:szCs w:val="24"/>
          <w:lang w:val="uk-UA"/>
        </w:rPr>
      </w:pPr>
    </w:p>
    <w:p w:rsidR="009F0D0D" w:rsidRPr="003F7717" w:rsidRDefault="009F0D0D" w:rsidP="003F7717">
      <w:pPr>
        <w:pStyle w:val="21"/>
        <w:framePr w:wrap="notBeside" w:vAnchor="text" w:hAnchor="text" w:xAlign="center" w:y="1"/>
        <w:shd w:val="clear" w:color="auto" w:fill="auto"/>
        <w:spacing w:line="240" w:lineRule="auto"/>
        <w:ind w:left="-567" w:firstLine="567"/>
        <w:jc w:val="center"/>
        <w:rPr>
          <w:sz w:val="24"/>
          <w:szCs w:val="24"/>
        </w:rPr>
      </w:pPr>
      <w:r w:rsidRPr="003F7717">
        <w:rPr>
          <w:sz w:val="24"/>
          <w:szCs w:val="24"/>
        </w:rPr>
        <w:lastRenderedPageBreak/>
        <w:t>Таблиця 3.33</w:t>
      </w:r>
    </w:p>
    <w:tbl>
      <w:tblPr>
        <w:tblW w:w="0" w:type="auto"/>
        <w:tblInd w:w="914" w:type="dxa"/>
        <w:tblLayout w:type="fixed"/>
        <w:tblCellMar>
          <w:left w:w="10" w:type="dxa"/>
          <w:right w:w="10" w:type="dxa"/>
        </w:tblCellMar>
        <w:tblLook w:val="04A0"/>
      </w:tblPr>
      <w:tblGrid>
        <w:gridCol w:w="1378"/>
        <w:gridCol w:w="662"/>
        <w:gridCol w:w="662"/>
        <w:gridCol w:w="662"/>
        <w:gridCol w:w="662"/>
        <w:gridCol w:w="662"/>
        <w:gridCol w:w="662"/>
        <w:gridCol w:w="662"/>
        <w:gridCol w:w="667"/>
      </w:tblGrid>
      <w:tr w:rsidR="009F0D0D" w:rsidRPr="003F7717" w:rsidTr="00ED3E76">
        <w:trPr>
          <w:trHeight w:val="466"/>
        </w:trPr>
        <w:tc>
          <w:tcPr>
            <w:tcW w:w="1378"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П'ятирічки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1952</w:t>
            </w:r>
            <w:r w:rsidRPr="003F7717">
              <w:rPr>
                <w:sz w:val="24"/>
                <w:szCs w:val="24"/>
              </w:rPr>
              <w:softHyphen/>
              <w:t>1957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1958</w:t>
            </w:r>
            <w:r w:rsidRPr="003F7717">
              <w:rPr>
                <w:sz w:val="24"/>
                <w:szCs w:val="24"/>
              </w:rPr>
              <w:softHyphen/>
              <w:t>1965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1966</w:t>
            </w:r>
            <w:r w:rsidRPr="003F7717">
              <w:rPr>
                <w:sz w:val="24"/>
                <w:szCs w:val="24"/>
              </w:rPr>
              <w:softHyphen/>
              <w:t>1970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1971</w:t>
            </w:r>
            <w:r w:rsidRPr="003F7717">
              <w:rPr>
                <w:sz w:val="24"/>
                <w:szCs w:val="24"/>
              </w:rPr>
              <w:softHyphen/>
              <w:t>1980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1981</w:t>
            </w:r>
            <w:r w:rsidRPr="003F7717">
              <w:rPr>
                <w:sz w:val="24"/>
                <w:szCs w:val="24"/>
              </w:rPr>
              <w:softHyphen/>
              <w:t>1985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1986</w:t>
            </w:r>
            <w:r w:rsidRPr="003F7717">
              <w:rPr>
                <w:sz w:val="24"/>
                <w:szCs w:val="24"/>
              </w:rPr>
              <w:softHyphen/>
              <w:t>1990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1991</w:t>
            </w:r>
            <w:r w:rsidRPr="003F7717">
              <w:rPr>
                <w:sz w:val="24"/>
                <w:szCs w:val="24"/>
              </w:rPr>
              <w:softHyphen/>
              <w:t>1995</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41"/>
              <w:framePr w:wrap="notBeside" w:vAnchor="text" w:hAnchor="text" w:xAlign="center" w:y="1"/>
              <w:shd w:val="clear" w:color="auto" w:fill="auto"/>
              <w:spacing w:line="240" w:lineRule="auto"/>
              <w:ind w:left="-567" w:firstLine="567"/>
              <w:jc w:val="both"/>
              <w:rPr>
                <w:sz w:val="24"/>
                <w:szCs w:val="24"/>
              </w:rPr>
            </w:pPr>
            <w:r w:rsidRPr="003F7717">
              <w:rPr>
                <w:sz w:val="24"/>
                <w:szCs w:val="24"/>
              </w:rPr>
              <w:t>1996</w:t>
            </w:r>
            <w:r w:rsidRPr="003F7717">
              <w:rPr>
                <w:sz w:val="24"/>
                <w:szCs w:val="24"/>
              </w:rPr>
              <w:softHyphen/>
              <w:t>2000</w:t>
            </w:r>
          </w:p>
        </w:tc>
      </w:tr>
      <w:tr w:rsidR="009F0D0D" w:rsidRPr="003F7717" w:rsidTr="00ED3E76">
        <w:trPr>
          <w:trHeight w:val="470"/>
        </w:trPr>
        <w:tc>
          <w:tcPr>
            <w:tcW w:w="1378"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Частка капі</w:t>
            </w:r>
            <w:r w:rsidRPr="003F7717">
              <w:rPr>
                <w:sz w:val="24"/>
                <w:szCs w:val="24"/>
              </w:rPr>
              <w:softHyphen/>
              <w:t>таловкладень</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12,2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16,4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12,6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17,2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24,8</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28,4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33,9</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9F0D0D" w:rsidRPr="003F7717" w:rsidRDefault="009F0D0D" w:rsidP="003F7717">
            <w:pPr>
              <w:pStyle w:val="24"/>
              <w:framePr w:wrap="notBeside" w:vAnchor="text" w:hAnchor="text" w:xAlign="center" w:y="1"/>
              <w:shd w:val="clear" w:color="auto" w:fill="auto"/>
              <w:spacing w:line="240" w:lineRule="auto"/>
              <w:ind w:left="-567" w:firstLine="567"/>
              <w:jc w:val="both"/>
              <w:rPr>
                <w:sz w:val="24"/>
                <w:szCs w:val="24"/>
              </w:rPr>
            </w:pPr>
            <w:r w:rsidRPr="003F7717">
              <w:rPr>
                <w:sz w:val="24"/>
                <w:szCs w:val="24"/>
              </w:rPr>
              <w:t>35,1</w:t>
            </w:r>
          </w:p>
        </w:tc>
      </w:tr>
    </w:tbl>
    <w:p w:rsidR="00ED3E76" w:rsidRPr="003F7717" w:rsidRDefault="00ED3E76" w:rsidP="00ED3E76">
      <w:pPr>
        <w:pStyle w:val="51"/>
        <w:framePr w:h="254" w:vSpace="259" w:wrap="around" w:vAnchor="text" w:hAnchor="page" w:x="1456" w:y="-203"/>
        <w:shd w:val="clear" w:color="auto" w:fill="auto"/>
        <w:spacing w:line="240" w:lineRule="auto"/>
        <w:ind w:left="-567" w:firstLine="567"/>
        <w:rPr>
          <w:sz w:val="24"/>
          <w:szCs w:val="24"/>
        </w:rPr>
      </w:pPr>
      <w:r w:rsidRPr="003F7717">
        <w:rPr>
          <w:sz w:val="24"/>
          <w:szCs w:val="24"/>
        </w:rPr>
        <w:t>Частка капіталовкладень у ВВП (%)</w:t>
      </w:r>
      <w:r w:rsidRPr="003F7717">
        <w:rPr>
          <w:sz w:val="24"/>
          <w:szCs w:val="24"/>
          <w:vertAlign w:val="superscript"/>
        </w:rPr>
        <w:footnoteReference w:id="4"/>
      </w:r>
    </w:p>
    <w:p w:rsidR="009F0D0D" w:rsidRPr="003F7717" w:rsidRDefault="009F0D0D" w:rsidP="003F7717">
      <w:pPr>
        <w:spacing w:line="240" w:lineRule="auto"/>
        <w:ind w:left="-567" w:firstLine="567"/>
        <w:rPr>
          <w:rFonts w:ascii="Times New Roman" w:hAnsi="Times New Roman" w:cs="Times New Roman"/>
          <w:sz w:val="24"/>
          <w:szCs w:val="24"/>
        </w:rPr>
      </w:pPr>
    </w:p>
    <w:p w:rsidR="00572727" w:rsidRPr="003F7717" w:rsidRDefault="009F0D0D" w:rsidP="003F7717">
      <w:pPr>
        <w:pStyle w:val="10"/>
        <w:keepNext/>
        <w:keepLines/>
        <w:shd w:val="clear" w:color="auto" w:fill="auto"/>
        <w:spacing w:before="0" w:line="240" w:lineRule="auto"/>
        <w:ind w:left="-567" w:firstLine="567"/>
        <w:jc w:val="both"/>
        <w:rPr>
          <w:sz w:val="24"/>
          <w:szCs w:val="24"/>
          <w:lang w:val="uk-UA"/>
        </w:rPr>
      </w:pPr>
      <w:r w:rsidRPr="003F7717">
        <w:rPr>
          <w:sz w:val="24"/>
          <w:szCs w:val="24"/>
        </w:rPr>
        <w:t>Реформування поширилося також на кредитно-фінансову сферу.</w:t>
      </w:r>
      <w:r w:rsidRPr="003F7717">
        <w:rPr>
          <w:rStyle w:val="110"/>
          <w:sz w:val="24"/>
          <w:szCs w:val="24"/>
        </w:rPr>
        <w:t xml:space="preserve"> </w:t>
      </w:r>
      <w:r w:rsidRPr="003F7717">
        <w:rPr>
          <w:sz w:val="24"/>
          <w:szCs w:val="24"/>
        </w:rPr>
        <w:t>Народний банк Китаю залишається центральним банком країни, він</w:t>
      </w:r>
      <w:r w:rsidRPr="003F7717">
        <w:rPr>
          <w:rStyle w:val="110"/>
          <w:sz w:val="24"/>
          <w:szCs w:val="24"/>
        </w:rPr>
        <w:t xml:space="preserve"> </w:t>
      </w:r>
      <w:r w:rsidRPr="003F7717">
        <w:rPr>
          <w:sz w:val="24"/>
          <w:szCs w:val="24"/>
        </w:rPr>
        <w:t>відповідає за стабільність національної валюти. НБК адміністративно</w:t>
      </w:r>
      <w:r w:rsidRPr="003F7717">
        <w:rPr>
          <w:rStyle w:val="110"/>
          <w:sz w:val="24"/>
          <w:szCs w:val="24"/>
        </w:rPr>
        <w:t xml:space="preserve"> </w:t>
      </w:r>
      <w:r w:rsidRPr="003F7717">
        <w:rPr>
          <w:sz w:val="24"/>
          <w:szCs w:val="24"/>
        </w:rPr>
        <w:t>прямо підпорядковується Державній раді КНР. Втручання в його дія</w:t>
      </w:r>
      <w:r w:rsidRPr="003F7717">
        <w:rPr>
          <w:sz w:val="24"/>
          <w:szCs w:val="24"/>
        </w:rPr>
        <w:softHyphen/>
        <w:t>льність з боку центральних і місцевих влад зведено до мінімуму. Ко</w:t>
      </w:r>
      <w:r w:rsidRPr="003F7717">
        <w:rPr>
          <w:sz w:val="24"/>
          <w:szCs w:val="24"/>
        </w:rPr>
        <w:softHyphen/>
        <w:t>мерційні банки мають бути прибутковими і порівняно незалежними</w:t>
      </w:r>
      <w:r w:rsidRPr="003F7717">
        <w:rPr>
          <w:rStyle w:val="110"/>
          <w:sz w:val="24"/>
          <w:szCs w:val="24"/>
        </w:rPr>
        <w:t xml:space="preserve"> </w:t>
      </w:r>
      <w:r w:rsidRPr="003F7717">
        <w:rPr>
          <w:sz w:val="24"/>
          <w:szCs w:val="24"/>
        </w:rPr>
        <w:t>від центрального уряду; проте уряд установлює обов'язкові для всіх</w:t>
      </w:r>
      <w:r w:rsidRPr="003F7717">
        <w:rPr>
          <w:rStyle w:val="110"/>
          <w:sz w:val="24"/>
          <w:szCs w:val="24"/>
        </w:rPr>
        <w:t xml:space="preserve"> </w:t>
      </w:r>
      <w:r w:rsidRPr="003F7717">
        <w:rPr>
          <w:sz w:val="24"/>
          <w:szCs w:val="24"/>
        </w:rPr>
        <w:t>банків орієнтири відсоткових ставок за кредитами й депозитами.</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Гострою проблемою банківської системи Китаю є прострочені</w:t>
      </w:r>
      <w:r w:rsidRPr="003F7717">
        <w:rPr>
          <w:rStyle w:val="12"/>
          <w:sz w:val="24"/>
          <w:szCs w:val="24"/>
        </w:rPr>
        <w:t xml:space="preserve"> </w:t>
      </w:r>
      <w:r w:rsidRPr="003F7717">
        <w:rPr>
          <w:sz w:val="24"/>
          <w:szCs w:val="24"/>
        </w:rPr>
        <w:t>або безнадійні кредити. Для вирішення цієї проблеми було створе</w:t>
      </w:r>
      <w:r w:rsidRPr="003F7717">
        <w:rPr>
          <w:sz w:val="24"/>
          <w:szCs w:val="24"/>
        </w:rPr>
        <w:softHyphen/>
        <w:t>но 4 компанії по управління активами, яким у 1999 р. було переда</w:t>
      </w:r>
      <w:r w:rsidRPr="003F7717">
        <w:rPr>
          <w:sz w:val="24"/>
          <w:szCs w:val="24"/>
        </w:rPr>
        <w:softHyphen/>
        <w:t>но 157 млрд дол. прострочених кредитів. Для їх погашення ці ком</w:t>
      </w:r>
      <w:r w:rsidRPr="003F7717">
        <w:rPr>
          <w:sz w:val="24"/>
          <w:szCs w:val="24"/>
        </w:rPr>
        <w:softHyphen/>
        <w:t>панії обмінюють заборгованість за кредитами на участь у майні</w:t>
      </w:r>
      <w:r w:rsidRPr="003F7717">
        <w:rPr>
          <w:rStyle w:val="12"/>
          <w:sz w:val="24"/>
          <w:szCs w:val="24"/>
        </w:rPr>
        <w:t xml:space="preserve"> </w:t>
      </w:r>
      <w:r w:rsidRPr="003F7717">
        <w:rPr>
          <w:sz w:val="24"/>
          <w:szCs w:val="24"/>
        </w:rPr>
        <w:t>підриємства-боржника, стають, таким чином, його акціонером.</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В 9</w:t>
      </w:r>
      <w:r w:rsidR="00E608A0">
        <w:rPr>
          <w:sz w:val="24"/>
          <w:szCs w:val="24"/>
        </w:rPr>
        <w:t>0</w:t>
      </w:r>
      <w:r w:rsidRPr="003F7717">
        <w:rPr>
          <w:sz w:val="24"/>
          <w:szCs w:val="24"/>
        </w:rPr>
        <w:t>-ті роки було проведено реформи податкової системи. В 1994 р.</w:t>
      </w:r>
      <w:r w:rsidRPr="003F7717">
        <w:rPr>
          <w:rStyle w:val="12"/>
          <w:sz w:val="24"/>
          <w:szCs w:val="24"/>
        </w:rPr>
        <w:t xml:space="preserve"> </w:t>
      </w:r>
      <w:r w:rsidRPr="003F7717">
        <w:rPr>
          <w:sz w:val="24"/>
          <w:szCs w:val="24"/>
        </w:rPr>
        <w:t>ставка подоходного податку для підприємств усіх форм власності була</w:t>
      </w:r>
      <w:r w:rsidRPr="003F7717">
        <w:rPr>
          <w:rStyle w:val="12"/>
          <w:sz w:val="24"/>
          <w:szCs w:val="24"/>
        </w:rPr>
        <w:t xml:space="preserve"> </w:t>
      </w:r>
      <w:r w:rsidRPr="003F7717">
        <w:rPr>
          <w:sz w:val="24"/>
          <w:szCs w:val="24"/>
        </w:rPr>
        <w:t>уніфікована й встановлена на рівні 33%. Центральне місце в непрямо</w:t>
      </w:r>
      <w:r w:rsidRPr="003F7717">
        <w:rPr>
          <w:sz w:val="24"/>
          <w:szCs w:val="24"/>
        </w:rPr>
        <w:softHyphen/>
        <w:t>му оподаткуванні займає податок на додану вартість (ПДВ). Базова</w:t>
      </w:r>
      <w:r w:rsidRPr="003F7717">
        <w:rPr>
          <w:rStyle w:val="12"/>
          <w:sz w:val="24"/>
          <w:szCs w:val="24"/>
        </w:rPr>
        <w:t xml:space="preserve"> </w:t>
      </w:r>
      <w:r w:rsidRPr="003F7717">
        <w:rPr>
          <w:sz w:val="24"/>
          <w:szCs w:val="24"/>
        </w:rPr>
        <w:t>ставка ПДВ становить 17%, для деяких категорій товару (основні про</w:t>
      </w:r>
      <w:r w:rsidRPr="003F7717">
        <w:rPr>
          <w:sz w:val="24"/>
          <w:szCs w:val="24"/>
        </w:rPr>
        <w:softHyphen/>
        <w:t>дукти харчування, електроенергія) встановлено пільгову ставку - 13%.</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Китай складає п'ятирічні плани розвитку народного господарст</w:t>
      </w:r>
      <w:r w:rsidRPr="003F7717">
        <w:rPr>
          <w:sz w:val="24"/>
          <w:szCs w:val="24"/>
        </w:rPr>
        <w:softHyphen/>
        <w:t>ва. В 2</w:t>
      </w:r>
      <w:r w:rsidR="00E608A0">
        <w:rPr>
          <w:sz w:val="24"/>
          <w:szCs w:val="24"/>
        </w:rPr>
        <w:t>00</w:t>
      </w:r>
      <w:r w:rsidRPr="003F7717">
        <w:rPr>
          <w:sz w:val="24"/>
          <w:szCs w:val="24"/>
        </w:rPr>
        <w:t>1-2</w:t>
      </w:r>
      <w:r w:rsidR="00E608A0">
        <w:rPr>
          <w:sz w:val="24"/>
          <w:szCs w:val="24"/>
        </w:rPr>
        <w:t>00</w:t>
      </w:r>
      <w:r w:rsidRPr="003F7717">
        <w:rPr>
          <w:sz w:val="24"/>
          <w:szCs w:val="24"/>
        </w:rPr>
        <w:t>4 рр. діяв план десятої п'ятирічки. Наголос у цьому</w:t>
      </w:r>
      <w:r w:rsidRPr="003F7717">
        <w:rPr>
          <w:rStyle w:val="12"/>
          <w:sz w:val="24"/>
          <w:szCs w:val="24"/>
        </w:rPr>
        <w:t xml:space="preserve"> </w:t>
      </w:r>
      <w:r w:rsidRPr="003F7717">
        <w:rPr>
          <w:sz w:val="24"/>
          <w:szCs w:val="24"/>
        </w:rPr>
        <w:t>плані робився на якісні (а не кількісні, як до цього) показники зрос</w:t>
      </w:r>
      <w:r w:rsidRPr="003F7717">
        <w:rPr>
          <w:sz w:val="24"/>
          <w:szCs w:val="24"/>
        </w:rPr>
        <w:softHyphen/>
        <w:t>тання економіки, на збалансованість розвитку. Посилюється орієн</w:t>
      </w:r>
      <w:r w:rsidRPr="003F7717">
        <w:rPr>
          <w:sz w:val="24"/>
          <w:szCs w:val="24"/>
        </w:rPr>
        <w:softHyphen/>
        <w:t>тація на використання ринкових механізмів. Стратегічними цілями</w:t>
      </w:r>
      <w:r w:rsidRPr="003F7717">
        <w:rPr>
          <w:rStyle w:val="12"/>
          <w:sz w:val="24"/>
          <w:szCs w:val="24"/>
        </w:rPr>
        <w:t xml:space="preserve"> </w:t>
      </w:r>
      <w:r w:rsidRPr="003F7717">
        <w:rPr>
          <w:sz w:val="24"/>
          <w:szCs w:val="24"/>
        </w:rPr>
        <w:t>десятої п'ятирічки були:</w:t>
      </w:r>
    </w:p>
    <w:p w:rsidR="009F0D0D" w:rsidRPr="003F7717" w:rsidRDefault="009F0D0D" w:rsidP="003F7717">
      <w:pPr>
        <w:pStyle w:val="22"/>
        <w:numPr>
          <w:ilvl w:val="0"/>
          <w:numId w:val="3"/>
        </w:numPr>
        <w:shd w:val="clear" w:color="auto" w:fill="auto"/>
        <w:tabs>
          <w:tab w:val="left" w:pos="182"/>
        </w:tabs>
        <w:spacing w:after="0" w:line="240" w:lineRule="auto"/>
        <w:ind w:left="-567" w:firstLine="567"/>
        <w:jc w:val="left"/>
        <w:rPr>
          <w:sz w:val="24"/>
          <w:szCs w:val="24"/>
        </w:rPr>
      </w:pPr>
      <w:r w:rsidRPr="003F7717">
        <w:rPr>
          <w:sz w:val="24"/>
          <w:szCs w:val="24"/>
        </w:rPr>
        <w:t>подальша орієнтація на ринкові реформи й інновації;</w:t>
      </w:r>
    </w:p>
    <w:p w:rsidR="009F0D0D" w:rsidRPr="003F7717" w:rsidRDefault="009F0D0D" w:rsidP="003F7717">
      <w:pPr>
        <w:pStyle w:val="22"/>
        <w:numPr>
          <w:ilvl w:val="0"/>
          <w:numId w:val="3"/>
        </w:numPr>
        <w:shd w:val="clear" w:color="auto" w:fill="auto"/>
        <w:tabs>
          <w:tab w:val="left" w:pos="182"/>
        </w:tabs>
        <w:spacing w:after="0" w:line="240" w:lineRule="auto"/>
        <w:ind w:left="-567" w:firstLine="567"/>
        <w:jc w:val="left"/>
        <w:rPr>
          <w:sz w:val="24"/>
          <w:szCs w:val="24"/>
        </w:rPr>
      </w:pPr>
      <w:r w:rsidRPr="003F7717">
        <w:rPr>
          <w:sz w:val="24"/>
          <w:szCs w:val="24"/>
        </w:rPr>
        <w:t>підтримка розвитку недержавного сектора;</w:t>
      </w:r>
    </w:p>
    <w:p w:rsidR="009F0D0D" w:rsidRPr="003F7717" w:rsidRDefault="009F0D0D" w:rsidP="003F7717">
      <w:pPr>
        <w:pStyle w:val="22"/>
        <w:numPr>
          <w:ilvl w:val="0"/>
          <w:numId w:val="3"/>
        </w:numPr>
        <w:shd w:val="clear" w:color="auto" w:fill="auto"/>
        <w:tabs>
          <w:tab w:val="left" w:pos="182"/>
        </w:tabs>
        <w:spacing w:after="0" w:line="240" w:lineRule="auto"/>
        <w:ind w:left="-567" w:firstLine="567"/>
        <w:jc w:val="left"/>
        <w:rPr>
          <w:sz w:val="24"/>
          <w:szCs w:val="24"/>
        </w:rPr>
      </w:pPr>
      <w:r w:rsidRPr="003F7717">
        <w:rPr>
          <w:sz w:val="24"/>
          <w:szCs w:val="24"/>
        </w:rPr>
        <w:t>захист навколишнього середовища;</w:t>
      </w:r>
    </w:p>
    <w:p w:rsidR="009F0D0D" w:rsidRPr="003F7717" w:rsidRDefault="009F0D0D" w:rsidP="003F7717">
      <w:pPr>
        <w:pStyle w:val="22"/>
        <w:numPr>
          <w:ilvl w:val="0"/>
          <w:numId w:val="3"/>
        </w:numPr>
        <w:shd w:val="clear" w:color="auto" w:fill="auto"/>
        <w:tabs>
          <w:tab w:val="left" w:pos="182"/>
        </w:tabs>
        <w:spacing w:after="0" w:line="240" w:lineRule="auto"/>
        <w:ind w:left="-567" w:firstLine="567"/>
        <w:jc w:val="left"/>
        <w:rPr>
          <w:sz w:val="24"/>
          <w:szCs w:val="24"/>
        </w:rPr>
      </w:pPr>
      <w:r w:rsidRPr="003F7717">
        <w:rPr>
          <w:sz w:val="24"/>
          <w:szCs w:val="24"/>
        </w:rPr>
        <w:t>поліпшення якості життя населення;</w:t>
      </w:r>
    </w:p>
    <w:p w:rsidR="009F0D0D" w:rsidRPr="003F7717" w:rsidRDefault="009F0D0D" w:rsidP="003F7717">
      <w:pPr>
        <w:pStyle w:val="22"/>
        <w:numPr>
          <w:ilvl w:val="0"/>
          <w:numId w:val="3"/>
        </w:numPr>
        <w:shd w:val="clear" w:color="auto" w:fill="auto"/>
        <w:tabs>
          <w:tab w:val="left" w:pos="178"/>
        </w:tabs>
        <w:spacing w:after="0" w:line="240" w:lineRule="auto"/>
        <w:ind w:left="-567" w:right="20" w:firstLine="567"/>
        <w:jc w:val="left"/>
        <w:rPr>
          <w:sz w:val="24"/>
          <w:szCs w:val="24"/>
        </w:rPr>
      </w:pPr>
      <w:r w:rsidRPr="003F7717">
        <w:rPr>
          <w:sz w:val="24"/>
          <w:szCs w:val="24"/>
        </w:rPr>
        <w:t>ліквідація диспропорцій між бідними західними та багатими схі</w:t>
      </w:r>
      <w:r w:rsidRPr="003F7717">
        <w:rPr>
          <w:sz w:val="24"/>
          <w:szCs w:val="24"/>
        </w:rPr>
        <w:softHyphen/>
        <w:t>дними провінціями Китаю.</w:t>
      </w:r>
    </w:p>
    <w:p w:rsidR="009F0D0D" w:rsidRPr="003F7717" w:rsidRDefault="009F0D0D" w:rsidP="003F7717">
      <w:pPr>
        <w:pStyle w:val="10"/>
        <w:keepNext/>
        <w:keepLines/>
        <w:shd w:val="clear" w:color="auto" w:fill="auto"/>
        <w:spacing w:before="0" w:line="240" w:lineRule="auto"/>
        <w:ind w:left="-567" w:firstLine="567"/>
        <w:jc w:val="both"/>
        <w:rPr>
          <w:b/>
          <w:sz w:val="24"/>
          <w:szCs w:val="24"/>
        </w:rPr>
      </w:pPr>
    </w:p>
    <w:p w:rsidR="009F0D0D" w:rsidRPr="003F7717" w:rsidRDefault="009F0D0D" w:rsidP="003F7717">
      <w:pPr>
        <w:pStyle w:val="10"/>
        <w:keepNext/>
        <w:keepLines/>
        <w:shd w:val="clear" w:color="auto" w:fill="auto"/>
        <w:spacing w:before="0" w:after="214" w:line="240" w:lineRule="auto"/>
        <w:ind w:left="-567" w:firstLine="567"/>
        <w:jc w:val="left"/>
        <w:rPr>
          <w:sz w:val="24"/>
          <w:szCs w:val="24"/>
        </w:rPr>
      </w:pPr>
      <w:bookmarkStart w:id="3" w:name="bookmark3"/>
      <w:r w:rsidRPr="003F7717">
        <w:rPr>
          <w:sz w:val="24"/>
          <w:szCs w:val="24"/>
        </w:rPr>
        <w:t>Зовнішньоекономічна політика</w:t>
      </w:r>
      <w:bookmarkEnd w:id="3"/>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Реформування економіки охопило також і зовнішньоекономічну</w:t>
      </w:r>
      <w:r w:rsidRPr="003F7717">
        <w:rPr>
          <w:rStyle w:val="12"/>
          <w:sz w:val="24"/>
          <w:szCs w:val="24"/>
        </w:rPr>
        <w:t xml:space="preserve"> </w:t>
      </w:r>
      <w:r w:rsidRPr="003F7717">
        <w:rPr>
          <w:sz w:val="24"/>
          <w:szCs w:val="24"/>
        </w:rPr>
        <w:t>сферу. Було проголошено відкриту політику, орієнтовану на роз</w:t>
      </w:r>
      <w:r w:rsidRPr="003F7717">
        <w:rPr>
          <w:sz w:val="24"/>
          <w:szCs w:val="24"/>
        </w:rPr>
        <w:softHyphen/>
        <w:t>ширення економічних зв'язків із зарубіжними країнами, залучення</w:t>
      </w:r>
      <w:r w:rsidRPr="003F7717">
        <w:rPr>
          <w:rStyle w:val="12"/>
          <w:sz w:val="24"/>
          <w:szCs w:val="24"/>
        </w:rPr>
        <w:t xml:space="preserve"> </w:t>
      </w:r>
      <w:r w:rsidRPr="003F7717">
        <w:rPr>
          <w:sz w:val="24"/>
          <w:szCs w:val="24"/>
        </w:rPr>
        <w:t>іноземного капіталу в економіку Китаю, створення спеціальних</w:t>
      </w:r>
      <w:r w:rsidRPr="003F7717">
        <w:rPr>
          <w:rStyle w:val="12"/>
          <w:sz w:val="24"/>
          <w:szCs w:val="24"/>
        </w:rPr>
        <w:t xml:space="preserve"> </w:t>
      </w:r>
      <w:r w:rsidRPr="003F7717">
        <w:rPr>
          <w:sz w:val="24"/>
          <w:szCs w:val="24"/>
        </w:rPr>
        <w:t>економічних зон і відкритих економічних регіонів.</w:t>
      </w:r>
    </w:p>
    <w:p w:rsidR="009F0D0D" w:rsidRPr="003F7717" w:rsidRDefault="009F0D0D" w:rsidP="003F7717">
      <w:pPr>
        <w:pStyle w:val="11"/>
        <w:shd w:val="clear" w:color="auto" w:fill="auto"/>
        <w:spacing w:before="0" w:line="240" w:lineRule="auto"/>
        <w:ind w:left="-567" w:right="40" w:firstLine="567"/>
        <w:rPr>
          <w:sz w:val="24"/>
          <w:szCs w:val="24"/>
        </w:rPr>
      </w:pPr>
      <w:r w:rsidRPr="003F7717">
        <w:rPr>
          <w:sz w:val="24"/>
          <w:szCs w:val="24"/>
        </w:rPr>
        <w:t xml:space="preserve">Характерна риса сучасної китайської економіки - залежність її від </w:t>
      </w:r>
      <w:r w:rsidRPr="003F7717">
        <w:rPr>
          <w:rStyle w:val="ac"/>
          <w:sz w:val="24"/>
          <w:szCs w:val="24"/>
        </w:rPr>
        <w:t>зовнішнього ринку.</w:t>
      </w:r>
      <w:r w:rsidRPr="003F7717">
        <w:rPr>
          <w:sz w:val="24"/>
          <w:szCs w:val="24"/>
        </w:rPr>
        <w:t xml:space="preserve"> За обсягом експорту КНР займає 1-е місце в світі, цей показник у 2011 р. дорівнював 1,898 трлн. дол., що на 20,3% більше ніж у 2010 р. Експорт дає 80% валютних доходів держави. В експортних галузях зайнято близько 20 млн осіб. На зовнішній ринок вивозиться 20% валової продукції промисловості і сільського господарства. Номенклатура експорту налічує 50 тис. найменувань. КНР підтримує торговельно -економічні відносини з 182 країнами світу, з них головними контрагентами за експортними операціями є</w:t>
      </w:r>
    </w:p>
    <w:p w:rsidR="009F0D0D" w:rsidRPr="003F7717" w:rsidRDefault="009F0D0D" w:rsidP="003F7717">
      <w:pPr>
        <w:pStyle w:val="11"/>
        <w:shd w:val="clear" w:color="auto" w:fill="auto"/>
        <w:spacing w:before="0" w:line="240" w:lineRule="auto"/>
        <w:ind w:left="-567" w:right="40" w:firstLine="567"/>
        <w:rPr>
          <w:sz w:val="24"/>
          <w:szCs w:val="24"/>
        </w:rPr>
      </w:pPr>
      <w:r w:rsidRPr="003F7717">
        <w:rPr>
          <w:sz w:val="24"/>
          <w:szCs w:val="24"/>
        </w:rPr>
        <w:t>США на яку приходиться 17,1% всього китайського експорту (у 2011 р.), Гонконг - 14,1%, Японія - 7,8%, Південна Корея - 4,4%, Німеччина 4,0%.</w:t>
      </w:r>
    </w:p>
    <w:p w:rsidR="009F0D0D" w:rsidRPr="003F7717" w:rsidRDefault="009F0D0D" w:rsidP="003F7717">
      <w:pPr>
        <w:pStyle w:val="11"/>
        <w:shd w:val="clear" w:color="auto" w:fill="auto"/>
        <w:spacing w:before="0" w:line="240" w:lineRule="auto"/>
        <w:ind w:left="-567" w:right="40" w:firstLine="567"/>
        <w:rPr>
          <w:sz w:val="24"/>
          <w:szCs w:val="24"/>
        </w:rPr>
      </w:pPr>
      <w:r w:rsidRPr="003F7717">
        <w:rPr>
          <w:sz w:val="24"/>
          <w:szCs w:val="24"/>
        </w:rPr>
        <w:t xml:space="preserve">Також Китай є головним світовим імпортером, обсяг якого дорівнював 1,743 трлн. дол. у 2011 р., що на 31,4% більше ніж у 2010 р. Основними торгівельними партнерами по імпорту є, </w:t>
      </w:r>
      <w:r w:rsidRPr="003F7717">
        <w:rPr>
          <w:sz w:val="24"/>
          <w:szCs w:val="24"/>
        </w:rPr>
        <w:lastRenderedPageBreak/>
        <w:t>насамперед, Японія, частка якої в китайському імпорті у 2011 р. складала 11,2%, Південна Корея - 9,3%, США - 6,8%, Німеччина - 5,3%, Австралія - 4,6% [133; 199].</w:t>
      </w:r>
    </w:p>
    <w:p w:rsidR="009F0D0D" w:rsidRPr="003F7717" w:rsidRDefault="009F0D0D" w:rsidP="003F7717">
      <w:pPr>
        <w:pStyle w:val="11"/>
        <w:shd w:val="clear" w:color="auto" w:fill="auto"/>
        <w:spacing w:before="0" w:line="240" w:lineRule="auto"/>
        <w:ind w:left="-567" w:right="40" w:firstLine="567"/>
        <w:rPr>
          <w:sz w:val="24"/>
          <w:szCs w:val="24"/>
        </w:rPr>
      </w:pPr>
      <w:r w:rsidRPr="003F7717">
        <w:rPr>
          <w:sz w:val="24"/>
          <w:szCs w:val="24"/>
        </w:rPr>
        <w:t>На території Китаю активно приймає участь іноземний капітал в реалізації інвестиційних проектів. За даними ЮНКТАД, Китай є найбільшим реципієнтом прямих іноземних інвестицій у світі після США, які зайняла 1 місце у світі. Так, у 2011 р. в китайську економіку надійшло 123,985 млр.дол., що на 8,1% більше ніж у 2010 р. Також Китай є активним інвестором, - у 2011 р. обсяг ПІІ дорівнював 65,117 млрд. дол. [175]. Зростанню китайських ПІІ сприяє широка програма покупки іноземних підприємств китайськими компаніями. Основними мотивами при покупці іноземного підприємства є: доступ до розвиненої збутової мережі, доступ до сучасних технологій і «ноу - хау», покупка всесвітньо відомого бренду, покупка компанії, що володіє правом на розробку ресурсів.</w:t>
      </w:r>
    </w:p>
    <w:p w:rsidR="009F0D0D" w:rsidRPr="003F7717" w:rsidRDefault="009F0D0D" w:rsidP="003F7717">
      <w:pPr>
        <w:pStyle w:val="11"/>
        <w:shd w:val="clear" w:color="auto" w:fill="auto"/>
        <w:spacing w:before="0" w:line="240" w:lineRule="auto"/>
        <w:ind w:left="-567" w:right="40" w:firstLine="567"/>
        <w:rPr>
          <w:sz w:val="24"/>
          <w:szCs w:val="24"/>
        </w:rPr>
      </w:pPr>
      <w:r w:rsidRPr="003F7717">
        <w:rPr>
          <w:sz w:val="24"/>
          <w:szCs w:val="24"/>
        </w:rPr>
        <w:t>У фінансовій сфері продовжується поступова інтернаціоналізація юаня. У 2011 р. Міністерство Торгівлі КНР дозволило іноземним компаніям здійснювати інвестиції всередині Китаю в юанях, які могли бути придбані за межами КНР. Також дозволений вивіз прибутку іноземних компаній, номінованого в юанях. Також , Народний Банк Китаю оголосив, що тепер всі провінції країни мають право здійснювати зовнішньоторговельні операції в національній валюті (раніше могли тільки 20 провінцій). У першій половині 2011 р. обсяг юаневих зовнішньоторговельних операцій досяг майже 960 млрд. (150 млрд. дол) , що в 13 разів більше, ніж за відповідний період 2010 р. [113].</w:t>
      </w:r>
    </w:p>
    <w:p w:rsidR="009F0D0D" w:rsidRPr="003F7717" w:rsidRDefault="009F0D0D" w:rsidP="003F7717">
      <w:pPr>
        <w:pStyle w:val="10"/>
        <w:keepNext/>
        <w:keepLines/>
        <w:shd w:val="clear" w:color="auto" w:fill="auto"/>
        <w:spacing w:before="0" w:line="240" w:lineRule="auto"/>
        <w:ind w:left="-567" w:firstLine="567"/>
        <w:jc w:val="both"/>
        <w:rPr>
          <w:sz w:val="24"/>
          <w:szCs w:val="24"/>
          <w:lang w:val="uk-UA"/>
        </w:rPr>
      </w:pPr>
      <w:r w:rsidRPr="003F7717">
        <w:rPr>
          <w:sz w:val="24"/>
          <w:szCs w:val="24"/>
        </w:rPr>
        <w:t>Світова криза 2008-2009 рр. практично не зачепила економіку Китаю, її темпи залишалися достатньо високими. Значна кількість експортних товарів повернула на внутрішній ринок, ємність якого постійно розширюється. Дала взнаки також вдала регуляторна політика уряду</w:t>
      </w:r>
    </w:p>
    <w:p w:rsidR="009F0D0D" w:rsidRPr="003F7717" w:rsidRDefault="009F0D0D" w:rsidP="003F7717">
      <w:pPr>
        <w:pStyle w:val="10"/>
        <w:keepNext/>
        <w:keepLines/>
        <w:shd w:val="clear" w:color="auto" w:fill="auto"/>
        <w:spacing w:before="0" w:line="240" w:lineRule="auto"/>
        <w:ind w:left="-567" w:firstLine="567"/>
        <w:jc w:val="both"/>
        <w:rPr>
          <w:sz w:val="24"/>
          <w:szCs w:val="24"/>
          <w:lang w:val="uk-UA"/>
        </w:rPr>
      </w:pPr>
    </w:p>
    <w:p w:rsidR="009F0D0D" w:rsidRPr="003F7717" w:rsidRDefault="009F0D0D" w:rsidP="003F7717">
      <w:pPr>
        <w:pStyle w:val="10"/>
        <w:keepNext/>
        <w:keepLines/>
        <w:numPr>
          <w:ilvl w:val="0"/>
          <w:numId w:val="2"/>
        </w:numPr>
        <w:shd w:val="clear" w:color="auto" w:fill="auto"/>
        <w:spacing w:before="0" w:after="94" w:line="240" w:lineRule="auto"/>
        <w:jc w:val="left"/>
        <w:rPr>
          <w:b/>
          <w:sz w:val="24"/>
          <w:szCs w:val="24"/>
          <w:lang w:val="uk-UA"/>
        </w:rPr>
      </w:pPr>
      <w:bookmarkStart w:id="4" w:name="bookmark4"/>
      <w:r w:rsidRPr="003F7717">
        <w:rPr>
          <w:b/>
          <w:sz w:val="24"/>
          <w:szCs w:val="24"/>
          <w:lang w:val="uk-UA"/>
        </w:rPr>
        <w:t>Особливості ділової етики</w:t>
      </w:r>
      <w:bookmarkEnd w:id="4"/>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Специфічні риси ділової етики китайців формувалися під впли</w:t>
      </w:r>
      <w:r w:rsidRPr="003F7717">
        <w:rPr>
          <w:sz w:val="24"/>
          <w:szCs w:val="24"/>
        </w:rPr>
        <w:softHyphen/>
        <w:t>вом трьох чинників: етнічних норм конфуціанства, комуністичної</w:t>
      </w:r>
      <w:r w:rsidRPr="003F7717">
        <w:rPr>
          <w:rStyle w:val="13"/>
          <w:sz w:val="24"/>
          <w:szCs w:val="24"/>
        </w:rPr>
        <w:t xml:space="preserve"> </w:t>
      </w:r>
      <w:r w:rsidRPr="003F7717">
        <w:rPr>
          <w:sz w:val="24"/>
          <w:szCs w:val="24"/>
        </w:rPr>
        <w:t>ідеології й світових стандартів ділового спілкування.</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Визнання своєї причетності до великої китайської цивілізації по</w:t>
      </w:r>
      <w:r w:rsidRPr="003F7717">
        <w:rPr>
          <w:sz w:val="24"/>
          <w:szCs w:val="24"/>
        </w:rPr>
        <w:softHyphen/>
        <w:t>роджує в китайців почуття переваги над представниками інших</w:t>
      </w:r>
      <w:r w:rsidRPr="003F7717">
        <w:rPr>
          <w:rStyle w:val="13"/>
          <w:sz w:val="24"/>
          <w:szCs w:val="24"/>
        </w:rPr>
        <w:t xml:space="preserve"> </w:t>
      </w:r>
      <w:r w:rsidRPr="003F7717">
        <w:rPr>
          <w:sz w:val="24"/>
          <w:szCs w:val="24"/>
        </w:rPr>
        <w:t>культур. Тривала імперіалістична агресія щодо Китаю сформувала</w:t>
      </w:r>
      <w:r w:rsidRPr="003F7717">
        <w:rPr>
          <w:rStyle w:val="13"/>
          <w:sz w:val="24"/>
          <w:szCs w:val="24"/>
        </w:rPr>
        <w:t xml:space="preserve"> </w:t>
      </w:r>
      <w:r w:rsidRPr="003F7717">
        <w:rPr>
          <w:sz w:val="24"/>
          <w:szCs w:val="24"/>
        </w:rPr>
        <w:t>в них недовіру і неприязнь до іноземців. Проте в діловому спілку</w:t>
      </w:r>
      <w:r w:rsidRPr="003F7717">
        <w:rPr>
          <w:sz w:val="24"/>
          <w:szCs w:val="24"/>
        </w:rPr>
        <w:softHyphen/>
        <w:t>ванні китайські урядовці й бізнесмени вміють приховувати ці по</w:t>
      </w:r>
      <w:r w:rsidRPr="003F7717">
        <w:rPr>
          <w:sz w:val="24"/>
          <w:szCs w:val="24"/>
        </w:rPr>
        <w:softHyphen/>
        <w:t>чуття. В цьому їм допомагають принципи конфуціанської етики.</w:t>
      </w:r>
      <w:r w:rsidRPr="003F7717">
        <w:rPr>
          <w:rStyle w:val="13"/>
          <w:sz w:val="24"/>
          <w:szCs w:val="24"/>
        </w:rPr>
        <w:t xml:space="preserve"> </w:t>
      </w:r>
      <w:r w:rsidRPr="003F7717">
        <w:rPr>
          <w:sz w:val="24"/>
          <w:szCs w:val="24"/>
        </w:rPr>
        <w:t>Згідно з конфуціанською філософією, серед найголовніших ціннос</w:t>
      </w:r>
      <w:r w:rsidRPr="003F7717">
        <w:rPr>
          <w:sz w:val="24"/>
          <w:szCs w:val="24"/>
        </w:rPr>
        <w:softHyphen/>
        <w:t>тей, яких повинна прагнути людина, є скромність, терпимість, по</w:t>
      </w:r>
      <w:r w:rsidRPr="003F7717">
        <w:rPr>
          <w:sz w:val="24"/>
          <w:szCs w:val="24"/>
        </w:rPr>
        <w:softHyphen/>
        <w:t>штивість, поважання старших, щирість, відданість, добросовісність,</w:t>
      </w:r>
      <w:r w:rsidRPr="003F7717">
        <w:rPr>
          <w:rStyle w:val="13"/>
          <w:sz w:val="24"/>
          <w:szCs w:val="24"/>
        </w:rPr>
        <w:t xml:space="preserve"> </w:t>
      </w:r>
      <w:r w:rsidRPr="003F7717">
        <w:rPr>
          <w:sz w:val="24"/>
          <w:szCs w:val="24"/>
        </w:rPr>
        <w:t>почуття обов'язку, вдячність за послуги</w:t>
      </w:r>
      <w:r w:rsidRPr="003F7717">
        <w:rPr>
          <w:sz w:val="24"/>
          <w:szCs w:val="24"/>
          <w:vertAlign w:val="superscript"/>
        </w:rPr>
        <w:footnoteReference w:id="5"/>
      </w:r>
      <w:r w:rsidRPr="003F7717">
        <w:rPr>
          <w:sz w:val="24"/>
          <w:szCs w:val="24"/>
        </w:rPr>
        <w:t>.</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Найголовнішим принципом у діловому спілкуванні китайці вва</w:t>
      </w:r>
      <w:r w:rsidRPr="003F7717">
        <w:rPr>
          <w:sz w:val="24"/>
          <w:szCs w:val="24"/>
        </w:rPr>
        <w:softHyphen/>
        <w:t>жають недопустимість "втрати обличчя". Тому вони й самі уника</w:t>
      </w:r>
      <w:r w:rsidRPr="003F7717">
        <w:rPr>
          <w:sz w:val="24"/>
          <w:szCs w:val="24"/>
        </w:rPr>
        <w:softHyphen/>
        <w:t>ють незручних</w:t>
      </w:r>
      <w:r w:rsidRPr="003F7717">
        <w:rPr>
          <w:sz w:val="24"/>
          <w:szCs w:val="24"/>
          <w:lang w:val="uk-UA"/>
        </w:rPr>
        <w:t xml:space="preserve"> </w:t>
      </w:r>
      <w:r w:rsidRPr="003F7717">
        <w:rPr>
          <w:sz w:val="24"/>
          <w:szCs w:val="24"/>
        </w:rPr>
        <w:t>для себе ситуацій, а також намагаються не ставити в</w:t>
      </w:r>
      <w:r w:rsidRPr="003F7717">
        <w:rPr>
          <w:rStyle w:val="14"/>
          <w:sz w:val="24"/>
          <w:szCs w:val="24"/>
        </w:rPr>
        <w:t xml:space="preserve"> </w:t>
      </w:r>
      <w:r w:rsidRPr="003F7717">
        <w:rPr>
          <w:sz w:val="24"/>
          <w:szCs w:val="24"/>
        </w:rPr>
        <w:t>ніякове положення й партнера. Під час переговорів китайці ввічливі</w:t>
      </w:r>
      <w:r w:rsidRPr="003F7717">
        <w:rPr>
          <w:rStyle w:val="14"/>
          <w:sz w:val="24"/>
          <w:szCs w:val="24"/>
        </w:rPr>
        <w:t xml:space="preserve"> </w:t>
      </w:r>
      <w:r w:rsidRPr="003F7717">
        <w:rPr>
          <w:sz w:val="24"/>
          <w:szCs w:val="24"/>
        </w:rPr>
        <w:t>і стримані.</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У Китаї стиль ведення переговорів відзначається значно меншим</w:t>
      </w:r>
      <w:r w:rsidRPr="003F7717">
        <w:rPr>
          <w:rStyle w:val="14"/>
          <w:sz w:val="24"/>
          <w:szCs w:val="24"/>
        </w:rPr>
        <w:t xml:space="preserve"> </w:t>
      </w:r>
      <w:r w:rsidRPr="003F7717">
        <w:rPr>
          <w:sz w:val="24"/>
          <w:szCs w:val="24"/>
        </w:rPr>
        <w:t>динамізмом порівняно із західними країнами. Переговори можуть</w:t>
      </w:r>
      <w:r w:rsidRPr="003F7717">
        <w:rPr>
          <w:rStyle w:val="14"/>
          <w:sz w:val="24"/>
          <w:szCs w:val="24"/>
        </w:rPr>
        <w:t xml:space="preserve"> </w:t>
      </w:r>
      <w:r w:rsidRPr="003F7717">
        <w:rPr>
          <w:sz w:val="24"/>
          <w:szCs w:val="24"/>
        </w:rPr>
        <w:t>тривати від декількох днів до декількох місяців і навіть більше. До</w:t>
      </w:r>
      <w:r w:rsidRPr="003F7717">
        <w:rPr>
          <w:rStyle w:val="14"/>
          <w:sz w:val="24"/>
          <w:szCs w:val="24"/>
        </w:rPr>
        <w:t xml:space="preserve"> </w:t>
      </w:r>
      <w:r w:rsidRPr="003F7717">
        <w:rPr>
          <w:sz w:val="24"/>
          <w:szCs w:val="24"/>
        </w:rPr>
        <w:t>того ж вони можуть часто перериватися, що інколи дуже дратує їх</w:t>
      </w:r>
      <w:r w:rsidRPr="003F7717">
        <w:rPr>
          <w:rStyle w:val="14"/>
          <w:sz w:val="24"/>
          <w:szCs w:val="24"/>
        </w:rPr>
        <w:t xml:space="preserve"> </w:t>
      </w:r>
      <w:r w:rsidRPr="003F7717">
        <w:rPr>
          <w:sz w:val="24"/>
          <w:szCs w:val="24"/>
        </w:rPr>
        <w:t>партнерів, котрі цінують свій час. Китайці ніколи не приймають</w:t>
      </w:r>
      <w:r w:rsidRPr="003F7717">
        <w:rPr>
          <w:rStyle w:val="14"/>
          <w:sz w:val="24"/>
          <w:szCs w:val="24"/>
        </w:rPr>
        <w:t xml:space="preserve"> </w:t>
      </w:r>
      <w:r w:rsidRPr="003F7717">
        <w:rPr>
          <w:sz w:val="24"/>
          <w:szCs w:val="24"/>
        </w:rPr>
        <w:t>рішень без досконального вивчення всіх аспектів і наслідків пропо</w:t>
      </w:r>
      <w:r w:rsidRPr="003F7717">
        <w:rPr>
          <w:sz w:val="24"/>
          <w:szCs w:val="24"/>
        </w:rPr>
        <w:softHyphen/>
        <w:t>зицій своїх партнерів і прагнуть вилучити найдокладнішу інформа</w:t>
      </w:r>
      <w:r w:rsidRPr="003F7717">
        <w:rPr>
          <w:sz w:val="24"/>
          <w:szCs w:val="24"/>
        </w:rPr>
        <w:softHyphen/>
        <w:t>цію стосовно майбутньої угоди. В переговорах з представниками</w:t>
      </w:r>
      <w:r w:rsidRPr="003F7717">
        <w:rPr>
          <w:rStyle w:val="14"/>
          <w:sz w:val="24"/>
          <w:szCs w:val="24"/>
        </w:rPr>
        <w:t xml:space="preserve"> </w:t>
      </w:r>
      <w:r w:rsidRPr="003F7717">
        <w:rPr>
          <w:sz w:val="24"/>
          <w:szCs w:val="24"/>
        </w:rPr>
        <w:t>Китаю слід мати на увазі, що прийняття рішень з важливих питань</w:t>
      </w:r>
      <w:r w:rsidRPr="003F7717">
        <w:rPr>
          <w:rStyle w:val="14"/>
          <w:sz w:val="24"/>
          <w:szCs w:val="24"/>
        </w:rPr>
        <w:t xml:space="preserve"> </w:t>
      </w:r>
      <w:r w:rsidRPr="003F7717">
        <w:rPr>
          <w:sz w:val="24"/>
          <w:szCs w:val="24"/>
        </w:rPr>
        <w:t>здійснюється колегіально. Причому таке рішення неодмінно мусить</w:t>
      </w:r>
      <w:r w:rsidRPr="003F7717">
        <w:rPr>
          <w:rStyle w:val="14"/>
          <w:sz w:val="24"/>
          <w:szCs w:val="24"/>
        </w:rPr>
        <w:t xml:space="preserve"> </w:t>
      </w:r>
      <w:r w:rsidRPr="003F7717">
        <w:rPr>
          <w:sz w:val="24"/>
          <w:szCs w:val="24"/>
        </w:rPr>
        <w:t>бути скоординованим з державними зовнішньоторговельними ком</w:t>
      </w:r>
      <w:r w:rsidRPr="003F7717">
        <w:rPr>
          <w:sz w:val="24"/>
          <w:szCs w:val="24"/>
        </w:rPr>
        <w:softHyphen/>
        <w:t>паніями всіх рівнів, починаючи з провінційного й закінчуючи Міні</w:t>
      </w:r>
      <w:r w:rsidRPr="003F7717">
        <w:rPr>
          <w:sz w:val="24"/>
          <w:szCs w:val="24"/>
        </w:rPr>
        <w:softHyphen/>
        <w:t>стерством зовнішньоекономічних зв'язків і торгівлі Китаю. Звісно,</w:t>
      </w:r>
      <w:r w:rsidRPr="003F7717">
        <w:rPr>
          <w:rStyle w:val="14"/>
          <w:sz w:val="24"/>
          <w:szCs w:val="24"/>
        </w:rPr>
        <w:t xml:space="preserve"> </w:t>
      </w:r>
      <w:r w:rsidRPr="003F7717">
        <w:rPr>
          <w:sz w:val="24"/>
          <w:szCs w:val="24"/>
        </w:rPr>
        <w:t>що будь-яке таке рішення проходить численні погодження і потре</w:t>
      </w:r>
      <w:r w:rsidRPr="003F7717">
        <w:rPr>
          <w:sz w:val="24"/>
          <w:szCs w:val="24"/>
        </w:rPr>
        <w:softHyphen/>
        <w:t>бує багато часу.</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lastRenderedPageBreak/>
        <w:t>В інтересах підвищення рівня оперативності і ефективності мож</w:t>
      </w:r>
      <w:r w:rsidRPr="003F7717">
        <w:rPr>
          <w:sz w:val="24"/>
          <w:szCs w:val="24"/>
        </w:rPr>
        <w:softHyphen/>
        <w:t>ливих переговорів необхідно ці моменти враховувати і намагатися</w:t>
      </w:r>
      <w:r w:rsidRPr="003F7717">
        <w:rPr>
          <w:rStyle w:val="14"/>
          <w:sz w:val="24"/>
          <w:szCs w:val="24"/>
        </w:rPr>
        <w:t xml:space="preserve"> </w:t>
      </w:r>
      <w:r w:rsidRPr="003F7717">
        <w:rPr>
          <w:sz w:val="24"/>
          <w:szCs w:val="24"/>
        </w:rPr>
        <w:t>попередньо подати китайському партнеру свої конкретні пропози</w:t>
      </w:r>
      <w:r w:rsidRPr="003F7717">
        <w:rPr>
          <w:sz w:val="24"/>
          <w:szCs w:val="24"/>
        </w:rPr>
        <w:softHyphen/>
        <w:t>ції (щодо цін, проспектів на пропоновані товари, а також побажан</w:t>
      </w:r>
      <w:r w:rsidRPr="003F7717">
        <w:rPr>
          <w:sz w:val="24"/>
          <w:szCs w:val="24"/>
        </w:rPr>
        <w:softHyphen/>
        <w:t>ня щодо способу оплати тощо). Разом з тим бажано (залежно від</w:t>
      </w:r>
      <w:r w:rsidRPr="003F7717">
        <w:rPr>
          <w:rStyle w:val="14"/>
          <w:sz w:val="24"/>
          <w:szCs w:val="24"/>
        </w:rPr>
        <w:t xml:space="preserve"> </w:t>
      </w:r>
      <w:r w:rsidRPr="003F7717">
        <w:rPr>
          <w:sz w:val="24"/>
          <w:szCs w:val="24"/>
        </w:rPr>
        <w:t>ситуації) сповістити китайському партнерові інформацію про свої</w:t>
      </w:r>
      <w:r w:rsidRPr="003F7717">
        <w:rPr>
          <w:rStyle w:val="14"/>
          <w:sz w:val="24"/>
          <w:szCs w:val="24"/>
        </w:rPr>
        <w:t xml:space="preserve"> </w:t>
      </w:r>
      <w:r w:rsidRPr="003F7717">
        <w:rPr>
          <w:sz w:val="24"/>
          <w:szCs w:val="24"/>
        </w:rPr>
        <w:t>можливості і стосовно своїх пропозицій; це саме вимагається і від</w:t>
      </w:r>
      <w:r w:rsidRPr="003F7717">
        <w:rPr>
          <w:rStyle w:val="14"/>
          <w:sz w:val="24"/>
          <w:szCs w:val="24"/>
        </w:rPr>
        <w:t xml:space="preserve"> </w:t>
      </w:r>
      <w:r w:rsidRPr="003F7717">
        <w:rPr>
          <w:sz w:val="24"/>
          <w:szCs w:val="24"/>
        </w:rPr>
        <w:t>китайської сторони.</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Важливо мати на увазі й те, що китайці ніколи не відмовляються</w:t>
      </w:r>
      <w:r w:rsidRPr="003F7717">
        <w:rPr>
          <w:rStyle w:val="14"/>
          <w:sz w:val="24"/>
          <w:szCs w:val="24"/>
        </w:rPr>
        <w:t xml:space="preserve"> </w:t>
      </w:r>
      <w:r w:rsidRPr="003F7717">
        <w:rPr>
          <w:sz w:val="24"/>
          <w:szCs w:val="24"/>
        </w:rPr>
        <w:t>від обговорення неконкретних пропозицій. Але обидві сторони в</w:t>
      </w:r>
      <w:r w:rsidRPr="003F7717">
        <w:rPr>
          <w:rStyle w:val="14"/>
          <w:sz w:val="24"/>
          <w:szCs w:val="24"/>
        </w:rPr>
        <w:t xml:space="preserve"> </w:t>
      </w:r>
      <w:r w:rsidRPr="003F7717">
        <w:rPr>
          <w:sz w:val="24"/>
          <w:szCs w:val="24"/>
        </w:rPr>
        <w:t>кінці кінців повинні переконатися в корисності і перевагах пропо</w:t>
      </w:r>
      <w:r w:rsidRPr="003F7717">
        <w:rPr>
          <w:sz w:val="24"/>
          <w:szCs w:val="24"/>
        </w:rPr>
        <w:softHyphen/>
        <w:t>зицій не лише своїх, а й своїх партнерів по переговорах. Делегація</w:t>
      </w:r>
      <w:r w:rsidRPr="003F7717">
        <w:rPr>
          <w:rStyle w:val="14"/>
          <w:sz w:val="24"/>
          <w:szCs w:val="24"/>
        </w:rPr>
        <w:t xml:space="preserve"> </w:t>
      </w:r>
      <w:r w:rsidRPr="003F7717">
        <w:rPr>
          <w:sz w:val="24"/>
          <w:szCs w:val="24"/>
        </w:rPr>
        <w:t>для переговорів мусить бути досить представницькою і включати</w:t>
      </w:r>
      <w:r w:rsidRPr="003F7717">
        <w:rPr>
          <w:rStyle w:val="14"/>
          <w:sz w:val="24"/>
          <w:szCs w:val="24"/>
        </w:rPr>
        <w:t xml:space="preserve"> </w:t>
      </w:r>
      <w:r w:rsidRPr="003F7717">
        <w:rPr>
          <w:sz w:val="24"/>
          <w:szCs w:val="24"/>
        </w:rPr>
        <w:t>добрих фахівців, а також бездоганних перекладачів, що прискорить</w:t>
      </w:r>
      <w:r w:rsidRPr="003F7717">
        <w:rPr>
          <w:rStyle w:val="14"/>
          <w:sz w:val="24"/>
          <w:szCs w:val="24"/>
        </w:rPr>
        <w:t xml:space="preserve"> </w:t>
      </w:r>
      <w:r w:rsidRPr="003F7717">
        <w:rPr>
          <w:sz w:val="24"/>
          <w:szCs w:val="24"/>
        </w:rPr>
        <w:t>переговори і отримання бажаного їх результату.</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Слід добре пам'ятати, що ділові стосунки не обмежуються рам</w:t>
      </w:r>
      <w:r w:rsidRPr="003F7717">
        <w:rPr>
          <w:sz w:val="24"/>
          <w:szCs w:val="24"/>
        </w:rPr>
        <w:softHyphen/>
        <w:t>ками службових кабінетів. А це означає, що в ділових стосунках</w:t>
      </w:r>
      <w:r w:rsidRPr="003F7717">
        <w:rPr>
          <w:rStyle w:val="14"/>
          <w:sz w:val="24"/>
          <w:szCs w:val="24"/>
        </w:rPr>
        <w:t xml:space="preserve"> </w:t>
      </w:r>
      <w:r w:rsidRPr="003F7717">
        <w:rPr>
          <w:sz w:val="24"/>
          <w:szCs w:val="24"/>
        </w:rPr>
        <w:t>використовуються певні ділові прийоми, які мусять враховуватися</w:t>
      </w:r>
      <w:r w:rsidRPr="003F7717">
        <w:rPr>
          <w:rStyle w:val="14"/>
          <w:sz w:val="24"/>
          <w:szCs w:val="24"/>
        </w:rPr>
        <w:t xml:space="preserve"> </w:t>
      </w:r>
      <w:r w:rsidRPr="003F7717">
        <w:rPr>
          <w:sz w:val="24"/>
          <w:szCs w:val="24"/>
        </w:rPr>
        <w:t>діловими партнерами китайців. Так, вони люблять смачно поїсти, і</w:t>
      </w:r>
      <w:r w:rsidRPr="003F7717">
        <w:rPr>
          <w:rStyle w:val="14"/>
          <w:sz w:val="24"/>
          <w:szCs w:val="24"/>
        </w:rPr>
        <w:t xml:space="preserve"> </w:t>
      </w:r>
      <w:r w:rsidRPr="003F7717">
        <w:rPr>
          <w:sz w:val="24"/>
          <w:szCs w:val="24"/>
        </w:rPr>
        <w:t>за час перебування в Китаї з діловим візитом можна багаторазово в</w:t>
      </w:r>
      <w:r w:rsidRPr="003F7717">
        <w:rPr>
          <w:rStyle w:val="14"/>
          <w:sz w:val="24"/>
          <w:szCs w:val="24"/>
        </w:rPr>
        <w:t xml:space="preserve"> </w:t>
      </w:r>
      <w:r w:rsidRPr="003F7717">
        <w:rPr>
          <w:sz w:val="24"/>
          <w:szCs w:val="24"/>
        </w:rPr>
        <w:t>цьому переконатись, а також оцінити достоїнства китайської кухні.</w:t>
      </w:r>
      <w:r w:rsidRPr="003F7717">
        <w:rPr>
          <w:rStyle w:val="15"/>
          <w:sz w:val="24"/>
          <w:szCs w:val="24"/>
        </w:rPr>
        <w:t xml:space="preserve"> </w:t>
      </w:r>
      <w:r w:rsidRPr="003F7717">
        <w:rPr>
          <w:sz w:val="24"/>
          <w:szCs w:val="24"/>
        </w:rPr>
        <w:t>Запрошення на такі неформальні заходи робляться заздалегідь в ус</w:t>
      </w:r>
      <w:r w:rsidRPr="003F7717">
        <w:rPr>
          <w:sz w:val="24"/>
          <w:szCs w:val="24"/>
        </w:rPr>
        <w:softHyphen/>
        <w:t>ній формі в ході</w:t>
      </w:r>
      <w:r w:rsidRPr="003F7717">
        <w:rPr>
          <w:sz w:val="24"/>
          <w:szCs w:val="24"/>
          <w:lang w:val="uk-UA"/>
        </w:rPr>
        <w:t xml:space="preserve"> </w:t>
      </w:r>
      <w:r w:rsidRPr="003F7717">
        <w:rPr>
          <w:sz w:val="24"/>
          <w:szCs w:val="24"/>
        </w:rPr>
        <w:t>переговорів або по телефону. Час початку таких</w:t>
      </w:r>
      <w:r w:rsidRPr="003F7717">
        <w:rPr>
          <w:rStyle w:val="15"/>
          <w:sz w:val="24"/>
          <w:szCs w:val="24"/>
        </w:rPr>
        <w:t xml:space="preserve"> </w:t>
      </w:r>
      <w:r w:rsidRPr="003F7717">
        <w:rPr>
          <w:sz w:val="24"/>
          <w:szCs w:val="24"/>
        </w:rPr>
        <w:t>заходів повідомляють зразу ж. Запрошений повинен з'явитися</w:t>
      </w:r>
      <w:r w:rsidRPr="003F7717">
        <w:rPr>
          <w:rStyle w:val="15"/>
          <w:sz w:val="24"/>
          <w:szCs w:val="24"/>
        </w:rPr>
        <w:t xml:space="preserve"> </w:t>
      </w:r>
      <w:r w:rsidRPr="003F7717">
        <w:rPr>
          <w:sz w:val="24"/>
          <w:szCs w:val="24"/>
        </w:rPr>
        <w:t>своєчасно. На початку обіду господар проголошує тост, а через де</w:t>
      </w:r>
      <w:r w:rsidRPr="003F7717">
        <w:rPr>
          <w:sz w:val="24"/>
          <w:szCs w:val="24"/>
        </w:rPr>
        <w:softHyphen/>
        <w:t>який час потрібно бути готовим виголосити тост у відповідь. По</w:t>
      </w:r>
      <w:r w:rsidRPr="003F7717">
        <w:rPr>
          <w:sz w:val="24"/>
          <w:szCs w:val="24"/>
        </w:rPr>
        <w:softHyphen/>
        <w:t>трібно враховувати, що в багатьох сім'ях Китаю взагалі не вжива</w:t>
      </w:r>
      <w:r w:rsidRPr="003F7717">
        <w:rPr>
          <w:sz w:val="24"/>
          <w:szCs w:val="24"/>
        </w:rPr>
        <w:softHyphen/>
        <w:t>ють спиртних напоїв. Тому не варто пити багато за банкетним</w:t>
      </w:r>
      <w:r w:rsidRPr="003F7717">
        <w:rPr>
          <w:rStyle w:val="15"/>
          <w:sz w:val="24"/>
          <w:szCs w:val="24"/>
        </w:rPr>
        <w:t xml:space="preserve"> </w:t>
      </w:r>
      <w:r w:rsidRPr="003F7717">
        <w:rPr>
          <w:sz w:val="24"/>
          <w:szCs w:val="24"/>
        </w:rPr>
        <w:t>столом, незважаючи на те, що тостів може бути проголошено чима</w:t>
      </w:r>
      <w:r w:rsidRPr="003F7717">
        <w:rPr>
          <w:sz w:val="24"/>
          <w:szCs w:val="24"/>
        </w:rPr>
        <w:softHyphen/>
        <w:t>ло. Зовсім не обов'язково допивати кожну чарку до дна. Краще ли</w:t>
      </w:r>
      <w:r w:rsidRPr="003F7717">
        <w:rPr>
          <w:sz w:val="24"/>
          <w:szCs w:val="24"/>
        </w:rPr>
        <w:softHyphen/>
        <w:t>ше пригубити.</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Під час привітання зазвичай прийнято обмінюватися рукостис</w:t>
      </w:r>
      <w:r w:rsidRPr="003F7717">
        <w:rPr>
          <w:sz w:val="24"/>
          <w:szCs w:val="24"/>
        </w:rPr>
        <w:softHyphen/>
        <w:t>канням. Причому спочатку стискають руку найбільш високопоста</w:t>
      </w:r>
      <w:r w:rsidRPr="003F7717">
        <w:rPr>
          <w:sz w:val="24"/>
          <w:szCs w:val="24"/>
        </w:rPr>
        <w:softHyphen/>
        <w:t>вленій особі. При діловому знайомстві потрібно вручити партнеру</w:t>
      </w:r>
      <w:r w:rsidRPr="003F7717">
        <w:rPr>
          <w:rStyle w:val="15"/>
          <w:sz w:val="24"/>
          <w:szCs w:val="24"/>
        </w:rPr>
        <w:t xml:space="preserve"> </w:t>
      </w:r>
      <w:r w:rsidRPr="003F7717">
        <w:rPr>
          <w:sz w:val="24"/>
          <w:szCs w:val="24"/>
        </w:rPr>
        <w:t>свою візитну картку. Бажано, щоб ваші реквізити на одній із сторін</w:t>
      </w:r>
      <w:r w:rsidRPr="003F7717">
        <w:rPr>
          <w:rStyle w:val="15"/>
          <w:sz w:val="24"/>
          <w:szCs w:val="24"/>
        </w:rPr>
        <w:t xml:space="preserve"> </w:t>
      </w:r>
      <w:r w:rsidRPr="003F7717">
        <w:rPr>
          <w:sz w:val="24"/>
          <w:szCs w:val="24"/>
        </w:rPr>
        <w:t>були надруковані китайською мовою.</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Під час спілкування з партнером не варто ображатись, якщо пар</w:t>
      </w:r>
      <w:r w:rsidRPr="003F7717">
        <w:rPr>
          <w:sz w:val="24"/>
          <w:szCs w:val="24"/>
        </w:rPr>
        <w:softHyphen/>
        <w:t>тнер з Китаю поставить питання особистого характеру. Наприклад,</w:t>
      </w:r>
      <w:r w:rsidRPr="003F7717">
        <w:rPr>
          <w:rStyle w:val="15"/>
          <w:sz w:val="24"/>
          <w:szCs w:val="24"/>
        </w:rPr>
        <w:t xml:space="preserve"> </w:t>
      </w:r>
      <w:r w:rsidRPr="003F7717">
        <w:rPr>
          <w:sz w:val="24"/>
          <w:szCs w:val="24"/>
        </w:rPr>
        <w:t>китайський партнер може запитати вас про вік, сімейний стан, на</w:t>
      </w:r>
      <w:r w:rsidRPr="003F7717">
        <w:rPr>
          <w:sz w:val="24"/>
          <w:szCs w:val="24"/>
        </w:rPr>
        <w:softHyphen/>
        <w:t>явність дітей, онуків тощо. Такого змісту запитання можуть витлу</w:t>
      </w:r>
      <w:r w:rsidRPr="003F7717">
        <w:rPr>
          <w:sz w:val="24"/>
          <w:szCs w:val="24"/>
        </w:rPr>
        <w:softHyphen/>
        <w:t>мачитися китайським партнером як такі, що цілком вміщуються в</w:t>
      </w:r>
      <w:r w:rsidRPr="003F7717">
        <w:rPr>
          <w:rStyle w:val="15"/>
          <w:sz w:val="24"/>
          <w:szCs w:val="24"/>
        </w:rPr>
        <w:t xml:space="preserve"> </w:t>
      </w:r>
      <w:r w:rsidRPr="003F7717">
        <w:rPr>
          <w:sz w:val="24"/>
          <w:szCs w:val="24"/>
        </w:rPr>
        <w:t>рамки освячених традицією проявами щирого до вас інтересу. Вза</w:t>
      </w:r>
      <w:r w:rsidRPr="003F7717">
        <w:rPr>
          <w:sz w:val="24"/>
          <w:szCs w:val="24"/>
        </w:rPr>
        <w:softHyphen/>
        <w:t>галі треба мати на увазі, що в Китаї надають важливого значення</w:t>
      </w:r>
      <w:r w:rsidRPr="003F7717">
        <w:rPr>
          <w:rStyle w:val="15"/>
          <w:sz w:val="24"/>
          <w:szCs w:val="24"/>
        </w:rPr>
        <w:t xml:space="preserve"> </w:t>
      </w:r>
      <w:r w:rsidRPr="003F7717">
        <w:rPr>
          <w:sz w:val="24"/>
          <w:szCs w:val="24"/>
        </w:rPr>
        <w:t>налагоджуванню дружніх, неформальних відносин з іноземними</w:t>
      </w:r>
      <w:r w:rsidRPr="003F7717">
        <w:rPr>
          <w:rStyle w:val="15"/>
          <w:sz w:val="24"/>
          <w:szCs w:val="24"/>
        </w:rPr>
        <w:t xml:space="preserve"> </w:t>
      </w:r>
      <w:r w:rsidRPr="003F7717">
        <w:rPr>
          <w:sz w:val="24"/>
          <w:szCs w:val="24"/>
        </w:rPr>
        <w:t>партнерами.</w:t>
      </w:r>
    </w:p>
    <w:p w:rsidR="009F0D0D" w:rsidRPr="003F7717" w:rsidRDefault="009F0D0D" w:rsidP="003F7717">
      <w:pPr>
        <w:pStyle w:val="22"/>
        <w:shd w:val="clear" w:color="auto" w:fill="auto"/>
        <w:spacing w:after="0" w:line="240" w:lineRule="auto"/>
        <w:ind w:left="-567" w:right="20" w:firstLine="567"/>
        <w:rPr>
          <w:sz w:val="24"/>
          <w:szCs w:val="24"/>
        </w:rPr>
      </w:pPr>
      <w:r w:rsidRPr="003F7717">
        <w:rPr>
          <w:sz w:val="24"/>
          <w:szCs w:val="24"/>
        </w:rPr>
        <w:t>Партнерам, бізнесменам які пов'язані з китайськими партнерами</w:t>
      </w:r>
      <w:r w:rsidRPr="003F7717">
        <w:rPr>
          <w:rStyle w:val="15"/>
          <w:sz w:val="24"/>
          <w:szCs w:val="24"/>
        </w:rPr>
        <w:t xml:space="preserve"> </w:t>
      </w:r>
      <w:r w:rsidRPr="003F7717">
        <w:rPr>
          <w:sz w:val="24"/>
          <w:szCs w:val="24"/>
        </w:rPr>
        <w:t>або мають намір установити ділові стосунки з китайськими бізнес</w:t>
      </w:r>
      <w:r w:rsidRPr="003F7717">
        <w:rPr>
          <w:sz w:val="24"/>
          <w:szCs w:val="24"/>
        </w:rPr>
        <w:softHyphen/>
        <w:t>менами, слід знати, що правила Китаю можуть забороняти прийма</w:t>
      </w:r>
      <w:r w:rsidRPr="003F7717">
        <w:rPr>
          <w:sz w:val="24"/>
          <w:szCs w:val="24"/>
        </w:rPr>
        <w:softHyphen/>
        <w:t>ти особисті подарунки. Тому іноземцям належить бути максималь</w:t>
      </w:r>
      <w:r w:rsidRPr="003F7717">
        <w:rPr>
          <w:sz w:val="24"/>
          <w:szCs w:val="24"/>
        </w:rPr>
        <w:softHyphen/>
        <w:t>но обережними і обачливими у своїх рішеннях, якщо виникне</w:t>
      </w:r>
      <w:r w:rsidRPr="003F7717">
        <w:rPr>
          <w:rStyle w:val="15"/>
          <w:sz w:val="24"/>
          <w:szCs w:val="24"/>
        </w:rPr>
        <w:t xml:space="preserve"> </w:t>
      </w:r>
      <w:r w:rsidRPr="003F7717">
        <w:rPr>
          <w:sz w:val="24"/>
          <w:szCs w:val="24"/>
        </w:rPr>
        <w:t>спокуса подарувати що-небудь гостинним господарям. Звідси мож</w:t>
      </w:r>
      <w:r w:rsidRPr="003F7717">
        <w:rPr>
          <w:sz w:val="24"/>
          <w:szCs w:val="24"/>
        </w:rPr>
        <w:softHyphen/>
        <w:t>на зробити для себе висновок, що не треба наполягати, якщо китай</w:t>
      </w:r>
      <w:r w:rsidRPr="003F7717">
        <w:rPr>
          <w:sz w:val="24"/>
          <w:szCs w:val="24"/>
        </w:rPr>
        <w:softHyphen/>
        <w:t>ський партнер завагається і зніяковіє. В такому випадку можна</w:t>
      </w:r>
      <w:r w:rsidRPr="003F7717">
        <w:rPr>
          <w:rStyle w:val="15"/>
          <w:sz w:val="24"/>
          <w:szCs w:val="24"/>
        </w:rPr>
        <w:t xml:space="preserve"> </w:t>
      </w:r>
      <w:r w:rsidRPr="003F7717">
        <w:rPr>
          <w:sz w:val="24"/>
          <w:szCs w:val="24"/>
        </w:rPr>
        <w:t>продемонструвати свої дружні почуття і зацікавленість у подаль</w:t>
      </w:r>
      <w:r w:rsidRPr="003F7717">
        <w:rPr>
          <w:sz w:val="24"/>
          <w:szCs w:val="24"/>
        </w:rPr>
        <w:softHyphen/>
        <w:t>шому співробітництві з організацією, фірмою, яка приймає вас</w:t>
      </w:r>
      <w:r w:rsidRPr="003F7717">
        <w:rPr>
          <w:sz w:val="24"/>
          <w:szCs w:val="24"/>
          <w:vertAlign w:val="superscript"/>
        </w:rPr>
        <w:footnoteReference w:id="6"/>
      </w:r>
      <w:r w:rsidRPr="003F7717">
        <w:rPr>
          <w:sz w:val="24"/>
          <w:szCs w:val="24"/>
        </w:rPr>
        <w:t>.</w:t>
      </w:r>
    </w:p>
    <w:p w:rsidR="009F0D0D" w:rsidRPr="003F7717" w:rsidRDefault="009F0D0D" w:rsidP="003F7717">
      <w:pPr>
        <w:pStyle w:val="10"/>
        <w:keepNext/>
        <w:keepLines/>
        <w:shd w:val="clear" w:color="auto" w:fill="auto"/>
        <w:spacing w:before="0" w:line="240" w:lineRule="auto"/>
        <w:ind w:left="-567" w:firstLine="567"/>
        <w:jc w:val="both"/>
        <w:rPr>
          <w:b/>
          <w:sz w:val="24"/>
          <w:szCs w:val="24"/>
        </w:rPr>
      </w:pPr>
    </w:p>
    <w:p w:rsidR="00732C50" w:rsidRPr="003F7717" w:rsidRDefault="00732C50" w:rsidP="003F7717">
      <w:pPr>
        <w:spacing w:line="240" w:lineRule="auto"/>
        <w:ind w:left="-567" w:firstLine="567"/>
        <w:rPr>
          <w:rFonts w:ascii="Times New Roman" w:hAnsi="Times New Roman" w:cs="Times New Roman"/>
          <w:sz w:val="24"/>
          <w:szCs w:val="24"/>
        </w:rPr>
      </w:pPr>
    </w:p>
    <w:sectPr w:rsidR="00732C50" w:rsidRPr="003F7717" w:rsidSect="00732C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04" w:rsidRDefault="001D5604" w:rsidP="00F70A19">
      <w:pPr>
        <w:spacing w:after="0" w:line="240" w:lineRule="auto"/>
      </w:pPr>
      <w:r>
        <w:separator/>
      </w:r>
    </w:p>
  </w:endnote>
  <w:endnote w:type="continuationSeparator" w:id="0">
    <w:p w:rsidR="001D5604" w:rsidRDefault="001D5604" w:rsidP="00F70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04" w:rsidRDefault="001D5604" w:rsidP="00F70A19">
      <w:pPr>
        <w:spacing w:after="0" w:line="240" w:lineRule="auto"/>
      </w:pPr>
      <w:r>
        <w:separator/>
      </w:r>
    </w:p>
  </w:footnote>
  <w:footnote w:type="continuationSeparator" w:id="0">
    <w:p w:rsidR="001D5604" w:rsidRDefault="001D5604" w:rsidP="00F70A19">
      <w:pPr>
        <w:spacing w:after="0" w:line="240" w:lineRule="auto"/>
      </w:pPr>
      <w:r>
        <w:continuationSeparator/>
      </w:r>
    </w:p>
  </w:footnote>
  <w:footnote w:id="1">
    <w:p w:rsidR="00F70A19" w:rsidRDefault="00F70A19" w:rsidP="00F70A19">
      <w:pPr>
        <w:pStyle w:val="ab"/>
        <w:shd w:val="clear" w:color="auto" w:fill="auto"/>
        <w:spacing w:line="190" w:lineRule="exact"/>
        <w:ind w:left="20"/>
      </w:pPr>
      <w:r>
        <w:rPr>
          <w:vertAlign w:val="superscript"/>
        </w:rPr>
        <w:footnoteRef/>
      </w:r>
      <w:r>
        <w:t xml:space="preserve"> </w:t>
      </w:r>
      <w:hyperlink r:id="rId1" w:history="1">
        <w:r>
          <w:rPr>
            <w:rStyle w:val="a9"/>
            <w:lang w:val="en-US"/>
          </w:rPr>
          <w:t>www</w:t>
        </w:r>
        <w:r w:rsidRPr="00D9364F">
          <w:rPr>
            <w:rStyle w:val="a9"/>
          </w:rPr>
          <w:t>.</w:t>
        </w:r>
        <w:r>
          <w:rPr>
            <w:rStyle w:val="a9"/>
            <w:lang w:val="en-US"/>
          </w:rPr>
          <w:t>chinaconsulate</w:t>
        </w:r>
        <w:r w:rsidRPr="00D9364F">
          <w:rPr>
            <w:rStyle w:val="a9"/>
          </w:rPr>
          <w:t>.</w:t>
        </w:r>
        <w:r>
          <w:rPr>
            <w:rStyle w:val="a9"/>
            <w:lang w:val="en-US"/>
          </w:rPr>
          <w:t>khb</w:t>
        </w:r>
        <w:r w:rsidRPr="00D9364F">
          <w:rPr>
            <w:rStyle w:val="a9"/>
          </w:rPr>
          <w:t>.</w:t>
        </w:r>
        <w:r>
          <w:rPr>
            <w:rStyle w:val="a9"/>
            <w:lang w:val="en-US"/>
          </w:rPr>
          <w:t>ru</w:t>
        </w:r>
      </w:hyperlink>
    </w:p>
  </w:footnote>
  <w:footnote w:id="2">
    <w:p w:rsidR="00F70A19" w:rsidRDefault="00F70A19" w:rsidP="00F70A19">
      <w:pPr>
        <w:pStyle w:val="ab"/>
        <w:shd w:val="clear" w:color="auto" w:fill="auto"/>
        <w:spacing w:line="190" w:lineRule="exact"/>
        <w:ind w:left="20"/>
      </w:pPr>
      <w:r>
        <w:rPr>
          <w:rStyle w:val="a7"/>
          <w:vertAlign w:val="superscript"/>
        </w:rPr>
        <w:footnoteRef/>
      </w:r>
      <w:r>
        <w:rPr>
          <w:rStyle w:val="a7"/>
        </w:rPr>
        <w:t xml:space="preserve"> А.И. Погорлецкий.</w:t>
      </w:r>
      <w:r>
        <w:t xml:space="preserve"> Зкономика зарубежньїх стран. М. - 2°°°. - С . 388.</w:t>
      </w:r>
    </w:p>
  </w:footnote>
  <w:footnote w:id="3">
    <w:p w:rsidR="00572727" w:rsidRDefault="00572727" w:rsidP="00572727">
      <w:pPr>
        <w:pStyle w:val="ab"/>
        <w:shd w:val="clear" w:color="auto" w:fill="auto"/>
        <w:spacing w:line="190" w:lineRule="exact"/>
        <w:ind w:left="100"/>
      </w:pPr>
      <w:r>
        <w:rPr>
          <w:vertAlign w:val="superscript"/>
        </w:rPr>
        <w:footnoteRef/>
      </w:r>
      <w:r>
        <w:t xml:space="preserve"> </w:t>
      </w:r>
      <w:hyperlink r:id="rId2" w:history="1">
        <w:r>
          <w:rPr>
            <w:rStyle w:val="a9"/>
            <w:lang w:val="en-US"/>
          </w:rPr>
          <w:t>www</w:t>
        </w:r>
        <w:r w:rsidRPr="00D9364F">
          <w:rPr>
            <w:rStyle w:val="a9"/>
          </w:rPr>
          <w:t>.</w:t>
        </w:r>
        <w:r>
          <w:rPr>
            <w:rStyle w:val="a9"/>
            <w:lang w:val="en-US"/>
          </w:rPr>
          <w:t>forextimes</w:t>
        </w:r>
        <w:r w:rsidRPr="00D9364F">
          <w:rPr>
            <w:rStyle w:val="a9"/>
          </w:rPr>
          <w:t>.</w:t>
        </w:r>
        <w:r>
          <w:rPr>
            <w:rStyle w:val="a9"/>
            <w:lang w:val="en-US"/>
          </w:rPr>
          <w:t>ru</w:t>
        </w:r>
      </w:hyperlink>
    </w:p>
  </w:footnote>
  <w:footnote w:id="4">
    <w:p w:rsidR="00ED3E76" w:rsidRDefault="00ED3E76" w:rsidP="009F0D0D">
      <w:pPr>
        <w:pStyle w:val="ab"/>
        <w:shd w:val="clear" w:color="auto" w:fill="auto"/>
        <w:spacing w:line="190" w:lineRule="exact"/>
        <w:ind w:left="100"/>
      </w:pPr>
      <w:r>
        <w:rPr>
          <w:vertAlign w:val="superscript"/>
        </w:rPr>
        <w:footnoteRef/>
      </w:r>
      <w:r>
        <w:t xml:space="preserve"> МЗ и МО. - 2°°1. - №8.- С. 123.</w:t>
      </w:r>
    </w:p>
  </w:footnote>
  <w:footnote w:id="5">
    <w:p w:rsidR="009F0D0D" w:rsidRDefault="009F0D0D" w:rsidP="009F0D0D">
      <w:pPr>
        <w:pStyle w:val="ab"/>
        <w:shd w:val="clear" w:color="auto" w:fill="auto"/>
        <w:tabs>
          <w:tab w:val="left" w:pos="120"/>
        </w:tabs>
        <w:spacing w:line="226" w:lineRule="exact"/>
        <w:jc w:val="both"/>
      </w:pPr>
      <w:r>
        <w:rPr>
          <w:vertAlign w:val="superscript"/>
        </w:rPr>
        <w:footnoteRef/>
      </w:r>
      <w:r>
        <w:tab/>
        <w:t>Р.Д. Льюис. Деловьіе культури в международном бизнесе. От столкновения к взаимопониманию. - С. 372.</w:t>
      </w:r>
    </w:p>
  </w:footnote>
  <w:footnote w:id="6">
    <w:p w:rsidR="009F0D0D" w:rsidRDefault="009F0D0D" w:rsidP="009F0D0D">
      <w:pPr>
        <w:pStyle w:val="ab"/>
        <w:shd w:val="clear" w:color="auto" w:fill="auto"/>
        <w:spacing w:line="230" w:lineRule="exact"/>
        <w:ind w:left="20" w:right="20"/>
        <w:jc w:val="both"/>
      </w:pPr>
      <w:r>
        <w:rPr>
          <w:vertAlign w:val="superscript"/>
        </w:rPr>
        <w:footnoteRef/>
      </w:r>
      <w:r>
        <w:t xml:space="preserve"> Див.:</w:t>
      </w:r>
      <w:r>
        <w:rPr>
          <w:rStyle w:val="a7"/>
        </w:rPr>
        <w:t xml:space="preserve"> И.П. Фаминский, Г.К. Войтоловский и др.</w:t>
      </w:r>
      <w:r>
        <w:t xml:space="preserve"> Китай. Наши деловьіе парт</w:t>
      </w:r>
      <w:r>
        <w:softHyphen/>
        <w:t>нери.- М.: Международньїе отношения. 1992. - С. 173-175.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7C72"/>
    <w:multiLevelType w:val="hybridMultilevel"/>
    <w:tmpl w:val="C456A6D4"/>
    <w:lvl w:ilvl="0" w:tplc="E8A6C7E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87148B"/>
    <w:multiLevelType w:val="hybridMultilevel"/>
    <w:tmpl w:val="A2A63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8569F7"/>
    <w:multiLevelType w:val="multilevel"/>
    <w:tmpl w:val="B53E8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A86FB0"/>
    <w:rsid w:val="001D5604"/>
    <w:rsid w:val="00322002"/>
    <w:rsid w:val="00353CF3"/>
    <w:rsid w:val="003F7717"/>
    <w:rsid w:val="00572727"/>
    <w:rsid w:val="00603F4D"/>
    <w:rsid w:val="00617B13"/>
    <w:rsid w:val="00732C50"/>
    <w:rsid w:val="007E3F50"/>
    <w:rsid w:val="008125C4"/>
    <w:rsid w:val="00815B6E"/>
    <w:rsid w:val="009F0D0D"/>
    <w:rsid w:val="00A86FB0"/>
    <w:rsid w:val="00CB46DD"/>
    <w:rsid w:val="00E608A0"/>
    <w:rsid w:val="00ED3E76"/>
    <w:rsid w:val="00F70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FB0"/>
    <w:pPr>
      <w:spacing w:after="0" w:line="240" w:lineRule="auto"/>
      <w:ind w:left="720"/>
      <w:contextualSpacing/>
    </w:pPr>
    <w:rPr>
      <w:rFonts w:ascii="Microsoft Sans Serif" w:eastAsia="Microsoft Sans Serif" w:hAnsi="Microsoft Sans Serif" w:cs="Microsoft Sans Serif"/>
      <w:color w:val="000000"/>
      <w:sz w:val="24"/>
      <w:szCs w:val="24"/>
      <w:lang w:eastAsia="ru-RU"/>
    </w:rPr>
  </w:style>
  <w:style w:type="character" w:customStyle="1" w:styleId="1">
    <w:name w:val="Заголовок №1_"/>
    <w:basedOn w:val="a0"/>
    <w:link w:val="10"/>
    <w:rsid w:val="00A86FB0"/>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A86FB0"/>
    <w:pPr>
      <w:shd w:val="clear" w:color="auto" w:fill="FFFFFF"/>
      <w:spacing w:before="180" w:after="0" w:line="518" w:lineRule="exact"/>
      <w:jc w:val="right"/>
      <w:outlineLvl w:val="0"/>
    </w:pPr>
    <w:rPr>
      <w:rFonts w:ascii="Times New Roman" w:eastAsia="Times New Roman" w:hAnsi="Times New Roman" w:cs="Times New Roman"/>
      <w:sz w:val="21"/>
      <w:szCs w:val="21"/>
    </w:rPr>
  </w:style>
  <w:style w:type="character" w:customStyle="1" w:styleId="a4">
    <w:name w:val="Колонтитул_"/>
    <w:basedOn w:val="a0"/>
    <w:link w:val="a5"/>
    <w:rsid w:val="00353CF3"/>
    <w:rPr>
      <w:rFonts w:ascii="Times New Roman" w:eastAsia="Times New Roman" w:hAnsi="Times New Roman" w:cs="Times New Roman"/>
      <w:sz w:val="20"/>
      <w:szCs w:val="20"/>
      <w:shd w:val="clear" w:color="auto" w:fill="FFFFFF"/>
    </w:rPr>
  </w:style>
  <w:style w:type="character" w:customStyle="1" w:styleId="a6">
    <w:name w:val="Основной текст_"/>
    <w:basedOn w:val="a0"/>
    <w:link w:val="11"/>
    <w:rsid w:val="00353CF3"/>
    <w:rPr>
      <w:rFonts w:ascii="Times New Roman" w:eastAsia="Times New Roman" w:hAnsi="Times New Roman" w:cs="Times New Roman"/>
      <w:sz w:val="27"/>
      <w:szCs w:val="27"/>
      <w:shd w:val="clear" w:color="auto" w:fill="FFFFFF"/>
    </w:rPr>
  </w:style>
  <w:style w:type="paragraph" w:customStyle="1" w:styleId="a5">
    <w:name w:val="Колонтитул"/>
    <w:basedOn w:val="a"/>
    <w:link w:val="a4"/>
    <w:rsid w:val="00353CF3"/>
    <w:pPr>
      <w:shd w:val="clear" w:color="auto" w:fill="FFFFFF"/>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6"/>
    <w:rsid w:val="00353CF3"/>
    <w:pPr>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a7">
    <w:name w:val="Сноска + Курсив"/>
    <w:basedOn w:val="a0"/>
    <w:rsid w:val="00353CF3"/>
    <w:rPr>
      <w:rFonts w:ascii="Times New Roman" w:eastAsia="Times New Roman" w:hAnsi="Times New Roman" w:cs="Times New Roman"/>
      <w:b w:val="0"/>
      <w:bCs w:val="0"/>
      <w:i/>
      <w:iCs/>
      <w:smallCaps w:val="0"/>
      <w:strike w:val="0"/>
      <w:spacing w:val="0"/>
      <w:sz w:val="19"/>
      <w:szCs w:val="19"/>
    </w:rPr>
  </w:style>
  <w:style w:type="character" w:customStyle="1" w:styleId="a8">
    <w:name w:val="Основной текст + Полужирный;Курсив"/>
    <w:basedOn w:val="a6"/>
    <w:rsid w:val="00353CF3"/>
    <w:rPr>
      <w:b/>
      <w:bCs/>
      <w:i/>
      <w:iCs/>
      <w:smallCaps w:val="0"/>
      <w:strike w:val="0"/>
      <w:spacing w:val="0"/>
      <w:sz w:val="21"/>
      <w:szCs w:val="21"/>
    </w:rPr>
  </w:style>
  <w:style w:type="paragraph" w:customStyle="1" w:styleId="22">
    <w:name w:val="Основной текст22"/>
    <w:basedOn w:val="a"/>
    <w:rsid w:val="00353CF3"/>
    <w:pPr>
      <w:shd w:val="clear" w:color="auto" w:fill="FFFFFF"/>
      <w:spacing w:after="180" w:line="259" w:lineRule="exact"/>
      <w:ind w:hanging="380"/>
      <w:jc w:val="both"/>
    </w:pPr>
    <w:rPr>
      <w:rFonts w:ascii="Times New Roman" w:eastAsia="Times New Roman" w:hAnsi="Times New Roman" w:cs="Times New Roman"/>
      <w:color w:val="000000"/>
      <w:sz w:val="21"/>
      <w:szCs w:val="21"/>
      <w:lang w:eastAsia="ru-RU"/>
    </w:rPr>
  </w:style>
  <w:style w:type="character" w:styleId="a9">
    <w:name w:val="Hyperlink"/>
    <w:basedOn w:val="a0"/>
    <w:rsid w:val="00F70A19"/>
    <w:rPr>
      <w:color w:val="3B98D3"/>
      <w:u w:val="single"/>
    </w:rPr>
  </w:style>
  <w:style w:type="character" w:customStyle="1" w:styleId="aa">
    <w:name w:val="Сноска_"/>
    <w:basedOn w:val="a0"/>
    <w:link w:val="ab"/>
    <w:rsid w:val="00F70A19"/>
    <w:rPr>
      <w:rFonts w:ascii="Times New Roman" w:eastAsia="Times New Roman" w:hAnsi="Times New Roman" w:cs="Times New Roman"/>
      <w:sz w:val="19"/>
      <w:szCs w:val="19"/>
      <w:shd w:val="clear" w:color="auto" w:fill="FFFFFF"/>
    </w:rPr>
  </w:style>
  <w:style w:type="character" w:customStyle="1" w:styleId="2">
    <w:name w:val="Основной текст2"/>
    <w:basedOn w:val="a6"/>
    <w:rsid w:val="00F70A19"/>
    <w:rPr>
      <w:b w:val="0"/>
      <w:bCs w:val="0"/>
      <w:i w:val="0"/>
      <w:iCs w:val="0"/>
      <w:smallCaps w:val="0"/>
      <w:strike w:val="0"/>
      <w:spacing w:val="0"/>
      <w:sz w:val="21"/>
      <w:szCs w:val="21"/>
    </w:rPr>
  </w:style>
  <w:style w:type="character" w:customStyle="1" w:styleId="3">
    <w:name w:val="Основной текст3"/>
    <w:basedOn w:val="a6"/>
    <w:rsid w:val="00F70A19"/>
    <w:rPr>
      <w:b w:val="0"/>
      <w:bCs w:val="0"/>
      <w:i w:val="0"/>
      <w:iCs w:val="0"/>
      <w:smallCaps w:val="0"/>
      <w:strike w:val="0"/>
      <w:spacing w:val="0"/>
      <w:sz w:val="21"/>
      <w:szCs w:val="21"/>
    </w:rPr>
  </w:style>
  <w:style w:type="paragraph" w:customStyle="1" w:styleId="ab">
    <w:name w:val="Сноска"/>
    <w:basedOn w:val="a"/>
    <w:link w:val="aa"/>
    <w:rsid w:val="00F70A19"/>
    <w:pPr>
      <w:shd w:val="clear" w:color="auto" w:fill="FFFFFF"/>
      <w:spacing w:after="0" w:line="0" w:lineRule="atLeast"/>
    </w:pPr>
    <w:rPr>
      <w:rFonts w:ascii="Times New Roman" w:eastAsia="Times New Roman" w:hAnsi="Times New Roman" w:cs="Times New Roman"/>
      <w:sz w:val="19"/>
      <w:szCs w:val="19"/>
    </w:rPr>
  </w:style>
  <w:style w:type="character" w:customStyle="1" w:styleId="4">
    <w:name w:val="Основной текст4"/>
    <w:basedOn w:val="a6"/>
    <w:rsid w:val="00F70A19"/>
    <w:rPr>
      <w:b w:val="0"/>
      <w:bCs w:val="0"/>
      <w:i w:val="0"/>
      <w:iCs w:val="0"/>
      <w:smallCaps w:val="0"/>
      <w:strike w:val="0"/>
      <w:spacing w:val="0"/>
      <w:sz w:val="21"/>
      <w:szCs w:val="21"/>
    </w:rPr>
  </w:style>
  <w:style w:type="character" w:customStyle="1" w:styleId="5">
    <w:name w:val="Основной текст5"/>
    <w:basedOn w:val="a6"/>
    <w:rsid w:val="00F70A19"/>
    <w:rPr>
      <w:b w:val="0"/>
      <w:bCs w:val="0"/>
      <w:i w:val="0"/>
      <w:iCs w:val="0"/>
      <w:smallCaps w:val="0"/>
      <w:strike w:val="0"/>
      <w:spacing w:val="0"/>
      <w:sz w:val="21"/>
      <w:szCs w:val="21"/>
    </w:rPr>
  </w:style>
  <w:style w:type="character" w:customStyle="1" w:styleId="6">
    <w:name w:val="Основной текст6"/>
    <w:basedOn w:val="a6"/>
    <w:rsid w:val="00F70A19"/>
    <w:rPr>
      <w:b w:val="0"/>
      <w:bCs w:val="0"/>
      <w:i w:val="0"/>
      <w:iCs w:val="0"/>
      <w:smallCaps w:val="0"/>
      <w:strike w:val="0"/>
      <w:spacing w:val="0"/>
      <w:sz w:val="21"/>
      <w:szCs w:val="21"/>
    </w:rPr>
  </w:style>
  <w:style w:type="character" w:customStyle="1" w:styleId="7">
    <w:name w:val="Основной текст7"/>
    <w:basedOn w:val="a6"/>
    <w:rsid w:val="00F70A19"/>
    <w:rPr>
      <w:b w:val="0"/>
      <w:bCs w:val="0"/>
      <w:i w:val="0"/>
      <w:iCs w:val="0"/>
      <w:smallCaps w:val="0"/>
      <w:strike w:val="0"/>
      <w:spacing w:val="0"/>
      <w:sz w:val="21"/>
      <w:szCs w:val="21"/>
    </w:rPr>
  </w:style>
  <w:style w:type="character" w:customStyle="1" w:styleId="ac">
    <w:name w:val="Основной текст + Полужирный"/>
    <w:basedOn w:val="a6"/>
    <w:rsid w:val="00572727"/>
    <w:rPr>
      <w:b/>
      <w:bCs/>
      <w:i w:val="0"/>
      <w:iCs w:val="0"/>
      <w:smallCaps w:val="0"/>
      <w:strike w:val="0"/>
      <w:spacing w:val="0"/>
    </w:rPr>
  </w:style>
  <w:style w:type="character" w:customStyle="1" w:styleId="20">
    <w:name w:val="Подпись к таблице (2)_"/>
    <w:basedOn w:val="a0"/>
    <w:link w:val="21"/>
    <w:rsid w:val="00572727"/>
    <w:rPr>
      <w:rFonts w:ascii="Times New Roman" w:eastAsia="Times New Roman" w:hAnsi="Times New Roman" w:cs="Times New Roman"/>
      <w:sz w:val="27"/>
      <w:szCs w:val="27"/>
      <w:shd w:val="clear" w:color="auto" w:fill="FFFFFF"/>
    </w:rPr>
  </w:style>
  <w:style w:type="character" w:customStyle="1" w:styleId="ad">
    <w:name w:val="Подпись к таблице_"/>
    <w:basedOn w:val="a0"/>
    <w:link w:val="ae"/>
    <w:rsid w:val="00572727"/>
    <w:rPr>
      <w:rFonts w:ascii="Times New Roman" w:eastAsia="Times New Roman" w:hAnsi="Times New Roman" w:cs="Times New Roman"/>
      <w:sz w:val="23"/>
      <w:szCs w:val="23"/>
      <w:shd w:val="clear" w:color="auto" w:fill="FFFFFF"/>
    </w:rPr>
  </w:style>
  <w:style w:type="character" w:customStyle="1" w:styleId="30">
    <w:name w:val="Основной текст (3)_"/>
    <w:basedOn w:val="a0"/>
    <w:link w:val="31"/>
    <w:rsid w:val="00572727"/>
    <w:rPr>
      <w:rFonts w:ascii="Times New Roman" w:eastAsia="Times New Roman" w:hAnsi="Times New Roman" w:cs="Times New Roman"/>
      <w:sz w:val="27"/>
      <w:szCs w:val="27"/>
      <w:shd w:val="clear" w:color="auto" w:fill="FFFFFF"/>
    </w:rPr>
  </w:style>
  <w:style w:type="character" w:customStyle="1" w:styleId="32">
    <w:name w:val="Подпись к таблице (3)_"/>
    <w:basedOn w:val="a0"/>
    <w:link w:val="33"/>
    <w:rsid w:val="00572727"/>
    <w:rPr>
      <w:rFonts w:ascii="Times New Roman" w:eastAsia="Times New Roman" w:hAnsi="Times New Roman" w:cs="Times New Roman"/>
      <w:sz w:val="27"/>
      <w:szCs w:val="27"/>
      <w:shd w:val="clear" w:color="auto" w:fill="FFFFFF"/>
    </w:rPr>
  </w:style>
  <w:style w:type="paragraph" w:customStyle="1" w:styleId="21">
    <w:name w:val="Подпись к таблице (2)"/>
    <w:basedOn w:val="a"/>
    <w:link w:val="20"/>
    <w:rsid w:val="00572727"/>
    <w:pPr>
      <w:shd w:val="clear" w:color="auto" w:fill="FFFFFF"/>
      <w:spacing w:after="0" w:line="0" w:lineRule="atLeast"/>
    </w:pPr>
    <w:rPr>
      <w:rFonts w:ascii="Times New Roman" w:eastAsia="Times New Roman" w:hAnsi="Times New Roman" w:cs="Times New Roman"/>
      <w:sz w:val="27"/>
      <w:szCs w:val="27"/>
    </w:rPr>
  </w:style>
  <w:style w:type="paragraph" w:customStyle="1" w:styleId="ae">
    <w:name w:val="Подпись к таблице"/>
    <w:basedOn w:val="a"/>
    <w:link w:val="ad"/>
    <w:rsid w:val="00572727"/>
    <w:pPr>
      <w:shd w:val="clear" w:color="auto" w:fill="FFFFFF"/>
      <w:spacing w:after="0" w:line="0" w:lineRule="atLeast"/>
    </w:pPr>
    <w:rPr>
      <w:rFonts w:ascii="Times New Roman" w:eastAsia="Times New Roman" w:hAnsi="Times New Roman" w:cs="Times New Roman"/>
      <w:sz w:val="23"/>
      <w:szCs w:val="23"/>
    </w:rPr>
  </w:style>
  <w:style w:type="paragraph" w:customStyle="1" w:styleId="31">
    <w:name w:val="Основной текст (3)"/>
    <w:basedOn w:val="a"/>
    <w:link w:val="30"/>
    <w:rsid w:val="00572727"/>
    <w:pPr>
      <w:shd w:val="clear" w:color="auto" w:fill="FFFFFF"/>
      <w:spacing w:after="0" w:line="0" w:lineRule="atLeast"/>
    </w:pPr>
    <w:rPr>
      <w:rFonts w:ascii="Times New Roman" w:eastAsia="Times New Roman" w:hAnsi="Times New Roman" w:cs="Times New Roman"/>
      <w:sz w:val="27"/>
      <w:szCs w:val="27"/>
    </w:rPr>
  </w:style>
  <w:style w:type="paragraph" w:customStyle="1" w:styleId="33">
    <w:name w:val="Подпись к таблице (3)"/>
    <w:basedOn w:val="a"/>
    <w:link w:val="32"/>
    <w:rsid w:val="00572727"/>
    <w:pPr>
      <w:shd w:val="clear" w:color="auto" w:fill="FFFFFF"/>
      <w:spacing w:after="0" w:line="0" w:lineRule="atLeast"/>
    </w:pPr>
    <w:rPr>
      <w:rFonts w:ascii="Times New Roman" w:eastAsia="Times New Roman" w:hAnsi="Times New Roman" w:cs="Times New Roman"/>
      <w:sz w:val="27"/>
      <w:szCs w:val="27"/>
    </w:rPr>
  </w:style>
  <w:style w:type="character" w:customStyle="1" w:styleId="8">
    <w:name w:val="Основной текст8"/>
    <w:basedOn w:val="a6"/>
    <w:rsid w:val="00572727"/>
    <w:rPr>
      <w:b w:val="0"/>
      <w:bCs w:val="0"/>
      <w:i w:val="0"/>
      <w:iCs w:val="0"/>
      <w:smallCaps w:val="0"/>
      <w:strike w:val="0"/>
      <w:spacing w:val="0"/>
      <w:sz w:val="21"/>
      <w:szCs w:val="21"/>
    </w:rPr>
  </w:style>
  <w:style w:type="character" w:customStyle="1" w:styleId="9">
    <w:name w:val="Основной текст9"/>
    <w:basedOn w:val="a6"/>
    <w:rsid w:val="00572727"/>
    <w:rPr>
      <w:b w:val="0"/>
      <w:bCs w:val="0"/>
      <w:i w:val="0"/>
      <w:iCs w:val="0"/>
      <w:smallCaps w:val="0"/>
      <w:strike w:val="0"/>
      <w:spacing w:val="0"/>
      <w:sz w:val="21"/>
      <w:szCs w:val="21"/>
    </w:rPr>
  </w:style>
  <w:style w:type="character" w:customStyle="1" w:styleId="100">
    <w:name w:val="Основной текст10"/>
    <w:basedOn w:val="a6"/>
    <w:rsid w:val="009F0D0D"/>
    <w:rPr>
      <w:b w:val="0"/>
      <w:bCs w:val="0"/>
      <w:i w:val="0"/>
      <w:iCs w:val="0"/>
      <w:smallCaps w:val="0"/>
      <w:strike w:val="0"/>
      <w:spacing w:val="0"/>
      <w:sz w:val="21"/>
      <w:szCs w:val="21"/>
    </w:rPr>
  </w:style>
  <w:style w:type="character" w:customStyle="1" w:styleId="50">
    <w:name w:val="Основной текст (5)_"/>
    <w:basedOn w:val="a0"/>
    <w:link w:val="51"/>
    <w:rsid w:val="009F0D0D"/>
    <w:rPr>
      <w:rFonts w:ascii="Times New Roman" w:eastAsia="Times New Roman" w:hAnsi="Times New Roman" w:cs="Times New Roman"/>
      <w:sz w:val="21"/>
      <w:szCs w:val="21"/>
      <w:shd w:val="clear" w:color="auto" w:fill="FFFFFF"/>
    </w:rPr>
  </w:style>
  <w:style w:type="character" w:customStyle="1" w:styleId="40">
    <w:name w:val="Основной текст (4)_"/>
    <w:basedOn w:val="a0"/>
    <w:link w:val="41"/>
    <w:rsid w:val="009F0D0D"/>
    <w:rPr>
      <w:rFonts w:ascii="Times New Roman" w:eastAsia="Times New Roman" w:hAnsi="Times New Roman" w:cs="Times New Roman"/>
      <w:sz w:val="18"/>
      <w:szCs w:val="18"/>
      <w:shd w:val="clear" w:color="auto" w:fill="FFFFFF"/>
      <w:lang w:val="en-US"/>
    </w:rPr>
  </w:style>
  <w:style w:type="character" w:customStyle="1" w:styleId="23">
    <w:name w:val="Основной текст (2)_"/>
    <w:basedOn w:val="a0"/>
    <w:link w:val="24"/>
    <w:rsid w:val="009F0D0D"/>
    <w:rPr>
      <w:rFonts w:ascii="Times New Roman" w:eastAsia="Times New Roman" w:hAnsi="Times New Roman" w:cs="Times New Roman"/>
      <w:sz w:val="19"/>
      <w:szCs w:val="19"/>
      <w:shd w:val="clear" w:color="auto" w:fill="FFFFFF"/>
    </w:rPr>
  </w:style>
  <w:style w:type="character" w:customStyle="1" w:styleId="110">
    <w:name w:val="Основной текст11"/>
    <w:basedOn w:val="a6"/>
    <w:rsid w:val="009F0D0D"/>
    <w:rPr>
      <w:b w:val="0"/>
      <w:bCs w:val="0"/>
      <w:i w:val="0"/>
      <w:iCs w:val="0"/>
      <w:smallCaps w:val="0"/>
      <w:strike w:val="0"/>
      <w:spacing w:val="0"/>
      <w:sz w:val="21"/>
      <w:szCs w:val="21"/>
    </w:rPr>
  </w:style>
  <w:style w:type="paragraph" w:customStyle="1" w:styleId="51">
    <w:name w:val="Основной текст (5)"/>
    <w:basedOn w:val="a"/>
    <w:link w:val="50"/>
    <w:rsid w:val="009F0D0D"/>
    <w:pPr>
      <w:shd w:val="clear" w:color="auto" w:fill="FFFFFF"/>
      <w:spacing w:after="0" w:line="0" w:lineRule="atLeast"/>
    </w:pPr>
    <w:rPr>
      <w:rFonts w:ascii="Times New Roman" w:eastAsia="Times New Roman" w:hAnsi="Times New Roman" w:cs="Times New Roman"/>
      <w:sz w:val="21"/>
      <w:szCs w:val="21"/>
    </w:rPr>
  </w:style>
  <w:style w:type="paragraph" w:customStyle="1" w:styleId="41">
    <w:name w:val="Основной текст (4)"/>
    <w:basedOn w:val="a"/>
    <w:link w:val="40"/>
    <w:rsid w:val="009F0D0D"/>
    <w:pPr>
      <w:shd w:val="clear" w:color="auto" w:fill="FFFFFF"/>
      <w:spacing w:after="0" w:line="0" w:lineRule="atLeast"/>
    </w:pPr>
    <w:rPr>
      <w:rFonts w:ascii="Times New Roman" w:eastAsia="Times New Roman" w:hAnsi="Times New Roman" w:cs="Times New Roman"/>
      <w:sz w:val="18"/>
      <w:szCs w:val="18"/>
      <w:lang w:val="en-US"/>
    </w:rPr>
  </w:style>
  <w:style w:type="paragraph" w:customStyle="1" w:styleId="24">
    <w:name w:val="Основной текст (2)"/>
    <w:basedOn w:val="a"/>
    <w:link w:val="23"/>
    <w:rsid w:val="009F0D0D"/>
    <w:pPr>
      <w:shd w:val="clear" w:color="auto" w:fill="FFFFFF"/>
      <w:spacing w:after="0" w:line="0" w:lineRule="atLeast"/>
    </w:pPr>
    <w:rPr>
      <w:rFonts w:ascii="Times New Roman" w:eastAsia="Times New Roman" w:hAnsi="Times New Roman" w:cs="Times New Roman"/>
      <w:sz w:val="19"/>
      <w:szCs w:val="19"/>
    </w:rPr>
  </w:style>
  <w:style w:type="character" w:customStyle="1" w:styleId="12">
    <w:name w:val="Основной текст12"/>
    <w:basedOn w:val="a6"/>
    <w:rsid w:val="009F0D0D"/>
    <w:rPr>
      <w:b w:val="0"/>
      <w:bCs w:val="0"/>
      <w:i w:val="0"/>
      <w:iCs w:val="0"/>
      <w:smallCaps w:val="0"/>
      <w:strike w:val="0"/>
      <w:spacing w:val="0"/>
      <w:sz w:val="21"/>
      <w:szCs w:val="21"/>
    </w:rPr>
  </w:style>
  <w:style w:type="character" w:customStyle="1" w:styleId="13">
    <w:name w:val="Основной текст13"/>
    <w:basedOn w:val="a6"/>
    <w:rsid w:val="009F0D0D"/>
    <w:rPr>
      <w:b w:val="0"/>
      <w:bCs w:val="0"/>
      <w:i w:val="0"/>
      <w:iCs w:val="0"/>
      <w:smallCaps w:val="0"/>
      <w:strike w:val="0"/>
      <w:spacing w:val="0"/>
      <w:sz w:val="21"/>
      <w:szCs w:val="21"/>
    </w:rPr>
  </w:style>
  <w:style w:type="character" w:customStyle="1" w:styleId="14">
    <w:name w:val="Основной текст14"/>
    <w:basedOn w:val="a6"/>
    <w:rsid w:val="009F0D0D"/>
    <w:rPr>
      <w:b w:val="0"/>
      <w:bCs w:val="0"/>
      <w:i w:val="0"/>
      <w:iCs w:val="0"/>
      <w:smallCaps w:val="0"/>
      <w:strike w:val="0"/>
      <w:spacing w:val="0"/>
      <w:sz w:val="21"/>
      <w:szCs w:val="21"/>
    </w:rPr>
  </w:style>
  <w:style w:type="character" w:customStyle="1" w:styleId="15">
    <w:name w:val="Основной текст15"/>
    <w:basedOn w:val="a6"/>
    <w:rsid w:val="009F0D0D"/>
    <w:rPr>
      <w:b w:val="0"/>
      <w:bCs w:val="0"/>
      <w:i w:val="0"/>
      <w:iCs w:val="0"/>
      <w:smallCaps w:val="0"/>
      <w:strike w:val="0"/>
      <w:spacing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forextimes.ru" TargetMode="External"/><Relationship Id="rId1" Type="http://schemas.openxmlformats.org/officeDocument/2006/relationships/hyperlink" Target="http://www.chinaconsulate.k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6780</Words>
  <Characters>38649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2013-04-02T19:13:00Z</dcterms:created>
  <dcterms:modified xsi:type="dcterms:W3CDTF">2016-01-14T12:05:00Z</dcterms:modified>
</cp:coreProperties>
</file>