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4E22" w14:textId="63295E1A" w:rsidR="00E80921" w:rsidRDefault="00DF013B" w:rsidP="00DF01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13B">
        <w:rPr>
          <w:rFonts w:ascii="Times New Roman" w:hAnsi="Times New Roman" w:cs="Times New Roman"/>
          <w:sz w:val="28"/>
          <w:szCs w:val="28"/>
        </w:rPr>
        <w:t>Інформація про автора</w:t>
      </w:r>
    </w:p>
    <w:p w14:paraId="2CD2CBD3" w14:textId="77777777" w:rsidR="00DF013B" w:rsidRDefault="00DF013B" w:rsidP="00DF01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13B">
        <w:rPr>
          <w:rFonts w:ascii="Times New Roman" w:hAnsi="Times New Roman" w:cs="Times New Roman"/>
          <w:sz w:val="28"/>
          <w:szCs w:val="28"/>
        </w:rPr>
        <w:t xml:space="preserve">Таратута </w:t>
      </w:r>
      <w:proofErr w:type="spellStart"/>
      <w:r w:rsidRPr="00DF013B">
        <w:rPr>
          <w:rFonts w:ascii="Times New Roman" w:hAnsi="Times New Roman" w:cs="Times New Roman"/>
          <w:sz w:val="28"/>
          <w:szCs w:val="28"/>
        </w:rPr>
        <w:t>Костянтин</w:t>
      </w:r>
      <w:proofErr w:type="spellEnd"/>
      <w:r w:rsidRPr="00DF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3B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DF01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7E999" w14:textId="2DE22044" w:rsidR="00DF013B" w:rsidRPr="00DF013B" w:rsidRDefault="00DF013B" w:rsidP="00DF013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F013B">
        <w:rPr>
          <w:rFonts w:ascii="Times New Roman" w:hAnsi="Times New Roman" w:cs="Times New Roman"/>
          <w:sz w:val="28"/>
          <w:szCs w:val="28"/>
        </w:rPr>
        <w:t>кандидат технічних наук, доцент кафедри металургійного обладнання</w:t>
      </w:r>
    </w:p>
    <w:p w14:paraId="46B30987" w14:textId="77777777" w:rsidR="00631252" w:rsidRDefault="00631252" w:rsidP="0063125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F8DC5" w14:textId="21EE1BF3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68">
        <w:rPr>
          <w:rFonts w:ascii="Times New Roman" w:eastAsia="Times New Roman" w:hAnsi="Times New Roman" w:cs="Times New Roman"/>
          <w:sz w:val="28"/>
          <w:szCs w:val="28"/>
        </w:rPr>
        <w:t xml:space="preserve">Методичні розробки, за останні 5 років, включають навчальні посібники, методичні вказівки до всіх видів підготовки, а саме:  до практичних, лабораторних робіт, до самостійної роботи. Також проведено розробку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</w:rPr>
        <w:t>Силабусів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</w:rPr>
        <w:t xml:space="preserve"> за лекційними курсами. Створена можливість вивчення дисциплін дистанційно, за рахунок включенню до університетської  системи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</w:rPr>
        <w:t xml:space="preserve"> повного переліку необхідних матеріалів та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</w:rPr>
        <w:t>відеолекцій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AEC8AA" w14:textId="77777777" w:rsidR="00631252" w:rsidRPr="001F2A68" w:rsidRDefault="00631252" w:rsidP="00631252">
      <w:pPr>
        <w:pStyle w:val="a3"/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 методичних розробок за останні 5 років:</w:t>
      </w:r>
    </w:p>
    <w:p w14:paraId="6D54CC3D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Жук А. Я., Малишев Г. П.,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Желябіна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Н.К., Таратута К. В. Технічне обслуговування металургійного обладнання. Київ: Кондор,  2017.  288 с.</w:t>
      </w:r>
    </w:p>
    <w:p w14:paraId="692C3FFC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Жук А. Я., Малишев Г. П.,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Желябіна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Н.К., Таратута К. В. Ремонт металургійного обладнання. Київ: Кондор,  2017.  236 с.</w:t>
      </w:r>
    </w:p>
    <w:p w14:paraId="619FA240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Жук А. Я., Малишев Г. П.,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Желябіна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Н.К., Таратута К. В. Монтаж металургійного обладнання. Київ: Кондор,  2018.  330 с.</w:t>
      </w:r>
    </w:p>
    <w:p w14:paraId="44206D2E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Жук А. Я., Таратута К. В. Обладнання для виробництва металів і сплавів: метод. вказівки до виконання курсового проекту для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ЗДІА напряму підготовки 133 "Галузеве машинобудування" всіх форм навчання. Запоріжжя: ЗДІА,  2017.  51 с.</w:t>
      </w:r>
    </w:p>
    <w:p w14:paraId="2B096830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Й. К., Таратута К. В., Шевченко І. А., Васильченко  Т. О. Магістерська робота: метод. вказівки до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роботи магістра для студентів ЗДІА спец. 133 "Галузеве машинобудування" ОПП "Металургійне обладнання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рвіня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освіти - магістр. Запоріжжя: ЗДІА,  2018.  47 с.</w:t>
      </w:r>
    </w:p>
    <w:p w14:paraId="22EEB130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Таратута К. В.,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Востоцький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М. Організація та планування ремонтних робіт : метод. вказівки до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контр. та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робіт для студентів ЗДІА спец. 133 "Галузеве машинобудування" ОПП "Металургійне обладнання" рівня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освіти - магістр. Запоріжжя: ЗДІА,  2018.  46 с.</w:t>
      </w:r>
    </w:p>
    <w:p w14:paraId="3A10374F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Й. К., Таратута К. В. Науково-дослідна робота за темою досліджень: метод. вказівки до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курсової роботи для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ЗДІА спец. 133 "Галузеве машинобудування" ОПП - "Металургійне обладнання" рівня вищої освіти - магістр : методичні вказівки. Запоріжжя: ЗДІА,  2018.  58 с.</w:t>
      </w:r>
    </w:p>
    <w:p w14:paraId="1B26A65F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Огінський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Й. К., Таратута К. В. Розрахунок металургійного обладнання: метод. вказівки до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курс. проекту для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ЗДІА спец. 133 "Галузеве машинобудування" ОПП - "Металургійне обладнання" рівня освіти - магістр : методичні вказівки. Запоріжжя: ЗДІА,  2018.  77 с.</w:t>
      </w:r>
    </w:p>
    <w:p w14:paraId="34C947BB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Таратута К. В., Васильченко  Т.О. Проблеми та напрямки подальшого розвитку металургійного обладнання: метод. вказівки до лабораторних робіт для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ЗДІА спец. 8.05050311 "МО". Запоріжжя: ЗДІА,  2016.  75 с.</w:t>
      </w:r>
    </w:p>
    <w:p w14:paraId="28D193C5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Таратута К. В., Гречаний О. Механічне обладнання металургійних заводів. Ч. 2. Обладнання для виробництва металів і сплавів : метод. вказівки до контрольних робіт для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ЗДІА напряму підготовки 6.050503 "Машинобудування" : методичні вказівки. Запоріжжя: ЗДІА,  2016.  37 с.</w:t>
      </w:r>
    </w:p>
    <w:p w14:paraId="0B1EC74F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Таратута К. В.,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Кобрін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 Г. Виробнича практика: програма і метод. вказівки для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ЗДІА напряму підготовки 6.050503 "Машинобудування" : методичні вказівки. Запоріжжя: ЗДІА,  2017.  35 с.</w:t>
      </w:r>
    </w:p>
    <w:p w14:paraId="36D0D3E7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Таратута К. В., Шанько О. Ю. Сучасні засоби планування та організації ремонтів на металургійному підприємстві : метод. вказівки до виконання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робіт для студентів ЗДІА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сеціальності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133 "Галузеве машинобудування". Запоріжжя: ЗДІА,  2017.  67 с.</w:t>
      </w:r>
    </w:p>
    <w:p w14:paraId="045E1339" w14:textId="77777777" w:rsidR="00631252" w:rsidRPr="001F2A68" w:rsidRDefault="00631252" w:rsidP="00631252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Таратута К. В.,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Кобрін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 Г., Шанько О. Ю. Проблеми надійності металургійних машин : метод. вказівки до </w:t>
      </w:r>
      <w:proofErr w:type="spellStart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</w:t>
      </w:r>
      <w:proofErr w:type="spellEnd"/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. робіт для студентів ЗДІА напряму підготовки 133 "Галузеве машинобудування" всіх форм навчання. Запоріжжя: ЗДІА,  2017.  48 с.</w:t>
      </w:r>
    </w:p>
    <w:p w14:paraId="28141E11" w14:textId="77777777" w:rsidR="00631252" w:rsidRDefault="00631252" w:rsidP="0063125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D23A09" w14:textId="77777777" w:rsidR="00631252" w:rsidRPr="005B489B" w:rsidRDefault="00631252" w:rsidP="00631252">
      <w:pPr>
        <w:numPr>
          <w:ilvl w:val="0"/>
          <w:numId w:val="1"/>
        </w:numPr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9086D">
        <w:rPr>
          <w:rFonts w:ascii="Times New Roman" w:eastAsia="Times New Roman" w:hAnsi="Times New Roman" w:cs="Times New Roman"/>
          <w:b/>
          <w:sz w:val="28"/>
          <w:szCs w:val="28"/>
        </w:rPr>
        <w:t>Наукова, науково-технічна, науково-інноваційна діяльність</w:t>
      </w:r>
    </w:p>
    <w:p w14:paraId="6A092629" w14:textId="77777777" w:rsidR="00631252" w:rsidRPr="00A9086D" w:rsidRDefault="00631252" w:rsidP="0063125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9EA41" w14:textId="77777777" w:rsidR="00631252" w:rsidRDefault="00631252" w:rsidP="0063125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68">
        <w:rPr>
          <w:rFonts w:ascii="Times New Roman" w:eastAsia="Times New Roman" w:hAnsi="Times New Roman" w:cs="Times New Roman"/>
          <w:sz w:val="28"/>
          <w:szCs w:val="28"/>
        </w:rPr>
        <w:t>Таратута К.В. є відповідальним на кафедрі за організації наукової роботи.</w:t>
      </w:r>
    </w:p>
    <w:p w14:paraId="236CA704" w14:textId="77777777" w:rsidR="00631252" w:rsidRPr="001F2A68" w:rsidRDefault="00631252" w:rsidP="00631252">
      <w:pPr>
        <w:pStyle w:val="a3"/>
        <w:spacing w:after="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якості гаранта освітньої програми «Галузеве машинобудування» першого бакалаврського рівня в 2019р. проходив акредитацію спеціальності. </w:t>
      </w:r>
    </w:p>
    <w:p w14:paraId="1A501168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68">
        <w:rPr>
          <w:rFonts w:ascii="Times New Roman" w:eastAsia="Times New Roman" w:hAnsi="Times New Roman" w:cs="Times New Roman"/>
          <w:sz w:val="28"/>
          <w:szCs w:val="28"/>
        </w:rPr>
        <w:t xml:space="preserve">В 2016р. виконував обов’язки завідувача кафедри металургійного обладнання, а з 2017р. по 2019р обов’язки заступника завідувача кафедри. </w:t>
      </w:r>
    </w:p>
    <w:p w14:paraId="0CB88B2A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68">
        <w:rPr>
          <w:rFonts w:ascii="Times New Roman" w:eastAsia="Times New Roman" w:hAnsi="Times New Roman" w:cs="Times New Roman"/>
          <w:sz w:val="28"/>
          <w:szCs w:val="28"/>
        </w:rPr>
        <w:t>Наукова робота включала :</w:t>
      </w:r>
    </w:p>
    <w:p w14:paraId="1EBF8F92" w14:textId="77777777" w:rsidR="00631252" w:rsidRPr="001F2A68" w:rsidRDefault="00631252" w:rsidP="00631252">
      <w:pPr>
        <w:tabs>
          <w:tab w:val="center" w:pos="4253"/>
          <w:tab w:val="right" w:pos="93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>- виконання наукових досліджень в рамках 2-ї половини дня за темами:</w:t>
      </w:r>
    </w:p>
    <w:p w14:paraId="35F38831" w14:textId="77777777" w:rsidR="00631252" w:rsidRPr="001F2A68" w:rsidRDefault="00631252" w:rsidP="00631252">
      <w:pPr>
        <w:tabs>
          <w:tab w:val="center" w:pos="4253"/>
          <w:tab w:val="right" w:pos="93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lastRenderedPageBreak/>
        <w:t>«Удосконалення металургійного обладнання з метою підвищення техніко-експлуатаційних показників та методів його подання при викладанні профілюючих і спеціальних дисциплін» в 2015-2017рр.,</w:t>
      </w:r>
    </w:p>
    <w:p w14:paraId="5ABC8376" w14:textId="77777777" w:rsidR="00631252" w:rsidRPr="001F2A68" w:rsidRDefault="00631252" w:rsidP="00631252">
      <w:pPr>
        <w:tabs>
          <w:tab w:val="center" w:pos="4253"/>
          <w:tab w:val="right" w:pos="93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>«Дослідження параметрів металургійного обладнання в процесі виробництва» № 5-1ДВ/18 в 2018-2019рр.,</w:t>
      </w:r>
    </w:p>
    <w:p w14:paraId="0D0C2089" w14:textId="77777777" w:rsidR="00631252" w:rsidRPr="001F2A68" w:rsidRDefault="00631252" w:rsidP="00631252">
      <w:pPr>
        <w:tabs>
          <w:tab w:val="center" w:pos="4253"/>
          <w:tab w:val="right" w:pos="93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>«Теоретичні та практичні дослідження металургійного обладнання та процесів»  №7-ДВ/20 з 2020року.</w:t>
      </w:r>
    </w:p>
    <w:p w14:paraId="2548D301" w14:textId="77777777" w:rsidR="00631252" w:rsidRPr="001F2A68" w:rsidRDefault="00631252" w:rsidP="00631252">
      <w:pPr>
        <w:pStyle w:val="a3"/>
        <w:tabs>
          <w:tab w:val="center" w:pos="4253"/>
          <w:tab w:val="right" w:pos="9356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hAnsi="Times New Roman" w:cs="Times New Roman"/>
          <w:sz w:val="28"/>
          <w:szCs w:val="28"/>
          <w:lang w:val="uk-UA"/>
        </w:rPr>
        <w:t>-  участь  у 2018-2019рр., в якості відповідального виконавця, у виконанні держбюджетної науково-дослідної роботи «</w:t>
      </w:r>
      <w:r w:rsidRPr="001F2A68">
        <w:rPr>
          <w:rFonts w:ascii="Times New Roman" w:eastAsia="MS Mincho" w:hAnsi="Times New Roman" w:cs="Times New Roman"/>
          <w:sz w:val="28"/>
          <w:szCs w:val="28"/>
          <w:lang w:val="uk-UA"/>
        </w:rPr>
        <w:t>Дослідження суміщених процесів розливання-кристалізації і обробки металів тиском для виготовлення суцільних і порожнистих заготовок подвійного призначення» (</w:t>
      </w:r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№ держреєстрації 0118U001090). Керівник роботи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Й.К.  Загальний бюджет роботи склав 600 тис. грн.</w:t>
      </w:r>
    </w:p>
    <w:p w14:paraId="75D39FC8" w14:textId="77777777" w:rsidR="00631252" w:rsidRPr="001F2A68" w:rsidRDefault="00631252" w:rsidP="00631252">
      <w:pPr>
        <w:pStyle w:val="a3"/>
        <w:tabs>
          <w:tab w:val="center" w:pos="4253"/>
          <w:tab w:val="right" w:pos="9356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A5B45D" w14:textId="77777777" w:rsidR="00631252" w:rsidRPr="001F2A68" w:rsidRDefault="00631252" w:rsidP="00631252">
      <w:pPr>
        <w:tabs>
          <w:tab w:val="center" w:pos="4253"/>
          <w:tab w:val="right" w:pos="8647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>В результаті виконання завдань НДР проведено аналіз та систематизація суміщених та комбінованих процесів та обладнання с подальшим моделюванням та  розробкою технологічного обладнання та  вузлів валкового кристалізатора для реалізації технології суміщених процесів, а також  розробкою проектно-конструкторська документація для виготовлення валкового кристалізатора експериментальної установки безперервної валкової розливки-прокатки порожнистих та суцільних заготовок круглої або багатогранної форми.</w:t>
      </w:r>
      <w:r w:rsidRPr="001F2A68">
        <w:rPr>
          <w:rFonts w:ascii="Times New Roman" w:hAnsi="Times New Roman" w:cs="Times New Roman"/>
          <w:spacing w:val="-2"/>
          <w:sz w:val="28"/>
          <w:szCs w:val="28"/>
        </w:rPr>
        <w:t xml:space="preserve"> Крім того, визначені основні конструкційні характеристики обладнання і оптимальні комбінації їх елементі, що дозволяють провадити валкову розливку-прокатку з великими ступенями пластичної деформації. </w:t>
      </w:r>
      <w:r w:rsidRPr="001F2A68">
        <w:rPr>
          <w:rFonts w:ascii="Times New Roman" w:hAnsi="Times New Roman" w:cs="Times New Roman"/>
          <w:sz w:val="28"/>
          <w:szCs w:val="28"/>
        </w:rPr>
        <w:t xml:space="preserve">Теоретичні комплексні дослідження НДР дозволили розробити </w:t>
      </w:r>
      <w:r w:rsidRPr="001F2A68">
        <w:rPr>
          <w:rFonts w:ascii="Times New Roman" w:hAnsi="Times New Roman" w:cs="Times New Roman"/>
          <w:spacing w:val="-2"/>
          <w:sz w:val="28"/>
          <w:szCs w:val="28"/>
        </w:rPr>
        <w:t xml:space="preserve">експериментальну установку валкової розливки-прокатки </w:t>
      </w:r>
      <w:r w:rsidRPr="001F2A68">
        <w:rPr>
          <w:rFonts w:ascii="Times New Roman" w:eastAsia="MS Mincho" w:hAnsi="Times New Roman" w:cs="Times New Roman"/>
          <w:sz w:val="28"/>
          <w:szCs w:val="28"/>
        </w:rPr>
        <w:t>для виготовлення суцільних і порожнистих заготовок,</w:t>
      </w:r>
      <w:r w:rsidRPr="001F2A68">
        <w:rPr>
          <w:rFonts w:ascii="Times New Roman" w:hAnsi="Times New Roman" w:cs="Times New Roman"/>
          <w:sz w:val="28"/>
          <w:szCs w:val="28"/>
        </w:rPr>
        <w:t xml:space="preserve"> встановити закономірності контактної взаємодії інструменту і металу та застосувати нові підходи до конструювання валків-кристалізаторів в умовах валкової розливки-прокатки з інтенсивними обтисками.</w:t>
      </w:r>
    </w:p>
    <w:p w14:paraId="3A05459A" w14:textId="77777777" w:rsidR="00631252" w:rsidRPr="001F2A68" w:rsidRDefault="00631252" w:rsidP="00631252">
      <w:pPr>
        <w:pStyle w:val="a3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 результата</w:t>
      </w: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ми роботи опубліковано статті:</w:t>
      </w:r>
    </w:p>
    <w:p w14:paraId="774BFB69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1.Таратута К. В., Шанько О. Ю. Вибір та обґрунтування номенклатури показників теоретичної надійності металургійного обладнання. </w:t>
      </w:r>
      <w:r w:rsidRPr="001F2A68">
        <w:rPr>
          <w:rFonts w:ascii="Times New Roman" w:hAnsi="Times New Roman" w:cs="Times New Roman"/>
          <w:i/>
          <w:iCs/>
          <w:sz w:val="28"/>
          <w:szCs w:val="28"/>
        </w:rPr>
        <w:t>Металургія: наукові праці Запорізької державної інженерної академії.</w:t>
      </w:r>
      <w:r w:rsidRPr="001F2A68">
        <w:rPr>
          <w:rFonts w:ascii="Times New Roman" w:hAnsi="Times New Roman" w:cs="Times New Roman"/>
          <w:sz w:val="28"/>
          <w:szCs w:val="28"/>
        </w:rPr>
        <w:t xml:space="preserve">. 2015.  № 2(34).  C. 109-113.  (РИНЦ). </w:t>
      </w:r>
    </w:p>
    <w:p w14:paraId="38F8DC83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lastRenderedPageBreak/>
        <w:t xml:space="preserve">2.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Гроздєв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А. В.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Особенности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расчёта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энергосиловых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параметров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валковых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мельниц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. </w:t>
      </w:r>
      <w:r w:rsidRPr="001F2A68">
        <w:rPr>
          <w:rFonts w:ascii="Times New Roman" w:hAnsi="Times New Roman" w:cs="Times New Roman"/>
          <w:i/>
          <w:iCs/>
          <w:sz w:val="28"/>
          <w:szCs w:val="28"/>
        </w:rPr>
        <w:t>Металургія: наукові праці Запорізької державної інженерної академії.</w:t>
      </w:r>
      <w:r w:rsidRPr="001F2A68">
        <w:rPr>
          <w:rFonts w:ascii="Times New Roman" w:hAnsi="Times New Roman" w:cs="Times New Roman"/>
          <w:sz w:val="28"/>
          <w:szCs w:val="28"/>
        </w:rPr>
        <w:t xml:space="preserve">. 2016.  № 1(35).  C. 58-60.  (РИНЦ). </w:t>
      </w:r>
    </w:p>
    <w:p w14:paraId="3E3060B0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3. Тарасов В. К., Жук А. Я., Безверхий А. І., Таратута К. В. Розробка та дослідження 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безударних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гідрогвинтових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механізмів витягування злитків. </w:t>
      </w:r>
      <w:r w:rsidRPr="001F2A68">
        <w:rPr>
          <w:rFonts w:ascii="Times New Roman" w:hAnsi="Times New Roman" w:cs="Times New Roman"/>
          <w:i/>
          <w:iCs/>
          <w:sz w:val="28"/>
          <w:szCs w:val="28"/>
        </w:rPr>
        <w:t>Металургія: наукові праці Запорізької державної інженерної академії</w:t>
      </w:r>
      <w:r w:rsidRPr="001F2A68">
        <w:rPr>
          <w:rFonts w:ascii="Times New Roman" w:hAnsi="Times New Roman" w:cs="Times New Roman"/>
          <w:sz w:val="28"/>
          <w:szCs w:val="28"/>
        </w:rPr>
        <w:t xml:space="preserve">. 2016.  № 2(36).  C. 102-105.  (РИНЦ). </w:t>
      </w:r>
    </w:p>
    <w:p w14:paraId="60FA0445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4. Проценко В. М., Таратута К. В.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Определение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объема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площади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поверхности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заготовки при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моделировании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осадки на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прессе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. </w:t>
      </w:r>
      <w:r w:rsidRPr="001F2A68">
        <w:rPr>
          <w:rFonts w:ascii="Times New Roman" w:hAnsi="Times New Roman" w:cs="Times New Roman"/>
          <w:i/>
          <w:iCs/>
          <w:sz w:val="28"/>
          <w:szCs w:val="28"/>
        </w:rPr>
        <w:t>Нові матеріали і технології в металургії та машинобудуванні: збірник наукових праць ЗНТУ</w:t>
      </w:r>
      <w:r w:rsidRPr="001F2A68">
        <w:rPr>
          <w:rFonts w:ascii="Times New Roman" w:hAnsi="Times New Roman" w:cs="Times New Roman"/>
          <w:sz w:val="28"/>
          <w:szCs w:val="28"/>
        </w:rPr>
        <w:t xml:space="preserve">. 2016.  № 2.  C. 111-115. </w:t>
      </w:r>
    </w:p>
    <w:p w14:paraId="7282BE14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Й. К., Таратута К. В. Суміщені та комбіновані процеси у металургії й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металоспоживчих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галузях. </w:t>
      </w:r>
      <w:r w:rsidRPr="001F2A68">
        <w:rPr>
          <w:rFonts w:ascii="Times New Roman" w:hAnsi="Times New Roman" w:cs="Times New Roman"/>
          <w:i/>
          <w:iCs/>
          <w:sz w:val="28"/>
          <w:szCs w:val="28"/>
        </w:rPr>
        <w:t>Металургія: наукові праці Запорізької державної інженерної академії</w:t>
      </w:r>
      <w:r w:rsidRPr="001F2A68">
        <w:rPr>
          <w:rFonts w:ascii="Times New Roman" w:hAnsi="Times New Roman" w:cs="Times New Roman"/>
          <w:sz w:val="28"/>
          <w:szCs w:val="28"/>
        </w:rPr>
        <w:t xml:space="preserve">. 2018.  № 1(39).  C. 10-14.  (РИНЦ). </w:t>
      </w:r>
    </w:p>
    <w:p w14:paraId="1CC2FE81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Й. К.,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С. М.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Совмещенные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процессы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обработке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металлов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давлением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A68">
        <w:rPr>
          <w:rFonts w:ascii="Times New Roman" w:hAnsi="Times New Roman" w:cs="Times New Roman"/>
          <w:i/>
          <w:iCs/>
          <w:sz w:val="28"/>
          <w:szCs w:val="28"/>
        </w:rPr>
        <w:t>Сборник</w:t>
      </w:r>
      <w:proofErr w:type="spellEnd"/>
      <w:r w:rsidRPr="001F2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i/>
          <w:iCs/>
          <w:sz w:val="28"/>
          <w:szCs w:val="28"/>
        </w:rPr>
        <w:t>научных</w:t>
      </w:r>
      <w:proofErr w:type="spellEnd"/>
      <w:r w:rsidRPr="001F2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i/>
          <w:iCs/>
          <w:sz w:val="28"/>
          <w:szCs w:val="28"/>
        </w:rPr>
        <w:t>трудов</w:t>
      </w:r>
      <w:proofErr w:type="spellEnd"/>
      <w:r w:rsidRPr="001F2A68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1F2A68">
        <w:rPr>
          <w:rFonts w:ascii="Times New Roman" w:hAnsi="Times New Roman" w:cs="Times New Roman"/>
          <w:i/>
          <w:iCs/>
          <w:sz w:val="28"/>
          <w:szCs w:val="28"/>
        </w:rPr>
        <w:t>Донбасская</w:t>
      </w:r>
      <w:proofErr w:type="spellEnd"/>
      <w:r w:rsidRPr="001F2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i/>
          <w:iCs/>
          <w:sz w:val="28"/>
          <w:szCs w:val="28"/>
        </w:rPr>
        <w:t>государственная</w:t>
      </w:r>
      <w:proofErr w:type="spellEnd"/>
      <w:r w:rsidRPr="001F2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i/>
          <w:iCs/>
          <w:sz w:val="28"/>
          <w:szCs w:val="28"/>
        </w:rPr>
        <w:t>машиностроительная</w:t>
      </w:r>
      <w:proofErr w:type="spellEnd"/>
      <w:r w:rsidRPr="001F2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2A68">
        <w:rPr>
          <w:rFonts w:ascii="Times New Roman" w:hAnsi="Times New Roman" w:cs="Times New Roman"/>
          <w:i/>
          <w:iCs/>
          <w:sz w:val="28"/>
          <w:szCs w:val="28"/>
        </w:rPr>
        <w:t>академия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. 2018.  № 1(46).  C. 132-139.   URL: http://www.dgma.donetsk.ua/science_public/omd/omd_1(46)_2018/article/27.pdf. </w:t>
      </w:r>
    </w:p>
    <w:p w14:paraId="7FAA4A70" w14:textId="77777777" w:rsidR="00631252" w:rsidRPr="001F2A68" w:rsidRDefault="00631252" w:rsidP="00631252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 К.,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С. М.,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Гридін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О. Ю. 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Подходы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конструированию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расчетам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бандажированных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прокатных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валков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F2A68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Металургійна та гірничорудна промисловість</w:t>
      </w:r>
      <w:r w:rsidRPr="001F2A68">
        <w:rPr>
          <w:rFonts w:ascii="Times New Roman" w:hAnsi="Times New Roman" w:cs="Times New Roman"/>
          <w:sz w:val="28"/>
          <w:szCs w:val="28"/>
          <w:lang w:val="uk-UA"/>
        </w:rPr>
        <w:t>. 2018.  № 7.  C. 16-22.   URL: https://drive.google.com/file/d/1gX1dqC8FjjKBAG1bGbw03Mg63RmH0dpE/view.</w:t>
      </w:r>
    </w:p>
    <w:p w14:paraId="42F6B801" w14:textId="77777777" w:rsidR="00631252" w:rsidRPr="001F2A68" w:rsidRDefault="00631252" w:rsidP="00631252">
      <w:pPr>
        <w:pStyle w:val="a3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FDC805" w14:textId="77777777" w:rsidR="00631252" w:rsidRPr="001F2A68" w:rsidRDefault="00631252" w:rsidP="00631252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За результатами  наукової діяльності отримано патенти України на винахід:</w:t>
      </w:r>
    </w:p>
    <w:p w14:paraId="5BEF307F" w14:textId="77777777" w:rsidR="00631252" w:rsidRPr="001F2A68" w:rsidRDefault="00631252" w:rsidP="00631252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1. Патент на винахід № 122095 Україна: В22D  11/06. Пристрій для валкової розливки-прокатки металевих суцільних та порожнистих заготовок/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Й.К., Таратута К.В.,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Грідін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О.Ю., Єршов С.В.,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С.М.  – № а 20181307;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опубл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. 10.09.2020,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>. №17. Київ: УКРПАТЕНТ,  2020.  9 с.</w:t>
      </w:r>
    </w:p>
    <w:p w14:paraId="02245953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Й. К.,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С. М., Гречаний О. М. Патент на винахід № 123556 Україна В21В 27/03 Прокатний валок. номер а201902424,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. 24.04.2021,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. №16. Київ: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Укрпатент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>,  2021.  4 с.</w:t>
      </w:r>
    </w:p>
    <w:p w14:paraId="478368D1" w14:textId="77777777" w:rsidR="00631252" w:rsidRPr="001F2A68" w:rsidRDefault="00631252" w:rsidP="00631252">
      <w:pPr>
        <w:pStyle w:val="a3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590574" w14:textId="77777777" w:rsidR="00631252" w:rsidRPr="005B489B" w:rsidRDefault="00631252" w:rsidP="00631252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86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Підвищення педагогічної кваліфікації </w:t>
      </w:r>
    </w:p>
    <w:p w14:paraId="4D32F05B" w14:textId="77777777" w:rsidR="00631252" w:rsidRDefault="00631252" w:rsidP="0063125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3BBC42" w14:textId="77777777" w:rsidR="00631252" w:rsidRDefault="00631252" w:rsidP="0063125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>Підвищення кваліфікації</w:t>
      </w:r>
      <w:r w:rsidRPr="001F2A68">
        <w:rPr>
          <w:rFonts w:ascii="Times New Roman" w:hAnsi="Times New Roman" w:cs="Times New Roman"/>
        </w:rPr>
        <w:t> (стажування)</w:t>
      </w:r>
      <w:r w:rsidRPr="001F2A68">
        <w:rPr>
          <w:rFonts w:ascii="Times New Roman" w:hAnsi="Times New Roman" w:cs="Times New Roman"/>
          <w:sz w:val="28"/>
          <w:szCs w:val="28"/>
        </w:rPr>
        <w:t xml:space="preserve"> без відриву від виробництва проходило з "08" жовтня 2018 року по "08" листопада 2018 року в Національній металургійній академії України за темою «Вивчення сучасних підходів до викладання фахових і спеціальних дисциплін з галузевого машинобудування» (відповідно до наказу № 594К від 24.09.2018р.)  Змістовна частина підвищення кваліфікації зокрема включала наступні питання: -узагальнення інформації що до сучасних методів при викладанні спеціальних дисциплін студентам спеціальності 133 «Галузеве машинобудування» ; -ознайомлення з обладнанням та лабораторіями кафедри машин і агрегатів металургійного виробництва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НМетАУ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>; - збір інформації що до навчальної та науково-методичної літератури що використовується при викладанні спеціальних дисциплін; -ознайомлення з сучасними періодичними виданнями та публікаціями за тематикою «Підвищення кваліфікації» та ін.</w:t>
      </w:r>
    </w:p>
    <w:p w14:paraId="2CB20AB7" w14:textId="77777777" w:rsidR="00631252" w:rsidRDefault="00631252" w:rsidP="0063125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1E70C" w14:textId="77777777" w:rsidR="00631252" w:rsidRPr="001F2A68" w:rsidRDefault="00631252" w:rsidP="00631252">
      <w:pPr>
        <w:pStyle w:val="a3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роботи апробовано на конференціях:</w:t>
      </w:r>
    </w:p>
    <w:p w14:paraId="721985A8" w14:textId="77777777" w:rsidR="00631252" w:rsidRPr="001F2A68" w:rsidRDefault="00631252" w:rsidP="00631252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 К., Таратута К. В.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Состояние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перспективы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использования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совмещенных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металлургии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металлопотребляющих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отраслях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. Збірник праць міжнародної науково-практичної конференції «Сучасні технології промислового комплексу – 2017» Херсон: ХНТУ,  2017.  C. 125-128. </w:t>
      </w:r>
    </w:p>
    <w:p w14:paraId="5829771D" w14:textId="77777777" w:rsidR="00631252" w:rsidRPr="001F2A68" w:rsidRDefault="00631252" w:rsidP="00631252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 К.,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С. М. 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Направления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процесcов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бесслитковой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прокатки. Матеріали IV-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науково-практичної конференції «Сучасні технології промислового комплексу: базові процесні інновації –2018» Херсон: ХНТУ,  2018.   № 4 C. 58-59.   URL: repository.vsau.org/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getfile.php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/22936.pdf. </w:t>
      </w:r>
    </w:p>
    <w:p w14:paraId="49CB81C1" w14:textId="77777777" w:rsidR="00631252" w:rsidRPr="001F2A68" w:rsidRDefault="00631252" w:rsidP="00631252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 К., Таратута К. В. 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Теоретические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практические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бесслитковой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прокатки. Матеріали Х міжнародної науково-технічної конференції «Теоретичні та практичні проблеми в обробці металів тиском і якості фахової освіти» Херсон: ХНТУ,  2019.  Т. 1 C. 42-45. </w:t>
      </w:r>
    </w:p>
    <w:p w14:paraId="1F3DAA5F" w14:textId="77777777" w:rsidR="00631252" w:rsidRPr="001F2A68" w:rsidRDefault="00631252" w:rsidP="00631252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 К.,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С. М., Воронцова Н. Ю. 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Перспективные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процессы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обработки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давлением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металлургии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машиностроении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 міжнародної науково- технічної конференції </w:t>
      </w:r>
      <w:r w:rsidRPr="001F2A68">
        <w:rPr>
          <w:rFonts w:ascii="Times New Roman" w:hAnsi="Times New Roman" w:cs="Times New Roman"/>
          <w:sz w:val="28"/>
          <w:szCs w:val="28"/>
          <w:lang w:val="uk-UA"/>
        </w:rPr>
        <w:lastRenderedPageBreak/>
        <w:t>«Перспективи розвитку машинобудування та транспорту -2019р»; Збірник тез Вінниця: ПП «ТД «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Едельвей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і К»,  2019.  Т. VI C. 53-56. </w:t>
      </w:r>
    </w:p>
    <w:p w14:paraId="1BBDCF83" w14:textId="77777777" w:rsidR="00631252" w:rsidRPr="001F2A68" w:rsidRDefault="00631252" w:rsidP="00631252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 К.,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С. М., Воронцова Н. Ю. 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Совмещенные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технологические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процессы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литья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обработки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давлением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металлургии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машиностроении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тез доповідей ІХ Міжнародної науково-практичної конференції «Комплексне забезпечення якості технологічних процесів та систем» (м. Чернігів, 14–16 травня 2019 р.) : у 2-х т. Чернігів : ЧНТУ,  2019.  Т. 1 C. 57-59.   URL: http://ir.stu.cn.ua/handle/123456789/18206. </w:t>
      </w:r>
    </w:p>
    <w:p w14:paraId="5BCE95A0" w14:textId="77777777" w:rsidR="00631252" w:rsidRPr="001F2A68" w:rsidRDefault="00631252" w:rsidP="00631252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 К.,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С. М., Гречаний О. М., Власов А. О.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Технологические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бесслитковой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прокатки. Матеріали ХІ міжнародної науково-технічної конференції " Ресурсозбереження та енергоефективність процесів і обладнання обробки тиском в машинобудуванні та металургії" Харків: НТУ "Харківський політехнічний інститут",  2019.  C. 117-119. </w:t>
      </w:r>
    </w:p>
    <w:p w14:paraId="1F4F0E71" w14:textId="77777777" w:rsidR="00631252" w:rsidRPr="001F2A68" w:rsidRDefault="00631252" w:rsidP="00631252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Й. К.,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Востоцький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С. М. 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Конструктивные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эксплуатационные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бандажированных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прокатных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A68">
        <w:rPr>
          <w:rFonts w:ascii="Times New Roman" w:hAnsi="Times New Roman" w:cs="Times New Roman"/>
          <w:sz w:val="28"/>
          <w:szCs w:val="28"/>
          <w:lang w:val="uk-UA"/>
        </w:rPr>
        <w:t>валков</w:t>
      </w:r>
      <w:proofErr w:type="spellEnd"/>
      <w:r w:rsidRPr="001F2A68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Х міжнародної науково- технічної конференції «Ресурсозбереження та енергоефективність процесів та обладнання обробки тиском в машинобудуванні та металургії»  Харків: НТУ "Харківський політехнічний інститут",  2018.  C. 52-53. </w:t>
      </w:r>
    </w:p>
    <w:p w14:paraId="36E9CD6F" w14:textId="77777777" w:rsidR="00631252" w:rsidRDefault="00631252" w:rsidP="00631252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7AE0A2" w14:textId="77777777" w:rsidR="00631252" w:rsidRPr="001F2A68" w:rsidRDefault="00631252" w:rsidP="00631252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Таратута К.В. також залучає студентів для виконання наукових розробок. </w:t>
      </w:r>
    </w:p>
    <w:p w14:paraId="7F08815D" w14:textId="77777777" w:rsidR="00631252" w:rsidRPr="001F2A68" w:rsidRDefault="00631252" w:rsidP="00631252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2A68">
        <w:rPr>
          <w:rFonts w:ascii="Times New Roman" w:eastAsia="Times New Roman" w:hAnsi="Times New Roman" w:cs="Times New Roman"/>
          <w:sz w:val="28"/>
          <w:szCs w:val="28"/>
          <w:lang w:val="uk-UA"/>
        </w:rPr>
        <w:t>За результатами опубліковано спільні зі студентами тези доповідей на конференціях:</w:t>
      </w:r>
    </w:p>
    <w:p w14:paraId="0457B6D0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1.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Коміссаров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 І. Вдосконалення розвантажувального механізму скіпового підйомника. Матеріали XIV університетської науково-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правтичної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конференції студентів, аспірантів, докторантів і молодих вчених "Молода наука - 2021" Запоріжжя: ЗНУ,  2021.  C. 282-283.   URL: http://sites.znu.edu.ua/stud-sci-soc//2021/tom_5___05_05.pdf. </w:t>
      </w:r>
    </w:p>
    <w:p w14:paraId="340CFDF0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>2. Таратута К. В., Олефіренко В. А. Аналіз концентрації напружень ступінчастих циліндричних деталей металургійного обладнання. ЗБІРНИК наукових праць студентів, аспірантів і молодих вчених «МОЛОДА НАУКА-</w:t>
      </w:r>
      <w:r w:rsidRPr="001F2A68">
        <w:rPr>
          <w:rFonts w:ascii="Times New Roman" w:hAnsi="Times New Roman" w:cs="Times New Roman"/>
          <w:sz w:val="28"/>
          <w:szCs w:val="28"/>
        </w:rPr>
        <w:lastRenderedPageBreak/>
        <w:t xml:space="preserve">2019» Запоріжжя: ЗНУ,  2019.  Т. V C. 100-102.   URL: http://sites.znu.edu.ua/stud-sci-soc//2019/MN2019/moloda_nauk.pdf. </w:t>
      </w:r>
    </w:p>
    <w:p w14:paraId="7176B8C0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3. Таратута К. В., Садовий О. І. Обґрунтування раціональних параметрів виконавчих механізмів підлогової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мульдозавалювальної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машини. Матеріали XXIII науково-технічної конференції студентів, магістрантів, аспірантів і викладачів ЗДІА «Металургія як основа сучасної промисловості» Запоріжжя: ЗДІА,  2018.  Т. 1 C. 69-70.   URL: https://old-zdia.znu.edu.ua/gazeta/nkvprktkonfTOM1_72.pdf. </w:t>
      </w:r>
    </w:p>
    <w:p w14:paraId="729A9269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4. Таратута К. В., Кучеренко К. Б.  Дослідження роботи та удосконалення конструкції натискного механізму стана гарячої прокатки. Матеріали XXIII науково-технічної конференції студентів, магістрантів, аспірантів і викладачів ЗДІА «Металургія як основа сучасної промисловості»  Запоріжжя: ЗДІА,  2018.  Т. 1 C. 70-71.   URL: https://old-zdia.znu.edu.ua/gazeta/nkvprktkonfTOM1_73.pdf. </w:t>
      </w:r>
    </w:p>
    <w:p w14:paraId="2EEFBF4E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5.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Сирман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М. Є. Дослідження навантажень на механізми приводу вертикальних валків прокатного стана «Слябінг 1150». Матеріали XXIII науково-технічної конференції студентів, магістрантів, аспірантів і викладачів ЗДІА «Металургія як основа сучасної промисловості».   Запоріжжя: ЗДІА,  2018.  Т. 1 C. 73-74.   URL: https://old-zdia.znu.edu.ua/gazeta/nkvprktkonfTOM1_77.pdf. </w:t>
      </w:r>
    </w:p>
    <w:p w14:paraId="3E8AE23C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6.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Нагорнов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А. А. Дослідження системи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вібродіагностики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головного приводу обтискного стана «Слябінг 1150». Матеріали XXIII науково-технічної конференції студентів, магістрантів, аспірантів і викладачів ЗДІА «Металургія як основа сучасної промисловості» .  Запоріжжя: ЗДІА,  2018.  Т. 1 C. 74-75.   URL: https://old-zdia.znu.edu.ua/gazeta/nkvprktkonfTOM1_78.pdf. </w:t>
      </w:r>
    </w:p>
    <w:p w14:paraId="7115FBE6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7.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Хізніченко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О. Є. Дослідження роботи та удосконалення конструкції формуючого механізму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роликово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-барабанної моталки. Матеріали XXIII науково-технічної конференції студентів, магістрантів, аспірантів і викладачів ЗДІА «Металургія як основа сучасної промисловості».   Запоріжжя: ЗДІА,  2018.  Т. 1 C. 76-77.   URL: https://old-zdia.znu.edu.ua/gazeta/nkvprktkonfTOM1_80.pdf. </w:t>
      </w:r>
    </w:p>
    <w:p w14:paraId="736D9A2B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8. Таратута К. В., Захаров Д. Л. Дослідження на фізичній моделі навантажень, що діють на механізм обертання роторного вагоно-перекидача. Матеріали XXII науково-технічної конференції студентів, магістрантів,  аспірантів і викладачів ЗДІА 2017  «Металургія як основа сучасної </w:t>
      </w:r>
      <w:r w:rsidRPr="001F2A68">
        <w:rPr>
          <w:rFonts w:ascii="Times New Roman" w:hAnsi="Times New Roman" w:cs="Times New Roman"/>
          <w:sz w:val="28"/>
          <w:szCs w:val="28"/>
        </w:rPr>
        <w:lastRenderedPageBreak/>
        <w:t xml:space="preserve">промисловості»  Запоріжжя: ЗДІА,  2017.  Т. 1 C. 83-84.   URL: https://old-zdia.znu.edu.ua/gazeta/MNPKMF17_93.pdf. </w:t>
      </w:r>
    </w:p>
    <w:p w14:paraId="4EC047F3" w14:textId="77777777" w:rsidR="00631252" w:rsidRPr="001F2A68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9.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Пастарнак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Р. М. Дослідження навантажень на механізми підйому та повороту на склепінні електродугової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сталепла-вильної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печі ДСПТ-12. Матеріали XXII науково-технічної конференції студентів, магістрантів,  аспірантів і викладачів ЗДІА 2017  «Металургія як основа сучасної промисловості». Запоріжжя: ЗДІА,  2017.  Т. 1 C. 84-85.   URL: https://old-zdia.znu.edu.ua/gazeta/MNPKMF17_94.pdf. </w:t>
      </w:r>
    </w:p>
    <w:p w14:paraId="41951782" w14:textId="77777777" w:rsidR="00631252" w:rsidRDefault="00631252" w:rsidP="006312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8">
        <w:rPr>
          <w:rFonts w:ascii="Times New Roman" w:hAnsi="Times New Roman" w:cs="Times New Roman"/>
          <w:sz w:val="28"/>
          <w:szCs w:val="28"/>
        </w:rPr>
        <w:t xml:space="preserve">10. Таратута К. В.,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Чаплян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С. О. Переваги брикет-пресів як обладнання для </w:t>
      </w:r>
      <w:proofErr w:type="spellStart"/>
      <w:r w:rsidRPr="001F2A68">
        <w:rPr>
          <w:rFonts w:ascii="Times New Roman" w:hAnsi="Times New Roman" w:cs="Times New Roman"/>
          <w:sz w:val="28"/>
          <w:szCs w:val="28"/>
        </w:rPr>
        <w:t>грудкування</w:t>
      </w:r>
      <w:proofErr w:type="spellEnd"/>
      <w:r w:rsidRPr="001F2A68">
        <w:rPr>
          <w:rFonts w:ascii="Times New Roman" w:hAnsi="Times New Roman" w:cs="Times New Roman"/>
          <w:sz w:val="28"/>
          <w:szCs w:val="28"/>
        </w:rPr>
        <w:t xml:space="preserve"> шихтового «дріб’язку». Матеріали XXII науково-технічної конференції студентів, магістрантів,  аспірантів і викладачів ЗДІА 2017  «Металургія як основа сучасної промисловості». Запоріжжя: ЗДІА,  2017.  Т. 1 C. 86-87.   URL: https://old-zdia.znu.edu.ua/gazeta/MNPKMF17_96.pdf. </w:t>
      </w:r>
    </w:p>
    <w:p w14:paraId="450BF133" w14:textId="77777777" w:rsidR="00DF013B" w:rsidRPr="00DF013B" w:rsidRDefault="00DF013B" w:rsidP="00DF01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013B" w:rsidRPr="00DF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4DC"/>
    <w:multiLevelType w:val="hybridMultilevel"/>
    <w:tmpl w:val="D7B24E8C"/>
    <w:lvl w:ilvl="0" w:tplc="0419000F">
      <w:start w:val="1"/>
      <w:numFmt w:val="decimal"/>
      <w:lvlText w:val="%1."/>
      <w:lvlJc w:val="left"/>
      <w:pPr>
        <w:ind w:left="1497" w:hanging="360"/>
      </w:p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3EE470C"/>
    <w:multiLevelType w:val="hybridMultilevel"/>
    <w:tmpl w:val="AA5AB6F6"/>
    <w:lvl w:ilvl="0" w:tplc="75D4BEE8">
      <w:start w:val="1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78218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5258B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3881D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8369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C28E5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6E70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7C48F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1CE4D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4D27BE"/>
    <w:multiLevelType w:val="hybridMultilevel"/>
    <w:tmpl w:val="BB1EE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3B"/>
    <w:rsid w:val="00237DEA"/>
    <w:rsid w:val="004C23F9"/>
    <w:rsid w:val="005639A8"/>
    <w:rsid w:val="00631252"/>
    <w:rsid w:val="007E363B"/>
    <w:rsid w:val="00BB430F"/>
    <w:rsid w:val="00CE57C1"/>
    <w:rsid w:val="00DE6843"/>
    <w:rsid w:val="00DF013B"/>
    <w:rsid w:val="00E80921"/>
  </w:rsids>
  <m:mathPr>
    <m:mathFont m:val="XITS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4225"/>
  <w15:chartTrackingRefBased/>
  <w15:docId w15:val="{2B8C89D9-5169-45F1-AD54-3DD9E343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DF0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1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1252"/>
    <w:pPr>
      <w:ind w:left="720"/>
      <w:contextualSpacing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Таратута</dc:creator>
  <cp:keywords/>
  <dc:description/>
  <cp:lastModifiedBy>Лилия Таратута</cp:lastModifiedBy>
  <cp:revision>1</cp:revision>
  <dcterms:created xsi:type="dcterms:W3CDTF">2022-01-23T20:30:00Z</dcterms:created>
  <dcterms:modified xsi:type="dcterms:W3CDTF">2022-01-23T20:38:00Z</dcterms:modified>
</cp:coreProperties>
</file>