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Семінарське заняття 1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. Економіка країн Африки</w:t>
      </w:r>
    </w:p>
    <w:p>
      <w:pPr>
        <w:pStyle w:val="Normal"/>
        <w:ind w:left="-567"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План</w:t>
      </w:r>
    </w:p>
    <w:p>
      <w:pPr>
        <w:pStyle w:val="11"/>
        <w:keepNext w:val="true"/>
        <w:keepLines/>
        <w:numPr>
          <w:ilvl w:val="0"/>
          <w:numId w:val="1"/>
        </w:numPr>
        <w:shd w:val="clear" w:color="auto" w:fill="auto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Країни Африки в світовій економіці.</w:t>
      </w:r>
    </w:p>
    <w:p>
      <w:pPr>
        <w:pStyle w:val="11"/>
        <w:keepNext w:val="true"/>
        <w:keepLines/>
        <w:numPr>
          <w:ilvl w:val="0"/>
          <w:numId w:val="1"/>
        </w:numPr>
        <w:shd w:val="clear" w:color="auto" w:fill="auto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Фактори економічного розвитку.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5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Економічна структура.</w:t>
      </w:r>
    </w:p>
    <w:p>
      <w:pPr>
        <w:pStyle w:val="11"/>
        <w:keepNext w:val="true"/>
        <w:keepLines/>
        <w:numPr>
          <w:ilvl w:val="0"/>
          <w:numId w:val="1"/>
        </w:numPr>
        <w:shd w:val="clear" w:color="auto" w:fill="auto"/>
        <w:spacing w:lineRule="auto" w:line="240" w:before="0" w:after="0"/>
        <w:ind w:left="1080" w:right="4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Внутрішня та зовнішня  економічна політика.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80" w:right="40" w:hanging="360"/>
        <w:contextualSpacing/>
        <w:jc w:val="both"/>
        <w:rPr>
          <w:rFonts w:ascii="Times New Roman" w:hAnsi="Times New Roman" w:eastAsia="Calibri"/>
          <w:iCs/>
          <w:spacing w:val="2"/>
          <w:sz w:val="28"/>
          <w:szCs w:val="28"/>
          <w:lang w:val="uk-UA"/>
        </w:rPr>
      </w:pPr>
      <w:r>
        <w:rPr>
          <w:rFonts w:eastAsia="Calibri" w:ascii="Times New Roman" w:hAnsi="Times New Roman"/>
          <w:iCs/>
          <w:spacing w:val="2"/>
          <w:sz w:val="28"/>
          <w:szCs w:val="28"/>
          <w:lang w:val="uk-UA"/>
        </w:rPr>
        <w:t>Економічні взаємовідносини з Україною.</w:t>
      </w:r>
    </w:p>
    <w:p>
      <w:pPr>
        <w:pStyle w:val="Normal"/>
        <w:tabs>
          <w:tab w:val="clear" w:pos="708"/>
          <w:tab w:val="left" w:pos="-180" w:leader="none"/>
          <w:tab w:val="left" w:pos="180" w:leader="none"/>
        </w:tabs>
        <w:ind w:right="-426" w:hanging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643" w:leader="none"/>
        </w:tabs>
        <w:ind w:left="-567" w:right="-426" w:firstLine="567"/>
        <w:jc w:val="both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-39.3pt;margin-top:3.6pt;width:36pt;height:31.35pt;mso-wrap-distance-right:0pt;mso-position-horizontal-relative:text;mso-position-vertical-relative:text" filled="f" o:ole="">
            <v:imagedata r:id="rId3" o:title=""/>
          </v:shape>
          <o:OLEObject Type="Embed" ProgID="Word.Picture.8" ShapeID="ole_rId2" DrawAspect="Content" ObjectID="_59397653" r:id="rId2"/>
        </w:objec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Міркуємо, аналізуємо та обговорюємо теоретичні питання</w:t>
      </w:r>
    </w:p>
    <w:p>
      <w:pPr>
        <w:pStyle w:val="27"/>
        <w:shd w:val="clear" w:color="auto" w:fill="auto"/>
        <w:spacing w:lineRule="auto" w:line="240"/>
        <w:ind w:left="-567" w:firstLine="567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Дайте відповіді на питання: 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34" w:leader="none"/>
        </w:tabs>
        <w:spacing w:lineRule="auto" w:line="240" w:before="0" w:after="0"/>
        <w:ind w:left="-567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місце посідають країни Африки в світовій економіці?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63" w:leader="none"/>
        </w:tabs>
        <w:spacing w:lineRule="auto" w:line="240" w:before="0" w:after="0"/>
        <w:ind w:left="-567"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Назвіть позиції, за якими </w:t>
      </w:r>
      <w:r>
        <w:rPr>
          <w:sz w:val="28"/>
          <w:szCs w:val="28"/>
          <w:lang w:val="uk-UA"/>
        </w:rPr>
        <w:t>країни Африки</w:t>
      </w:r>
      <w:r>
        <w:rPr>
          <w:sz w:val="28"/>
          <w:szCs w:val="28"/>
        </w:rPr>
        <w:t xml:space="preserve"> найбільш відом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 світовій еко</w:t>
        <w:softHyphen/>
        <w:t>номіці.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49" w:leader="none"/>
        </w:tabs>
        <w:spacing w:lineRule="auto" w:line="240" w:before="0" w:after="0"/>
        <w:ind w:left="-567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Які фактори впливають на економічний розвиток </w:t>
      </w:r>
      <w:r>
        <w:rPr>
          <w:sz w:val="28"/>
          <w:szCs w:val="28"/>
          <w:lang w:val="uk-UA"/>
        </w:rPr>
        <w:t>країн Африки</w:t>
      </w:r>
      <w:r>
        <w:rPr>
          <w:sz w:val="28"/>
          <w:szCs w:val="28"/>
        </w:rPr>
        <w:t>?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58" w:leader="none"/>
        </w:tabs>
        <w:spacing w:lineRule="auto" w:line="240" w:before="0" w:after="0"/>
        <w:ind w:left="-567"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Назвіть позитивні й негативні моменти в історико-економічних</w:t>
      </w:r>
      <w:r>
        <w:rPr>
          <w:rStyle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умовах розвитку </w:t>
      </w:r>
      <w:r>
        <w:rPr>
          <w:sz w:val="28"/>
          <w:szCs w:val="28"/>
          <w:lang w:val="uk-UA"/>
        </w:rPr>
        <w:t>країн Африки</w:t>
      </w:r>
      <w:r>
        <w:rPr>
          <w:sz w:val="28"/>
          <w:szCs w:val="28"/>
        </w:rPr>
        <w:t>.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49" w:leader="none"/>
        </w:tabs>
        <w:spacing w:lineRule="auto" w:line="240" w:before="0" w:after="0"/>
        <w:ind w:left="-567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Яку роль відіграє держава в економіці </w:t>
      </w:r>
      <w:r>
        <w:rPr>
          <w:sz w:val="28"/>
          <w:szCs w:val="28"/>
          <w:lang w:val="uk-UA"/>
        </w:rPr>
        <w:t>країн Африки</w:t>
      </w:r>
      <w:r>
        <w:rPr>
          <w:sz w:val="28"/>
          <w:szCs w:val="28"/>
        </w:rPr>
        <w:t>?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49" w:leader="none"/>
        </w:tabs>
        <w:spacing w:lineRule="auto" w:line="240" w:before="0" w:after="0"/>
        <w:ind w:left="-567"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Як природні умови впливають на структуру еконо</w:t>
        <w:softHyphen/>
        <w:t>міки</w:t>
      </w:r>
      <w:r>
        <w:rPr>
          <w:sz w:val="28"/>
          <w:szCs w:val="28"/>
          <w:lang w:val="uk-UA"/>
        </w:rPr>
        <w:t xml:space="preserve"> країн Африки</w:t>
      </w:r>
      <w:r>
        <w:rPr>
          <w:sz w:val="28"/>
          <w:szCs w:val="28"/>
        </w:rPr>
        <w:t>?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49" w:leader="none"/>
        </w:tabs>
        <w:spacing w:lineRule="auto" w:line="240" w:before="0" w:after="0"/>
        <w:ind w:left="-567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Дайте аналіз галузевої структури економіки </w:t>
      </w:r>
      <w:r>
        <w:rPr>
          <w:sz w:val="28"/>
          <w:szCs w:val="28"/>
          <w:lang w:val="uk-UA"/>
        </w:rPr>
        <w:t>країн Африки</w:t>
      </w:r>
      <w:r>
        <w:rPr>
          <w:sz w:val="28"/>
          <w:szCs w:val="28"/>
        </w:rPr>
        <w:t>.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39" w:leader="none"/>
        </w:tabs>
        <w:spacing w:lineRule="auto" w:line="240" w:before="0" w:after="0"/>
        <w:ind w:left="-567"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У чому полягають особливості внутрішньої економічної полі</w:t>
        <w:softHyphen/>
        <w:t xml:space="preserve">тики в </w:t>
      </w:r>
      <w:r>
        <w:rPr>
          <w:sz w:val="28"/>
          <w:szCs w:val="28"/>
          <w:lang w:val="uk-UA"/>
        </w:rPr>
        <w:t>країнах Африки</w:t>
      </w:r>
      <w:r>
        <w:rPr>
          <w:sz w:val="28"/>
          <w:szCs w:val="28"/>
        </w:rPr>
        <w:t>?</w:t>
      </w:r>
    </w:p>
    <w:p>
      <w:pPr>
        <w:pStyle w:val="26"/>
        <w:numPr>
          <w:ilvl w:val="0"/>
          <w:numId w:val="2"/>
        </w:numPr>
        <w:shd w:val="clear" w:color="auto" w:fill="auto"/>
        <w:tabs>
          <w:tab w:val="clear" w:pos="708"/>
          <w:tab w:val="left" w:pos="434" w:leader="none"/>
        </w:tabs>
        <w:spacing w:lineRule="auto" w:line="240" w:before="0" w:after="0"/>
        <w:ind w:left="-567" w:right="20" w:firstLine="567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Які особливості ділової етики жителів країн Африки.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4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2d7928"/>
    <w:rPr>
      <w:i/>
      <w:iCs/>
    </w:rPr>
  </w:style>
  <w:style w:type="character" w:styleId="Style15" w:customStyle="1">
    <w:name w:val="Основной текст_"/>
    <w:basedOn w:val="DefaultParagraphFont"/>
    <w:link w:val="27"/>
    <w:qFormat/>
    <w:rsid w:val="00bd7495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bd7495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25" w:customStyle="1">
    <w:name w:val="Основной текст25"/>
    <w:basedOn w:val="Style15"/>
    <w:qFormat/>
    <w:rsid w:val="00bd7495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d7928"/>
    <w:pPr>
      <w:spacing w:before="0" w:after="200"/>
      <w:ind w:left="720" w:hanging="0"/>
      <w:contextualSpacing/>
    </w:pPr>
    <w:rPr>
      <w:rFonts w:eastAsia="Times New Roman" w:cs="Times New Roman"/>
    </w:rPr>
  </w:style>
  <w:style w:type="paragraph" w:styleId="27" w:customStyle="1">
    <w:name w:val="Основной текст27"/>
    <w:basedOn w:val="Normal"/>
    <w:link w:val="a5"/>
    <w:qFormat/>
    <w:rsid w:val="00bd7495"/>
    <w:pPr>
      <w:shd w:val="clear" w:color="auto" w:fill="FFFFFF"/>
      <w:spacing w:lineRule="exact" w:line="259" w:before="0" w:after="0"/>
      <w:ind w:hanging="380"/>
      <w:jc w:val="both"/>
    </w:pPr>
    <w:rPr>
      <w:rFonts w:ascii="Times New Roman" w:hAnsi="Times New Roman" w:eastAsia="Times New Roman" w:cs="Times New Roman"/>
      <w:sz w:val="21"/>
      <w:szCs w:val="21"/>
    </w:rPr>
  </w:style>
  <w:style w:type="paragraph" w:styleId="11" w:customStyle="1">
    <w:name w:val="Заголовок №1"/>
    <w:basedOn w:val="Normal"/>
    <w:link w:val="1"/>
    <w:qFormat/>
    <w:rsid w:val="00bd7495"/>
    <w:pPr>
      <w:shd w:val="clear" w:color="auto" w:fill="FFFFFF"/>
      <w:spacing w:lineRule="exact" w:line="518" w:before="180" w:after="0"/>
      <w:jc w:val="right"/>
      <w:outlineLvl w:val="0"/>
    </w:pPr>
    <w:rPr>
      <w:rFonts w:ascii="Times New Roman" w:hAnsi="Times New Roman" w:eastAsia="Times New Roman" w:cs="Times New Roman"/>
      <w:sz w:val="21"/>
      <w:szCs w:val="21"/>
    </w:rPr>
  </w:style>
  <w:style w:type="paragraph" w:styleId="26" w:customStyle="1">
    <w:name w:val="Основной текст26"/>
    <w:basedOn w:val="Normal"/>
    <w:qFormat/>
    <w:rsid w:val="00bd7495"/>
    <w:pPr>
      <w:shd w:val="clear" w:color="auto" w:fill="FFFFFF"/>
      <w:spacing w:lineRule="exact" w:line="259" w:before="240" w:after="0"/>
      <w:ind w:hanging="340"/>
      <w:jc w:val="both"/>
    </w:pPr>
    <w:rPr>
      <w:rFonts w:ascii="Times New Roman" w:hAnsi="Times New Roman" w:eastAsia="Times New Roman" w:cs="Times New Roman"/>
      <w:color w:val="000000"/>
      <w:sz w:val="21"/>
      <w:szCs w:val="21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LibreOffice/7.2.5.2$Linux_X86_64 LibreOffice_project/20$Build-2</Application>
  <AppVersion>15.0000</AppVersion>
  <Pages>1</Pages>
  <Words>131</Words>
  <Characters>823</Characters>
  <CharactersWithSpaces>924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2016-01-14T11:52:00Z</dcterms:created>
  <dc:creator>Admin</dc:creator>
  <dc:description/>
  <dc:language>uk-UA</dc:language>
  <cp:lastModifiedBy>Игор Олексійович Лубенець</cp:lastModifiedBy>
  <dcterms:modified xsi:type="dcterms:W3CDTF">2022-01-24T00:02:48Z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