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984D0" w14:textId="3298CED4" w:rsidR="000D24C1" w:rsidRPr="001A3917" w:rsidRDefault="00B777E4" w:rsidP="000D24C1">
      <w:pPr>
        <w:pageBreakBefore/>
        <w:shd w:val="clear" w:color="auto" w:fill="FFFFFF"/>
        <w:spacing w:before="182"/>
        <w:ind w:right="57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777E4">
        <w:rPr>
          <w:rFonts w:ascii="Times New Roman" w:hAnsi="Times New Roman" w:cs="Times New Roman"/>
          <w:b/>
          <w:spacing w:val="-1"/>
          <w:sz w:val="28"/>
          <w:szCs w:val="28"/>
        </w:rPr>
        <w:t>Інформаційні ресурси та рекомендована література</w:t>
      </w:r>
    </w:p>
    <w:p w14:paraId="56AA3E6F" w14:textId="77777777" w:rsidR="00B777E4" w:rsidRPr="00B777E4" w:rsidRDefault="00B777E4" w:rsidP="00B777E4">
      <w:pPr>
        <w:spacing w:after="60" w:line="240" w:lineRule="auto"/>
        <w:ind w:left="7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4FEADA" w14:textId="2B4379F4" w:rsidR="000D24C1" w:rsidRPr="001A3917" w:rsidRDefault="000D24C1" w:rsidP="000D24C1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1A3917">
        <w:rPr>
          <w:rStyle w:val="Strong"/>
          <w:rFonts w:ascii="Times New Roman" w:hAnsi="Times New Roman" w:cs="Times New Roman"/>
          <w:b w:val="0"/>
          <w:sz w:val="28"/>
          <w:szCs w:val="28"/>
        </w:rPr>
        <w:t>Моделювання систем : Підручник для вузів/ В.М. Томашевський . -К.: BHV, 2005.-352 c.</w:t>
      </w:r>
    </w:p>
    <w:p w14:paraId="17F1A65B" w14:textId="18C0A829" w:rsidR="000D24C1" w:rsidRPr="00B777E4" w:rsidRDefault="000D24C1" w:rsidP="000D24C1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917">
        <w:rPr>
          <w:rFonts w:ascii="Times New Roman" w:hAnsi="Times New Roman" w:cs="Times New Roman"/>
          <w:sz w:val="28"/>
          <w:szCs w:val="28"/>
        </w:rPr>
        <w:t>Чорний О.П., Луговой А.В., Родькін Д.Й., Сисюк Г.Ю., Садовой О.В.   Moделювання електромеханічних сис-тем. Підручник для ВУЗів  , -Кременчук, 2001. –376с.</w:t>
      </w:r>
    </w:p>
    <w:p w14:paraId="31FFF19B" w14:textId="3730B15C" w:rsidR="00B777E4" w:rsidRPr="00B777E4" w:rsidRDefault="00B777E4" w:rsidP="000D24C1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917">
        <w:rPr>
          <w:rFonts w:ascii="Times New Roman" w:hAnsi="Times New Roman" w:cs="Times New Roman"/>
          <w:sz w:val="28"/>
          <w:szCs w:val="28"/>
          <w:lang w:val="ru-RU"/>
        </w:rPr>
        <w:t xml:space="preserve">Математическое </w:t>
      </w:r>
      <w:r w:rsidRPr="001A3917">
        <w:rPr>
          <w:rFonts w:ascii="Times New Roman" w:hAnsi="Times New Roman" w:cs="Times New Roman"/>
          <w:bCs/>
          <w:sz w:val="28"/>
          <w:szCs w:val="28"/>
          <w:lang w:val="ru-RU"/>
        </w:rPr>
        <w:t>модел</w:t>
      </w:r>
      <w:r w:rsidRPr="001A3917">
        <w:rPr>
          <w:rFonts w:ascii="Times New Roman" w:hAnsi="Times New Roman" w:cs="Times New Roman"/>
          <w:sz w:val="28"/>
          <w:szCs w:val="28"/>
          <w:lang w:val="ru-RU"/>
        </w:rPr>
        <w:t>ирование: Идеи. Методы. Примеры/ Самарский А.А.. -2-е изд.,испр.. -М.: Физматлит, 2001.-320 c.</w:t>
      </w:r>
    </w:p>
    <w:p w14:paraId="6210F368" w14:textId="5959B690" w:rsidR="00B777E4" w:rsidRPr="00B777E4" w:rsidRDefault="00B777E4" w:rsidP="000D24C1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917">
        <w:rPr>
          <w:rFonts w:ascii="Times New Roman" w:hAnsi="Times New Roman" w:cs="Times New Roman"/>
          <w:sz w:val="28"/>
          <w:szCs w:val="28"/>
          <w:lang w:val="ru-RU"/>
        </w:rPr>
        <w:t xml:space="preserve">Математическое </w:t>
      </w:r>
      <w:r w:rsidRPr="001A3917">
        <w:rPr>
          <w:rFonts w:ascii="Times New Roman" w:hAnsi="Times New Roman" w:cs="Times New Roman"/>
          <w:bCs/>
          <w:sz w:val="28"/>
          <w:szCs w:val="28"/>
          <w:lang w:val="ru-RU"/>
        </w:rPr>
        <w:t>модел</w:t>
      </w:r>
      <w:r w:rsidRPr="001A3917">
        <w:rPr>
          <w:rFonts w:ascii="Times New Roman" w:hAnsi="Times New Roman" w:cs="Times New Roman"/>
          <w:sz w:val="28"/>
          <w:szCs w:val="28"/>
          <w:lang w:val="ru-RU"/>
        </w:rPr>
        <w:t>ирование электрических машин : учебник для вузов/ И.П. Копылов. -М.: Высш. шк., 1987.-247 c.</w:t>
      </w:r>
    </w:p>
    <w:p w14:paraId="61BD9C56" w14:textId="500250DE" w:rsidR="00B777E4" w:rsidRPr="00B777E4" w:rsidRDefault="00B777E4" w:rsidP="000D24C1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917">
        <w:rPr>
          <w:rFonts w:ascii="Times New Roman" w:hAnsi="Times New Roman" w:cs="Times New Roman"/>
          <w:sz w:val="28"/>
          <w:szCs w:val="28"/>
        </w:rPr>
        <w:t>Теорія електропривода. / За ред. М.Г. Поповича, - Київ, Вища школа, 1993, 496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917">
        <w:rPr>
          <w:rFonts w:ascii="Times New Roman" w:hAnsi="Times New Roman" w:cs="Times New Roman"/>
          <w:sz w:val="28"/>
          <w:szCs w:val="28"/>
        </w:rPr>
        <w:t>с.</w:t>
      </w:r>
    </w:p>
    <w:p w14:paraId="03E536E2" w14:textId="6B74C833" w:rsidR="00B777E4" w:rsidRPr="00B777E4" w:rsidRDefault="00B777E4" w:rsidP="000D24C1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917">
        <w:rPr>
          <w:rFonts w:ascii="Times New Roman" w:hAnsi="Times New Roman" w:cs="Times New Roman"/>
          <w:sz w:val="28"/>
          <w:szCs w:val="28"/>
          <w:lang w:val="ru-RU"/>
        </w:rPr>
        <w:t xml:space="preserve">Цифровое </w:t>
      </w:r>
      <w:r w:rsidRPr="001A3917">
        <w:rPr>
          <w:rFonts w:ascii="Times New Roman" w:hAnsi="Times New Roman" w:cs="Times New Roman"/>
          <w:bCs/>
          <w:sz w:val="28"/>
          <w:szCs w:val="28"/>
          <w:lang w:val="ru-RU"/>
        </w:rPr>
        <w:t>модел</w:t>
      </w:r>
      <w:r w:rsidRPr="001A3917">
        <w:rPr>
          <w:rFonts w:ascii="Times New Roman" w:hAnsi="Times New Roman" w:cs="Times New Roman"/>
          <w:sz w:val="28"/>
          <w:szCs w:val="28"/>
          <w:lang w:val="ru-RU"/>
        </w:rPr>
        <w:t>ирование стохастических систем : Учеб. пособие для вузов/ В. В. Апанасович. -Минск: Изд-во Университетское, 1986.-127 c.</w:t>
      </w:r>
    </w:p>
    <w:p w14:paraId="27FD303F" w14:textId="77777777" w:rsidR="00B777E4" w:rsidRPr="001A3917" w:rsidRDefault="00B777E4" w:rsidP="00B777E4">
      <w:pPr>
        <w:spacing w:after="6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777E4" w:rsidRPr="001A3917" w:rsidSect="002C1725">
      <w:pgSz w:w="11906" w:h="16838"/>
      <w:pgMar w:top="1134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278BA"/>
    <w:multiLevelType w:val="hybridMultilevel"/>
    <w:tmpl w:val="92B6F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4C1"/>
    <w:rsid w:val="000D24C1"/>
    <w:rsid w:val="001A3917"/>
    <w:rsid w:val="002C1725"/>
    <w:rsid w:val="005C294D"/>
    <w:rsid w:val="00711ECC"/>
    <w:rsid w:val="00B777E4"/>
    <w:rsid w:val="00B90B86"/>
    <w:rsid w:val="00E276B6"/>
    <w:rsid w:val="00FB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DD620"/>
  <w15:docId w15:val="{E241736D-3045-41C1-A24F-F45299CE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24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2012-10-01T09:46:00Z</dcterms:created>
  <dcterms:modified xsi:type="dcterms:W3CDTF">2021-01-28T20:53:00Z</dcterms:modified>
</cp:coreProperties>
</file>