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F635CB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ЛЕКЦІЯ </w:t>
      </w:r>
      <w:r w:rsidR="00E25A4D">
        <w:rPr>
          <w:b/>
          <w:sz w:val="28"/>
          <w:szCs w:val="28"/>
          <w:lang w:val="ru-RU"/>
        </w:rPr>
        <w:t>8</w:t>
      </w:r>
    </w:p>
    <w:p w:rsidR="006F0077" w:rsidRDefault="006F0077" w:rsidP="006F0077">
      <w:pPr>
        <w:jc w:val="center"/>
        <w:rPr>
          <w:b/>
          <w:sz w:val="28"/>
          <w:szCs w:val="28"/>
          <w:lang w:val="ru-RU"/>
        </w:rPr>
      </w:pPr>
    </w:p>
    <w:p w:rsidR="00E25A4D" w:rsidRPr="00E25A4D" w:rsidRDefault="00E25A4D" w:rsidP="00E25A4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E25A4D">
        <w:rPr>
          <w:b/>
          <w:sz w:val="28"/>
          <w:szCs w:val="28"/>
          <w:lang w:bidi="en-US"/>
        </w:rPr>
        <w:t>ПРОСТЕ ДВОСКЛАДНЕ РЕЧЕННЯ ЯК ОСНОВНИЙ ФОРМАЛЬНО-ГРАМАТИЧНИЙ ТИП ПРОСТИХ РЕЧЕНЬ</w:t>
      </w:r>
    </w:p>
    <w:p w:rsidR="00F635CB" w:rsidRPr="00F635CB" w:rsidRDefault="00F635CB" w:rsidP="00F635C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6F0077" w:rsidRPr="006F0077" w:rsidRDefault="006F0077" w:rsidP="006F0077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6F0077" w:rsidRDefault="00F635CB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Просте </w:t>
      </w:r>
      <w:r w:rsidR="00E25A4D">
        <w:rPr>
          <w:rFonts w:ascii="Times New Roman" w:hAnsi="Times New Roman" w:cs="Times New Roman"/>
          <w:sz w:val="28"/>
          <w:szCs w:val="28"/>
          <w:lang w:val="uk-UA"/>
        </w:rPr>
        <w:t>двоскладне речення, його формально-граматичні і семантичні ознаки.</w:t>
      </w:r>
    </w:p>
    <w:p w:rsidR="006F0077" w:rsidRPr="00E25A4D" w:rsidRDefault="00E25A4D" w:rsidP="00E25A4D">
      <w:pPr>
        <w:pStyle w:val="a6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25A4D">
        <w:rPr>
          <w:rFonts w:ascii="Times New Roman" w:hAnsi="Times New Roman" w:cs="Times New Roman"/>
          <w:sz w:val="28"/>
          <w:szCs w:val="28"/>
          <w:lang w:bidi="en-US"/>
        </w:rPr>
        <w:t xml:space="preserve">Структура предикативного центру простого </w:t>
      </w:r>
      <w:proofErr w:type="spellStart"/>
      <w:r w:rsidRPr="00E25A4D">
        <w:rPr>
          <w:rFonts w:ascii="Times New Roman" w:hAnsi="Times New Roman" w:cs="Times New Roman"/>
          <w:sz w:val="28"/>
          <w:szCs w:val="28"/>
          <w:lang w:bidi="en-US"/>
        </w:rPr>
        <w:t>двоскладного</w:t>
      </w:r>
      <w:proofErr w:type="spellEnd"/>
      <w:r w:rsidRPr="00E25A4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Pr="00E25A4D">
        <w:rPr>
          <w:rFonts w:ascii="Times New Roman" w:hAnsi="Times New Roman" w:cs="Times New Roman"/>
          <w:sz w:val="28"/>
          <w:szCs w:val="28"/>
          <w:lang w:bidi="en-US"/>
        </w:rPr>
        <w:t>речення</w:t>
      </w:r>
      <w:proofErr w:type="spellEnd"/>
      <w:r w:rsidRPr="00E25A4D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F635CB" w:rsidRPr="00E25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Default="00E25A4D" w:rsidP="006F0077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Мінімальна і розширена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труктурна схема простого двоскладного речення</w:t>
      </w:r>
      <w:r w:rsidR="006F00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.  Синтак</w:t>
      </w:r>
      <w:r>
        <w:rPr>
          <w:rFonts w:ascii="Times New Roman" w:hAnsi="Times New Roman" w:cs="Times New Roman"/>
          <w:sz w:val="28"/>
          <w:szCs w:val="28"/>
        </w:rPr>
        <w:t>сис / за ред. І. К.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B91B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91B5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B91B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B5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думка, 1972. </w:t>
      </w:r>
      <w:r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B91B58">
        <w:rPr>
          <w:rFonts w:ascii="Times New Roman" w:hAnsi="Times New Roman" w:cs="Times New Roman"/>
          <w:sz w:val="28"/>
          <w:szCs w:val="28"/>
        </w:rPr>
        <w:t>.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F0077" w:rsidRPr="004F2119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119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4F211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та  ін.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:  Вид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F2119">
        <w:rPr>
          <w:rFonts w:ascii="Times New Roman" w:hAnsi="Times New Roman" w:cs="Times New Roman"/>
          <w:sz w:val="28"/>
          <w:szCs w:val="28"/>
          <w:lang w:val="uk-UA"/>
        </w:rPr>
        <w:t>ен</w:t>
      </w:r>
      <w:r>
        <w:rPr>
          <w:rFonts w:ascii="Times New Roman" w:hAnsi="Times New Roman" w:cs="Times New Roman"/>
          <w:sz w:val="28"/>
          <w:szCs w:val="28"/>
          <w:lang w:val="uk-UA"/>
        </w:rPr>
        <w:t>цикл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</w:t>
      </w:r>
      <w:r w:rsidRPr="004F2119">
        <w:rPr>
          <w:rFonts w:ascii="Times New Roman" w:hAnsi="Times New Roman" w:cs="Times New Roman"/>
          <w:sz w:val="28"/>
          <w:szCs w:val="28"/>
          <w:lang w:val="uk-UA"/>
        </w:rPr>
        <w:t xml:space="preserve">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26058B"/>
    <w:rsid w:val="00382704"/>
    <w:rsid w:val="00477365"/>
    <w:rsid w:val="004812D8"/>
    <w:rsid w:val="006F0077"/>
    <w:rsid w:val="00745F71"/>
    <w:rsid w:val="008875F7"/>
    <w:rsid w:val="008C47DF"/>
    <w:rsid w:val="00AF7C1D"/>
    <w:rsid w:val="00BC3D08"/>
    <w:rsid w:val="00D739E7"/>
    <w:rsid w:val="00E25A4D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6F21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69262-7AEE-428D-ABA4-F8C6ECAF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2022-01-25T19:11:00Z</dcterms:created>
  <dcterms:modified xsi:type="dcterms:W3CDTF">2022-01-25T19:29:00Z</dcterms:modified>
</cp:coreProperties>
</file>