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FC2" w:rsidRPr="007C7FC2" w:rsidRDefault="007C7FC2" w:rsidP="007C7FC2">
      <w:pPr>
        <w:pStyle w:val="a9"/>
        <w:spacing w:line="360" w:lineRule="auto"/>
        <w:ind w:left="1069"/>
        <w:jc w:val="center"/>
        <w:rPr>
          <w:color w:val="000000"/>
          <w:sz w:val="28"/>
          <w:lang w:val="uk-UA"/>
        </w:rPr>
      </w:pPr>
      <w:bookmarkStart w:id="0" w:name="_GoBack"/>
      <w:r w:rsidRPr="007C7FC2">
        <w:rPr>
          <w:color w:val="000000"/>
          <w:sz w:val="28"/>
          <w:lang w:val="uk-UA"/>
        </w:rPr>
        <w:t>Реалізація креативних можливостей хореографічного мистецтва у розвитку творчої індивідуальності особистості</w:t>
      </w:r>
    </w:p>
    <w:bookmarkEnd w:id="0"/>
    <w:p w:rsidR="007C7FC2" w:rsidRPr="007C7FC2" w:rsidRDefault="007C7FC2" w:rsidP="007C7FC2">
      <w:pPr>
        <w:pStyle w:val="a9"/>
        <w:spacing w:line="360" w:lineRule="auto"/>
        <w:ind w:left="1069"/>
        <w:jc w:val="both"/>
        <w:rPr>
          <w:b/>
          <w:color w:val="000000"/>
          <w:sz w:val="28"/>
          <w:lang w:val="uk-UA"/>
        </w:rPr>
      </w:pPr>
    </w:p>
    <w:p w:rsidR="008121F9" w:rsidRPr="00B22015" w:rsidRDefault="008121F9" w:rsidP="008121F9">
      <w:pPr>
        <w:spacing w:line="360" w:lineRule="auto"/>
        <w:ind w:firstLine="709"/>
        <w:jc w:val="both"/>
        <w:rPr>
          <w:color w:val="000000"/>
          <w:sz w:val="28"/>
          <w:szCs w:val="28"/>
          <w:lang w:val="uk-UA"/>
        </w:rPr>
      </w:pPr>
      <w:r w:rsidRPr="00B22015">
        <w:rPr>
          <w:color w:val="000000"/>
          <w:sz w:val="28"/>
          <w:szCs w:val="28"/>
          <w:lang w:val="uk-UA"/>
        </w:rPr>
        <w:t xml:space="preserve">На сучасному етапі розбудови національної школи, в умовах зміцнення та вдосконалення української державності особливого значення набуває проблема формування естетичної свідомості підростаючого покоління. Такий підхід зумовлений необхідністю задовольнити естетично-культурні, інтелектуальні та художньо-творчі інтереси дітей. Вирішення цих питань можливе за умов залучення дітей до мистецтва, зокрема хореографічного, яке має великі можливості впливу на особистість: у процесі хореографічної діяльності відбувається формування естетичної культури дитини, розвиток її </w:t>
      </w:r>
      <w:proofErr w:type="spellStart"/>
      <w:r w:rsidRPr="00B22015">
        <w:rPr>
          <w:color w:val="000000"/>
          <w:sz w:val="28"/>
          <w:szCs w:val="28"/>
          <w:lang w:val="uk-UA"/>
        </w:rPr>
        <w:t>емоційно</w:t>
      </w:r>
      <w:proofErr w:type="spellEnd"/>
      <w:r w:rsidRPr="00B22015">
        <w:rPr>
          <w:color w:val="000000"/>
          <w:sz w:val="28"/>
          <w:szCs w:val="28"/>
          <w:lang w:val="uk-UA"/>
        </w:rPr>
        <w:t>-почуттєвої сфери, психофізичної свободи та творчої активності.</w:t>
      </w:r>
    </w:p>
    <w:p w:rsidR="005562C4" w:rsidRPr="00B22015" w:rsidRDefault="005562C4" w:rsidP="005562C4">
      <w:pPr>
        <w:spacing w:line="360" w:lineRule="auto"/>
        <w:ind w:firstLine="709"/>
        <w:jc w:val="both"/>
        <w:rPr>
          <w:color w:val="000000"/>
          <w:sz w:val="28"/>
          <w:szCs w:val="28"/>
          <w:lang w:val="uk-UA"/>
        </w:rPr>
      </w:pPr>
      <w:r w:rsidRPr="00B22015">
        <w:rPr>
          <w:color w:val="000000"/>
          <w:sz w:val="28"/>
          <w:szCs w:val="28"/>
          <w:lang w:val="uk-UA"/>
        </w:rPr>
        <w:t>У психолого-педагогічних працях учених К.</w:t>
      </w:r>
      <w:r>
        <w:rPr>
          <w:color w:val="000000"/>
          <w:sz w:val="28"/>
          <w:szCs w:val="28"/>
          <w:lang w:val="uk-UA"/>
        </w:rPr>
        <w:t xml:space="preserve"> </w:t>
      </w:r>
      <w:r w:rsidRPr="00B22015">
        <w:rPr>
          <w:color w:val="000000"/>
          <w:sz w:val="28"/>
          <w:szCs w:val="28"/>
          <w:lang w:val="uk-UA"/>
        </w:rPr>
        <w:t>Ушинського, В.</w:t>
      </w:r>
      <w:r>
        <w:rPr>
          <w:color w:val="000000"/>
          <w:sz w:val="28"/>
          <w:szCs w:val="28"/>
          <w:lang w:val="uk-UA"/>
        </w:rPr>
        <w:t xml:space="preserve"> </w:t>
      </w:r>
      <w:r w:rsidRPr="00B22015">
        <w:rPr>
          <w:color w:val="000000"/>
          <w:sz w:val="28"/>
          <w:szCs w:val="28"/>
          <w:lang w:val="uk-UA"/>
        </w:rPr>
        <w:t>Сухомлинського, Л.</w:t>
      </w:r>
      <w:r>
        <w:rPr>
          <w:color w:val="000000"/>
          <w:sz w:val="28"/>
          <w:szCs w:val="28"/>
          <w:lang w:val="uk-UA"/>
        </w:rPr>
        <w:t xml:space="preserve"> </w:t>
      </w:r>
      <w:r w:rsidRPr="00B22015">
        <w:rPr>
          <w:color w:val="000000"/>
          <w:sz w:val="28"/>
          <w:szCs w:val="28"/>
          <w:lang w:val="uk-UA"/>
        </w:rPr>
        <w:t xml:space="preserve">Виготського, Н. </w:t>
      </w:r>
      <w:proofErr w:type="spellStart"/>
      <w:r w:rsidRPr="00B22015">
        <w:rPr>
          <w:color w:val="000000"/>
          <w:sz w:val="28"/>
          <w:szCs w:val="28"/>
          <w:lang w:val="uk-UA"/>
        </w:rPr>
        <w:t>Миропольської</w:t>
      </w:r>
      <w:proofErr w:type="spellEnd"/>
      <w:r w:rsidRPr="00B22015">
        <w:rPr>
          <w:color w:val="000000"/>
          <w:sz w:val="28"/>
          <w:szCs w:val="28"/>
          <w:lang w:val="uk-UA"/>
        </w:rPr>
        <w:t>, О. Рудницької та інших зазначається, що художні інтереси дітей залежать від їхніх вікових особливостей. Для кожного періоду розвитку дитини характерні певні психологічні та фізичні властивості. Дослідження вчених Л.</w:t>
      </w:r>
      <w:r>
        <w:rPr>
          <w:color w:val="000000"/>
          <w:sz w:val="28"/>
          <w:szCs w:val="28"/>
          <w:lang w:val="uk-UA"/>
        </w:rPr>
        <w:t xml:space="preserve"> </w:t>
      </w:r>
      <w:r w:rsidRPr="00B22015">
        <w:rPr>
          <w:color w:val="000000"/>
          <w:sz w:val="28"/>
          <w:szCs w:val="28"/>
          <w:lang w:val="uk-UA"/>
        </w:rPr>
        <w:t>Виготського, Б.</w:t>
      </w:r>
      <w:r>
        <w:rPr>
          <w:color w:val="000000"/>
          <w:sz w:val="28"/>
          <w:szCs w:val="28"/>
          <w:lang w:val="uk-UA"/>
        </w:rPr>
        <w:t xml:space="preserve"> </w:t>
      </w:r>
      <w:r w:rsidRPr="00B22015">
        <w:rPr>
          <w:color w:val="000000"/>
          <w:sz w:val="28"/>
          <w:szCs w:val="28"/>
          <w:lang w:val="uk-UA"/>
        </w:rPr>
        <w:t xml:space="preserve">Теплова та інших доводять, що в молодшому шкільному віці дітям притаманне пізнавальне ставлення до навколишньої дійсності, тобто в них активізована здатність </w:t>
      </w:r>
      <w:proofErr w:type="spellStart"/>
      <w:r w:rsidRPr="00B22015">
        <w:rPr>
          <w:color w:val="000000"/>
          <w:sz w:val="28"/>
          <w:szCs w:val="28"/>
          <w:lang w:val="uk-UA"/>
        </w:rPr>
        <w:t>емоційно</w:t>
      </w:r>
      <w:proofErr w:type="spellEnd"/>
      <w:r w:rsidRPr="00B22015">
        <w:rPr>
          <w:color w:val="000000"/>
          <w:sz w:val="28"/>
          <w:szCs w:val="28"/>
          <w:lang w:val="uk-UA"/>
        </w:rPr>
        <w:t xml:space="preserve"> реагувати на невідоме, привласнювати його і творчо переробляти. Крім того, у цьому віці в школярів підвищується активність та готовність до активних дій. Саме тому учнів початкових класів об'єктивно зацікавлюють багатообразні імпровізаційні танцювальні композиції, якими слід наповнювати їхню хореографічну діяльність.</w:t>
      </w:r>
    </w:p>
    <w:p w:rsidR="00E30101" w:rsidRPr="00B22015" w:rsidRDefault="00E30101" w:rsidP="00E30101">
      <w:pPr>
        <w:spacing w:line="360" w:lineRule="auto"/>
        <w:ind w:firstLine="709"/>
        <w:jc w:val="both"/>
        <w:rPr>
          <w:color w:val="000000"/>
          <w:sz w:val="28"/>
          <w:szCs w:val="28"/>
          <w:lang w:val="uk-UA"/>
        </w:rPr>
      </w:pPr>
      <w:r w:rsidRPr="00B22015">
        <w:rPr>
          <w:color w:val="000000"/>
          <w:sz w:val="28"/>
          <w:szCs w:val="28"/>
          <w:lang w:val="uk-UA"/>
        </w:rPr>
        <w:t xml:space="preserve">У наукових та методичних працях О. </w:t>
      </w:r>
      <w:proofErr w:type="spellStart"/>
      <w:r w:rsidRPr="00B22015">
        <w:rPr>
          <w:color w:val="000000"/>
          <w:sz w:val="28"/>
          <w:szCs w:val="28"/>
          <w:lang w:val="uk-UA"/>
        </w:rPr>
        <w:t>Комаровської</w:t>
      </w:r>
      <w:proofErr w:type="spellEnd"/>
      <w:r w:rsidRPr="00B22015">
        <w:rPr>
          <w:color w:val="000000"/>
          <w:sz w:val="28"/>
          <w:szCs w:val="28"/>
          <w:lang w:val="uk-UA"/>
        </w:rPr>
        <w:t xml:space="preserve">, Т. </w:t>
      </w:r>
      <w:proofErr w:type="spellStart"/>
      <w:r w:rsidRPr="00B22015">
        <w:rPr>
          <w:color w:val="000000"/>
          <w:sz w:val="28"/>
          <w:szCs w:val="28"/>
          <w:lang w:val="uk-UA"/>
        </w:rPr>
        <w:t>Морозовської</w:t>
      </w:r>
      <w:proofErr w:type="spellEnd"/>
      <w:r w:rsidRPr="00B22015">
        <w:rPr>
          <w:color w:val="000000"/>
          <w:sz w:val="28"/>
          <w:szCs w:val="28"/>
          <w:lang w:val="uk-UA"/>
        </w:rPr>
        <w:t>, Л. Боголюбської, Б.</w:t>
      </w:r>
      <w:r>
        <w:rPr>
          <w:color w:val="000000"/>
          <w:sz w:val="28"/>
          <w:szCs w:val="28"/>
          <w:lang w:val="uk-UA"/>
        </w:rPr>
        <w:t xml:space="preserve"> </w:t>
      </w:r>
      <w:proofErr w:type="spellStart"/>
      <w:r w:rsidRPr="00B22015">
        <w:rPr>
          <w:color w:val="000000"/>
          <w:sz w:val="28"/>
          <w:szCs w:val="28"/>
          <w:lang w:val="uk-UA"/>
        </w:rPr>
        <w:t>Колногузенка</w:t>
      </w:r>
      <w:proofErr w:type="spellEnd"/>
      <w:r w:rsidRPr="00B22015">
        <w:rPr>
          <w:color w:val="000000"/>
          <w:sz w:val="28"/>
          <w:szCs w:val="28"/>
          <w:lang w:val="uk-UA"/>
        </w:rPr>
        <w:t xml:space="preserve">, B. Каміна, А. </w:t>
      </w:r>
      <w:proofErr w:type="spellStart"/>
      <w:r w:rsidRPr="00B22015">
        <w:rPr>
          <w:color w:val="000000"/>
          <w:sz w:val="28"/>
          <w:szCs w:val="28"/>
          <w:lang w:val="uk-UA"/>
        </w:rPr>
        <w:t>Тараканової</w:t>
      </w:r>
      <w:proofErr w:type="spellEnd"/>
      <w:r w:rsidRPr="00B22015">
        <w:rPr>
          <w:color w:val="000000"/>
          <w:sz w:val="28"/>
          <w:szCs w:val="28"/>
          <w:lang w:val="uk-UA"/>
        </w:rPr>
        <w:t xml:space="preserve"> та інших висвітлюється проблема взаємозв'язку змісту та вікових особливостей дітей молодшого шкільного віку при організації хореографічної діяльності.</w:t>
      </w:r>
      <w:r>
        <w:rPr>
          <w:lang w:val="uk-UA"/>
        </w:rPr>
        <w:t xml:space="preserve"> </w:t>
      </w:r>
      <w:r w:rsidRPr="00B22015">
        <w:rPr>
          <w:color w:val="000000"/>
          <w:sz w:val="28"/>
          <w:szCs w:val="28"/>
          <w:lang w:val="uk-UA"/>
        </w:rPr>
        <w:t>Наприклад, О.</w:t>
      </w:r>
      <w:r>
        <w:rPr>
          <w:color w:val="000000"/>
          <w:sz w:val="28"/>
          <w:szCs w:val="28"/>
          <w:lang w:val="uk-UA"/>
        </w:rPr>
        <w:t xml:space="preserve"> </w:t>
      </w:r>
      <w:proofErr w:type="spellStart"/>
      <w:r w:rsidRPr="00B22015">
        <w:rPr>
          <w:color w:val="000000"/>
          <w:sz w:val="28"/>
          <w:szCs w:val="28"/>
          <w:lang w:val="uk-UA"/>
        </w:rPr>
        <w:t>Комаровська</w:t>
      </w:r>
      <w:proofErr w:type="spellEnd"/>
      <w:r w:rsidRPr="00B22015">
        <w:rPr>
          <w:color w:val="000000"/>
          <w:sz w:val="28"/>
          <w:szCs w:val="28"/>
          <w:lang w:val="uk-UA"/>
        </w:rPr>
        <w:t xml:space="preserve"> зазначає, що «молодші школярі тяжіють переважно до класичних та народно-сценічних танців» [16, с.</w:t>
      </w:r>
      <w:r>
        <w:rPr>
          <w:color w:val="000000"/>
          <w:sz w:val="28"/>
          <w:szCs w:val="28"/>
          <w:lang w:val="uk-UA"/>
        </w:rPr>
        <w:t xml:space="preserve"> </w:t>
      </w:r>
      <w:r w:rsidRPr="00B22015">
        <w:rPr>
          <w:color w:val="000000"/>
          <w:sz w:val="28"/>
          <w:szCs w:val="28"/>
          <w:lang w:val="uk-UA"/>
        </w:rPr>
        <w:t xml:space="preserve">14]. Однак аналіз власного </w:t>
      </w:r>
      <w:r w:rsidRPr="00B22015">
        <w:rPr>
          <w:color w:val="000000"/>
          <w:sz w:val="28"/>
          <w:szCs w:val="28"/>
          <w:lang w:val="uk-UA"/>
        </w:rPr>
        <w:lastRenderedPageBreak/>
        <w:t xml:space="preserve">практичного досвіду та спостереження на </w:t>
      </w:r>
      <w:proofErr w:type="spellStart"/>
      <w:r w:rsidRPr="00B22015">
        <w:rPr>
          <w:color w:val="000000"/>
          <w:sz w:val="28"/>
          <w:szCs w:val="28"/>
          <w:lang w:val="uk-UA"/>
        </w:rPr>
        <w:t>уроках</w:t>
      </w:r>
      <w:proofErr w:type="spellEnd"/>
      <w:r w:rsidRPr="00B22015">
        <w:rPr>
          <w:color w:val="000000"/>
          <w:sz w:val="28"/>
          <w:szCs w:val="28"/>
          <w:lang w:val="uk-UA"/>
        </w:rPr>
        <w:t xml:space="preserve"> хореографії в загальноосвітніх середніх закладах виявили, що серед усього різноманіття танцювальних видів учнів початкової школи здебільшого зацікавлюють сучасні танцювальні стилі.</w:t>
      </w:r>
    </w:p>
    <w:p w:rsidR="00E30101" w:rsidRPr="00B22015" w:rsidRDefault="00E30101" w:rsidP="00E30101">
      <w:pPr>
        <w:spacing w:line="360" w:lineRule="auto"/>
        <w:ind w:firstLine="709"/>
        <w:jc w:val="both"/>
        <w:rPr>
          <w:color w:val="000000"/>
          <w:sz w:val="28"/>
          <w:szCs w:val="28"/>
          <w:lang w:val="uk-UA"/>
        </w:rPr>
      </w:pPr>
      <w:r w:rsidRPr="00B22015">
        <w:rPr>
          <w:color w:val="000000"/>
          <w:sz w:val="28"/>
          <w:szCs w:val="28"/>
          <w:lang w:val="uk-UA"/>
        </w:rPr>
        <w:t xml:space="preserve">Впровадження в навчально-виховний сучасних видів хореографії вправи, що можуть негативно вплинути на естетично-емоційний розвиток учнів початкової школи: брутальні, відверто агресивні процес з хореографії сучасних танцювальних стилів потребує коригування їх змістового наповнення. Тобто необхідно вилучити з танцювальної мови жести і пози (імітування стрільби, бійки тощо) та елементи рухів, які виражають вітальні потреби людини. Для виховання естетичних смаків, потреб, цінностей слід ретельно відбирати та застосовувати естетично-забарвлені, </w:t>
      </w:r>
      <w:proofErr w:type="spellStart"/>
      <w:r w:rsidRPr="00B22015">
        <w:rPr>
          <w:color w:val="000000"/>
          <w:sz w:val="28"/>
          <w:szCs w:val="28"/>
          <w:lang w:val="uk-UA"/>
        </w:rPr>
        <w:t>емоційно</w:t>
      </w:r>
      <w:proofErr w:type="spellEnd"/>
      <w:r w:rsidRPr="00B22015">
        <w:rPr>
          <w:color w:val="000000"/>
          <w:sz w:val="28"/>
          <w:szCs w:val="28"/>
          <w:lang w:val="uk-UA"/>
        </w:rPr>
        <w:t>-смислові, лексично-різноманітні рухи. Систематизація сучасних елементів за стильовими напрямками з подальшою розробкою методики навчання сприятиме формуванню в учнів оціночних здібностей та художньо-естетичних інтересів, духовно-емоційного, цілісного ставлення до танцювального мистецтва.</w:t>
      </w:r>
    </w:p>
    <w:p w:rsidR="001C4D71" w:rsidRPr="00B22015" w:rsidRDefault="001C4D71" w:rsidP="001C4D71">
      <w:pPr>
        <w:spacing w:line="360" w:lineRule="auto"/>
        <w:ind w:firstLine="709"/>
        <w:jc w:val="both"/>
        <w:rPr>
          <w:color w:val="000000"/>
          <w:sz w:val="28"/>
          <w:szCs w:val="28"/>
          <w:lang w:val="uk-UA"/>
        </w:rPr>
      </w:pPr>
      <w:r w:rsidRPr="00B22015">
        <w:rPr>
          <w:color w:val="000000"/>
          <w:sz w:val="28"/>
          <w:szCs w:val="28"/>
          <w:lang w:val="uk-UA"/>
        </w:rPr>
        <w:t xml:space="preserve">Використання на </w:t>
      </w:r>
      <w:proofErr w:type="spellStart"/>
      <w:r w:rsidRPr="00B22015">
        <w:rPr>
          <w:color w:val="000000"/>
          <w:sz w:val="28"/>
          <w:szCs w:val="28"/>
          <w:lang w:val="uk-UA"/>
        </w:rPr>
        <w:t>уроках</w:t>
      </w:r>
      <w:proofErr w:type="spellEnd"/>
      <w:r w:rsidRPr="00B22015">
        <w:rPr>
          <w:color w:val="000000"/>
          <w:sz w:val="28"/>
          <w:szCs w:val="28"/>
          <w:lang w:val="uk-UA"/>
        </w:rPr>
        <w:t xml:space="preserve"> з хореографії сучасних видів танців під змістовний, багатообразний музичний матеріал </w:t>
      </w:r>
      <w:proofErr w:type="spellStart"/>
      <w:r w:rsidRPr="00B22015">
        <w:rPr>
          <w:color w:val="000000"/>
          <w:sz w:val="28"/>
          <w:szCs w:val="28"/>
          <w:lang w:val="uk-UA"/>
        </w:rPr>
        <w:t>надасть</w:t>
      </w:r>
      <w:proofErr w:type="spellEnd"/>
      <w:r w:rsidRPr="00B22015">
        <w:rPr>
          <w:color w:val="000000"/>
          <w:sz w:val="28"/>
          <w:szCs w:val="28"/>
          <w:lang w:val="uk-UA"/>
        </w:rPr>
        <w:t xml:space="preserve"> можливість виховувати в учнів емоційне, цілісне ставлення до танцювального мистецтва.</w:t>
      </w:r>
    </w:p>
    <w:p w:rsidR="001C4D71" w:rsidRPr="00B22015" w:rsidRDefault="001C4D71" w:rsidP="001C4D71">
      <w:pPr>
        <w:spacing w:line="360" w:lineRule="auto"/>
        <w:ind w:firstLine="709"/>
        <w:jc w:val="both"/>
        <w:rPr>
          <w:color w:val="000000"/>
          <w:sz w:val="28"/>
          <w:szCs w:val="28"/>
          <w:lang w:val="uk-UA"/>
        </w:rPr>
      </w:pPr>
      <w:r w:rsidRPr="00B22015">
        <w:rPr>
          <w:color w:val="000000"/>
          <w:sz w:val="28"/>
          <w:szCs w:val="28"/>
          <w:lang w:val="uk-UA"/>
        </w:rPr>
        <w:t xml:space="preserve">Наприклад, з дітьми першого класу пропонується вивчати, окрім ритмічних та колективно-порядкових вправ, рухи </w:t>
      </w:r>
      <w:proofErr w:type="spellStart"/>
      <w:r w:rsidRPr="00B22015">
        <w:rPr>
          <w:color w:val="000000"/>
          <w:sz w:val="28"/>
          <w:szCs w:val="28"/>
          <w:lang w:val="uk-UA"/>
        </w:rPr>
        <w:t>брейк-дансу</w:t>
      </w:r>
      <w:proofErr w:type="spellEnd"/>
      <w:r w:rsidRPr="00B22015">
        <w:rPr>
          <w:color w:val="000000"/>
          <w:sz w:val="28"/>
          <w:szCs w:val="28"/>
          <w:lang w:val="uk-UA"/>
        </w:rPr>
        <w:t xml:space="preserve">, хіп-хопу, східних танців, тому що в цих рухових вправах відбиваються реалії сучасного життя. Під час вивчення та виконання означених видів танцювального мистецтва в дітей формується сучасний тип світосприйняття та </w:t>
      </w:r>
      <w:proofErr w:type="spellStart"/>
      <w:r w:rsidRPr="00B22015">
        <w:rPr>
          <w:color w:val="000000"/>
          <w:sz w:val="28"/>
          <w:szCs w:val="28"/>
          <w:lang w:val="uk-UA"/>
        </w:rPr>
        <w:t>світовідтворення</w:t>
      </w:r>
      <w:proofErr w:type="spellEnd"/>
      <w:r w:rsidRPr="00B22015">
        <w:rPr>
          <w:color w:val="000000"/>
          <w:sz w:val="28"/>
          <w:szCs w:val="28"/>
          <w:lang w:val="uk-UA"/>
        </w:rPr>
        <w:t>.</w:t>
      </w:r>
    </w:p>
    <w:p w:rsidR="001C4D71" w:rsidRPr="00B22015" w:rsidRDefault="001C4D71" w:rsidP="001C4D71">
      <w:pPr>
        <w:spacing w:line="360" w:lineRule="auto"/>
        <w:ind w:firstLine="709"/>
        <w:jc w:val="both"/>
        <w:rPr>
          <w:color w:val="000000"/>
          <w:sz w:val="28"/>
          <w:szCs w:val="28"/>
          <w:lang w:val="uk-UA"/>
        </w:rPr>
      </w:pPr>
      <w:r w:rsidRPr="00B22015">
        <w:rPr>
          <w:color w:val="000000"/>
          <w:sz w:val="28"/>
          <w:szCs w:val="28"/>
          <w:lang w:val="uk-UA"/>
        </w:rPr>
        <w:t xml:space="preserve">Впровадження в навчально-виховний процес з хореографічної діяльності означених стилів сучасного танцювального мистецтва </w:t>
      </w:r>
      <w:proofErr w:type="spellStart"/>
      <w:r w:rsidRPr="00B22015">
        <w:rPr>
          <w:color w:val="000000"/>
          <w:sz w:val="28"/>
          <w:szCs w:val="28"/>
          <w:lang w:val="uk-UA"/>
        </w:rPr>
        <w:t>надасть</w:t>
      </w:r>
      <w:proofErr w:type="spellEnd"/>
      <w:r w:rsidRPr="00B22015">
        <w:rPr>
          <w:color w:val="000000"/>
          <w:sz w:val="28"/>
          <w:szCs w:val="28"/>
          <w:lang w:val="uk-UA"/>
        </w:rPr>
        <w:t xml:space="preserve"> можливість розвивати в дітей естетично-ціннісне ставлення до хореографічного мистецтва, а також реалізувати їх психофізичні прояви, тобто сприятиме вираженню внутрішніх емоцій та почуттів учнів в естетично забарвлених рухах.</w:t>
      </w:r>
    </w:p>
    <w:p w:rsidR="001C4D71" w:rsidRPr="00B22015" w:rsidRDefault="001C4D71" w:rsidP="001C4D71">
      <w:pPr>
        <w:spacing w:line="360" w:lineRule="auto"/>
        <w:ind w:firstLine="709"/>
        <w:jc w:val="both"/>
        <w:rPr>
          <w:color w:val="000000"/>
          <w:sz w:val="28"/>
          <w:szCs w:val="28"/>
          <w:lang w:val="uk-UA"/>
        </w:rPr>
      </w:pPr>
      <w:r w:rsidRPr="00B22015">
        <w:rPr>
          <w:color w:val="000000"/>
          <w:sz w:val="28"/>
          <w:szCs w:val="28"/>
          <w:lang w:val="uk-UA"/>
        </w:rPr>
        <w:t xml:space="preserve">Формування в дітей естетичного ставлення до хореографії, оціночних суджень, смаків, накопичення естетичних образів дітей залежить від </w:t>
      </w:r>
      <w:r w:rsidRPr="00B22015">
        <w:rPr>
          <w:color w:val="000000"/>
          <w:sz w:val="28"/>
          <w:szCs w:val="28"/>
          <w:lang w:val="uk-UA"/>
        </w:rPr>
        <w:lastRenderedPageBreak/>
        <w:t xml:space="preserve">використання на </w:t>
      </w:r>
      <w:proofErr w:type="spellStart"/>
      <w:r w:rsidRPr="00B22015">
        <w:rPr>
          <w:color w:val="000000"/>
          <w:sz w:val="28"/>
          <w:szCs w:val="28"/>
          <w:lang w:val="uk-UA"/>
        </w:rPr>
        <w:t>уроках</w:t>
      </w:r>
      <w:proofErr w:type="spellEnd"/>
      <w:r w:rsidRPr="00B22015">
        <w:rPr>
          <w:color w:val="000000"/>
          <w:sz w:val="28"/>
          <w:szCs w:val="28"/>
          <w:lang w:val="uk-UA"/>
        </w:rPr>
        <w:t xml:space="preserve"> хореографії технічних засобів навчання, які можна поділити на традиційні та аудіовізуальні. До традиційних відносимо </w:t>
      </w:r>
      <w:proofErr w:type="spellStart"/>
      <w:r w:rsidRPr="00B22015">
        <w:rPr>
          <w:color w:val="000000"/>
          <w:sz w:val="28"/>
          <w:szCs w:val="28"/>
          <w:lang w:val="uk-UA"/>
        </w:rPr>
        <w:t>аудіомагнітофони</w:t>
      </w:r>
      <w:proofErr w:type="spellEnd"/>
      <w:r w:rsidRPr="00B22015">
        <w:rPr>
          <w:color w:val="000000"/>
          <w:sz w:val="28"/>
          <w:szCs w:val="28"/>
          <w:lang w:val="uk-UA"/>
        </w:rPr>
        <w:t xml:space="preserve"> та музичні центри. Використання оригінальної якісної музичної фонограми підвищує інтерес та творчу активність школярів у танцювальному мистецтві.</w:t>
      </w:r>
    </w:p>
    <w:p w:rsidR="001C4D71" w:rsidRPr="00B22015" w:rsidRDefault="001C4D71" w:rsidP="001C4D71">
      <w:pPr>
        <w:spacing w:line="360" w:lineRule="auto"/>
        <w:ind w:firstLine="709"/>
        <w:jc w:val="both"/>
        <w:rPr>
          <w:color w:val="000000"/>
          <w:sz w:val="28"/>
          <w:szCs w:val="28"/>
          <w:lang w:val="uk-UA"/>
        </w:rPr>
      </w:pPr>
      <w:r w:rsidRPr="00B22015">
        <w:rPr>
          <w:color w:val="000000"/>
          <w:sz w:val="28"/>
          <w:szCs w:val="28"/>
          <w:lang w:val="uk-UA"/>
        </w:rPr>
        <w:t xml:space="preserve">Для коригування здобутих вмінь учнів у галузі сучасної хореографії вважаємо корисним застосовувати на заняттях аудіовізуальні засоби навчання, які стимулюють учнів до найбільш продуктивної виконавської роботи. Упровадження цієї форми роботи створює передумови для більш активного виявлення внутрішніх </w:t>
      </w:r>
      <w:proofErr w:type="spellStart"/>
      <w:r w:rsidRPr="00B22015">
        <w:rPr>
          <w:color w:val="000000"/>
          <w:sz w:val="28"/>
          <w:szCs w:val="28"/>
          <w:lang w:val="uk-UA"/>
        </w:rPr>
        <w:t>відчуттів</w:t>
      </w:r>
      <w:proofErr w:type="spellEnd"/>
      <w:r w:rsidRPr="00B22015">
        <w:rPr>
          <w:color w:val="000000"/>
          <w:sz w:val="28"/>
          <w:szCs w:val="28"/>
          <w:lang w:val="uk-UA"/>
        </w:rPr>
        <w:t xml:space="preserve"> та емоцій дітей, спонукає їх до продуктивної творчості, підвищує власну гідність та вчить учнів критично оцінювати власну творчу діяльність. Наприклад, при вивченні нового танцювального матеріалу та його відпрацюванні пропонується записувати роботу учнів на відеокамеру, з подальшим переглядом і аналізом відеоматеріалів. Спільний аналіз помилок, коректні зауваження вчителя та самостійний пошук школярами своїх недоліків у виконанні різноманітних елементів сприятимуть продуктивній праці на </w:t>
      </w:r>
      <w:proofErr w:type="spellStart"/>
      <w:r w:rsidRPr="00B22015">
        <w:rPr>
          <w:color w:val="000000"/>
          <w:sz w:val="28"/>
          <w:szCs w:val="28"/>
          <w:lang w:val="uk-UA"/>
        </w:rPr>
        <w:t>уроках</w:t>
      </w:r>
      <w:proofErr w:type="spellEnd"/>
      <w:r w:rsidRPr="00B22015">
        <w:rPr>
          <w:color w:val="000000"/>
          <w:sz w:val="28"/>
          <w:szCs w:val="28"/>
          <w:lang w:val="uk-UA"/>
        </w:rPr>
        <w:t xml:space="preserve"> хореографії, заохоченню дітей до плідної навчальної діяльності, розвитку в них уміння художньо оцінювати себе та інших. Використання означених форм роботи навчить учнів отримувати естетичну насолоду від хореографічної діяльності, формуватиме їхню самодостатність, яка є однією із складових соціалізації учнів та виступає фактором їх творчої активності.</w:t>
      </w:r>
    </w:p>
    <w:p w:rsidR="001C4D71" w:rsidRPr="00B22015" w:rsidRDefault="001C4D71" w:rsidP="001C4D71">
      <w:pPr>
        <w:spacing w:line="360" w:lineRule="auto"/>
        <w:ind w:firstLine="709"/>
        <w:jc w:val="both"/>
        <w:rPr>
          <w:color w:val="000000"/>
          <w:sz w:val="28"/>
          <w:szCs w:val="28"/>
          <w:lang w:val="uk-UA"/>
        </w:rPr>
      </w:pPr>
      <w:r w:rsidRPr="00B22015">
        <w:rPr>
          <w:color w:val="000000"/>
          <w:sz w:val="28"/>
          <w:szCs w:val="28"/>
          <w:lang w:val="uk-UA"/>
        </w:rPr>
        <w:t xml:space="preserve">Ще одним аспектом входження дитини до світу прекрасного й засобом художньо-естетичного розвитку дітей є використання неакадемічних форм спілкування: бесіди, відвідування концертів, вистав тощо. Яскраві враження, отримані від естетично-забарвленого, артистичного, професійного виконання танцювальних композицій, формуватимуть в учнів естетичні цінності, розвиватимуть художні смаки, виховуватимуть у них здатність сприймати й оцінювати мистецькі твори. Окрім цього, цікаві розповіді про захоплюючий, насичений буденними перипетіями життєвий шлях провідних представників танцювального мистецтва збуджуватимуть у дітей інтерес до уроків хореографії, </w:t>
      </w:r>
      <w:r w:rsidRPr="00B22015">
        <w:rPr>
          <w:color w:val="000000"/>
          <w:sz w:val="28"/>
          <w:szCs w:val="28"/>
          <w:lang w:val="uk-UA"/>
        </w:rPr>
        <w:lastRenderedPageBreak/>
        <w:t>а творчі досягнення видатних танцюристів виступатимуть взірцем у творчості, мотивуватимуть до власної хореографічної діяльності.</w:t>
      </w:r>
    </w:p>
    <w:p w:rsidR="00D00B7B" w:rsidRPr="00B22015" w:rsidRDefault="00D00B7B" w:rsidP="00D00B7B">
      <w:pPr>
        <w:spacing w:line="360" w:lineRule="auto"/>
        <w:ind w:firstLine="709"/>
        <w:jc w:val="both"/>
        <w:rPr>
          <w:color w:val="000000"/>
          <w:sz w:val="28"/>
          <w:szCs w:val="28"/>
          <w:lang w:val="uk-UA"/>
        </w:rPr>
      </w:pPr>
      <w:r w:rsidRPr="00B22015">
        <w:rPr>
          <w:color w:val="000000"/>
          <w:sz w:val="28"/>
          <w:szCs w:val="28"/>
          <w:lang w:val="uk-UA"/>
        </w:rPr>
        <w:t>Навчання з танцю буде більш продуктивним, якщо заохочувати дітей до цілісної хореографічної діяльності, під час якої в школярів підвищуватиметься мотивація до вивчення елементів класичного, народного, бального, сучасного танців. Для реалізації означеної умови пропонуємо організовувати й проводити фестивалі танців між учнями певних вікових категорій. Така форма роботи підвищуватиме інтерес дітей до уроків хореографії. Крім того, означена форма роботи стимулюватиме дітей до більш продуктивної праці, що у свою чергу сприятиме вдосконаленню та естетичній насиченості їхніх рухів, накопиченню художньо-танцювальних вражень, осмисленню власних хореографічних можливостей, а також розвитку власної творчості дітей.</w:t>
      </w:r>
    </w:p>
    <w:p w:rsidR="005C006E" w:rsidRDefault="002631B6" w:rsidP="00E30101">
      <w:pPr>
        <w:spacing w:line="360" w:lineRule="auto"/>
        <w:ind w:firstLine="709"/>
        <w:jc w:val="both"/>
        <w:rPr>
          <w:lang w:val="uk-UA"/>
        </w:rPr>
      </w:pPr>
    </w:p>
    <w:p w:rsidR="00821F94" w:rsidRPr="00B22015" w:rsidRDefault="00821F94" w:rsidP="00821F94">
      <w:pPr>
        <w:spacing w:line="360" w:lineRule="auto"/>
        <w:ind w:firstLine="709"/>
        <w:jc w:val="both"/>
        <w:rPr>
          <w:color w:val="000000"/>
          <w:sz w:val="28"/>
          <w:szCs w:val="28"/>
          <w:lang w:val="uk-UA"/>
        </w:rPr>
      </w:pPr>
      <w:r>
        <w:rPr>
          <w:b/>
          <w:color w:val="000000"/>
          <w:sz w:val="28"/>
          <w:szCs w:val="28"/>
          <w:lang w:val="uk-UA"/>
        </w:rPr>
        <w:t>1.2</w:t>
      </w:r>
      <w:r w:rsidRPr="00B22015">
        <w:rPr>
          <w:b/>
          <w:color w:val="000000"/>
          <w:sz w:val="28"/>
          <w:szCs w:val="28"/>
          <w:lang w:val="uk-UA"/>
        </w:rPr>
        <w:t xml:space="preserve"> Хореографічна діяльність в системі естетичного виховання молодших школярів</w:t>
      </w:r>
    </w:p>
    <w:p w:rsidR="00821F94" w:rsidRPr="00B22015" w:rsidRDefault="00821F94" w:rsidP="00821F94">
      <w:pPr>
        <w:pStyle w:val="a7"/>
        <w:spacing w:line="360" w:lineRule="auto"/>
        <w:ind w:firstLine="709"/>
        <w:rPr>
          <w:color w:val="000000"/>
        </w:rPr>
      </w:pPr>
      <w:r w:rsidRPr="00B22015">
        <w:rPr>
          <w:color w:val="000000"/>
        </w:rPr>
        <w:t xml:space="preserve">Хореографічна діяльність в системі естетичного виховання молодших школярів – це процес, в основі якого знаходиться активність особистості, спрямована на інтерпретацію та створення танцювальних творів, через які виявляється і розвивається </w:t>
      </w:r>
      <w:proofErr w:type="spellStart"/>
      <w:r w:rsidRPr="00B22015">
        <w:rPr>
          <w:color w:val="000000"/>
        </w:rPr>
        <w:t>емоційно</w:t>
      </w:r>
      <w:proofErr w:type="spellEnd"/>
      <w:r w:rsidRPr="00B22015">
        <w:rPr>
          <w:color w:val="000000"/>
        </w:rPr>
        <w:t>-почуттєва, психофізична, когнітивна та креативна сфера дитини.</w:t>
      </w:r>
      <w:r>
        <w:rPr>
          <w:color w:val="000000"/>
        </w:rPr>
        <w:t xml:space="preserve"> </w:t>
      </w:r>
      <w:r w:rsidRPr="00B22015">
        <w:rPr>
          <w:color w:val="000000"/>
        </w:rPr>
        <w:t>Тож мета хореографічної діяльності в системі естетичного виховання молодших школярів полягає у формуванні багатства внутрішнього світу особистості дитини та розкритті його через різні підготовчі вправи класичної, народної, бальної, сучасної хореографії.</w:t>
      </w:r>
    </w:p>
    <w:p w:rsidR="000325CC" w:rsidRPr="00B22015" w:rsidRDefault="000325CC" w:rsidP="000325CC">
      <w:pPr>
        <w:pStyle w:val="a7"/>
        <w:spacing w:line="360" w:lineRule="auto"/>
        <w:ind w:firstLine="709"/>
        <w:rPr>
          <w:color w:val="000000"/>
        </w:rPr>
      </w:pPr>
      <w:r w:rsidRPr="00B22015">
        <w:rPr>
          <w:color w:val="000000"/>
        </w:rPr>
        <w:t xml:space="preserve">Змістом хореографічної діяльності є рухові дії та операції з опанування танцювальних вмінь і навичок, що виступають основою для створення нових унікальних для дитини хореографічних проявів. Передбачаємо, що хореографічна діяльність не лише задовольняє потребу школярів у руховій активності, а й сприяє їхньому цілісному розвитку: адекватне вираження в тілесних рухах думок, емоцій, почуттів. Хореографічна діяльність характеризується творчою природою, до якої віднесемо </w:t>
      </w:r>
      <w:proofErr w:type="spellStart"/>
      <w:r w:rsidRPr="00B22015">
        <w:rPr>
          <w:color w:val="000000"/>
        </w:rPr>
        <w:t>інноваційність</w:t>
      </w:r>
      <w:proofErr w:type="spellEnd"/>
      <w:r w:rsidRPr="00B22015">
        <w:rPr>
          <w:color w:val="000000"/>
        </w:rPr>
        <w:t xml:space="preserve">, </w:t>
      </w:r>
      <w:r w:rsidRPr="00B22015">
        <w:rPr>
          <w:color w:val="000000"/>
        </w:rPr>
        <w:lastRenderedPageBreak/>
        <w:t xml:space="preserve">винахідливість мислення дитини, її розвинені знання, емоції та почуття. Саме тому підвищення рівня естетичного виховання особистості дитини </w:t>
      </w:r>
      <w:proofErr w:type="spellStart"/>
      <w:r w:rsidRPr="00B22015">
        <w:rPr>
          <w:color w:val="000000"/>
        </w:rPr>
        <w:t>залежатиме</w:t>
      </w:r>
      <w:proofErr w:type="spellEnd"/>
      <w:r w:rsidRPr="00B22015">
        <w:rPr>
          <w:color w:val="000000"/>
        </w:rPr>
        <w:t xml:space="preserve"> від формування в неї таких сфер: когнітивної (знання);</w:t>
      </w:r>
      <w:r w:rsidRPr="00B22015">
        <w:rPr>
          <w:color w:val="000000"/>
          <w:szCs w:val="28"/>
        </w:rPr>
        <w:t xml:space="preserve"> мотиваційної (зацікавлене ставлення до хореографічної діяльності); психофізичної (взаємозв’язок між внутрішнім і зовнішнім станом особистості та вміння передавати його у відповідних рухах); </w:t>
      </w:r>
      <w:proofErr w:type="spellStart"/>
      <w:r w:rsidRPr="00B22015">
        <w:rPr>
          <w:color w:val="000000"/>
          <w:szCs w:val="28"/>
        </w:rPr>
        <w:t>емоційно</w:t>
      </w:r>
      <w:proofErr w:type="spellEnd"/>
      <w:r w:rsidRPr="00B22015">
        <w:rPr>
          <w:color w:val="000000"/>
          <w:szCs w:val="28"/>
        </w:rPr>
        <w:t xml:space="preserve">-почуттєвої (емоційна насиченість духовних потреб та емоційне оцінювання зовнішнього та внутрішнього світу дитини, формування </w:t>
      </w:r>
      <w:proofErr w:type="spellStart"/>
      <w:r w:rsidRPr="00B22015">
        <w:rPr>
          <w:color w:val="000000"/>
          <w:szCs w:val="28"/>
        </w:rPr>
        <w:t>емоційно</w:t>
      </w:r>
      <w:proofErr w:type="spellEnd"/>
      <w:r w:rsidRPr="00B22015">
        <w:rPr>
          <w:color w:val="000000"/>
          <w:szCs w:val="28"/>
        </w:rPr>
        <w:t>-ціннісної шкали ставлення до світу); активно-творчої (самовиявлення та самореалізація в процесі танцювальної творчості).</w:t>
      </w:r>
    </w:p>
    <w:p w:rsidR="000325CC" w:rsidRPr="00B22015" w:rsidRDefault="000325CC" w:rsidP="000325CC">
      <w:pPr>
        <w:pStyle w:val="a7"/>
        <w:spacing w:line="360" w:lineRule="auto"/>
        <w:ind w:firstLine="709"/>
        <w:rPr>
          <w:color w:val="000000"/>
        </w:rPr>
      </w:pPr>
      <w:r w:rsidRPr="000325CC">
        <w:rPr>
          <w:color w:val="000000"/>
          <w:szCs w:val="28"/>
        </w:rPr>
        <w:t xml:space="preserve">Отже, сутність естетичного виховання учнів початкових класів засобами хореографії полягає у </w:t>
      </w:r>
      <w:proofErr w:type="spellStart"/>
      <w:r w:rsidRPr="000325CC">
        <w:rPr>
          <w:color w:val="000000"/>
          <w:szCs w:val="28"/>
        </w:rPr>
        <w:t>танцювально</w:t>
      </w:r>
      <w:proofErr w:type="spellEnd"/>
      <w:r w:rsidRPr="000325CC">
        <w:rPr>
          <w:color w:val="000000"/>
          <w:szCs w:val="28"/>
        </w:rPr>
        <w:t xml:space="preserve">-руховій активності дитини, в ході якої набуваються і вдосконалюються не лише спеціальні хореографічні здібності (еластичність м’язів і суглобів, пластичність та краса рухів, </w:t>
      </w:r>
      <w:proofErr w:type="spellStart"/>
      <w:r w:rsidRPr="000325CC">
        <w:rPr>
          <w:color w:val="000000"/>
          <w:szCs w:val="28"/>
        </w:rPr>
        <w:t>виворітність</w:t>
      </w:r>
      <w:proofErr w:type="spellEnd"/>
      <w:r w:rsidRPr="000325CC">
        <w:rPr>
          <w:color w:val="000000"/>
          <w:szCs w:val="28"/>
        </w:rPr>
        <w:t xml:space="preserve"> ніг, легкість стрибків тощо), а й формуються вміння відтворювати, інтерпретувати, створювати різноманітні за видами та жанрами танцювальні твори. В процесі їх виконання в учнів виховуються естетичні смаки, художнє мислення, естетичне ставлення до мистецтва, формується естетична культура, естетичне сприйняття світу, накопичуються художньо-естетичні знання, розвиваються естетичні почуття, судження, Отже, сутність естетичного виховання учнів початкових класів засобами хореографії полягає у </w:t>
      </w:r>
      <w:proofErr w:type="spellStart"/>
      <w:r w:rsidRPr="000325CC">
        <w:rPr>
          <w:color w:val="000000"/>
          <w:szCs w:val="28"/>
        </w:rPr>
        <w:t>танцювально</w:t>
      </w:r>
      <w:proofErr w:type="spellEnd"/>
      <w:r w:rsidRPr="000325CC">
        <w:rPr>
          <w:color w:val="000000"/>
          <w:szCs w:val="28"/>
        </w:rPr>
        <w:t xml:space="preserve">-руховій активності дитини, в ході якої набуваються і вдосконалюються не лише спеціальні хореографічні здібності (еластичність м’язів і суглобів, пластичність та краса рухів, </w:t>
      </w:r>
      <w:proofErr w:type="spellStart"/>
      <w:r w:rsidRPr="000325CC">
        <w:rPr>
          <w:color w:val="000000"/>
          <w:szCs w:val="28"/>
        </w:rPr>
        <w:t>виворітність</w:t>
      </w:r>
      <w:proofErr w:type="spellEnd"/>
      <w:r w:rsidRPr="000325CC">
        <w:rPr>
          <w:color w:val="000000"/>
          <w:szCs w:val="28"/>
        </w:rPr>
        <w:t xml:space="preserve"> ніг, легкість стрибків тощо), а й формуються вміння відтворювати, інтерпретувати, створювати різноманітні за видами та жанрами танцювальні твори. В процесі їх виконання в учнів виховуються естетичні смаки, художнє мислення, естетичне ставлення до мистецтва, формується естетична культура, естетичне сприйняття світу, накопичуються художньо-естетичні знання, розвиваються естетичні почуття, судження,</w:t>
      </w:r>
      <w:r>
        <w:rPr>
          <w:color w:val="000000"/>
          <w:szCs w:val="28"/>
        </w:rPr>
        <w:t xml:space="preserve"> </w:t>
      </w:r>
      <w:r w:rsidRPr="00B22015">
        <w:rPr>
          <w:color w:val="000000"/>
        </w:rPr>
        <w:t>уміння та виражаються внутрішні переживання особистості дитини, тобто розкривається її індивідуальність.</w:t>
      </w:r>
    </w:p>
    <w:p w:rsidR="000C3487" w:rsidRPr="00B22015" w:rsidRDefault="000C3487" w:rsidP="000C3487">
      <w:pPr>
        <w:tabs>
          <w:tab w:val="num" w:pos="720"/>
        </w:tabs>
        <w:spacing w:line="360" w:lineRule="auto"/>
        <w:ind w:firstLine="709"/>
        <w:jc w:val="both"/>
        <w:rPr>
          <w:color w:val="000000"/>
          <w:sz w:val="28"/>
          <w:szCs w:val="28"/>
          <w:lang w:val="uk-UA"/>
        </w:rPr>
      </w:pPr>
      <w:r w:rsidRPr="00B22015">
        <w:rPr>
          <w:color w:val="000000"/>
          <w:sz w:val="28"/>
          <w:szCs w:val="28"/>
          <w:lang w:val="uk-UA"/>
        </w:rPr>
        <w:lastRenderedPageBreak/>
        <w:t>З огляду на це естетичне виховання учнів початкових класів засобами хореографії</w:t>
      </w:r>
      <w:r>
        <w:rPr>
          <w:color w:val="000000"/>
          <w:sz w:val="28"/>
          <w:szCs w:val="28"/>
          <w:lang w:val="uk-UA"/>
        </w:rPr>
        <w:t xml:space="preserve"> </w:t>
      </w:r>
      <w:r w:rsidRPr="00B22015">
        <w:rPr>
          <w:color w:val="000000"/>
          <w:sz w:val="28"/>
          <w:szCs w:val="28"/>
          <w:lang w:val="uk-UA"/>
        </w:rPr>
        <w:t>спрямована на формування естетично-ціннісного ставлення до танцювального мистецтва, розвиток загальних здібностей (загальні розумові здібності, пам’ять, увагу, почуття та ін.), художньо-образного мислення та уяви, стимулювання творчого потенціалу особистості учня, виховання потреби і здатності до художньо-творчої самореалізації та духовного самовдосконалення відповідно до індивідуальних можливостей та вікових етапів розвитку школярів, а також здатність сприймати, інтерпретувати та оцінювати твори хореографічного мистецтва (висловлювати особисте ставлення до них, аргументуючи свої думки).</w:t>
      </w:r>
    </w:p>
    <w:p w:rsidR="000C3487" w:rsidRPr="00B22015" w:rsidRDefault="000C3487" w:rsidP="000C3487">
      <w:pPr>
        <w:spacing w:line="360" w:lineRule="auto"/>
        <w:ind w:firstLine="709"/>
        <w:jc w:val="both"/>
        <w:rPr>
          <w:color w:val="000000"/>
          <w:sz w:val="28"/>
          <w:szCs w:val="28"/>
          <w:lang w:val="uk-UA"/>
        </w:rPr>
      </w:pPr>
      <w:r w:rsidRPr="00B22015">
        <w:rPr>
          <w:color w:val="000000"/>
          <w:sz w:val="28"/>
          <w:szCs w:val="28"/>
          <w:lang w:val="uk-UA"/>
        </w:rPr>
        <w:t>Організація естетичного виховання молодших школярів у процесі хореографічної діяльності на гуманістичних засадах передбачає використання принципів особистісно-зорієнтованого виховання, які спрямовані на реалізацію сутнісної природи особистості дитини.</w:t>
      </w:r>
    </w:p>
    <w:p w:rsidR="000C3487" w:rsidRPr="00B22015" w:rsidRDefault="000C3487" w:rsidP="000C3487">
      <w:pPr>
        <w:spacing w:line="360" w:lineRule="auto"/>
        <w:ind w:firstLine="709"/>
        <w:jc w:val="both"/>
        <w:rPr>
          <w:color w:val="000000"/>
          <w:sz w:val="28"/>
          <w:szCs w:val="28"/>
          <w:lang w:val="uk-UA"/>
        </w:rPr>
      </w:pPr>
      <w:r w:rsidRPr="00B22015">
        <w:rPr>
          <w:color w:val="000000"/>
          <w:sz w:val="28"/>
          <w:szCs w:val="28"/>
          <w:lang w:val="uk-UA"/>
        </w:rPr>
        <w:t>Естетичне виховання учнів початкових класів у процесі хореографічної діяльності базується на таких положеннях:</w:t>
      </w:r>
    </w:p>
    <w:p w:rsidR="000C3487" w:rsidRPr="00B22015" w:rsidRDefault="000C3487" w:rsidP="000C3487">
      <w:pPr>
        <w:spacing w:line="360" w:lineRule="auto"/>
        <w:ind w:firstLine="709"/>
        <w:jc w:val="both"/>
        <w:rPr>
          <w:color w:val="000000"/>
          <w:sz w:val="28"/>
          <w:szCs w:val="28"/>
          <w:lang w:val="uk-UA"/>
        </w:rPr>
      </w:pPr>
      <w:r>
        <w:rPr>
          <w:color w:val="000000"/>
          <w:sz w:val="28"/>
          <w:szCs w:val="28"/>
          <w:lang w:val="uk-UA"/>
        </w:rPr>
        <w:t xml:space="preserve">– </w:t>
      </w:r>
      <w:r w:rsidRPr="00B22015">
        <w:rPr>
          <w:color w:val="000000"/>
          <w:sz w:val="28"/>
          <w:szCs w:val="28"/>
          <w:lang w:val="uk-UA"/>
        </w:rPr>
        <w:t>формування найважливіших складових естетичного розвитку дитини, що виступають необхідною умовою виховання її естетичної культури;</w:t>
      </w:r>
    </w:p>
    <w:p w:rsidR="000C3487" w:rsidRPr="00B22015" w:rsidRDefault="000C3487" w:rsidP="000C3487">
      <w:pPr>
        <w:spacing w:line="360" w:lineRule="auto"/>
        <w:ind w:firstLine="709"/>
        <w:jc w:val="both"/>
        <w:rPr>
          <w:color w:val="000000"/>
          <w:sz w:val="28"/>
          <w:szCs w:val="28"/>
          <w:lang w:val="uk-UA"/>
        </w:rPr>
      </w:pPr>
      <w:r>
        <w:rPr>
          <w:color w:val="000000"/>
          <w:sz w:val="28"/>
          <w:szCs w:val="28"/>
          <w:lang w:val="uk-UA"/>
        </w:rPr>
        <w:t xml:space="preserve">– </w:t>
      </w:r>
      <w:r w:rsidRPr="00B22015">
        <w:rPr>
          <w:color w:val="000000"/>
          <w:sz w:val="28"/>
          <w:szCs w:val="28"/>
          <w:lang w:val="uk-UA"/>
        </w:rPr>
        <w:t>здійснення естетичного виховання молодших школярів на гуманістичних засадах;</w:t>
      </w:r>
    </w:p>
    <w:p w:rsidR="000C3487" w:rsidRPr="00B22015" w:rsidRDefault="000C3487" w:rsidP="000C3487">
      <w:pPr>
        <w:spacing w:line="360" w:lineRule="auto"/>
        <w:ind w:firstLine="709"/>
        <w:jc w:val="both"/>
        <w:rPr>
          <w:color w:val="000000"/>
          <w:sz w:val="28"/>
          <w:szCs w:val="28"/>
          <w:lang w:val="uk-UA"/>
        </w:rPr>
      </w:pPr>
      <w:r>
        <w:rPr>
          <w:color w:val="000000"/>
          <w:sz w:val="28"/>
          <w:szCs w:val="28"/>
          <w:lang w:val="uk-UA"/>
        </w:rPr>
        <w:t xml:space="preserve">– </w:t>
      </w:r>
      <w:r w:rsidRPr="00B22015">
        <w:rPr>
          <w:color w:val="000000"/>
          <w:sz w:val="28"/>
          <w:szCs w:val="28"/>
          <w:lang w:val="uk-UA"/>
        </w:rPr>
        <w:t>розвиток повноцінної, психічно та фізично вільної особистості дитини;</w:t>
      </w:r>
    </w:p>
    <w:p w:rsidR="000C3487" w:rsidRPr="00B22015" w:rsidRDefault="000C3487" w:rsidP="000C3487">
      <w:pPr>
        <w:spacing w:line="360" w:lineRule="auto"/>
        <w:ind w:firstLine="709"/>
        <w:jc w:val="both"/>
        <w:rPr>
          <w:color w:val="000000"/>
          <w:sz w:val="28"/>
          <w:szCs w:val="28"/>
          <w:lang w:val="uk-UA"/>
        </w:rPr>
      </w:pPr>
      <w:r>
        <w:rPr>
          <w:color w:val="000000"/>
          <w:sz w:val="28"/>
          <w:szCs w:val="28"/>
          <w:lang w:val="uk-UA"/>
        </w:rPr>
        <w:t xml:space="preserve">– </w:t>
      </w:r>
      <w:r w:rsidRPr="00B22015">
        <w:rPr>
          <w:color w:val="000000"/>
          <w:sz w:val="28"/>
          <w:szCs w:val="28"/>
          <w:lang w:val="uk-UA"/>
        </w:rPr>
        <w:t>формування естетичного ставлення до мистецтва хореографії, основу якого визначають ціннісні орієнтири, смаки та ідеали;</w:t>
      </w:r>
    </w:p>
    <w:p w:rsidR="000C3487" w:rsidRPr="00B22015" w:rsidRDefault="000C3487" w:rsidP="000C3487">
      <w:pPr>
        <w:spacing w:line="360" w:lineRule="auto"/>
        <w:ind w:firstLine="709"/>
        <w:jc w:val="both"/>
        <w:rPr>
          <w:color w:val="000000"/>
          <w:sz w:val="28"/>
          <w:szCs w:val="28"/>
          <w:lang w:val="uk-UA"/>
        </w:rPr>
      </w:pPr>
      <w:r>
        <w:rPr>
          <w:color w:val="000000"/>
          <w:sz w:val="28"/>
          <w:szCs w:val="28"/>
          <w:lang w:val="uk-UA"/>
        </w:rPr>
        <w:t xml:space="preserve">– </w:t>
      </w:r>
      <w:r w:rsidRPr="00B22015">
        <w:rPr>
          <w:color w:val="000000"/>
          <w:sz w:val="28"/>
          <w:szCs w:val="28"/>
          <w:lang w:val="uk-UA"/>
        </w:rPr>
        <w:t>використання методів стимулювання імпровізаційної активності молодших школярів.</w:t>
      </w:r>
    </w:p>
    <w:p w:rsidR="00241246" w:rsidRPr="00B22015" w:rsidRDefault="00241246" w:rsidP="00241246">
      <w:pPr>
        <w:spacing w:line="360" w:lineRule="auto"/>
        <w:ind w:firstLine="709"/>
        <w:jc w:val="both"/>
        <w:rPr>
          <w:color w:val="000000"/>
          <w:sz w:val="28"/>
          <w:szCs w:val="28"/>
          <w:lang w:val="uk-UA"/>
        </w:rPr>
      </w:pPr>
      <w:r w:rsidRPr="00B22015">
        <w:rPr>
          <w:b/>
          <w:color w:val="000000"/>
          <w:sz w:val="28"/>
          <w:szCs w:val="28"/>
          <w:lang w:val="uk-UA"/>
        </w:rPr>
        <w:t>Спрямування змісту хореографічної діяльності на формування найважливіших складових естетичного розвитку молодших школярів (</w:t>
      </w:r>
      <w:proofErr w:type="spellStart"/>
      <w:r w:rsidRPr="00B22015">
        <w:rPr>
          <w:color w:val="000000"/>
          <w:sz w:val="28"/>
          <w:szCs w:val="28"/>
          <w:lang w:val="uk-UA"/>
        </w:rPr>
        <w:t>емоційно</w:t>
      </w:r>
      <w:proofErr w:type="spellEnd"/>
      <w:r w:rsidRPr="00B22015">
        <w:rPr>
          <w:color w:val="000000"/>
          <w:sz w:val="28"/>
          <w:szCs w:val="28"/>
          <w:lang w:val="uk-UA"/>
        </w:rPr>
        <w:t>-почуттєва, когнітивна, креативна сфери особистості дитини).</w:t>
      </w:r>
    </w:p>
    <w:p w:rsidR="00241246" w:rsidRPr="00B22015" w:rsidRDefault="00241246" w:rsidP="00241246">
      <w:pPr>
        <w:spacing w:line="360" w:lineRule="auto"/>
        <w:ind w:firstLine="709"/>
        <w:jc w:val="both"/>
        <w:rPr>
          <w:color w:val="000000"/>
          <w:sz w:val="28"/>
          <w:lang w:val="uk-UA"/>
        </w:rPr>
      </w:pPr>
      <w:r w:rsidRPr="00B22015">
        <w:rPr>
          <w:color w:val="000000"/>
          <w:sz w:val="28"/>
          <w:szCs w:val="28"/>
          <w:lang w:val="uk-UA"/>
        </w:rPr>
        <w:t xml:space="preserve">Розвиваючи проблему естетичного виховання особистості, сучасні вчені підкреслюють, що ефективність естетичного виховання особистості залежить від </w:t>
      </w:r>
      <w:r w:rsidRPr="00B22015">
        <w:rPr>
          <w:color w:val="000000"/>
          <w:sz w:val="28"/>
          <w:szCs w:val="28"/>
          <w:lang w:val="uk-UA"/>
        </w:rPr>
        <w:lastRenderedPageBreak/>
        <w:t xml:space="preserve">розвитку її емоційного внутрішнього світу, безмежної фантазії, уяви, уваги, а також від формування системи естетичних знань та вмінь. Успішне вирішення означених питання можливе в процесі хореографічної діяльності. </w:t>
      </w:r>
      <w:r w:rsidRPr="00B22015">
        <w:rPr>
          <w:color w:val="000000"/>
          <w:sz w:val="28"/>
          <w:lang w:val="uk-UA"/>
        </w:rPr>
        <w:t xml:space="preserve">Формування </w:t>
      </w:r>
      <w:proofErr w:type="spellStart"/>
      <w:r w:rsidRPr="00B22015">
        <w:rPr>
          <w:color w:val="000000"/>
          <w:sz w:val="28"/>
          <w:lang w:val="uk-UA"/>
        </w:rPr>
        <w:t>емоційно</w:t>
      </w:r>
      <w:proofErr w:type="spellEnd"/>
      <w:r w:rsidRPr="00B22015">
        <w:rPr>
          <w:color w:val="000000"/>
          <w:sz w:val="28"/>
          <w:lang w:val="uk-UA"/>
        </w:rPr>
        <w:t xml:space="preserve">-почуттєвої сфери молодших школярів повинне відбуватися через виконання виразних рухів, мімічних жестів, художньо-образних вправ класичної та народної хореографії. Так педагоги-хореографи вказують на гармонійність форм, рухів, жестів класичного та народного танців, що впливають на </w:t>
      </w:r>
      <w:proofErr w:type="spellStart"/>
      <w:r w:rsidRPr="00B22015">
        <w:rPr>
          <w:color w:val="000000"/>
          <w:sz w:val="28"/>
          <w:lang w:val="uk-UA"/>
        </w:rPr>
        <w:t>емоційно</w:t>
      </w:r>
      <w:proofErr w:type="spellEnd"/>
      <w:r w:rsidRPr="00B22015">
        <w:rPr>
          <w:color w:val="000000"/>
          <w:sz w:val="28"/>
          <w:lang w:val="uk-UA"/>
        </w:rPr>
        <w:t>-почуттєву сферу особистості дитини, тобто покращують настрій та на</w:t>
      </w:r>
      <w:r w:rsidRPr="00B22015">
        <w:rPr>
          <w:color w:val="000000"/>
          <w:sz w:val="28"/>
          <w:shd w:val="clear" w:color="auto" w:fill="FFFFFF"/>
          <w:lang w:val="uk-UA"/>
        </w:rPr>
        <w:t>дають</w:t>
      </w:r>
      <w:r w:rsidRPr="00B22015">
        <w:rPr>
          <w:color w:val="000000"/>
          <w:sz w:val="28"/>
          <w:lang w:val="uk-UA"/>
        </w:rPr>
        <w:t xml:space="preserve"> їй впевненості.</w:t>
      </w:r>
    </w:p>
    <w:p w:rsidR="00241246" w:rsidRPr="00B22015" w:rsidRDefault="00241246" w:rsidP="00241246">
      <w:pPr>
        <w:spacing w:line="360" w:lineRule="auto"/>
        <w:ind w:firstLine="709"/>
        <w:jc w:val="both"/>
        <w:rPr>
          <w:color w:val="000000"/>
          <w:sz w:val="28"/>
          <w:lang w:val="uk-UA"/>
        </w:rPr>
      </w:pPr>
      <w:r w:rsidRPr="00B22015">
        <w:rPr>
          <w:color w:val="000000"/>
          <w:sz w:val="28"/>
          <w:lang w:val="uk-UA"/>
        </w:rPr>
        <w:t xml:space="preserve">Важливим для розвитку </w:t>
      </w:r>
      <w:proofErr w:type="spellStart"/>
      <w:r w:rsidRPr="00B22015">
        <w:rPr>
          <w:color w:val="000000"/>
          <w:sz w:val="28"/>
          <w:lang w:val="uk-UA"/>
        </w:rPr>
        <w:t>емоційно</w:t>
      </w:r>
      <w:proofErr w:type="spellEnd"/>
      <w:r w:rsidRPr="00B22015">
        <w:rPr>
          <w:color w:val="000000"/>
          <w:sz w:val="28"/>
          <w:lang w:val="uk-UA"/>
        </w:rPr>
        <w:t xml:space="preserve">-почуттєвої сфери молодших школярів також є виконання ними імпровізаційних вправ та етюдів на виявлення емоцій, настрою, почуттів. Такі </w:t>
      </w:r>
      <w:proofErr w:type="spellStart"/>
      <w:r w:rsidRPr="00B22015">
        <w:rPr>
          <w:color w:val="000000"/>
          <w:sz w:val="28"/>
          <w:lang w:val="uk-UA"/>
        </w:rPr>
        <w:t>танцювально</w:t>
      </w:r>
      <w:proofErr w:type="spellEnd"/>
      <w:r w:rsidRPr="00B22015">
        <w:rPr>
          <w:color w:val="000000"/>
          <w:sz w:val="28"/>
          <w:lang w:val="uk-UA"/>
        </w:rPr>
        <w:t>-образні рухи виконуються учнями самостійно або за зразком викладача. Самостійне створення виразних рухів та художньо образних вправ, зокрема образів казкових героїв, зумовлюють виникнення у молодших школярів емоційних станів, що активізують їх пізнавальну сферу і позитивно впливають на продуктивність якісного асоціативного мислення.</w:t>
      </w:r>
    </w:p>
    <w:p w:rsidR="00241246" w:rsidRPr="00B22015" w:rsidRDefault="00241246" w:rsidP="00241246">
      <w:pPr>
        <w:spacing w:line="360" w:lineRule="auto"/>
        <w:ind w:firstLine="709"/>
        <w:jc w:val="both"/>
        <w:rPr>
          <w:color w:val="000000"/>
          <w:sz w:val="28"/>
          <w:lang w:val="uk-UA"/>
        </w:rPr>
      </w:pPr>
      <w:r w:rsidRPr="00B22015">
        <w:rPr>
          <w:color w:val="000000"/>
          <w:sz w:val="28"/>
          <w:lang w:val="uk-UA"/>
        </w:rPr>
        <w:t xml:space="preserve">Вправи класичного танцю є головною складовою в </w:t>
      </w:r>
      <w:r w:rsidRPr="00B22015">
        <w:rPr>
          <w:color w:val="000000"/>
          <w:sz w:val="28"/>
          <w:shd w:val="clear" w:color="auto" w:fill="FFFFFF"/>
          <w:lang w:val="uk-UA"/>
        </w:rPr>
        <w:t>накопиченні</w:t>
      </w:r>
      <w:r w:rsidRPr="00B22015">
        <w:rPr>
          <w:color w:val="000000"/>
          <w:sz w:val="28"/>
          <w:lang w:val="uk-UA"/>
        </w:rPr>
        <w:t xml:space="preserve"> учнями танцювальної лексики і у подальшому виступають запорукою створення ними оригінальної, неповторної, естетично забарвленої танцювальної імпровізації. Вправи класичного танцю – це універсальна система елементів, засобами яких формується культура та естетична виразність жестів, міміки, рухів, через які дитина </w:t>
      </w:r>
      <w:proofErr w:type="spellStart"/>
      <w:r w:rsidRPr="00B22015">
        <w:rPr>
          <w:color w:val="000000"/>
          <w:sz w:val="28"/>
          <w:lang w:val="uk-UA"/>
        </w:rPr>
        <w:t>осмислено-емоційно</w:t>
      </w:r>
      <w:proofErr w:type="spellEnd"/>
      <w:r w:rsidRPr="00B22015">
        <w:rPr>
          <w:color w:val="000000"/>
          <w:sz w:val="28"/>
          <w:lang w:val="uk-UA"/>
        </w:rPr>
        <w:t xml:space="preserve"> передає зміст, характер і духовне наповнення музичних композицій. Крім того, засобами класичного танцю розвивається духовна та тілесна краса людини. Тому дуже важливо у хореографічній діяльності молодших школярів підібрати такі елементи класичного танцю, котрі б відповідали їх віковим психофізіологічним особливостям та </w:t>
      </w:r>
      <w:r w:rsidRPr="00B22015">
        <w:rPr>
          <w:color w:val="000000"/>
          <w:sz w:val="28"/>
          <w:shd w:val="clear" w:color="auto" w:fill="FFFFFF"/>
          <w:lang w:val="uk-UA"/>
        </w:rPr>
        <w:t>сприяли набуттю</w:t>
      </w:r>
      <w:r w:rsidRPr="00B22015">
        <w:rPr>
          <w:color w:val="000000"/>
          <w:sz w:val="28"/>
          <w:lang w:val="uk-UA"/>
        </w:rPr>
        <w:t xml:space="preserve"> танцювальних умінь та навичок.</w:t>
      </w:r>
    </w:p>
    <w:p w:rsidR="00241246" w:rsidRPr="00B22015" w:rsidRDefault="00241246" w:rsidP="00241246">
      <w:pPr>
        <w:spacing w:line="360" w:lineRule="auto"/>
        <w:ind w:firstLine="709"/>
        <w:jc w:val="both"/>
        <w:rPr>
          <w:color w:val="000000"/>
          <w:sz w:val="28"/>
          <w:lang w:val="uk-UA"/>
        </w:rPr>
      </w:pPr>
      <w:r w:rsidRPr="00B22015">
        <w:rPr>
          <w:color w:val="000000"/>
          <w:sz w:val="28"/>
          <w:lang w:val="uk-UA"/>
        </w:rPr>
        <w:t xml:space="preserve">Вправи класичного танцю є головною складовою в </w:t>
      </w:r>
      <w:r w:rsidRPr="00B22015">
        <w:rPr>
          <w:color w:val="000000"/>
          <w:sz w:val="28"/>
          <w:shd w:val="clear" w:color="auto" w:fill="FFFFFF"/>
          <w:lang w:val="uk-UA"/>
        </w:rPr>
        <w:t>накопиченні</w:t>
      </w:r>
      <w:r w:rsidRPr="00B22015">
        <w:rPr>
          <w:color w:val="000000"/>
          <w:sz w:val="28"/>
          <w:lang w:val="uk-UA"/>
        </w:rPr>
        <w:t xml:space="preserve"> учнями танцювальної лексики і у подальшому виступають запорукою створення ними </w:t>
      </w:r>
      <w:r w:rsidRPr="00B22015">
        <w:rPr>
          <w:color w:val="000000"/>
          <w:sz w:val="28"/>
          <w:lang w:val="uk-UA"/>
        </w:rPr>
        <w:lastRenderedPageBreak/>
        <w:t xml:space="preserve">оригінальної, неповторної, естетично забарвленої танцювальної імпровізації. Вправи класичного танцю – це універсальна система елементів, засобами яких формується культура та естетична виразність жестів, міміки, рухів, через які дитина </w:t>
      </w:r>
      <w:proofErr w:type="spellStart"/>
      <w:r w:rsidRPr="00B22015">
        <w:rPr>
          <w:color w:val="000000"/>
          <w:sz w:val="28"/>
          <w:lang w:val="uk-UA"/>
        </w:rPr>
        <w:t>осмислено-емоційно</w:t>
      </w:r>
      <w:proofErr w:type="spellEnd"/>
      <w:r w:rsidRPr="00B22015">
        <w:rPr>
          <w:color w:val="000000"/>
          <w:sz w:val="28"/>
          <w:lang w:val="uk-UA"/>
        </w:rPr>
        <w:t xml:space="preserve"> передає зміст, характер і духовне наповнення музичних композицій. Крім того, засобами класичного танцю розвивається духовна та тілесна краса людини. Тому дуже важливо у хореографічній діяльності молодших школярів підібрати такі елементи класичного танцю, котрі б відповідали їх віковим психофізіологічним особливостям та </w:t>
      </w:r>
      <w:r w:rsidRPr="00B22015">
        <w:rPr>
          <w:color w:val="000000"/>
          <w:sz w:val="28"/>
          <w:shd w:val="clear" w:color="auto" w:fill="FFFFFF"/>
          <w:lang w:val="uk-UA"/>
        </w:rPr>
        <w:t>сприяли набуттю</w:t>
      </w:r>
      <w:r w:rsidRPr="00B22015">
        <w:rPr>
          <w:color w:val="000000"/>
          <w:sz w:val="28"/>
          <w:lang w:val="uk-UA"/>
        </w:rPr>
        <w:t xml:space="preserve"> танцювальних умінь та навичок.</w:t>
      </w:r>
    </w:p>
    <w:p w:rsidR="00241246" w:rsidRPr="00B22015" w:rsidRDefault="00241246" w:rsidP="00241246">
      <w:pPr>
        <w:spacing w:line="360" w:lineRule="auto"/>
        <w:ind w:firstLine="709"/>
        <w:jc w:val="both"/>
        <w:rPr>
          <w:color w:val="000000"/>
          <w:sz w:val="28"/>
          <w:lang w:val="uk-UA"/>
        </w:rPr>
      </w:pPr>
      <w:r w:rsidRPr="00B22015">
        <w:rPr>
          <w:color w:val="000000"/>
          <w:sz w:val="28"/>
          <w:lang w:val="uk-UA"/>
        </w:rPr>
        <w:t>Впровадження у хореографічну діяльність школярів елементів народно-сценічного танцю забезпечить не лише емоційність виховного процесу, формування естетично-культурних цінностей учнів початкових класів, а й сприятиме розвитку їх когнітивної сфери. Ці положення розкрито у наукових та методичних працях А.</w:t>
      </w:r>
      <w:r>
        <w:rPr>
          <w:color w:val="000000"/>
          <w:sz w:val="28"/>
          <w:lang w:val="uk-UA"/>
        </w:rPr>
        <w:t xml:space="preserve"> </w:t>
      </w:r>
      <w:proofErr w:type="spellStart"/>
      <w:r w:rsidRPr="00B22015">
        <w:rPr>
          <w:color w:val="000000"/>
          <w:sz w:val="28"/>
          <w:lang w:val="uk-UA"/>
        </w:rPr>
        <w:t>Тараканової</w:t>
      </w:r>
      <w:proofErr w:type="spellEnd"/>
      <w:r w:rsidRPr="00B22015">
        <w:rPr>
          <w:color w:val="000000"/>
          <w:sz w:val="28"/>
          <w:lang w:val="uk-UA"/>
        </w:rPr>
        <w:t>, К.</w:t>
      </w:r>
      <w:r>
        <w:rPr>
          <w:color w:val="000000"/>
          <w:sz w:val="28"/>
          <w:lang w:val="uk-UA"/>
        </w:rPr>
        <w:t xml:space="preserve"> </w:t>
      </w:r>
      <w:r w:rsidRPr="00B22015">
        <w:rPr>
          <w:color w:val="000000"/>
          <w:sz w:val="28"/>
          <w:lang w:val="uk-UA"/>
        </w:rPr>
        <w:t>Василенка, А.</w:t>
      </w:r>
      <w:r>
        <w:rPr>
          <w:color w:val="000000"/>
          <w:sz w:val="28"/>
          <w:lang w:val="uk-UA"/>
        </w:rPr>
        <w:t xml:space="preserve"> </w:t>
      </w:r>
      <w:r w:rsidRPr="00B22015">
        <w:rPr>
          <w:color w:val="000000"/>
          <w:sz w:val="28"/>
          <w:lang w:val="uk-UA"/>
        </w:rPr>
        <w:t>Гуменюка,</w:t>
      </w:r>
      <w:r>
        <w:rPr>
          <w:color w:val="000000"/>
          <w:sz w:val="28"/>
          <w:lang w:val="uk-UA"/>
        </w:rPr>
        <w:t xml:space="preserve"> </w:t>
      </w:r>
      <w:r w:rsidRPr="00B22015">
        <w:rPr>
          <w:color w:val="000000"/>
          <w:sz w:val="28"/>
          <w:lang w:val="uk-UA"/>
        </w:rPr>
        <w:t>О.</w:t>
      </w:r>
      <w:r>
        <w:rPr>
          <w:color w:val="000000"/>
          <w:sz w:val="28"/>
          <w:lang w:val="uk-UA"/>
        </w:rPr>
        <w:t xml:space="preserve"> </w:t>
      </w:r>
      <w:proofErr w:type="spellStart"/>
      <w:r w:rsidRPr="00B22015">
        <w:rPr>
          <w:color w:val="000000"/>
          <w:sz w:val="28"/>
          <w:lang w:val="uk-UA"/>
        </w:rPr>
        <w:t>Таранцевої</w:t>
      </w:r>
      <w:proofErr w:type="spellEnd"/>
      <w:r w:rsidRPr="00B22015">
        <w:rPr>
          <w:color w:val="000000"/>
          <w:sz w:val="28"/>
          <w:lang w:val="uk-UA"/>
        </w:rPr>
        <w:t xml:space="preserve">, </w:t>
      </w:r>
      <w:r w:rsidRPr="00B22015">
        <w:rPr>
          <w:color w:val="000000"/>
          <w:sz w:val="28"/>
          <w:szCs w:val="28"/>
          <w:lang w:val="uk-UA"/>
        </w:rPr>
        <w:t>[24; 9; 13; 25]</w:t>
      </w:r>
      <w:r w:rsidRPr="00B22015">
        <w:rPr>
          <w:color w:val="000000"/>
          <w:sz w:val="28"/>
          <w:lang w:val="uk-UA"/>
        </w:rPr>
        <w:t xml:space="preserve"> та інших. Педагоги-хореографи акцентують увагу на тому, що, вивчаючи різноманітні народні танці, молодші школярі знайомляться з життям, побутом, обрядами багатьох народів світу. Виконуючи ці танці, діти мають змогу збагатити свої знання, долучившись до історичного минулого різних народів, їх духовної культури та морально-етичних норм.</w:t>
      </w:r>
    </w:p>
    <w:p w:rsidR="00241246" w:rsidRPr="00B22015" w:rsidRDefault="00241246" w:rsidP="00241246">
      <w:pPr>
        <w:spacing w:line="360" w:lineRule="auto"/>
        <w:ind w:firstLine="709"/>
        <w:jc w:val="both"/>
        <w:rPr>
          <w:color w:val="000000"/>
          <w:sz w:val="28"/>
          <w:lang w:val="uk-UA"/>
        </w:rPr>
      </w:pPr>
      <w:r w:rsidRPr="00B22015">
        <w:rPr>
          <w:color w:val="000000"/>
          <w:sz w:val="28"/>
          <w:lang w:val="uk-UA"/>
        </w:rPr>
        <w:t>Значний вплив на естетичний розвиток молодших школярів мають вправи ритмічного танцю, засобами яких виховується культура сприйняття та оцінки музичних творів, розвиваються внутрішні відчуття метру темпу, ритму та ін. Тож у навчально-виховний процес з хореографічної діяльності учнів початкових класів пропонуємо вводити ритмічні вправи, які б спрямовувалися на реалізацію означених завдань.</w:t>
      </w:r>
    </w:p>
    <w:p w:rsidR="000852A7" w:rsidRPr="00B22015" w:rsidRDefault="000852A7" w:rsidP="000852A7">
      <w:pPr>
        <w:pStyle w:val="a7"/>
        <w:spacing w:line="360" w:lineRule="auto"/>
        <w:ind w:firstLine="709"/>
        <w:rPr>
          <w:color w:val="000000"/>
          <w:szCs w:val="28"/>
        </w:rPr>
      </w:pPr>
      <w:r w:rsidRPr="00B22015">
        <w:rPr>
          <w:color w:val="000000"/>
          <w:szCs w:val="28"/>
        </w:rPr>
        <w:t xml:space="preserve">Отже, образ гармонійної естетично-розвиненої особистості дитини, формування якої відбувається у ході хореографічної діяльності, передбачає передусім розвиток її когнітивної, креативної, </w:t>
      </w:r>
      <w:proofErr w:type="spellStart"/>
      <w:r w:rsidRPr="00B22015">
        <w:rPr>
          <w:color w:val="000000"/>
          <w:szCs w:val="28"/>
        </w:rPr>
        <w:t>емоційно</w:t>
      </w:r>
      <w:proofErr w:type="spellEnd"/>
      <w:r w:rsidRPr="00B22015">
        <w:rPr>
          <w:color w:val="000000"/>
          <w:szCs w:val="28"/>
        </w:rPr>
        <w:t xml:space="preserve">-почуттєвої сфери. </w:t>
      </w:r>
      <w:r w:rsidRPr="00B22015">
        <w:rPr>
          <w:color w:val="000000"/>
          <w:szCs w:val="28"/>
        </w:rPr>
        <w:br/>
        <w:t xml:space="preserve">У процесі хореографії діти </w:t>
      </w:r>
      <w:proofErr w:type="spellStart"/>
      <w:r w:rsidRPr="00B22015">
        <w:rPr>
          <w:color w:val="000000"/>
          <w:szCs w:val="28"/>
        </w:rPr>
        <w:t>вчаться</w:t>
      </w:r>
      <w:proofErr w:type="spellEnd"/>
      <w:r w:rsidRPr="00B22015">
        <w:rPr>
          <w:color w:val="000000"/>
          <w:szCs w:val="28"/>
        </w:rPr>
        <w:t xml:space="preserve"> володіти своїми емоціями та почуттями, розвивати естетично-культурний та творчий потенціал.</w:t>
      </w:r>
    </w:p>
    <w:p w:rsidR="00821F94" w:rsidRPr="000325CC" w:rsidRDefault="00821F94" w:rsidP="00E30101">
      <w:pPr>
        <w:spacing w:line="360" w:lineRule="auto"/>
        <w:ind w:firstLine="709"/>
        <w:jc w:val="both"/>
        <w:rPr>
          <w:sz w:val="28"/>
          <w:szCs w:val="28"/>
          <w:lang w:val="uk-UA"/>
        </w:rPr>
      </w:pPr>
    </w:p>
    <w:sectPr w:rsidR="00821F94" w:rsidRPr="000325CC" w:rsidSect="00647F74">
      <w:headerReference w:type="default" r:id="rId7"/>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1B6" w:rsidRDefault="002631B6" w:rsidP="00647F74">
      <w:r>
        <w:separator/>
      </w:r>
    </w:p>
  </w:endnote>
  <w:endnote w:type="continuationSeparator" w:id="0">
    <w:p w:rsidR="002631B6" w:rsidRDefault="002631B6" w:rsidP="0064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1B6" w:rsidRDefault="002631B6" w:rsidP="00647F74">
      <w:r>
        <w:separator/>
      </w:r>
    </w:p>
  </w:footnote>
  <w:footnote w:type="continuationSeparator" w:id="0">
    <w:p w:rsidR="002631B6" w:rsidRDefault="002631B6" w:rsidP="0064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213"/>
      <w:gridCol w:w="3214"/>
      <w:gridCol w:w="3212"/>
    </w:tblGrid>
    <w:tr w:rsidR="00647F74">
      <w:trPr>
        <w:trHeight w:val="720"/>
      </w:trPr>
      <w:tc>
        <w:tcPr>
          <w:tcW w:w="1667" w:type="pct"/>
        </w:tcPr>
        <w:p w:rsidR="00647F74" w:rsidRDefault="00647F74">
          <w:pPr>
            <w:pStyle w:val="a3"/>
            <w:rPr>
              <w:color w:val="5B9BD5" w:themeColor="accent1"/>
            </w:rPr>
          </w:pPr>
        </w:p>
      </w:tc>
      <w:tc>
        <w:tcPr>
          <w:tcW w:w="1667" w:type="pct"/>
        </w:tcPr>
        <w:p w:rsidR="00647F74" w:rsidRDefault="00647F74">
          <w:pPr>
            <w:pStyle w:val="a3"/>
            <w:jc w:val="center"/>
            <w:rPr>
              <w:color w:val="5B9BD5" w:themeColor="accent1"/>
            </w:rPr>
          </w:pPr>
        </w:p>
      </w:tc>
      <w:tc>
        <w:tcPr>
          <w:tcW w:w="1666" w:type="pct"/>
        </w:tcPr>
        <w:p w:rsidR="00647F74" w:rsidRDefault="00647F74">
          <w:pPr>
            <w:pStyle w:val="a3"/>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7C7FC2">
            <w:rPr>
              <w:noProof/>
              <w:color w:val="5B9BD5" w:themeColor="accent1"/>
              <w:sz w:val="24"/>
              <w:szCs w:val="24"/>
            </w:rPr>
            <w:t>9</w:t>
          </w:r>
          <w:r>
            <w:rPr>
              <w:color w:val="5B9BD5" w:themeColor="accent1"/>
              <w:sz w:val="24"/>
              <w:szCs w:val="24"/>
            </w:rPr>
            <w:fldChar w:fldCharType="end"/>
          </w:r>
        </w:p>
      </w:tc>
    </w:tr>
  </w:tbl>
  <w:p w:rsidR="00647F74" w:rsidRDefault="00647F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D5855"/>
    <w:multiLevelType w:val="hybridMultilevel"/>
    <w:tmpl w:val="3F447660"/>
    <w:lvl w:ilvl="0" w:tplc="13B2F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A6"/>
    <w:rsid w:val="000325CC"/>
    <w:rsid w:val="000852A7"/>
    <w:rsid w:val="000C3487"/>
    <w:rsid w:val="001C4D71"/>
    <w:rsid w:val="001D5934"/>
    <w:rsid w:val="00241246"/>
    <w:rsid w:val="002631B6"/>
    <w:rsid w:val="003157B9"/>
    <w:rsid w:val="003E53A1"/>
    <w:rsid w:val="0041052A"/>
    <w:rsid w:val="005562C4"/>
    <w:rsid w:val="00561509"/>
    <w:rsid w:val="00647F74"/>
    <w:rsid w:val="006C25AB"/>
    <w:rsid w:val="00785ACA"/>
    <w:rsid w:val="007C7FC2"/>
    <w:rsid w:val="008121F9"/>
    <w:rsid w:val="00821F94"/>
    <w:rsid w:val="00880B16"/>
    <w:rsid w:val="008F2F3C"/>
    <w:rsid w:val="00B93CA6"/>
    <w:rsid w:val="00C26DE6"/>
    <w:rsid w:val="00D00B7B"/>
    <w:rsid w:val="00D4641A"/>
    <w:rsid w:val="00DF043E"/>
    <w:rsid w:val="00E30101"/>
    <w:rsid w:val="00E90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B85C4-D5ED-4377-90C9-BD504AE5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1F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F74"/>
    <w:pPr>
      <w:tabs>
        <w:tab w:val="center" w:pos="4819"/>
        <w:tab w:val="right" w:pos="9639"/>
      </w:tabs>
    </w:pPr>
  </w:style>
  <w:style w:type="character" w:customStyle="1" w:styleId="a4">
    <w:name w:val="Верхний колонтитул Знак"/>
    <w:basedOn w:val="a0"/>
    <w:link w:val="a3"/>
    <w:uiPriority w:val="99"/>
    <w:rsid w:val="00647F74"/>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647F74"/>
    <w:pPr>
      <w:tabs>
        <w:tab w:val="center" w:pos="4819"/>
        <w:tab w:val="right" w:pos="9639"/>
      </w:tabs>
    </w:pPr>
  </w:style>
  <w:style w:type="character" w:customStyle="1" w:styleId="a6">
    <w:name w:val="Нижний колонтитул Знак"/>
    <w:basedOn w:val="a0"/>
    <w:link w:val="a5"/>
    <w:uiPriority w:val="99"/>
    <w:rsid w:val="00647F74"/>
    <w:rPr>
      <w:rFonts w:ascii="Times New Roman" w:eastAsia="Times New Roman" w:hAnsi="Times New Roman" w:cs="Times New Roman"/>
      <w:sz w:val="20"/>
      <w:szCs w:val="20"/>
      <w:lang w:eastAsia="ru-RU"/>
    </w:rPr>
  </w:style>
  <w:style w:type="paragraph" w:styleId="a7">
    <w:name w:val="Body Text"/>
    <w:basedOn w:val="a"/>
    <w:link w:val="a8"/>
    <w:uiPriority w:val="99"/>
    <w:rsid w:val="00821F94"/>
    <w:pPr>
      <w:jc w:val="both"/>
    </w:pPr>
    <w:rPr>
      <w:sz w:val="28"/>
      <w:lang w:val="uk-UA"/>
    </w:rPr>
  </w:style>
  <w:style w:type="character" w:customStyle="1" w:styleId="a8">
    <w:name w:val="Основной текст Знак"/>
    <w:basedOn w:val="a0"/>
    <w:link w:val="a7"/>
    <w:uiPriority w:val="99"/>
    <w:rsid w:val="00821F94"/>
    <w:rPr>
      <w:rFonts w:ascii="Times New Roman" w:eastAsia="Times New Roman" w:hAnsi="Times New Roman" w:cs="Times New Roman"/>
      <w:sz w:val="28"/>
      <w:szCs w:val="20"/>
      <w:lang w:val="uk-UA" w:eastAsia="ru-RU"/>
    </w:rPr>
  </w:style>
  <w:style w:type="paragraph" w:styleId="a9">
    <w:name w:val="List Paragraph"/>
    <w:basedOn w:val="a"/>
    <w:uiPriority w:val="34"/>
    <w:qFormat/>
    <w:rsid w:val="007C7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2432</Words>
  <Characters>13869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11</cp:revision>
  <dcterms:created xsi:type="dcterms:W3CDTF">2020-09-06T18:33:00Z</dcterms:created>
  <dcterms:modified xsi:type="dcterms:W3CDTF">2020-09-07T12:26:00Z</dcterms:modified>
</cp:coreProperties>
</file>