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C0" w:rsidRPr="007164C0" w:rsidRDefault="007164C0" w:rsidP="0071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>Методичне забезпечення практичних занять.</w:t>
      </w:r>
    </w:p>
    <w:p w:rsidR="007164C0" w:rsidRPr="007164C0" w:rsidRDefault="007164C0" w:rsidP="0071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Укладач – кандидат мистецтвознавства, ст. викладач </w:t>
      </w:r>
      <w:proofErr w:type="spellStart"/>
      <w:r w:rsidRPr="007164C0">
        <w:rPr>
          <w:rFonts w:ascii="Times New Roman" w:hAnsi="Times New Roman" w:cs="Times New Roman"/>
          <w:sz w:val="28"/>
          <w:szCs w:val="28"/>
        </w:rPr>
        <w:t>Гердова</w:t>
      </w:r>
      <w:proofErr w:type="spellEnd"/>
      <w:r w:rsidRPr="007164C0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7164C0" w:rsidRPr="007164C0" w:rsidRDefault="007164C0" w:rsidP="00716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4C0" w:rsidRPr="007164C0" w:rsidRDefault="007164C0" w:rsidP="0071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>План практичних занять.</w:t>
      </w:r>
    </w:p>
    <w:p w:rsidR="007164C0" w:rsidRPr="007164C0" w:rsidRDefault="00CC3A2C" w:rsidP="00716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Заняття 5</w:t>
      </w:r>
      <w:r w:rsidR="007164C0" w:rsidRPr="007164C0">
        <w:rPr>
          <w:rFonts w:ascii="Times New Roman" w:hAnsi="Times New Roman" w:cs="Times New Roman"/>
          <w:sz w:val="28"/>
          <w:szCs w:val="28"/>
        </w:rPr>
        <w:t>.</w:t>
      </w:r>
    </w:p>
    <w:p w:rsidR="007164C0" w:rsidRPr="007164C0" w:rsidRDefault="007164C0" w:rsidP="007164C0">
      <w:pPr>
        <w:ind w:left="709"/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C3A2C">
        <w:rPr>
          <w:rFonts w:ascii="Times New Roman" w:hAnsi="Times New Roman" w:cs="Times New Roman"/>
          <w:sz w:val="28"/>
          <w:szCs w:val="28"/>
        </w:rPr>
        <w:t>Методи музичного навчання</w:t>
      </w:r>
    </w:p>
    <w:p w:rsidR="007164C0" w:rsidRPr="007164C0" w:rsidRDefault="007164C0" w:rsidP="0071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>План.</w:t>
      </w:r>
    </w:p>
    <w:p w:rsidR="00CC3A2C" w:rsidRDefault="007164C0" w:rsidP="00CC3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C3A2C">
        <w:rPr>
          <w:rFonts w:ascii="Times New Roman" w:hAnsi="Times New Roman"/>
          <w:sz w:val="28"/>
          <w:szCs w:val="28"/>
          <w:lang w:val="ru-RU"/>
        </w:rPr>
        <w:t>Наочні</w:t>
      </w:r>
      <w:proofErr w:type="spellEnd"/>
      <w:r w:rsidR="00CC3A2C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CC3A2C">
        <w:rPr>
          <w:rFonts w:ascii="Times New Roman" w:hAnsi="Times New Roman"/>
          <w:sz w:val="28"/>
          <w:szCs w:val="28"/>
          <w:lang w:val="ru-RU"/>
        </w:rPr>
        <w:t>практичні</w:t>
      </w:r>
      <w:proofErr w:type="spellEnd"/>
      <w:r w:rsidR="00CC3A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3A2C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="00CC3A2C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CC3A2C">
        <w:rPr>
          <w:rFonts w:ascii="Times New Roman" w:hAnsi="Times New Roman"/>
          <w:sz w:val="28"/>
          <w:szCs w:val="28"/>
          <w:lang w:val="ru-RU"/>
        </w:rPr>
        <w:t>музичному</w:t>
      </w:r>
      <w:proofErr w:type="spellEnd"/>
      <w:r w:rsidR="00CC3A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3A2C">
        <w:rPr>
          <w:rFonts w:ascii="Times New Roman" w:hAnsi="Times New Roman"/>
          <w:sz w:val="28"/>
          <w:szCs w:val="28"/>
          <w:lang w:val="ru-RU"/>
        </w:rPr>
        <w:t>вихованні</w:t>
      </w:r>
      <w:proofErr w:type="spellEnd"/>
      <w:r w:rsidR="00CC3A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3A2C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</w:p>
    <w:p w:rsidR="00CC3A2C" w:rsidRDefault="007164C0" w:rsidP="00CC3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C3A2C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="00CC3A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3A2C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="00CC3A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3A2C">
        <w:rPr>
          <w:rFonts w:ascii="Times New Roman" w:hAnsi="Times New Roman"/>
          <w:sz w:val="28"/>
          <w:szCs w:val="28"/>
          <w:lang w:val="ru-RU"/>
        </w:rPr>
        <w:t>музичного</w:t>
      </w:r>
      <w:proofErr w:type="spellEnd"/>
      <w:r w:rsidR="00CC3A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C3A2C">
        <w:rPr>
          <w:rFonts w:ascii="Times New Roman" w:hAnsi="Times New Roman"/>
          <w:sz w:val="28"/>
          <w:szCs w:val="28"/>
          <w:lang w:val="ru-RU"/>
        </w:rPr>
        <w:t>сприйняття</w:t>
      </w:r>
      <w:proofErr w:type="spellEnd"/>
      <w:r w:rsidR="00CC3A2C">
        <w:rPr>
          <w:rFonts w:ascii="Times New Roman" w:hAnsi="Times New Roman"/>
          <w:sz w:val="28"/>
          <w:szCs w:val="28"/>
          <w:lang w:val="ru-RU"/>
        </w:rPr>
        <w:t>.</w:t>
      </w:r>
    </w:p>
    <w:p w:rsidR="002632DB" w:rsidRDefault="007164C0" w:rsidP="002632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3. </w:t>
      </w:r>
      <w:r w:rsidR="002632DB">
        <w:rPr>
          <w:rFonts w:ascii="Times New Roman" w:hAnsi="Times New Roman"/>
          <w:sz w:val="28"/>
          <w:szCs w:val="28"/>
          <w:lang w:val="ru-RU"/>
        </w:rPr>
        <w:t>Проблемно-</w:t>
      </w:r>
      <w:proofErr w:type="spellStart"/>
      <w:r w:rsidR="002632DB">
        <w:rPr>
          <w:rFonts w:ascii="Times New Roman" w:hAnsi="Times New Roman"/>
          <w:sz w:val="28"/>
          <w:szCs w:val="28"/>
          <w:lang w:val="ru-RU"/>
        </w:rPr>
        <w:t>пошукові</w:t>
      </w:r>
      <w:proofErr w:type="spellEnd"/>
      <w:r w:rsidR="002632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632DB"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 w:rsidR="002632DB">
        <w:rPr>
          <w:rFonts w:ascii="Times New Roman" w:hAnsi="Times New Roman"/>
          <w:sz w:val="28"/>
          <w:szCs w:val="28"/>
          <w:lang w:val="ru-RU"/>
        </w:rPr>
        <w:t xml:space="preserve"> як стимул </w:t>
      </w:r>
      <w:proofErr w:type="spellStart"/>
      <w:r w:rsidR="002632DB">
        <w:rPr>
          <w:rFonts w:ascii="Times New Roman" w:hAnsi="Times New Roman"/>
          <w:sz w:val="28"/>
          <w:szCs w:val="28"/>
          <w:lang w:val="ru-RU"/>
        </w:rPr>
        <w:t>музичної</w:t>
      </w:r>
      <w:proofErr w:type="spellEnd"/>
      <w:r w:rsidR="002632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632DB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</w:p>
    <w:p w:rsidR="007164C0" w:rsidRPr="007164C0" w:rsidRDefault="007164C0" w:rsidP="007164C0">
      <w:pPr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>Літ-ра: додаткова – 4, 5, 9, 13, 14; інформаційний ресурс – 1, 2, 3,4.</w:t>
      </w:r>
    </w:p>
    <w:p w:rsidR="007164C0" w:rsidRPr="007164C0" w:rsidRDefault="007164C0" w:rsidP="007164C0">
      <w:pPr>
        <w:rPr>
          <w:rFonts w:ascii="Times New Roman" w:hAnsi="Times New Roman" w:cs="Times New Roman"/>
          <w:sz w:val="28"/>
          <w:szCs w:val="28"/>
        </w:rPr>
      </w:pPr>
    </w:p>
    <w:p w:rsidR="007164C0" w:rsidRPr="007164C0" w:rsidRDefault="00CC3A2C" w:rsidP="007164C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Заняття 6</w:t>
      </w:r>
      <w:r w:rsidR="007164C0" w:rsidRPr="007164C0">
        <w:rPr>
          <w:rFonts w:ascii="Times New Roman" w:hAnsi="Times New Roman" w:cs="Times New Roman"/>
          <w:sz w:val="28"/>
          <w:szCs w:val="28"/>
        </w:rPr>
        <w:t>.</w:t>
      </w:r>
    </w:p>
    <w:p w:rsidR="00765AAE" w:rsidRPr="007164C0" w:rsidRDefault="00765AAE" w:rsidP="00765A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Музичне виховання у країнах Західної Європи</w:t>
      </w:r>
    </w:p>
    <w:p w:rsidR="00765AAE" w:rsidRPr="007164C0" w:rsidRDefault="00765AAE" w:rsidP="00765A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>План</w:t>
      </w:r>
    </w:p>
    <w:p w:rsidR="00765AAE" w:rsidRDefault="00765AAE" w:rsidP="00765AAE">
      <w:pPr>
        <w:rPr>
          <w:rFonts w:ascii="Times New Roman" w:hAnsi="Times New Roman" w:cs="Times New Roman"/>
          <w:bCs/>
          <w:sz w:val="28"/>
          <w:szCs w:val="28"/>
        </w:rPr>
      </w:pPr>
      <w:r w:rsidRPr="007164C0">
        <w:rPr>
          <w:rFonts w:ascii="Times New Roman" w:hAnsi="Times New Roman" w:cs="Times New Roman"/>
          <w:bCs/>
          <w:sz w:val="28"/>
          <w:szCs w:val="28"/>
        </w:rPr>
        <w:t>1. Традиці</w:t>
      </w:r>
      <w:r>
        <w:rPr>
          <w:rFonts w:ascii="Times New Roman" w:hAnsi="Times New Roman" w:cs="Times New Roman"/>
          <w:bCs/>
          <w:sz w:val="28"/>
          <w:szCs w:val="28"/>
        </w:rPr>
        <w:t>ї музичного виховання школярів у Німеччині</w:t>
      </w:r>
      <w:r w:rsidRPr="007164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5AAE" w:rsidRDefault="00765AAE" w:rsidP="00765AAE">
      <w:pPr>
        <w:rPr>
          <w:rFonts w:ascii="Times New Roman" w:hAnsi="Times New Roman" w:cs="Times New Roman"/>
          <w:bCs/>
          <w:sz w:val="28"/>
          <w:szCs w:val="28"/>
        </w:rPr>
      </w:pPr>
      <w:r w:rsidRPr="007164C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Французька музично-виховна система ХІХ – ХХ століть.</w:t>
      </w:r>
      <w:r w:rsidRPr="007164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5AAE" w:rsidRPr="007164C0" w:rsidRDefault="00765AAE" w:rsidP="00765AAE">
      <w:pPr>
        <w:rPr>
          <w:rFonts w:ascii="Times New Roman" w:hAnsi="Times New Roman" w:cs="Times New Roman"/>
          <w:bCs/>
          <w:sz w:val="28"/>
          <w:szCs w:val="28"/>
        </w:rPr>
      </w:pPr>
      <w:r w:rsidRPr="007164C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Особливості організації музичного виховання у Великій Британії</w:t>
      </w:r>
      <w:r w:rsidRPr="007164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65AAE" w:rsidRPr="007164C0" w:rsidRDefault="00765AAE" w:rsidP="00765AAE">
      <w:pPr>
        <w:rPr>
          <w:rFonts w:ascii="Times New Roman" w:hAnsi="Times New Roman" w:cs="Times New Roman"/>
          <w:bCs/>
          <w:sz w:val="28"/>
          <w:szCs w:val="28"/>
        </w:rPr>
      </w:pPr>
      <w:r w:rsidRPr="007164C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Засоби реалізації </w:t>
      </w:r>
      <w:r w:rsidRPr="007164C0">
        <w:rPr>
          <w:rFonts w:ascii="Times New Roman" w:hAnsi="Times New Roman" w:cs="Times New Roman"/>
          <w:bCs/>
          <w:sz w:val="28"/>
          <w:szCs w:val="28"/>
        </w:rPr>
        <w:t>мет</w:t>
      </w:r>
      <w:r>
        <w:rPr>
          <w:rFonts w:ascii="Times New Roman" w:hAnsi="Times New Roman" w:cs="Times New Roman"/>
          <w:bCs/>
          <w:sz w:val="28"/>
          <w:szCs w:val="28"/>
        </w:rPr>
        <w:t>и музичного</w:t>
      </w:r>
      <w:r w:rsidRPr="007164C0">
        <w:rPr>
          <w:rFonts w:ascii="Times New Roman" w:hAnsi="Times New Roman" w:cs="Times New Roman"/>
          <w:bCs/>
          <w:sz w:val="28"/>
          <w:szCs w:val="28"/>
        </w:rPr>
        <w:t xml:space="preserve"> навчання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Італії</w:t>
      </w:r>
      <w:r w:rsidRPr="007164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5AAE" w:rsidRPr="007164C0" w:rsidRDefault="00765AAE" w:rsidP="00765AAE">
      <w:pPr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>Літ-ра: основна – 1, 2,3; додаткова – 4, 5, 6, 7, 9, 11, 13.</w:t>
      </w:r>
    </w:p>
    <w:p w:rsidR="00765AAE" w:rsidRDefault="00765AAE" w:rsidP="007164C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65AAE" w:rsidRDefault="00765AAE" w:rsidP="007164C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65AAE" w:rsidRDefault="00765AAE" w:rsidP="007164C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65AAE" w:rsidRPr="007164C0" w:rsidRDefault="00765AAE" w:rsidP="00765A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Заняття 7</w:t>
      </w:r>
      <w:r w:rsidRPr="007164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4C0" w:rsidRPr="007164C0" w:rsidRDefault="007164C0" w:rsidP="007164C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Тема: Методи </w:t>
      </w:r>
      <w:r w:rsidR="002632DB">
        <w:rPr>
          <w:rFonts w:ascii="Times New Roman" w:hAnsi="Times New Roman" w:cs="Times New Roman"/>
          <w:sz w:val="28"/>
          <w:szCs w:val="28"/>
        </w:rPr>
        <w:t xml:space="preserve">естетичного виховання учнів засобами образотворчого </w:t>
      </w:r>
      <w:r w:rsidR="0068085F">
        <w:rPr>
          <w:rFonts w:ascii="Times New Roman" w:hAnsi="Times New Roman" w:cs="Times New Roman"/>
          <w:sz w:val="28"/>
          <w:szCs w:val="28"/>
        </w:rPr>
        <w:t>мистецтва</w:t>
      </w:r>
    </w:p>
    <w:p w:rsidR="007164C0" w:rsidRPr="007164C0" w:rsidRDefault="007164C0" w:rsidP="0071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>План</w:t>
      </w:r>
    </w:p>
    <w:p w:rsidR="0068085F" w:rsidRPr="00C662BF" w:rsidRDefault="007164C0" w:rsidP="00680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8085F" w:rsidRPr="00877842">
        <w:rPr>
          <w:rFonts w:ascii="Times New Roman" w:hAnsi="Times New Roman"/>
          <w:sz w:val="28"/>
          <w:szCs w:val="28"/>
          <w:lang w:val="ru-RU"/>
        </w:rPr>
        <w:t>Системний</w:t>
      </w:r>
      <w:proofErr w:type="spellEnd"/>
      <w:r w:rsidR="0068085F" w:rsidRPr="008778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підхід</w:t>
      </w:r>
      <w:proofErr w:type="spellEnd"/>
      <w:r w:rsidR="0068085F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естетичному</w:t>
      </w:r>
      <w:proofErr w:type="spellEnd"/>
      <w:r w:rsidR="006808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вихованні</w:t>
      </w:r>
      <w:proofErr w:type="spellEnd"/>
      <w:r w:rsidR="006808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школярів</w:t>
      </w:r>
      <w:proofErr w:type="spellEnd"/>
      <w:r w:rsidR="006808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засобами</w:t>
      </w:r>
      <w:proofErr w:type="spellEnd"/>
      <w:r w:rsidR="006808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образотворчого</w:t>
      </w:r>
      <w:proofErr w:type="spellEnd"/>
      <w:r w:rsidR="006808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мистецтва</w:t>
      </w:r>
      <w:proofErr w:type="spellEnd"/>
    </w:p>
    <w:p w:rsidR="0068085F" w:rsidRPr="00910CF9" w:rsidRDefault="007164C0" w:rsidP="00680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Театралізований</w:t>
      </w:r>
      <w:proofErr w:type="spellEnd"/>
      <w:r w:rsidR="006808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елемент</w:t>
      </w:r>
      <w:proofErr w:type="spellEnd"/>
      <w:r w:rsidR="006808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6808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образотворчому</w:t>
      </w:r>
      <w:proofErr w:type="spellEnd"/>
      <w:r w:rsidR="006808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>
        <w:rPr>
          <w:rFonts w:ascii="Times New Roman" w:hAnsi="Times New Roman"/>
          <w:sz w:val="28"/>
          <w:szCs w:val="28"/>
          <w:lang w:val="ru-RU"/>
        </w:rPr>
        <w:t>мистецтву</w:t>
      </w:r>
      <w:proofErr w:type="spellEnd"/>
      <w:r w:rsidR="0068085F">
        <w:rPr>
          <w:rFonts w:ascii="Times New Roman" w:hAnsi="Times New Roman"/>
          <w:sz w:val="28"/>
          <w:szCs w:val="28"/>
          <w:lang w:val="ru-RU"/>
        </w:rPr>
        <w:t>.</w:t>
      </w:r>
    </w:p>
    <w:p w:rsidR="0068085F" w:rsidRPr="00910CF9" w:rsidRDefault="007164C0" w:rsidP="006808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64C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="0068085F" w:rsidRPr="00910CF9">
        <w:rPr>
          <w:rFonts w:ascii="Times New Roman" w:hAnsi="Times New Roman"/>
          <w:sz w:val="28"/>
          <w:szCs w:val="28"/>
          <w:lang w:val="ru-RU"/>
        </w:rPr>
        <w:t>Гра</w:t>
      </w:r>
      <w:proofErr w:type="spellEnd"/>
      <w:r w:rsidR="0068085F" w:rsidRPr="00910CF9">
        <w:rPr>
          <w:rFonts w:ascii="Times New Roman" w:hAnsi="Times New Roman"/>
          <w:sz w:val="28"/>
          <w:szCs w:val="28"/>
          <w:lang w:val="ru-RU"/>
        </w:rPr>
        <w:t xml:space="preserve"> як один з </w:t>
      </w:r>
      <w:proofErr w:type="spellStart"/>
      <w:r w:rsidR="0068085F" w:rsidRPr="00910CF9">
        <w:rPr>
          <w:rFonts w:ascii="Times New Roman" w:hAnsi="Times New Roman"/>
          <w:sz w:val="28"/>
          <w:szCs w:val="28"/>
          <w:lang w:val="ru-RU"/>
        </w:rPr>
        <w:t>методів</w:t>
      </w:r>
      <w:proofErr w:type="spellEnd"/>
      <w:r w:rsidR="0068085F" w:rsidRPr="00910C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 w:rsidRPr="00910CF9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68085F" w:rsidRPr="00910C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 w:rsidRPr="00910CF9">
        <w:rPr>
          <w:rFonts w:ascii="Times New Roman" w:hAnsi="Times New Roman"/>
          <w:sz w:val="28"/>
          <w:szCs w:val="28"/>
          <w:lang w:val="ru-RU"/>
        </w:rPr>
        <w:t>образотворчому</w:t>
      </w:r>
      <w:proofErr w:type="spellEnd"/>
      <w:r w:rsidR="0068085F" w:rsidRPr="00910C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8085F" w:rsidRPr="00910CF9">
        <w:rPr>
          <w:rFonts w:ascii="Times New Roman" w:hAnsi="Times New Roman"/>
          <w:sz w:val="28"/>
          <w:szCs w:val="28"/>
          <w:lang w:val="ru-RU"/>
        </w:rPr>
        <w:t>мистецтву</w:t>
      </w:r>
      <w:proofErr w:type="spellEnd"/>
      <w:r w:rsidR="0068085F" w:rsidRPr="00910CF9">
        <w:rPr>
          <w:rFonts w:ascii="Times New Roman" w:hAnsi="Times New Roman"/>
          <w:sz w:val="28"/>
          <w:szCs w:val="28"/>
          <w:lang w:val="ru-RU"/>
        </w:rPr>
        <w:t>.</w:t>
      </w:r>
    </w:p>
    <w:p w:rsidR="007164C0" w:rsidRPr="007164C0" w:rsidRDefault="007164C0" w:rsidP="007164C0">
      <w:pPr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>Літ-ра: основна 3; додаткова – 4, 5, 6, 7, 9,11; інформаційний ресурс</w:t>
      </w:r>
      <w:r w:rsidRPr="007164C0">
        <w:rPr>
          <w:rFonts w:ascii="Times New Roman" w:hAnsi="Times New Roman" w:cs="Times New Roman"/>
          <w:sz w:val="28"/>
          <w:szCs w:val="28"/>
        </w:rPr>
        <w:noBreakHyphen/>
        <w:t xml:space="preserve"> 1, 2,3,4.</w:t>
      </w:r>
    </w:p>
    <w:p w:rsidR="00765AAE" w:rsidRDefault="00765AAE" w:rsidP="00765A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65AAE" w:rsidRDefault="00765AAE" w:rsidP="00765A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A08C8" w:rsidRDefault="00FA08C8" w:rsidP="00765AA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5AAE" w:rsidRPr="007164C0" w:rsidRDefault="00FA08C8" w:rsidP="00765A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Заняття 8.</w:t>
      </w:r>
    </w:p>
    <w:p w:rsidR="007164C0" w:rsidRPr="007164C0" w:rsidRDefault="007164C0" w:rsidP="007164C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C33EA">
        <w:rPr>
          <w:rFonts w:ascii="Times New Roman" w:hAnsi="Times New Roman" w:cs="Times New Roman"/>
          <w:sz w:val="28"/>
          <w:szCs w:val="28"/>
        </w:rPr>
        <w:t>Педагогічний потенціал художніх виражальних засобів хореографічного мистецтва</w:t>
      </w:r>
    </w:p>
    <w:p w:rsidR="007164C0" w:rsidRPr="007164C0" w:rsidRDefault="007164C0" w:rsidP="00716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>План</w:t>
      </w:r>
    </w:p>
    <w:p w:rsidR="00BC33EA" w:rsidRDefault="007164C0" w:rsidP="00BC33E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C33EA" w:rsidRPr="00151BBA">
        <w:rPr>
          <w:rFonts w:ascii="Times New Roman" w:hAnsi="Times New Roman"/>
          <w:sz w:val="28"/>
          <w:szCs w:val="28"/>
          <w:lang w:val="ru-RU"/>
        </w:rPr>
        <w:t>Класифікація</w:t>
      </w:r>
      <w:proofErr w:type="spellEnd"/>
      <w:r w:rsidR="00BC33EA" w:rsidRPr="00151B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3EA" w:rsidRPr="00151BBA">
        <w:rPr>
          <w:rFonts w:ascii="Times New Roman" w:hAnsi="Times New Roman"/>
          <w:sz w:val="28"/>
          <w:szCs w:val="28"/>
          <w:lang w:val="ru-RU"/>
        </w:rPr>
        <w:t>уроків</w:t>
      </w:r>
      <w:proofErr w:type="spellEnd"/>
      <w:r w:rsidR="00BC33EA" w:rsidRPr="00151B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3EA" w:rsidRPr="00151BBA">
        <w:rPr>
          <w:rFonts w:ascii="Times New Roman" w:hAnsi="Times New Roman"/>
          <w:sz w:val="28"/>
          <w:szCs w:val="28"/>
          <w:lang w:val="ru-RU"/>
        </w:rPr>
        <w:t>хореографії</w:t>
      </w:r>
      <w:proofErr w:type="spellEnd"/>
      <w:r w:rsidR="00BC33EA" w:rsidRPr="00151B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3EA" w:rsidRPr="00151BBA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="00BC33EA" w:rsidRPr="00151BBA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BC33EA" w:rsidRPr="00151BBA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="00BC33EA" w:rsidRPr="00151B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33EA" w:rsidRPr="00151BBA">
        <w:rPr>
          <w:rFonts w:ascii="Times New Roman" w:hAnsi="Times New Roman"/>
          <w:sz w:val="28"/>
          <w:szCs w:val="28"/>
          <w:lang w:val="ru-RU"/>
        </w:rPr>
        <w:t>завдань</w:t>
      </w:r>
      <w:proofErr w:type="spellEnd"/>
    </w:p>
    <w:p w:rsidR="00A66C62" w:rsidRPr="00151BBA" w:rsidRDefault="007164C0" w:rsidP="00A66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2. </w:t>
      </w:r>
      <w:r w:rsidR="00A66C62">
        <w:rPr>
          <w:rFonts w:ascii="Times New Roman" w:hAnsi="Times New Roman"/>
          <w:sz w:val="28"/>
          <w:szCs w:val="28"/>
          <w:lang w:val="ru-RU"/>
        </w:rPr>
        <w:t xml:space="preserve">Структура уроку </w:t>
      </w:r>
      <w:proofErr w:type="spellStart"/>
      <w:r w:rsidR="00A66C62">
        <w:rPr>
          <w:rFonts w:ascii="Times New Roman" w:hAnsi="Times New Roman"/>
          <w:sz w:val="28"/>
          <w:szCs w:val="28"/>
          <w:lang w:val="ru-RU"/>
        </w:rPr>
        <w:t>хореографії</w:t>
      </w:r>
      <w:proofErr w:type="spellEnd"/>
      <w:r w:rsidR="00A66C62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A66C62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="00A66C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66C62">
        <w:rPr>
          <w:rFonts w:ascii="Times New Roman" w:hAnsi="Times New Roman"/>
          <w:sz w:val="28"/>
          <w:szCs w:val="28"/>
          <w:lang w:val="ru-RU"/>
        </w:rPr>
        <w:t>кожної</w:t>
      </w:r>
      <w:proofErr w:type="spellEnd"/>
      <w:r w:rsidR="00A66C62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A66C62">
        <w:rPr>
          <w:rFonts w:ascii="Times New Roman" w:hAnsi="Times New Roman"/>
          <w:sz w:val="28"/>
          <w:szCs w:val="28"/>
          <w:lang w:val="ru-RU"/>
        </w:rPr>
        <w:t>частин</w:t>
      </w:r>
      <w:proofErr w:type="spellEnd"/>
      <w:r w:rsidR="00A66C62">
        <w:rPr>
          <w:rFonts w:ascii="Times New Roman" w:hAnsi="Times New Roman"/>
          <w:sz w:val="28"/>
          <w:szCs w:val="28"/>
          <w:lang w:val="ru-RU"/>
        </w:rPr>
        <w:t xml:space="preserve"> уроку.</w:t>
      </w:r>
    </w:p>
    <w:p w:rsidR="00A66C62" w:rsidRPr="00151BBA" w:rsidRDefault="007164C0" w:rsidP="00A66C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64C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66C62" w:rsidRPr="00151BBA">
        <w:rPr>
          <w:rFonts w:ascii="Times New Roman" w:hAnsi="Times New Roman"/>
          <w:sz w:val="28"/>
          <w:szCs w:val="28"/>
          <w:lang w:val="ru-RU"/>
        </w:rPr>
        <w:t>Виховний</w:t>
      </w:r>
      <w:proofErr w:type="spellEnd"/>
      <w:r w:rsidR="00A66C62" w:rsidRPr="00151B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66C62" w:rsidRPr="00151BBA">
        <w:rPr>
          <w:rFonts w:ascii="Times New Roman" w:hAnsi="Times New Roman"/>
          <w:sz w:val="28"/>
          <w:szCs w:val="28"/>
          <w:lang w:val="ru-RU"/>
        </w:rPr>
        <w:t>зміст</w:t>
      </w:r>
      <w:proofErr w:type="spellEnd"/>
      <w:r w:rsidR="00A66C62" w:rsidRPr="00151B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66C62" w:rsidRPr="00151BBA">
        <w:rPr>
          <w:rFonts w:ascii="Times New Roman" w:hAnsi="Times New Roman"/>
          <w:sz w:val="28"/>
          <w:szCs w:val="28"/>
          <w:lang w:val="ru-RU"/>
        </w:rPr>
        <w:t>розділів</w:t>
      </w:r>
      <w:proofErr w:type="spellEnd"/>
      <w:r w:rsidR="00A66C62" w:rsidRPr="00151BBA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A66C62" w:rsidRPr="00151BBA">
        <w:rPr>
          <w:rFonts w:ascii="Times New Roman" w:hAnsi="Times New Roman"/>
          <w:sz w:val="28"/>
          <w:szCs w:val="28"/>
          <w:lang w:val="ru-RU"/>
        </w:rPr>
        <w:t>Ритміка</w:t>
      </w:r>
      <w:proofErr w:type="spellEnd"/>
      <w:r w:rsidR="00A66C62" w:rsidRPr="00151BBA">
        <w:rPr>
          <w:rFonts w:ascii="Times New Roman" w:hAnsi="Times New Roman"/>
          <w:sz w:val="28"/>
          <w:szCs w:val="28"/>
          <w:lang w:val="ru-RU"/>
        </w:rPr>
        <w:t>»</w:t>
      </w:r>
      <w:r w:rsidR="00A66C62">
        <w:rPr>
          <w:rFonts w:ascii="Times New Roman" w:hAnsi="Times New Roman"/>
          <w:sz w:val="28"/>
          <w:szCs w:val="28"/>
          <w:lang w:val="ru-RU"/>
        </w:rPr>
        <w:t xml:space="preserve"> та «</w:t>
      </w:r>
      <w:proofErr w:type="spellStart"/>
      <w:r w:rsidR="00A66C62">
        <w:rPr>
          <w:rFonts w:ascii="Times New Roman" w:hAnsi="Times New Roman"/>
          <w:sz w:val="28"/>
          <w:szCs w:val="28"/>
          <w:lang w:val="ru-RU"/>
        </w:rPr>
        <w:t>Танцювальна</w:t>
      </w:r>
      <w:proofErr w:type="spellEnd"/>
      <w:r w:rsidR="00A66C62">
        <w:rPr>
          <w:rFonts w:ascii="Times New Roman" w:hAnsi="Times New Roman"/>
          <w:sz w:val="28"/>
          <w:szCs w:val="28"/>
          <w:lang w:val="ru-RU"/>
        </w:rPr>
        <w:t xml:space="preserve"> азбука»</w:t>
      </w:r>
      <w:r w:rsidR="00A66C62" w:rsidRPr="00151BBA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A66C62" w:rsidRPr="00151BBA">
        <w:rPr>
          <w:rFonts w:ascii="Times New Roman" w:hAnsi="Times New Roman"/>
          <w:sz w:val="28"/>
          <w:szCs w:val="28"/>
          <w:lang w:val="ru-RU"/>
        </w:rPr>
        <w:t>заняттях</w:t>
      </w:r>
      <w:proofErr w:type="spellEnd"/>
      <w:r w:rsidR="00A66C62" w:rsidRPr="00151B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66C62" w:rsidRPr="00151BBA">
        <w:rPr>
          <w:rFonts w:ascii="Times New Roman" w:hAnsi="Times New Roman"/>
          <w:sz w:val="28"/>
          <w:szCs w:val="28"/>
          <w:lang w:val="ru-RU"/>
        </w:rPr>
        <w:t>хореографією</w:t>
      </w:r>
      <w:proofErr w:type="spellEnd"/>
    </w:p>
    <w:p w:rsidR="007164C0" w:rsidRPr="007164C0" w:rsidRDefault="007164C0" w:rsidP="007164C0">
      <w:pPr>
        <w:rPr>
          <w:rFonts w:ascii="Times New Roman" w:hAnsi="Times New Roman" w:cs="Times New Roman"/>
          <w:sz w:val="28"/>
          <w:szCs w:val="28"/>
        </w:rPr>
      </w:pPr>
      <w:r w:rsidRPr="007164C0">
        <w:rPr>
          <w:rFonts w:ascii="Times New Roman" w:hAnsi="Times New Roman" w:cs="Times New Roman"/>
          <w:sz w:val="28"/>
          <w:szCs w:val="28"/>
        </w:rPr>
        <w:t>Літ-ра: основна – 3; додаткова – 4, 5, 7, 8, 9.</w:t>
      </w:r>
    </w:p>
    <w:p w:rsidR="007164C0" w:rsidRPr="007164C0" w:rsidRDefault="007164C0" w:rsidP="007164C0">
      <w:pPr>
        <w:rPr>
          <w:rFonts w:ascii="Times New Roman" w:hAnsi="Times New Roman" w:cs="Times New Roman"/>
          <w:sz w:val="28"/>
          <w:szCs w:val="28"/>
        </w:rPr>
      </w:pPr>
    </w:p>
    <w:p w:rsidR="007164C0" w:rsidRPr="007164C0" w:rsidRDefault="007164C0" w:rsidP="007164C0">
      <w:pPr>
        <w:rPr>
          <w:rFonts w:ascii="Times New Roman" w:hAnsi="Times New Roman" w:cs="Times New Roman"/>
          <w:sz w:val="28"/>
          <w:szCs w:val="28"/>
        </w:rPr>
      </w:pPr>
    </w:p>
    <w:p w:rsidR="007164C0" w:rsidRPr="007164C0" w:rsidRDefault="007164C0" w:rsidP="007164C0">
      <w:pPr>
        <w:rPr>
          <w:rFonts w:ascii="Times New Roman" w:hAnsi="Times New Roman" w:cs="Times New Roman"/>
          <w:sz w:val="28"/>
          <w:szCs w:val="28"/>
        </w:rPr>
      </w:pPr>
    </w:p>
    <w:p w:rsidR="007164C0" w:rsidRPr="007164C0" w:rsidRDefault="007164C0" w:rsidP="007164C0">
      <w:pPr>
        <w:rPr>
          <w:rFonts w:ascii="Times New Roman" w:hAnsi="Times New Roman" w:cs="Times New Roman"/>
          <w:sz w:val="28"/>
          <w:szCs w:val="28"/>
        </w:rPr>
      </w:pPr>
    </w:p>
    <w:p w:rsidR="005C006E" w:rsidRPr="007164C0" w:rsidRDefault="00FA08C8">
      <w:pPr>
        <w:rPr>
          <w:rFonts w:ascii="Times New Roman" w:hAnsi="Times New Roman" w:cs="Times New Roman"/>
          <w:sz w:val="28"/>
          <w:szCs w:val="28"/>
        </w:rPr>
      </w:pPr>
    </w:p>
    <w:sectPr w:rsidR="005C006E" w:rsidRPr="007164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6D"/>
    <w:rsid w:val="001A033F"/>
    <w:rsid w:val="001D5934"/>
    <w:rsid w:val="002632DB"/>
    <w:rsid w:val="003157B9"/>
    <w:rsid w:val="003E53A1"/>
    <w:rsid w:val="0041052A"/>
    <w:rsid w:val="0068085F"/>
    <w:rsid w:val="006C25AB"/>
    <w:rsid w:val="006F0B6D"/>
    <w:rsid w:val="007164C0"/>
    <w:rsid w:val="00765AAE"/>
    <w:rsid w:val="00785ACA"/>
    <w:rsid w:val="00880B16"/>
    <w:rsid w:val="008F2F3C"/>
    <w:rsid w:val="00A66C62"/>
    <w:rsid w:val="00B95ED5"/>
    <w:rsid w:val="00BC33EA"/>
    <w:rsid w:val="00C26DE6"/>
    <w:rsid w:val="00CC3A2C"/>
    <w:rsid w:val="00D4641A"/>
    <w:rsid w:val="00DA0999"/>
    <w:rsid w:val="00DF043E"/>
    <w:rsid w:val="00E908CF"/>
    <w:rsid w:val="00F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1B31A-3CE8-44EC-9318-6708A638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2020-09-07T10:27:00Z</dcterms:created>
  <dcterms:modified xsi:type="dcterms:W3CDTF">2020-09-07T10:48:00Z</dcterms:modified>
</cp:coreProperties>
</file>