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B2BDF" w14:textId="6229F11E" w:rsidR="00794967" w:rsidRPr="00794967" w:rsidRDefault="00794967" w:rsidP="0079496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79496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ПРАКТИЧН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</w:t>
      </w:r>
      <w:r w:rsidRPr="0079496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РОБОТА</w:t>
      </w:r>
      <w:r w:rsidRPr="0079496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1</w:t>
      </w:r>
    </w:p>
    <w:p w14:paraId="4B815807" w14:textId="0DD5277C" w:rsidR="00794967" w:rsidRDefault="00794967" w:rsidP="0079496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45586E94" w14:textId="05CEC399" w:rsidR="00651A9A" w:rsidRPr="00651A9A" w:rsidRDefault="00651A9A" w:rsidP="0079496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651A9A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МЕТОДИ НАУКОВОГО ПІЗНАННЯ ПРИРОДИ</w:t>
      </w:r>
    </w:p>
    <w:p w14:paraId="7663E24C" w14:textId="77777777" w:rsidR="00651A9A" w:rsidRPr="00794967" w:rsidRDefault="00651A9A" w:rsidP="0079496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575918AD" w14:textId="5BA066C1" w:rsidR="00FF4ACB" w:rsidRDefault="00651A9A" w:rsidP="00651A9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651A9A"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 w:eastAsia="ru-RU"/>
        </w:rPr>
        <w:t>Мета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: познайомитись з н</w:t>
      </w:r>
      <w:r w:rsidRPr="00794967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аукови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ми</w:t>
      </w:r>
      <w:r w:rsidRPr="00794967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метод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ами пізнання світу; встановити</w:t>
      </w:r>
      <w:r w:rsidRPr="00794967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</w:t>
      </w:r>
      <w:r w:rsidRPr="0079496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піввідношення між науковим поясненням світу, релігійним світоглядом та мистецтвом, як принципово різними підходами</w:t>
      </w:r>
    </w:p>
    <w:p w14:paraId="610A9694" w14:textId="77777777" w:rsidR="00651A9A" w:rsidRDefault="00651A9A" w:rsidP="0079496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6B99ABD9" w14:textId="77777777" w:rsidR="00651A9A" w:rsidRPr="00651A9A" w:rsidRDefault="00651A9A" w:rsidP="00651A9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651A9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ОЧІКУВАНІ РЕЗУЛЬТАТИ НАВЧАЛЬНО-ПІЗНАВАЛЬНОЇ</w:t>
      </w:r>
      <w:r w:rsidRPr="00651A9A">
        <w:rPr>
          <w:rFonts w:ascii="Times New Roman" w:eastAsia="MS Mincho" w:hAnsi="Times New Roman" w:cs="Times New Roman"/>
          <w:b/>
          <w:bCs/>
          <w:sz w:val="24"/>
          <w:szCs w:val="24"/>
          <w:lang w:val="uk-UA" w:eastAsia="ja-JP"/>
        </w:rPr>
        <w:t xml:space="preserve"> </w:t>
      </w:r>
      <w:r w:rsidRPr="00651A9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ДІЯЛЬНОСТІ УЧНІВ</w:t>
      </w:r>
    </w:p>
    <w:p w14:paraId="0162A3F7" w14:textId="77777777" w:rsidR="00651A9A" w:rsidRPr="00651A9A" w:rsidRDefault="00651A9A" w:rsidP="00651A9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proofErr w:type="spellStart"/>
      <w:r w:rsidRPr="00651A9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Знаннєвий</w:t>
      </w:r>
      <w:proofErr w:type="spellEnd"/>
      <w:r w:rsidRPr="00651A9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:</w:t>
      </w:r>
    </w:p>
    <w:p w14:paraId="4038DF39" w14:textId="18EF479A" w:rsidR="00651A9A" w:rsidRPr="00651A9A" w:rsidRDefault="00651A9A" w:rsidP="00651A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uk-UA" w:eastAsia="ja-JP"/>
        </w:rPr>
      </w:pPr>
      <w:r w:rsidRPr="00651A9A">
        <w:rPr>
          <w:rFonts w:ascii="Times New Roman" w:eastAsia="MS Mincho" w:hAnsi="Times New Roman" w:cs="Times New Roman"/>
          <w:i/>
          <w:iCs/>
          <w:sz w:val="24"/>
          <w:szCs w:val="24"/>
          <w:lang w:val="uk-UA" w:eastAsia="ja-JP"/>
        </w:rPr>
        <w:t>н</w:t>
      </w:r>
      <w:proofErr w:type="spellStart"/>
      <w:r w:rsidRPr="00651A9A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азива</w:t>
      </w:r>
      <w:proofErr w:type="spellEnd"/>
      <w:r w:rsidRPr="00651A9A">
        <w:rPr>
          <w:rFonts w:ascii="Times New Roman" w:eastAsia="MS Mincho" w:hAnsi="Times New Roman" w:cs="Times New Roman"/>
          <w:i/>
          <w:iCs/>
          <w:sz w:val="24"/>
          <w:szCs w:val="24"/>
          <w:lang w:val="uk-UA" w:eastAsia="ja-JP"/>
        </w:rPr>
        <w:t xml:space="preserve">є </w:t>
      </w:r>
      <w:r w:rsidRPr="00651A9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1C59AD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>______________________________________________________________</w:t>
      </w:r>
    </w:p>
    <w:p w14:paraId="60D852CA" w14:textId="7A51F204" w:rsidR="00651A9A" w:rsidRPr="00651A9A" w:rsidRDefault="00651A9A" w:rsidP="00651A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51A9A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наводить </w:t>
      </w:r>
      <w:proofErr w:type="spellStart"/>
      <w:proofErr w:type="gramStart"/>
      <w:r w:rsidRPr="00651A9A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приклади</w:t>
      </w:r>
      <w:proofErr w:type="spellEnd"/>
      <w:r w:rsidRPr="00651A9A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:</w:t>
      </w:r>
      <w:r w:rsidR="001C59AD">
        <w:rPr>
          <w:rFonts w:ascii="Times New Roman" w:eastAsia="MS Mincho" w:hAnsi="Times New Roman" w:cs="Times New Roman"/>
          <w:i/>
          <w:iCs/>
          <w:sz w:val="24"/>
          <w:szCs w:val="24"/>
          <w:lang w:val="uk-UA" w:eastAsia="ja-JP"/>
        </w:rPr>
        <w:t>_</w:t>
      </w:r>
      <w:proofErr w:type="gramEnd"/>
      <w:r w:rsidR="001C59AD">
        <w:rPr>
          <w:rFonts w:ascii="Times New Roman" w:eastAsia="MS Mincho" w:hAnsi="Times New Roman" w:cs="Times New Roman"/>
          <w:i/>
          <w:iCs/>
          <w:sz w:val="24"/>
          <w:szCs w:val="24"/>
          <w:lang w:val="uk-UA" w:eastAsia="ja-JP"/>
        </w:rPr>
        <w:t>___________________________________________________</w:t>
      </w:r>
      <w:r w:rsidRPr="00651A9A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14:paraId="65ED06D1" w14:textId="77777777" w:rsidR="00651A9A" w:rsidRPr="00651A9A" w:rsidRDefault="00651A9A" w:rsidP="00651A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proofErr w:type="spellStart"/>
      <w:r w:rsidRPr="00651A9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Діяльнісний</w:t>
      </w:r>
      <w:proofErr w:type="spellEnd"/>
      <w:r w:rsidRPr="00651A9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:</w:t>
      </w:r>
    </w:p>
    <w:p w14:paraId="512B6E4B" w14:textId="45F946EB" w:rsidR="00651A9A" w:rsidRPr="00651A9A" w:rsidRDefault="00651A9A" w:rsidP="00651A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uk-UA" w:eastAsia="ja-JP"/>
        </w:rPr>
      </w:pPr>
      <w:proofErr w:type="spellStart"/>
      <w:r w:rsidRPr="00651A9A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виявляє</w:t>
      </w:r>
      <w:proofErr w:type="spellEnd"/>
      <w:r w:rsidRPr="00651A9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</w:t>
      </w:r>
      <w:r w:rsidR="001C59AD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>______________________________________________________________</w:t>
      </w:r>
    </w:p>
    <w:p w14:paraId="0A332271" w14:textId="77777777" w:rsidR="00651A9A" w:rsidRPr="00651A9A" w:rsidRDefault="00651A9A" w:rsidP="00651A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uk-UA" w:eastAsia="ja-JP"/>
        </w:rPr>
      </w:pPr>
      <w:r w:rsidRPr="00651A9A">
        <w:rPr>
          <w:rFonts w:ascii="Times New Roman" w:eastAsia="MS Mincho" w:hAnsi="Times New Roman" w:cs="Times New Roman"/>
          <w:b/>
          <w:bCs/>
          <w:sz w:val="24"/>
          <w:szCs w:val="24"/>
          <w:lang w:val="uk-UA" w:eastAsia="ja-JP"/>
        </w:rPr>
        <w:t>Ціннісний:</w:t>
      </w:r>
    </w:p>
    <w:p w14:paraId="66BD11CE" w14:textId="07226CB5" w:rsidR="00651A9A" w:rsidRPr="00651A9A" w:rsidRDefault="00651A9A" w:rsidP="00651A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val="uk-UA" w:eastAsia="ja-JP"/>
        </w:rPr>
      </w:pPr>
      <w:r w:rsidRPr="00651A9A">
        <w:rPr>
          <w:rFonts w:ascii="Times New Roman" w:eastAsia="MS Mincho" w:hAnsi="Times New Roman" w:cs="Times New Roman"/>
          <w:i/>
          <w:iCs/>
          <w:sz w:val="24"/>
          <w:szCs w:val="24"/>
          <w:lang w:val="uk-UA" w:eastAsia="ja-JP"/>
        </w:rPr>
        <w:t>усвідомлює:</w:t>
      </w:r>
      <w:r w:rsidR="001C59AD">
        <w:rPr>
          <w:rFonts w:ascii="Times New Roman" w:eastAsia="MS Mincho" w:hAnsi="Times New Roman" w:cs="Times New Roman"/>
          <w:i/>
          <w:iCs/>
          <w:sz w:val="24"/>
          <w:szCs w:val="24"/>
          <w:lang w:val="uk-UA" w:eastAsia="ja-JP"/>
        </w:rPr>
        <w:t>____________________________________________________________</w:t>
      </w:r>
      <w:r w:rsidRPr="00651A9A">
        <w:rPr>
          <w:rFonts w:ascii="Times New Roman" w:eastAsia="MS Mincho" w:hAnsi="Times New Roman" w:cs="Times New Roman"/>
          <w:i/>
          <w:iCs/>
          <w:sz w:val="24"/>
          <w:szCs w:val="24"/>
          <w:lang w:val="uk-UA" w:eastAsia="ja-JP"/>
        </w:rPr>
        <w:t xml:space="preserve"> </w:t>
      </w:r>
    </w:p>
    <w:p w14:paraId="7E60F3FC" w14:textId="4C0D50B1" w:rsidR="00651A9A" w:rsidRPr="00651A9A" w:rsidRDefault="00651A9A" w:rsidP="00651A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uk-UA" w:eastAsia="ja-JP"/>
        </w:rPr>
      </w:pPr>
      <w:r w:rsidRPr="00651A9A">
        <w:rPr>
          <w:rFonts w:ascii="Times New Roman" w:eastAsia="MS Mincho" w:hAnsi="Times New Roman" w:cs="Times New Roman"/>
          <w:i/>
          <w:sz w:val="24"/>
          <w:szCs w:val="24"/>
          <w:lang w:val="uk-UA" w:eastAsia="ja-JP"/>
        </w:rPr>
        <w:t>оцінює:</w:t>
      </w:r>
      <w:r w:rsidRPr="00651A9A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  </w:t>
      </w:r>
      <w:r w:rsidR="001C59AD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>______________________________________________________________</w:t>
      </w:r>
    </w:p>
    <w:p w14:paraId="67FEA5B9" w14:textId="77777777" w:rsidR="001C59AD" w:rsidRDefault="00651A9A" w:rsidP="00651A9A">
      <w:pPr>
        <w:widowControl w:val="0"/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val="uk-UA" w:eastAsia="ja-JP"/>
        </w:rPr>
      </w:pPr>
      <w:r w:rsidRPr="00651A9A">
        <w:rPr>
          <w:rFonts w:ascii="Times New Roman" w:eastAsia="MS Mincho" w:hAnsi="Times New Roman" w:cs="Times New Roman"/>
          <w:i/>
          <w:sz w:val="24"/>
          <w:szCs w:val="24"/>
          <w:lang w:val="uk-UA" w:eastAsia="ja-JP"/>
        </w:rPr>
        <w:t>висловлюють й обґрунтовує судження</w:t>
      </w:r>
      <w:r w:rsidRPr="00651A9A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 щодо</w:t>
      </w:r>
    </w:p>
    <w:p w14:paraId="383F57E4" w14:textId="403D0DE2" w:rsidR="00794967" w:rsidRDefault="001C59AD" w:rsidP="00651A9A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>____________________________________________________________________________________________________________________________________________________</w:t>
      </w:r>
    </w:p>
    <w:p w14:paraId="2AF8E8A1" w14:textId="77777777" w:rsidR="00651A9A" w:rsidRPr="00794967" w:rsidRDefault="00651A9A" w:rsidP="0079496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10147805" w14:textId="2C29F807" w:rsidR="00FF4ACB" w:rsidRDefault="00FF4ACB" w:rsidP="00FF4A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794967">
        <w:rPr>
          <w:rFonts w:ascii="Times New Roman" w:eastAsia="Calibri" w:hAnsi="Times New Roman" w:cs="Times New Roman"/>
          <w:bCs/>
          <w:i/>
          <w:sz w:val="24"/>
          <w:szCs w:val="24"/>
          <w:lang w:val="uk-UA" w:eastAsia="ru-RU"/>
        </w:rPr>
        <w:t>Науковий метод</w:t>
      </w:r>
      <w:r w:rsidRPr="00794967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- </w:t>
      </w:r>
      <w:r w:rsidRPr="0079496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це </w:t>
      </w:r>
      <w:r w:rsidRPr="00794967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спосіб дослідження проблеми чи завдання, являє собою систему правил, принципів і прийомів підходу до вивчення явищ і закономірностей розвитку природи, суспільства і мислення або практичної перетворюючої діяльності людини.</w:t>
      </w:r>
    </w:p>
    <w:p w14:paraId="611CFDC8" w14:textId="77777777" w:rsidR="00651A9A" w:rsidRPr="00794967" w:rsidRDefault="00651A9A" w:rsidP="00FF4A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7C4D231E" w14:textId="77777777" w:rsidR="00FF4ACB" w:rsidRPr="00FF4ACB" w:rsidRDefault="00FF4ACB" w:rsidP="00FF4A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20E09">
        <w:rPr>
          <w:rFonts w:ascii="Times New Roman" w:eastAsia="Calibri" w:hAnsi="Times New Roman" w:cs="Times New Roman"/>
          <w:b/>
          <w:i/>
          <w:sz w:val="24"/>
          <w:szCs w:val="24"/>
          <w:lang w:val="uk-UA" w:eastAsia="ru-RU"/>
        </w:rPr>
        <w:t>Завдання 1.</w:t>
      </w:r>
      <w:r w:rsidRPr="0079496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Користуючись інтернет – джерелами віднайдіть інші визначення поняття «науковий метод» і запишіть таке, що на ваш погляд найбільш правильно характеризує це поняття</w:t>
      </w:r>
    </w:p>
    <w:p w14:paraId="364924CB" w14:textId="7C77281B" w:rsidR="00FF4ACB" w:rsidRDefault="00FF4ACB" w:rsidP="00FF4A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F4A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024A930A" w14:textId="39C7F9AF" w:rsidR="001C59AD" w:rsidRDefault="001C59AD" w:rsidP="00FF4A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5C03CAD" w14:textId="2AE4880C" w:rsidR="001C59AD" w:rsidRDefault="001C59AD" w:rsidP="00FF4A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1C440DFA" w14:textId="79D8EC95" w:rsidR="001C59AD" w:rsidRDefault="001C59AD" w:rsidP="00FF4A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11F91C3F" w14:textId="77777777" w:rsidR="001C59AD" w:rsidRDefault="001C59AD" w:rsidP="00FF4A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03D8050B" w14:textId="3B27B868" w:rsidR="00920E09" w:rsidRDefault="00920E09">
      <w:pPr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14:paraId="7DDA4585" w14:textId="77777777" w:rsidR="00920E09" w:rsidRPr="00FF4ACB" w:rsidRDefault="00920E09" w:rsidP="00FF4A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F1552FE" w14:textId="77777777" w:rsidR="00FF4ACB" w:rsidRPr="00920E09" w:rsidRDefault="00FF4ACB" w:rsidP="00FF4A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20E09">
        <w:rPr>
          <w:rFonts w:ascii="Times New Roman" w:eastAsia="Calibri" w:hAnsi="Times New Roman" w:cs="Times New Roman"/>
          <w:b/>
          <w:i/>
          <w:sz w:val="24"/>
          <w:szCs w:val="24"/>
          <w:lang w:val="uk-UA" w:eastAsia="ru-RU"/>
        </w:rPr>
        <w:t>Завдання 2.</w:t>
      </w:r>
      <w:r w:rsidRPr="00920E0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Зробіть пояснення до схеми.</w:t>
      </w:r>
    </w:p>
    <w:p w14:paraId="601DAC8B" w14:textId="014A5F69" w:rsidR="00FF4ACB" w:rsidRDefault="00FF4ACB" w:rsidP="00FF4A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F4ACB">
        <w:rPr>
          <w:rFonts w:ascii="Arial Narrow" w:eastAsia="Calibri" w:hAnsi="Arial Narrow" w:cs="Arial Narrow"/>
          <w:noProof/>
          <w:color w:val="000000"/>
          <w:lang w:val="en-US"/>
        </w:rPr>
        <w:drawing>
          <wp:anchor distT="0" distB="0" distL="120396" distR="116586" simplePos="0" relativeHeight="251665408" behindDoc="1" locked="0" layoutInCell="1" allowOverlap="1" wp14:anchorId="3C1F0826" wp14:editId="70762501">
            <wp:simplePos x="0" y="0"/>
            <wp:positionH relativeFrom="column">
              <wp:posOffset>214630</wp:posOffset>
            </wp:positionH>
            <wp:positionV relativeFrom="paragraph">
              <wp:posOffset>100330</wp:posOffset>
            </wp:positionV>
            <wp:extent cx="5276723" cy="3267075"/>
            <wp:effectExtent l="0" t="0" r="635" b="9525"/>
            <wp:wrapTight wrapText="bothSides">
              <wp:wrapPolygon edited="0">
                <wp:start x="0" y="0"/>
                <wp:lineTo x="0" y="21537"/>
                <wp:lineTo x="21525" y="21537"/>
                <wp:lineTo x="21525" y="0"/>
                <wp:lineTo x="0" y="0"/>
              </wp:wrapPolygon>
            </wp:wrapTight>
            <wp:docPr id="8" name="Рисунок 8" descr="http://library.nlu.edu.ua/POLN_TEXT/4%20KURS/4/1/09H2R9_2.files/image00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ibrary.nlu.edu.ua/POLN_TEXT/4%20KURS/4/1/09H2R9_2.files/image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723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A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3AFD7D" w14:textId="5B9AA43B" w:rsidR="001C59AD" w:rsidRDefault="001C59AD" w:rsidP="00FF4A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14:paraId="27A7A146" w14:textId="3328F657" w:rsidR="001C59AD" w:rsidRDefault="001C59AD" w:rsidP="00FF4A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14:paraId="6A8668CD" w14:textId="416F65C7" w:rsidR="001C59AD" w:rsidRDefault="001C59AD" w:rsidP="00FF4A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69A04CF2" w14:textId="77777777" w:rsidR="001C59AD" w:rsidRPr="00FF4ACB" w:rsidRDefault="001C59AD" w:rsidP="00FF4A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813F099" w14:textId="77777777" w:rsidR="00920E09" w:rsidRDefault="00FF4ACB" w:rsidP="00FF4A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20E09">
        <w:rPr>
          <w:rFonts w:ascii="Times New Roman" w:eastAsia="Calibri" w:hAnsi="Times New Roman" w:cs="Times New Roman"/>
          <w:b/>
          <w:i/>
          <w:sz w:val="24"/>
          <w:szCs w:val="24"/>
          <w:lang w:val="uk-UA" w:eastAsia="ru-RU"/>
        </w:rPr>
        <w:t>Завдання 3</w:t>
      </w:r>
      <w:r w:rsidRPr="00920E09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ru-RU"/>
        </w:rPr>
        <w:t>.</w:t>
      </w:r>
      <w:r w:rsidRPr="00920E0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Обговоріть поняття «наукове пояснення світу», «релігійний світогляд» та «мистецтво». Основні думки запишіть нижче</w:t>
      </w:r>
    </w:p>
    <w:p w14:paraId="6D713B44" w14:textId="43A18FBC" w:rsidR="00FF4ACB" w:rsidRPr="00FF4ACB" w:rsidRDefault="00FF4ACB" w:rsidP="00FF4A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F4A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______________________________________________________________</w:t>
      </w:r>
    </w:p>
    <w:p w14:paraId="2BFB99B0" w14:textId="77777777" w:rsidR="00FF4ACB" w:rsidRPr="00FF4ACB" w:rsidRDefault="00FF4ACB" w:rsidP="00FF4A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F4A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0496ED" w14:textId="18CE2FC6" w:rsidR="008350EF" w:rsidRDefault="008350EF">
      <w:pPr>
        <w:rPr>
          <w:rFonts w:ascii="Times New Roman" w:eastAsia="Calibri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uk-UA" w:eastAsia="ru-RU"/>
        </w:rPr>
        <w:br w:type="page"/>
      </w:r>
    </w:p>
    <w:p w14:paraId="390B71CF" w14:textId="77777777" w:rsidR="00920E09" w:rsidRDefault="00920E09" w:rsidP="00FF4AC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 w:eastAsia="ru-RU"/>
        </w:rPr>
      </w:pPr>
    </w:p>
    <w:p w14:paraId="6E43C3AF" w14:textId="39A9F40E" w:rsidR="00FF4ACB" w:rsidRPr="00920E09" w:rsidRDefault="00FF4ACB" w:rsidP="00FF4A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20E09">
        <w:rPr>
          <w:rFonts w:ascii="Times New Roman" w:eastAsia="Calibri" w:hAnsi="Times New Roman" w:cs="Times New Roman"/>
          <w:b/>
          <w:i/>
          <w:sz w:val="24"/>
          <w:szCs w:val="24"/>
          <w:lang w:val="uk-UA" w:eastAsia="ru-RU"/>
        </w:rPr>
        <w:t>Завдання 4</w:t>
      </w:r>
      <w:r w:rsidRPr="00920E09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.</w:t>
      </w:r>
      <w:r w:rsidRPr="00920E0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Розгляньте схему </w:t>
      </w:r>
      <w:r w:rsidRPr="00920E09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класифікації методів за ступенем їх узагальнення та наведіть конкретні приклади їх застосування </w:t>
      </w:r>
    </w:p>
    <w:p w14:paraId="38B70D1B" w14:textId="77777777" w:rsidR="00FF4ACB" w:rsidRPr="00FF4ACB" w:rsidRDefault="00FF4ACB" w:rsidP="00FF4A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617E9A73" w14:textId="444640E9" w:rsidR="00FF4ACB" w:rsidRPr="00FF4ACB" w:rsidRDefault="00FF4ACB" w:rsidP="00FF4A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F4ACB">
        <w:rPr>
          <w:rFonts w:ascii="Arial Narrow" w:eastAsia="Calibri" w:hAnsi="Arial Narrow" w:cs="Arial Narrow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886C01" wp14:editId="0DBDC549">
                <wp:simplePos x="0" y="0"/>
                <wp:positionH relativeFrom="column">
                  <wp:posOffset>1215390</wp:posOffset>
                </wp:positionH>
                <wp:positionV relativeFrom="paragraph">
                  <wp:posOffset>2933700</wp:posOffset>
                </wp:positionV>
                <wp:extent cx="1114425" cy="142875"/>
                <wp:effectExtent l="272415" t="0" r="241935" b="0"/>
                <wp:wrapNone/>
                <wp:docPr id="7" name="Стрелка: штриховая вправ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512964">
                          <a:off x="0" y="0"/>
                          <a:ext cx="1114425" cy="142875"/>
                        </a:xfrm>
                        <a:prstGeom prst="stripedRightArrow">
                          <a:avLst>
                            <a:gd name="adj1" fmla="val 50000"/>
                            <a:gd name="adj2" fmla="val 195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3CF22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Стрелка: штриховая вправо 7" o:spid="_x0000_s1026" type="#_x0000_t93" style="position:absolute;margin-left:95.7pt;margin-top:231pt;width:87.75pt;height:11.25pt;rotation:383709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" strokecolor="#c2d69b" strokeweight="1pt">
                <v:fill color2="#d6e3bc" focus="100%" type="gradient"/>
                <v:shadow on="t" color="#4e6128" opacity=".5" offset="1pt"/>
              </v:shape>
            </w:pict>
          </mc:Fallback>
        </mc:AlternateContent>
      </w:r>
      <w:r w:rsidRPr="00FF4ACB">
        <w:rPr>
          <w:rFonts w:ascii="Arial Narrow" w:eastAsia="Calibri" w:hAnsi="Arial Narrow" w:cs="Arial Narrow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A41FCE" wp14:editId="36271A20">
                <wp:simplePos x="0" y="0"/>
                <wp:positionH relativeFrom="column">
                  <wp:posOffset>34290</wp:posOffset>
                </wp:positionH>
                <wp:positionV relativeFrom="paragraph">
                  <wp:posOffset>3181350</wp:posOffset>
                </wp:positionV>
                <wp:extent cx="1333500" cy="733425"/>
                <wp:effectExtent l="15240" t="9525" r="13335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BBB59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1293C" id="Прямоугольник 6" o:spid="_x0000_s1026" style="position:absolute;margin-left:2.7pt;margin-top:250.5pt;width:10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" strokecolor="#9bbb59" strokeweight="1pt">
                <v:stroke dashstyle="dash"/>
                <v:shadow color="#868686"/>
              </v:rect>
            </w:pict>
          </mc:Fallback>
        </mc:AlternateContent>
      </w:r>
      <w:r w:rsidRPr="00FF4ACB">
        <w:rPr>
          <w:rFonts w:ascii="Arial Narrow" w:eastAsia="Calibri" w:hAnsi="Arial Narrow" w:cs="Arial Narrow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4F994" wp14:editId="7D17C392">
                <wp:simplePos x="0" y="0"/>
                <wp:positionH relativeFrom="column">
                  <wp:posOffset>-937260</wp:posOffset>
                </wp:positionH>
                <wp:positionV relativeFrom="paragraph">
                  <wp:posOffset>342900</wp:posOffset>
                </wp:positionV>
                <wp:extent cx="828675" cy="3324225"/>
                <wp:effectExtent l="15240" t="9525" r="22860" b="0"/>
                <wp:wrapNone/>
                <wp:docPr id="5" name="Стрелка: изогнутая вправ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324225"/>
                        </a:xfrm>
                        <a:prstGeom prst="curvedRightArrow">
                          <a:avLst>
                            <a:gd name="adj1" fmla="val 12406"/>
                            <a:gd name="adj2" fmla="val 92636"/>
                            <a:gd name="adj3" fmla="val 34481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ECA4B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Стрелка: изогнутая вправо 5" o:spid="_x0000_s1026" type="#_x0000_t102" style="position:absolute;margin-left:-73.8pt;margin-top:27pt;width:65.25pt;height:26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" adj="16612,,14152" strokecolor="#c2d69b" strokeweight="1pt">
                <v:fill color2="#d6e3bc" focus="100%" type="gradient"/>
                <v:shadow on="t" color="#4e6128" opacity=".5" offset="1pt"/>
              </v:shape>
            </w:pict>
          </mc:Fallback>
        </mc:AlternateContent>
      </w:r>
      <w:r w:rsidRPr="00FF4ACB">
        <w:rPr>
          <w:rFonts w:ascii="Arial Narrow" w:eastAsia="Calibri" w:hAnsi="Arial Narrow" w:cs="Arial Narrow"/>
          <w:noProof/>
          <w:color w:val="000000"/>
          <w:lang w:val="en-US"/>
        </w:rPr>
        <w:drawing>
          <wp:inline distT="0" distB="0" distL="0" distR="0" wp14:anchorId="6293B379" wp14:editId="4A014984">
            <wp:extent cx="4924425" cy="3209925"/>
            <wp:effectExtent l="0" t="0" r="9525" b="9525"/>
            <wp:docPr id="1" name="Рисунок 1" descr="http://library.nlu.edu.ua/POLN_TEXT/4%20KURS/4/1/09H2R9_2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library.nlu.edu.ua/POLN_TEXT/4%20KURS/4/1/09H2R9_2.files/image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ACB">
        <w:rPr>
          <w:rFonts w:ascii="Arial Narrow" w:eastAsia="Calibri" w:hAnsi="Arial Narrow" w:cs="Arial Narrow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C77123" wp14:editId="1AC7CD40">
                <wp:simplePos x="0" y="0"/>
                <wp:positionH relativeFrom="column">
                  <wp:posOffset>3291840</wp:posOffset>
                </wp:positionH>
                <wp:positionV relativeFrom="paragraph">
                  <wp:posOffset>2447925</wp:posOffset>
                </wp:positionV>
                <wp:extent cx="1333500" cy="733425"/>
                <wp:effectExtent l="15240" t="9525" r="1333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BBB59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41C51" id="Прямоугольник 4" o:spid="_x0000_s1026" style="position:absolute;margin-left:259.2pt;margin-top:192.75pt;width:10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" strokecolor="#9bbb59" strokeweight="1pt">
                <v:stroke dashstyle="dash"/>
                <v:shadow color="#868686"/>
              </v:rect>
            </w:pict>
          </mc:Fallback>
        </mc:AlternateContent>
      </w:r>
      <w:r w:rsidRPr="00FF4ACB">
        <w:rPr>
          <w:rFonts w:ascii="Arial Narrow" w:eastAsia="Calibri" w:hAnsi="Arial Narrow" w:cs="Arial Narrow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C4BC5" wp14:editId="121F118E">
                <wp:simplePos x="0" y="0"/>
                <wp:positionH relativeFrom="column">
                  <wp:posOffset>4625340</wp:posOffset>
                </wp:positionH>
                <wp:positionV relativeFrom="paragraph">
                  <wp:posOffset>847725</wp:posOffset>
                </wp:positionV>
                <wp:extent cx="1362075" cy="2276475"/>
                <wp:effectExtent l="24765" t="9525" r="13335" b="0"/>
                <wp:wrapNone/>
                <wp:docPr id="3" name="Стрелка: изогнутая влев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276475"/>
                        </a:xfrm>
                        <a:prstGeom prst="curvedLeftArrow">
                          <a:avLst>
                            <a:gd name="adj1" fmla="val 1981"/>
                            <a:gd name="adj2" fmla="val 66853"/>
                            <a:gd name="adj3" fmla="val 33333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25A87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Стрелка: изогнутая влево 3" o:spid="_x0000_s1026" type="#_x0000_t103" style="position:absolute;margin-left:364.2pt;margin-top:66.75pt;width:107.25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" adj=",17408" strokecolor="#c2d69b" strokeweight="1pt">
                <v:fill color2="#d6e3bc" focus="100%" type="gradient"/>
                <v:shadow on="t" color="#4e6128" opacity=".5" offset="1pt"/>
              </v:shape>
            </w:pict>
          </mc:Fallback>
        </mc:AlternateContent>
      </w:r>
    </w:p>
    <w:p w14:paraId="50F81F38" w14:textId="3A6D9EB6" w:rsidR="00FF4ACB" w:rsidRPr="00FF4ACB" w:rsidRDefault="00FF4ACB" w:rsidP="00FF4A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F4ACB">
        <w:rPr>
          <w:rFonts w:ascii="Arial Narrow" w:eastAsia="Calibri" w:hAnsi="Arial Narrow" w:cs="Arial Narrow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038860" wp14:editId="4EB2BF9C">
                <wp:simplePos x="0" y="0"/>
                <wp:positionH relativeFrom="column">
                  <wp:posOffset>2110740</wp:posOffset>
                </wp:positionH>
                <wp:positionV relativeFrom="paragraph">
                  <wp:posOffset>57150</wp:posOffset>
                </wp:positionV>
                <wp:extent cx="1333500" cy="733425"/>
                <wp:effectExtent l="15240" t="9525" r="1333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BBB59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1F394" id="Прямоугольник 2" o:spid="_x0000_s1026" style="position:absolute;margin-left:166.2pt;margin-top:4.5pt;width:10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" strokecolor="#9bbb59" strokeweight="1pt">
                <v:stroke dashstyle="dash"/>
                <v:shadow color="#868686"/>
              </v:rect>
            </w:pict>
          </mc:Fallback>
        </mc:AlternateContent>
      </w:r>
    </w:p>
    <w:p w14:paraId="59D28155" w14:textId="77777777" w:rsidR="00FF4ACB" w:rsidRPr="00FF4ACB" w:rsidRDefault="00FF4ACB" w:rsidP="00FF4A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7BB8797C" w14:textId="77777777" w:rsidR="00FF4ACB" w:rsidRPr="00FF4ACB" w:rsidRDefault="00FF4ACB" w:rsidP="00FF4A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6F19818E" w14:textId="77777777" w:rsidR="00FF4ACB" w:rsidRPr="00FF4ACB" w:rsidRDefault="00FF4ACB" w:rsidP="00FF4A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408C1A00" w14:textId="77777777" w:rsidR="00FF4ACB" w:rsidRPr="00FF4ACB" w:rsidRDefault="00FF4ACB" w:rsidP="00FF4A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5818BEF4" w14:textId="77777777" w:rsidR="00920E09" w:rsidRDefault="00FF4ACB" w:rsidP="00FF4A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C59AD">
        <w:rPr>
          <w:rFonts w:ascii="Times New Roman" w:eastAsia="Calibri" w:hAnsi="Times New Roman" w:cs="Times New Roman"/>
          <w:b/>
          <w:i/>
          <w:sz w:val="24"/>
          <w:szCs w:val="24"/>
          <w:lang w:val="uk-UA" w:eastAsia="ru-RU"/>
        </w:rPr>
        <w:t>Завдання 5</w:t>
      </w:r>
      <w:r w:rsidRPr="001C59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Pr="00920E0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Наведіть приклади творів образотворчого мистецтва, що базуються на особливостях фізіології зорового сприйняття людини. Відповідь аргументуйте й основні думки запишіть нижче</w:t>
      </w:r>
    </w:p>
    <w:p w14:paraId="5823E117" w14:textId="4CE62F94" w:rsidR="00FF4ACB" w:rsidRPr="00FF4ACB" w:rsidRDefault="00FF4ACB" w:rsidP="00FF4A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F4A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0E0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_____________</w:t>
      </w:r>
    </w:p>
    <w:p w14:paraId="737F103C" w14:textId="77777777" w:rsidR="00FF4ACB" w:rsidRPr="00FF4ACB" w:rsidRDefault="00FF4ACB" w:rsidP="00FF4ACB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14:paraId="7912ECB5" w14:textId="77777777" w:rsidR="00FF4ACB" w:rsidRPr="00920E09" w:rsidRDefault="00FF4ACB" w:rsidP="00FF4ACB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uk-UA" w:eastAsia="ru-RU"/>
        </w:rPr>
      </w:pPr>
    </w:p>
    <w:p w14:paraId="660FE313" w14:textId="77777777" w:rsidR="00FF4ACB" w:rsidRPr="00920E09" w:rsidRDefault="00FF4ACB" w:rsidP="00FF4A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20E0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Домашнє завдання</w:t>
      </w:r>
      <w:r w:rsidRPr="00920E0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 Підготуйте приклади коли одне й те саме явище пояснювалося із трьох точок зору: науковості, релігійного світогляду та мистецтва. Доповніть приклади власними міркуваннями.</w:t>
      </w:r>
    </w:p>
    <w:p w14:paraId="0A872B8B" w14:textId="259ADFBA" w:rsidR="00FF4ACB" w:rsidRDefault="00FF4ACB" w:rsidP="00FF4A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4185A03D" w14:textId="34245690" w:rsidR="00C9001C" w:rsidRDefault="00C9001C" w:rsidP="00FF4A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ЗАВДАННЯ:</w:t>
      </w:r>
      <w:bookmarkStart w:id="0" w:name="_GoBack"/>
      <w:bookmarkEnd w:id="0"/>
    </w:p>
    <w:p w14:paraId="2BDA796D" w14:textId="77777777" w:rsidR="00C9001C" w:rsidRPr="00FF4ACB" w:rsidRDefault="00C9001C" w:rsidP="00FF4A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1E9B7E95" w14:textId="55F6432D" w:rsidR="00651A9A" w:rsidRPr="00651A9A" w:rsidRDefault="00651A9A" w:rsidP="00651A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highlight w:val="yellow"/>
          <w:lang w:val="uk-UA" w:eastAsia="ja-JP"/>
        </w:rPr>
      </w:pPr>
      <w:r w:rsidRPr="00651A9A">
        <w:rPr>
          <w:rFonts w:ascii="Times New Roman" w:eastAsia="MS Mincho" w:hAnsi="Times New Roman" w:cs="Times New Roman"/>
          <w:sz w:val="24"/>
          <w:szCs w:val="24"/>
          <w:highlight w:val="yellow"/>
          <w:lang w:val="uk-UA" w:eastAsia="ja-JP"/>
        </w:rPr>
        <w:t xml:space="preserve">Сформулювати очікувані результати навчально-пізнавальної діяльності учнів відповідно до Програми авторів Д. </w:t>
      </w:r>
      <w:proofErr w:type="spellStart"/>
      <w:r w:rsidRPr="00651A9A">
        <w:rPr>
          <w:rFonts w:ascii="Times New Roman" w:eastAsia="MS Mincho" w:hAnsi="Times New Roman" w:cs="Times New Roman"/>
          <w:sz w:val="24"/>
          <w:szCs w:val="24"/>
          <w:highlight w:val="yellow"/>
          <w:lang w:val="uk-UA" w:eastAsia="ja-JP"/>
        </w:rPr>
        <w:t>Шабанова</w:t>
      </w:r>
      <w:proofErr w:type="spellEnd"/>
      <w:r w:rsidRPr="00651A9A">
        <w:rPr>
          <w:rFonts w:ascii="Times New Roman" w:eastAsia="MS Mincho" w:hAnsi="Times New Roman" w:cs="Times New Roman"/>
          <w:sz w:val="24"/>
          <w:szCs w:val="24"/>
          <w:highlight w:val="yellow"/>
          <w:lang w:val="uk-UA" w:eastAsia="ja-JP"/>
        </w:rPr>
        <w:t xml:space="preserve"> і О. </w:t>
      </w:r>
      <w:proofErr w:type="spellStart"/>
      <w:r w:rsidRPr="00651A9A">
        <w:rPr>
          <w:rFonts w:ascii="Times New Roman" w:eastAsia="MS Mincho" w:hAnsi="Times New Roman" w:cs="Times New Roman"/>
          <w:sz w:val="24"/>
          <w:szCs w:val="24"/>
          <w:highlight w:val="yellow"/>
          <w:lang w:val="uk-UA" w:eastAsia="ja-JP"/>
        </w:rPr>
        <w:t>Козленка</w:t>
      </w:r>
      <w:proofErr w:type="spellEnd"/>
      <w:r w:rsidRPr="00651A9A">
        <w:rPr>
          <w:rFonts w:ascii="Times New Roman" w:eastAsia="MS Mincho" w:hAnsi="Times New Roman" w:cs="Times New Roman"/>
          <w:sz w:val="24"/>
          <w:szCs w:val="24"/>
          <w:highlight w:val="yellow"/>
          <w:lang w:val="uk-UA" w:eastAsia="ja-JP"/>
        </w:rPr>
        <w:t xml:space="preserve">. </w:t>
      </w:r>
    </w:p>
    <w:p w14:paraId="7E9E2C97" w14:textId="637BED50" w:rsidR="00FF4ACB" w:rsidRPr="00651A9A" w:rsidRDefault="00651A9A" w:rsidP="00651A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uk-UA" w:eastAsia="ru-RU"/>
        </w:rPr>
      </w:pPr>
      <w:r w:rsidRPr="00651A9A">
        <w:rPr>
          <w:rFonts w:ascii="Times New Roman" w:eastAsia="MS Mincho" w:hAnsi="Times New Roman" w:cs="Times New Roman"/>
          <w:sz w:val="24"/>
          <w:szCs w:val="24"/>
          <w:highlight w:val="yellow"/>
          <w:lang w:val="uk-UA" w:eastAsia="ja-JP"/>
        </w:rPr>
        <w:t>Продумати і запропонувати питання для учнів з даної теми</w:t>
      </w:r>
      <w:r>
        <w:rPr>
          <w:rFonts w:ascii="Times New Roman" w:eastAsia="MS Mincho" w:hAnsi="Times New Roman" w:cs="Times New Roman"/>
          <w:sz w:val="24"/>
          <w:szCs w:val="24"/>
          <w:highlight w:val="yellow"/>
          <w:lang w:val="uk-UA" w:eastAsia="ja-JP"/>
        </w:rPr>
        <w:t>.</w:t>
      </w:r>
    </w:p>
    <w:p w14:paraId="1521866F" w14:textId="77777777" w:rsidR="00FF4ACB" w:rsidRPr="00FF4ACB" w:rsidRDefault="00FF4ACB" w:rsidP="00FF4AC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461AC7FD" w14:textId="77777777" w:rsidR="00764EF5" w:rsidRDefault="00764EF5"/>
    <w:sectPr w:rsidR="00764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42AAC"/>
    <w:multiLevelType w:val="hybridMultilevel"/>
    <w:tmpl w:val="61CA2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FD1410"/>
    <w:multiLevelType w:val="hybridMultilevel"/>
    <w:tmpl w:val="21B46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F5"/>
    <w:rsid w:val="001C59AD"/>
    <w:rsid w:val="00651A9A"/>
    <w:rsid w:val="00764EF5"/>
    <w:rsid w:val="00794967"/>
    <w:rsid w:val="008350EF"/>
    <w:rsid w:val="00920E09"/>
    <w:rsid w:val="00C9001C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BA3A6"/>
  <w15:chartTrackingRefBased/>
  <w15:docId w15:val="{E3023C39-F2CC-49A4-915E-A549D24A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6</cp:revision>
  <dcterms:created xsi:type="dcterms:W3CDTF">2022-01-30T18:54:00Z</dcterms:created>
  <dcterms:modified xsi:type="dcterms:W3CDTF">2022-02-02T19:35:00Z</dcterms:modified>
</cp:coreProperties>
</file>