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F438E" w14:textId="64A7CF17" w:rsidR="0048734B" w:rsidRDefault="001A2EE2">
      <w:r>
        <w:rPr>
          <w:lang w:val="uk-UA"/>
        </w:rPr>
        <w:t xml:space="preserve">Для виконання завдання було обрано розділ сайту </w:t>
      </w:r>
      <w:hyperlink r:id="rId5" w:history="1">
        <w:r w:rsidRPr="00073D89">
          <w:rPr>
            <w:rStyle w:val="a3"/>
          </w:rPr>
          <w:t>https://zokko.com.ua/en/#!/Greengrocery</w:t>
        </w:r>
      </w:hyperlink>
    </w:p>
    <w:p w14:paraId="6E6F19C7" w14:textId="14C08A70" w:rsidR="001A2EE2" w:rsidRDefault="001A2EE2"/>
    <w:p w14:paraId="398B9F70" w14:textId="4B86C523" w:rsidR="001A2EE2" w:rsidRDefault="001A2EE2">
      <w:pPr>
        <w:rPr>
          <w:lang w:val="uk-UA"/>
        </w:rPr>
      </w:pPr>
      <w:r>
        <w:rPr>
          <w:lang w:val="uk-UA"/>
        </w:rPr>
        <w:t xml:space="preserve">На перший погляд розміщення змістових елементів не викликає питань, бо у тексті використовуються шрифтові виділення, </w:t>
      </w:r>
      <w:r w:rsidR="008E4437">
        <w:rPr>
          <w:lang w:val="uk-UA"/>
        </w:rPr>
        <w:t xml:space="preserve">є блочне подання інформації, також для </w:t>
      </w:r>
      <w:proofErr w:type="spellStart"/>
      <w:r w:rsidR="008E4437">
        <w:rPr>
          <w:lang w:val="uk-UA"/>
        </w:rPr>
        <w:t>легчого</w:t>
      </w:r>
      <w:proofErr w:type="spellEnd"/>
      <w:r w:rsidR="008E4437">
        <w:rPr>
          <w:lang w:val="uk-UA"/>
        </w:rPr>
        <w:t xml:space="preserve"> сприйняття інформації подається текст з маркуванням.</w:t>
      </w:r>
    </w:p>
    <w:p w14:paraId="0C45B446" w14:textId="1A5436FA" w:rsidR="008E4437" w:rsidRDefault="008E4437">
      <w:pPr>
        <w:rPr>
          <w:lang w:val="uk-UA"/>
        </w:rPr>
      </w:pPr>
      <w:r>
        <w:rPr>
          <w:lang w:val="uk-UA"/>
        </w:rPr>
        <w:t>Після тексту є велика кількість фотографічних зображень.</w:t>
      </w:r>
    </w:p>
    <w:p w14:paraId="2BCDC560" w14:textId="4A094A38" w:rsidR="00CB690B" w:rsidRDefault="00CB690B">
      <w:pPr>
        <w:rPr>
          <w:lang w:val="uk-UA"/>
        </w:rPr>
      </w:pPr>
      <w:r>
        <w:rPr>
          <w:lang w:val="uk-UA"/>
        </w:rPr>
        <w:t xml:space="preserve">Тим не менш фотографічні зображення не всі відповідають тексту і не несуть ніякої смислової </w:t>
      </w:r>
      <w:proofErr w:type="spellStart"/>
      <w:r>
        <w:rPr>
          <w:lang w:val="uk-UA"/>
        </w:rPr>
        <w:t>нагрузки</w:t>
      </w:r>
      <w:proofErr w:type="spellEnd"/>
      <w:r>
        <w:rPr>
          <w:lang w:val="uk-UA"/>
        </w:rPr>
        <w:t xml:space="preserve"> та не виконують свій функціонал. До прикладу додаю зображення, які не потрібно було додавати до текстового блоку</w:t>
      </w:r>
    </w:p>
    <w:p w14:paraId="61711F0F" w14:textId="4FDAF87E" w:rsidR="00CB690B" w:rsidRDefault="00CB690B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37AD58EC" wp14:editId="1D3D3305">
            <wp:extent cx="5731510" cy="2859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BE406" w14:textId="3346D948" w:rsidR="00CB690B" w:rsidRDefault="00CB690B">
      <w:pPr>
        <w:rPr>
          <w:lang w:val="uk-UA"/>
        </w:rPr>
      </w:pPr>
      <w:r>
        <w:rPr>
          <w:lang w:val="uk-UA"/>
        </w:rPr>
        <w:t xml:space="preserve">Також розмір, який було обрано не є доцільним, оскільки на зображеннях незрозуміло, що саме із запропонованого в тексті намагається </w:t>
      </w:r>
      <w:proofErr w:type="spellStart"/>
      <w:r>
        <w:rPr>
          <w:lang w:val="uk-UA"/>
        </w:rPr>
        <w:t>візуалізуватися</w:t>
      </w:r>
      <w:proofErr w:type="spellEnd"/>
      <w:r>
        <w:rPr>
          <w:lang w:val="uk-UA"/>
        </w:rPr>
        <w:t>.</w:t>
      </w:r>
    </w:p>
    <w:p w14:paraId="4D322496" w14:textId="573095DB" w:rsidR="00493AA8" w:rsidRDefault="00CB690B">
      <w:pPr>
        <w:rPr>
          <w:lang w:val="uk-UA"/>
        </w:rPr>
      </w:pPr>
      <w:r>
        <w:rPr>
          <w:lang w:val="uk-UA"/>
        </w:rPr>
        <w:t xml:space="preserve">На мою думку краще було б </w:t>
      </w:r>
      <w:r w:rsidR="00493AA8">
        <w:rPr>
          <w:lang w:val="uk-UA"/>
        </w:rPr>
        <w:t>підібрати реальні фото цієї фірми</w:t>
      </w:r>
      <w:r w:rsidR="00CA7296">
        <w:rPr>
          <w:lang w:val="uk-UA"/>
        </w:rPr>
        <w:t xml:space="preserve"> і більшого розміру, що б було видно роботу та ті предмети, що вони пропонують для створення.</w:t>
      </w:r>
    </w:p>
    <w:p w14:paraId="7DF1E199" w14:textId="4368B221" w:rsidR="00CA7296" w:rsidRDefault="00CA7296">
      <w:pPr>
        <w:rPr>
          <w:lang w:val="uk-UA"/>
        </w:rPr>
      </w:pPr>
    </w:p>
    <w:p w14:paraId="22866618" w14:textId="53181EAC" w:rsidR="00CA7296" w:rsidRDefault="00CA7296">
      <w:pPr>
        <w:rPr>
          <w:lang w:val="uk-UA"/>
        </w:rPr>
      </w:pPr>
      <w:r>
        <w:rPr>
          <w:lang w:val="uk-UA"/>
        </w:rPr>
        <w:t xml:space="preserve">Також полегшити сприйняття тексту можна </w:t>
      </w:r>
      <w:r w:rsidR="00705401">
        <w:rPr>
          <w:lang w:val="uk-UA"/>
        </w:rPr>
        <w:t xml:space="preserve">різними </w:t>
      </w:r>
      <w:proofErr w:type="spellStart"/>
      <w:r w:rsidR="00705401">
        <w:rPr>
          <w:lang w:val="uk-UA"/>
        </w:rPr>
        <w:t>навігайційними</w:t>
      </w:r>
      <w:proofErr w:type="spellEnd"/>
      <w:r w:rsidR="00705401">
        <w:rPr>
          <w:lang w:val="uk-UA"/>
        </w:rPr>
        <w:t xml:space="preserve"> елементами</w:t>
      </w:r>
    </w:p>
    <w:p w14:paraId="68F53ACA" w14:textId="31C273A2" w:rsidR="00705401" w:rsidRPr="00705401" w:rsidRDefault="00705401" w:rsidP="00705401">
      <w:pPr>
        <w:rPr>
          <w:rFonts w:ascii="Times New Roman" w:eastAsia="Times New Roman" w:hAnsi="Times New Roman" w:cs="Times New Roman"/>
          <w:lang w:eastAsia="ru-RU"/>
        </w:rPr>
      </w:pPr>
      <w:r w:rsidRPr="00705401">
        <w:rPr>
          <w:rFonts w:ascii="Open Sans" w:eastAsia="Times New Roman" w:hAnsi="Open Sans" w:cs="Open Sans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capacious large boxes, ergonomic cabinets for large bulk vegetables and fruits</w:t>
      </w:r>
      <w:r>
        <w:rPr>
          <w:rFonts w:ascii="Times New Roman" w:eastAsia="Times New Roman" w:hAnsi="Times New Roman" w:cs="Times New Roman"/>
          <w:lang w:val="uk-UA" w:eastAsia="ru-RU"/>
        </w:rPr>
        <w:t xml:space="preserve"> - </w:t>
      </w:r>
      <w:r w:rsidRPr="00705401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705401">
        <w:rPr>
          <w:rFonts w:ascii="Times New Roman" w:eastAsia="Times New Roman" w:hAnsi="Times New Roman" w:cs="Times New Roman"/>
          <w:lang w:eastAsia="ru-RU"/>
        </w:rPr>
        <w:instrText xml:space="preserve"> INCLUDEPICTURE "/var/folders/09/cjmk4k411w161ln_53hhpt1m0000gn/T/com.microsoft.Word/WebArchiveCopyPasteTempFiles/png-transparent-ammunition-box-crate-wood-open-wooden-ammunition-box-miscellaneous-3d-computer-graphics-english-thumbnail.png" \* MERGEFORMATINET </w:instrText>
      </w:r>
      <w:r w:rsidRPr="00705401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70540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91E42CC" wp14:editId="2EB983AA">
            <wp:extent cx="623078" cy="615636"/>
            <wp:effectExtent l="0" t="0" r="0" b="0"/>
            <wp:docPr id="2" name="Рисунок 2" descr="ящик для боеприпасов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щик для боеприпасов png | PNGW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26" cy="62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401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5F5D94DC" w14:textId="22DD3771" w:rsidR="00705401" w:rsidRPr="00705401" w:rsidRDefault="00705401">
      <w:pPr>
        <w:rPr>
          <w:rFonts w:ascii="Times New Roman" w:eastAsia="Times New Roman" w:hAnsi="Times New Roman" w:cs="Times New Roman"/>
          <w:lang w:val="uk-UA" w:eastAsia="ru-RU"/>
        </w:rPr>
      </w:pPr>
    </w:p>
    <w:p w14:paraId="3928EF4E" w14:textId="0C8913FE" w:rsidR="00705401" w:rsidRPr="00705401" w:rsidRDefault="00705401" w:rsidP="00705401">
      <w:pPr>
        <w:rPr>
          <w:rFonts w:ascii="Times New Roman" w:eastAsia="Times New Roman" w:hAnsi="Times New Roman" w:cs="Times New Roman"/>
          <w:lang w:eastAsia="ru-RU"/>
        </w:rPr>
      </w:pPr>
      <w:r w:rsidRPr="00705401">
        <w:rPr>
          <w:rFonts w:ascii="Open Sans" w:eastAsia="Times New Roman" w:hAnsi="Open Sans" w:cs="Open Sans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racks and stands for displaying packaged products</w:t>
      </w:r>
      <w:r>
        <w:rPr>
          <w:rFonts w:ascii="Times New Roman" w:eastAsia="Times New Roman" w:hAnsi="Times New Roman" w:cs="Times New Roman"/>
          <w:lang w:val="uk-UA" w:eastAsia="ru-RU"/>
        </w:rPr>
        <w:t xml:space="preserve"> - </w:t>
      </w:r>
      <w:r w:rsidRPr="00705401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705401">
        <w:rPr>
          <w:rFonts w:ascii="Times New Roman" w:eastAsia="Times New Roman" w:hAnsi="Times New Roman" w:cs="Times New Roman"/>
          <w:lang w:eastAsia="ru-RU"/>
        </w:rPr>
        <w:instrText xml:space="preserve"> INCLUDEPICTURE "/var/folders/09/cjmk4k411w161ln_53hhpt1m0000gn/T/com.microsoft.Word/WebArchiveCopyPasteTempFiles/png-transparent-shelf-bunnings-warehouse-bookcase-wire-shelving-wall-rollout-shelf-angle-furniture-bookcase-thumbnail.png" \* MERGEFORMATINET </w:instrText>
      </w:r>
      <w:r w:rsidRPr="00705401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70540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22DFBFE" wp14:editId="4E5B2A52">
            <wp:extent cx="805758" cy="773863"/>
            <wp:effectExtent l="0" t="0" r="0" b="1270"/>
            <wp:docPr id="3" name="Рисунок 3" descr="стеллаж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еллаж png | PNGW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17" cy="7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401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505130A8" w14:textId="74FEA36A" w:rsidR="00705401" w:rsidRPr="00705401" w:rsidRDefault="00705401" w:rsidP="00705401">
      <w:pPr>
        <w:rPr>
          <w:rFonts w:ascii="Times New Roman" w:eastAsia="Times New Roman" w:hAnsi="Times New Roman" w:cs="Times New Roman"/>
          <w:lang w:eastAsia="ru-RU"/>
        </w:rPr>
      </w:pPr>
      <w:r w:rsidRPr="00705401">
        <w:rPr>
          <w:rFonts w:ascii="Open Sans" w:eastAsia="Times New Roman" w:hAnsi="Open Sans" w:cs="Open Sans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thematic racks and POS displays</w:t>
      </w:r>
      <w:r>
        <w:rPr>
          <w:rFonts w:ascii="Open Sans" w:eastAsia="Times New Roman" w:hAnsi="Open Sans" w:cs="Open Sans"/>
          <w:b/>
          <w:bCs/>
          <w:color w:val="000000"/>
          <w:sz w:val="20"/>
          <w:szCs w:val="20"/>
          <w:bdr w:val="none" w:sz="0" w:space="0" w:color="auto" w:frame="1"/>
          <w:lang w:val="uk-UA" w:eastAsia="ru-RU"/>
        </w:rPr>
        <w:t xml:space="preserve"> - </w:t>
      </w:r>
      <w:r w:rsidRPr="00705401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705401">
        <w:rPr>
          <w:rFonts w:ascii="Times New Roman" w:eastAsia="Times New Roman" w:hAnsi="Times New Roman" w:cs="Times New Roman"/>
          <w:lang w:eastAsia="ru-RU"/>
        </w:rPr>
        <w:instrText xml:space="preserve"> INCLUDEPICTURE "/var/folders/09/cjmk4k411w161ln_53hhpt1m0000gn/T/com.microsoft.Word/WebArchiveCopyPasteTempFiles/imgbin-endcap-display-stand-retail-gondola-point-of-sale-display-design-fvYPj7jEqY3i5pZJTisrZdKXR.jpg" \* MERGEFORMATINET </w:instrText>
      </w:r>
      <w:r w:rsidRPr="00705401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70540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B4E2795" wp14:editId="509C65EE">
            <wp:extent cx="1050202" cy="751873"/>
            <wp:effectExtent l="0" t="0" r="4445" b="0"/>
            <wp:docPr id="4" name="Рисунок 4" descr="Endcap Display Stand Retail Gondola Point Of Sale Display PNG, Clipart,  Art, Bookcase, Brand, Display Device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dcap Display Stand Retail Gondola Point Of Sale Display PNG, Clipart,  Art, Bookcase, Brand, Display Device,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68" cy="76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401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2BCA87B0" w14:textId="55C47958" w:rsidR="00705401" w:rsidRPr="00705401" w:rsidRDefault="00705401" w:rsidP="00705401">
      <w:pPr>
        <w:rPr>
          <w:rFonts w:ascii="Times New Roman" w:eastAsia="Times New Roman" w:hAnsi="Times New Roman" w:cs="Times New Roman"/>
          <w:lang w:val="uk-UA" w:eastAsia="ru-RU"/>
        </w:rPr>
      </w:pPr>
    </w:p>
    <w:p w14:paraId="66F77230" w14:textId="3985C135" w:rsidR="00705401" w:rsidRPr="00705401" w:rsidRDefault="00705401" w:rsidP="00705401">
      <w:pPr>
        <w:rPr>
          <w:rFonts w:ascii="Times New Roman" w:eastAsia="Times New Roman" w:hAnsi="Times New Roman" w:cs="Times New Roman"/>
          <w:lang w:eastAsia="ru-RU"/>
        </w:rPr>
      </w:pPr>
      <w:r w:rsidRPr="00705401">
        <w:rPr>
          <w:rFonts w:ascii="Open Sans" w:eastAsia="Times New Roman" w:hAnsi="Open Sans" w:cs="Open Sans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original eco-style barrels and boxes, dummies</w:t>
      </w:r>
      <w:r>
        <w:rPr>
          <w:rFonts w:ascii="Times New Roman" w:eastAsia="Times New Roman" w:hAnsi="Times New Roman" w:cs="Times New Roman"/>
          <w:lang w:val="uk-UA" w:eastAsia="ru-RU"/>
        </w:rPr>
        <w:t xml:space="preserve"> - </w:t>
      </w:r>
      <w:r w:rsidRPr="00705401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705401">
        <w:rPr>
          <w:rFonts w:ascii="Times New Roman" w:eastAsia="Times New Roman" w:hAnsi="Times New Roman" w:cs="Times New Roman"/>
          <w:lang w:eastAsia="ru-RU"/>
        </w:rPr>
        <w:instrText xml:space="preserve"> INCLUDEPICTURE "/var/folders/09/cjmk4k411w161ln_53hhpt1m0000gn/T/com.microsoft.Word/WebArchiveCopyPasteTempFiles/img_7901.jpg" \* MERGEFORMATINET </w:instrText>
      </w:r>
      <w:r w:rsidRPr="00705401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70540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5C0F803" wp14:editId="7C61BA9D">
            <wp:extent cx="1050202" cy="1049155"/>
            <wp:effectExtent l="0" t="0" r="4445" b="5080"/>
            <wp:docPr id="5" name="Рисунок 5" descr="Бочка своїми руками – 79 фото традиційних методів побудо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чка своїми руками – 79 фото традиційних методів побудов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35" cy="106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401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25B92CCF" w14:textId="07832C41" w:rsidR="00705401" w:rsidRPr="00705401" w:rsidRDefault="00705401" w:rsidP="00705401">
      <w:pPr>
        <w:rPr>
          <w:rFonts w:ascii="Times New Roman" w:eastAsia="Times New Roman" w:hAnsi="Times New Roman" w:cs="Times New Roman"/>
          <w:lang w:eastAsia="ru-RU"/>
        </w:rPr>
      </w:pPr>
      <w:r w:rsidRPr="00705401">
        <w:rPr>
          <w:rFonts w:ascii="Open Sans" w:eastAsia="Times New Roman" w:hAnsi="Open Sans" w:cs="Open Sans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lastRenderedPageBreak/>
        <w:t>vegetable and fruit stands</w:t>
      </w:r>
      <w:r>
        <w:rPr>
          <w:rFonts w:ascii="Times New Roman" w:eastAsia="Times New Roman" w:hAnsi="Times New Roman" w:cs="Times New Roman"/>
          <w:lang w:val="uk-UA" w:eastAsia="ru-RU"/>
        </w:rPr>
        <w:t xml:space="preserve"> - </w:t>
      </w:r>
      <w:r w:rsidRPr="00705401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705401">
        <w:rPr>
          <w:rFonts w:ascii="Times New Roman" w:eastAsia="Times New Roman" w:hAnsi="Times New Roman" w:cs="Times New Roman"/>
          <w:lang w:eastAsia="ru-RU"/>
        </w:rPr>
        <w:instrText xml:space="preserve"> INCLUDEPICTURE "/var/folders/09/cjmk4k411w161ln_53hhpt1m0000gn/T/com.microsoft.Word/WebArchiveCopyPasteTempFiles/png-transparent-fruit-vegetable-fruit-vegetable-display-stand-vegetable-shop-card-natural-foods-food-supermarket.png" \* MERGEFORMATINET </w:instrText>
      </w:r>
      <w:r w:rsidRPr="00705401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70540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87543DC" wp14:editId="3ADFA7B5">
            <wp:extent cx="1403287" cy="885566"/>
            <wp:effectExtent l="0" t="0" r="0" b="3810"/>
            <wp:docPr id="6" name="Рисунок 6" descr="Fruit vegetable Fruit vegetable Display stand, vegetable shop card, natural  Foods, food, supermarket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uit vegetable Fruit vegetable Display stand, vegetable shop card, natural  Foods, food, supermarket png | PNGW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901" cy="90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401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3B9DACF1" w14:textId="545E250C" w:rsidR="0025056E" w:rsidRDefault="0025056E" w:rsidP="00705401">
      <w:pPr>
        <w:rPr>
          <w:rFonts w:ascii="Open Sans" w:eastAsia="Times New Roman" w:hAnsi="Open Sans" w:cs="Open Sans"/>
          <w:b/>
          <w:bCs/>
          <w:color w:val="000000"/>
          <w:sz w:val="20"/>
          <w:szCs w:val="20"/>
          <w:bdr w:val="none" w:sz="0" w:space="0" w:color="auto" w:frame="1"/>
          <w:lang w:eastAsia="ru-RU"/>
        </w:rPr>
      </w:pPr>
    </w:p>
    <w:p w14:paraId="270397F0" w14:textId="77777777" w:rsidR="00526437" w:rsidRDefault="00526437" w:rsidP="00705401">
      <w:pPr>
        <w:rPr>
          <w:rFonts w:ascii="Times New Roman" w:eastAsia="Times New Roman" w:hAnsi="Times New Roman" w:cs="Times New Roman"/>
          <w:lang w:val="uk-UA" w:eastAsia="ru-RU"/>
        </w:rPr>
      </w:pPr>
    </w:p>
    <w:p w14:paraId="3AC0280F" w14:textId="06D7FCA2" w:rsidR="0002038F" w:rsidRDefault="00526437" w:rsidP="00705401">
      <w:pPr>
        <w:rPr>
          <w:rFonts w:ascii="Times New Roman" w:eastAsia="Times New Roman" w:hAnsi="Times New Roman" w:cs="Times New Roman"/>
          <w:lang w:val="uk-UA" w:eastAsia="ru-RU"/>
        </w:rPr>
      </w:pPr>
      <w:r>
        <w:rPr>
          <w:rFonts w:ascii="Times New Roman" w:eastAsia="Times New Roman" w:hAnsi="Times New Roman" w:cs="Times New Roman"/>
          <w:lang w:val="uk-UA" w:eastAsia="ru-RU"/>
        </w:rPr>
        <w:t xml:space="preserve">також, подати все можна у вигляді трохи іншої структури. Наприклад, як подано в </w:t>
      </w:r>
      <w:proofErr w:type="spellStart"/>
      <w:r>
        <w:rPr>
          <w:rFonts w:ascii="Times New Roman" w:eastAsia="Times New Roman" w:hAnsi="Times New Roman" w:cs="Times New Roman"/>
          <w:lang w:val="uk-UA" w:eastAsia="ru-RU"/>
        </w:rPr>
        <w:t>інфографіку</w:t>
      </w:r>
      <w:proofErr w:type="spellEnd"/>
    </w:p>
    <w:p w14:paraId="145FDA72" w14:textId="016D3543" w:rsidR="00526437" w:rsidRDefault="00526437" w:rsidP="00705401">
      <w:pPr>
        <w:rPr>
          <w:rFonts w:ascii="Times New Roman" w:eastAsia="Times New Roman" w:hAnsi="Times New Roman" w:cs="Times New Roman"/>
          <w:lang w:val="uk-UA" w:eastAsia="ru-RU"/>
        </w:rPr>
      </w:pPr>
      <w:r>
        <w:rPr>
          <w:rFonts w:ascii="Times New Roman" w:eastAsia="Times New Roman" w:hAnsi="Times New Roman" w:cs="Times New Roman"/>
          <w:noProof/>
          <w:lang w:val="uk-UA" w:eastAsia="ru-RU"/>
        </w:rPr>
        <w:drawing>
          <wp:inline distT="0" distB="0" distL="0" distR="0" wp14:anchorId="24137A9F" wp14:editId="138F80F4">
            <wp:extent cx="5262880" cy="3337549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869" cy="336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0F7EC" w14:textId="0E3BD377" w:rsidR="00526437" w:rsidRPr="00526437" w:rsidRDefault="00526437" w:rsidP="00705401">
      <w:pPr>
        <w:rPr>
          <w:rFonts w:ascii="Times New Roman" w:eastAsia="Times New Roman" w:hAnsi="Times New Roman" w:cs="Times New Roman"/>
          <w:lang w:val="uk-UA" w:eastAsia="ru-RU"/>
        </w:rPr>
      </w:pPr>
      <w:r>
        <w:rPr>
          <w:rFonts w:ascii="Times New Roman" w:eastAsia="Times New Roman" w:hAnsi="Times New Roman" w:cs="Times New Roman"/>
          <w:noProof/>
          <w:lang w:val="uk-UA" w:eastAsia="ru-RU"/>
        </w:rPr>
        <w:drawing>
          <wp:inline distT="0" distB="0" distL="0" distR="0" wp14:anchorId="282C3ADF" wp14:editId="270630E4">
            <wp:extent cx="5262966" cy="37626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71" cy="377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6437" w:rsidRPr="00526437" w:rsidSect="00526437">
      <w:pgSz w:w="11906" w:h="16838"/>
      <w:pgMar w:top="404" w:right="1440" w:bottom="43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B81F5F"/>
    <w:multiLevelType w:val="hybridMultilevel"/>
    <w:tmpl w:val="E1CCF4C0"/>
    <w:lvl w:ilvl="0" w:tplc="F4E0F796">
      <w:start w:val="7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EE2"/>
    <w:rsid w:val="0002038F"/>
    <w:rsid w:val="001A2EE2"/>
    <w:rsid w:val="0025056E"/>
    <w:rsid w:val="00493AA8"/>
    <w:rsid w:val="004B012E"/>
    <w:rsid w:val="00526437"/>
    <w:rsid w:val="00530F67"/>
    <w:rsid w:val="00705401"/>
    <w:rsid w:val="008E4437"/>
    <w:rsid w:val="009B181F"/>
    <w:rsid w:val="00CA7296"/>
    <w:rsid w:val="00CB690B"/>
    <w:rsid w:val="00F37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FCDD0"/>
  <w15:chartTrackingRefBased/>
  <w15:docId w15:val="{90D2B36A-B1B7-6C49-AE6A-3BD798D66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2EE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1A2EE2"/>
    <w:rPr>
      <w:color w:val="605E5C"/>
      <w:shd w:val="clear" w:color="auto" w:fill="E1DFDD"/>
    </w:rPr>
  </w:style>
  <w:style w:type="character" w:styleId="a5">
    <w:name w:val="Strong"/>
    <w:basedOn w:val="a0"/>
    <w:uiPriority w:val="22"/>
    <w:qFormat/>
    <w:rsid w:val="00705401"/>
    <w:rPr>
      <w:b/>
      <w:bCs/>
    </w:rPr>
  </w:style>
  <w:style w:type="paragraph" w:styleId="a6">
    <w:name w:val="List Paragraph"/>
    <w:basedOn w:val="a"/>
    <w:uiPriority w:val="34"/>
    <w:qFormat/>
    <w:rsid w:val="00705401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52643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4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zokko.com.ua/en/#!/Greengrocery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2022-02-09T09:13:00Z</dcterms:created>
  <dcterms:modified xsi:type="dcterms:W3CDTF">2022-02-09T11:59:00Z</dcterms:modified>
</cp:coreProperties>
</file>