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18" w:rsidRPr="00717D18" w:rsidRDefault="00717D18" w:rsidP="00717D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7D18">
        <w:rPr>
          <w:rFonts w:ascii="Times New Roman" w:hAnsi="Times New Roman" w:cs="Times New Roman"/>
          <w:b/>
          <w:sz w:val="28"/>
          <w:szCs w:val="28"/>
        </w:rPr>
        <w:t>Кондратьєвські</w:t>
      </w:r>
      <w:proofErr w:type="spellEnd"/>
      <w:r w:rsidRPr="00717D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b/>
          <w:sz w:val="28"/>
          <w:szCs w:val="28"/>
        </w:rPr>
        <w:t>довгі</w:t>
      </w:r>
      <w:proofErr w:type="spellEnd"/>
      <w:r w:rsidRPr="00717D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b/>
          <w:sz w:val="28"/>
          <w:szCs w:val="28"/>
        </w:rPr>
        <w:t>хвилі</w:t>
      </w:r>
      <w:proofErr w:type="spellEnd"/>
      <w:r w:rsidRPr="00717D18">
        <w:rPr>
          <w:rFonts w:ascii="Times New Roman" w:hAnsi="Times New Roman" w:cs="Times New Roman"/>
          <w:b/>
          <w:sz w:val="28"/>
          <w:szCs w:val="28"/>
        </w:rPr>
        <w:t xml:space="preserve"> (К-</w:t>
      </w:r>
      <w:proofErr w:type="spellStart"/>
      <w:r w:rsidRPr="00717D18">
        <w:rPr>
          <w:rFonts w:ascii="Times New Roman" w:hAnsi="Times New Roman" w:cs="Times New Roman"/>
          <w:b/>
          <w:sz w:val="28"/>
          <w:szCs w:val="28"/>
        </w:rPr>
        <w:t>хвилі</w:t>
      </w:r>
      <w:proofErr w:type="spellEnd"/>
      <w:r w:rsidRPr="00717D18">
        <w:rPr>
          <w:rFonts w:ascii="Times New Roman" w:hAnsi="Times New Roman" w:cs="Times New Roman"/>
          <w:b/>
          <w:sz w:val="28"/>
          <w:szCs w:val="28"/>
        </w:rPr>
        <w:t>)</w:t>
      </w:r>
    </w:p>
    <w:p w:rsidR="00717D18" w:rsidRDefault="00717D18" w:rsidP="0071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ідентифіковані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відомим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дослідником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Ніколаєм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Кондратьєвим3 у 1920-х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роках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світове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фундаментальній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Й.Шумпетера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циклів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опублікованій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в 1939р.4 К-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змінну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півсторіччя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можливими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відхиленнями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занепад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укладу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технологічної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яка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структурує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всю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соціально-економічну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К-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хвиль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визнанням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наступає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шоста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хвиля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>.</w:t>
      </w:r>
    </w:p>
    <w:p w:rsidR="00717D18" w:rsidRDefault="00717D18" w:rsidP="0071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рамках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Кондратьєвських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хвиль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корінні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формах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кооперації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>.</w:t>
      </w:r>
    </w:p>
    <w:p w:rsidR="00717D18" w:rsidRDefault="00717D18" w:rsidP="0071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ланки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>:</w:t>
      </w:r>
    </w:p>
    <w:p w:rsidR="00717D18" w:rsidRDefault="00717D18" w:rsidP="0071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18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рання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механізація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з 1770-1780рр.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1830-1840рр.) –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підприємець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>;</w:t>
      </w:r>
    </w:p>
    <w:p w:rsidR="00717D18" w:rsidRDefault="00717D18" w:rsidP="0071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18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парова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залізниці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1880-1890рр.) –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>;</w:t>
      </w:r>
    </w:p>
    <w:p w:rsidR="00717D18" w:rsidRDefault="00717D18" w:rsidP="0071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18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важке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машинобудування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1930-1940рр.) –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монополістичні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олігополістичні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картельні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>;</w:t>
      </w:r>
    </w:p>
    <w:p w:rsidR="00717D18" w:rsidRDefault="00717D18" w:rsidP="0071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18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масове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Фордовськими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1980-1990рр.) –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централізовані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ієрархічно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структуровані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БНП;</w:t>
      </w:r>
    </w:p>
    <w:p w:rsidR="00717D18" w:rsidRDefault="00717D18" w:rsidP="0071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18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п’ятої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комунікаційна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початку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1970-х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>) – “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мережеві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альянсні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>.</w:t>
      </w:r>
    </w:p>
    <w:p w:rsidR="002C3BAB" w:rsidRDefault="00717D18" w:rsidP="0071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Шоста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К-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хвиля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народжується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яку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пов’язують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нано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біотехнологій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інтеграцією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інформаційними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штучного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вочевидь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принести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собою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істотні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превалюючих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інституційних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форм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1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17D18">
        <w:rPr>
          <w:rFonts w:ascii="Times New Roman" w:hAnsi="Times New Roman" w:cs="Times New Roman"/>
          <w:sz w:val="28"/>
          <w:szCs w:val="28"/>
        </w:rPr>
        <w:t>.</w:t>
      </w:r>
    </w:p>
    <w:p w:rsidR="00827E78" w:rsidRDefault="00827E78" w:rsidP="0071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78" w:rsidRDefault="00827E78" w:rsidP="0071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Питанння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27E78" w:rsidRDefault="00827E78" w:rsidP="00827E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Надайте приклади основним хвилям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E78" w:rsidRDefault="00827E78" w:rsidP="00827E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зміни в структурі міжнародної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були відмічені вченим?</w:t>
      </w:r>
    </w:p>
    <w:p w:rsidR="00827E78" w:rsidRPr="00827E78" w:rsidRDefault="00827E78" w:rsidP="00827E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відбулися такі структурні зміни?</w:t>
      </w:r>
    </w:p>
    <w:sectPr w:rsidR="00827E78" w:rsidRPr="00827E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4FD8"/>
    <w:multiLevelType w:val="hybridMultilevel"/>
    <w:tmpl w:val="7448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14137C"/>
    <w:rsid w:val="00233D68"/>
    <w:rsid w:val="002769B5"/>
    <w:rsid w:val="002C3BAB"/>
    <w:rsid w:val="0030111D"/>
    <w:rsid w:val="00347EAF"/>
    <w:rsid w:val="00351293"/>
    <w:rsid w:val="00361DA6"/>
    <w:rsid w:val="004D760C"/>
    <w:rsid w:val="00545F8C"/>
    <w:rsid w:val="005F2AFA"/>
    <w:rsid w:val="00625F56"/>
    <w:rsid w:val="00717D18"/>
    <w:rsid w:val="00827E78"/>
    <w:rsid w:val="008426A2"/>
    <w:rsid w:val="00C34334"/>
    <w:rsid w:val="00C856E6"/>
    <w:rsid w:val="00D813A0"/>
    <w:rsid w:val="00DB5196"/>
    <w:rsid w:val="00EF588D"/>
    <w:rsid w:val="00F43C06"/>
    <w:rsid w:val="00F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B45F"/>
  <w15:chartTrackingRefBased/>
  <w15:docId w15:val="{E1797121-75FA-4FB1-92E4-D60227AF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2022-02-10T14:07:00Z</dcterms:created>
  <dcterms:modified xsi:type="dcterms:W3CDTF">2022-02-10T14:09:00Z</dcterms:modified>
</cp:coreProperties>
</file>