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6C1FC" w14:textId="1BDAB41B" w:rsidR="007F2710" w:rsidRPr="007F2710" w:rsidRDefault="007F2710" w:rsidP="007F2710">
      <w:pPr>
        <w:spacing w:after="0" w:line="360" w:lineRule="auto"/>
        <w:ind w:left="720" w:hanging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7F271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Прямая и плоскость в пространстве.</w:t>
      </w:r>
    </w:p>
    <w:p w14:paraId="303C1DF7" w14:textId="6103A980" w:rsidR="007F2710" w:rsidRPr="007F2710" w:rsidRDefault="007F2710" w:rsidP="007F2710">
      <w:pPr>
        <w:spacing w:after="0" w:line="360" w:lineRule="auto"/>
        <w:ind w:left="720" w:hanging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7F271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Прямая на плоскости.</w:t>
      </w:r>
    </w:p>
    <w:p w14:paraId="5C86FDCA" w14:textId="6EC98CBA" w:rsidR="00EB61D1" w:rsidRPr="00DD4132" w:rsidRDefault="00DD4132" w:rsidP="00DD413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4132">
        <w:rPr>
          <w:rFonts w:ascii="Times New Roman" w:hAnsi="Times New Roman" w:cs="Times New Roman"/>
          <w:sz w:val="28"/>
          <w:szCs w:val="28"/>
          <w:lang w:val="uk-UA"/>
        </w:rPr>
        <w:t xml:space="preserve">Прямая и плоскость в пространстве </w:t>
      </w:r>
      <w:hyperlink r:id="rId6" w:history="1">
        <w:r w:rsidRPr="00DD4132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https://www.youtube.com/watch?v=SR8zf7AYMhI</w:t>
        </w:r>
      </w:hyperlink>
    </w:p>
    <w:p w14:paraId="4528B6E7" w14:textId="6405A6C2" w:rsidR="00DD4132" w:rsidRPr="00DD4132" w:rsidRDefault="00DD4132" w:rsidP="00DD413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4132">
        <w:rPr>
          <w:rFonts w:ascii="Times New Roman" w:hAnsi="Times New Roman" w:cs="Times New Roman"/>
          <w:sz w:val="28"/>
          <w:szCs w:val="28"/>
          <w:lang w:val="uk-UA"/>
        </w:rPr>
        <w:t xml:space="preserve">Плоскость </w:t>
      </w:r>
      <w:hyperlink r:id="rId7" w:history="1">
        <w:r w:rsidRPr="00DD4132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https://www.youtube.com/watch?v=8tgfO9bVeN8</w:t>
        </w:r>
      </w:hyperlink>
    </w:p>
    <w:p w14:paraId="47DB5238" w14:textId="5DB751C3" w:rsidR="00DD4132" w:rsidRPr="00DD4132" w:rsidRDefault="00DD4132" w:rsidP="00DD413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4132">
        <w:rPr>
          <w:rFonts w:ascii="Times New Roman" w:hAnsi="Times New Roman" w:cs="Times New Roman"/>
          <w:sz w:val="28"/>
          <w:szCs w:val="28"/>
          <w:lang w:val="uk-UA"/>
        </w:rPr>
        <w:t>Уравнение прямой на плоскости 1 часть (на стран</w:t>
      </w:r>
      <w:r w:rsidRPr="00DD4132">
        <w:rPr>
          <w:rFonts w:ascii="Times New Roman" w:hAnsi="Times New Roman" w:cs="Times New Roman"/>
          <w:sz w:val="28"/>
          <w:szCs w:val="28"/>
          <w:lang w:val="uk-UA"/>
        </w:rPr>
        <w:t>ице</w:t>
      </w:r>
      <w:r w:rsidRPr="00DD4132">
        <w:rPr>
          <w:rFonts w:ascii="Times New Roman" w:hAnsi="Times New Roman" w:cs="Times New Roman"/>
          <w:sz w:val="28"/>
          <w:szCs w:val="28"/>
          <w:lang w:val="uk-UA"/>
        </w:rPr>
        <w:t xml:space="preserve"> ссылки еще на 5 небольших частей) </w:t>
      </w:r>
      <w:hyperlink r:id="rId8" w:history="1">
        <w:r w:rsidRPr="00DD4132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https://www.youtube.com/watch?v=9hzOZS82w3E</w:t>
        </w:r>
      </w:hyperlink>
    </w:p>
    <w:p w14:paraId="561128BD" w14:textId="00580077" w:rsidR="00DD4132" w:rsidRPr="00DD4132" w:rsidRDefault="00DD4132" w:rsidP="00DD413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4132">
        <w:rPr>
          <w:rFonts w:ascii="Times New Roman" w:hAnsi="Times New Roman" w:cs="Times New Roman"/>
          <w:sz w:val="28"/>
          <w:szCs w:val="28"/>
          <w:lang w:val="ru-RU"/>
        </w:rPr>
        <w:t xml:space="preserve">Аналитическая геометрия Урок 6 </w:t>
      </w:r>
      <w:hyperlink r:id="rId9" w:history="1">
        <w:r w:rsidRPr="00DD4132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https://www.youtube.com/watch?v=0PTNydDeJbo</w:t>
        </w:r>
      </w:hyperlink>
    </w:p>
    <w:p w14:paraId="4B1687D8" w14:textId="01BE2776" w:rsidR="00DD4132" w:rsidRPr="00DD4132" w:rsidRDefault="00DD4132" w:rsidP="00DD41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0A04542" w14:textId="3D9A0D9E" w:rsidR="007F2710" w:rsidRPr="007F2710" w:rsidRDefault="007F2710" w:rsidP="007F2710">
      <w:pPr>
        <w:spacing w:after="0" w:line="360" w:lineRule="auto"/>
        <w:ind w:left="720" w:hanging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bookmarkStart w:id="0" w:name="_GoBack"/>
      <w:bookmarkEnd w:id="0"/>
      <w:r w:rsidRPr="007F271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Кривые второго порядка</w:t>
      </w:r>
    </w:p>
    <w:p w14:paraId="3F8DBA36" w14:textId="77777777" w:rsidR="007F2710" w:rsidRPr="00124CAA" w:rsidRDefault="007F2710" w:rsidP="007F271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CAA">
        <w:rPr>
          <w:rFonts w:ascii="Times New Roman" w:hAnsi="Times New Roman" w:cs="Times New Roman"/>
          <w:sz w:val="28"/>
          <w:szCs w:val="28"/>
          <w:lang w:val="ru-RU"/>
        </w:rPr>
        <w:t xml:space="preserve">Эллипс </w:t>
      </w:r>
      <w:hyperlink r:id="rId10" w:history="1">
        <w:r w:rsidRPr="00124CAA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https://www.youtube.com/watch?v=AuWDohqAa8c</w:t>
        </w:r>
      </w:hyperlink>
    </w:p>
    <w:p w14:paraId="3B2D7D2A" w14:textId="77777777" w:rsidR="007F2710" w:rsidRPr="00124CAA" w:rsidRDefault="007F2710" w:rsidP="007F271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CAA">
        <w:rPr>
          <w:rFonts w:ascii="Times New Roman" w:hAnsi="Times New Roman" w:cs="Times New Roman"/>
          <w:sz w:val="28"/>
          <w:szCs w:val="28"/>
          <w:lang w:val="ru-RU"/>
        </w:rPr>
        <w:t xml:space="preserve">Парабола </w:t>
      </w:r>
      <w:hyperlink r:id="rId11" w:history="1">
        <w:r w:rsidRPr="00124CAA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https://www.youtube.com/watch?v=NzGHqNxXB6s</w:t>
        </w:r>
      </w:hyperlink>
    </w:p>
    <w:p w14:paraId="5B277C0A" w14:textId="77777777" w:rsidR="007F2710" w:rsidRPr="00124CAA" w:rsidRDefault="007F2710" w:rsidP="007F271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CAA">
        <w:rPr>
          <w:rFonts w:ascii="Times New Roman" w:hAnsi="Times New Roman" w:cs="Times New Roman"/>
          <w:sz w:val="28"/>
          <w:szCs w:val="28"/>
          <w:lang w:val="ru-RU"/>
        </w:rPr>
        <w:t xml:space="preserve">Гипербола </w:t>
      </w:r>
      <w:hyperlink r:id="rId12" w:history="1">
        <w:r w:rsidRPr="00124CAA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https://www.youtube.com/watch?v=7QL7KbeDdRQ</w:t>
        </w:r>
      </w:hyperlink>
    </w:p>
    <w:p w14:paraId="14CE65ED" w14:textId="77777777" w:rsidR="007F2710" w:rsidRPr="00124CAA" w:rsidRDefault="007F2710" w:rsidP="007F271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CAA">
        <w:rPr>
          <w:rFonts w:ascii="Times New Roman" w:hAnsi="Times New Roman" w:cs="Times New Roman"/>
          <w:sz w:val="28"/>
          <w:szCs w:val="28"/>
        </w:rPr>
        <w:t>Параллельный</w:t>
      </w:r>
      <w:r w:rsidRPr="00124CAA">
        <w:rPr>
          <w:rFonts w:ascii="Times New Roman" w:hAnsi="Times New Roman" w:cs="Times New Roman"/>
          <w:sz w:val="28"/>
          <w:szCs w:val="28"/>
          <w:lang w:val="ru-RU"/>
        </w:rPr>
        <w:t xml:space="preserve"> перенос </w:t>
      </w:r>
      <w:hyperlink r:id="rId13" w:history="1">
        <w:r w:rsidRPr="00124CAA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https://www.youtube.com/watch?v=aso0L7l8qyQ</w:t>
        </w:r>
      </w:hyperlink>
    </w:p>
    <w:p w14:paraId="4D28E3DA" w14:textId="77777777" w:rsidR="007F2710" w:rsidRPr="00124CAA" w:rsidRDefault="007F2710" w:rsidP="007F271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CAA">
        <w:rPr>
          <w:rFonts w:ascii="Times New Roman" w:hAnsi="Times New Roman" w:cs="Times New Roman"/>
          <w:sz w:val="28"/>
          <w:szCs w:val="28"/>
          <w:lang w:val="ru-RU"/>
        </w:rPr>
        <w:t xml:space="preserve">Решение типовых задач </w:t>
      </w:r>
      <w:hyperlink r:id="rId14" w:history="1">
        <w:r w:rsidRPr="00124CAA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https://www.youtube.com/watch?v=pzRikf3wKaA</w:t>
        </w:r>
      </w:hyperlink>
    </w:p>
    <w:p w14:paraId="34BA0939" w14:textId="77777777" w:rsidR="007F2710" w:rsidRPr="00124CAA" w:rsidRDefault="007F2710" w:rsidP="007F271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CAA">
        <w:rPr>
          <w:rFonts w:ascii="Times New Roman" w:hAnsi="Times New Roman" w:cs="Times New Roman"/>
          <w:sz w:val="28"/>
          <w:szCs w:val="28"/>
          <w:lang w:val="ru-RU"/>
        </w:rPr>
        <w:t xml:space="preserve">Кривые второго порядка </w:t>
      </w:r>
      <w:hyperlink r:id="rId15" w:history="1">
        <w:r w:rsidRPr="00124CAA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https://www.youtube.com/watch?v=wDW5JwrAQlE</w:t>
        </w:r>
      </w:hyperlink>
    </w:p>
    <w:p w14:paraId="6000A02E" w14:textId="77777777" w:rsidR="007F2710" w:rsidRPr="00124CAA" w:rsidRDefault="007F2710" w:rsidP="007F271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CAA">
        <w:rPr>
          <w:rFonts w:ascii="Times New Roman" w:hAnsi="Times New Roman" w:cs="Times New Roman"/>
          <w:sz w:val="28"/>
          <w:szCs w:val="28"/>
          <w:lang w:val="ru-RU"/>
        </w:rPr>
        <w:t xml:space="preserve">Поверхности второго порядка </w:t>
      </w:r>
      <w:hyperlink r:id="rId16" w:history="1">
        <w:r w:rsidRPr="00124CAA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https://www.youtube.com/watch?v=vJvHc5VsQSU</w:t>
        </w:r>
      </w:hyperlink>
    </w:p>
    <w:p w14:paraId="130DE1B3" w14:textId="77777777" w:rsidR="007F2710" w:rsidRPr="00124CAA" w:rsidRDefault="007F2710" w:rsidP="007F271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CAA">
        <w:rPr>
          <w:rFonts w:ascii="Times New Roman" w:hAnsi="Times New Roman" w:cs="Times New Roman"/>
          <w:sz w:val="28"/>
          <w:szCs w:val="28"/>
          <w:lang w:val="ru-RU"/>
        </w:rPr>
        <w:t xml:space="preserve">Конические сечения </w:t>
      </w:r>
      <w:hyperlink r:id="rId17" w:history="1">
        <w:r w:rsidRPr="00124CAA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https://www.youtube.com/watch?v=qTzbHGuwYK0</w:t>
        </w:r>
      </w:hyperlink>
    </w:p>
    <w:p w14:paraId="16985377" w14:textId="77777777" w:rsidR="007F2710" w:rsidRDefault="007F2710" w:rsidP="007F271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7EA1912" w14:textId="77777777" w:rsidR="00DD4132" w:rsidRPr="007F2710" w:rsidRDefault="00DD4132" w:rsidP="00DD413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D4132" w:rsidRPr="007F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07B39"/>
    <w:multiLevelType w:val="hybridMultilevel"/>
    <w:tmpl w:val="FD706AD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76D27"/>
    <w:multiLevelType w:val="hybridMultilevel"/>
    <w:tmpl w:val="8A9ADAB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32"/>
    <w:rsid w:val="007F2710"/>
    <w:rsid w:val="00DD4132"/>
    <w:rsid w:val="00EB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9D581"/>
  <w15:chartTrackingRefBased/>
  <w15:docId w15:val="{2558F902-D6C2-4D4A-B70B-26F42BB3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41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4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hzOZS82w3E" TargetMode="External"/><Relationship Id="rId13" Type="http://schemas.openxmlformats.org/officeDocument/2006/relationships/hyperlink" Target="https://www.youtube.com/watch?v=aso0L7l8qyQ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8tgfO9bVeN8" TargetMode="External"/><Relationship Id="rId12" Type="http://schemas.openxmlformats.org/officeDocument/2006/relationships/hyperlink" Target="https://www.youtube.com/watch?v=7QL7KbeDdRQ" TargetMode="External"/><Relationship Id="rId17" Type="http://schemas.openxmlformats.org/officeDocument/2006/relationships/hyperlink" Target="https://www.youtube.com/watch?v=qTzbHGuwYK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vJvHc5VsQS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SR8zf7AYMhI" TargetMode="External"/><Relationship Id="rId11" Type="http://schemas.openxmlformats.org/officeDocument/2006/relationships/hyperlink" Target="https://www.youtube.com/watch?v=NzGHqNxXB6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wDW5JwrAQlE" TargetMode="External"/><Relationship Id="rId10" Type="http://schemas.openxmlformats.org/officeDocument/2006/relationships/hyperlink" Target="https://www.youtube.com/watch?v=AuWDohqAa8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0PTNydDeJbo" TargetMode="External"/><Relationship Id="rId14" Type="http://schemas.openxmlformats.org/officeDocument/2006/relationships/hyperlink" Target="https://www.youtube.com/watch?v=pzRikf3wK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549C1-A7FD-4DCE-BB6B-00AC3DF81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manko</dc:creator>
  <cp:keywords/>
  <dc:description/>
  <cp:lastModifiedBy>manko</cp:lastModifiedBy>
  <cp:revision>1</cp:revision>
  <dcterms:created xsi:type="dcterms:W3CDTF">2020-03-12T19:16:00Z</dcterms:created>
  <dcterms:modified xsi:type="dcterms:W3CDTF">2020-03-12T19:29:00Z</dcterms:modified>
</cp:coreProperties>
</file>