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8B" w:rsidRDefault="00C91620" w:rsidP="00923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Змістовий модуль5. </w:t>
      </w:r>
      <w:r w:rsidR="00923B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923B28" w:rsidRDefault="00923B28" w:rsidP="00923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Тема: Діяльність соціального педагога у закладах для дітей сиріт та позбавлених батьківської опіки.</w:t>
      </w:r>
    </w:p>
    <w:p w:rsidR="00923B28" w:rsidRDefault="00923B28" w:rsidP="00923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План.</w:t>
      </w:r>
    </w:p>
    <w:p w:rsidR="00923B28" w:rsidRPr="00923B28" w:rsidRDefault="00923B28" w:rsidP="00923B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Соціально-педагогічна підтримка вихованців у процесі соціалізації.</w:t>
      </w:r>
    </w:p>
    <w:p w:rsidR="00923B28" w:rsidRPr="00923B28" w:rsidRDefault="00923B28" w:rsidP="00923B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E"/>
          <w:lang w:val="uk-UA"/>
        </w:rPr>
        <w:t>Реабілітація дезадаптованих та педагогічно занедбаних дітей.</w:t>
      </w:r>
    </w:p>
    <w:p w:rsidR="00923B28" w:rsidRPr="00923B28" w:rsidRDefault="00923B28" w:rsidP="00923B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6C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Види соціально-педагогічної роботи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загальноосвітніх інтернатних </w:t>
      </w:r>
      <w:r w:rsidRPr="002A6C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закладах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13F64" w:rsidRDefault="00813F64" w:rsidP="0081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93B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923B28" w:rsidRPr="00393B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сновним нормативним документом, що визначає правові, організаційні, соціа</w:t>
      </w:r>
      <w:r w:rsidRPr="00393B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льні засади та гарантії держав</w:t>
      </w:r>
      <w:r w:rsidR="00923B28" w:rsidRPr="00393B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ної підтримки дітей-сиріт та дітей, п</w:t>
      </w:r>
      <w:r w:rsidRPr="00393B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озбавлених батьківського піклу</w:t>
      </w:r>
      <w:r w:rsidR="00923B28" w:rsidRPr="00393B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вання, є </w:t>
      </w:r>
      <w:r w:rsidR="00923B28" w:rsidRPr="00393B4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Закон України «Про забезпечення організаційно-правових умов соціального захисту дітей-сиріт</w:t>
      </w:r>
      <w:r w:rsidRPr="00393B4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та дітей, позбавлених батьків</w:t>
      </w:r>
      <w:r w:rsidR="00923B28" w:rsidRPr="00393B4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ського піклування»</w:t>
      </w:r>
      <w:r w:rsidR="00923B28" w:rsidRPr="00393B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№ 2342 від 13 січня 2005 року. </w:t>
      </w:r>
      <w:r w:rsidR="00FA03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="00923B28" w:rsidRPr="00393B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Закону, заклади для дітей-сиріт та дітей, позбавлених батьківського піклування – медичні, навчальні, вихов</w:t>
      </w:r>
      <w:r w:rsidRPr="00393B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ні заклади, заклади та уста</w:t>
      </w:r>
      <w:r w:rsidR="00923B28" w:rsidRPr="00393B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нови праці та соціального захисту населення, в яких проживають діти-сироти та діти, позбавлені батьківського піклування</w:t>
      </w:r>
      <w:r w:rsidRPr="00393B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FA03C7" w:rsidRPr="00393B42" w:rsidRDefault="00FA03C7" w:rsidP="0081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A03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основу функціонування системи закладів покладено віковий принцип. Це означає, що до досягнення повноліття дитина перебуває в двох-трьох закладах – будинок дитини, дитячий будинок, </w:t>
      </w:r>
      <w:proofErr w:type="spellStart"/>
      <w:r w:rsidRPr="00FA03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інтернатний</w:t>
      </w:r>
      <w:proofErr w:type="spellEnd"/>
      <w:r w:rsidRPr="00FA03C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заклад, пристосовуючись кожного разу до нового середовища, педагогічного та дитячого колективу, що спричиняє їх психологічне травмування і ускладнює в подальшому соціальну адаптацію</w:t>
      </w:r>
      <w:r w:rsidR="00D66D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13F64" w:rsidRPr="00393B42" w:rsidRDefault="00813F64" w:rsidP="0081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93B42">
        <w:rPr>
          <w:rFonts w:ascii="Times New Roman" w:eastAsia="Times New Roman" w:hAnsi="Times New Roman" w:cs="Times New Roman"/>
          <w:sz w:val="28"/>
          <w:szCs w:val="28"/>
          <w:lang w:val="uk-UA"/>
        </w:rPr>
        <w:t>До цієї категорії дітей, відповідно до чинного законодавства, належать: діти, у яких померли чи загинули батьки; діти, які залишилися без піклування батьків у зв’язку з позбавленням їх батьківських прав, відібрання у батьків без позбавлення батьківських прав, визнанням батьків безвісти зниклими або недієздатними, оголошенням їх померлими, відбуванням покарання в місцях позбавлення волі та перебуванням їх під вартою на час слідства, розшуком їх органами внутрішніх справ, пов’язаним з ухиленням від сплати аліментів та відсутністю відомостей про їх місцезнаходження, тривалою хворобою батьків, яка перешкоджає їм виконувати свої батьківські обов’язки, а також підкинуті діти, батьки яких невідомі, діти, від яких відмовилися батьки, та безпритульні діти.</w:t>
      </w:r>
    </w:p>
    <w:p w:rsidR="00813F64" w:rsidRPr="00393B42" w:rsidRDefault="00813F64" w:rsidP="0081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93B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Соціальний педагог у закладах для дітей-сиріт та дітей, позбавлених батьківського піклування, відповідно до положень чинного законодавства, може виконувати одну чи одночасно декілька функцій. </w:t>
      </w:r>
    </w:p>
    <w:p w:rsidR="00813F64" w:rsidRPr="00393B42" w:rsidRDefault="00813F64" w:rsidP="0081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93B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Виходячи із класифікації груп, функції соціального педагога можна розподілити таким чином:</w:t>
      </w:r>
    </w:p>
    <w:p w:rsidR="00813F64" w:rsidRPr="00393B42" w:rsidRDefault="00813F64" w:rsidP="00813F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93B4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група посередницьких функцій </w:t>
      </w:r>
      <w:r w:rsidRPr="00393B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 захисник прав та інтересів дитини;</w:t>
      </w:r>
    </w:p>
    <w:p w:rsidR="00813F64" w:rsidRPr="00393B42" w:rsidRDefault="00813F64" w:rsidP="00813F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93B4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група практичних функцій</w:t>
      </w:r>
      <w:r w:rsidRPr="00393B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учитель соціальних умінь, консультант, агент з питань соціальних змін, організатор змістовного дозвілля;</w:t>
      </w:r>
    </w:p>
    <w:p w:rsidR="00813F64" w:rsidRPr="00393B42" w:rsidRDefault="00813F64" w:rsidP="00813F6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B42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група сервісних функцій</w:t>
      </w:r>
      <w:r w:rsidRPr="00393B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керівник практики студентів.</w:t>
      </w:r>
    </w:p>
    <w:p w:rsidR="00813F64" w:rsidRPr="00393B42" w:rsidRDefault="00813F64" w:rsidP="00813F64">
      <w:pPr>
        <w:pStyle w:val="a4"/>
        <w:shd w:val="clear" w:color="auto" w:fill="FFFFFF"/>
        <w:spacing w:before="0" w:beforeAutospacing="0" w:after="0" w:afterAutospacing="0"/>
        <w:ind w:right="264" w:firstLine="708"/>
        <w:rPr>
          <w:sz w:val="28"/>
          <w:szCs w:val="28"/>
          <w:lang w:val="uk-UA"/>
        </w:rPr>
      </w:pPr>
      <w:r w:rsidRPr="00393B42">
        <w:rPr>
          <w:b/>
          <w:sz w:val="28"/>
          <w:szCs w:val="28"/>
          <w:lang w:val="uk-UA"/>
        </w:rPr>
        <w:t>Найвідповідальнішою функцією</w:t>
      </w:r>
      <w:r w:rsidRPr="00393B42">
        <w:rPr>
          <w:sz w:val="28"/>
          <w:szCs w:val="28"/>
          <w:lang w:val="uk-UA"/>
        </w:rPr>
        <w:t xml:space="preserve"> соціального педагога в закладах для дітей-сиріт та дітей, позбавлених батьківського піклування, є</w:t>
      </w:r>
    </w:p>
    <w:p w:rsidR="00813F64" w:rsidRPr="00393B42" w:rsidRDefault="00813F64" w:rsidP="00813F6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64"/>
        <w:rPr>
          <w:sz w:val="28"/>
          <w:szCs w:val="28"/>
          <w:lang w:val="uk-UA"/>
        </w:rPr>
      </w:pPr>
      <w:r w:rsidRPr="00393B42">
        <w:rPr>
          <w:rStyle w:val="a5"/>
          <w:sz w:val="28"/>
          <w:szCs w:val="28"/>
          <w:lang w:val="uk-UA"/>
        </w:rPr>
        <w:t xml:space="preserve">«захисник прав та інтересів дітей». </w:t>
      </w:r>
      <w:r w:rsidRPr="00393B42">
        <w:rPr>
          <w:sz w:val="28"/>
          <w:szCs w:val="28"/>
          <w:lang w:val="uk-UA"/>
        </w:rPr>
        <w:t xml:space="preserve">Вона передбачає використання всього арсеналу правових норм для захисту прав та </w:t>
      </w:r>
      <w:r w:rsidRPr="00393B42">
        <w:rPr>
          <w:sz w:val="28"/>
          <w:szCs w:val="28"/>
          <w:lang w:val="uk-UA"/>
        </w:rPr>
        <w:lastRenderedPageBreak/>
        <w:t>інтересів дітей, в тому числі реалізації юридичної відповідальності щодо осіб, які вдаються до прямих чи опосередкованих протиправних д</w:t>
      </w:r>
      <w:r w:rsidR="00BB3BAA" w:rsidRPr="00393B42">
        <w:rPr>
          <w:sz w:val="28"/>
          <w:szCs w:val="28"/>
          <w:lang w:val="uk-UA"/>
        </w:rPr>
        <w:t>ій щодо дитини;</w:t>
      </w:r>
    </w:p>
    <w:p w:rsidR="00386A34" w:rsidRPr="00393B42" w:rsidRDefault="00BB3BAA" w:rsidP="00BB3BA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264"/>
        <w:rPr>
          <w:b/>
          <w:i/>
          <w:sz w:val="28"/>
          <w:szCs w:val="28"/>
          <w:lang w:val="uk-UA"/>
        </w:rPr>
      </w:pPr>
      <w:r w:rsidRPr="00393B42">
        <w:rPr>
          <w:sz w:val="28"/>
          <w:szCs w:val="28"/>
          <w:lang w:val="uk-UA"/>
        </w:rPr>
        <w:t>в</w:t>
      </w:r>
      <w:r w:rsidR="00813F64" w:rsidRPr="00393B42">
        <w:rPr>
          <w:sz w:val="28"/>
          <w:szCs w:val="28"/>
          <w:lang w:val="uk-UA"/>
        </w:rPr>
        <w:t>лаштування дитини до заклад</w:t>
      </w:r>
      <w:r w:rsidRPr="00393B42">
        <w:rPr>
          <w:sz w:val="28"/>
          <w:szCs w:val="28"/>
          <w:lang w:val="uk-UA"/>
        </w:rPr>
        <w:t>у для дітей-сиріт та дітей, по</w:t>
      </w:r>
      <w:r w:rsidR="00813F64" w:rsidRPr="00393B42">
        <w:rPr>
          <w:sz w:val="28"/>
          <w:szCs w:val="28"/>
          <w:lang w:val="uk-UA"/>
        </w:rPr>
        <w:t>збавлених батьківського піклування, не позбавляє органи опіки та піклування за місцем проживання</w:t>
      </w:r>
      <w:r w:rsidRPr="00393B42">
        <w:rPr>
          <w:sz w:val="28"/>
          <w:szCs w:val="28"/>
          <w:lang w:val="uk-UA"/>
        </w:rPr>
        <w:t xml:space="preserve"> та за місцем перебування дити</w:t>
      </w:r>
      <w:r w:rsidR="00813F64" w:rsidRPr="00393B42">
        <w:rPr>
          <w:sz w:val="28"/>
          <w:szCs w:val="28"/>
          <w:lang w:val="uk-UA"/>
        </w:rPr>
        <w:t xml:space="preserve">ни від обов’язку продовжувати діяльність щодо реалізації права цієї дитини на сімейне виховання. </w:t>
      </w:r>
    </w:p>
    <w:p w:rsidR="00BB3BAA" w:rsidRPr="00393B42" w:rsidRDefault="00813F64" w:rsidP="00386A34">
      <w:pPr>
        <w:pStyle w:val="a4"/>
        <w:shd w:val="clear" w:color="auto" w:fill="FFFFFF"/>
        <w:spacing w:before="0" w:beforeAutospacing="0" w:after="0" w:afterAutospacing="0"/>
        <w:ind w:right="264" w:firstLine="708"/>
        <w:rPr>
          <w:b/>
          <w:i/>
          <w:sz w:val="28"/>
          <w:szCs w:val="28"/>
          <w:lang w:val="uk-UA"/>
        </w:rPr>
      </w:pPr>
      <w:r w:rsidRPr="00393B42">
        <w:rPr>
          <w:b/>
          <w:i/>
          <w:sz w:val="28"/>
          <w:szCs w:val="28"/>
          <w:lang w:val="uk-UA"/>
        </w:rPr>
        <w:t>Тому, працюючи в так</w:t>
      </w:r>
      <w:r w:rsidR="00BB3BAA" w:rsidRPr="00393B42">
        <w:rPr>
          <w:b/>
          <w:i/>
          <w:sz w:val="28"/>
          <w:szCs w:val="28"/>
          <w:lang w:val="uk-UA"/>
        </w:rPr>
        <w:t xml:space="preserve">их закладах, соціальний педагог </w:t>
      </w:r>
      <w:r w:rsidR="00BB3BAA" w:rsidRPr="00393B42">
        <w:rPr>
          <w:b/>
          <w:i/>
          <w:iCs/>
          <w:sz w:val="28"/>
          <w:szCs w:val="28"/>
          <w:lang w:val="uk-UA"/>
        </w:rPr>
        <w:t xml:space="preserve">основним своїм завданням </w:t>
      </w:r>
      <w:r w:rsidR="00BB3BAA" w:rsidRPr="00393B42">
        <w:rPr>
          <w:b/>
          <w:i/>
          <w:sz w:val="28"/>
          <w:szCs w:val="28"/>
          <w:lang w:val="uk-UA"/>
        </w:rPr>
        <w:t xml:space="preserve">повинен вважати </w:t>
      </w:r>
      <w:r w:rsidR="00BB3BAA" w:rsidRPr="00393B42">
        <w:rPr>
          <w:b/>
          <w:i/>
          <w:iCs/>
          <w:sz w:val="28"/>
          <w:szCs w:val="28"/>
          <w:lang w:val="uk-UA"/>
        </w:rPr>
        <w:t>за</w:t>
      </w:r>
      <w:r w:rsidRPr="00393B42">
        <w:rPr>
          <w:b/>
          <w:i/>
          <w:iCs/>
          <w:sz w:val="28"/>
          <w:szCs w:val="28"/>
          <w:lang w:val="uk-UA"/>
        </w:rPr>
        <w:t>без</w:t>
      </w:r>
      <w:r w:rsidR="00BB3BAA" w:rsidRPr="00393B42">
        <w:rPr>
          <w:b/>
          <w:i/>
          <w:iCs/>
          <w:sz w:val="28"/>
          <w:szCs w:val="28"/>
          <w:lang w:val="uk-UA"/>
        </w:rPr>
        <w:t>печення права дитини жити в сім</w:t>
      </w:r>
      <w:r w:rsidR="00BB3BAA" w:rsidRPr="00393B42">
        <w:rPr>
          <w:b/>
          <w:i/>
          <w:iCs/>
          <w:sz w:val="28"/>
          <w:szCs w:val="28"/>
        </w:rPr>
        <w:t>’</w:t>
      </w:r>
      <w:r w:rsidRPr="00393B42">
        <w:rPr>
          <w:b/>
          <w:i/>
          <w:iCs/>
          <w:sz w:val="28"/>
          <w:szCs w:val="28"/>
          <w:lang w:val="uk-UA"/>
        </w:rPr>
        <w:t>ї.</w:t>
      </w:r>
    </w:p>
    <w:p w:rsidR="00BB3BAA" w:rsidRPr="00393B42" w:rsidRDefault="00D66D4B" w:rsidP="00BB3BAA">
      <w:pPr>
        <w:pStyle w:val="a4"/>
        <w:shd w:val="clear" w:color="auto" w:fill="FFFFFF"/>
        <w:spacing w:before="0" w:beforeAutospacing="0" w:after="0" w:afterAutospacing="0"/>
        <w:ind w:right="2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B3BAA" w:rsidRPr="00393B42">
        <w:rPr>
          <w:sz w:val="28"/>
          <w:szCs w:val="28"/>
          <w:lang w:val="uk-UA"/>
        </w:rPr>
        <w:t>Сімейними формами влаштування дитини-сироти та дитини, позбавленої батьківського піклування, в нашій країні є:</w:t>
      </w:r>
    </w:p>
    <w:p w:rsidR="00BB3BAA" w:rsidRPr="00393B42" w:rsidRDefault="00BB3BAA" w:rsidP="00386A3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64"/>
        <w:jc w:val="both"/>
        <w:rPr>
          <w:sz w:val="28"/>
          <w:szCs w:val="28"/>
          <w:lang w:val="uk-UA"/>
        </w:rPr>
      </w:pPr>
      <w:r w:rsidRPr="00393B42">
        <w:rPr>
          <w:i/>
          <w:iCs/>
          <w:sz w:val="28"/>
          <w:szCs w:val="28"/>
          <w:u w:val="single"/>
          <w:lang w:val="uk-UA"/>
        </w:rPr>
        <w:t>усиновлення</w:t>
      </w:r>
      <w:r w:rsidRPr="00393B42">
        <w:rPr>
          <w:i/>
          <w:iCs/>
          <w:sz w:val="28"/>
          <w:szCs w:val="28"/>
          <w:lang w:val="uk-UA"/>
        </w:rPr>
        <w:t xml:space="preserve"> </w:t>
      </w:r>
      <w:r w:rsidRPr="00393B42">
        <w:rPr>
          <w:sz w:val="28"/>
          <w:szCs w:val="28"/>
          <w:lang w:val="uk-UA"/>
        </w:rPr>
        <w:t xml:space="preserve">(прийняття </w:t>
      </w:r>
      <w:proofErr w:type="spellStart"/>
      <w:r w:rsidRPr="00393B42">
        <w:rPr>
          <w:sz w:val="28"/>
          <w:szCs w:val="28"/>
          <w:lang w:val="uk-UA"/>
        </w:rPr>
        <w:t>усиновлювачем</w:t>
      </w:r>
      <w:proofErr w:type="spellEnd"/>
      <w:r w:rsidRPr="00393B42">
        <w:rPr>
          <w:sz w:val="28"/>
          <w:szCs w:val="28"/>
          <w:lang w:val="uk-UA"/>
        </w:rPr>
        <w:t xml:space="preserve"> у свою сім</w:t>
      </w:r>
      <w:r w:rsidRPr="00393B42">
        <w:rPr>
          <w:sz w:val="28"/>
          <w:szCs w:val="28"/>
        </w:rPr>
        <w:t>’</w:t>
      </w:r>
      <w:r w:rsidRPr="00393B42">
        <w:rPr>
          <w:sz w:val="28"/>
          <w:szCs w:val="28"/>
          <w:lang w:val="uk-UA"/>
        </w:rPr>
        <w:t>ю дитини на правах дочки чи сина, що здійснене на підставі рішення суду);</w:t>
      </w:r>
    </w:p>
    <w:p w:rsidR="00BB3BAA" w:rsidRPr="00393B42" w:rsidRDefault="00BB3BAA" w:rsidP="00386A3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64"/>
        <w:jc w:val="both"/>
        <w:rPr>
          <w:sz w:val="28"/>
          <w:szCs w:val="28"/>
          <w:lang w:val="uk-UA"/>
        </w:rPr>
      </w:pPr>
      <w:r w:rsidRPr="00393B42">
        <w:rPr>
          <w:i/>
          <w:iCs/>
          <w:sz w:val="28"/>
          <w:szCs w:val="28"/>
          <w:u w:val="single"/>
          <w:lang w:val="uk-UA"/>
        </w:rPr>
        <w:t>встановлення опіки та піклування</w:t>
      </w:r>
      <w:r w:rsidRPr="00393B42">
        <w:rPr>
          <w:i/>
          <w:iCs/>
          <w:sz w:val="28"/>
          <w:szCs w:val="28"/>
          <w:lang w:val="uk-UA"/>
        </w:rPr>
        <w:t xml:space="preserve"> </w:t>
      </w:r>
      <w:r w:rsidRPr="00393B42">
        <w:rPr>
          <w:sz w:val="28"/>
          <w:szCs w:val="28"/>
          <w:lang w:val="uk-UA"/>
        </w:rPr>
        <w:t>(влаштування дітей-сиріт, дітей, позбавлених батьківського піклування, в сім’ї громадян України, які перебувають, переважно, у сімейних, родинних відносинах з цими дітьми з метою забезпечення їх виховання, освіти і розвитку їх прав та інтересів);</w:t>
      </w:r>
    </w:p>
    <w:p w:rsidR="00BB3BAA" w:rsidRPr="00393B42" w:rsidRDefault="00BB3BAA" w:rsidP="00386A3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64"/>
        <w:jc w:val="both"/>
        <w:rPr>
          <w:sz w:val="28"/>
          <w:szCs w:val="28"/>
          <w:lang w:val="uk-UA"/>
        </w:rPr>
      </w:pPr>
      <w:r w:rsidRPr="00393B42">
        <w:rPr>
          <w:i/>
          <w:iCs/>
          <w:sz w:val="28"/>
          <w:szCs w:val="28"/>
          <w:u w:val="single"/>
          <w:lang w:val="uk-UA"/>
        </w:rPr>
        <w:t>передавання до прийомної сім’ї</w:t>
      </w:r>
      <w:r w:rsidRPr="00393B42">
        <w:rPr>
          <w:i/>
          <w:iCs/>
          <w:sz w:val="28"/>
          <w:szCs w:val="28"/>
          <w:lang w:val="uk-UA"/>
        </w:rPr>
        <w:t xml:space="preserve"> </w:t>
      </w:r>
      <w:r w:rsidRPr="00393B42">
        <w:rPr>
          <w:sz w:val="28"/>
          <w:szCs w:val="28"/>
          <w:lang w:val="uk-UA"/>
        </w:rPr>
        <w:t>(добровільне прийняття за плату сім’єю або окремою особою, що не перебуває у шлюбі, із закладів для дітей-сиріт та дітей, позбавлених батьківського піклування, від одного до чотирьох дітей на виховання та для спільного проживання);</w:t>
      </w:r>
    </w:p>
    <w:p w:rsidR="00393B42" w:rsidRPr="00393B42" w:rsidRDefault="00BB3BAA" w:rsidP="00393B4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64"/>
        <w:jc w:val="both"/>
        <w:rPr>
          <w:b/>
          <w:i/>
          <w:sz w:val="28"/>
          <w:szCs w:val="28"/>
          <w:lang w:val="uk-UA"/>
        </w:rPr>
      </w:pPr>
      <w:r w:rsidRPr="00393B42">
        <w:rPr>
          <w:i/>
          <w:iCs/>
          <w:sz w:val="28"/>
          <w:szCs w:val="28"/>
          <w:u w:val="single"/>
          <w:lang w:val="uk-UA"/>
        </w:rPr>
        <w:t>передавання до дитячого будинку сімейного типу</w:t>
      </w:r>
      <w:r w:rsidRPr="00393B42">
        <w:rPr>
          <w:i/>
          <w:iCs/>
          <w:sz w:val="28"/>
          <w:szCs w:val="28"/>
          <w:lang w:val="uk-UA"/>
        </w:rPr>
        <w:t xml:space="preserve"> </w:t>
      </w:r>
      <w:r w:rsidRPr="00393B42">
        <w:rPr>
          <w:sz w:val="28"/>
          <w:szCs w:val="28"/>
          <w:lang w:val="uk-UA"/>
        </w:rPr>
        <w:t>(прийняття в окрему сім’ю, яка створюється за бажанням подружжя окремою особою, що не перебуває у шлюбі, для виховання та спільного проживання не менше п’яти дітей-сиріт та дітей, позбавлених батьківського піклування (загальна кількість дітей у такій сім’</w:t>
      </w:r>
      <w:r w:rsidR="00393B42">
        <w:rPr>
          <w:sz w:val="28"/>
          <w:szCs w:val="28"/>
          <w:lang w:val="uk-UA"/>
        </w:rPr>
        <w:t>ї, у т.</w:t>
      </w:r>
      <w:r w:rsidRPr="00393B42">
        <w:rPr>
          <w:sz w:val="28"/>
          <w:szCs w:val="28"/>
          <w:lang w:val="uk-UA"/>
        </w:rPr>
        <w:t>ч. рідних, не може перевищувати десяти). Отже, забезпечуючи право кожної дитини жити у сімейному оточенні, соціальний педагог у закладах для дітей-сиріт та дітей, позбавлених батьківського піклування, залежно від життєвої історії конкретної дитини:</w:t>
      </w:r>
    </w:p>
    <w:p w:rsidR="00393B42" w:rsidRPr="00393B42" w:rsidRDefault="00393B42" w:rsidP="00393B42">
      <w:pPr>
        <w:pStyle w:val="a4"/>
        <w:shd w:val="clear" w:color="auto" w:fill="FFFFFF"/>
        <w:spacing w:before="0" w:beforeAutospacing="0" w:after="0" w:afterAutospacing="0"/>
        <w:ind w:right="264" w:firstLine="1416"/>
        <w:jc w:val="both"/>
        <w:rPr>
          <w:b/>
          <w:i/>
          <w:sz w:val="28"/>
          <w:szCs w:val="28"/>
          <w:lang w:val="uk-UA"/>
        </w:rPr>
      </w:pPr>
      <w:r w:rsidRPr="00393B42">
        <w:rPr>
          <w:sz w:val="28"/>
          <w:szCs w:val="28"/>
          <w:lang w:val="uk-UA"/>
        </w:rPr>
        <w:t>Отже, забезпечуючи право кожної дитини жити у сімейному оточенні, соціальний педагог у заклада</w:t>
      </w:r>
      <w:r>
        <w:rPr>
          <w:sz w:val="28"/>
          <w:szCs w:val="28"/>
          <w:lang w:val="uk-UA"/>
        </w:rPr>
        <w:t>х для дітей-сиріт та дітей, по</w:t>
      </w:r>
      <w:r w:rsidRPr="00393B42">
        <w:rPr>
          <w:sz w:val="28"/>
          <w:szCs w:val="28"/>
          <w:lang w:val="uk-UA"/>
        </w:rPr>
        <w:t>збавлених батьківського піклування, залежно від життєвої історії конкретної дитини:</w:t>
      </w:r>
    </w:p>
    <w:p w:rsidR="00393B42" w:rsidRPr="00393B42" w:rsidRDefault="00393B42" w:rsidP="00393B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3B42">
        <w:rPr>
          <w:rFonts w:ascii="Times New Roman" w:eastAsia="Times New Roman" w:hAnsi="Times New Roman" w:cs="Times New Roman"/>
          <w:sz w:val="28"/>
          <w:szCs w:val="28"/>
          <w:lang w:val="uk-UA"/>
        </w:rPr>
        <w:t>ініціює встановлення її статусу (за його відсутності);</w:t>
      </w:r>
    </w:p>
    <w:p w:rsidR="00393B42" w:rsidRPr="00393B42" w:rsidRDefault="00393B42" w:rsidP="00393B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3B42">
        <w:rPr>
          <w:rFonts w:ascii="Times New Roman" w:eastAsia="Times New Roman" w:hAnsi="Times New Roman" w:cs="Times New Roman"/>
          <w:sz w:val="28"/>
          <w:szCs w:val="28"/>
          <w:lang w:val="uk-UA"/>
        </w:rPr>
        <w:t>сприяє якнайшвидшому усиновленню, працює з потенційними усиновителями;</w:t>
      </w:r>
    </w:p>
    <w:p w:rsidR="00393B42" w:rsidRPr="00393B42" w:rsidRDefault="00393B42" w:rsidP="00393B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3B42">
        <w:rPr>
          <w:rFonts w:ascii="Times New Roman" w:eastAsia="Times New Roman" w:hAnsi="Times New Roman" w:cs="Times New Roman"/>
          <w:sz w:val="28"/>
          <w:szCs w:val="28"/>
          <w:lang w:val="uk-UA"/>
        </w:rPr>
        <w:t>лобіює питання передавання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итини до прийомної сім</w:t>
      </w:r>
      <w:r w:rsidRPr="00393B42">
        <w:rPr>
          <w:rFonts w:ascii="Times New Roman" w:eastAsia="Times New Roman" w:hAnsi="Times New Roman" w:cs="Times New Roman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 чи бу</w:t>
      </w:r>
      <w:r w:rsidRPr="00393B42">
        <w:rPr>
          <w:rFonts w:ascii="Times New Roman" w:eastAsia="Times New Roman" w:hAnsi="Times New Roman" w:cs="Times New Roman"/>
          <w:sz w:val="28"/>
          <w:szCs w:val="28"/>
          <w:lang w:val="uk-UA"/>
        </w:rPr>
        <w:t>динку сімейного типу;</w:t>
      </w:r>
    </w:p>
    <w:p w:rsidR="00393B42" w:rsidRPr="00393B42" w:rsidRDefault="00393B42" w:rsidP="00393B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3B42">
        <w:rPr>
          <w:rFonts w:ascii="Times New Roman" w:eastAsia="Times New Roman" w:hAnsi="Times New Roman" w:cs="Times New Roman"/>
          <w:sz w:val="28"/>
          <w:szCs w:val="28"/>
          <w:lang w:val="uk-UA"/>
        </w:rPr>
        <w:t>оформляє документи для встановлення опіки (піклування) над дитиною;</w:t>
      </w:r>
    </w:p>
    <w:p w:rsidR="00393B42" w:rsidRPr="00393B42" w:rsidRDefault="00393B42" w:rsidP="00393B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3B42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контролює питання призначенн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я, оформлення та здійснення со</w:t>
      </w:r>
      <w:r w:rsidRPr="00393B42">
        <w:rPr>
          <w:rFonts w:ascii="Times New Roman" w:eastAsia="Times New Roman" w:hAnsi="Times New Roman" w:cs="Times New Roman"/>
          <w:sz w:val="28"/>
          <w:szCs w:val="28"/>
          <w:lang w:val="uk-UA"/>
        </w:rPr>
        <w:t>ціальних виплат дітям;</w:t>
      </w:r>
    </w:p>
    <w:p w:rsidR="00393B42" w:rsidRPr="00393B42" w:rsidRDefault="00393B42" w:rsidP="00393B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3B42">
        <w:rPr>
          <w:rFonts w:ascii="Times New Roman" w:eastAsia="Times New Roman" w:hAnsi="Times New Roman" w:cs="Times New Roman"/>
          <w:sz w:val="28"/>
          <w:szCs w:val="28"/>
          <w:lang w:val="uk-UA"/>
        </w:rPr>
        <w:t>за необхідністю надає консультації після пере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давання дитини до прийомної сім</w:t>
      </w:r>
      <w:r w:rsidRPr="00393B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’ї чи будинку сімейного типу іншим соціальним працівникам, що здійснюють соціальний супровід цих сімей. Однією із </w:t>
      </w:r>
      <w:r w:rsidRPr="00393B4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пріоритетних форм влаштування дітей-сиріт та дітей, позбавлених батьківського піклування, є усиновлення. </w:t>
      </w:r>
    </w:p>
    <w:p w:rsidR="00393B42" w:rsidRPr="00393B42" w:rsidRDefault="00393B42" w:rsidP="00393B42">
      <w:pPr>
        <w:pStyle w:val="a3"/>
        <w:shd w:val="clear" w:color="auto" w:fill="FFFFFF"/>
        <w:spacing w:after="0" w:line="240" w:lineRule="auto"/>
        <w:ind w:left="0" w:right="264" w:firstLine="6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3B42">
        <w:rPr>
          <w:rFonts w:ascii="Times New Roman" w:eastAsia="Times New Roman" w:hAnsi="Times New Roman" w:cs="Times New Roman"/>
          <w:sz w:val="28"/>
          <w:szCs w:val="28"/>
          <w:lang w:val="uk-UA"/>
        </w:rPr>
        <w:t>Воно відбувається відповідно до «Порядку передачі дітей, які є громадянами України, на усиновлення громадянам України» та іноземними громадянам і здійснення контролю за умовами проживання у сім’ях усиновителів, затвердженого Постановою Кабінету Міністрів України № 775 від 20.07.1996 р.</w:t>
      </w:r>
    </w:p>
    <w:p w:rsidR="00F50F7F" w:rsidRPr="00FA03C7" w:rsidRDefault="00393B42" w:rsidP="00F50F7F">
      <w:pPr>
        <w:shd w:val="clear" w:color="auto" w:fill="FFFFFF"/>
        <w:spacing w:after="0" w:line="240" w:lineRule="auto"/>
        <w:ind w:left="284" w:right="264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B42">
        <w:rPr>
          <w:rFonts w:ascii="Times New Roman" w:eastAsia="Times New Roman" w:hAnsi="Times New Roman" w:cs="Times New Roman"/>
          <w:sz w:val="28"/>
          <w:szCs w:val="28"/>
          <w:lang w:val="uk-UA"/>
        </w:rPr>
        <w:t>На сьогодні в Україні проводить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ся централізований облік дітей</w:t>
      </w:r>
      <w:r w:rsidRPr="00FA03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93B42">
        <w:rPr>
          <w:rFonts w:ascii="Times New Roman" w:eastAsia="Times New Roman" w:hAnsi="Times New Roman" w:cs="Times New Roman"/>
          <w:sz w:val="28"/>
          <w:szCs w:val="28"/>
          <w:lang w:val="uk-UA"/>
        </w:rPr>
        <w:t>сиріт і дітей, позбавлених батьківськ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ого піклування. Законодавчо ви</w:t>
      </w:r>
      <w:r w:rsidRPr="00393B42">
        <w:rPr>
          <w:rFonts w:ascii="Times New Roman" w:eastAsia="Times New Roman" w:hAnsi="Times New Roman" w:cs="Times New Roman"/>
          <w:sz w:val="28"/>
          <w:szCs w:val="28"/>
          <w:lang w:val="uk-UA"/>
        </w:rPr>
        <w:t>значено як обов’язок керівників закла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дів, де перебувають або вихову</w:t>
      </w:r>
      <w:r w:rsidRPr="00393B42">
        <w:rPr>
          <w:rFonts w:ascii="Times New Roman" w:eastAsia="Times New Roman" w:hAnsi="Times New Roman" w:cs="Times New Roman"/>
          <w:sz w:val="28"/>
          <w:szCs w:val="28"/>
          <w:lang w:val="uk-UA"/>
        </w:rPr>
        <w:t>ються такі діти, надавати інформацію про вихованців у місцеві органи</w:t>
      </w:r>
      <w:r w:rsidR="00F50F7F"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опіки і піклування щодо можливості усиновлення таких дітей. Для того, щоб дитина вибула із закладу для 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дітей-сиріт та дітей, позбавле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них батьківського піклування, на ус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иновлення, адміністрація закла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ду повинна заповнити анкету встановленого зразка і направити її до відповідних органів. Ця функція часто покладається на соціал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ьного педагога і насамперед пов</w:t>
      </w:r>
      <w:r w:rsidR="00F50F7F"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’язана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встановленням статусу дитини.</w:t>
      </w:r>
      <w:r w:rsidR="00F50F7F" w:rsidRPr="00F50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0F7F" w:rsidRPr="00F50F7F" w:rsidRDefault="00393B42" w:rsidP="00F50F7F">
      <w:pPr>
        <w:shd w:val="clear" w:color="auto" w:fill="FFFFFF"/>
        <w:spacing w:after="0" w:line="240" w:lineRule="auto"/>
        <w:ind w:left="284" w:right="264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0F7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Статус</w:t>
      </w:r>
      <w:r w:rsidR="00F50F7F" w:rsidRPr="00F50F7F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дитини-сироти та дитини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, позбавленої батьківського піклування</w:t>
      </w:r>
      <w:r w:rsidR="00F50F7F" w:rsidRPr="00FA0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– визначене відповідно до законодавства</w:t>
      </w:r>
      <w:r w:rsidR="00FA03C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становище дитини, яке надає їй право на повне державне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утримання і отримання передба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чених законодавством пільг та яке п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ідтверджується комплексом доку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ментів, що засвідчують обставини, чере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з які дитина немає батьківсько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го піклування. Робота соціального педагога із встановлення статусу дитини-сироти та дитини, позбавлен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ої батьківського піклування, пе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редбачає збір визначених законодавством документів чи доказів про те, що є всі правові підстави поставити дитину на облік з усиновлення.</w:t>
      </w:r>
      <w:r w:rsidR="00F50F7F" w:rsidRPr="00F50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Особа, котра хоче всиновити вихо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ванця закладу, деякий час «приглядається»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нього, відвідує, запрошує в гості. Дитина ж сприймає таких відвідувачів як потенційних батьків і одразу прив’язується, звикає до них, чекаючи моменту входження у нову сім’ю. Проте неод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норазові випадки, коли «дорослі друзі»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зникають. Зусиллями багатьох спеціалістів доводиться 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виводити покинуту дитину з кри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зи. Тому відповідальним напрямком є робота соціального педагога з потенційними усиновителями. Фахівець проводить з майбутніми батьками-усиновителями бесіди, інт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ерв’ю, спостерігає, як розвива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ється взаємодія з дитиною, на осн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ові чого дає мотивований висно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вок про налагодження контакту.</w:t>
      </w:r>
      <w:r w:rsidR="00F50F7F"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Встановлюючи статус дитини, соціальний педагог здійснює розшук її родичів (біологічних братів, сестер, рідних тіток, дядьків тощо), які можуть бути потенцій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ними опікунами вихованця закла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ду для дітей-сиріт та дітей, позбавлених батьківського піклування. Якщо соціальний педагог працює в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приватному закладі, то на ньо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го покладається функція підготовки документів для встановлення опіки та піклування над дитиною (у державних закладах законним опікуном є директор цього закладу).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Не менш важливим завданням є діяльність педагога стосовно призначення і оформлення соціальних виплат дітям. Така робота здійснюється у випадку смерті батьків (одного з них) і передбачає розшук трудових книжок батьків, сп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івпрацю з органами праці та со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ціального захисту населення.</w:t>
      </w:r>
      <w:r w:rsidR="00F50F7F"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Опинившись в </w:t>
      </w:r>
      <w:proofErr w:type="spellStart"/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інтернатному</w:t>
      </w:r>
      <w:proofErr w:type="spellEnd"/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закладі, частина 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вихованців, у яких є батьки (один з батьків), як і раніше тепло ставляться до них навіть за умов, що батьки позбавлені батьківських прав. З іншого боку, не у всіх вихованців закладів для дітей-си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ріт та дітей, позбавлених бать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ківського піклування, складаються 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добрі стосунки зі своїми рідни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ми (діти пам’ятають про своє минуле і не бажають його згадувати, тим більше спілкуватися з батьками (родичами). Проте наявність рідних і більш-менш нормальні стосунки з ними надають дитині більшої впевненості у завтрашньом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у дні. Тому серед функцій соці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ального педагога – контроль та надання позитивної спрямованості стосункам дітей з їхніми біологічними батьками.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разі, коли батьки (один з них), за наявності таких, тривалий час не приходять до дитини, соціаль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ний педагог складає акт про не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відвідування дитини, що подається до суду з метою позбавлення батьків їх батьківських прав. У такому випадку, фахівець м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оже ви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ступати законним представником дитини у суді.</w:t>
      </w:r>
      <w:r w:rsidR="00F50F7F"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Значний обсяг робіт соціального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педагога в закладах для дітей 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сиріт та дітей, позбавлени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х батьківського піклування, пов</w:t>
      </w:r>
      <w:r w:rsidR="00F50F7F"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’язаний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захистом житлових та майнових </w:t>
      </w:r>
      <w:r w:rsid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прав дітей. Основними діями со</w:t>
      </w:r>
      <w:r w:rsidRPr="00F50F7F">
        <w:rPr>
          <w:rFonts w:ascii="Times New Roman" w:eastAsia="Times New Roman" w:hAnsi="Times New Roman" w:cs="Times New Roman"/>
          <w:sz w:val="28"/>
          <w:szCs w:val="28"/>
          <w:lang w:val="uk-UA"/>
        </w:rPr>
        <w:t>ціального педагога щодо зазначеного можуть стати:</w:t>
      </w:r>
    </w:p>
    <w:p w:rsidR="004C688B" w:rsidRPr="004C688B" w:rsidRDefault="00393B42" w:rsidP="004C68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попередження випадків відчу</w:t>
      </w:r>
      <w:r w:rsidR="00F50F7F"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ження житла і майна, що є влас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ністю дітей, з порушенням їхніх прав через збір та передавання в органи опіки та піклування відповідної інформації; направлення позовів, розгляд документів сп</w:t>
      </w:r>
      <w:r w:rsidR="00F50F7F"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ільно з іншими фахівцями на за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сіданні комісії з питань захисту прав дітей;</w:t>
      </w:r>
    </w:p>
    <w:p w:rsidR="004C688B" w:rsidRPr="004C688B" w:rsidRDefault="00393B42" w:rsidP="004C68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збір та підготовка необхідних документів для установлення опіки над майном і житлом дитини в передбачених законом випадках;</w:t>
      </w:r>
    </w:p>
    <w:p w:rsidR="004C688B" w:rsidRPr="004C688B" w:rsidRDefault="00393B42" w:rsidP="004C68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розроблення і здійснення самостійно або у співп</w:t>
      </w:r>
      <w:r w:rsidR="004C688B"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раці з іншими дер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жавними органами виконавчої влади заходів щодо забезпечення законних інтересів дітей, контроль за виконанням цих заходів;</w:t>
      </w:r>
    </w:p>
    <w:p w:rsidR="004C688B" w:rsidRPr="004C688B" w:rsidRDefault="00393B42" w:rsidP="004C68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сприяння притягненню у встановленому законом порядку до відповідальності осіб, які допустили порушення житлових та майнових прав дітей;</w:t>
      </w:r>
    </w:p>
    <w:p w:rsidR="004C688B" w:rsidRPr="004C688B" w:rsidRDefault="00393B42" w:rsidP="004C68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представництво інтересів дітей в </w:t>
      </w:r>
      <w:r w:rsidR="004C688B"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суді у випадках, визначених за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коном;</w:t>
      </w:r>
    </w:p>
    <w:p w:rsidR="004C688B" w:rsidRDefault="00393B42" w:rsidP="004C688B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іншим державним ор</w:t>
      </w:r>
      <w:r w:rsidR="004C688B"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ганам, установам та організаці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ям незалежно від форм власності, громадським організаціям та громадянам практичної та методичної допомоги, консультацій з</w:t>
      </w:r>
      <w:r w:rsidR="004C688B"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 захисту житлових та майнових прав дітей-сиріт та дітей, позбавлених батьківського піклування.</w:t>
      </w:r>
    </w:p>
    <w:p w:rsidR="004C688B" w:rsidRPr="004C688B" w:rsidRDefault="00393B42" w:rsidP="004C688B">
      <w:pPr>
        <w:shd w:val="clear" w:color="auto" w:fill="FFFFFF"/>
        <w:spacing w:after="0" w:line="240" w:lineRule="auto"/>
        <w:ind w:right="264" w:firstLine="64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Соціальний педагог контролює наявність необхідн</w:t>
      </w:r>
      <w:r w:rsid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их докумен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тів для отримання випускником закладу для дітей-сиріт та дітей, позбавлених батьківського піклу</w:t>
      </w:r>
      <w:r w:rsid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вання (загальноосвітньої школи-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інтернату), житла відповідно чинного законодавства. </w:t>
      </w:r>
      <w:r w:rsid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За їх відсут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ності він повинен вжити всіх заходів для оформлення</w:t>
      </w:r>
      <w:r w:rsid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дооформ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лення</w:t>
      </w:r>
      <w:proofErr w:type="spellEnd"/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перерахованого нижче:</w:t>
      </w:r>
    </w:p>
    <w:p w:rsidR="004C688B" w:rsidRPr="004C688B" w:rsidRDefault="00393B42" w:rsidP="004C68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голови адміністрації району про направлення дитини до закладу для дітей-си</w:t>
      </w:r>
      <w:r w:rsidR="004C688B"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ріт та дітей, позбавлених бать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ківського піклування;</w:t>
      </w:r>
    </w:p>
    <w:p w:rsidR="004C688B" w:rsidRPr="004C688B" w:rsidRDefault="00393B42" w:rsidP="004C68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довідки про реєстрацію дитини </w:t>
      </w:r>
      <w:r w:rsid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за місцем проживання до її вла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штування у заклад;</w:t>
      </w:r>
    </w:p>
    <w:p w:rsidR="004C688B" w:rsidRDefault="00393B42" w:rsidP="004C68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акта первинного обстеження житлово-побутових умов житла на момент влаштування дитини;</w:t>
      </w:r>
    </w:p>
    <w:p w:rsidR="004C688B" w:rsidRPr="004C688B" w:rsidRDefault="00393B42" w:rsidP="004C68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довідки про закріплення житлової площі за неповнолітнім (якщо така є чи закріплення відобра</w:t>
      </w:r>
      <w:r w:rsid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жено у розпорядженні голови ад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міністрації району, а якщо житло не було своєчасно закріплено, то поновити документи про реєстрацію матері і батька за місцем проживання на момент народження дитини);</w:t>
      </w:r>
    </w:p>
    <w:p w:rsidR="00393B42" w:rsidRPr="004C688B" w:rsidRDefault="00393B42" w:rsidP="004C68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довідки, яка підтверджує перебування дитини у закладі для дітей-сиріт та дітей, позбавлених батьківського піклування, строки перебування, (бажано вказати причину влаштування у дитячий будинок, школу-інтернат тощо).</w:t>
      </w:r>
    </w:p>
    <w:p w:rsidR="004C688B" w:rsidRDefault="00393B42" w:rsidP="004C688B">
      <w:pPr>
        <w:pStyle w:val="a3"/>
        <w:shd w:val="clear" w:color="auto" w:fill="FFFFFF"/>
        <w:spacing w:before="100" w:beforeAutospacing="1" w:after="100" w:afterAutospacing="1" w:line="240" w:lineRule="auto"/>
        <w:ind w:left="708" w:right="264" w:firstLine="6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Водночас, ефективне вирішення житлових та майнових проблем усіх вихованців шкіл-інтернатів</w:t>
      </w:r>
      <w:r w:rsid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можливе лише за умови реформу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вання (розукрупнення чи реорганізації) таких закладів.</w:t>
      </w:r>
    </w:p>
    <w:p w:rsidR="000C633C" w:rsidRDefault="004C688B" w:rsidP="000C633C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Реалізуючи функцію </w:t>
      </w:r>
      <w:r w:rsidRPr="004C68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«агента з питань соціальних змін»,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соціальний педагог виступає одночасно у д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вох іпостасях: з одного боку, з</w:t>
      </w:r>
      <w:r w:rsidR="000C633C"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’ясовує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потреби дітей, класифікує відповідні факти, оцінюючи їх причини та наслідки; з іншого – надає підтримку дітям, мобілізує і координує їх зусилля, сам ініціює соціальні зміни у державних та громадських структурах. Під особливий контроль беруться діти, к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трі щойно прибувають до закладу для 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дітей-сиріт та дітей, позбавле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них батьківського піклування.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Усю інформацію про дитину інтег</w:t>
      </w:r>
      <w:r w:rsidR="000C633C" w:rsidRP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рує у собі особова справа вихо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ванця закладу. Вона зберігається в кабінеті директора або канцелярії закладу і не виноситься звідти без роз</w:t>
      </w:r>
      <w:r w:rsidR="000C633C" w:rsidRP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порядження адміністрації. Соці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альний педагог має до особових справ вихованців доступ за потреби.</w:t>
      </w:r>
      <w:r w:rsidR="000C633C" w:rsidRPr="000C63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Крім визначених законодавство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м документів, до особової спра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ви також додаються:</w:t>
      </w:r>
    </w:p>
    <w:p w:rsidR="000C633C" w:rsidRDefault="004C688B" w:rsidP="000C633C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учнівська справа</w:t>
      </w:r>
      <w:r w:rsidR="000C633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(вона об</w:t>
      </w:r>
      <w:r w:rsidRPr="000C63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’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єднує інформацію про те, як навчається дитина, характерист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ика та табель успішності учня);</w:t>
      </w:r>
    </w:p>
    <w:p w:rsidR="000C633C" w:rsidRDefault="004C688B" w:rsidP="000C633C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акт відвідування дитини</w:t>
      </w:r>
      <w:r w:rsidR="000C633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(цей документ фіксує факти, хто із родичів вихованця інтернату і коли цікавилися ним, відвідували чи забирали на короткий термін (вихідні і святкові дні));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C633C" w:rsidRDefault="000C633C" w:rsidP="000C633C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  <w:r w:rsidRPr="000C633C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щоденник пе</w:t>
      </w:r>
      <w:r w:rsidR="004C688B" w:rsidRPr="004C68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дагогічних спостережень</w:t>
      </w:r>
      <w:r w:rsidR="004C688B" w:rsidRPr="004C688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; </w:t>
      </w:r>
    </w:p>
    <w:p w:rsidR="000C633C" w:rsidRDefault="004C688B" w:rsidP="000C633C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психологічна карта</w:t>
      </w:r>
      <w:r w:rsidR="000C633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(вона відображає пе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релік та зміст бесід, консультацій психолога та висновки спеціаліста за результатами роботи з дитиною);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C633C" w:rsidRDefault="004C688B" w:rsidP="000C633C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спеціальна картка</w:t>
      </w:r>
      <w:r w:rsidR="000C633C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заводиться на дитину з кримінальним минулим, яка перебуває чи перебувала на обліку в міліції, має девіантну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поведінку чи схильна до право</w:t>
      </w:r>
      <w:r w:rsidRP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порушень.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C633C" w:rsidRDefault="004C688B" w:rsidP="000C633C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Документи, що знаходяться в особовій справі вихованця, – це керівництво до дії соціального педагога. Добросовісне ставлення працівників інтернатів до ведення особових справ дітей дозволяє уникнути кризових і непередбачених ситуацій у разі її переведення до іншого закладу, усиновлення чи влаштування у прийомну сім’ю, початку судової процедури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тощо. З </w:t>
      </w:r>
      <w:r w:rsidR="000C633C" w:rsidRP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іншого боку, зазначена інформа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ція стає основою для подальшої оц</w:t>
      </w:r>
      <w:r w:rsidR="000C633C" w:rsidRP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інки потреб дитини, що передба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чає вивчення стану її здоров’я, рівня освіти, соціальної презентації, емоційного розвитку та поведінки, с</w:t>
      </w:r>
      <w:r w:rsidR="000C633C" w:rsidRP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амоусвідомлення, сімейних і со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ціальних стосунків, навичок самообслуговування.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325A3" w:rsidRDefault="004C688B" w:rsidP="000C633C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 оцінки потреб – кількісні та якісні способи дослідження різних аспектів життєдіяльності ди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тини: опитування (інтерв’ю, ан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кетування), бесіди, структуровані т</w:t>
      </w:r>
      <w:r w:rsidR="000C633C" w:rsidRP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а цілеспрямовані дискусії, спо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стереження, тестування тощо.</w:t>
      </w:r>
      <w:r w:rsidR="000C633C" w:rsidRPr="000C63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Отримавши вичерпну інформац</w:t>
      </w:r>
      <w:r w:rsidR="000C633C" w:rsidRP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ія про дитину, соціальний педа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гог може спрогнозувати процес її виховання і навчання, спланувати індивідуальну роботу з вихованцем,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яка б відстежувала та забезпе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чувала його нормальний і фізични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й, і розумовий розвиток. Працю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ючи за індивідуальною програмо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ю розвитку вихованця (індивіду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альним планом опіки), він діє у тісній співпраці з усім педагогічним колективом: заступником директора з виховної роботи, психологом, медичним працівником, вчителями та вихователями.</w:t>
      </w:r>
      <w:r w:rsidR="000C633C" w:rsidRPr="000C63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Особливе значення надається співпраці соціального педагога з вихователями, оскільки саме во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ни впроваджують систему педаго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гічних впливів на дитину, ведуть 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щоденник педагогічних спостере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жень. Картина негативних, а також позитивних якостей дитини, що вимальовується із записів, дозволяє соціальному педагогу визначити доцільні напрямки педагогічного впл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иву на вихованця у най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ближчий час чи у перспективі.</w:t>
      </w:r>
      <w:r w:rsidR="000C633C" w:rsidRPr="000C63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D325A3" w:rsidRDefault="004C688B" w:rsidP="00D325A3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Питання навчально-виховного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процесу в школі-інтернаті роз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глядає і приймає відповідні конкретні рішення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педагогічна рада</w:t>
      </w:r>
      <w:r w:rsidR="00D325A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на чолі з директором закладу. Зокре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ма діти, що здійснюють правопо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рушення: крадіжка в однокласник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>а, бродяжництво, самовільне по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кидання закладу тощо, ставляться на внутрішньо</w:t>
      </w:r>
      <w:r w:rsidR="000C63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шкільний облік. Систематично на своїх засіданнях розглядає поведінку таких учнів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рада профілактики</w:t>
      </w:r>
      <w:r w:rsidRPr="004C688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,</w:t>
      </w:r>
      <w:r w:rsidR="00D325A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що діє в школах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-інтернатах. Активна </w:t>
      </w:r>
      <w:r w:rsidR="00D325A3" w:rsidRPr="00D325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участь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ціального педагога </w:t>
      </w:r>
      <w:r w:rsidRPr="004C688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у засіданнях педа</w:t>
      </w:r>
      <w:r w:rsidR="00D325A3" w:rsidRPr="00D325A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гогічної ради та ради профілактики – </w:t>
      </w:r>
      <w:r w:rsidR="0020170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є </w:t>
      </w:r>
      <w:r w:rsidR="00D325A3" w:rsidRPr="00D325A3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обов’язков</w:t>
      </w:r>
      <w:r w:rsidR="0020170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ою</w:t>
      </w:r>
      <w:r w:rsidRPr="004C688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0170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частиною</w:t>
      </w:r>
      <w:r w:rsidRPr="004C688B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роботи </w:t>
      </w:r>
      <w:r w:rsidR="0020170F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соціального педагога.</w:t>
      </w:r>
    </w:p>
    <w:p w:rsidR="00D325A3" w:rsidRDefault="00D325A3" w:rsidP="00D325A3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2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Виконуючи функцію </w:t>
      </w:r>
      <w:r w:rsidR="004C688B" w:rsidRPr="00D32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«консультанта»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соціальний педагог вико</w:t>
      </w:r>
      <w:r w:rsidR="004C688B"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ристовує інформацію, спеціальні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знання для надання допомоги ді</w:t>
      </w:r>
      <w:r w:rsidR="004C688B"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тям у розв’язанні їх життєвих проблем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також </w:t>
      </w:r>
      <w:r w:rsidR="00201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надає консультації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організаціям, устано</w:t>
      </w:r>
      <w:r w:rsidR="004C688B"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вам для налагодження ефективної взаємодії, розробки та реалізації різних соціальних програм.</w:t>
      </w:r>
    </w:p>
    <w:p w:rsidR="00D325A3" w:rsidRPr="00D325A3" w:rsidRDefault="004C688B" w:rsidP="00D325A3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Індивідуальна та групова ін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>формаційно-консультативна робо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та з вихованцями дитячих будинк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>ів та шкіл-інтернатів може здій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снюватися з питань профілактики шкідливих звичок, формування здорового способу життя, девіантної 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>поведінки, самотності, агресив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ності, життєвих криз і їх наслідків 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>та ін. Соціальний педагог здій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снює функцію примирення, вирішення конфліктів між дітьми, між дитиною та працівником закладу тощо.</w:t>
      </w:r>
    </w:p>
    <w:p w:rsidR="00D325A3" w:rsidRDefault="004C688B" w:rsidP="00D325A3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виконання соціальним педагогом </w:t>
      </w:r>
      <w:r w:rsidR="00D325A3" w:rsidRPr="00D32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функції </w:t>
      </w:r>
      <w:r w:rsidRPr="00D32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«організатор змістовного дозвілля»</w:t>
      </w:r>
      <w:r w:rsidR="00D325A3" w:rsidRPr="00D32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є реалізаці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>я і розвиток потенціалу особис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тості вихованців у сфері вільного часу. Напрямками виконання ролі стануть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допомога у створенні та 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проведенні культурно-дозвільних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програм, навчання дітей практичним навичкам у галузі дозвілля або їх удосконалення.</w:t>
      </w:r>
    </w:p>
    <w:p w:rsidR="00D325A3" w:rsidRPr="00D325A3" w:rsidRDefault="004C688B" w:rsidP="00D325A3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подолання ізольованості дітей із закладів для дітей-сиріт та дітей, позбавлених батьківського 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>піклування, за ініціативи соці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ального педагога проводяться спільні свята із дітьми дошкільних чи загальноосвітніх навчальних закладів, екскурсії, туристичні походи, організовуються зміни у дитячих 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закладах оздоровлення та відпо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чинку тощо. На базі закладів для дітей-сиріт та дітей, позбавлених батьківського піклування, можуть бути створе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>ні гуртки, клуби інші творчі об</w:t>
      </w:r>
      <w:r w:rsidR="00D325A3"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’єднання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дітей, керівництво одним із яких за бажанням може взяти на себе соціальний педагог.</w:t>
      </w:r>
      <w:r w:rsidR="00D325A3" w:rsidRPr="00D32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Організація різних видів діяльності дітей потребує вирішення деяких важливих питань, на які зо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>бов’язаний звернути увагу соці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альний педагог. Вони, насамперед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>, стосуються створення необхід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них умов життя та розвитку вихованців закладів для дітей-сиріт та дітей, позбавлених батьківського піклува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>ння, а саме для: самоорга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нізації індивідуального життєво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>го середовища вихованця; колек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тивної життєдіяльності; розвитку трудових навичок дітей; творчих занять; умов для занять спортом; медичних і гігієнічних процедур. У разі неналежності зазначених умов соціальний педагог повинен лобіювати їх створення чи покращення.</w:t>
      </w:r>
      <w:r w:rsidR="00D325A3" w:rsidRPr="00D32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D600F" w:rsidRDefault="004C688B" w:rsidP="003D600F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реалізації соціальним педагогом 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функції </w:t>
      </w:r>
      <w:r w:rsidR="00D32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«учителя соці</w:t>
      </w:r>
      <w:r w:rsidRPr="00D32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альних змін»</w:t>
      </w:r>
      <w:r w:rsidR="00D325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є навчання дітей мистецтву ефективної взаємодії з соціальним оточенням. Діяльність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цьому напрямку досить різно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манітна, та, передусім, вона пов’язана з формування умінь адаптації дітей-сиріт та дітей, позбавлених батьківського піклування, одним із найважливіших етапів якої є</w:t>
      </w:r>
      <w:r w:rsidR="00D32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  <w:t>адаптація до самостійного життя.</w:t>
      </w:r>
    </w:p>
    <w:p w:rsidR="003D600F" w:rsidRPr="003D600F" w:rsidRDefault="004C688B" w:rsidP="003D600F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Дослідження різних років висвітлили комплексний характер проблем підготовки таких дітей до самостійного життя: вони не мають адекватного уявлення про </w:t>
      </w:r>
      <w:r w:rsidR="003D600F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можливі очікувані труднощі; ви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пускники шкіл-інтернатів не підготовлені до сімейного життя, у них не сформоване відчуття рідної домівки; діти відчувають складнощі у придбанні одягу, взуття, раціон</w:t>
      </w:r>
      <w:r w:rsidR="003D600F">
        <w:rPr>
          <w:rFonts w:ascii="Times New Roman" w:eastAsia="Times New Roman" w:hAnsi="Times New Roman" w:cs="Times New Roman"/>
          <w:sz w:val="28"/>
          <w:szCs w:val="28"/>
          <w:lang w:val="uk-UA"/>
        </w:rPr>
        <w:t>ального харчування; ними опано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вує страх спілкування з новими людьми, небажання дотримуватися норм співжиття. Значною перепон</w:t>
      </w:r>
      <w:r w:rsidR="003D600F">
        <w:rPr>
          <w:rFonts w:ascii="Times New Roman" w:eastAsia="Times New Roman" w:hAnsi="Times New Roman" w:cs="Times New Roman"/>
          <w:sz w:val="28"/>
          <w:szCs w:val="28"/>
          <w:lang w:val="uk-UA"/>
        </w:rPr>
        <w:t>ою в адаптації вихованців шкіл-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інтернатів до самостійного життя є</w:t>
      </w:r>
      <w:r w:rsidR="003D60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відсутність позитивних прикла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дів життєвого досвіду з вирішення</w:t>
      </w:r>
      <w:r w:rsidR="003D60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проблем матеріального характе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ру. У дітей-сиріт та дітей, позбавлених батьківського піклування, часто сформовані споживацькі стереотипи.</w:t>
      </w:r>
    </w:p>
    <w:p w:rsidR="003D600F" w:rsidRPr="003D600F" w:rsidRDefault="004C688B" w:rsidP="003D600F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Обов’язковою умовою забезпе</w:t>
      </w:r>
      <w:r w:rsidR="003D600F">
        <w:rPr>
          <w:rFonts w:ascii="Times New Roman" w:eastAsia="Times New Roman" w:hAnsi="Times New Roman" w:cs="Times New Roman"/>
          <w:sz w:val="28"/>
          <w:szCs w:val="28"/>
          <w:lang w:val="uk-UA"/>
        </w:rPr>
        <w:t>чення успішності такого напрям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ку роботи соціального педагога є проведення підсумкової оцінки потреб дитини. Безперечно, модель</w:t>
      </w:r>
      <w:r w:rsidR="003D60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оцінки потреб дитини та її сім</w:t>
      </w:r>
      <w:r w:rsidR="003D600F" w:rsidRPr="003D600F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3D600F" w:rsidRPr="003D60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– універсальна, її здійснення повинно відбуватися на ранніх етапах, ще до моменту вилучення дитини із родинного оточення. Згідно із новими положеннями чинного з</w:t>
      </w:r>
      <w:r w:rsidR="003D600F">
        <w:rPr>
          <w:rFonts w:ascii="Times New Roman" w:eastAsia="Times New Roman" w:hAnsi="Times New Roman" w:cs="Times New Roman"/>
          <w:sz w:val="28"/>
          <w:szCs w:val="28"/>
          <w:lang w:val="uk-UA"/>
        </w:rPr>
        <w:t>аконодавства, стратегічними на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прямками розвитку державної політики щодо охорони дитинства, дитина має влаштовуватися у закла</w:t>
      </w:r>
      <w:r w:rsidR="003D600F">
        <w:rPr>
          <w:rFonts w:ascii="Times New Roman" w:eastAsia="Times New Roman" w:hAnsi="Times New Roman" w:cs="Times New Roman"/>
          <w:sz w:val="28"/>
          <w:szCs w:val="28"/>
          <w:lang w:val="uk-UA"/>
        </w:rPr>
        <w:t>д для дітей-сиріт та дітей, по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збавлених батьківського піклування, лише на основі результатів оцінки її потреб, відповідно до зазн</w:t>
      </w:r>
      <w:r w:rsidR="003D600F">
        <w:rPr>
          <w:rFonts w:ascii="Times New Roman" w:eastAsia="Times New Roman" w:hAnsi="Times New Roman" w:cs="Times New Roman"/>
          <w:sz w:val="28"/>
          <w:szCs w:val="28"/>
          <w:lang w:val="uk-UA"/>
        </w:rPr>
        <w:t>ачених результатів повинна пла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нуватися робота у самому закладі. Розробка інструментів для реалізації названого,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відпрацювання механізмів впровадження оцінки потреб дитини у різних середовищ</w:t>
      </w:r>
      <w:r w:rsidR="003D600F">
        <w:rPr>
          <w:rFonts w:ascii="Times New Roman" w:eastAsia="Times New Roman" w:hAnsi="Times New Roman" w:cs="Times New Roman"/>
          <w:sz w:val="28"/>
          <w:szCs w:val="28"/>
          <w:lang w:val="uk-UA"/>
        </w:rPr>
        <w:t>ах її перебування – справа най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ближчої перспективи. Водночас, вж</w:t>
      </w:r>
      <w:r w:rsidR="003D600F">
        <w:rPr>
          <w:rFonts w:ascii="Times New Roman" w:eastAsia="Times New Roman" w:hAnsi="Times New Roman" w:cs="Times New Roman"/>
          <w:sz w:val="28"/>
          <w:szCs w:val="28"/>
          <w:lang w:val="uk-UA"/>
        </w:rPr>
        <w:t>е сьогодні активно відпрацьову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ється така соціально-педагогічна інновація, як проведення оцінки потреб випускника закладу. Її мета – в</w:t>
      </w:r>
      <w:r w:rsidR="003D600F">
        <w:rPr>
          <w:rFonts w:ascii="Times New Roman" w:eastAsia="Times New Roman" w:hAnsi="Times New Roman" w:cs="Times New Roman"/>
          <w:sz w:val="28"/>
          <w:szCs w:val="28"/>
          <w:lang w:val="uk-UA"/>
        </w:rPr>
        <w:t>иявити рівень підготовленості дитини</w:t>
      </w:r>
      <w:r w:rsidR="003D600F" w:rsidRPr="003D6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0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D600F" w:rsidRPr="003D60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молодої людини до самостійного життя для визначення соціальних послуг, необхідних для забезпечення успішності цього періоду соціальних змін.</w:t>
      </w:r>
    </w:p>
    <w:p w:rsidR="003D600F" w:rsidRPr="003D600F" w:rsidRDefault="004C688B" w:rsidP="003D600F">
      <w:pPr>
        <w:pStyle w:val="a3"/>
        <w:shd w:val="clear" w:color="auto" w:fill="FFFFFF"/>
        <w:spacing w:before="100" w:beforeAutospacing="1" w:after="100" w:afterAutospacing="1" w:line="240" w:lineRule="auto"/>
        <w:ind w:left="284" w:right="264" w:firstLine="65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У процесі оцінки аналізується:</w:t>
      </w:r>
    </w:p>
    <w:p w:rsidR="003D600F" w:rsidRPr="003D600F" w:rsidRDefault="004C688B" w:rsidP="003D600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стан задоволеності потреб дитини та рівень оволодіння нею основними життєвими навичками;</w:t>
      </w:r>
    </w:p>
    <w:p w:rsidR="003D600F" w:rsidRPr="003D600F" w:rsidRDefault="004C688B" w:rsidP="003D600F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зд</w:t>
      </w:r>
      <w:r w:rsidR="003D600F">
        <w:rPr>
          <w:rFonts w:ascii="Times New Roman" w:eastAsia="Times New Roman" w:hAnsi="Times New Roman" w:cs="Times New Roman"/>
          <w:sz w:val="28"/>
          <w:szCs w:val="28"/>
          <w:lang w:val="uk-UA"/>
        </w:rPr>
        <w:t>атність та готовність батьків</w:t>
      </w:r>
      <w:r w:rsidR="003D600F" w:rsidRPr="003D60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D600F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3D600F" w:rsidRPr="003D60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осіб, що їх замінюють, родичів підтримати дитину на етапі її адаптації до самостійного життя;</w:t>
      </w:r>
    </w:p>
    <w:p w:rsidR="003D600F" w:rsidRPr="003D600F" w:rsidRDefault="003D600F" w:rsidP="0020170F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фактори сім</w:t>
      </w:r>
      <w:r w:rsidRPr="003D600F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4C688B" w:rsidRPr="004C688B">
        <w:rPr>
          <w:rFonts w:ascii="Times New Roman" w:eastAsia="Times New Roman" w:hAnsi="Times New Roman" w:cs="Times New Roman"/>
          <w:sz w:val="28"/>
          <w:szCs w:val="28"/>
          <w:lang w:val="uk-UA"/>
        </w:rPr>
        <w:t>ї та середовища (сильні сторони і ризики), умови, в які повернеться дитина після інтернатного закладу.</w:t>
      </w:r>
    </w:p>
    <w:p w:rsidR="00FE0214" w:rsidRPr="00FA03C7" w:rsidRDefault="0020170F" w:rsidP="0020170F">
      <w:pPr>
        <w:pStyle w:val="a4"/>
        <w:shd w:val="clear" w:color="auto" w:fill="FFFFFF"/>
        <w:spacing w:before="0" w:beforeAutospacing="0" w:after="0" w:afterAutospacing="0"/>
        <w:ind w:left="264" w:right="26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ab/>
      </w:r>
      <w:r w:rsidR="004C688B" w:rsidRPr="003D600F">
        <w:rPr>
          <w:b/>
          <w:sz w:val="28"/>
          <w:szCs w:val="28"/>
          <w:lang w:val="uk-UA"/>
        </w:rPr>
        <w:t>Сьогодні</w:t>
      </w:r>
      <w:r w:rsidR="004C688B" w:rsidRPr="003D600F">
        <w:rPr>
          <w:sz w:val="28"/>
          <w:szCs w:val="28"/>
          <w:lang w:val="uk-UA"/>
        </w:rPr>
        <w:t xml:space="preserve"> методику оцінки по</w:t>
      </w:r>
      <w:r w:rsidR="003D600F" w:rsidRPr="003D600F">
        <w:rPr>
          <w:sz w:val="28"/>
          <w:szCs w:val="28"/>
          <w:lang w:val="uk-UA"/>
        </w:rPr>
        <w:t>треб та рівня оволодіння життє</w:t>
      </w:r>
      <w:r w:rsidR="004C688B" w:rsidRPr="003D600F">
        <w:rPr>
          <w:sz w:val="28"/>
          <w:szCs w:val="28"/>
          <w:lang w:val="uk-UA"/>
        </w:rPr>
        <w:t>вими навичками молодої людини,</w:t>
      </w:r>
      <w:r w:rsidR="003D600F" w:rsidRPr="003D600F">
        <w:rPr>
          <w:sz w:val="28"/>
          <w:szCs w:val="28"/>
          <w:lang w:val="uk-UA"/>
        </w:rPr>
        <w:t xml:space="preserve"> яка залишає чи залишила </w:t>
      </w:r>
      <w:proofErr w:type="spellStart"/>
      <w:r w:rsidR="003D600F" w:rsidRPr="003D600F">
        <w:rPr>
          <w:sz w:val="28"/>
          <w:szCs w:val="28"/>
          <w:lang w:val="uk-UA"/>
        </w:rPr>
        <w:t>інтер</w:t>
      </w:r>
      <w:r w:rsidR="004C688B" w:rsidRPr="003D600F">
        <w:rPr>
          <w:sz w:val="28"/>
          <w:szCs w:val="28"/>
          <w:lang w:val="uk-UA"/>
        </w:rPr>
        <w:t>натний</w:t>
      </w:r>
      <w:proofErr w:type="spellEnd"/>
      <w:r w:rsidR="004C688B" w:rsidRPr="003D600F">
        <w:rPr>
          <w:sz w:val="28"/>
          <w:szCs w:val="28"/>
          <w:lang w:val="uk-UA"/>
        </w:rPr>
        <w:t xml:space="preserve"> заклад, </w:t>
      </w:r>
      <w:r w:rsidR="004C688B" w:rsidRPr="003D600F">
        <w:rPr>
          <w:b/>
          <w:sz w:val="28"/>
          <w:szCs w:val="28"/>
          <w:lang w:val="uk-UA"/>
        </w:rPr>
        <w:t>апробує Представництво благодійної організації</w:t>
      </w:r>
      <w:r w:rsidR="003D600F" w:rsidRPr="003D600F">
        <w:rPr>
          <w:b/>
          <w:sz w:val="28"/>
          <w:szCs w:val="28"/>
          <w:lang w:val="uk-UA"/>
        </w:rPr>
        <w:t xml:space="preserve"> </w:t>
      </w:r>
      <w:r w:rsidR="004C688B" w:rsidRPr="003D600F">
        <w:rPr>
          <w:b/>
          <w:sz w:val="28"/>
          <w:szCs w:val="28"/>
          <w:lang w:val="uk-UA"/>
        </w:rPr>
        <w:t>«Кожній дитині» в Україні</w:t>
      </w:r>
      <w:r w:rsidR="004C688B" w:rsidRPr="003D600F">
        <w:rPr>
          <w:sz w:val="28"/>
          <w:szCs w:val="28"/>
          <w:lang w:val="uk-UA"/>
        </w:rPr>
        <w:t>. Відповідн</w:t>
      </w:r>
      <w:r w:rsidR="003D600F" w:rsidRPr="003D600F">
        <w:rPr>
          <w:sz w:val="28"/>
          <w:szCs w:val="28"/>
          <w:lang w:val="uk-UA"/>
        </w:rPr>
        <w:t>о до експериментальної мето</w:t>
      </w:r>
      <w:r w:rsidR="004C688B" w:rsidRPr="003D600F">
        <w:rPr>
          <w:sz w:val="28"/>
          <w:szCs w:val="28"/>
          <w:lang w:val="uk-UA"/>
        </w:rPr>
        <w:t>дики, початкову оцінку потреб дитини здійснює соціальний педагог закладу для дітей-сиріт та дітей, п</w:t>
      </w:r>
      <w:r w:rsidR="003D600F" w:rsidRPr="003D600F">
        <w:rPr>
          <w:sz w:val="28"/>
          <w:szCs w:val="28"/>
          <w:lang w:val="uk-UA"/>
        </w:rPr>
        <w:t>озбавлених батьківського піклу</w:t>
      </w:r>
      <w:r w:rsidR="004C688B" w:rsidRPr="003D600F">
        <w:rPr>
          <w:sz w:val="28"/>
          <w:szCs w:val="28"/>
          <w:lang w:val="uk-UA"/>
        </w:rPr>
        <w:t>вання. Її результати направляються за місцем походження дитини для розгляду комісії з питань захисту прав дитини. Для здійснення надалі комплексної оцінки ство</w:t>
      </w:r>
      <w:r w:rsidR="003D600F" w:rsidRPr="003D600F">
        <w:rPr>
          <w:sz w:val="28"/>
          <w:szCs w:val="28"/>
          <w:lang w:val="uk-UA"/>
        </w:rPr>
        <w:t xml:space="preserve">рюється </w:t>
      </w:r>
      <w:proofErr w:type="spellStart"/>
      <w:r w:rsidR="003D600F" w:rsidRPr="003D600F">
        <w:rPr>
          <w:sz w:val="28"/>
          <w:szCs w:val="28"/>
          <w:lang w:val="uk-UA"/>
        </w:rPr>
        <w:t>мультидисциплінарна</w:t>
      </w:r>
      <w:proofErr w:type="spellEnd"/>
      <w:r w:rsidR="003D600F" w:rsidRPr="003D600F">
        <w:rPr>
          <w:sz w:val="28"/>
          <w:szCs w:val="28"/>
          <w:lang w:val="uk-UA"/>
        </w:rPr>
        <w:t xml:space="preserve"> ко</w:t>
      </w:r>
      <w:r w:rsidR="004C688B" w:rsidRPr="003D600F">
        <w:rPr>
          <w:sz w:val="28"/>
          <w:szCs w:val="28"/>
          <w:lang w:val="uk-UA"/>
        </w:rPr>
        <w:t>манда, до складу якої входить: п</w:t>
      </w:r>
      <w:r w:rsidR="003D600F" w:rsidRPr="003D600F">
        <w:rPr>
          <w:sz w:val="28"/>
          <w:szCs w:val="28"/>
          <w:lang w:val="uk-UA"/>
        </w:rPr>
        <w:t>редставник служби у справах ді</w:t>
      </w:r>
      <w:r w:rsidR="003D600F">
        <w:rPr>
          <w:sz w:val="28"/>
          <w:szCs w:val="28"/>
          <w:lang w:val="uk-UA"/>
        </w:rPr>
        <w:t>тей, відділу сім</w:t>
      </w:r>
      <w:r w:rsidR="003D600F" w:rsidRPr="003D600F">
        <w:rPr>
          <w:sz w:val="28"/>
          <w:szCs w:val="28"/>
          <w:lang w:val="uk-UA"/>
        </w:rPr>
        <w:t>’</w:t>
      </w:r>
      <w:r w:rsidR="004C688B" w:rsidRPr="003D600F">
        <w:rPr>
          <w:sz w:val="28"/>
          <w:szCs w:val="28"/>
          <w:lang w:val="uk-UA"/>
        </w:rPr>
        <w:t>ї і молоді, соц</w:t>
      </w:r>
      <w:r w:rsidR="003D600F">
        <w:rPr>
          <w:sz w:val="28"/>
          <w:szCs w:val="28"/>
          <w:lang w:val="uk-UA"/>
        </w:rPr>
        <w:t>іальний працівник ЦСССДМ міста,</w:t>
      </w:r>
      <w:r w:rsidR="004C688B" w:rsidRPr="003D600F">
        <w:rPr>
          <w:sz w:val="28"/>
          <w:szCs w:val="28"/>
          <w:lang w:val="uk-UA"/>
        </w:rPr>
        <w:t xml:space="preserve"> району, звідки дитина була направл</w:t>
      </w:r>
      <w:r w:rsidR="003D600F" w:rsidRPr="003D600F">
        <w:rPr>
          <w:sz w:val="28"/>
          <w:szCs w:val="28"/>
          <w:lang w:val="uk-UA"/>
        </w:rPr>
        <w:t>ена до закладу; медичні праців</w:t>
      </w:r>
      <w:r w:rsidR="004C688B" w:rsidRPr="003D600F">
        <w:rPr>
          <w:sz w:val="28"/>
          <w:szCs w:val="28"/>
          <w:lang w:val="uk-UA"/>
        </w:rPr>
        <w:t>ники, педагоги, інші спеціалісти (за потребою). Результати оцінки презентуються та обговорюються на за</w:t>
      </w:r>
      <w:r w:rsidR="003D600F" w:rsidRPr="003D600F">
        <w:rPr>
          <w:sz w:val="28"/>
          <w:szCs w:val="28"/>
          <w:lang w:val="uk-UA"/>
        </w:rPr>
        <w:t>сіданні групи спеціалістів, за</w:t>
      </w:r>
      <w:r w:rsidR="004C688B" w:rsidRPr="003D600F">
        <w:rPr>
          <w:sz w:val="28"/>
          <w:szCs w:val="28"/>
          <w:lang w:val="uk-UA"/>
        </w:rPr>
        <w:t>лучених до здійснення оцінки, а за н</w:t>
      </w:r>
      <w:r w:rsidR="003D600F" w:rsidRPr="003D600F">
        <w:rPr>
          <w:sz w:val="28"/>
          <w:szCs w:val="28"/>
          <w:lang w:val="uk-UA"/>
        </w:rPr>
        <w:t>еобхідності – виносяться на об</w:t>
      </w:r>
      <w:r w:rsidR="004C688B" w:rsidRPr="003D600F">
        <w:rPr>
          <w:sz w:val="28"/>
          <w:szCs w:val="28"/>
          <w:lang w:val="uk-UA"/>
        </w:rPr>
        <w:t>говорення комісії райдержадміністрації, міськвиконкомів з питань захисту прав дитини.</w:t>
      </w:r>
      <w:r w:rsidR="003D600F" w:rsidRPr="003D600F">
        <w:rPr>
          <w:sz w:val="28"/>
          <w:szCs w:val="28"/>
          <w:lang w:val="uk-UA"/>
        </w:rPr>
        <w:t xml:space="preserve"> </w:t>
      </w:r>
      <w:r w:rsidR="004C688B" w:rsidRPr="004C688B">
        <w:rPr>
          <w:sz w:val="28"/>
          <w:szCs w:val="28"/>
          <w:lang w:val="uk-UA"/>
        </w:rPr>
        <w:t>Відповідно до зазначеного вище підходу, оцінка розглядається не лише як вимір певного стану, якостей чи навичок дитини, а як один із методів налагодження кон</w:t>
      </w:r>
      <w:r w:rsidR="003D600F">
        <w:rPr>
          <w:sz w:val="28"/>
          <w:szCs w:val="28"/>
          <w:lang w:val="uk-UA"/>
        </w:rPr>
        <w:t>такту з молодою людиною, віднов</w:t>
      </w:r>
      <w:r w:rsidR="004C688B" w:rsidRPr="004C688B">
        <w:rPr>
          <w:sz w:val="28"/>
          <w:szCs w:val="28"/>
          <w:lang w:val="uk-UA"/>
        </w:rPr>
        <w:t>лення її зв’язків з батьками, родичами, найближчим оточенням. У ході заповнення відповідних форм оцінки, обговорення визначених індикаторів встановлюється тісна взаємодія з вихованцем закладу, розв</w:t>
      </w:r>
      <w:r w:rsidR="003D600F">
        <w:rPr>
          <w:sz w:val="28"/>
          <w:szCs w:val="28"/>
          <w:lang w:val="uk-UA"/>
        </w:rPr>
        <w:t>иваються довірливі стосунки, що</w:t>
      </w:r>
      <w:r w:rsidR="003D600F" w:rsidRPr="00FA03C7">
        <w:rPr>
          <w:sz w:val="28"/>
          <w:szCs w:val="28"/>
          <w:lang w:val="uk-UA"/>
        </w:rPr>
        <w:t xml:space="preserve"> </w:t>
      </w:r>
      <w:r w:rsidR="004C688B" w:rsidRPr="004C688B">
        <w:rPr>
          <w:sz w:val="28"/>
          <w:szCs w:val="28"/>
          <w:lang w:val="uk-UA"/>
        </w:rPr>
        <w:t>допомагає зібрати необхідну</w:t>
      </w:r>
      <w:r w:rsidR="003D600F" w:rsidRPr="00FA03C7">
        <w:rPr>
          <w:sz w:val="28"/>
          <w:szCs w:val="28"/>
          <w:lang w:val="uk-UA"/>
        </w:rPr>
        <w:t xml:space="preserve"> </w:t>
      </w:r>
      <w:r w:rsidR="004C688B" w:rsidRPr="004C688B">
        <w:rPr>
          <w:sz w:val="28"/>
          <w:szCs w:val="28"/>
          <w:lang w:val="uk-UA"/>
        </w:rPr>
        <w:t>детальну інформацію та на її основі визначити перелік дій/заходів для її успішної адаптації, які найкраще відповідатимуть потребам та особливостям конкретної дитини/</w:t>
      </w:r>
      <w:r w:rsidR="003D600F">
        <w:rPr>
          <w:sz w:val="28"/>
          <w:szCs w:val="28"/>
          <w:lang w:val="uk-UA"/>
        </w:rPr>
        <w:t>молодої людини. Однією з непря</w:t>
      </w:r>
      <w:r w:rsidR="004C688B" w:rsidRPr="004C688B">
        <w:rPr>
          <w:sz w:val="28"/>
          <w:szCs w:val="28"/>
          <w:lang w:val="uk-UA"/>
        </w:rPr>
        <w:t>мих цілей здійснення оцінки є налагодження співпраці соціальних педагогів шкіл-інтернатів з соціальними працівниками за місцем подальшого влаштування дитини, а також розвиток у них навичок командної роботи.</w:t>
      </w:r>
      <w:r w:rsidR="003D600F" w:rsidRPr="00FA03C7">
        <w:rPr>
          <w:sz w:val="28"/>
          <w:szCs w:val="28"/>
          <w:lang w:val="uk-UA"/>
        </w:rPr>
        <w:t xml:space="preserve"> </w:t>
      </w:r>
      <w:r w:rsidR="004C688B" w:rsidRPr="004C688B">
        <w:rPr>
          <w:sz w:val="28"/>
          <w:szCs w:val="28"/>
          <w:lang w:val="uk-UA"/>
        </w:rPr>
        <w:t>Результатом оцінки потреб вихованця закладу для дітей-сиріт та дітей, позбавлених батьківського пік</w:t>
      </w:r>
      <w:r w:rsidR="003D600F">
        <w:rPr>
          <w:sz w:val="28"/>
          <w:szCs w:val="28"/>
          <w:lang w:val="uk-UA"/>
        </w:rPr>
        <w:t>лування, має стати Індивідуаль</w:t>
      </w:r>
      <w:r w:rsidR="004C688B" w:rsidRPr="004C688B">
        <w:rPr>
          <w:sz w:val="28"/>
          <w:szCs w:val="28"/>
          <w:lang w:val="uk-UA"/>
        </w:rPr>
        <w:t>ний план адаптації до самостійного життя (соціально-психологічна адаптація вихованця дитячого будинку, школи-інтернату – це п</w:t>
      </w:r>
      <w:r w:rsidR="003D600F">
        <w:rPr>
          <w:sz w:val="28"/>
          <w:szCs w:val="28"/>
          <w:lang w:val="uk-UA"/>
        </w:rPr>
        <w:t>ро</w:t>
      </w:r>
      <w:r w:rsidR="004C688B" w:rsidRPr="004C688B">
        <w:rPr>
          <w:sz w:val="28"/>
          <w:szCs w:val="28"/>
          <w:lang w:val="uk-UA"/>
        </w:rPr>
        <w:t xml:space="preserve">цес засвоєння ним колективних норм і цінностей, </w:t>
      </w:r>
      <w:r w:rsidR="004C688B" w:rsidRPr="004C688B">
        <w:rPr>
          <w:sz w:val="28"/>
          <w:szCs w:val="28"/>
          <w:lang w:val="uk-UA"/>
        </w:rPr>
        <w:lastRenderedPageBreak/>
        <w:t>вироблення на їх основі зразків поведінки і соціаль</w:t>
      </w:r>
      <w:r w:rsidR="003D600F">
        <w:rPr>
          <w:sz w:val="28"/>
          <w:szCs w:val="28"/>
          <w:lang w:val="uk-UA"/>
        </w:rPr>
        <w:t>них навичок). У плані вказують</w:t>
      </w:r>
      <w:r w:rsidR="004C688B" w:rsidRPr="004C688B">
        <w:rPr>
          <w:sz w:val="28"/>
          <w:szCs w:val="28"/>
          <w:lang w:val="uk-UA"/>
        </w:rPr>
        <w:t>ся обов’язки та зони відповідальності різних спеціалістів. Зокрема, реалізацію заходів плану за місцем перебування дитини координує соціальний педагог закладу, за місцем повернення – соціальний працівник відповідного ЦСССДМ (спеціаліст, який здійсню</w:t>
      </w:r>
      <w:r w:rsidR="00FE0214" w:rsidRPr="00FE0214">
        <w:rPr>
          <w:sz w:val="28"/>
          <w:szCs w:val="28"/>
          <w:lang w:val="uk-UA"/>
        </w:rPr>
        <w:t xml:space="preserve"> </w:t>
      </w:r>
      <w:r w:rsidR="00FE0214" w:rsidRPr="00FE0214">
        <w:rPr>
          <w:sz w:val="28"/>
          <w:szCs w:val="28"/>
          <w:shd w:val="clear" w:color="auto" w:fill="FFFFFF"/>
          <w:lang w:val="uk-UA"/>
        </w:rPr>
        <w:t xml:space="preserve">комплексну оцінку). </w:t>
      </w:r>
    </w:p>
    <w:p w:rsidR="00FE0214" w:rsidRDefault="00FE0214" w:rsidP="0020170F">
      <w:pPr>
        <w:pStyle w:val="a4"/>
        <w:shd w:val="clear" w:color="auto" w:fill="FFFFFF"/>
        <w:spacing w:before="0" w:beforeAutospacing="0" w:after="0" w:afterAutospacing="0"/>
        <w:ind w:right="264" w:firstLine="444"/>
        <w:jc w:val="both"/>
        <w:rPr>
          <w:sz w:val="28"/>
          <w:szCs w:val="28"/>
          <w:lang w:val="uk-UA"/>
        </w:rPr>
      </w:pPr>
      <w:r w:rsidRPr="00FE0214">
        <w:rPr>
          <w:sz w:val="28"/>
          <w:szCs w:val="28"/>
          <w:lang w:val="uk-UA"/>
        </w:rPr>
        <w:t>Завданнями діяльності соціального педагога щодо підготовки випускників шкіл-інтернатів до са</w:t>
      </w:r>
      <w:r>
        <w:rPr>
          <w:sz w:val="28"/>
          <w:szCs w:val="28"/>
          <w:lang w:val="uk-UA"/>
        </w:rPr>
        <w:t>мостійного життя є: зняття пси</w:t>
      </w:r>
      <w:r w:rsidRPr="00FE0214">
        <w:rPr>
          <w:sz w:val="28"/>
          <w:szCs w:val="28"/>
          <w:lang w:val="uk-UA"/>
        </w:rPr>
        <w:t>хологічної напруженості перед виходом з інтернатного закладу; формування навичок самостійного та відповідального прийняття рішень; орієнтація на правильний ви</w:t>
      </w:r>
      <w:r>
        <w:rPr>
          <w:sz w:val="28"/>
          <w:szCs w:val="28"/>
          <w:lang w:val="uk-UA"/>
        </w:rPr>
        <w:t>бір професії з урахуванням зді</w:t>
      </w:r>
      <w:r w:rsidRPr="00FE0214">
        <w:rPr>
          <w:sz w:val="28"/>
          <w:szCs w:val="28"/>
          <w:lang w:val="uk-UA"/>
        </w:rPr>
        <w:t xml:space="preserve">бностей, інтересів дитини і потреб регіонів (надзвичайно важливо в школах-інтернатах упроваджувати </w:t>
      </w:r>
      <w:r>
        <w:rPr>
          <w:sz w:val="28"/>
          <w:szCs w:val="28"/>
          <w:lang w:val="uk-UA"/>
        </w:rPr>
        <w:t>програми психологічної та прак</w:t>
      </w:r>
      <w:r w:rsidRPr="00FE0214">
        <w:rPr>
          <w:sz w:val="28"/>
          <w:szCs w:val="28"/>
          <w:lang w:val="uk-UA"/>
        </w:rPr>
        <w:t>тичної підготовки до праці, профе</w:t>
      </w:r>
      <w:r>
        <w:rPr>
          <w:sz w:val="28"/>
          <w:szCs w:val="28"/>
          <w:lang w:val="uk-UA"/>
        </w:rPr>
        <w:t>сійного самовизначення вихован</w:t>
      </w:r>
      <w:r w:rsidRPr="00FE0214">
        <w:rPr>
          <w:sz w:val="28"/>
          <w:szCs w:val="28"/>
          <w:lang w:val="uk-UA"/>
        </w:rPr>
        <w:t>ців); усвідомлення дітьми юрид</w:t>
      </w:r>
      <w:r>
        <w:rPr>
          <w:sz w:val="28"/>
          <w:szCs w:val="28"/>
          <w:lang w:val="uk-UA"/>
        </w:rPr>
        <w:t>ичних норм щодо соціального за</w:t>
      </w:r>
      <w:r w:rsidRPr="00FE0214">
        <w:rPr>
          <w:sz w:val="28"/>
          <w:szCs w:val="28"/>
          <w:lang w:val="uk-UA"/>
        </w:rPr>
        <w:t>хисту власних прав; вирішення питань спілкування, налагодження контактів з іншими людьми, виход</w:t>
      </w:r>
      <w:r>
        <w:rPr>
          <w:sz w:val="28"/>
          <w:szCs w:val="28"/>
          <w:lang w:val="uk-UA"/>
        </w:rPr>
        <w:t>у із конфліктних ситуацій; ово</w:t>
      </w:r>
      <w:r w:rsidRPr="00FE0214">
        <w:rPr>
          <w:sz w:val="28"/>
          <w:szCs w:val="28"/>
          <w:lang w:val="uk-UA"/>
        </w:rPr>
        <w:t>лодіння навичками самообслуговування, побутового забезпечення життєдіяльності.</w:t>
      </w:r>
    </w:p>
    <w:p w:rsidR="00FE0214" w:rsidRDefault="00FE0214" w:rsidP="0020170F">
      <w:pPr>
        <w:pStyle w:val="a4"/>
        <w:shd w:val="clear" w:color="auto" w:fill="FFFFFF"/>
        <w:spacing w:before="0" w:beforeAutospacing="0" w:after="0" w:afterAutospacing="0"/>
        <w:ind w:right="264" w:firstLine="444"/>
        <w:jc w:val="both"/>
        <w:rPr>
          <w:sz w:val="28"/>
          <w:szCs w:val="28"/>
          <w:lang w:val="uk-UA"/>
        </w:rPr>
      </w:pPr>
      <w:r w:rsidRPr="00FE0214">
        <w:rPr>
          <w:sz w:val="28"/>
          <w:szCs w:val="28"/>
          <w:lang w:val="uk-UA"/>
        </w:rPr>
        <w:t>Загальними принципами діяльності соціального педагога щодо підготовки дітей до самостійного життя стають:</w:t>
      </w:r>
    </w:p>
    <w:p w:rsidR="00FE0214" w:rsidRDefault="00FE0214" w:rsidP="0020170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264"/>
        <w:jc w:val="both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відповідність по</w:t>
      </w:r>
      <w:r w:rsidRPr="00FE0214">
        <w:rPr>
          <w:i/>
          <w:iCs/>
          <w:sz w:val="28"/>
          <w:szCs w:val="28"/>
          <w:lang w:val="uk-UA"/>
        </w:rPr>
        <w:t>требам</w:t>
      </w:r>
      <w:r>
        <w:rPr>
          <w:i/>
          <w:iCs/>
          <w:sz w:val="28"/>
          <w:szCs w:val="28"/>
          <w:lang w:val="uk-UA"/>
        </w:rPr>
        <w:t xml:space="preserve"> </w:t>
      </w:r>
      <w:r w:rsidRPr="00FE0214">
        <w:rPr>
          <w:sz w:val="28"/>
          <w:szCs w:val="28"/>
          <w:lang w:val="uk-UA"/>
        </w:rPr>
        <w:t xml:space="preserve">(орієнтування змісту, форм </w:t>
      </w:r>
      <w:r>
        <w:rPr>
          <w:sz w:val="28"/>
          <w:szCs w:val="28"/>
          <w:lang w:val="uk-UA"/>
        </w:rPr>
        <w:t>та методів роботи на задоволен</w:t>
      </w:r>
      <w:r w:rsidRPr="00FE0214">
        <w:rPr>
          <w:sz w:val="28"/>
          <w:szCs w:val="28"/>
          <w:lang w:val="uk-UA"/>
        </w:rPr>
        <w:t>ня потреби дітей у набутті певних знань і навичок);</w:t>
      </w:r>
    </w:p>
    <w:p w:rsidR="00FE0214" w:rsidRDefault="00FE0214" w:rsidP="0020170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264"/>
        <w:jc w:val="both"/>
        <w:rPr>
          <w:sz w:val="28"/>
          <w:szCs w:val="28"/>
          <w:lang w:val="uk-UA"/>
        </w:rPr>
      </w:pPr>
      <w:r w:rsidRPr="00FE0214">
        <w:rPr>
          <w:i/>
          <w:iCs/>
          <w:sz w:val="28"/>
          <w:szCs w:val="28"/>
          <w:lang w:val="uk-UA"/>
        </w:rPr>
        <w:t>комплексність</w:t>
      </w:r>
      <w:r>
        <w:rPr>
          <w:i/>
          <w:iCs/>
          <w:sz w:val="28"/>
          <w:szCs w:val="28"/>
          <w:lang w:val="uk-UA"/>
        </w:rPr>
        <w:t xml:space="preserve"> </w:t>
      </w:r>
      <w:r w:rsidRPr="00FE0214">
        <w:rPr>
          <w:sz w:val="28"/>
          <w:szCs w:val="28"/>
          <w:lang w:val="uk-UA"/>
        </w:rPr>
        <w:t>(налагодження співпраці з іншими інституціями, в т.ч. за місцем повернення</w:t>
      </w:r>
      <w:r>
        <w:rPr>
          <w:sz w:val="28"/>
          <w:szCs w:val="28"/>
          <w:lang w:val="uk-UA"/>
        </w:rPr>
        <w:t xml:space="preserve"> дитини);</w:t>
      </w:r>
    </w:p>
    <w:p w:rsidR="00FE0214" w:rsidRDefault="00FE0214" w:rsidP="0020170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264"/>
        <w:jc w:val="both"/>
        <w:rPr>
          <w:sz w:val="28"/>
          <w:szCs w:val="28"/>
          <w:lang w:val="uk-UA"/>
        </w:rPr>
      </w:pPr>
      <w:r w:rsidRPr="00FE0214">
        <w:rPr>
          <w:i/>
          <w:iCs/>
          <w:sz w:val="28"/>
          <w:szCs w:val="28"/>
          <w:lang w:val="uk-UA"/>
        </w:rPr>
        <w:t>реалістичність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(планування реалістичних за</w:t>
      </w:r>
      <w:r w:rsidRPr="00FE0214">
        <w:rPr>
          <w:sz w:val="28"/>
          <w:szCs w:val="28"/>
          <w:lang w:val="uk-UA"/>
        </w:rPr>
        <w:t>ходів, виконання посильних завдань);</w:t>
      </w:r>
      <w:r>
        <w:rPr>
          <w:sz w:val="28"/>
          <w:szCs w:val="28"/>
          <w:lang w:val="uk-UA"/>
        </w:rPr>
        <w:t xml:space="preserve"> </w:t>
      </w:r>
    </w:p>
    <w:p w:rsidR="00FE0214" w:rsidRDefault="00FE0214" w:rsidP="0020170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264"/>
        <w:jc w:val="both"/>
        <w:rPr>
          <w:sz w:val="28"/>
          <w:szCs w:val="28"/>
          <w:lang w:val="uk-UA"/>
        </w:rPr>
      </w:pPr>
      <w:r w:rsidRPr="00FE0214">
        <w:rPr>
          <w:i/>
          <w:iCs/>
          <w:sz w:val="28"/>
          <w:szCs w:val="28"/>
          <w:lang w:val="uk-UA"/>
        </w:rPr>
        <w:t>спрямованість на розвиток власної активності</w:t>
      </w:r>
      <w:r>
        <w:rPr>
          <w:i/>
          <w:iCs/>
          <w:sz w:val="28"/>
          <w:szCs w:val="28"/>
          <w:lang w:val="uk-UA"/>
        </w:rPr>
        <w:t xml:space="preserve"> </w:t>
      </w:r>
      <w:r w:rsidRPr="00FE0214">
        <w:rPr>
          <w:sz w:val="28"/>
          <w:szCs w:val="28"/>
          <w:lang w:val="uk-UA"/>
        </w:rPr>
        <w:t>(робота у напрямку зміцнення позивної позиції особистості щодо власної спроможності ви</w:t>
      </w:r>
      <w:r>
        <w:rPr>
          <w:sz w:val="28"/>
          <w:szCs w:val="28"/>
          <w:lang w:val="uk-UA"/>
        </w:rPr>
        <w:t>рішувати проблеми у са</w:t>
      </w:r>
      <w:r w:rsidRPr="00FE0214">
        <w:rPr>
          <w:sz w:val="28"/>
          <w:szCs w:val="28"/>
          <w:lang w:val="uk-UA"/>
        </w:rPr>
        <w:t>мостійному житті);</w:t>
      </w:r>
    </w:p>
    <w:p w:rsidR="00FE0214" w:rsidRDefault="00FE0214" w:rsidP="0020170F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264"/>
        <w:jc w:val="both"/>
        <w:rPr>
          <w:sz w:val="28"/>
          <w:szCs w:val="28"/>
          <w:lang w:val="uk-UA"/>
        </w:rPr>
      </w:pPr>
      <w:r w:rsidRPr="00FE0214">
        <w:rPr>
          <w:i/>
          <w:iCs/>
          <w:sz w:val="28"/>
          <w:szCs w:val="28"/>
          <w:lang w:val="uk-UA"/>
        </w:rPr>
        <w:t>практичність</w:t>
      </w:r>
      <w:r>
        <w:rPr>
          <w:i/>
          <w:iCs/>
          <w:sz w:val="28"/>
          <w:szCs w:val="28"/>
          <w:lang w:val="uk-UA"/>
        </w:rPr>
        <w:t xml:space="preserve"> </w:t>
      </w:r>
      <w:r w:rsidRPr="00FE0214">
        <w:rPr>
          <w:sz w:val="28"/>
          <w:szCs w:val="28"/>
          <w:lang w:val="uk-UA"/>
        </w:rPr>
        <w:t>(акцентування увага на тому, як і де можна використовувати отримані знання, вміння) тощо.</w:t>
      </w:r>
    </w:p>
    <w:p w:rsidR="00FE0214" w:rsidRPr="00FE0214" w:rsidRDefault="00FE0214" w:rsidP="0020170F">
      <w:pPr>
        <w:pStyle w:val="a4"/>
        <w:shd w:val="clear" w:color="auto" w:fill="FFFFFF"/>
        <w:spacing w:before="0" w:beforeAutospacing="0" w:after="0" w:afterAutospacing="0"/>
        <w:ind w:right="264" w:firstLine="708"/>
        <w:jc w:val="both"/>
        <w:rPr>
          <w:sz w:val="28"/>
          <w:szCs w:val="28"/>
          <w:lang w:val="uk-UA"/>
        </w:rPr>
      </w:pPr>
      <w:r w:rsidRPr="00FE0214">
        <w:rPr>
          <w:sz w:val="28"/>
          <w:szCs w:val="28"/>
          <w:lang w:val="uk-UA"/>
        </w:rPr>
        <w:t>Діяльність соціального педагога передбачає здійснення різних заходів щодо подальшого навчання чи працевлаштува</w:t>
      </w:r>
      <w:r>
        <w:rPr>
          <w:sz w:val="28"/>
          <w:szCs w:val="28"/>
          <w:lang w:val="uk-UA"/>
        </w:rPr>
        <w:t>ння вихован</w:t>
      </w:r>
      <w:r w:rsidRPr="00FE0214">
        <w:rPr>
          <w:sz w:val="28"/>
          <w:szCs w:val="28"/>
          <w:lang w:val="uk-UA"/>
        </w:rPr>
        <w:t xml:space="preserve">ців закладу. Хоча при вступі до </w:t>
      </w:r>
      <w:r>
        <w:rPr>
          <w:sz w:val="28"/>
          <w:szCs w:val="28"/>
          <w:lang w:val="uk-UA"/>
        </w:rPr>
        <w:t>вищих навчальних закладів діти</w:t>
      </w:r>
      <w:r w:rsidR="006704F2">
        <w:rPr>
          <w:sz w:val="28"/>
          <w:szCs w:val="28"/>
          <w:lang w:val="uk-UA"/>
        </w:rPr>
        <w:t xml:space="preserve"> </w:t>
      </w:r>
      <w:r w:rsidRPr="00FE0214">
        <w:rPr>
          <w:sz w:val="28"/>
          <w:szCs w:val="28"/>
          <w:lang w:val="uk-UA"/>
        </w:rPr>
        <w:t>сироти та діти, позбавлені батьківського піклування, мають пільги, однак далеко не кожен вищий навчальний заклад охоче приймає таких абітурієнтів. Головна причина – студентів-сиріт потрібно утримувати. Тому з метою забезпечення подальшого влаштування для цієї категорії молоді здійснює</w:t>
      </w:r>
      <w:r w:rsidR="006704F2">
        <w:rPr>
          <w:sz w:val="28"/>
          <w:szCs w:val="28"/>
          <w:lang w:val="uk-UA"/>
        </w:rPr>
        <w:t>ться персональне бронювання на</w:t>
      </w:r>
      <w:r w:rsidRPr="00FE0214">
        <w:rPr>
          <w:sz w:val="28"/>
          <w:szCs w:val="28"/>
          <w:lang w:val="uk-UA"/>
        </w:rPr>
        <w:t>вчальних місць. Соціальні педагоги нерідко беруть на себе функції збору рекомендаційних листів для випускників, зустрі</w:t>
      </w:r>
      <w:r w:rsidR="006704F2">
        <w:rPr>
          <w:sz w:val="28"/>
          <w:szCs w:val="28"/>
          <w:lang w:val="uk-UA"/>
        </w:rPr>
        <w:t>чаються з ке</w:t>
      </w:r>
      <w:r w:rsidRPr="00FE0214">
        <w:rPr>
          <w:sz w:val="28"/>
          <w:szCs w:val="28"/>
          <w:lang w:val="uk-UA"/>
        </w:rPr>
        <w:t>рівниками навчальних закладів для «презентації» юнаків та дівчат, досягнення домовленості щодо їх вступу тощо.</w:t>
      </w:r>
      <w:r w:rsidR="006704F2">
        <w:rPr>
          <w:sz w:val="28"/>
          <w:szCs w:val="28"/>
          <w:lang w:val="uk-UA"/>
        </w:rPr>
        <w:t xml:space="preserve"> </w:t>
      </w:r>
      <w:r w:rsidRPr="00FE0214">
        <w:rPr>
          <w:sz w:val="28"/>
          <w:szCs w:val="28"/>
          <w:lang w:val="uk-UA"/>
        </w:rPr>
        <w:t xml:space="preserve">Ті діти, котрі не можуть отримати бали незалежного оцінювання якості знань, необхідні для вступу до вищого навчального закладу, йдуть до професійно-технічного училища. </w:t>
      </w:r>
      <w:r w:rsidR="006704F2">
        <w:rPr>
          <w:sz w:val="28"/>
          <w:szCs w:val="28"/>
          <w:lang w:val="uk-UA"/>
        </w:rPr>
        <w:t>Профорієнтаційній робо</w:t>
      </w:r>
      <w:r w:rsidRPr="00FE0214">
        <w:rPr>
          <w:sz w:val="28"/>
          <w:szCs w:val="28"/>
          <w:lang w:val="uk-UA"/>
        </w:rPr>
        <w:t>ті допомагають шефські стосунки</w:t>
      </w:r>
      <w:r w:rsidR="006704F2">
        <w:rPr>
          <w:sz w:val="28"/>
          <w:szCs w:val="28"/>
          <w:lang w:val="uk-UA"/>
        </w:rPr>
        <w:t xml:space="preserve"> з навчальними закладами. Допо</w:t>
      </w:r>
      <w:r w:rsidRPr="00FE0214">
        <w:rPr>
          <w:sz w:val="28"/>
          <w:szCs w:val="28"/>
          <w:lang w:val="uk-UA"/>
        </w:rPr>
        <w:t xml:space="preserve">ки школа-інтернат не отримає довідку про зарахування </w:t>
      </w:r>
      <w:r w:rsidRPr="00FE0214">
        <w:rPr>
          <w:sz w:val="28"/>
          <w:szCs w:val="28"/>
          <w:lang w:val="uk-UA"/>
        </w:rPr>
        <w:lastRenderedPageBreak/>
        <w:t>випускника до навчального закладу, профорієнтаційна робота, супровід дитини продовжуються.</w:t>
      </w:r>
    </w:p>
    <w:p w:rsidR="00FE0214" w:rsidRPr="00FE0214" w:rsidRDefault="00FE0214" w:rsidP="0020170F">
      <w:pPr>
        <w:shd w:val="clear" w:color="auto" w:fill="FFFFFF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Ще одна проблема – відсутність дотацій з боку держави у перші місяці навчання юнаків та дівчат</w:t>
      </w:r>
      <w:r w:rsidR="006704F2">
        <w:rPr>
          <w:rFonts w:ascii="Times New Roman" w:eastAsia="Times New Roman" w:hAnsi="Times New Roman" w:cs="Times New Roman"/>
          <w:sz w:val="28"/>
          <w:szCs w:val="28"/>
          <w:lang w:val="uk-UA"/>
        </w:rPr>
        <w:t>. Випускники, до отримання гро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шей, іноді навіть голодують. Таким </w:t>
      </w:r>
      <w:r w:rsidR="006704F2">
        <w:rPr>
          <w:rFonts w:ascii="Times New Roman" w:eastAsia="Times New Roman" w:hAnsi="Times New Roman" w:cs="Times New Roman"/>
          <w:sz w:val="28"/>
          <w:szCs w:val="28"/>
          <w:lang w:val="uk-UA"/>
        </w:rPr>
        <w:t>чином, середовище поза інтерна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том стає для багатьох дітей-сиріт, та дітей, позбав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>лених батьківсько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го піклування, чужим, а може навіть і ворожим. Тому відстеження забезпечення реалізації прав випускників на відповідні пільги та процесу адаптації вихованця інт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>ернату у новому навчальному за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кладі загалом здійснюється соціальним педагогом ще протягом року після закінчення школи-інтернату.</w:t>
      </w:r>
    </w:p>
    <w:p w:rsidR="00982C10" w:rsidRDefault="00FE0214" w:rsidP="0020170F">
      <w:pPr>
        <w:shd w:val="clear" w:color="auto" w:fill="FFFFFF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Однак серед випускників шкіл-інт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>ернатів є такі, котрі не плану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ють продовжити навчання. Для них актуалізується питання пошуку роботи. У економічних умовах сьо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>годення працевлаштування випус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кників закладів для дітей-сиріт та дітей, позбавлених батьківського піклування, є складною проблемою. </w:t>
      </w:r>
    </w:p>
    <w:p w:rsidR="00FE0214" w:rsidRDefault="00FE0214" w:rsidP="0020170F">
      <w:pPr>
        <w:shd w:val="clear" w:color="auto" w:fill="FFFFFF"/>
        <w:spacing w:after="0" w:line="240" w:lineRule="auto"/>
        <w:ind w:right="26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По-перше, через недостатню </w:t>
      </w:r>
      <w:proofErr w:type="spellStart"/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пiдготовленість</w:t>
      </w:r>
      <w:proofErr w:type="spellEnd"/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умов </w:t>
      </w:r>
      <w:proofErr w:type="spellStart"/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квалiфiкованої</w:t>
      </w:r>
      <w:proofErr w:type="spellEnd"/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працi</w:t>
      </w:r>
      <w:proofErr w:type="spellEnd"/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разом із </w:t>
      </w:r>
      <w:proofErr w:type="spellStart"/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невмiнням</w:t>
      </w:r>
      <w:proofErr w:type="spellEnd"/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iнодi</w:t>
      </w:r>
      <w:proofErr w:type="spellEnd"/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й небажанням п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>рацювати суттєво ускладнює вла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штування на роботу, а по-друге, через небажання </w:t>
      </w:r>
      <w:proofErr w:type="spellStart"/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адмiнiстрацiї</w:t>
      </w:r>
      <w:proofErr w:type="spellEnd"/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установи, </w:t>
      </w:r>
      <w:proofErr w:type="spellStart"/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пiдприємства</w:t>
      </w:r>
      <w:proofErr w:type="spellEnd"/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(і це найчастіше) наймати такого працівника, оскільки він за законом має право на пільги.</w:t>
      </w:r>
    </w:p>
    <w:p w:rsidR="00982C10" w:rsidRDefault="00FE0214" w:rsidP="00982C10">
      <w:pPr>
        <w:shd w:val="clear" w:color="auto" w:fill="FFFFFF"/>
        <w:spacing w:after="0" w:line="240" w:lineRule="auto"/>
        <w:ind w:right="2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Реалізуючи роль «агента з пи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>тань соціальних змін», вирішую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чи питання подальшого навчанн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>я та працевлаштування випускни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ків </w:t>
      </w:r>
      <w:proofErr w:type="spellStart"/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шкіл-інтерантів</w:t>
      </w:r>
      <w:proofErr w:type="spellEnd"/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, с</w:t>
      </w:r>
      <w:r w:rsidR="002017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оціальні педагоги співпрацюють з 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управліннями та відділами у справах с</w:t>
      </w:r>
      <w:r w:rsidR="0020170F">
        <w:rPr>
          <w:rFonts w:ascii="Times New Roman" w:eastAsia="Times New Roman" w:hAnsi="Times New Roman" w:cs="Times New Roman"/>
          <w:sz w:val="28"/>
          <w:szCs w:val="28"/>
          <w:lang w:val="uk-UA"/>
        </w:rPr>
        <w:t>ім’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>ї та молоді, освіти та куль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тури, соціального захисту, центрами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зайнятості населення, заклада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ми освіти, громадськими організаціям тощо.</w:t>
      </w:r>
    </w:p>
    <w:p w:rsidR="00813F64" w:rsidRPr="0020170F" w:rsidRDefault="00FE0214" w:rsidP="0020170F">
      <w:pPr>
        <w:shd w:val="clear" w:color="auto" w:fill="FFFFFF"/>
        <w:spacing w:after="0" w:line="240" w:lineRule="auto"/>
        <w:ind w:right="2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виконання соціальним педагогом 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функції </w:t>
      </w:r>
      <w:r w:rsidR="00982C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«керівник прак</w:t>
      </w:r>
      <w:r w:rsidRPr="00FE02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тики»</w:t>
      </w:r>
      <w:r w:rsidR="00982C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є залучення студентів до практичної професійної діяльності. У цьому напрямку завданнями фахівця можуть бути: розробка та реалізація програми практики; залучення студентів до різних видів професійної діяльності; спостереження за їхніми діями та оцінка рівня практичної компетентності; консультація щодо підготовки підсумкових звітів проходження практики.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Таким чином, діяльність соц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>іального педагога повинна буду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ватися на професіоналізмі і комплексному підході до розв’язання проблем кожної дитини.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 цьому важливими соціально-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педагогічними чинниками його робо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>ти є: розуміння інтересів дити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ни та її потреб у контексті її соціальних зв’язків і життя в громаді; специфіка цілеспрямованого впливу на вихованців залежно від їх потреб та психолого-педагогічних о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>собливостей; гуманізація, інди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відуалізація і диференціація процесу</w:t>
      </w:r>
      <w:r w:rsidR="00982C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соціалізаці</w:t>
      </w:r>
      <w:r w:rsidR="006962B2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FE0214">
        <w:rPr>
          <w:rFonts w:ascii="Times New Roman" w:eastAsia="Times New Roman" w:hAnsi="Times New Roman" w:cs="Times New Roman"/>
          <w:sz w:val="28"/>
          <w:szCs w:val="28"/>
          <w:lang w:val="uk-UA"/>
        </w:rPr>
        <w:t>; гарантований захист прав дитини та пріоритетність її інтересів.</w:t>
      </w:r>
    </w:p>
    <w:sectPr w:rsidR="00813F64" w:rsidRPr="0020170F" w:rsidSect="009F0310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94B"/>
    <w:multiLevelType w:val="hybridMultilevel"/>
    <w:tmpl w:val="63925EC0"/>
    <w:lvl w:ilvl="0" w:tplc="6EBED3CE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>
    <w:nsid w:val="2C2D7816"/>
    <w:multiLevelType w:val="hybridMultilevel"/>
    <w:tmpl w:val="7A0EE336"/>
    <w:lvl w:ilvl="0" w:tplc="6EBED3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FE7F1E"/>
    <w:multiLevelType w:val="hybridMultilevel"/>
    <w:tmpl w:val="E780C768"/>
    <w:lvl w:ilvl="0" w:tplc="6EBED3C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B990D6F"/>
    <w:multiLevelType w:val="hybridMultilevel"/>
    <w:tmpl w:val="0D00F36A"/>
    <w:lvl w:ilvl="0" w:tplc="6EBED3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E5046C7"/>
    <w:multiLevelType w:val="hybridMultilevel"/>
    <w:tmpl w:val="2B9EAE2C"/>
    <w:lvl w:ilvl="0" w:tplc="6EBED3C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712316D3"/>
    <w:multiLevelType w:val="hybridMultilevel"/>
    <w:tmpl w:val="A1EA31E8"/>
    <w:lvl w:ilvl="0" w:tplc="6EBED3CE">
      <w:start w:val="1"/>
      <w:numFmt w:val="bullet"/>
      <w:lvlText w:val="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6">
    <w:nsid w:val="79C96BA9"/>
    <w:multiLevelType w:val="hybridMultilevel"/>
    <w:tmpl w:val="E6701310"/>
    <w:lvl w:ilvl="0" w:tplc="6EBED3C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7E205637"/>
    <w:multiLevelType w:val="hybridMultilevel"/>
    <w:tmpl w:val="71D2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B28"/>
    <w:rsid w:val="000C633C"/>
    <w:rsid w:val="000F05B2"/>
    <w:rsid w:val="0020170F"/>
    <w:rsid w:val="002A3943"/>
    <w:rsid w:val="00386A34"/>
    <w:rsid w:val="00393B42"/>
    <w:rsid w:val="003D600F"/>
    <w:rsid w:val="0048368B"/>
    <w:rsid w:val="004C688B"/>
    <w:rsid w:val="006704F2"/>
    <w:rsid w:val="006962B2"/>
    <w:rsid w:val="00813F64"/>
    <w:rsid w:val="00923B28"/>
    <w:rsid w:val="00982C10"/>
    <w:rsid w:val="009F0310"/>
    <w:rsid w:val="009F4DC6"/>
    <w:rsid w:val="00BB3BAA"/>
    <w:rsid w:val="00BF0FE3"/>
    <w:rsid w:val="00C91620"/>
    <w:rsid w:val="00D325A3"/>
    <w:rsid w:val="00D66D4B"/>
    <w:rsid w:val="00F50F7F"/>
    <w:rsid w:val="00FA03C7"/>
    <w:rsid w:val="00FE0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B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3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13F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10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2019-09-14T18:25:00Z</dcterms:created>
  <dcterms:modified xsi:type="dcterms:W3CDTF">2022-03-27T11:53:00Z</dcterms:modified>
</cp:coreProperties>
</file>