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B" w:rsidRDefault="00C91620" w:rsidP="0092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модуль5. </w:t>
      </w:r>
      <w:r w:rsidR="00923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23B28" w:rsidRDefault="00923B28" w:rsidP="0092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Діяльність соціального педагога у закладах для дітей сиріт та позбавлених батьківської опіки.</w:t>
      </w:r>
    </w:p>
    <w:p w:rsidR="00923B28" w:rsidRDefault="00923B28" w:rsidP="00923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План.</w:t>
      </w:r>
    </w:p>
    <w:p w:rsidR="00923B28" w:rsidRPr="00923B28" w:rsidRDefault="00923B28" w:rsidP="00923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Соціально-педагогічна підтримка вихованців у процесі соціалізації.</w:t>
      </w:r>
    </w:p>
    <w:p w:rsidR="00923B28" w:rsidRPr="00923B28" w:rsidRDefault="00923B28" w:rsidP="00923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Реабілітація дезадаптованих та педагогічно занедбаних дітей.</w:t>
      </w:r>
    </w:p>
    <w:p w:rsidR="00923B28" w:rsidRPr="00923B28" w:rsidRDefault="00923B28" w:rsidP="00923B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Види соціально-педагогічної роботи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загальноосвітніх інтернатних </w:t>
      </w:r>
      <w:r w:rsidRPr="002A6C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13F64" w:rsidRDefault="00813F64" w:rsidP="0081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923B28"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сновним нормативним документом, що визначає правові, організаційні, соціа</w:t>
      </w: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льні засади та гарантії держав</w:t>
      </w:r>
      <w:r w:rsidR="00923B28"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ної підтримки дітей-сиріт та дітей, п</w:t>
      </w: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озбавлених батьківського піклу</w:t>
      </w:r>
      <w:r w:rsidR="00923B28"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вання, є </w:t>
      </w:r>
      <w:r w:rsidR="00923B28" w:rsidRPr="00393B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Закон України «Про забезпечення організаційно-правових умов соціального захисту дітей-сиріт</w:t>
      </w:r>
      <w:r w:rsidRPr="00393B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дітей, позбавлених батьків</w:t>
      </w:r>
      <w:r w:rsidR="00923B28" w:rsidRPr="00393B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ського піклування»</w:t>
      </w:r>
      <w:r w:rsidR="00923B28"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2342 від 13 січня 2005 року. </w:t>
      </w:r>
      <w:r w:rsidR="00FA03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923B28"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Закону, заклади для дітей-сиріт та дітей, позбавлених батьківського піклування – медичні, навчальні, вихов</w:t>
      </w: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 заклади, заклади та уста</w:t>
      </w:r>
      <w:r w:rsidR="00923B28"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нови праці та соціального захисту населення, в яких проживають діти-сироти та діти, позбавлені батьківського піклування</w:t>
      </w: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FA03C7" w:rsidRPr="00393B42" w:rsidRDefault="00FA03C7" w:rsidP="0081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03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основу функціонування системи закладів покладено віковий принцип. Це означає, що до досягнення повноліття дитина перебуває в двох-трьох закладах – будинок дитини, дитячий будинок, </w:t>
      </w:r>
      <w:proofErr w:type="spellStart"/>
      <w:r w:rsidRPr="00FA03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інтернатний</w:t>
      </w:r>
      <w:proofErr w:type="spellEnd"/>
      <w:r w:rsidRPr="00FA03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заклад, пристосовуючись кожного разу до нового середовища, педагогічного та дитячого колективу, що спричиняє їх психологічне травмування і ускладнює в подальшому соціальну адаптацію</w:t>
      </w:r>
      <w:r w:rsidR="00D66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13F64" w:rsidRPr="00393B42" w:rsidRDefault="00813F64" w:rsidP="0081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До цієї категорії дітей, відповідно до чинного законодавства, належать: діти, у яких померли чи загинули батьки; діти, які залишилися без піклування батьків у зв’язку з позбавленням їх батьківських прав, відібрання у батьків без позбавлення батьківських прав, визнанням батьків безвісти зниклими або недієздатними, оголошенням їх померлими, відбуванням покарання в місцях позбавлення волі та перебуванням їх під вартою на час слідства, розшуком їх органами внутрішніх справ, пов’язаним з ухиленням від сплати аліментів та відсутністю відомостей про їх місцезнаходження, тривалою хворобою батьків, яка перешкоджає їм виконувати свої батьківські обов’язки, а також підкинуті діти, батьки яких невідомі, діти, від яких відмовилися батьки, та безпритульні діти.</w:t>
      </w:r>
    </w:p>
    <w:p w:rsidR="00813F64" w:rsidRPr="00393B42" w:rsidRDefault="00813F64" w:rsidP="0081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Соціальний педагог у закладах для дітей-сиріт та дітей, позбавлених батьківського піклування, відповідно до положень чинного законодавства, може виконувати одну чи одночасно декілька функцій. </w:t>
      </w:r>
    </w:p>
    <w:p w:rsidR="00813F64" w:rsidRPr="00393B42" w:rsidRDefault="00813F64" w:rsidP="0081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Виходячи із класифікації груп, функції соціального педагога можна розподілити таким чином:</w:t>
      </w:r>
    </w:p>
    <w:p w:rsidR="00813F64" w:rsidRPr="00393B42" w:rsidRDefault="00813F64" w:rsidP="00813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B4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група посередницьких функцій </w:t>
      </w: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захисник прав та інтересів дитини;</w:t>
      </w:r>
    </w:p>
    <w:p w:rsidR="00813F64" w:rsidRPr="00393B42" w:rsidRDefault="00813F64" w:rsidP="00813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B4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група практичних функцій</w:t>
      </w: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учитель соціальних умінь, консультант, агент з питань соціальних змін, організатор змістовного дозвілля;</w:t>
      </w:r>
    </w:p>
    <w:p w:rsidR="00813F64" w:rsidRPr="00393B42" w:rsidRDefault="00813F64" w:rsidP="00813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B4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група сервісних функцій</w:t>
      </w:r>
      <w:r w:rsidRPr="00393B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керівник практики студентів.</w:t>
      </w:r>
    </w:p>
    <w:p w:rsidR="00813F64" w:rsidRPr="00393B42" w:rsidRDefault="00813F64" w:rsidP="00813F64">
      <w:pPr>
        <w:pStyle w:val="a4"/>
        <w:shd w:val="clear" w:color="auto" w:fill="FFFFFF"/>
        <w:spacing w:before="0" w:beforeAutospacing="0" w:after="0" w:afterAutospacing="0"/>
        <w:ind w:right="264" w:firstLine="708"/>
        <w:rPr>
          <w:sz w:val="28"/>
          <w:szCs w:val="28"/>
          <w:lang w:val="uk-UA"/>
        </w:rPr>
      </w:pPr>
      <w:r w:rsidRPr="00393B42">
        <w:rPr>
          <w:b/>
          <w:sz w:val="28"/>
          <w:szCs w:val="28"/>
          <w:lang w:val="uk-UA"/>
        </w:rPr>
        <w:t>Найвідповідальнішою функцією</w:t>
      </w:r>
      <w:r w:rsidRPr="00393B42">
        <w:rPr>
          <w:sz w:val="28"/>
          <w:szCs w:val="28"/>
          <w:lang w:val="uk-UA"/>
        </w:rPr>
        <w:t xml:space="preserve"> соціального педагога в закладах для дітей-сиріт та дітей, позбавлених батьківського піклування, є</w:t>
      </w:r>
    </w:p>
    <w:p w:rsidR="00813F64" w:rsidRPr="00393B42" w:rsidRDefault="00813F64" w:rsidP="00813F6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64"/>
        <w:rPr>
          <w:sz w:val="28"/>
          <w:szCs w:val="28"/>
          <w:lang w:val="uk-UA"/>
        </w:rPr>
      </w:pPr>
      <w:r w:rsidRPr="00393B42">
        <w:rPr>
          <w:rStyle w:val="a5"/>
          <w:sz w:val="28"/>
          <w:szCs w:val="28"/>
          <w:lang w:val="uk-UA"/>
        </w:rPr>
        <w:t xml:space="preserve">«захисник прав та інтересів дітей». </w:t>
      </w:r>
      <w:r w:rsidRPr="00393B42">
        <w:rPr>
          <w:sz w:val="28"/>
          <w:szCs w:val="28"/>
          <w:lang w:val="uk-UA"/>
        </w:rPr>
        <w:t xml:space="preserve">Вона передбачає використання всього арсеналу правових норм для захисту прав та </w:t>
      </w:r>
      <w:r w:rsidRPr="00393B42">
        <w:rPr>
          <w:sz w:val="28"/>
          <w:szCs w:val="28"/>
          <w:lang w:val="uk-UA"/>
        </w:rPr>
        <w:lastRenderedPageBreak/>
        <w:t>інтересів дітей, в тому числі реалізації юридичної відповідальності щодо осіб, які вдаються до прямих чи опосередкованих протиправних д</w:t>
      </w:r>
      <w:r w:rsidR="00BB3BAA" w:rsidRPr="00393B42">
        <w:rPr>
          <w:sz w:val="28"/>
          <w:szCs w:val="28"/>
          <w:lang w:val="uk-UA"/>
        </w:rPr>
        <w:t>ій щодо дитини;</w:t>
      </w:r>
    </w:p>
    <w:p w:rsidR="00386A34" w:rsidRPr="00393B42" w:rsidRDefault="00BB3BAA" w:rsidP="00BB3BA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64"/>
        <w:rPr>
          <w:b/>
          <w:i/>
          <w:sz w:val="28"/>
          <w:szCs w:val="28"/>
          <w:lang w:val="uk-UA"/>
        </w:rPr>
      </w:pPr>
      <w:r w:rsidRPr="00393B42">
        <w:rPr>
          <w:sz w:val="28"/>
          <w:szCs w:val="28"/>
          <w:lang w:val="uk-UA"/>
        </w:rPr>
        <w:t>в</w:t>
      </w:r>
      <w:r w:rsidR="00813F64" w:rsidRPr="00393B42">
        <w:rPr>
          <w:sz w:val="28"/>
          <w:szCs w:val="28"/>
          <w:lang w:val="uk-UA"/>
        </w:rPr>
        <w:t>лаштування дитини до заклад</w:t>
      </w:r>
      <w:r w:rsidRPr="00393B42">
        <w:rPr>
          <w:sz w:val="28"/>
          <w:szCs w:val="28"/>
          <w:lang w:val="uk-UA"/>
        </w:rPr>
        <w:t>у для дітей-сиріт та дітей, по</w:t>
      </w:r>
      <w:r w:rsidR="00813F64" w:rsidRPr="00393B42">
        <w:rPr>
          <w:sz w:val="28"/>
          <w:szCs w:val="28"/>
          <w:lang w:val="uk-UA"/>
        </w:rPr>
        <w:t>збавлених батьківського піклування, не позбавляє органи опіки та піклування за місцем проживання</w:t>
      </w:r>
      <w:r w:rsidRPr="00393B42">
        <w:rPr>
          <w:sz w:val="28"/>
          <w:szCs w:val="28"/>
          <w:lang w:val="uk-UA"/>
        </w:rPr>
        <w:t xml:space="preserve"> та за місцем перебування дити</w:t>
      </w:r>
      <w:r w:rsidR="00813F64" w:rsidRPr="00393B42">
        <w:rPr>
          <w:sz w:val="28"/>
          <w:szCs w:val="28"/>
          <w:lang w:val="uk-UA"/>
        </w:rPr>
        <w:t xml:space="preserve">ни від обов’язку продовжувати діяльність щодо реалізації права цієї дитини на сімейне виховання. </w:t>
      </w:r>
    </w:p>
    <w:p w:rsidR="00BB3BAA" w:rsidRPr="00393B42" w:rsidRDefault="00813F64" w:rsidP="00386A34">
      <w:pPr>
        <w:pStyle w:val="a4"/>
        <w:shd w:val="clear" w:color="auto" w:fill="FFFFFF"/>
        <w:spacing w:before="0" w:beforeAutospacing="0" w:after="0" w:afterAutospacing="0"/>
        <w:ind w:right="264" w:firstLine="708"/>
        <w:rPr>
          <w:b/>
          <w:i/>
          <w:sz w:val="28"/>
          <w:szCs w:val="28"/>
          <w:lang w:val="uk-UA"/>
        </w:rPr>
      </w:pPr>
      <w:r w:rsidRPr="00393B42">
        <w:rPr>
          <w:b/>
          <w:i/>
          <w:sz w:val="28"/>
          <w:szCs w:val="28"/>
          <w:lang w:val="uk-UA"/>
        </w:rPr>
        <w:t>Тому, працюючи в так</w:t>
      </w:r>
      <w:r w:rsidR="00BB3BAA" w:rsidRPr="00393B42">
        <w:rPr>
          <w:b/>
          <w:i/>
          <w:sz w:val="28"/>
          <w:szCs w:val="28"/>
          <w:lang w:val="uk-UA"/>
        </w:rPr>
        <w:t xml:space="preserve">их закладах, соціальний педагог </w:t>
      </w:r>
      <w:r w:rsidR="00BB3BAA" w:rsidRPr="00393B42">
        <w:rPr>
          <w:b/>
          <w:i/>
          <w:iCs/>
          <w:sz w:val="28"/>
          <w:szCs w:val="28"/>
          <w:lang w:val="uk-UA"/>
        </w:rPr>
        <w:t xml:space="preserve">основним своїм завданням </w:t>
      </w:r>
      <w:r w:rsidR="00BB3BAA" w:rsidRPr="00393B42">
        <w:rPr>
          <w:b/>
          <w:i/>
          <w:sz w:val="28"/>
          <w:szCs w:val="28"/>
          <w:lang w:val="uk-UA"/>
        </w:rPr>
        <w:t xml:space="preserve">повинен вважати </w:t>
      </w:r>
      <w:r w:rsidR="00BB3BAA" w:rsidRPr="00393B42">
        <w:rPr>
          <w:b/>
          <w:i/>
          <w:iCs/>
          <w:sz w:val="28"/>
          <w:szCs w:val="28"/>
          <w:lang w:val="uk-UA"/>
        </w:rPr>
        <w:t>за</w:t>
      </w:r>
      <w:r w:rsidRPr="00393B42">
        <w:rPr>
          <w:b/>
          <w:i/>
          <w:iCs/>
          <w:sz w:val="28"/>
          <w:szCs w:val="28"/>
          <w:lang w:val="uk-UA"/>
        </w:rPr>
        <w:t>без</w:t>
      </w:r>
      <w:r w:rsidR="00BB3BAA" w:rsidRPr="00393B42">
        <w:rPr>
          <w:b/>
          <w:i/>
          <w:iCs/>
          <w:sz w:val="28"/>
          <w:szCs w:val="28"/>
          <w:lang w:val="uk-UA"/>
        </w:rPr>
        <w:t>печення права дитини жити в сім</w:t>
      </w:r>
      <w:r w:rsidR="00BB3BAA" w:rsidRPr="00393B42">
        <w:rPr>
          <w:b/>
          <w:i/>
          <w:iCs/>
          <w:sz w:val="28"/>
          <w:szCs w:val="28"/>
        </w:rPr>
        <w:t>’</w:t>
      </w:r>
      <w:r w:rsidRPr="00393B42">
        <w:rPr>
          <w:b/>
          <w:i/>
          <w:iCs/>
          <w:sz w:val="28"/>
          <w:szCs w:val="28"/>
          <w:lang w:val="uk-UA"/>
        </w:rPr>
        <w:t>ї.</w:t>
      </w:r>
    </w:p>
    <w:p w:rsidR="00BB3BAA" w:rsidRPr="00393B42" w:rsidRDefault="00D66D4B" w:rsidP="00BB3BAA">
      <w:pPr>
        <w:pStyle w:val="a4"/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3BAA" w:rsidRPr="00393B42">
        <w:rPr>
          <w:sz w:val="28"/>
          <w:szCs w:val="28"/>
          <w:lang w:val="uk-UA"/>
        </w:rPr>
        <w:t>Сімейними формами влаштування дитини-сироти та дитини, позбавленої батьківського піклування, в нашій країні є:</w:t>
      </w:r>
    </w:p>
    <w:p w:rsidR="00BB3BAA" w:rsidRPr="00393B42" w:rsidRDefault="00BB3BAA" w:rsidP="00386A3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 w:rsidRPr="00393B42">
        <w:rPr>
          <w:i/>
          <w:iCs/>
          <w:sz w:val="28"/>
          <w:szCs w:val="28"/>
          <w:u w:val="single"/>
          <w:lang w:val="uk-UA"/>
        </w:rPr>
        <w:t>усиновлення</w:t>
      </w:r>
      <w:r w:rsidRPr="00393B42">
        <w:rPr>
          <w:i/>
          <w:iCs/>
          <w:sz w:val="28"/>
          <w:szCs w:val="28"/>
          <w:lang w:val="uk-UA"/>
        </w:rPr>
        <w:t xml:space="preserve"> </w:t>
      </w:r>
      <w:r w:rsidRPr="00393B42">
        <w:rPr>
          <w:sz w:val="28"/>
          <w:szCs w:val="28"/>
          <w:lang w:val="uk-UA"/>
        </w:rPr>
        <w:t xml:space="preserve">(прийняття </w:t>
      </w:r>
      <w:proofErr w:type="spellStart"/>
      <w:r w:rsidRPr="00393B42">
        <w:rPr>
          <w:sz w:val="28"/>
          <w:szCs w:val="28"/>
          <w:lang w:val="uk-UA"/>
        </w:rPr>
        <w:t>усиновлювачем</w:t>
      </w:r>
      <w:proofErr w:type="spellEnd"/>
      <w:r w:rsidRPr="00393B42">
        <w:rPr>
          <w:sz w:val="28"/>
          <w:szCs w:val="28"/>
          <w:lang w:val="uk-UA"/>
        </w:rPr>
        <w:t xml:space="preserve"> у свою сім</w:t>
      </w:r>
      <w:r w:rsidRPr="00393B42">
        <w:rPr>
          <w:sz w:val="28"/>
          <w:szCs w:val="28"/>
        </w:rPr>
        <w:t>’</w:t>
      </w:r>
      <w:r w:rsidRPr="00393B42">
        <w:rPr>
          <w:sz w:val="28"/>
          <w:szCs w:val="28"/>
          <w:lang w:val="uk-UA"/>
        </w:rPr>
        <w:t>ю дитини на правах дочки чи сина, що здійснене на підставі рішення суду);</w:t>
      </w:r>
    </w:p>
    <w:p w:rsidR="00BB3BAA" w:rsidRPr="00393B42" w:rsidRDefault="00BB3BAA" w:rsidP="00386A3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 w:rsidRPr="00393B42">
        <w:rPr>
          <w:i/>
          <w:iCs/>
          <w:sz w:val="28"/>
          <w:szCs w:val="28"/>
          <w:u w:val="single"/>
          <w:lang w:val="uk-UA"/>
        </w:rPr>
        <w:t>встановлення опіки та піклування</w:t>
      </w:r>
      <w:r w:rsidRPr="00393B42">
        <w:rPr>
          <w:i/>
          <w:iCs/>
          <w:sz w:val="28"/>
          <w:szCs w:val="28"/>
          <w:lang w:val="uk-UA"/>
        </w:rPr>
        <w:t xml:space="preserve"> </w:t>
      </w:r>
      <w:r w:rsidRPr="00393B42">
        <w:rPr>
          <w:sz w:val="28"/>
          <w:szCs w:val="28"/>
          <w:lang w:val="uk-UA"/>
        </w:rPr>
        <w:t>(влаштування дітей-сиріт, дітей, позбавлених батьківського піклування, в сім’ї громадян України, які перебувають, переважно, у сімейних, родинних відносинах з цими дітьми з метою забезпечення їх виховання, освіти і розвитку їх прав та інтересів);</w:t>
      </w:r>
    </w:p>
    <w:p w:rsidR="00BB3BAA" w:rsidRPr="00393B42" w:rsidRDefault="00BB3BAA" w:rsidP="00386A3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 w:rsidRPr="00393B42">
        <w:rPr>
          <w:i/>
          <w:iCs/>
          <w:sz w:val="28"/>
          <w:szCs w:val="28"/>
          <w:u w:val="single"/>
          <w:lang w:val="uk-UA"/>
        </w:rPr>
        <w:t>передавання до прийомної сім’ї</w:t>
      </w:r>
      <w:r w:rsidRPr="00393B42">
        <w:rPr>
          <w:i/>
          <w:iCs/>
          <w:sz w:val="28"/>
          <w:szCs w:val="28"/>
          <w:lang w:val="uk-UA"/>
        </w:rPr>
        <w:t xml:space="preserve"> </w:t>
      </w:r>
      <w:r w:rsidRPr="00393B42">
        <w:rPr>
          <w:sz w:val="28"/>
          <w:szCs w:val="28"/>
          <w:lang w:val="uk-UA"/>
        </w:rPr>
        <w:t>(добровільне прийняття за плату сім’єю або окремою особою, що не перебуває у шлюбі, із закладів для дітей-сиріт та дітей, позбавлених батьківського піклування, від одного до чотирьох дітей на виховання та для спільного проживання);</w:t>
      </w:r>
    </w:p>
    <w:p w:rsidR="00393B42" w:rsidRPr="00393B42" w:rsidRDefault="00BB3BAA" w:rsidP="00393B4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64"/>
        <w:jc w:val="both"/>
        <w:rPr>
          <w:b/>
          <w:i/>
          <w:sz w:val="28"/>
          <w:szCs w:val="28"/>
          <w:lang w:val="uk-UA"/>
        </w:rPr>
      </w:pPr>
      <w:r w:rsidRPr="00393B42">
        <w:rPr>
          <w:i/>
          <w:iCs/>
          <w:sz w:val="28"/>
          <w:szCs w:val="28"/>
          <w:u w:val="single"/>
          <w:lang w:val="uk-UA"/>
        </w:rPr>
        <w:t>передавання до дитячого будинку сімейного типу</w:t>
      </w:r>
      <w:r w:rsidRPr="00393B42">
        <w:rPr>
          <w:i/>
          <w:iCs/>
          <w:sz w:val="28"/>
          <w:szCs w:val="28"/>
          <w:lang w:val="uk-UA"/>
        </w:rPr>
        <w:t xml:space="preserve"> </w:t>
      </w:r>
      <w:r w:rsidRPr="00393B42">
        <w:rPr>
          <w:sz w:val="28"/>
          <w:szCs w:val="28"/>
          <w:lang w:val="uk-UA"/>
        </w:rPr>
        <w:t>(прийняття в окрему сім’ю, яка створюється за бажанням подружжя окремою особою, що не перебуває у шлюбі, для виховання та спільного проживання не менше п’яти дітей-сиріт та дітей, позбавлених батьківського піклування (загальна кількість дітей у такій сім’</w:t>
      </w:r>
      <w:r w:rsidR="00393B42">
        <w:rPr>
          <w:sz w:val="28"/>
          <w:szCs w:val="28"/>
          <w:lang w:val="uk-UA"/>
        </w:rPr>
        <w:t>ї, у т.</w:t>
      </w:r>
      <w:r w:rsidRPr="00393B42">
        <w:rPr>
          <w:sz w:val="28"/>
          <w:szCs w:val="28"/>
          <w:lang w:val="uk-UA"/>
        </w:rPr>
        <w:t>ч. рідних, не може перевищувати десяти). Отже, забезпечуючи право кожної дитини жити у сімейному оточенні, соціальний педагог у закладах для дітей-сиріт та дітей, позбавлених батьківського піклування, залежно від життєвої історії конкретної дитини:</w:t>
      </w:r>
    </w:p>
    <w:p w:rsidR="00393B42" w:rsidRPr="00393B42" w:rsidRDefault="00393B42" w:rsidP="00393B42">
      <w:pPr>
        <w:pStyle w:val="a4"/>
        <w:shd w:val="clear" w:color="auto" w:fill="FFFFFF"/>
        <w:spacing w:before="0" w:beforeAutospacing="0" w:after="0" w:afterAutospacing="0"/>
        <w:ind w:right="264" w:firstLine="1416"/>
        <w:jc w:val="both"/>
        <w:rPr>
          <w:b/>
          <w:i/>
          <w:sz w:val="28"/>
          <w:szCs w:val="28"/>
          <w:lang w:val="uk-UA"/>
        </w:rPr>
      </w:pPr>
      <w:r w:rsidRPr="00393B42">
        <w:rPr>
          <w:sz w:val="28"/>
          <w:szCs w:val="28"/>
          <w:lang w:val="uk-UA"/>
        </w:rPr>
        <w:t>Отже, забезпечуючи право кожної дитини жити у сімейному оточенні, соціальний педагог у заклада</w:t>
      </w:r>
      <w:r>
        <w:rPr>
          <w:sz w:val="28"/>
          <w:szCs w:val="28"/>
          <w:lang w:val="uk-UA"/>
        </w:rPr>
        <w:t>х для дітей-сиріт та дітей, по</w:t>
      </w:r>
      <w:r w:rsidRPr="00393B42">
        <w:rPr>
          <w:sz w:val="28"/>
          <w:szCs w:val="28"/>
          <w:lang w:val="uk-UA"/>
        </w:rPr>
        <w:t>збавлених батьківського піклування, залежно від життєвої історії конкретної дитини:</w:t>
      </w:r>
    </w:p>
    <w:p w:rsidR="00393B42" w:rsidRPr="00393B42" w:rsidRDefault="00393B42" w:rsidP="00393B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ініціює встановлення її статусу (за його відсутності);</w:t>
      </w:r>
    </w:p>
    <w:p w:rsidR="00393B42" w:rsidRPr="00393B42" w:rsidRDefault="00393B42" w:rsidP="00393B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сприяє якнайшвидшому усиновленню, працює з потенційними усиновителями;</w:t>
      </w:r>
    </w:p>
    <w:p w:rsidR="00393B42" w:rsidRPr="00393B42" w:rsidRDefault="00393B42" w:rsidP="00393B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лобіює питання передавання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итини до прийомної сім</w:t>
      </w:r>
      <w:r w:rsidRPr="00393B42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чи бу</w:t>
      </w: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динку сімейного типу;</w:t>
      </w:r>
    </w:p>
    <w:p w:rsidR="00393B42" w:rsidRPr="00393B42" w:rsidRDefault="00393B42" w:rsidP="00393B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оформляє документи для встановлення опіки (піклування) над дитиною;</w:t>
      </w:r>
    </w:p>
    <w:p w:rsidR="00393B42" w:rsidRPr="00393B42" w:rsidRDefault="00393B42" w:rsidP="00393B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контролює питання призначенн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я, оформлення та здійснення со</w:t>
      </w: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ціальних виплат дітям;</w:t>
      </w:r>
    </w:p>
    <w:p w:rsidR="00393B42" w:rsidRPr="00393B42" w:rsidRDefault="00393B42" w:rsidP="00393B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за необхідністю надає консультації після пере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давання дитини до прийомної сім</w:t>
      </w: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’ї чи будинку сімейного типу іншим соціальним працівникам, що здійснюють соціальний супровід цих сімей. Однією із </w:t>
      </w: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пріоритетних форм влаштування дітей-сиріт та дітей, позбавлених батьківського піклування, є усиновлення. </w:t>
      </w:r>
    </w:p>
    <w:p w:rsidR="00393B42" w:rsidRPr="00393B42" w:rsidRDefault="00393B42" w:rsidP="00393B42">
      <w:pPr>
        <w:pStyle w:val="a3"/>
        <w:shd w:val="clear" w:color="auto" w:fill="FFFFFF"/>
        <w:spacing w:after="0" w:line="240" w:lineRule="auto"/>
        <w:ind w:left="0" w:right="26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Воно відбувається відповідно до «Порядку передачі дітей, які є громадянами України, на усиновлення громадянам України» та іноземними громадянам і здійснення контролю за умовами проживання у сім’ях усиновителів, затвердженого Постановою Кабінету Міністрів України № 775 від 20.07.1996 р.</w:t>
      </w:r>
    </w:p>
    <w:p w:rsidR="00F50F7F" w:rsidRPr="00FA03C7" w:rsidRDefault="00393B42" w:rsidP="00F50F7F">
      <w:pPr>
        <w:shd w:val="clear" w:color="auto" w:fill="FFFFFF"/>
        <w:spacing w:after="0" w:line="240" w:lineRule="auto"/>
        <w:ind w:left="284" w:right="26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На сьогодні в Україні проводить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ся централізований облік дітей</w:t>
      </w:r>
      <w:r w:rsidRPr="00FA03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сиріт і дітей, позбавлених батьківськ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піклування. Законодавчо ви</w:t>
      </w: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значено як обов’язок керівників закла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дів, де перебувають або вихову</w:t>
      </w:r>
      <w:r w:rsidRPr="00393B42">
        <w:rPr>
          <w:rFonts w:ascii="Times New Roman" w:eastAsia="Times New Roman" w:hAnsi="Times New Roman" w:cs="Times New Roman"/>
          <w:sz w:val="28"/>
          <w:szCs w:val="28"/>
          <w:lang w:val="uk-UA"/>
        </w:rPr>
        <w:t>ються такі діти, надавати інформацію про вихованців у місцеві органи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опіки і піклування щодо можливості усиновлення таких дітей. Для того, щоб дитина вибула із закладу для 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дітей-сиріт та дітей, позбавле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них батьківського піклування, на ус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иновлення, адміністрація закла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ду повинна заповнити анкету встановленого зразка і направити її до відповідних органів. Ця функція часто покладається на соціал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ьного педагога і насамперед пов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’язана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встановленням статусу дитини.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F7F" w:rsidRPr="00F50F7F" w:rsidRDefault="00393B42" w:rsidP="00F50F7F">
      <w:pPr>
        <w:shd w:val="clear" w:color="auto" w:fill="FFFFFF"/>
        <w:spacing w:after="0" w:line="240" w:lineRule="auto"/>
        <w:ind w:left="284" w:right="264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0F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Статус</w:t>
      </w:r>
      <w:r w:rsidR="00F50F7F" w:rsidRPr="00F50F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дитини-сироти та дитини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позбавленої батьківського піклування</w:t>
      </w:r>
      <w:r w:rsidR="00F50F7F" w:rsidRPr="00FA0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– визначене відповідно до законодавства</w:t>
      </w:r>
      <w:r w:rsidR="00FA03C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становище дитини, яке надає їй право на повне державне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утримання і отримання передба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чених законодавством пільг та яке п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ідтверджується комплексом доку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ментів, що засвідчують обставини, чере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з які дитина немає батьківсько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го піклування. Робота соціального педагога із встановлення статусу дитини-сироти та дитини, позбавлен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ої батьківського піклування, пе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редбачає збір визначених законодавством документів чи доказів про те, що є всі правові підстави поставити дитину на облік з усиновлення.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Особа, котра хоче всиновити вихо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ванця закладу, деякий час «приглядається»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нього, відвідує, запрошує в гості. Дитина ж сприймає таких відвідувачів як потенційних батьків і одразу прив’язується, звикає до них, чекаючи моменту входження у нову сім’ю. Проте неод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норазові випадки, коли «дорослі друзі»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зникають. Зусиллями багатьох спеціалістів доводиться 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виводити покинуту дитину з кри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зи. Тому відповідальним напрямком є робота соціального педагога з потенційними усиновителями. Фахівець проводить з майбутніми батьками-усиновителями бесіди, інт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ерв’ю, спостерігає, як розвива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ється взаємодія з дитиною, на осн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ові чого дає мотивований висно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вок про налагодження контакту.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Встановлюючи статус дитини, соціальний педагог здійснює розшук її родичів (біологічних братів, сестер, рідних тіток, дядьків тощо), які можуть бути потенцій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опікунами вихованця закла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ду для дітей-сиріт та дітей, позбавлених батьківського піклування. Якщо соціальний педагог працює в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приватному закладі, то на ньо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го покладається функція підготовки документів для встановлення опіки та піклування над дитиною (у державних закладах законним опікуном є директор цього закладу).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Не менш важливим завданням є діяльність педагога стосовно призначення і оформлення соціальних виплат дітям. Така робота здійснюється у випадку смерті батьків (одного з них) і передбачає розшук трудових книжок батьків, сп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івпрацю з органами праці та со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ціального захисту населення.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Опинившись в </w:t>
      </w:r>
      <w:proofErr w:type="spellStart"/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інтернатному</w:t>
      </w:r>
      <w:proofErr w:type="spellEnd"/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закладі, частина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вихованців, у яких є батьки (один з батьків), як і раніше тепло ставляться до них навіть за умов, що батьки позбавлені батьківських прав. З іншого боку, не у всіх вихованців закладів для дітей-си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ріт та дітей, позбавлених бать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ківського піклування, складаються 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добрі стосунки зі своїми рідни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ми (діти пам’ятають про своє минуле і не бажають його згадувати, тим більше спілкуватися з батьками (родичами). Проте наявність рідних і більш-менш нормальні стосунки з ними надають дитині більшої впевненості у завтрашньом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у дні. Тому серед функцій соці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ального педагога – контроль та надання позитивної спрямованості стосункам дітей з їхніми біологічними батьками.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разі, коли батьки (один з них), за наявності таких, тривалий час не приходять до дитини, соціаль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ний педагог складає акт про не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дитини, що подається до суду з метою позбавлення батьків їх батьківських прав. У такому випадку, фахівець м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оже ви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ступати законним представником дитини у суді.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Значний обсяг робіт соціального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педагога в закладах для дітей 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сиріт та дітей, позбавлени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х батьківського піклування, пов</w:t>
      </w:r>
      <w:r w:rsidR="00F50F7F"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’язаний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захистом житлових та майнових </w:t>
      </w:r>
      <w:r w:rsid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прав дітей. Основними діями со</w:t>
      </w:r>
      <w:r w:rsidRPr="00F50F7F">
        <w:rPr>
          <w:rFonts w:ascii="Times New Roman" w:eastAsia="Times New Roman" w:hAnsi="Times New Roman" w:cs="Times New Roman"/>
          <w:sz w:val="28"/>
          <w:szCs w:val="28"/>
          <w:lang w:val="uk-UA"/>
        </w:rPr>
        <w:t>ціального педагога щодо зазначеного можуть стати:</w:t>
      </w:r>
    </w:p>
    <w:p w:rsidR="004C688B" w:rsidRPr="004C688B" w:rsidRDefault="00393B42" w:rsidP="004C68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випадків відчу</w:t>
      </w:r>
      <w:r w:rsidR="00F50F7F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ження житла і майна, що є влас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ністю дітей, з порушенням їхніх прав через збір та передавання в органи опіки та піклування відповідної інформації; направлення позовів, розгляд документів сп</w:t>
      </w:r>
      <w:r w:rsidR="00F50F7F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ільно з іншими фахівцями на за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сіданні комісії з питань захисту прав дітей;</w:t>
      </w:r>
    </w:p>
    <w:p w:rsidR="004C688B" w:rsidRPr="004C688B" w:rsidRDefault="00393B42" w:rsidP="004C68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збір та підготовка необхідних документів для установлення опіки над майном і житлом дитини в передбачених законом випадках;</w:t>
      </w:r>
    </w:p>
    <w:p w:rsidR="004C688B" w:rsidRPr="004C688B" w:rsidRDefault="00393B42" w:rsidP="004C68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і здійснення самостійно або у співп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раці з іншими дер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жавними органами виконавчої влади заходів щодо забезпечення законних інтересів дітей, контроль за виконанням цих заходів;</w:t>
      </w:r>
    </w:p>
    <w:p w:rsidR="004C688B" w:rsidRPr="004C688B" w:rsidRDefault="00393B42" w:rsidP="004C68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притягненню у встановленому законом порядку до відповідальності осіб, які допустили порушення житлових та майнових прав дітей;</w:t>
      </w:r>
    </w:p>
    <w:p w:rsidR="004C688B" w:rsidRPr="004C688B" w:rsidRDefault="00393B42" w:rsidP="004C68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представництво інтересів дітей в 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суді у випадках, визначених за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коном;</w:t>
      </w:r>
    </w:p>
    <w:p w:rsidR="004C688B" w:rsidRDefault="00393B42" w:rsidP="004C68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іншим державним ор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ганам, установам та організаці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ям незалежно від форм власності, громадським організаціям та громадянам практичної та методичної допомоги, консультацій з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захисту житлових та майнових прав дітей-сиріт та дітей, позбавлених батьківського піклування.</w:t>
      </w:r>
    </w:p>
    <w:p w:rsidR="004C688B" w:rsidRPr="004C688B" w:rsidRDefault="00393B42" w:rsidP="004C688B">
      <w:pPr>
        <w:shd w:val="clear" w:color="auto" w:fill="FFFFFF"/>
        <w:spacing w:after="0" w:line="240" w:lineRule="auto"/>
        <w:ind w:right="26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Соціальний педагог контролює наявність необхідн</w:t>
      </w:r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их докумен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тів для отримання випускником закладу для дітей-сиріт та дітей, позбавлених батьківського піклу</w:t>
      </w:r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вання (загальноосвітньої школи-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інтернату), житла відповідно чинного законодавства. </w:t>
      </w:r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За їх відсут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він повинен вжити всіх заходів для оформлення</w:t>
      </w:r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дооформ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перерахованого нижче:</w:t>
      </w:r>
    </w:p>
    <w:p w:rsidR="004C688B" w:rsidRPr="004C688B" w:rsidRDefault="00393B42" w:rsidP="004C68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адміністрації району про направлення дитини до закладу для дітей-си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ріт та дітей, позбавлених бать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ківського піклування;</w:t>
      </w:r>
    </w:p>
    <w:p w:rsidR="004C688B" w:rsidRPr="004C688B" w:rsidRDefault="00393B42" w:rsidP="004C68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довідки про реєстрацію дитини </w:t>
      </w:r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за місцем проживання до її вла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штування у заклад;</w:t>
      </w:r>
    </w:p>
    <w:p w:rsidR="004C688B" w:rsidRDefault="00393B42" w:rsidP="004C68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акта первинного обстеження житлово-побутових умов житла на момент влаштування дитини;</w:t>
      </w:r>
    </w:p>
    <w:p w:rsidR="004C688B" w:rsidRPr="004C688B" w:rsidRDefault="00393B42" w:rsidP="004C68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довідки про закріплення житлової площі за неповнолітнім (якщо така є чи закріплення відобра</w:t>
      </w:r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жено у розпорядженні голови ад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міністрації району, а якщо житло не було своєчасно закріплено, то поновити документи про реєстрацію матері і батька за місцем проживання на момент народження дитини);</w:t>
      </w:r>
    </w:p>
    <w:p w:rsidR="00393B42" w:rsidRPr="004C688B" w:rsidRDefault="00393B42" w:rsidP="004C68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довідки, яка підтверджує перебування дитини у закладі для дітей-сиріт та дітей, позбавлених батьківського піклування, строки перебування, (бажано вказати причину влаштування у дитячий будинок, школу-інтернат тощо).</w:t>
      </w:r>
    </w:p>
    <w:p w:rsidR="004C688B" w:rsidRDefault="00393B42" w:rsidP="004C688B">
      <w:pPr>
        <w:pStyle w:val="a3"/>
        <w:shd w:val="clear" w:color="auto" w:fill="FFFFFF"/>
        <w:spacing w:before="100" w:beforeAutospacing="1" w:after="100" w:afterAutospacing="1" w:line="240" w:lineRule="auto"/>
        <w:ind w:left="708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Водночас, ефективне вирішення житлових та майнових проблем усіх вихованців шкіл-інтернатів</w:t>
      </w:r>
      <w:r w:rsid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можливе лише за умови реформу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вання (розукрупнення чи реорганізації) таких закладів.</w:t>
      </w:r>
    </w:p>
    <w:p w:rsidR="000C633C" w:rsidRDefault="004C688B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Реалізуючи функцію </w:t>
      </w:r>
      <w:r w:rsidRPr="004C68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«агента з питань соціальних змін»,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соціальний педагог виступає одночасно у д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вох іпостасях: з одного боку, з</w:t>
      </w:r>
      <w:r w:rsidR="000C633C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’ясовує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потреби дітей, класифікує відповідні факти, оцінюючи їх причини та наслідки; з іншого – надає підтримку дітям, мобілізує і координує їх зусилля, сам ініціює соціальні зміни у державних та громадських структурах. Під особливий контроль беруться діти, к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трі щойно прибувають до закладу для 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дітей-сиріт та дітей, позбавле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них батьківського піклування.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Усю інформацію про дитину інтег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рує у собі особова справа вихо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ванця закладу. Вона зберігається в кабінеті директора або канцелярії закладу і не виноситься звідти без роз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порядження адміністрації. Соці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альний педагог має до особових справ вихованців доступ за потреби.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Крім визначених законодавство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м документів, до особової спра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ви також додаються:</w:t>
      </w:r>
    </w:p>
    <w:p w:rsidR="000C633C" w:rsidRDefault="004C688B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учнівська справа</w:t>
      </w:r>
      <w:r w:rsidR="000C633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(вона об</w:t>
      </w:r>
      <w:r w:rsidRPr="000C63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’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єднує інформацію про те, як навчається дитина, характерист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ика та табель успішності учня);</w:t>
      </w:r>
    </w:p>
    <w:p w:rsidR="000C633C" w:rsidRDefault="004C688B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акт відвідування дитини</w:t>
      </w:r>
      <w:r w:rsidR="000C633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(цей документ фіксує факти, хто із родичів вихованця інтернату і коли цікавилися ним, відвідували чи забирали на короткий термін (вихідні і святкові дні));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633C" w:rsidRDefault="000C633C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C63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щоденник пе</w:t>
      </w:r>
      <w:r w:rsidR="004C688B"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дагогічних спостережень</w:t>
      </w:r>
      <w:r w:rsidR="004C688B" w:rsidRPr="004C688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; </w:t>
      </w:r>
    </w:p>
    <w:p w:rsidR="000C633C" w:rsidRDefault="004C688B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психологічна карта</w:t>
      </w:r>
      <w:r w:rsidR="000C633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(вона відображає пе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релік та зміст бесід, консультацій психолога та висновки спеціаліста за результатами роботи з дитиною);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633C" w:rsidRDefault="004C688B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спеціальна картка</w:t>
      </w:r>
      <w:r w:rsidR="000C633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заводиться на дитину з кримінальним минулим, яка перебуває чи перебувала на обліку в міліції, має девіантну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поведінку чи схильна до право</w:t>
      </w:r>
      <w:r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порушень.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633C" w:rsidRDefault="004C688B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Документи, що знаходяться в особовій справі вихованця, – це керівництво до дії соціального педагога. Добросовісне ставлення працівників інтернатів до ведення особових справ дітей дозволяє уникнути кризових і непередбачених ситуацій у разі її переведення до іншого закладу, усиновлення чи влаштування у прийомну сім’ю, початку судової процедури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тощо. З 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іншого боку, зазначена інформа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ція стає основою для подальшої оц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інки потреб дитини, що передба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чає вивчення стану її здоров’я, рівня освіти, соціальної презентації, емоційного розвитку та поведінки, с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амоусвідомлення, сімейних і со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ціальних стосунків, навичок самообслуговування.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325A3" w:rsidRDefault="004C688B" w:rsidP="000C633C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оцінки потреб – кількісні та якісні способи дослідження різних аспектів життєдіяльності ди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тини: опитування (інтерв’ю, ан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кетування), бесіди, структуровані т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а цілеспрямовані дискусії, спо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стереження, тестування тощо.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Отримавши вичерпну інформац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ія про дитину, соціальний педа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гог може спрогнозувати процес її виховання і навчання, спланувати індивідуальну роботу з вихованцем,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б відстежувала та забезпе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чувала його нормальний і фізични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й, і розумовий розвиток. Працю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ючи за індивідуальною програмо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ю розвитку вихованця (індивіду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альним планом опіки), він діє у тісній співпраці з усім педагогічним колективом: заступником директора з виховної роботи, психологом, медичним працівником, вчителями та вихователями.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Особливе значення надається співпраці соціального педагога з вихователями, оскільки саме во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ни впроваджують систему педаго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гічних впливів на дитину, ведуть 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щоденник педагогічних спостере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жень. Картина негативних, а також позитивних якостей дитини, що вимальовується із записів, дозволяє соціальному педагогу визначити доцільні напрямки педагогічного впл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иву на вихованця у най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ближчий час чи у перспективі.</w:t>
      </w:r>
      <w:r w:rsidR="000C633C" w:rsidRP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325A3" w:rsidRDefault="004C688B" w:rsidP="00D325A3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навчально-виховного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в школі-інтернаті роз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глядає і приймає відповідні конкретні рішення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педагогічна рада</w:t>
      </w:r>
      <w:r w:rsidR="00D325A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на чолі з директором закладу. Зокре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ма діти, що здійснюють правопо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рушення: крадіжка в однокласник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>а, бродяжництво, самовільне по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кидання закладу тощо, ставляться на внутрішньо</w:t>
      </w:r>
      <w:r w:rsidR="000C6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шкільний облік. Систематично на своїх засіданнях розглядає поведінку таких учнів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рада профілактики</w:t>
      </w:r>
      <w:r w:rsidRPr="004C688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,</w:t>
      </w:r>
      <w:r w:rsidR="00D325A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що діє в школах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-інтернатах. Активна </w:t>
      </w:r>
      <w:r w:rsidR="00D325A3" w:rsidRPr="00D32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участь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ціального педагога </w:t>
      </w:r>
      <w:r w:rsidRPr="004C68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 засіданнях педа</w:t>
      </w:r>
      <w:r w:rsidR="00D325A3" w:rsidRPr="00D325A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гогічної ради та ради профілактики – </w:t>
      </w:r>
      <w:r w:rsidR="002017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є </w:t>
      </w:r>
      <w:r w:rsidR="00D325A3" w:rsidRPr="00D325A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обов’язков</w:t>
      </w:r>
      <w:r w:rsidR="002017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ою</w:t>
      </w:r>
      <w:r w:rsidRPr="004C68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017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частиною</w:t>
      </w:r>
      <w:r w:rsidRPr="004C68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роботи </w:t>
      </w:r>
      <w:r w:rsidR="002017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соціального педагога.</w:t>
      </w:r>
    </w:p>
    <w:p w:rsidR="00D325A3" w:rsidRDefault="00D325A3" w:rsidP="00D325A3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Виконуючи функцію </w:t>
      </w:r>
      <w:r w:rsidR="004C688B" w:rsidRPr="00D32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«консультанта»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соціальний педагог вико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ристовує інформацію, спеціальні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 для надання допомоги ді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тям у розв’язанні їх життєвих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</w:t>
      </w:r>
      <w:r w:rsidR="00201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надає консультації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організаціям, устано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вам для налагодження ефективної взаємодії, розробки та реалізації різних соціальних програм.</w:t>
      </w:r>
    </w:p>
    <w:p w:rsidR="00D325A3" w:rsidRPr="00D325A3" w:rsidRDefault="004C688B" w:rsidP="00D325A3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Індивідуальна та групова ін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формаційно-консультативна робо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та з вихованцями дитячих будинк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ів та шкіл-інтернатів може здій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снюватися з питань профілактики шкідливих звичок, формування здорового способу життя, девіантної 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поведінки, самотності, агресив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ності, життєвих криз і їх наслідків 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та ін. Соціальний педагог здій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снює функцію примирення, вирішення конфліктів між дітьми, між дитиною та працівником закладу тощо.</w:t>
      </w:r>
    </w:p>
    <w:p w:rsidR="00D325A3" w:rsidRDefault="004C688B" w:rsidP="00D325A3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виконання соціальним педагогом </w:t>
      </w:r>
      <w:r w:rsidR="00D325A3" w:rsidRP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функції </w:t>
      </w:r>
      <w:r w:rsidRPr="00D32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«організатор змістовного дозвілля»</w:t>
      </w:r>
      <w:r w:rsidR="00D325A3" w:rsidRPr="00D32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є реалізаці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я і розвиток потенціалу особис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тості вихованців у сфері вільного часу. Напрямками виконання ролі стануть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допомога у створенні та 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проведенні культурно-дозвільних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програм, навчання дітей практичним навичкам у галузі дозвілля або їх удосконалення.</w:t>
      </w:r>
    </w:p>
    <w:p w:rsidR="00D325A3" w:rsidRPr="00D325A3" w:rsidRDefault="004C688B" w:rsidP="00D325A3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подолання ізольованості дітей із закладів для дітей-сиріт та дітей, позбавлених батьківського 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піклування, за ініціативи соці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ального педагога проводяться спільні свята із дітьми дошкільних чи загальноосвітніх навчальних закладів, екскурсії, туристичні походи, організовуються зміни у дитячих 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 оздоровлення та відпо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чинку тощо. На базі закладів для дітей-сиріт та дітей, позбавлених батьківського піклування, можуть бути створе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ні гуртки, клуби інші творчі об</w:t>
      </w:r>
      <w:r w:rsidR="00D325A3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’єднання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керівництво одним із яких за бажанням може взяти на себе соціальний педагог.</w:t>
      </w:r>
      <w:r w:rsidR="00D325A3" w:rsidRP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різних видів діяльності дітей потребує вирішення деяких важливих питань, на які зо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бов’язаний звернути увагу соці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альний педагог. Вони, насамперед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, стосуються створення необхід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них умов життя та розвитку вихованців закладів для дітей-сиріт та дітей, позбавлених батьківського піклува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ння, а саме для: самоорга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нізації індивідуального життєво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>го середовища вихованця; колек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тивної життєдіяльності; розвитку трудових навичок дітей; творчих занять; умов для занять спортом; медичних і гігієнічних процедур. У разі неналежності зазначених умов соціальний педагог повинен лобіювати їх створення чи покращення.</w:t>
      </w:r>
      <w:r w:rsidR="00D325A3" w:rsidRP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600F" w:rsidRDefault="004C688B" w:rsidP="003D600F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реалізації соціальним педагогом 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функції </w:t>
      </w:r>
      <w:r w:rsidR="00D32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«учителя соці</w:t>
      </w:r>
      <w:r w:rsidRPr="00D32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альних змін»</w:t>
      </w:r>
      <w:r w:rsidR="00D32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є навчання дітей мистецтву ефективної взаємодії з соціальним оточенням. Діяльність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цьому напрямку досить різно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манітна, та, передусім, вона пов’язана з формування умінь адаптації дітей-сиріт та дітей, позбавлених батьківського піклування, одним із найважливіших етапів якої є</w:t>
      </w:r>
      <w:r w:rsidR="00D32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адаптація до самостійного життя.</w:t>
      </w:r>
    </w:p>
    <w:p w:rsidR="003D600F" w:rsidRPr="003D600F" w:rsidRDefault="004C688B" w:rsidP="003D600F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різних років висвітлили комплексний характер проблем підготовки таких дітей до самостійного життя: вони не мають адекватного уявлення про 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 очікувані труднощі; ви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пускники шкіл-інтернатів не підготовлені до сімейного життя, у них не сформоване відчуття рідної домівки; діти відчувають складнощі у придбанні одягу, взуття, раціон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ального харчування; ними опано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вує страх спілкування з новими людьми, небажання дотримуватися норм співжиття. Значною перепон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ою в адаптації вихованців шкіл-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інтернатів до самостійного життя є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відсутність позитивних прикла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дів життєвого досвіду з вирішення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 матеріального характе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ру. У дітей-сиріт та дітей, позбавлених батьківського піклування, часто сформовані споживацькі стереотипи.</w:t>
      </w:r>
    </w:p>
    <w:p w:rsidR="003D600F" w:rsidRPr="003D600F" w:rsidRDefault="004C688B" w:rsidP="003D600F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Обов’язковою умовою забезпе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чення успішності такого напрям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ку роботи соціального педагога є проведення підсумкової оцінки потреб дитини. Безперечно, модель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оцінки потреб дитини та її сім</w:t>
      </w:r>
      <w:r w:rsidR="003D600F" w:rsidRPr="003D600F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3D600F" w:rsidRPr="003D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– універсальна, її здійснення повинно відбуватися на ранніх етапах, ще до моменту вилучення дитини із родинного оточення. Згідно із новими положеннями чинного з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аконодавства, стратегічними на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прямками розвитку державної політики щодо охорони дитинства, дитина має влаштовуватися у закла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д для дітей-сиріт та дітей, по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збавлених батьківського піклування, лише на основі результатів оцінки її потреб, відповідно до зазн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ачених результатів повинна пла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нуватися робота у самому закладі. Розробка інструментів для реалізації названого,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відпрацювання механізмів впровадження оцінки потреб дитини у різних середовищ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ах її перебування – справа най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ближчої перспективи. Водночас, вж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е сьогодні активно відпрацьову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ється така соціально-педагогічна інновація, як проведення оцінки потреб випускника закладу. Її мета – в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иявити рівень підготовленості дитини</w:t>
      </w:r>
      <w:r w:rsidR="003D600F"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0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D600F"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молодої людини до самостійного життя для визначення соціальних послуг, необхідних для забезпечення успішності цього періоду соціальних змін.</w:t>
      </w:r>
    </w:p>
    <w:p w:rsidR="003D600F" w:rsidRPr="003D600F" w:rsidRDefault="004C688B" w:rsidP="003D600F">
      <w:pPr>
        <w:pStyle w:val="a3"/>
        <w:shd w:val="clear" w:color="auto" w:fill="FFFFFF"/>
        <w:spacing w:before="100" w:beforeAutospacing="1" w:after="100" w:afterAutospacing="1" w:line="240" w:lineRule="auto"/>
        <w:ind w:left="284" w:right="264" w:firstLine="6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оцінки аналізується:</w:t>
      </w:r>
    </w:p>
    <w:p w:rsidR="003D600F" w:rsidRPr="003D600F" w:rsidRDefault="004C688B" w:rsidP="003D600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стан задоволеності потреб дитини та рівень оволодіння нею основними життєвими навичками;</w:t>
      </w:r>
    </w:p>
    <w:p w:rsidR="003D600F" w:rsidRPr="003D600F" w:rsidRDefault="004C688B" w:rsidP="003D600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зд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атність та готовність батьків</w:t>
      </w:r>
      <w:r w:rsidR="003D600F" w:rsidRPr="003D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60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D600F" w:rsidRPr="003D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осіб, що їх замінюють, родичів підтримати дитину на етапі її адаптації до самостійного життя;</w:t>
      </w:r>
    </w:p>
    <w:p w:rsidR="003D600F" w:rsidRPr="003D600F" w:rsidRDefault="003D600F" w:rsidP="0020170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фактори сім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C688B" w:rsidRPr="004C688B">
        <w:rPr>
          <w:rFonts w:ascii="Times New Roman" w:eastAsia="Times New Roman" w:hAnsi="Times New Roman" w:cs="Times New Roman"/>
          <w:sz w:val="28"/>
          <w:szCs w:val="28"/>
          <w:lang w:val="uk-UA"/>
        </w:rPr>
        <w:t>ї та середовища (сильні сторони і ризики), умови, в які повернеться дитина після інтернатного закладу.</w:t>
      </w:r>
    </w:p>
    <w:p w:rsidR="00FE0214" w:rsidRPr="00FA03C7" w:rsidRDefault="0020170F" w:rsidP="0020170F">
      <w:pPr>
        <w:pStyle w:val="a4"/>
        <w:shd w:val="clear" w:color="auto" w:fill="FFFFFF"/>
        <w:spacing w:before="0" w:beforeAutospacing="0" w:after="0" w:afterAutospacing="0"/>
        <w:ind w:left="264" w:right="26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688B" w:rsidRPr="003D600F">
        <w:rPr>
          <w:b/>
          <w:sz w:val="28"/>
          <w:szCs w:val="28"/>
          <w:lang w:val="uk-UA"/>
        </w:rPr>
        <w:t>Сьогодні</w:t>
      </w:r>
      <w:r w:rsidR="004C688B" w:rsidRPr="003D600F">
        <w:rPr>
          <w:sz w:val="28"/>
          <w:szCs w:val="28"/>
          <w:lang w:val="uk-UA"/>
        </w:rPr>
        <w:t xml:space="preserve"> методику оцінки по</w:t>
      </w:r>
      <w:r w:rsidR="003D600F" w:rsidRPr="003D600F">
        <w:rPr>
          <w:sz w:val="28"/>
          <w:szCs w:val="28"/>
          <w:lang w:val="uk-UA"/>
        </w:rPr>
        <w:t>треб та рівня оволодіння життє</w:t>
      </w:r>
      <w:r w:rsidR="004C688B" w:rsidRPr="003D600F">
        <w:rPr>
          <w:sz w:val="28"/>
          <w:szCs w:val="28"/>
          <w:lang w:val="uk-UA"/>
        </w:rPr>
        <w:t>вими навичками молодої людини,</w:t>
      </w:r>
      <w:r w:rsidR="003D600F" w:rsidRPr="003D600F">
        <w:rPr>
          <w:sz w:val="28"/>
          <w:szCs w:val="28"/>
          <w:lang w:val="uk-UA"/>
        </w:rPr>
        <w:t xml:space="preserve"> яка залишає чи залишила </w:t>
      </w:r>
      <w:proofErr w:type="spellStart"/>
      <w:r w:rsidR="003D600F" w:rsidRPr="003D600F">
        <w:rPr>
          <w:sz w:val="28"/>
          <w:szCs w:val="28"/>
          <w:lang w:val="uk-UA"/>
        </w:rPr>
        <w:t>інтер</w:t>
      </w:r>
      <w:r w:rsidR="004C688B" w:rsidRPr="003D600F">
        <w:rPr>
          <w:sz w:val="28"/>
          <w:szCs w:val="28"/>
          <w:lang w:val="uk-UA"/>
        </w:rPr>
        <w:t>натний</w:t>
      </w:r>
      <w:proofErr w:type="spellEnd"/>
      <w:r w:rsidR="004C688B" w:rsidRPr="003D600F">
        <w:rPr>
          <w:sz w:val="28"/>
          <w:szCs w:val="28"/>
          <w:lang w:val="uk-UA"/>
        </w:rPr>
        <w:t xml:space="preserve"> заклад, </w:t>
      </w:r>
      <w:r w:rsidR="004C688B" w:rsidRPr="003D600F">
        <w:rPr>
          <w:b/>
          <w:sz w:val="28"/>
          <w:szCs w:val="28"/>
          <w:lang w:val="uk-UA"/>
        </w:rPr>
        <w:t>апробує Представництво благодійної організації</w:t>
      </w:r>
      <w:r w:rsidR="003D600F" w:rsidRPr="003D600F">
        <w:rPr>
          <w:b/>
          <w:sz w:val="28"/>
          <w:szCs w:val="28"/>
          <w:lang w:val="uk-UA"/>
        </w:rPr>
        <w:t xml:space="preserve"> </w:t>
      </w:r>
      <w:r w:rsidR="004C688B" w:rsidRPr="003D600F">
        <w:rPr>
          <w:b/>
          <w:sz w:val="28"/>
          <w:szCs w:val="28"/>
          <w:lang w:val="uk-UA"/>
        </w:rPr>
        <w:t>«Кожній дитині» в Україні</w:t>
      </w:r>
      <w:r w:rsidR="004C688B" w:rsidRPr="003D600F">
        <w:rPr>
          <w:sz w:val="28"/>
          <w:szCs w:val="28"/>
          <w:lang w:val="uk-UA"/>
        </w:rPr>
        <w:t>. Відповідн</w:t>
      </w:r>
      <w:r w:rsidR="003D600F" w:rsidRPr="003D600F">
        <w:rPr>
          <w:sz w:val="28"/>
          <w:szCs w:val="28"/>
          <w:lang w:val="uk-UA"/>
        </w:rPr>
        <w:t>о до експериментальної мето</w:t>
      </w:r>
      <w:r w:rsidR="004C688B" w:rsidRPr="003D600F">
        <w:rPr>
          <w:sz w:val="28"/>
          <w:szCs w:val="28"/>
          <w:lang w:val="uk-UA"/>
        </w:rPr>
        <w:t>дики, початкову оцінку потреб дитини здійснює соціальний педагог закладу для дітей-сиріт та дітей, п</w:t>
      </w:r>
      <w:r w:rsidR="003D600F" w:rsidRPr="003D600F">
        <w:rPr>
          <w:sz w:val="28"/>
          <w:szCs w:val="28"/>
          <w:lang w:val="uk-UA"/>
        </w:rPr>
        <w:t>озбавлених батьківського піклу</w:t>
      </w:r>
      <w:r w:rsidR="004C688B" w:rsidRPr="003D600F">
        <w:rPr>
          <w:sz w:val="28"/>
          <w:szCs w:val="28"/>
          <w:lang w:val="uk-UA"/>
        </w:rPr>
        <w:t>вання. Її результати направляються за місцем походження дитини для розгляду комісії з питань захисту прав дитини. Для здійснення надалі комплексної оцінки ство</w:t>
      </w:r>
      <w:r w:rsidR="003D600F" w:rsidRPr="003D600F">
        <w:rPr>
          <w:sz w:val="28"/>
          <w:szCs w:val="28"/>
          <w:lang w:val="uk-UA"/>
        </w:rPr>
        <w:t xml:space="preserve">рюється </w:t>
      </w:r>
      <w:proofErr w:type="spellStart"/>
      <w:r w:rsidR="003D600F" w:rsidRPr="003D600F">
        <w:rPr>
          <w:sz w:val="28"/>
          <w:szCs w:val="28"/>
          <w:lang w:val="uk-UA"/>
        </w:rPr>
        <w:t>мультидисциплінарна</w:t>
      </w:r>
      <w:proofErr w:type="spellEnd"/>
      <w:r w:rsidR="003D600F" w:rsidRPr="003D600F">
        <w:rPr>
          <w:sz w:val="28"/>
          <w:szCs w:val="28"/>
          <w:lang w:val="uk-UA"/>
        </w:rPr>
        <w:t xml:space="preserve"> ко</w:t>
      </w:r>
      <w:r w:rsidR="004C688B" w:rsidRPr="003D600F">
        <w:rPr>
          <w:sz w:val="28"/>
          <w:szCs w:val="28"/>
          <w:lang w:val="uk-UA"/>
        </w:rPr>
        <w:t>манда, до складу якої входить: п</w:t>
      </w:r>
      <w:r w:rsidR="003D600F" w:rsidRPr="003D600F">
        <w:rPr>
          <w:sz w:val="28"/>
          <w:szCs w:val="28"/>
          <w:lang w:val="uk-UA"/>
        </w:rPr>
        <w:t>редставник служби у справах ді</w:t>
      </w:r>
      <w:r w:rsidR="003D600F">
        <w:rPr>
          <w:sz w:val="28"/>
          <w:szCs w:val="28"/>
          <w:lang w:val="uk-UA"/>
        </w:rPr>
        <w:t>тей, відділу сім</w:t>
      </w:r>
      <w:r w:rsidR="003D600F" w:rsidRPr="003D600F">
        <w:rPr>
          <w:sz w:val="28"/>
          <w:szCs w:val="28"/>
          <w:lang w:val="uk-UA"/>
        </w:rPr>
        <w:t>’</w:t>
      </w:r>
      <w:r w:rsidR="004C688B" w:rsidRPr="003D600F">
        <w:rPr>
          <w:sz w:val="28"/>
          <w:szCs w:val="28"/>
          <w:lang w:val="uk-UA"/>
        </w:rPr>
        <w:t>ї і молоді, соц</w:t>
      </w:r>
      <w:r w:rsidR="003D600F">
        <w:rPr>
          <w:sz w:val="28"/>
          <w:szCs w:val="28"/>
          <w:lang w:val="uk-UA"/>
        </w:rPr>
        <w:t>іальний працівник ЦСССДМ міста,</w:t>
      </w:r>
      <w:r w:rsidR="004C688B" w:rsidRPr="003D600F">
        <w:rPr>
          <w:sz w:val="28"/>
          <w:szCs w:val="28"/>
          <w:lang w:val="uk-UA"/>
        </w:rPr>
        <w:t xml:space="preserve"> району, звідки дитина була направл</w:t>
      </w:r>
      <w:r w:rsidR="003D600F" w:rsidRPr="003D600F">
        <w:rPr>
          <w:sz w:val="28"/>
          <w:szCs w:val="28"/>
          <w:lang w:val="uk-UA"/>
        </w:rPr>
        <w:t>ена до закладу; медичні праців</w:t>
      </w:r>
      <w:r w:rsidR="004C688B" w:rsidRPr="003D600F">
        <w:rPr>
          <w:sz w:val="28"/>
          <w:szCs w:val="28"/>
          <w:lang w:val="uk-UA"/>
        </w:rPr>
        <w:t>ники, педагоги, інші спеціалісти (за потребою). Результати оцінки презентуються та обговорюються на за</w:t>
      </w:r>
      <w:r w:rsidR="003D600F" w:rsidRPr="003D600F">
        <w:rPr>
          <w:sz w:val="28"/>
          <w:szCs w:val="28"/>
          <w:lang w:val="uk-UA"/>
        </w:rPr>
        <w:t>сіданні групи спеціалістів, за</w:t>
      </w:r>
      <w:r w:rsidR="004C688B" w:rsidRPr="003D600F">
        <w:rPr>
          <w:sz w:val="28"/>
          <w:szCs w:val="28"/>
          <w:lang w:val="uk-UA"/>
        </w:rPr>
        <w:t>лучених до здійснення оцінки, а за н</w:t>
      </w:r>
      <w:r w:rsidR="003D600F" w:rsidRPr="003D600F">
        <w:rPr>
          <w:sz w:val="28"/>
          <w:szCs w:val="28"/>
          <w:lang w:val="uk-UA"/>
        </w:rPr>
        <w:t>еобхідності – виносяться на об</w:t>
      </w:r>
      <w:r w:rsidR="004C688B" w:rsidRPr="003D600F">
        <w:rPr>
          <w:sz w:val="28"/>
          <w:szCs w:val="28"/>
          <w:lang w:val="uk-UA"/>
        </w:rPr>
        <w:t>говорення комісії райдержадміністрації, міськвиконкомів з питань захисту прав дитини.</w:t>
      </w:r>
      <w:r w:rsidR="003D600F" w:rsidRPr="003D600F">
        <w:rPr>
          <w:sz w:val="28"/>
          <w:szCs w:val="28"/>
          <w:lang w:val="uk-UA"/>
        </w:rPr>
        <w:t xml:space="preserve"> </w:t>
      </w:r>
      <w:r w:rsidR="004C688B" w:rsidRPr="004C688B">
        <w:rPr>
          <w:sz w:val="28"/>
          <w:szCs w:val="28"/>
          <w:lang w:val="uk-UA"/>
        </w:rPr>
        <w:t>Відповідно до зазначеного вище підходу, оцінка розглядається не лише як вимір певного стану, якостей чи навичок дитини, а як один із методів налагодження кон</w:t>
      </w:r>
      <w:r w:rsidR="003D600F">
        <w:rPr>
          <w:sz w:val="28"/>
          <w:szCs w:val="28"/>
          <w:lang w:val="uk-UA"/>
        </w:rPr>
        <w:t>такту з молодою людиною, віднов</w:t>
      </w:r>
      <w:r w:rsidR="004C688B" w:rsidRPr="004C688B">
        <w:rPr>
          <w:sz w:val="28"/>
          <w:szCs w:val="28"/>
          <w:lang w:val="uk-UA"/>
        </w:rPr>
        <w:t>лення її зв’язків з батьками, родичами, найближчим оточенням. У ході заповнення відповідних форм оцінки, обговорення визначених індикаторів встановлюється тісна взаємодія з вихованцем закладу, розв</w:t>
      </w:r>
      <w:r w:rsidR="003D600F">
        <w:rPr>
          <w:sz w:val="28"/>
          <w:szCs w:val="28"/>
          <w:lang w:val="uk-UA"/>
        </w:rPr>
        <w:t>иваються довірливі стосунки, що</w:t>
      </w:r>
      <w:r w:rsidR="003D600F" w:rsidRPr="00FA03C7">
        <w:rPr>
          <w:sz w:val="28"/>
          <w:szCs w:val="28"/>
          <w:lang w:val="uk-UA"/>
        </w:rPr>
        <w:t xml:space="preserve"> </w:t>
      </w:r>
      <w:r w:rsidR="004C688B" w:rsidRPr="004C688B">
        <w:rPr>
          <w:sz w:val="28"/>
          <w:szCs w:val="28"/>
          <w:lang w:val="uk-UA"/>
        </w:rPr>
        <w:t>допомагає зібрати необхідну</w:t>
      </w:r>
      <w:r w:rsidR="003D600F" w:rsidRPr="00FA03C7">
        <w:rPr>
          <w:sz w:val="28"/>
          <w:szCs w:val="28"/>
          <w:lang w:val="uk-UA"/>
        </w:rPr>
        <w:t xml:space="preserve"> </w:t>
      </w:r>
      <w:r w:rsidR="004C688B" w:rsidRPr="004C688B">
        <w:rPr>
          <w:sz w:val="28"/>
          <w:szCs w:val="28"/>
          <w:lang w:val="uk-UA"/>
        </w:rPr>
        <w:t>детальну інформацію та на її основі визначити перелік дій/заходів для її успішної адаптації, які найкраще відповідатимуть потребам та особливостям конкретної дитини/</w:t>
      </w:r>
      <w:r w:rsidR="003D600F">
        <w:rPr>
          <w:sz w:val="28"/>
          <w:szCs w:val="28"/>
          <w:lang w:val="uk-UA"/>
        </w:rPr>
        <w:t>молодої людини. Однією з непря</w:t>
      </w:r>
      <w:r w:rsidR="004C688B" w:rsidRPr="004C688B">
        <w:rPr>
          <w:sz w:val="28"/>
          <w:szCs w:val="28"/>
          <w:lang w:val="uk-UA"/>
        </w:rPr>
        <w:t>мих цілей здійснення оцінки є налагодження співпраці соціальних педагогів шкіл-інтернатів з соціальними працівниками за місцем подальшого влаштування дитини, а також розвиток у них навичок командної роботи.</w:t>
      </w:r>
      <w:r w:rsidR="003D600F" w:rsidRPr="00FA03C7">
        <w:rPr>
          <w:sz w:val="28"/>
          <w:szCs w:val="28"/>
          <w:lang w:val="uk-UA"/>
        </w:rPr>
        <w:t xml:space="preserve"> </w:t>
      </w:r>
      <w:r w:rsidR="004C688B" w:rsidRPr="004C688B">
        <w:rPr>
          <w:sz w:val="28"/>
          <w:szCs w:val="28"/>
          <w:lang w:val="uk-UA"/>
        </w:rPr>
        <w:t>Результатом оцінки потреб вихованця закладу для дітей-сиріт та дітей, позбавлених батьківського пік</w:t>
      </w:r>
      <w:r w:rsidR="003D600F">
        <w:rPr>
          <w:sz w:val="28"/>
          <w:szCs w:val="28"/>
          <w:lang w:val="uk-UA"/>
        </w:rPr>
        <w:t>лування, має стати Індивідуаль</w:t>
      </w:r>
      <w:r w:rsidR="004C688B" w:rsidRPr="004C688B">
        <w:rPr>
          <w:sz w:val="28"/>
          <w:szCs w:val="28"/>
          <w:lang w:val="uk-UA"/>
        </w:rPr>
        <w:t>ний план адаптації до самостійного життя (соціально-психологічна адаптація вихованця дитячого будинку, школи-інтернату – це п</w:t>
      </w:r>
      <w:r w:rsidR="003D600F">
        <w:rPr>
          <w:sz w:val="28"/>
          <w:szCs w:val="28"/>
          <w:lang w:val="uk-UA"/>
        </w:rPr>
        <w:t>ро</w:t>
      </w:r>
      <w:r w:rsidR="004C688B" w:rsidRPr="004C688B">
        <w:rPr>
          <w:sz w:val="28"/>
          <w:szCs w:val="28"/>
          <w:lang w:val="uk-UA"/>
        </w:rPr>
        <w:t xml:space="preserve">цес засвоєння ним колективних норм і цінностей, </w:t>
      </w:r>
      <w:r w:rsidR="004C688B" w:rsidRPr="004C688B">
        <w:rPr>
          <w:sz w:val="28"/>
          <w:szCs w:val="28"/>
          <w:lang w:val="uk-UA"/>
        </w:rPr>
        <w:lastRenderedPageBreak/>
        <w:t>вироблення на їх основі зразків поведінки і соціаль</w:t>
      </w:r>
      <w:r w:rsidR="003D600F">
        <w:rPr>
          <w:sz w:val="28"/>
          <w:szCs w:val="28"/>
          <w:lang w:val="uk-UA"/>
        </w:rPr>
        <w:t>них навичок). У плані вказують</w:t>
      </w:r>
      <w:r w:rsidR="004C688B" w:rsidRPr="004C688B">
        <w:rPr>
          <w:sz w:val="28"/>
          <w:szCs w:val="28"/>
          <w:lang w:val="uk-UA"/>
        </w:rPr>
        <w:t>ся обов’язки та зони відповідальності різних спеціалістів. Зокрема, реалізацію заходів плану за місцем перебування дитини координує соціальний педагог закладу, за місцем повернення – соціальний працівник відповідного ЦСССДМ (спеціаліст, який здійсню</w:t>
      </w:r>
      <w:r w:rsidR="00FE0214" w:rsidRPr="00FE0214">
        <w:rPr>
          <w:sz w:val="28"/>
          <w:szCs w:val="28"/>
          <w:lang w:val="uk-UA"/>
        </w:rPr>
        <w:t xml:space="preserve"> </w:t>
      </w:r>
      <w:r w:rsidR="00FE0214" w:rsidRPr="00FE0214">
        <w:rPr>
          <w:sz w:val="28"/>
          <w:szCs w:val="28"/>
          <w:shd w:val="clear" w:color="auto" w:fill="FFFFFF"/>
          <w:lang w:val="uk-UA"/>
        </w:rPr>
        <w:t xml:space="preserve">комплексну оцінку). </w:t>
      </w:r>
    </w:p>
    <w:p w:rsidR="00FE0214" w:rsidRDefault="00FE0214" w:rsidP="0020170F">
      <w:pPr>
        <w:pStyle w:val="a4"/>
        <w:shd w:val="clear" w:color="auto" w:fill="FFFFFF"/>
        <w:spacing w:before="0" w:beforeAutospacing="0" w:after="0" w:afterAutospacing="0"/>
        <w:ind w:right="264" w:firstLine="444"/>
        <w:jc w:val="both"/>
        <w:rPr>
          <w:sz w:val="28"/>
          <w:szCs w:val="28"/>
          <w:lang w:val="uk-UA"/>
        </w:rPr>
      </w:pPr>
      <w:r w:rsidRPr="00FE0214">
        <w:rPr>
          <w:sz w:val="28"/>
          <w:szCs w:val="28"/>
          <w:lang w:val="uk-UA"/>
        </w:rPr>
        <w:t>Завданнями діяльності соціального педагога щодо підготовки випускників шкіл-інтернатів до са</w:t>
      </w:r>
      <w:r>
        <w:rPr>
          <w:sz w:val="28"/>
          <w:szCs w:val="28"/>
          <w:lang w:val="uk-UA"/>
        </w:rPr>
        <w:t>мостійного життя є: зняття пси</w:t>
      </w:r>
      <w:r w:rsidRPr="00FE0214">
        <w:rPr>
          <w:sz w:val="28"/>
          <w:szCs w:val="28"/>
          <w:lang w:val="uk-UA"/>
        </w:rPr>
        <w:t>хологічної напруженості перед виходом з інтернатного закладу; формування навичок самостійного та відповідального прийняття рішень; орієнтація на правильний ви</w:t>
      </w:r>
      <w:r>
        <w:rPr>
          <w:sz w:val="28"/>
          <w:szCs w:val="28"/>
          <w:lang w:val="uk-UA"/>
        </w:rPr>
        <w:t>бір професії з урахуванням зді</w:t>
      </w:r>
      <w:r w:rsidRPr="00FE0214">
        <w:rPr>
          <w:sz w:val="28"/>
          <w:szCs w:val="28"/>
          <w:lang w:val="uk-UA"/>
        </w:rPr>
        <w:t xml:space="preserve">бностей, інтересів дитини і потреб регіонів (надзвичайно важливо в школах-інтернатах упроваджувати </w:t>
      </w:r>
      <w:r>
        <w:rPr>
          <w:sz w:val="28"/>
          <w:szCs w:val="28"/>
          <w:lang w:val="uk-UA"/>
        </w:rPr>
        <w:t>програми психологічної та прак</w:t>
      </w:r>
      <w:r w:rsidRPr="00FE0214">
        <w:rPr>
          <w:sz w:val="28"/>
          <w:szCs w:val="28"/>
          <w:lang w:val="uk-UA"/>
        </w:rPr>
        <w:t>тичної підготовки до праці, профе</w:t>
      </w:r>
      <w:r>
        <w:rPr>
          <w:sz w:val="28"/>
          <w:szCs w:val="28"/>
          <w:lang w:val="uk-UA"/>
        </w:rPr>
        <w:t>сійного самовизначення вихован</w:t>
      </w:r>
      <w:r w:rsidRPr="00FE0214">
        <w:rPr>
          <w:sz w:val="28"/>
          <w:szCs w:val="28"/>
          <w:lang w:val="uk-UA"/>
        </w:rPr>
        <w:t>ців); усвідомлення дітьми юрид</w:t>
      </w:r>
      <w:r>
        <w:rPr>
          <w:sz w:val="28"/>
          <w:szCs w:val="28"/>
          <w:lang w:val="uk-UA"/>
        </w:rPr>
        <w:t>ичних норм щодо соціального за</w:t>
      </w:r>
      <w:r w:rsidRPr="00FE0214">
        <w:rPr>
          <w:sz w:val="28"/>
          <w:szCs w:val="28"/>
          <w:lang w:val="uk-UA"/>
        </w:rPr>
        <w:t>хисту власних прав; вирішення питань спілкування, налагодження контактів з іншими людьми, виход</w:t>
      </w:r>
      <w:r>
        <w:rPr>
          <w:sz w:val="28"/>
          <w:szCs w:val="28"/>
          <w:lang w:val="uk-UA"/>
        </w:rPr>
        <w:t>у із конфліктних ситуацій; ово</w:t>
      </w:r>
      <w:r w:rsidRPr="00FE0214">
        <w:rPr>
          <w:sz w:val="28"/>
          <w:szCs w:val="28"/>
          <w:lang w:val="uk-UA"/>
        </w:rPr>
        <w:t>лодіння навичками самообслуговування, побутового забезпечення життєдіяльності.</w:t>
      </w:r>
    </w:p>
    <w:p w:rsidR="00FE0214" w:rsidRDefault="00FE0214" w:rsidP="0020170F">
      <w:pPr>
        <w:pStyle w:val="a4"/>
        <w:shd w:val="clear" w:color="auto" w:fill="FFFFFF"/>
        <w:spacing w:before="0" w:beforeAutospacing="0" w:after="0" w:afterAutospacing="0"/>
        <w:ind w:right="264" w:firstLine="444"/>
        <w:jc w:val="both"/>
        <w:rPr>
          <w:sz w:val="28"/>
          <w:szCs w:val="28"/>
          <w:lang w:val="uk-UA"/>
        </w:rPr>
      </w:pPr>
      <w:r w:rsidRPr="00FE0214">
        <w:rPr>
          <w:sz w:val="28"/>
          <w:szCs w:val="28"/>
          <w:lang w:val="uk-UA"/>
        </w:rPr>
        <w:t>Загальними принципами діяльності соціального педагога щодо підготовки дітей до самостійного життя стають:</w:t>
      </w:r>
    </w:p>
    <w:p w:rsidR="00FE0214" w:rsidRDefault="00FE0214" w:rsidP="002017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відповідність по</w:t>
      </w:r>
      <w:r w:rsidRPr="00FE0214">
        <w:rPr>
          <w:i/>
          <w:iCs/>
          <w:sz w:val="28"/>
          <w:szCs w:val="28"/>
          <w:lang w:val="uk-UA"/>
        </w:rPr>
        <w:t>требам</w:t>
      </w:r>
      <w:r>
        <w:rPr>
          <w:i/>
          <w:iCs/>
          <w:sz w:val="28"/>
          <w:szCs w:val="28"/>
          <w:lang w:val="uk-UA"/>
        </w:rPr>
        <w:t xml:space="preserve"> </w:t>
      </w:r>
      <w:r w:rsidRPr="00FE0214">
        <w:rPr>
          <w:sz w:val="28"/>
          <w:szCs w:val="28"/>
          <w:lang w:val="uk-UA"/>
        </w:rPr>
        <w:t xml:space="preserve">(орієнтування змісту, форм </w:t>
      </w:r>
      <w:r>
        <w:rPr>
          <w:sz w:val="28"/>
          <w:szCs w:val="28"/>
          <w:lang w:val="uk-UA"/>
        </w:rPr>
        <w:t>та методів роботи на задоволен</w:t>
      </w:r>
      <w:r w:rsidRPr="00FE0214">
        <w:rPr>
          <w:sz w:val="28"/>
          <w:szCs w:val="28"/>
          <w:lang w:val="uk-UA"/>
        </w:rPr>
        <w:t>ня потреби дітей у набутті певних знань і навичок);</w:t>
      </w:r>
    </w:p>
    <w:p w:rsidR="00FE0214" w:rsidRDefault="00FE0214" w:rsidP="002017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 w:rsidRPr="00FE0214">
        <w:rPr>
          <w:i/>
          <w:iCs/>
          <w:sz w:val="28"/>
          <w:szCs w:val="28"/>
          <w:lang w:val="uk-UA"/>
        </w:rPr>
        <w:t>комплексність</w:t>
      </w:r>
      <w:r>
        <w:rPr>
          <w:i/>
          <w:iCs/>
          <w:sz w:val="28"/>
          <w:szCs w:val="28"/>
          <w:lang w:val="uk-UA"/>
        </w:rPr>
        <w:t xml:space="preserve"> </w:t>
      </w:r>
      <w:r w:rsidRPr="00FE0214">
        <w:rPr>
          <w:sz w:val="28"/>
          <w:szCs w:val="28"/>
          <w:lang w:val="uk-UA"/>
        </w:rPr>
        <w:t>(налагодження співпраці з іншими інституціями, в т.ч. за місцем повернення</w:t>
      </w:r>
      <w:r>
        <w:rPr>
          <w:sz w:val="28"/>
          <w:szCs w:val="28"/>
          <w:lang w:val="uk-UA"/>
        </w:rPr>
        <w:t xml:space="preserve"> дитини);</w:t>
      </w:r>
    </w:p>
    <w:p w:rsidR="00FE0214" w:rsidRDefault="00FE0214" w:rsidP="002017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 w:rsidRPr="00FE0214">
        <w:rPr>
          <w:i/>
          <w:iCs/>
          <w:sz w:val="28"/>
          <w:szCs w:val="28"/>
          <w:lang w:val="uk-UA"/>
        </w:rPr>
        <w:t>реалістичність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(планування реалістичних за</w:t>
      </w:r>
      <w:r w:rsidRPr="00FE0214">
        <w:rPr>
          <w:sz w:val="28"/>
          <w:szCs w:val="28"/>
          <w:lang w:val="uk-UA"/>
        </w:rPr>
        <w:t>ходів, виконання посильних завдань);</w:t>
      </w:r>
      <w:r>
        <w:rPr>
          <w:sz w:val="28"/>
          <w:szCs w:val="28"/>
          <w:lang w:val="uk-UA"/>
        </w:rPr>
        <w:t xml:space="preserve"> </w:t>
      </w:r>
    </w:p>
    <w:p w:rsidR="00FE0214" w:rsidRDefault="00FE0214" w:rsidP="002017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 w:rsidRPr="00FE0214">
        <w:rPr>
          <w:i/>
          <w:iCs/>
          <w:sz w:val="28"/>
          <w:szCs w:val="28"/>
          <w:lang w:val="uk-UA"/>
        </w:rPr>
        <w:t>спрямованість на розвиток власної активності</w:t>
      </w:r>
      <w:r>
        <w:rPr>
          <w:i/>
          <w:iCs/>
          <w:sz w:val="28"/>
          <w:szCs w:val="28"/>
          <w:lang w:val="uk-UA"/>
        </w:rPr>
        <w:t xml:space="preserve"> </w:t>
      </w:r>
      <w:r w:rsidRPr="00FE0214">
        <w:rPr>
          <w:sz w:val="28"/>
          <w:szCs w:val="28"/>
          <w:lang w:val="uk-UA"/>
        </w:rPr>
        <w:t>(робота у напрямку зміцнення позивної позиції особистості щодо власної спроможності ви</w:t>
      </w:r>
      <w:r>
        <w:rPr>
          <w:sz w:val="28"/>
          <w:szCs w:val="28"/>
          <w:lang w:val="uk-UA"/>
        </w:rPr>
        <w:t>рішувати проблеми у са</w:t>
      </w:r>
      <w:r w:rsidRPr="00FE0214">
        <w:rPr>
          <w:sz w:val="28"/>
          <w:szCs w:val="28"/>
          <w:lang w:val="uk-UA"/>
        </w:rPr>
        <w:t>мостійному житті);</w:t>
      </w:r>
    </w:p>
    <w:p w:rsidR="00FE0214" w:rsidRDefault="00FE0214" w:rsidP="002017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64"/>
        <w:jc w:val="both"/>
        <w:rPr>
          <w:sz w:val="28"/>
          <w:szCs w:val="28"/>
          <w:lang w:val="uk-UA"/>
        </w:rPr>
      </w:pPr>
      <w:r w:rsidRPr="00FE0214">
        <w:rPr>
          <w:i/>
          <w:iCs/>
          <w:sz w:val="28"/>
          <w:szCs w:val="28"/>
          <w:lang w:val="uk-UA"/>
        </w:rPr>
        <w:t>практичність</w:t>
      </w:r>
      <w:r>
        <w:rPr>
          <w:i/>
          <w:iCs/>
          <w:sz w:val="28"/>
          <w:szCs w:val="28"/>
          <w:lang w:val="uk-UA"/>
        </w:rPr>
        <w:t xml:space="preserve"> </w:t>
      </w:r>
      <w:r w:rsidRPr="00FE0214">
        <w:rPr>
          <w:sz w:val="28"/>
          <w:szCs w:val="28"/>
          <w:lang w:val="uk-UA"/>
        </w:rPr>
        <w:t>(акцентування увага на тому, як і де можна використовувати отримані знання, вміння) тощо.</w:t>
      </w:r>
    </w:p>
    <w:p w:rsidR="00FE0214" w:rsidRPr="00FE0214" w:rsidRDefault="00FE0214" w:rsidP="0020170F">
      <w:pPr>
        <w:pStyle w:val="a4"/>
        <w:shd w:val="clear" w:color="auto" w:fill="FFFFFF"/>
        <w:spacing w:before="0" w:beforeAutospacing="0" w:after="0" w:afterAutospacing="0"/>
        <w:ind w:right="264" w:firstLine="708"/>
        <w:jc w:val="both"/>
        <w:rPr>
          <w:sz w:val="28"/>
          <w:szCs w:val="28"/>
          <w:lang w:val="uk-UA"/>
        </w:rPr>
      </w:pPr>
      <w:r w:rsidRPr="00FE0214">
        <w:rPr>
          <w:sz w:val="28"/>
          <w:szCs w:val="28"/>
          <w:lang w:val="uk-UA"/>
        </w:rPr>
        <w:t>Діяльність соціального педагога передбачає здійснення різних заходів щодо подальшого навчання чи працевлаштува</w:t>
      </w:r>
      <w:r>
        <w:rPr>
          <w:sz w:val="28"/>
          <w:szCs w:val="28"/>
          <w:lang w:val="uk-UA"/>
        </w:rPr>
        <w:t>ння вихован</w:t>
      </w:r>
      <w:r w:rsidRPr="00FE0214">
        <w:rPr>
          <w:sz w:val="28"/>
          <w:szCs w:val="28"/>
          <w:lang w:val="uk-UA"/>
        </w:rPr>
        <w:t xml:space="preserve">ців закладу. Хоча при вступі до </w:t>
      </w:r>
      <w:r>
        <w:rPr>
          <w:sz w:val="28"/>
          <w:szCs w:val="28"/>
          <w:lang w:val="uk-UA"/>
        </w:rPr>
        <w:t>вищих навчальних закладів діти</w:t>
      </w:r>
      <w:r w:rsidR="006704F2">
        <w:rPr>
          <w:sz w:val="28"/>
          <w:szCs w:val="28"/>
          <w:lang w:val="uk-UA"/>
        </w:rPr>
        <w:t xml:space="preserve"> </w:t>
      </w:r>
      <w:r w:rsidRPr="00FE0214">
        <w:rPr>
          <w:sz w:val="28"/>
          <w:szCs w:val="28"/>
          <w:lang w:val="uk-UA"/>
        </w:rPr>
        <w:t>сироти та діти, позбавлені батьківського піклування, мають пільги, однак далеко не кожен вищий навчальний заклад охоче приймає таких абітурієнтів. Головна причина – студентів-сиріт потрібно утримувати. Тому з метою забезпечення подальшого влаштування для цієї категорії молоді здійснює</w:t>
      </w:r>
      <w:r w:rsidR="006704F2">
        <w:rPr>
          <w:sz w:val="28"/>
          <w:szCs w:val="28"/>
          <w:lang w:val="uk-UA"/>
        </w:rPr>
        <w:t>ться персональне бронювання на</w:t>
      </w:r>
      <w:r w:rsidRPr="00FE0214">
        <w:rPr>
          <w:sz w:val="28"/>
          <w:szCs w:val="28"/>
          <w:lang w:val="uk-UA"/>
        </w:rPr>
        <w:t>вчальних місць. Соціальні педагоги нерідко беруть на себе функції збору рекомендаційних листів для випускників, зустрі</w:t>
      </w:r>
      <w:r w:rsidR="006704F2">
        <w:rPr>
          <w:sz w:val="28"/>
          <w:szCs w:val="28"/>
          <w:lang w:val="uk-UA"/>
        </w:rPr>
        <w:t>чаються з ке</w:t>
      </w:r>
      <w:r w:rsidRPr="00FE0214">
        <w:rPr>
          <w:sz w:val="28"/>
          <w:szCs w:val="28"/>
          <w:lang w:val="uk-UA"/>
        </w:rPr>
        <w:t>рівниками навчальних закладів для «презентації» юнаків та дівчат, досягнення домовленості щодо їх вступу тощо.</w:t>
      </w:r>
      <w:r w:rsidR="006704F2">
        <w:rPr>
          <w:sz w:val="28"/>
          <w:szCs w:val="28"/>
          <w:lang w:val="uk-UA"/>
        </w:rPr>
        <w:t xml:space="preserve"> </w:t>
      </w:r>
      <w:r w:rsidRPr="00FE0214">
        <w:rPr>
          <w:sz w:val="28"/>
          <w:szCs w:val="28"/>
          <w:lang w:val="uk-UA"/>
        </w:rPr>
        <w:t xml:space="preserve">Ті діти, котрі не можуть отримати бали незалежного оцінювання якості знань, необхідні для вступу до вищого навчального закладу, йдуть до професійно-технічного училища. </w:t>
      </w:r>
      <w:r w:rsidR="006704F2">
        <w:rPr>
          <w:sz w:val="28"/>
          <w:szCs w:val="28"/>
          <w:lang w:val="uk-UA"/>
        </w:rPr>
        <w:t>Профорієнтаційній робо</w:t>
      </w:r>
      <w:r w:rsidRPr="00FE0214">
        <w:rPr>
          <w:sz w:val="28"/>
          <w:szCs w:val="28"/>
          <w:lang w:val="uk-UA"/>
        </w:rPr>
        <w:t>ті допомагають шефські стосунки</w:t>
      </w:r>
      <w:r w:rsidR="006704F2">
        <w:rPr>
          <w:sz w:val="28"/>
          <w:szCs w:val="28"/>
          <w:lang w:val="uk-UA"/>
        </w:rPr>
        <w:t xml:space="preserve"> з навчальними закладами. Допо</w:t>
      </w:r>
      <w:r w:rsidRPr="00FE0214">
        <w:rPr>
          <w:sz w:val="28"/>
          <w:szCs w:val="28"/>
          <w:lang w:val="uk-UA"/>
        </w:rPr>
        <w:t xml:space="preserve">ки школа-інтернат не отримає довідку про зарахування </w:t>
      </w:r>
      <w:r w:rsidRPr="00FE0214">
        <w:rPr>
          <w:sz w:val="28"/>
          <w:szCs w:val="28"/>
          <w:lang w:val="uk-UA"/>
        </w:rPr>
        <w:lastRenderedPageBreak/>
        <w:t>випускника до навчального закладу, профорієнтаційна робота, супровід дитини продовжуються.</w:t>
      </w:r>
    </w:p>
    <w:p w:rsidR="00FE0214" w:rsidRPr="00FE0214" w:rsidRDefault="00FE0214" w:rsidP="0020170F">
      <w:pPr>
        <w:shd w:val="clear" w:color="auto" w:fill="FFFFFF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Ще одна проблема – відсутність дотацій з боку держави у перші місяці навчання юнаків та дівчат</w:t>
      </w:r>
      <w:r w:rsidR="006704F2">
        <w:rPr>
          <w:rFonts w:ascii="Times New Roman" w:eastAsia="Times New Roman" w:hAnsi="Times New Roman" w:cs="Times New Roman"/>
          <w:sz w:val="28"/>
          <w:szCs w:val="28"/>
          <w:lang w:val="uk-UA"/>
        </w:rPr>
        <w:t>. Випускники, до отримання гро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шей, іноді навіть голодують. Таким </w:t>
      </w:r>
      <w:r w:rsidR="006704F2">
        <w:rPr>
          <w:rFonts w:ascii="Times New Roman" w:eastAsia="Times New Roman" w:hAnsi="Times New Roman" w:cs="Times New Roman"/>
          <w:sz w:val="28"/>
          <w:szCs w:val="28"/>
          <w:lang w:val="uk-UA"/>
        </w:rPr>
        <w:t>чином, середовище поза інтерна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том стає для багатьох дітей-сиріт, та дітей, позбав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лених батьківсько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го піклування, чужим, а може навіть і ворожим. Тому відстеження забезпечення реалізації прав випускників на відповідні пільги та процесу адаптації вихованця інт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ернату у новому навчальному за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кладі загалом здійснюється соціальним педагогом ще протягом року після закінчення школи-інтернату.</w:t>
      </w:r>
    </w:p>
    <w:p w:rsidR="00982C10" w:rsidRDefault="00FE0214" w:rsidP="0020170F">
      <w:pPr>
        <w:shd w:val="clear" w:color="auto" w:fill="FFFFFF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Однак серед випускників шкіл-інт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ернатів є такі, котрі не плану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ють продовжити навчання. Для них актуалізується питання пошуку роботи. У економічних умовах сьо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годення працевлаштування випус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кників закладів для дітей-сиріт та дітей, позбавлених батьківського піклування, є складною проблемою. </w:t>
      </w:r>
    </w:p>
    <w:p w:rsidR="00FE0214" w:rsidRDefault="00FE0214" w:rsidP="0020170F">
      <w:pPr>
        <w:shd w:val="clear" w:color="auto" w:fill="FFFFFF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По-перше, через недостатню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пiдготовленість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квалiфiкованої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працi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разом із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невмiнням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iнодi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небажанням п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рацювати суттєво ускладнює вла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штування на роботу, а по-друге, через небажання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адмiнiстрацiї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установи,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пiдприємства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 це найчастіше) наймати такого працівника, оскільки він за законом має право на пільги.</w:t>
      </w:r>
    </w:p>
    <w:p w:rsidR="00982C10" w:rsidRDefault="00FE0214" w:rsidP="00982C10">
      <w:pPr>
        <w:shd w:val="clear" w:color="auto" w:fill="FFFFFF"/>
        <w:spacing w:after="0" w:line="240" w:lineRule="auto"/>
        <w:ind w:right="2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Реалізуючи роль «агента з пи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тань соціальних змін», вирішую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чи питання подальшого навчанн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я та працевлаштування випускни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ків </w:t>
      </w:r>
      <w:proofErr w:type="spellStart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шкіл-інтерантів</w:t>
      </w:r>
      <w:proofErr w:type="spellEnd"/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, с</w:t>
      </w:r>
      <w:r w:rsidR="00201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оціальні педагоги співпрацюють з 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управліннями та відділами у справах с</w:t>
      </w:r>
      <w:r w:rsidR="0020170F">
        <w:rPr>
          <w:rFonts w:ascii="Times New Roman" w:eastAsia="Times New Roman" w:hAnsi="Times New Roman" w:cs="Times New Roman"/>
          <w:sz w:val="28"/>
          <w:szCs w:val="28"/>
          <w:lang w:val="uk-UA"/>
        </w:rPr>
        <w:t>ім’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ї та молоді, освіти та куль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тури, соціального захисту, центрами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зайнятості населення, заклада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ми освіти, громадськими організаціям тощо.</w:t>
      </w:r>
    </w:p>
    <w:p w:rsidR="00813F64" w:rsidRPr="0020170F" w:rsidRDefault="00FE0214" w:rsidP="0020170F">
      <w:pPr>
        <w:shd w:val="clear" w:color="auto" w:fill="FFFFFF"/>
        <w:spacing w:after="0" w:line="240" w:lineRule="auto"/>
        <w:ind w:right="2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виконання соціальним педагогом 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функції </w:t>
      </w:r>
      <w:r w:rsidR="00982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«керівник прак</w:t>
      </w:r>
      <w:r w:rsidRPr="00FE0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тики»</w:t>
      </w:r>
      <w:r w:rsidR="00982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є залучення студентів до практичної професійної діяльності. У цьому напрямку завданнями фахівця можуть бути: розробка та реалізація програми практики; залучення студентів до різних видів професійної діяльності; спостереження за їхніми діями та оцінка рівня практичної компетентності; консультація щодо підготовки підсумкових звітів проходження практики.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діяльність соц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іального педагога повинна буду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ватися на професіоналізмі і комплексному підході до розв’язання проблем кожної дитини.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цьому важливими соціально-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педагогічними чинниками його робо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ти є: розуміння інтересів дити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ни та її потреб у контексті її соціальних зв’язків і життя в громаді; специфіка цілеспрямованого впливу на вихованців залежно від їх потреб та психолого-педагогічних о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>собливостей; гуманізація, інди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відуалізація і диференціація процесу</w:t>
      </w:r>
      <w:r w:rsidR="00982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соціалізаці</w:t>
      </w:r>
      <w:r w:rsidR="006962B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E0214">
        <w:rPr>
          <w:rFonts w:ascii="Times New Roman" w:eastAsia="Times New Roman" w:hAnsi="Times New Roman" w:cs="Times New Roman"/>
          <w:sz w:val="28"/>
          <w:szCs w:val="28"/>
          <w:lang w:val="uk-UA"/>
        </w:rPr>
        <w:t>; гарантований захист прав дитини та пріоритетність її інтересів.</w:t>
      </w:r>
    </w:p>
    <w:sectPr w:rsidR="00813F64" w:rsidRPr="0020170F" w:rsidSect="009F031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94B"/>
    <w:multiLevelType w:val="hybridMultilevel"/>
    <w:tmpl w:val="63925EC0"/>
    <w:lvl w:ilvl="0" w:tplc="6EBED3CE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2C2D7816"/>
    <w:multiLevelType w:val="hybridMultilevel"/>
    <w:tmpl w:val="7A0EE336"/>
    <w:lvl w:ilvl="0" w:tplc="6EBED3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7F1E"/>
    <w:multiLevelType w:val="hybridMultilevel"/>
    <w:tmpl w:val="E780C768"/>
    <w:lvl w:ilvl="0" w:tplc="6EBED3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990D6F"/>
    <w:multiLevelType w:val="hybridMultilevel"/>
    <w:tmpl w:val="0D00F36A"/>
    <w:lvl w:ilvl="0" w:tplc="6EBED3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5046C7"/>
    <w:multiLevelType w:val="hybridMultilevel"/>
    <w:tmpl w:val="2B9EAE2C"/>
    <w:lvl w:ilvl="0" w:tplc="6EBED3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12316D3"/>
    <w:multiLevelType w:val="hybridMultilevel"/>
    <w:tmpl w:val="A1EA31E8"/>
    <w:lvl w:ilvl="0" w:tplc="6EBED3CE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79C96BA9"/>
    <w:multiLevelType w:val="hybridMultilevel"/>
    <w:tmpl w:val="E6701310"/>
    <w:lvl w:ilvl="0" w:tplc="6EBED3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E205637"/>
    <w:multiLevelType w:val="hybridMultilevel"/>
    <w:tmpl w:val="71D2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B28"/>
    <w:rsid w:val="000C633C"/>
    <w:rsid w:val="000F05B2"/>
    <w:rsid w:val="0020170F"/>
    <w:rsid w:val="002A3943"/>
    <w:rsid w:val="00386A34"/>
    <w:rsid w:val="00393B42"/>
    <w:rsid w:val="003D600F"/>
    <w:rsid w:val="0048368B"/>
    <w:rsid w:val="004C688B"/>
    <w:rsid w:val="006704F2"/>
    <w:rsid w:val="006962B2"/>
    <w:rsid w:val="00813F64"/>
    <w:rsid w:val="00923B28"/>
    <w:rsid w:val="00982C10"/>
    <w:rsid w:val="009F0310"/>
    <w:rsid w:val="009F4DC6"/>
    <w:rsid w:val="00BB3BAA"/>
    <w:rsid w:val="00BF0FE3"/>
    <w:rsid w:val="00C91620"/>
    <w:rsid w:val="00D325A3"/>
    <w:rsid w:val="00D66D4B"/>
    <w:rsid w:val="00F50F7F"/>
    <w:rsid w:val="00FA03C7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3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2019-09-14T18:25:00Z</dcterms:created>
  <dcterms:modified xsi:type="dcterms:W3CDTF">2022-03-27T11:53:00Z</dcterms:modified>
</cp:coreProperties>
</file>