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EC" w:rsidRPr="0022225E" w:rsidRDefault="002C5A02" w:rsidP="0022225E">
      <w:pPr>
        <w:ind w:firstLine="709"/>
        <w:jc w:val="both"/>
        <w:rPr>
          <w:rFonts w:ascii="Times New Roman" w:hAnsi="Times New Roman" w:cs="Times New Roman"/>
        </w:rPr>
      </w:pPr>
      <w:bookmarkStart w:id="0" w:name="bookmark5"/>
      <w:r w:rsidRPr="0022225E">
        <w:rPr>
          <w:rFonts w:ascii="Times New Roman" w:hAnsi="Times New Roman" w:cs="Times New Roman"/>
        </w:rPr>
        <w:t xml:space="preserve">Тема 1. </w:t>
      </w:r>
      <w:r>
        <w:rPr>
          <w:rFonts w:ascii="Times New Roman" w:hAnsi="Times New Roman" w:cs="Times New Roman"/>
        </w:rPr>
        <w:t>ОСНОВИ</w:t>
      </w:r>
      <w:r w:rsidRPr="0022225E">
        <w:rPr>
          <w:rFonts w:ascii="Times New Roman" w:hAnsi="Times New Roman" w:cs="Times New Roman"/>
        </w:rPr>
        <w:t xml:space="preserve"> ФІНАНСОВОГО МЕНЕДЖМЕНТУ</w:t>
      </w:r>
      <w:bookmarkEnd w:id="0"/>
    </w:p>
    <w:p w:rsidR="00AA11EC" w:rsidRPr="0022225E" w:rsidRDefault="002C5A02" w:rsidP="0022225E">
      <w:pPr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1. Основи фінансової діяльності підприємства.</w:t>
      </w:r>
    </w:p>
    <w:p w:rsidR="00AA11EC" w:rsidRPr="0022225E" w:rsidRDefault="002C5A02" w:rsidP="0022225E">
      <w:pPr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2. Сутність фінансового управління підприємством і фінансових відносин.</w:t>
      </w:r>
    </w:p>
    <w:p w:rsidR="00AA11EC" w:rsidRPr="0022225E" w:rsidRDefault="002C5A02" w:rsidP="0022225E">
      <w:pPr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3. Сутність, мета і задачі фінансового менеджменту. Функції і механізм фінансового менеджменту.</w:t>
      </w:r>
    </w:p>
    <w:p w:rsidR="002C5A02" w:rsidRDefault="002C5A02" w:rsidP="0022225E">
      <w:pPr>
        <w:ind w:firstLine="709"/>
        <w:jc w:val="both"/>
        <w:rPr>
          <w:rFonts w:ascii="Times New Roman" w:hAnsi="Times New Roman" w:cs="Times New Roman"/>
        </w:rPr>
      </w:pPr>
      <w:bookmarkStart w:id="1" w:name="bookmark8"/>
    </w:p>
    <w:p w:rsidR="00AA11EC" w:rsidRPr="00801ABF" w:rsidRDefault="002C5A02" w:rsidP="00801AB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ru-RU"/>
        </w:rPr>
      </w:pPr>
      <w:r w:rsidRPr="00801ABF">
        <w:rPr>
          <w:rFonts w:ascii="Times New Roman" w:hAnsi="Times New Roman" w:cs="Times New Roman"/>
          <w:b/>
        </w:rPr>
        <w:t>Основи фінансової діяльності підприємства</w:t>
      </w:r>
      <w:bookmarkEnd w:id="1"/>
    </w:p>
    <w:p w:rsidR="00801ABF" w:rsidRPr="00801ABF" w:rsidRDefault="00801ABF" w:rsidP="00801ABF">
      <w:pPr>
        <w:pStyle w:val="a4"/>
        <w:ind w:left="1069"/>
        <w:jc w:val="both"/>
        <w:rPr>
          <w:rFonts w:ascii="Times New Roman" w:hAnsi="Times New Roman" w:cs="Times New Roman"/>
          <w:b/>
          <w:lang w:val="ru-RU"/>
        </w:rPr>
      </w:pP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4C359E">
        <w:rPr>
          <w:rFonts w:ascii="Times New Roman" w:hAnsi="Times New Roman" w:cs="Times New Roman"/>
          <w:u w:val="single"/>
        </w:rPr>
        <w:t>Фінанси</w:t>
      </w:r>
      <w:r w:rsidRPr="00222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2D"/>
      </w:r>
      <w:r w:rsidRPr="0022225E">
        <w:rPr>
          <w:rFonts w:ascii="Times New Roman" w:hAnsi="Times New Roman" w:cs="Times New Roman"/>
        </w:rPr>
        <w:t xml:space="preserve"> це сукупність економіч</w:t>
      </w:r>
      <w:r w:rsidRPr="0022225E">
        <w:rPr>
          <w:rFonts w:ascii="Times New Roman" w:hAnsi="Times New Roman" w:cs="Times New Roman"/>
        </w:rPr>
        <w:softHyphen/>
        <w:t>них відносин в процесі створення і використання централізованих та децентралізованих фондів грошових коштів.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4C359E">
        <w:rPr>
          <w:rFonts w:ascii="Times New Roman" w:hAnsi="Times New Roman" w:cs="Times New Roman"/>
          <w:u w:val="single"/>
        </w:rPr>
        <w:t>Фінансова діяльність</w:t>
      </w:r>
      <w:r w:rsidRPr="00222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2D"/>
      </w:r>
      <w:r w:rsidRPr="0022225E">
        <w:rPr>
          <w:rFonts w:ascii="Times New Roman" w:hAnsi="Times New Roman" w:cs="Times New Roman"/>
        </w:rPr>
        <w:t xml:space="preserve"> це діяльність, яка веде до змін розміру і складу власного та позичкового капіталу підприємства (який не є результатом опера</w:t>
      </w:r>
      <w:r w:rsidRPr="0022225E">
        <w:rPr>
          <w:rFonts w:ascii="Times New Roman" w:hAnsi="Times New Roman" w:cs="Times New Roman"/>
        </w:rPr>
        <w:softHyphen/>
        <w:t>ційної діяльності). За своєю економічною сутністю вона спрямована на забезпе</w:t>
      </w:r>
      <w:r w:rsidRPr="0022225E">
        <w:rPr>
          <w:rFonts w:ascii="Times New Roman" w:hAnsi="Times New Roman" w:cs="Times New Roman"/>
        </w:rPr>
        <w:softHyphen/>
        <w:t>чення підприємства фінансовими ресурсами, то</w:t>
      </w:r>
      <w:r>
        <w:rPr>
          <w:rFonts w:ascii="Times New Roman" w:hAnsi="Times New Roman" w:cs="Times New Roman"/>
        </w:rPr>
        <w:t>бто достатнього обсягу капіталу</w:t>
      </w:r>
      <w:r w:rsidRPr="0022225E">
        <w:rPr>
          <w:rFonts w:ascii="Times New Roman" w:hAnsi="Times New Roman" w:cs="Times New Roman"/>
        </w:rPr>
        <w:t xml:space="preserve">. Фінансова діяльність </w:t>
      </w:r>
      <w:r>
        <w:rPr>
          <w:rFonts w:ascii="Times New Roman" w:hAnsi="Times New Roman" w:cs="Times New Roman"/>
        </w:rPr>
        <w:sym w:font="Symbol" w:char="F02D"/>
      </w:r>
      <w:r w:rsidRPr="0022225E">
        <w:rPr>
          <w:rFonts w:ascii="Times New Roman" w:hAnsi="Times New Roman" w:cs="Times New Roman"/>
        </w:rPr>
        <w:t xml:space="preserve"> це сукупність відносин щодо забезпечення фі</w:t>
      </w:r>
      <w:r w:rsidRPr="0022225E">
        <w:rPr>
          <w:rFonts w:ascii="Times New Roman" w:hAnsi="Times New Roman" w:cs="Times New Roman"/>
        </w:rPr>
        <w:softHyphen/>
        <w:t>нансовими ресурсами функціонування підприємства для досягнення намічених завдань економічного і соціального розвитку.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Фінансова діяльність займає особливе місце в уп</w:t>
      </w:r>
      <w:r w:rsidRPr="0022225E">
        <w:rPr>
          <w:rFonts w:ascii="Times New Roman" w:hAnsi="Times New Roman" w:cs="Times New Roman"/>
        </w:rPr>
        <w:softHyphen/>
        <w:t>равлінні грошовими потоками підприємства.</w:t>
      </w:r>
    </w:p>
    <w:p w:rsidR="00AA11EC" w:rsidRPr="004C359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4C359E">
        <w:rPr>
          <w:rFonts w:ascii="Times New Roman" w:hAnsi="Times New Roman" w:cs="Times New Roman"/>
          <w:u w:val="single"/>
        </w:rPr>
        <w:t>В основу фінансової діяльності покладено вирішення таких важливих за</w:t>
      </w:r>
      <w:r w:rsidRPr="004C359E">
        <w:rPr>
          <w:rFonts w:ascii="Times New Roman" w:hAnsi="Times New Roman" w:cs="Times New Roman"/>
          <w:u w:val="single"/>
        </w:rPr>
        <w:softHyphen/>
        <w:t>вдань як:</w:t>
      </w:r>
    </w:p>
    <w:p w:rsidR="00AA11EC" w:rsidRPr="002C5A02" w:rsidRDefault="002C5A02" w:rsidP="00801ABF">
      <w:pPr>
        <w:pStyle w:val="a4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C5A02">
        <w:rPr>
          <w:rFonts w:ascii="Times New Roman" w:hAnsi="Times New Roman" w:cs="Times New Roman"/>
        </w:rPr>
        <w:t>забезпечення фінансовими ресурсами статутної діяльності підприємст</w:t>
      </w:r>
      <w:r w:rsidRPr="002C5A02">
        <w:rPr>
          <w:rFonts w:ascii="Times New Roman" w:hAnsi="Times New Roman" w:cs="Times New Roman"/>
        </w:rPr>
        <w:softHyphen/>
        <w:t>ва;</w:t>
      </w:r>
    </w:p>
    <w:p w:rsidR="00AA11EC" w:rsidRPr="002C5A02" w:rsidRDefault="002C5A02" w:rsidP="00801ABF">
      <w:pPr>
        <w:pStyle w:val="a4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C5A02">
        <w:rPr>
          <w:rFonts w:ascii="Times New Roman" w:hAnsi="Times New Roman" w:cs="Times New Roman"/>
        </w:rPr>
        <w:t>здійснення заходів щодо збільшення доходів, чистого прибутку і рента</w:t>
      </w:r>
      <w:r w:rsidRPr="002C5A02">
        <w:rPr>
          <w:rFonts w:ascii="Times New Roman" w:hAnsi="Times New Roman" w:cs="Times New Roman"/>
        </w:rPr>
        <w:softHyphen/>
        <w:t>бельності;</w:t>
      </w:r>
    </w:p>
    <w:p w:rsidR="00AA11EC" w:rsidRPr="002C5A02" w:rsidRDefault="002C5A02" w:rsidP="00801ABF">
      <w:pPr>
        <w:pStyle w:val="a4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C5A02">
        <w:rPr>
          <w:rFonts w:ascii="Times New Roman" w:hAnsi="Times New Roman" w:cs="Times New Roman"/>
        </w:rPr>
        <w:t>мобілізація ресурсів для забезпечення виконання зобов’язань, які вини</w:t>
      </w:r>
      <w:r w:rsidRPr="002C5A02">
        <w:rPr>
          <w:rFonts w:ascii="Times New Roman" w:hAnsi="Times New Roman" w:cs="Times New Roman"/>
        </w:rPr>
        <w:softHyphen/>
        <w:t>кають у процесі фінансово-господарської діяльності підприємства;</w:t>
      </w:r>
    </w:p>
    <w:p w:rsidR="00AA11EC" w:rsidRPr="002C5A02" w:rsidRDefault="002C5A02" w:rsidP="00801ABF">
      <w:pPr>
        <w:pStyle w:val="a4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C5A02">
        <w:rPr>
          <w:rFonts w:ascii="Times New Roman" w:hAnsi="Times New Roman" w:cs="Times New Roman"/>
        </w:rPr>
        <w:t>забезпечення безперервності виробничого процесу, економічного і соці</w:t>
      </w:r>
      <w:r w:rsidRPr="002C5A02">
        <w:rPr>
          <w:rFonts w:ascii="Times New Roman" w:hAnsi="Times New Roman" w:cs="Times New Roman"/>
        </w:rPr>
        <w:softHyphen/>
        <w:t>ального розвитку;</w:t>
      </w:r>
    </w:p>
    <w:p w:rsidR="00AA11EC" w:rsidRPr="002C5A02" w:rsidRDefault="002C5A02" w:rsidP="00801ABF">
      <w:pPr>
        <w:pStyle w:val="a4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C5A02">
        <w:rPr>
          <w:rFonts w:ascii="Times New Roman" w:hAnsi="Times New Roman" w:cs="Times New Roman"/>
        </w:rPr>
        <w:t>контроль за оптимальним розподілом і ефективним використанням фі</w:t>
      </w:r>
      <w:r w:rsidRPr="002C5A02">
        <w:rPr>
          <w:rFonts w:ascii="Times New Roman" w:hAnsi="Times New Roman" w:cs="Times New Roman"/>
        </w:rPr>
        <w:softHyphen/>
        <w:t>нансових ресурсів підприємства.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На нашу думку, фінансова діяльність </w:t>
      </w:r>
      <w:r w:rsidR="00927832">
        <w:rPr>
          <w:rFonts w:ascii="Times New Roman" w:hAnsi="Times New Roman" w:cs="Times New Roman"/>
        </w:rPr>
        <w:sym w:font="Symbol" w:char="F02D"/>
      </w:r>
      <w:r w:rsidRPr="0022225E">
        <w:rPr>
          <w:rFonts w:ascii="Times New Roman" w:hAnsi="Times New Roman" w:cs="Times New Roman"/>
        </w:rPr>
        <w:t xml:space="preserve"> це система застосування різних економічних механізмів, які спрямовані на забезпечення функціонування фі</w:t>
      </w:r>
      <w:r w:rsidRPr="0022225E">
        <w:rPr>
          <w:rFonts w:ascii="Times New Roman" w:hAnsi="Times New Roman" w:cs="Times New Roman"/>
        </w:rPr>
        <w:softHyphen/>
        <w:t>нансовими ресурсами підприємства з метою досягнення поставленої мети і за</w:t>
      </w:r>
      <w:r w:rsidRPr="0022225E">
        <w:rPr>
          <w:rFonts w:ascii="Times New Roman" w:hAnsi="Times New Roman" w:cs="Times New Roman"/>
        </w:rPr>
        <w:softHyphen/>
        <w:t>вдань.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2225E">
        <w:rPr>
          <w:rFonts w:ascii="Times New Roman" w:hAnsi="Times New Roman" w:cs="Times New Roman"/>
        </w:rPr>
        <w:t xml:space="preserve">рганізація фінансової діяльності здійснюються на основі </w:t>
      </w:r>
      <w:r>
        <w:rPr>
          <w:rFonts w:ascii="Times New Roman" w:hAnsi="Times New Roman" w:cs="Times New Roman"/>
        </w:rPr>
        <w:t>фінансо</w:t>
      </w:r>
      <w:r w:rsidRPr="0022225E">
        <w:rPr>
          <w:rFonts w:ascii="Times New Roman" w:hAnsi="Times New Roman" w:cs="Times New Roman"/>
        </w:rPr>
        <w:t>во-кредитного механізму підприємства.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Ефективність фінансової діяльності залежить від ряду факторів. До найбільш важливих належить оптимізація фінансування. Вдосконалення структури капіталу дає можливість зменшити витрати на його залучення, створити раціо</w:t>
      </w:r>
      <w:r w:rsidRPr="0022225E">
        <w:rPr>
          <w:rFonts w:ascii="Times New Roman" w:hAnsi="Times New Roman" w:cs="Times New Roman"/>
        </w:rPr>
        <w:softHyphen/>
        <w:t>нальну фінансову базу для досягнення позитивних результатів у інших видах діяльності підприємства.</w:t>
      </w:r>
    </w:p>
    <w:p w:rsidR="002C5A02" w:rsidRPr="004C359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4C359E">
        <w:rPr>
          <w:rFonts w:ascii="Times New Roman" w:hAnsi="Times New Roman" w:cs="Times New Roman"/>
          <w:u w:val="single"/>
        </w:rPr>
        <w:t>Фінансову роботу підприємства можна згрупувати по таких основних на</w:t>
      </w:r>
      <w:r w:rsidRPr="004C359E">
        <w:rPr>
          <w:rFonts w:ascii="Times New Roman" w:hAnsi="Times New Roman" w:cs="Times New Roman"/>
          <w:u w:val="single"/>
        </w:rPr>
        <w:softHyphen/>
        <w:t>прямках:</w:t>
      </w:r>
    </w:p>
    <w:p w:rsidR="002C5A02" w:rsidRDefault="002C5A02" w:rsidP="00801ABF">
      <w:pPr>
        <w:pStyle w:val="a4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фінансове планування і прогнозування, що передбачає розробку перс</w:t>
      </w:r>
      <w:r w:rsidRPr="0022225E">
        <w:rPr>
          <w:rFonts w:ascii="Times New Roman" w:hAnsi="Times New Roman" w:cs="Times New Roman"/>
        </w:rPr>
        <w:softHyphen/>
        <w:t xml:space="preserve">пективних, поточних і оперативних фінансових планів підприємства, бізнес-планів, конкретних підприємницьких угод і </w:t>
      </w:r>
      <w:proofErr w:type="spellStart"/>
      <w:r w:rsidRPr="0022225E">
        <w:rPr>
          <w:rFonts w:ascii="Times New Roman" w:hAnsi="Times New Roman" w:cs="Times New Roman"/>
        </w:rPr>
        <w:t>проєктів</w:t>
      </w:r>
      <w:proofErr w:type="spellEnd"/>
      <w:r w:rsidRPr="0022225E">
        <w:rPr>
          <w:rFonts w:ascii="Times New Roman" w:hAnsi="Times New Roman" w:cs="Times New Roman"/>
        </w:rPr>
        <w:t>;</w:t>
      </w:r>
    </w:p>
    <w:p w:rsidR="002C5A02" w:rsidRDefault="002C5A02" w:rsidP="00801ABF">
      <w:pPr>
        <w:pStyle w:val="a4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оперативна фінансова робота, яка включає забезпечення розрахунків з постачальниками за сировину, матеріали, з покупцями за реалізовану продукцію, з державою по сплаті подат</w:t>
      </w:r>
      <w:r w:rsidRPr="0022225E">
        <w:rPr>
          <w:rFonts w:ascii="Times New Roman" w:hAnsi="Times New Roman" w:cs="Times New Roman"/>
        </w:rPr>
        <w:softHyphen/>
        <w:t>ків, з працівниками по</w:t>
      </w:r>
      <w:r>
        <w:rPr>
          <w:rFonts w:ascii="Times New Roman" w:hAnsi="Times New Roman" w:cs="Times New Roman"/>
        </w:rPr>
        <w:t xml:space="preserve"> виплаті заробітної плати тощо;</w:t>
      </w:r>
    </w:p>
    <w:p w:rsidR="00AA11EC" w:rsidRPr="00801ABF" w:rsidRDefault="002C5A02" w:rsidP="00801ABF">
      <w:pPr>
        <w:pStyle w:val="a4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контрольно-аналітична робота по здійсненню аналізу і контролю фінансово-господарської діяльності, з метою оцінки фінансового стану, пошуку резервів зменшення витрат і </w:t>
      </w:r>
      <w:r w:rsidRPr="0022225E">
        <w:rPr>
          <w:rFonts w:ascii="Times New Roman" w:hAnsi="Times New Roman" w:cs="Times New Roman"/>
        </w:rPr>
        <w:lastRenderedPageBreak/>
        <w:t>збіль</w:t>
      </w:r>
      <w:r w:rsidRPr="0022225E">
        <w:rPr>
          <w:rFonts w:ascii="Times New Roman" w:hAnsi="Times New Roman" w:cs="Times New Roman"/>
        </w:rPr>
        <w:softHyphen/>
        <w:t>шення прибутку підприємства.</w:t>
      </w:r>
    </w:p>
    <w:p w:rsidR="00801ABF" w:rsidRPr="0022225E" w:rsidRDefault="00801ABF" w:rsidP="00801ABF">
      <w:pPr>
        <w:pStyle w:val="a4"/>
        <w:tabs>
          <w:tab w:val="left" w:pos="1134"/>
        </w:tabs>
        <w:spacing w:line="288" w:lineRule="auto"/>
        <w:ind w:left="709"/>
        <w:jc w:val="both"/>
        <w:rPr>
          <w:rFonts w:ascii="Times New Roman" w:hAnsi="Times New Roman" w:cs="Times New Roman"/>
        </w:rPr>
      </w:pPr>
    </w:p>
    <w:p w:rsidR="00AA11EC" w:rsidRDefault="002C5A02" w:rsidP="0022225E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bookmarkStart w:id="2" w:name="bookmark9"/>
      <w:r w:rsidRPr="00801ABF">
        <w:rPr>
          <w:rFonts w:ascii="Times New Roman" w:hAnsi="Times New Roman" w:cs="Times New Roman"/>
          <w:b/>
        </w:rPr>
        <w:t>2.</w:t>
      </w:r>
      <w:r w:rsidR="0022225E" w:rsidRPr="00801ABF">
        <w:rPr>
          <w:rFonts w:ascii="Times New Roman" w:hAnsi="Times New Roman" w:cs="Times New Roman"/>
          <w:b/>
        </w:rPr>
        <w:t xml:space="preserve"> </w:t>
      </w:r>
      <w:r w:rsidRPr="00801ABF">
        <w:rPr>
          <w:rFonts w:ascii="Times New Roman" w:hAnsi="Times New Roman" w:cs="Times New Roman"/>
          <w:b/>
        </w:rPr>
        <w:t>Сутність фінансового управління підприємством і фінансових ві</w:t>
      </w:r>
      <w:r w:rsidRPr="00801ABF">
        <w:rPr>
          <w:rFonts w:ascii="Times New Roman" w:hAnsi="Times New Roman" w:cs="Times New Roman"/>
          <w:b/>
        </w:rPr>
        <w:softHyphen/>
        <w:t>дносин</w:t>
      </w:r>
      <w:bookmarkEnd w:id="2"/>
    </w:p>
    <w:p w:rsidR="00801ABF" w:rsidRPr="00801ABF" w:rsidRDefault="00801ABF" w:rsidP="0022225E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927832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В сучасних ринкових умовах господарювання у системі управління різ</w:t>
      </w:r>
      <w:r w:rsidRPr="0022225E">
        <w:rPr>
          <w:rFonts w:ascii="Times New Roman" w:hAnsi="Times New Roman" w:cs="Times New Roman"/>
        </w:rPr>
        <w:softHyphen/>
        <w:t>ними аспектами діяльності будь-якого підприємства найбільш складною лан</w:t>
      </w:r>
      <w:r w:rsidRPr="0022225E">
        <w:rPr>
          <w:rFonts w:ascii="Times New Roman" w:hAnsi="Times New Roman" w:cs="Times New Roman"/>
        </w:rPr>
        <w:softHyphen/>
        <w:t xml:space="preserve">кою є управління фінансами. 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4C359E">
        <w:rPr>
          <w:rFonts w:ascii="Times New Roman" w:hAnsi="Times New Roman" w:cs="Times New Roman"/>
          <w:u w:val="single"/>
        </w:rPr>
        <w:t xml:space="preserve">Об'єктом управління </w:t>
      </w:r>
      <w:r w:rsidRPr="0022225E">
        <w:rPr>
          <w:rFonts w:ascii="Times New Roman" w:hAnsi="Times New Roman" w:cs="Times New Roman"/>
        </w:rPr>
        <w:t>у фінансовому менеджменті є фінансові відносини економічних суб’єктів та безпосередньо їхня фінансова діяльність.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4C359E">
        <w:rPr>
          <w:rFonts w:ascii="Times New Roman" w:hAnsi="Times New Roman" w:cs="Times New Roman"/>
          <w:u w:val="single"/>
        </w:rPr>
        <w:t>Суб'єктами управління</w:t>
      </w:r>
      <w:r w:rsidRPr="0022225E">
        <w:rPr>
          <w:rFonts w:ascii="Times New Roman" w:hAnsi="Times New Roman" w:cs="Times New Roman"/>
        </w:rPr>
        <w:t xml:space="preserve"> у фінансовому менеджменті виступають фінан</w:t>
      </w:r>
      <w:r w:rsidRPr="0022225E">
        <w:rPr>
          <w:rFonts w:ascii="Times New Roman" w:hAnsi="Times New Roman" w:cs="Times New Roman"/>
        </w:rPr>
        <w:softHyphen/>
        <w:t>сові менеджери різних рівнів та профілів.</w:t>
      </w:r>
    </w:p>
    <w:p w:rsidR="004C359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C359E">
        <w:rPr>
          <w:rFonts w:ascii="Times New Roman" w:hAnsi="Times New Roman" w:cs="Times New Roman"/>
          <w:u w:val="single"/>
        </w:rPr>
        <w:t>Фінансовий менеджер</w:t>
      </w:r>
      <w:r w:rsidRPr="0022225E">
        <w:rPr>
          <w:rFonts w:ascii="Times New Roman" w:hAnsi="Times New Roman" w:cs="Times New Roman"/>
        </w:rPr>
        <w:t xml:space="preserve"> </w:t>
      </w:r>
      <w:r w:rsidR="00927832">
        <w:rPr>
          <w:rFonts w:ascii="Times New Roman" w:hAnsi="Times New Roman" w:cs="Times New Roman"/>
        </w:rPr>
        <w:sym w:font="Symbol" w:char="F02D"/>
      </w:r>
      <w:r w:rsidRPr="0022225E">
        <w:rPr>
          <w:rFonts w:ascii="Times New Roman" w:hAnsi="Times New Roman" w:cs="Times New Roman"/>
        </w:rPr>
        <w:t xml:space="preserve"> це посередник між підприємством і фінансовими ринками (або ринками капіталу) на яких інвестори купують фінансові активи, що випускаються підприємством в продаж. 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У своїй діяльності фінансовий ме</w:t>
      </w:r>
      <w:r w:rsidRPr="0022225E">
        <w:rPr>
          <w:rFonts w:ascii="Times New Roman" w:hAnsi="Times New Roman" w:cs="Times New Roman"/>
        </w:rPr>
        <w:softHyphen/>
        <w:t>неджер повинен незмінно вміти відповісти на два головних питання: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1. У які реальні активи необхідно інвестувати свої кошти?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2. Де взяти гроші для цих інвестицій?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Управління </w:t>
      </w:r>
      <w:r w:rsidR="00927832">
        <w:rPr>
          <w:rFonts w:ascii="Times New Roman" w:hAnsi="Times New Roman" w:cs="Times New Roman"/>
        </w:rPr>
        <w:sym w:font="Symbol" w:char="F02D"/>
      </w:r>
      <w:r w:rsidRPr="0022225E">
        <w:rPr>
          <w:rFonts w:ascii="Times New Roman" w:hAnsi="Times New Roman" w:cs="Times New Roman"/>
        </w:rPr>
        <w:t xml:space="preserve"> це процес впливу будь-кого на будь-що, керуючого суб’єкта на керований об’єкт з метою досягнення поставлених цілей. 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Інші вчені вважають, що ефективне управління фінансами підприємства вимагає організації системи, яка реалізує набір нетрадиційних шляхів вирішен</w:t>
      </w:r>
      <w:r w:rsidRPr="0022225E">
        <w:rPr>
          <w:rFonts w:ascii="Times New Roman" w:hAnsi="Times New Roman" w:cs="Times New Roman"/>
        </w:rPr>
        <w:softHyphen/>
        <w:t>ня виникнення проблем та забезпечує його платоспроможність, високий рівень рентабельності та фінансову стабільність.</w:t>
      </w:r>
    </w:p>
    <w:p w:rsidR="00AA11EC" w:rsidRPr="0022225E" w:rsidRDefault="0092783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C5A02" w:rsidRPr="0022225E">
        <w:rPr>
          <w:rFonts w:ascii="Times New Roman" w:hAnsi="Times New Roman" w:cs="Times New Roman"/>
        </w:rPr>
        <w:t>истема управління фінансами підприємства включає прийняття рі</w:t>
      </w:r>
      <w:r w:rsidR="002C5A02" w:rsidRPr="0022225E">
        <w:rPr>
          <w:rFonts w:ascii="Times New Roman" w:hAnsi="Times New Roman" w:cs="Times New Roman"/>
        </w:rPr>
        <w:softHyphen/>
        <w:t>шень щодо управління фінансовими ресурсами підприємства, а також фінансо</w:t>
      </w:r>
      <w:r w:rsidR="002C5A02" w:rsidRPr="0022225E">
        <w:rPr>
          <w:rFonts w:ascii="Times New Roman" w:hAnsi="Times New Roman" w:cs="Times New Roman"/>
        </w:rPr>
        <w:softHyphen/>
        <w:t>вими відносинами, які виникають у процесі руху фінансових ресурсів.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Отже, управління фінансами </w:t>
      </w:r>
      <w:r w:rsidR="00927832">
        <w:rPr>
          <w:rFonts w:ascii="Times New Roman" w:hAnsi="Times New Roman" w:cs="Times New Roman"/>
        </w:rPr>
        <w:sym w:font="Symbol" w:char="F02D"/>
      </w:r>
      <w:r w:rsidRPr="0022225E">
        <w:rPr>
          <w:rFonts w:ascii="Times New Roman" w:hAnsi="Times New Roman" w:cs="Times New Roman"/>
        </w:rPr>
        <w:t xml:space="preserve"> це специфічна сфера управлінської діяль</w:t>
      </w:r>
      <w:r w:rsidRPr="0022225E">
        <w:rPr>
          <w:rFonts w:ascii="Times New Roman" w:hAnsi="Times New Roman" w:cs="Times New Roman"/>
        </w:rPr>
        <w:softHyphen/>
        <w:t>ності щодо процесу формування перерозподілу фінансових ресурсів між суб’єктами фінансової системи та ефективного використання фондів грошових ресурсів з метою вироблення і реалізації прийняття якісних управлінських рі</w:t>
      </w:r>
      <w:r w:rsidRPr="0022225E">
        <w:rPr>
          <w:rFonts w:ascii="Times New Roman" w:hAnsi="Times New Roman" w:cs="Times New Roman"/>
        </w:rPr>
        <w:softHyphen/>
        <w:t>шень.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Ефективне управління фінансовою діяльністю підприємства забезпечу</w:t>
      </w:r>
      <w:r w:rsidRPr="0022225E">
        <w:rPr>
          <w:rFonts w:ascii="Times New Roman" w:hAnsi="Times New Roman" w:cs="Times New Roman"/>
        </w:rPr>
        <w:softHyphen/>
        <w:t>ється реалізацією ряду принципів, і основними з яких є: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1. Інтегрованість із загальною системою управління підприємством.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2. Комплексний характер формування управлінських рішень.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3. Високий динамізм управління.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4. Варіативність підходів до розробки окремих управлінських рішень.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5. Орієнтованість на стратегічні цілі розвитку підприємства.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Організація фінансової діяльності здійснюються на основі фінансово-кредитного механізму підприємства.</w:t>
      </w:r>
    </w:p>
    <w:p w:rsid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Основні принципи управління фінансовою діяльністю підприємства нами представлено на рис.</w:t>
      </w:r>
      <w:r w:rsidR="00927832">
        <w:rPr>
          <w:rFonts w:ascii="Times New Roman" w:hAnsi="Times New Roman" w:cs="Times New Roman"/>
        </w:rPr>
        <w:t xml:space="preserve"> </w:t>
      </w:r>
      <w:r w:rsidRPr="0022225E">
        <w:rPr>
          <w:rFonts w:ascii="Times New Roman" w:hAnsi="Times New Roman" w:cs="Times New Roman"/>
        </w:rPr>
        <w:t>1.</w:t>
      </w:r>
    </w:p>
    <w:p w:rsidR="00AA11EC" w:rsidRPr="0022225E" w:rsidRDefault="002579D5" w:rsidP="0022225E">
      <w:pPr>
        <w:ind w:firstLine="709"/>
        <w:jc w:val="both"/>
        <w:rPr>
          <w:rFonts w:ascii="Times New Roman" w:hAnsi="Times New Roman" w:cs="Times New Roman"/>
        </w:rPr>
      </w:pPr>
      <w:r w:rsidRPr="002579D5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pt;height:295.1pt">
            <v:imagedata r:id="rId7" r:href="rId8"/>
          </v:shape>
        </w:pic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Рис</w:t>
      </w:r>
      <w:r w:rsidR="00927832">
        <w:rPr>
          <w:rFonts w:ascii="Times New Roman" w:hAnsi="Times New Roman" w:cs="Times New Roman"/>
        </w:rPr>
        <w:t>унок</w:t>
      </w:r>
      <w:r w:rsidRPr="0022225E">
        <w:rPr>
          <w:rFonts w:ascii="Times New Roman" w:hAnsi="Times New Roman" w:cs="Times New Roman"/>
        </w:rPr>
        <w:t xml:space="preserve"> 1. Основні принципи управління фінансовою діяльністю підп</w:t>
      </w:r>
      <w:r w:rsidRPr="0022225E">
        <w:rPr>
          <w:rFonts w:ascii="Times New Roman" w:hAnsi="Times New Roman" w:cs="Times New Roman"/>
        </w:rPr>
        <w:softHyphen/>
        <w:t>риємства</w:t>
      </w:r>
    </w:p>
    <w:p w:rsidR="00801ABF" w:rsidRDefault="00801ABF" w:rsidP="00801ABF">
      <w:pPr>
        <w:spacing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Отже, управління фінансовою діяльністю підприємства </w:t>
      </w:r>
      <w:r w:rsidR="00927832">
        <w:rPr>
          <w:rFonts w:ascii="Times New Roman" w:hAnsi="Times New Roman" w:cs="Times New Roman"/>
        </w:rPr>
        <w:sym w:font="Symbol" w:char="F02D"/>
      </w:r>
      <w:r w:rsidRPr="0022225E">
        <w:rPr>
          <w:rFonts w:ascii="Times New Roman" w:hAnsi="Times New Roman" w:cs="Times New Roman"/>
        </w:rPr>
        <w:t xml:space="preserve"> це система уп</w:t>
      </w:r>
      <w:r w:rsidRPr="0022225E">
        <w:rPr>
          <w:rFonts w:ascii="Times New Roman" w:hAnsi="Times New Roman" w:cs="Times New Roman"/>
        </w:rPr>
        <w:softHyphen/>
        <w:t>равління фінансовою діяльністю, при якій використовуються різні форми і ме</w:t>
      </w:r>
      <w:r w:rsidRPr="0022225E">
        <w:rPr>
          <w:rFonts w:ascii="Times New Roman" w:hAnsi="Times New Roman" w:cs="Times New Roman"/>
        </w:rPr>
        <w:softHyphen/>
        <w:t>тоди фінансового забезпечення з метою досягнення ними поставлених цілей щодо максимізації прибутку, підвищення рентабельності та платоспроможності підприємства.</w:t>
      </w:r>
    </w:p>
    <w:p w:rsidR="00927832" w:rsidRDefault="0092783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bookmarkStart w:id="3" w:name="bookmark10"/>
    </w:p>
    <w:p w:rsidR="00AA11EC" w:rsidRPr="004C359E" w:rsidRDefault="00801ABF" w:rsidP="0022225E">
      <w:pPr>
        <w:ind w:firstLine="709"/>
        <w:jc w:val="both"/>
        <w:rPr>
          <w:rFonts w:ascii="Times New Roman" w:hAnsi="Times New Roman" w:cs="Times New Roman"/>
          <w:b/>
        </w:rPr>
      </w:pPr>
      <w:r w:rsidRPr="00801ABF">
        <w:rPr>
          <w:rFonts w:ascii="Times New Roman" w:hAnsi="Times New Roman" w:cs="Times New Roman"/>
          <w:b/>
          <w:lang w:val="ru-RU"/>
        </w:rPr>
        <w:t>3</w:t>
      </w:r>
      <w:r w:rsidR="002C5A02" w:rsidRPr="00801ABF">
        <w:rPr>
          <w:rFonts w:ascii="Times New Roman" w:hAnsi="Times New Roman" w:cs="Times New Roman"/>
          <w:b/>
        </w:rPr>
        <w:t>.</w:t>
      </w:r>
      <w:r w:rsidR="0022225E" w:rsidRPr="00801ABF">
        <w:rPr>
          <w:rFonts w:ascii="Times New Roman" w:hAnsi="Times New Roman" w:cs="Times New Roman"/>
          <w:b/>
        </w:rPr>
        <w:t xml:space="preserve"> </w:t>
      </w:r>
      <w:r w:rsidR="002C5A02" w:rsidRPr="00801ABF">
        <w:rPr>
          <w:rFonts w:ascii="Times New Roman" w:hAnsi="Times New Roman" w:cs="Times New Roman"/>
          <w:b/>
        </w:rPr>
        <w:t xml:space="preserve">Сутність, мета і задачі фінансового менеджменту. </w:t>
      </w:r>
      <w:bookmarkEnd w:id="3"/>
      <w:r w:rsidRPr="00801ABF">
        <w:rPr>
          <w:rFonts w:ascii="Times New Roman" w:hAnsi="Times New Roman" w:cs="Times New Roman"/>
          <w:b/>
        </w:rPr>
        <w:t>Функції і механізм фінансового менеджменту</w:t>
      </w:r>
    </w:p>
    <w:p w:rsidR="00801ABF" w:rsidRPr="004C359E" w:rsidRDefault="00801ABF" w:rsidP="0022225E">
      <w:pPr>
        <w:ind w:firstLine="709"/>
        <w:jc w:val="both"/>
        <w:rPr>
          <w:rFonts w:ascii="Times New Roman" w:hAnsi="Times New Roman" w:cs="Times New Roman"/>
          <w:b/>
        </w:rPr>
      </w:pP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4C359E">
        <w:rPr>
          <w:rFonts w:ascii="Times New Roman" w:hAnsi="Times New Roman" w:cs="Times New Roman"/>
          <w:u w:val="single"/>
        </w:rPr>
        <w:t>Фінансовий менеджмент</w:t>
      </w:r>
      <w:r w:rsidRPr="0022225E">
        <w:rPr>
          <w:rFonts w:ascii="Times New Roman" w:hAnsi="Times New Roman" w:cs="Times New Roman"/>
        </w:rPr>
        <w:t xml:space="preserve"> як наука, являє собою систему знань про мето</w:t>
      </w:r>
      <w:r w:rsidRPr="0022225E">
        <w:rPr>
          <w:rFonts w:ascii="Times New Roman" w:hAnsi="Times New Roman" w:cs="Times New Roman"/>
        </w:rPr>
        <w:softHyphen/>
        <w:t>дологію і техніку управління фінансовими ресурсами підприємств для досяг</w:t>
      </w:r>
      <w:r w:rsidRPr="0022225E">
        <w:rPr>
          <w:rFonts w:ascii="Times New Roman" w:hAnsi="Times New Roman" w:cs="Times New Roman"/>
        </w:rPr>
        <w:softHyphen/>
        <w:t>нення стратегічних цілей і вирішення тактичних завдань.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Сутність фінансового менеджменту, як економічної категорії, виявляєть</w:t>
      </w:r>
      <w:r w:rsidRPr="0022225E">
        <w:rPr>
          <w:rFonts w:ascii="Times New Roman" w:hAnsi="Times New Roman" w:cs="Times New Roman"/>
        </w:rPr>
        <w:softHyphen/>
        <w:t>ся у виконуваних нею функціях. Тільки науково-обґрунтована характеристика функцій необхідна для ефективної організації управління фінансовою діяльністю підприємства будь-якої форми власності, що пояснює значимість управлін</w:t>
      </w:r>
      <w:r w:rsidRPr="0022225E">
        <w:rPr>
          <w:rFonts w:ascii="Times New Roman" w:hAnsi="Times New Roman" w:cs="Times New Roman"/>
        </w:rPr>
        <w:softHyphen/>
        <w:t>ського аспекту.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Будь-якій потік має дві ключові позиції: початок потоку </w:t>
      </w:r>
      <w:r w:rsidR="00927832">
        <w:rPr>
          <w:rFonts w:ascii="Times New Roman" w:hAnsi="Times New Roman" w:cs="Times New Roman"/>
        </w:rPr>
        <w:sym w:font="Symbol" w:char="F02D"/>
      </w:r>
      <w:r w:rsidRPr="0022225E">
        <w:rPr>
          <w:rFonts w:ascii="Times New Roman" w:hAnsi="Times New Roman" w:cs="Times New Roman"/>
        </w:rPr>
        <w:t xml:space="preserve"> пов’язаний із з’ясуванням джерел фінансових ресурсів; кінець потоку </w:t>
      </w:r>
      <w:r w:rsidR="00927832">
        <w:rPr>
          <w:rFonts w:ascii="Times New Roman" w:hAnsi="Times New Roman" w:cs="Times New Roman"/>
        </w:rPr>
        <w:sym w:font="Symbol" w:char="F02D"/>
      </w:r>
      <w:r w:rsidRPr="0022225E">
        <w:rPr>
          <w:rFonts w:ascii="Times New Roman" w:hAnsi="Times New Roman" w:cs="Times New Roman"/>
        </w:rPr>
        <w:t xml:space="preserve"> пов’язаний із визна</w:t>
      </w:r>
      <w:r w:rsidRPr="0022225E">
        <w:rPr>
          <w:rFonts w:ascii="Times New Roman" w:hAnsi="Times New Roman" w:cs="Times New Roman"/>
        </w:rPr>
        <w:softHyphen/>
        <w:t>ченням напрямків інвестування даних ресурсів.</w:t>
      </w:r>
    </w:p>
    <w:p w:rsidR="00AA11EC" w:rsidRPr="0022225E" w:rsidRDefault="0092783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C5A02" w:rsidRPr="0022225E">
        <w:rPr>
          <w:rFonts w:ascii="Times New Roman" w:hAnsi="Times New Roman" w:cs="Times New Roman"/>
        </w:rPr>
        <w:t>сновною метою фінансового менедж</w:t>
      </w:r>
      <w:r w:rsidR="002C5A02" w:rsidRPr="0022225E">
        <w:rPr>
          <w:rFonts w:ascii="Times New Roman" w:hAnsi="Times New Roman" w:cs="Times New Roman"/>
        </w:rPr>
        <w:softHyphen/>
        <w:t>менту на підприємстві більш доцільно вважати максимізацію ринкової вартості підприємства, оскільки досягнення цієї мети, як правило, свідчать про значний економічний потенціал підприємства, забезпечення добробуту акціонерів, мак</w:t>
      </w:r>
      <w:r w:rsidR="002C5A02" w:rsidRPr="0022225E">
        <w:rPr>
          <w:rFonts w:ascii="Times New Roman" w:hAnsi="Times New Roman" w:cs="Times New Roman"/>
        </w:rPr>
        <w:softHyphen/>
        <w:t>симальні та стабільні прибутки.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Отже, основною метою фінансового менеджменту є формування систе</w:t>
      </w:r>
      <w:r w:rsidRPr="0022225E">
        <w:rPr>
          <w:rFonts w:ascii="Times New Roman" w:hAnsi="Times New Roman" w:cs="Times New Roman"/>
        </w:rPr>
        <w:softHyphen/>
        <w:t>ми теоретичних знань і практичних навичок з управління фінансами підпри</w:t>
      </w:r>
      <w:r w:rsidRPr="0022225E">
        <w:rPr>
          <w:rFonts w:ascii="Times New Roman" w:hAnsi="Times New Roman" w:cs="Times New Roman"/>
        </w:rPr>
        <w:softHyphen/>
        <w:t xml:space="preserve">ємств та отримання більшої вигоди від </w:t>
      </w:r>
      <w:r w:rsidRPr="0022225E">
        <w:rPr>
          <w:rFonts w:ascii="Times New Roman" w:hAnsi="Times New Roman" w:cs="Times New Roman"/>
        </w:rPr>
        <w:lastRenderedPageBreak/>
        <w:t>функціонування та розвитку підприємс</w:t>
      </w:r>
      <w:r w:rsidRPr="0022225E">
        <w:rPr>
          <w:rFonts w:ascii="Times New Roman" w:hAnsi="Times New Roman" w:cs="Times New Roman"/>
        </w:rPr>
        <w:softHyphen/>
        <w:t>тва.</w:t>
      </w:r>
    </w:p>
    <w:p w:rsidR="00AA11EC" w:rsidRPr="004C359E" w:rsidRDefault="00927832" w:rsidP="00801ABF">
      <w:pPr>
        <w:spacing w:line="288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4C359E">
        <w:rPr>
          <w:rFonts w:ascii="Times New Roman" w:hAnsi="Times New Roman" w:cs="Times New Roman"/>
          <w:u w:val="single"/>
        </w:rPr>
        <w:t>Д</w:t>
      </w:r>
      <w:r w:rsidR="002C5A02" w:rsidRPr="004C359E">
        <w:rPr>
          <w:rFonts w:ascii="Times New Roman" w:hAnsi="Times New Roman" w:cs="Times New Roman"/>
          <w:u w:val="single"/>
        </w:rPr>
        <w:t xml:space="preserve">осягнення вказаної мети фінансового менеджменту ставить перед фінансовими </w:t>
      </w:r>
      <w:proofErr w:type="spellStart"/>
      <w:r w:rsidR="002C5A02" w:rsidRPr="004C359E">
        <w:rPr>
          <w:rFonts w:ascii="Times New Roman" w:hAnsi="Times New Roman" w:cs="Times New Roman"/>
          <w:u w:val="single"/>
        </w:rPr>
        <w:t>менеджереми</w:t>
      </w:r>
      <w:proofErr w:type="spellEnd"/>
      <w:r w:rsidR="002C5A02" w:rsidRPr="004C359E">
        <w:rPr>
          <w:rFonts w:ascii="Times New Roman" w:hAnsi="Times New Roman" w:cs="Times New Roman"/>
          <w:u w:val="single"/>
        </w:rPr>
        <w:t xml:space="preserve"> на</w:t>
      </w:r>
      <w:r w:rsidR="002C5A02" w:rsidRPr="004C359E">
        <w:rPr>
          <w:rFonts w:ascii="Times New Roman" w:hAnsi="Times New Roman" w:cs="Times New Roman"/>
          <w:u w:val="single"/>
        </w:rPr>
        <w:softHyphen/>
        <w:t>ступні завдання:</w:t>
      </w:r>
    </w:p>
    <w:p w:rsidR="00AA11EC" w:rsidRPr="0022225E" w:rsidRDefault="002C5A02" w:rsidP="00801ABF">
      <w:pPr>
        <w:pStyle w:val="a4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забезпечити приріст рентабельності власного капіталу, тобто збільшен</w:t>
      </w:r>
      <w:r w:rsidRPr="0022225E">
        <w:rPr>
          <w:rFonts w:ascii="Times New Roman" w:hAnsi="Times New Roman" w:cs="Times New Roman"/>
        </w:rPr>
        <w:softHyphen/>
        <w:t>ня прибутку за кожну грошову одиницю, вкладених засновниками засобів;</w:t>
      </w:r>
    </w:p>
    <w:p w:rsidR="00AA11EC" w:rsidRPr="0022225E" w:rsidRDefault="002C5A02" w:rsidP="00801ABF">
      <w:pPr>
        <w:pStyle w:val="a4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постійно дотримувати поточну платоспроможність (ліквідність) підприємства, що означає забезпечення своєчасного виконання поточних зо</w:t>
      </w:r>
      <w:r w:rsidRPr="0022225E">
        <w:rPr>
          <w:rFonts w:ascii="Times New Roman" w:hAnsi="Times New Roman" w:cs="Times New Roman"/>
        </w:rPr>
        <w:softHyphen/>
        <w:t>бов’язань за рахунок оборотних коштів;</w:t>
      </w:r>
    </w:p>
    <w:p w:rsidR="00AA11EC" w:rsidRPr="0022225E" w:rsidRDefault="002C5A02" w:rsidP="00801ABF">
      <w:pPr>
        <w:pStyle w:val="a4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забезпечувати фінансову стійкість (довгострокову платоспроможність), яка полягає у виконанні зобов’язань перед інвесторами і кредиторами, що ма</w:t>
      </w:r>
      <w:r w:rsidRPr="0022225E">
        <w:rPr>
          <w:rFonts w:ascii="Times New Roman" w:hAnsi="Times New Roman" w:cs="Times New Roman"/>
        </w:rPr>
        <w:softHyphen/>
        <w:t>ють довгострокові вкладення у підприємство;</w:t>
      </w:r>
    </w:p>
    <w:p w:rsidR="00927832" w:rsidRDefault="002C5A02" w:rsidP="00801ABF">
      <w:pPr>
        <w:pStyle w:val="a4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забезпечувати фінансовими ресурсами процеси розширеного відтво</w:t>
      </w:r>
      <w:r w:rsidRPr="0022225E">
        <w:rPr>
          <w:rFonts w:ascii="Times New Roman" w:hAnsi="Times New Roman" w:cs="Times New Roman"/>
        </w:rPr>
        <w:softHyphen/>
        <w:t xml:space="preserve">рення. </w:t>
      </w:r>
    </w:p>
    <w:p w:rsidR="00927832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Забезпечення фінансування означає сукупність заходів щодо покриття потреби підприємства в фінансових ресурсах для формування оборот</w:t>
      </w:r>
      <w:r w:rsidRPr="0022225E">
        <w:rPr>
          <w:rFonts w:ascii="Times New Roman" w:hAnsi="Times New Roman" w:cs="Times New Roman"/>
        </w:rPr>
        <w:softHyphen/>
        <w:t>них коштів і необоротних активів, виконання зобов’язань та здійснення розши</w:t>
      </w:r>
      <w:r w:rsidRPr="0022225E">
        <w:rPr>
          <w:rFonts w:ascii="Times New Roman" w:hAnsi="Times New Roman" w:cs="Times New Roman"/>
        </w:rPr>
        <w:softHyphen/>
        <w:t xml:space="preserve">реного відтворення. </w:t>
      </w:r>
    </w:p>
    <w:p w:rsidR="00AA11EC" w:rsidRDefault="00927832" w:rsidP="00801ABF">
      <w:pPr>
        <w:spacing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Отже, ф</w:t>
      </w:r>
      <w:r w:rsidR="002C5A02" w:rsidRPr="0022225E">
        <w:rPr>
          <w:rFonts w:ascii="Times New Roman" w:hAnsi="Times New Roman" w:cs="Times New Roman"/>
        </w:rPr>
        <w:t xml:space="preserve">інансовий менеджмент </w:t>
      </w:r>
      <w:r>
        <w:rPr>
          <w:rFonts w:ascii="Times New Roman" w:hAnsi="Times New Roman" w:cs="Times New Roman"/>
        </w:rPr>
        <w:sym w:font="Symbol" w:char="F02D"/>
      </w:r>
      <w:r w:rsidR="002C5A02" w:rsidRPr="0022225E">
        <w:rPr>
          <w:rFonts w:ascii="Times New Roman" w:hAnsi="Times New Roman" w:cs="Times New Roman"/>
        </w:rPr>
        <w:t xml:space="preserve"> являє собою науку про управління фінансами підприємств щодо вироблення і реалізації управлін</w:t>
      </w:r>
      <w:r w:rsidR="002C5A02" w:rsidRPr="0022225E">
        <w:rPr>
          <w:rFonts w:ascii="Times New Roman" w:hAnsi="Times New Roman" w:cs="Times New Roman"/>
        </w:rPr>
        <w:softHyphen/>
        <w:t>ських рішень, пов’язаних з формуванням, розподілом і використанням фінансо</w:t>
      </w:r>
      <w:r w:rsidR="002C5A02" w:rsidRPr="0022225E">
        <w:rPr>
          <w:rFonts w:ascii="Times New Roman" w:hAnsi="Times New Roman" w:cs="Times New Roman"/>
        </w:rPr>
        <w:softHyphen/>
        <w:t xml:space="preserve">вих ресурсів підприємства. Основні функції фінансового менеджменту нами наведено на рис. </w:t>
      </w:r>
      <w:r>
        <w:rPr>
          <w:rFonts w:ascii="Times New Roman" w:hAnsi="Times New Roman" w:cs="Times New Roman"/>
        </w:rPr>
        <w:t>2</w:t>
      </w:r>
      <w:r w:rsidR="002C5A02" w:rsidRPr="0022225E">
        <w:rPr>
          <w:rFonts w:ascii="Times New Roman" w:hAnsi="Times New Roman" w:cs="Times New Roman"/>
        </w:rPr>
        <w:t>.</w:t>
      </w:r>
    </w:p>
    <w:p w:rsidR="00801ABF" w:rsidRPr="00801ABF" w:rsidRDefault="00801ABF" w:rsidP="00801ABF">
      <w:pPr>
        <w:spacing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AA11EC" w:rsidRPr="0022225E" w:rsidRDefault="004C359E" w:rsidP="0022225E">
      <w:pPr>
        <w:ind w:firstLine="709"/>
        <w:jc w:val="both"/>
        <w:rPr>
          <w:rFonts w:ascii="Times New Roman" w:hAnsi="Times New Roman" w:cs="Times New Roman"/>
        </w:rPr>
      </w:pPr>
      <w:r w:rsidRPr="002579D5">
        <w:rPr>
          <w:rFonts w:ascii="Times New Roman" w:hAnsi="Times New Roman" w:cs="Times New Roman"/>
        </w:rPr>
        <w:pict>
          <v:shape id="_x0000_i1026" type="#_x0000_t75" style="width:471.95pt;height:238.9pt">
            <v:imagedata r:id="rId9" r:href="rId10"/>
          </v:shape>
        </w:pict>
      </w:r>
    </w:p>
    <w:p w:rsidR="00AA11EC" w:rsidRPr="0022225E" w:rsidRDefault="002C5A02" w:rsidP="0022225E">
      <w:pPr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Рис</w:t>
      </w:r>
      <w:r w:rsidR="00927832">
        <w:rPr>
          <w:rFonts w:ascii="Times New Roman" w:hAnsi="Times New Roman" w:cs="Times New Roman"/>
        </w:rPr>
        <w:t>унок</w:t>
      </w:r>
      <w:r w:rsidRPr="0022225E">
        <w:rPr>
          <w:rFonts w:ascii="Times New Roman" w:hAnsi="Times New Roman" w:cs="Times New Roman"/>
        </w:rPr>
        <w:t xml:space="preserve"> </w:t>
      </w:r>
      <w:r w:rsidR="00927832">
        <w:rPr>
          <w:rFonts w:ascii="Times New Roman" w:hAnsi="Times New Roman" w:cs="Times New Roman"/>
        </w:rPr>
        <w:t>2</w:t>
      </w:r>
      <w:r w:rsidRPr="0022225E">
        <w:rPr>
          <w:rFonts w:ascii="Times New Roman" w:hAnsi="Times New Roman" w:cs="Times New Roman"/>
        </w:rPr>
        <w:t xml:space="preserve"> Основні функції фінансового менеджменту</w:t>
      </w:r>
    </w:p>
    <w:p w:rsidR="00801ABF" w:rsidRPr="004C359E" w:rsidRDefault="00801ABF" w:rsidP="0022225E">
      <w:pPr>
        <w:ind w:firstLine="709"/>
        <w:jc w:val="both"/>
        <w:rPr>
          <w:rFonts w:ascii="Times New Roman" w:hAnsi="Times New Roman" w:cs="Times New Roman"/>
        </w:rPr>
      </w:pP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4C359E">
        <w:rPr>
          <w:rFonts w:ascii="Times New Roman" w:hAnsi="Times New Roman" w:cs="Times New Roman"/>
          <w:u w:val="single"/>
        </w:rPr>
        <w:t>Фінансовий менеджмент</w:t>
      </w:r>
      <w:r w:rsidRPr="0022225E">
        <w:rPr>
          <w:rFonts w:ascii="Times New Roman" w:hAnsi="Times New Roman" w:cs="Times New Roman"/>
        </w:rPr>
        <w:t xml:space="preserve"> є невід’ємною складовою частиною загального менеджменту підприємства, оскільки він дозволяє більш ефективно вирішувати виробничі (програма виробництва і збуту, якість виробничих, матеріальних і фінансових ресурсів, місце розташування виробництва, його потужність), еко</w:t>
      </w:r>
      <w:r w:rsidRPr="0022225E">
        <w:rPr>
          <w:rFonts w:ascii="Times New Roman" w:hAnsi="Times New Roman" w:cs="Times New Roman"/>
        </w:rPr>
        <w:softHyphen/>
        <w:t>номічні (товарний оборот і його структура, структура витрат, прибуток, рента</w:t>
      </w:r>
      <w:r w:rsidRPr="0022225E">
        <w:rPr>
          <w:rFonts w:ascii="Times New Roman" w:hAnsi="Times New Roman" w:cs="Times New Roman"/>
        </w:rPr>
        <w:softHyphen/>
        <w:t>бельність, дивіденди), фінансові цілі (платоспроможність, ліквідність, інвесту</w:t>
      </w:r>
      <w:r w:rsidRPr="0022225E">
        <w:rPr>
          <w:rFonts w:ascii="Times New Roman" w:hAnsi="Times New Roman" w:cs="Times New Roman"/>
        </w:rPr>
        <w:softHyphen/>
        <w:t>вання, фінансування, фінансова структура) господарюючого суб’єкта.</w:t>
      </w:r>
    </w:p>
    <w:p w:rsid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Фінансовий менеджмент охоплює три складові частини: </w:t>
      </w:r>
      <w:r w:rsidRPr="004C359E">
        <w:rPr>
          <w:rFonts w:ascii="Times New Roman" w:hAnsi="Times New Roman" w:cs="Times New Roman"/>
          <w:i/>
        </w:rPr>
        <w:t>операційний ме</w:t>
      </w:r>
      <w:r w:rsidRPr="004C359E">
        <w:rPr>
          <w:rFonts w:ascii="Times New Roman" w:hAnsi="Times New Roman" w:cs="Times New Roman"/>
          <w:i/>
        </w:rPr>
        <w:softHyphen/>
        <w:t>неджмент; інвестиційний менеджмент; фінансовий менеджмент</w:t>
      </w:r>
      <w:r w:rsidRPr="0022225E">
        <w:rPr>
          <w:rFonts w:ascii="Times New Roman" w:hAnsi="Times New Roman" w:cs="Times New Roman"/>
        </w:rPr>
        <w:t xml:space="preserve"> (рис. </w:t>
      </w:r>
      <w:r w:rsidR="00927832">
        <w:rPr>
          <w:rFonts w:ascii="Times New Roman" w:hAnsi="Times New Roman" w:cs="Times New Roman"/>
        </w:rPr>
        <w:t>3</w:t>
      </w:r>
      <w:r w:rsidRPr="0022225E">
        <w:rPr>
          <w:rFonts w:ascii="Times New Roman" w:hAnsi="Times New Roman" w:cs="Times New Roman"/>
        </w:rPr>
        <w:t>).</w:t>
      </w:r>
    </w:p>
    <w:p w:rsidR="00AA11EC" w:rsidRPr="0022225E" w:rsidRDefault="004C359E" w:rsidP="0022225E">
      <w:pPr>
        <w:ind w:firstLine="709"/>
        <w:jc w:val="both"/>
        <w:rPr>
          <w:rFonts w:ascii="Times New Roman" w:hAnsi="Times New Roman" w:cs="Times New Roman"/>
        </w:rPr>
      </w:pPr>
      <w:r w:rsidRPr="002579D5">
        <w:rPr>
          <w:rFonts w:ascii="Times New Roman" w:hAnsi="Times New Roman" w:cs="Times New Roman"/>
        </w:rPr>
        <w:pict>
          <v:shape id="_x0000_i1027" type="#_x0000_t75" style="width:459.05pt;height:211pt">
            <v:imagedata r:id="rId11" r:href="rId12"/>
          </v:shape>
        </w:pict>
      </w:r>
    </w:p>
    <w:p w:rsidR="00AA11EC" w:rsidRPr="0022225E" w:rsidRDefault="002C5A02" w:rsidP="0022225E">
      <w:pPr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Рис</w:t>
      </w:r>
      <w:r w:rsidR="00927832">
        <w:rPr>
          <w:rFonts w:ascii="Times New Roman" w:hAnsi="Times New Roman" w:cs="Times New Roman"/>
        </w:rPr>
        <w:t>унок</w:t>
      </w:r>
      <w:r w:rsidRPr="0022225E">
        <w:rPr>
          <w:rFonts w:ascii="Times New Roman" w:hAnsi="Times New Roman" w:cs="Times New Roman"/>
        </w:rPr>
        <w:t xml:space="preserve"> </w:t>
      </w:r>
      <w:r w:rsidR="00927832">
        <w:rPr>
          <w:rFonts w:ascii="Times New Roman" w:hAnsi="Times New Roman" w:cs="Times New Roman"/>
        </w:rPr>
        <w:t>3</w:t>
      </w:r>
      <w:r w:rsidRPr="0022225E">
        <w:rPr>
          <w:rFonts w:ascii="Times New Roman" w:hAnsi="Times New Roman" w:cs="Times New Roman"/>
        </w:rPr>
        <w:t xml:space="preserve"> Основні складові частини фінансового менеджменту</w:t>
      </w:r>
    </w:p>
    <w:p w:rsidR="00801ABF" w:rsidRDefault="00801ABF" w:rsidP="00801ABF">
      <w:pPr>
        <w:spacing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Отже, фінансовий менеджмент - це багатопланове та багаторівневе по</w:t>
      </w:r>
      <w:r w:rsidRPr="0022225E">
        <w:rPr>
          <w:rFonts w:ascii="Times New Roman" w:hAnsi="Times New Roman" w:cs="Times New Roman"/>
        </w:rPr>
        <w:softHyphen/>
        <w:t>няття, яке відображає співвідношення різних взаємопов’язаних і взаємообумовлених економічних систем.</w:t>
      </w:r>
    </w:p>
    <w:p w:rsid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2225E">
        <w:rPr>
          <w:rFonts w:ascii="Times New Roman" w:hAnsi="Times New Roman" w:cs="Times New Roman"/>
        </w:rPr>
        <w:t xml:space="preserve">Напрями фінансового менеджменту нами представлено на рис. </w:t>
      </w:r>
      <w:r w:rsidR="00927832">
        <w:rPr>
          <w:rFonts w:ascii="Times New Roman" w:hAnsi="Times New Roman" w:cs="Times New Roman"/>
        </w:rPr>
        <w:t>4</w:t>
      </w:r>
    </w:p>
    <w:p w:rsidR="00801ABF" w:rsidRPr="00801ABF" w:rsidRDefault="00801ABF" w:rsidP="00801ABF">
      <w:pPr>
        <w:spacing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AA11EC" w:rsidRPr="0022225E" w:rsidRDefault="004C359E" w:rsidP="0022225E">
      <w:pPr>
        <w:ind w:firstLine="709"/>
        <w:jc w:val="both"/>
        <w:rPr>
          <w:rFonts w:ascii="Times New Roman" w:hAnsi="Times New Roman" w:cs="Times New Roman"/>
        </w:rPr>
      </w:pPr>
      <w:r w:rsidRPr="002579D5">
        <w:rPr>
          <w:rFonts w:ascii="Times New Roman" w:hAnsi="Times New Roman" w:cs="Times New Roman"/>
        </w:rPr>
        <w:pict>
          <v:shape id="_x0000_i1028" type="#_x0000_t75" style="width:445.75pt;height:332.95pt">
            <v:imagedata r:id="rId13" r:href="rId14"/>
          </v:shape>
        </w:pic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Рис</w:t>
      </w:r>
      <w:r w:rsidR="00927832">
        <w:rPr>
          <w:rFonts w:ascii="Times New Roman" w:hAnsi="Times New Roman" w:cs="Times New Roman"/>
        </w:rPr>
        <w:t>унок 4</w:t>
      </w:r>
      <w:r w:rsidRPr="0022225E">
        <w:rPr>
          <w:rFonts w:ascii="Times New Roman" w:hAnsi="Times New Roman" w:cs="Times New Roman"/>
        </w:rPr>
        <w:t xml:space="preserve"> Напрями діяльності фінансового менеджменту</w:t>
      </w:r>
    </w:p>
    <w:p w:rsidR="00801ABF" w:rsidRPr="004C359E" w:rsidRDefault="00801ABF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AA11EC" w:rsidRPr="0022225E" w:rsidRDefault="0092783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4C359E">
        <w:rPr>
          <w:rFonts w:ascii="Times New Roman" w:hAnsi="Times New Roman" w:cs="Times New Roman"/>
          <w:u w:val="single"/>
        </w:rPr>
        <w:t>М</w:t>
      </w:r>
      <w:r w:rsidR="002C5A02" w:rsidRPr="004C359E">
        <w:rPr>
          <w:rFonts w:ascii="Times New Roman" w:hAnsi="Times New Roman" w:cs="Times New Roman"/>
          <w:u w:val="single"/>
        </w:rPr>
        <w:t>еханізм фінан</w:t>
      </w:r>
      <w:r w:rsidR="002C5A02" w:rsidRPr="004C359E">
        <w:rPr>
          <w:rFonts w:ascii="Times New Roman" w:hAnsi="Times New Roman" w:cs="Times New Roman"/>
          <w:u w:val="single"/>
        </w:rPr>
        <w:softHyphen/>
        <w:t>сового менеджменту</w:t>
      </w:r>
      <w:r w:rsidR="002C5A02" w:rsidRPr="0022225E">
        <w:rPr>
          <w:rFonts w:ascii="Times New Roman" w:hAnsi="Times New Roman" w:cs="Times New Roman"/>
        </w:rPr>
        <w:t xml:space="preserve"> представляє собою сукупність основних методів реалізації економічних інтересів, шляхом фінансового впливу на соціально-економічний розвиток та процес розробки і реалізації управлінських рішень в області фінан</w:t>
      </w:r>
      <w:r w:rsidR="002C5A02" w:rsidRPr="0022225E">
        <w:rPr>
          <w:rFonts w:ascii="Times New Roman" w:hAnsi="Times New Roman" w:cs="Times New Roman"/>
        </w:rPr>
        <w:softHyphen/>
        <w:t xml:space="preserve">сової діяльності </w:t>
      </w:r>
      <w:r w:rsidR="002C5A02" w:rsidRPr="0022225E">
        <w:rPr>
          <w:rFonts w:ascii="Times New Roman" w:hAnsi="Times New Roman" w:cs="Times New Roman"/>
        </w:rPr>
        <w:lastRenderedPageBreak/>
        <w:t>підприємства.</w:t>
      </w:r>
    </w:p>
    <w:p w:rsidR="00AA11EC" w:rsidRPr="004C359E" w:rsidRDefault="001F4687" w:rsidP="00801ABF">
      <w:pPr>
        <w:spacing w:line="288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4C359E">
        <w:rPr>
          <w:rFonts w:ascii="Times New Roman" w:hAnsi="Times New Roman" w:cs="Times New Roman"/>
          <w:u w:val="single"/>
        </w:rPr>
        <w:t>В</w:t>
      </w:r>
      <w:r w:rsidR="002C5A02" w:rsidRPr="004C359E">
        <w:rPr>
          <w:rFonts w:ascii="Times New Roman" w:hAnsi="Times New Roman" w:cs="Times New Roman"/>
          <w:u w:val="single"/>
        </w:rPr>
        <w:t>ажливою складовою механізму фінансового менеджменту є системи забезпечення, до складу яких входять:</w:t>
      </w:r>
    </w:p>
    <w:p w:rsidR="00AA11EC" w:rsidRPr="0022225E" w:rsidRDefault="002C5A02" w:rsidP="00801ABF">
      <w:pPr>
        <w:pStyle w:val="a4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система організаційного забезпечення;</w:t>
      </w:r>
    </w:p>
    <w:p w:rsidR="00AA11EC" w:rsidRPr="0022225E" w:rsidRDefault="002C5A02" w:rsidP="00801ABF">
      <w:pPr>
        <w:pStyle w:val="a4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система інформаційного забезпечення;</w:t>
      </w:r>
    </w:p>
    <w:p w:rsidR="00AA11EC" w:rsidRPr="0022225E" w:rsidRDefault="002C5A02" w:rsidP="00801ABF">
      <w:pPr>
        <w:pStyle w:val="a4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система кадрового забезпечення;</w:t>
      </w:r>
    </w:p>
    <w:p w:rsidR="00AA11EC" w:rsidRPr="0022225E" w:rsidRDefault="002C5A02" w:rsidP="00801ABF">
      <w:pPr>
        <w:pStyle w:val="a4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система технічного забезпечення;</w:t>
      </w:r>
    </w:p>
    <w:p w:rsidR="00AA11EC" w:rsidRPr="0022225E" w:rsidRDefault="002C5A02" w:rsidP="00801ABF">
      <w:pPr>
        <w:pStyle w:val="a4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програмне забезпечення;</w:t>
      </w:r>
    </w:p>
    <w:p w:rsidR="00AA11EC" w:rsidRPr="0022225E" w:rsidRDefault="002C5A02" w:rsidP="00801ABF">
      <w:pPr>
        <w:pStyle w:val="a4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фінансове забезпечення.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Механізм фінансового менеджменту </w:t>
      </w:r>
      <w:r w:rsidR="001F4687">
        <w:rPr>
          <w:rFonts w:ascii="Times New Roman" w:hAnsi="Times New Roman" w:cs="Times New Roman"/>
        </w:rPr>
        <w:sym w:font="Symbol" w:char="F02D"/>
      </w:r>
      <w:r w:rsidRPr="0022225E">
        <w:rPr>
          <w:rFonts w:ascii="Times New Roman" w:hAnsi="Times New Roman" w:cs="Times New Roman"/>
        </w:rPr>
        <w:t xml:space="preserve"> це система фінансових інструмен</w:t>
      </w:r>
      <w:r w:rsidRPr="0022225E">
        <w:rPr>
          <w:rFonts w:ascii="Times New Roman" w:hAnsi="Times New Roman" w:cs="Times New Roman"/>
        </w:rPr>
        <w:softHyphen/>
        <w:t>тів, важелів і методів, за допомогою яких в рамках діючої нормативно-правової бази обґрунтовуються і приймаються фінансові та інвестиційні управлінські рішення, які спрямовані на досягнення цілей діяльності підприємства.</w:t>
      </w:r>
    </w:p>
    <w:p w:rsidR="00AA11EC" w:rsidRPr="0022225E" w:rsidRDefault="002C5A02" w:rsidP="00801AB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Таким чином, сутність фінансового менеджменту, як науки та практики</w:t>
      </w:r>
      <w:r w:rsidR="001F4687">
        <w:rPr>
          <w:rFonts w:ascii="Times New Roman" w:hAnsi="Times New Roman" w:cs="Times New Roman"/>
        </w:rPr>
        <w:t xml:space="preserve"> </w:t>
      </w:r>
      <w:r w:rsidRPr="0022225E">
        <w:rPr>
          <w:rFonts w:ascii="Times New Roman" w:hAnsi="Times New Roman" w:cs="Times New Roman"/>
        </w:rPr>
        <w:t>управління фінансами господарюючого суб’єкта полягає у ефективному розпо</w:t>
      </w:r>
      <w:r w:rsidRPr="0022225E">
        <w:rPr>
          <w:rFonts w:ascii="Times New Roman" w:hAnsi="Times New Roman" w:cs="Times New Roman"/>
        </w:rPr>
        <w:softHyphen/>
        <w:t>ділі фінансових ресурсів підприємства з метою отримання прийнятних оптима</w:t>
      </w:r>
      <w:r w:rsidRPr="0022225E">
        <w:rPr>
          <w:rFonts w:ascii="Times New Roman" w:hAnsi="Times New Roman" w:cs="Times New Roman"/>
        </w:rPr>
        <w:softHyphen/>
        <w:t>льних результатів у майбутньому періоді.</w:t>
      </w:r>
    </w:p>
    <w:p w:rsidR="001F4687" w:rsidRPr="004C359E" w:rsidRDefault="001F4687" w:rsidP="00801ABF">
      <w:pPr>
        <w:spacing w:line="288" w:lineRule="auto"/>
        <w:rPr>
          <w:rFonts w:ascii="Times New Roman" w:hAnsi="Times New Roman" w:cs="Times New Roman"/>
        </w:rPr>
      </w:pPr>
      <w:bookmarkStart w:id="4" w:name="bookmark11"/>
      <w:bookmarkEnd w:id="4"/>
    </w:p>
    <w:sectPr w:rsidR="001F4687" w:rsidRPr="004C359E" w:rsidSect="00801ABF">
      <w:footerReference w:type="default" r:id="rId15"/>
      <w:type w:val="continuous"/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123" w:rsidRDefault="003E7123" w:rsidP="00AA11EC">
      <w:r>
        <w:separator/>
      </w:r>
    </w:p>
  </w:endnote>
  <w:endnote w:type="continuationSeparator" w:id="0">
    <w:p w:rsidR="003E7123" w:rsidRDefault="003E7123" w:rsidP="00AA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01ABF" w:rsidRPr="00801ABF" w:rsidRDefault="002579D5">
        <w:pPr>
          <w:pStyle w:val="a7"/>
          <w:jc w:val="right"/>
          <w:rPr>
            <w:rFonts w:ascii="Times New Roman" w:hAnsi="Times New Roman" w:cs="Times New Roman"/>
          </w:rPr>
        </w:pPr>
        <w:r w:rsidRPr="00801ABF">
          <w:rPr>
            <w:rFonts w:ascii="Times New Roman" w:hAnsi="Times New Roman" w:cs="Times New Roman"/>
          </w:rPr>
          <w:fldChar w:fldCharType="begin"/>
        </w:r>
        <w:r w:rsidR="00801ABF" w:rsidRPr="00801ABF">
          <w:rPr>
            <w:rFonts w:ascii="Times New Roman" w:hAnsi="Times New Roman" w:cs="Times New Roman"/>
          </w:rPr>
          <w:instrText xml:space="preserve"> PAGE   \* MERGEFORMAT </w:instrText>
        </w:r>
        <w:r w:rsidRPr="00801ABF">
          <w:rPr>
            <w:rFonts w:ascii="Times New Roman" w:hAnsi="Times New Roman" w:cs="Times New Roman"/>
          </w:rPr>
          <w:fldChar w:fldCharType="separate"/>
        </w:r>
        <w:r w:rsidR="004C359E">
          <w:rPr>
            <w:rFonts w:ascii="Times New Roman" w:hAnsi="Times New Roman" w:cs="Times New Roman"/>
            <w:noProof/>
          </w:rPr>
          <w:t>5</w:t>
        </w:r>
        <w:r w:rsidRPr="00801ABF">
          <w:rPr>
            <w:rFonts w:ascii="Times New Roman" w:hAnsi="Times New Roman" w:cs="Times New Roman"/>
          </w:rPr>
          <w:fldChar w:fldCharType="end"/>
        </w:r>
      </w:p>
    </w:sdtContent>
  </w:sdt>
  <w:p w:rsidR="00801ABF" w:rsidRDefault="00801A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123" w:rsidRDefault="003E7123">
      <w:r>
        <w:separator/>
      </w:r>
    </w:p>
  </w:footnote>
  <w:footnote w:type="continuationSeparator" w:id="0">
    <w:p w:rsidR="003E7123" w:rsidRDefault="003E7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399E"/>
    <w:multiLevelType w:val="hybridMultilevel"/>
    <w:tmpl w:val="E870C486"/>
    <w:lvl w:ilvl="0" w:tplc="F9EA2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95696"/>
    <w:multiLevelType w:val="hybridMultilevel"/>
    <w:tmpl w:val="F584575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337521"/>
    <w:multiLevelType w:val="hybridMultilevel"/>
    <w:tmpl w:val="7586FE76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A11EC"/>
    <w:rsid w:val="00030555"/>
    <w:rsid w:val="000D6E19"/>
    <w:rsid w:val="001A04E5"/>
    <w:rsid w:val="001F4687"/>
    <w:rsid w:val="0022225E"/>
    <w:rsid w:val="00234EF0"/>
    <w:rsid w:val="002579D5"/>
    <w:rsid w:val="00271004"/>
    <w:rsid w:val="00287F37"/>
    <w:rsid w:val="002C5A02"/>
    <w:rsid w:val="003E7123"/>
    <w:rsid w:val="004C359E"/>
    <w:rsid w:val="00801ABF"/>
    <w:rsid w:val="00927832"/>
    <w:rsid w:val="00AA11EC"/>
    <w:rsid w:val="00B06692"/>
    <w:rsid w:val="00B81643"/>
    <w:rsid w:val="00C40D58"/>
    <w:rsid w:val="00F1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11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11EC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2C5A0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01AB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ABF"/>
    <w:rPr>
      <w:color w:val="000000"/>
    </w:rPr>
  </w:style>
  <w:style w:type="paragraph" w:styleId="a7">
    <w:name w:val="footer"/>
    <w:basedOn w:val="a"/>
    <w:link w:val="a8"/>
    <w:uiPriority w:val="99"/>
    <w:unhideWhenUsed/>
    <w:rsid w:val="00801AB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1AB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8FEE~1\AppData\Local\Temp\FineReader11.00\media\image5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8FEE~1\AppData\Local\Temp\FineReader11.00\media\image7.jp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file:///C:\Users\8FEE~1\AppData\Local\Temp\FineReader11.00\media\image6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8FEE~1\AppData\Local\Temp\FineReader11.00\media\image8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6859</Words>
  <Characters>3910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Microsoft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Михаил</dc:creator>
  <cp:lastModifiedBy>Михаил</cp:lastModifiedBy>
  <cp:revision>8</cp:revision>
  <dcterms:created xsi:type="dcterms:W3CDTF">2022-02-16T13:07:00Z</dcterms:created>
  <dcterms:modified xsi:type="dcterms:W3CDTF">2022-04-03T16:52:00Z</dcterms:modified>
</cp:coreProperties>
</file>