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1" w:rsidRDefault="00EC7D21" w:rsidP="00EC7D21">
      <w:pPr>
        <w:ind w:left="4040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>Акт №</w:t>
      </w:r>
      <w:r>
        <w:rPr>
          <w:rFonts w:ascii="Times" w:eastAsia="Times" w:hAnsi="Times" w:cs="Times"/>
          <w:b/>
          <w:bCs/>
          <w:sz w:val="24"/>
          <w:szCs w:val="24"/>
        </w:rPr>
        <w:t>_________</w:t>
      </w:r>
    </w:p>
    <w:p w:rsidR="00EC7D21" w:rsidRDefault="00EC7D21" w:rsidP="00EC7D21">
      <w:pPr>
        <w:spacing w:line="58" w:lineRule="exact"/>
        <w:rPr>
          <w:sz w:val="20"/>
          <w:szCs w:val="20"/>
        </w:rPr>
      </w:pPr>
    </w:p>
    <w:p w:rsidR="00EC7D21" w:rsidRDefault="00EC7D21" w:rsidP="00EC7D2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eastAsia="Times New Roman"/>
          <w:b/>
          <w:bCs/>
          <w:sz w:val="24"/>
          <w:szCs w:val="24"/>
        </w:rPr>
        <w:t>результати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інвентаризації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наявних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кошті</w:t>
      </w:r>
      <w:proofErr w:type="gramStart"/>
      <w:r>
        <w:rPr>
          <w:rFonts w:eastAsia="Times New Roman"/>
          <w:b/>
          <w:bCs/>
          <w:sz w:val="24"/>
          <w:szCs w:val="24"/>
        </w:rPr>
        <w:t>в</w:t>
      </w:r>
      <w:proofErr w:type="spellEnd"/>
      <w:proofErr w:type="gramEnd"/>
    </w:p>
    <w:bookmarkEnd w:id="0"/>
    <w:p w:rsidR="00EC7D21" w:rsidRDefault="00EC7D21" w:rsidP="00EC7D21">
      <w:pPr>
        <w:spacing w:line="237" w:lineRule="auto"/>
        <w:ind w:left="33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“_____”____________200___ </w:t>
      </w:r>
      <w:r>
        <w:rPr>
          <w:rFonts w:eastAsia="Times New Roman"/>
          <w:sz w:val="24"/>
          <w:szCs w:val="24"/>
        </w:rPr>
        <w:t>р</w:t>
      </w:r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spacing w:line="1" w:lineRule="exact"/>
        <w:rPr>
          <w:sz w:val="20"/>
          <w:szCs w:val="20"/>
        </w:rPr>
      </w:pPr>
    </w:p>
    <w:p w:rsidR="00EC7D21" w:rsidRDefault="00EC7D21" w:rsidP="00EC7D21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зберігаються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__________________________________________________</w:t>
      </w:r>
    </w:p>
    <w:p w:rsidR="00EC7D21" w:rsidRDefault="00EC7D21" w:rsidP="00EC7D21">
      <w:pPr>
        <w:spacing w:line="200" w:lineRule="exact"/>
        <w:rPr>
          <w:sz w:val="20"/>
          <w:szCs w:val="20"/>
        </w:rPr>
      </w:pPr>
    </w:p>
    <w:p w:rsidR="00EC7D21" w:rsidRDefault="00EC7D21" w:rsidP="00EC7D21">
      <w:pPr>
        <w:spacing w:line="271" w:lineRule="exact"/>
        <w:rPr>
          <w:sz w:val="20"/>
          <w:szCs w:val="20"/>
        </w:rPr>
      </w:pPr>
    </w:p>
    <w:p w:rsidR="00EC7D21" w:rsidRDefault="00EC7D21" w:rsidP="00EC7D21">
      <w:pPr>
        <w:ind w:right="-259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Розписка</w:t>
      </w:r>
      <w:proofErr w:type="spellEnd"/>
    </w:p>
    <w:p w:rsidR="00EC7D21" w:rsidRDefault="00EC7D21" w:rsidP="00EC7D21">
      <w:pPr>
        <w:spacing w:line="115" w:lineRule="exact"/>
        <w:rPr>
          <w:sz w:val="20"/>
          <w:szCs w:val="20"/>
        </w:rPr>
      </w:pPr>
    </w:p>
    <w:p w:rsidR="00EC7D21" w:rsidRDefault="00EC7D21" w:rsidP="00EC7D21">
      <w:pPr>
        <w:spacing w:line="237" w:lineRule="auto"/>
        <w:ind w:left="260"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Цим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засвідчую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до початку </w:t>
      </w:r>
      <w:proofErr w:type="spellStart"/>
      <w:r>
        <w:rPr>
          <w:rFonts w:eastAsia="Times New Roman"/>
          <w:sz w:val="24"/>
          <w:szCs w:val="24"/>
        </w:rPr>
        <w:t>проведення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всі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видаткові</w:t>
      </w:r>
      <w:proofErr w:type="spellEnd"/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прибуткові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документи</w:t>
      </w:r>
      <w:proofErr w:type="spellEnd"/>
      <w:r>
        <w:rPr>
          <w:rFonts w:eastAsia="Times New Roman"/>
          <w:sz w:val="24"/>
          <w:szCs w:val="24"/>
        </w:rPr>
        <w:t xml:space="preserve"> на </w:t>
      </w:r>
      <w:proofErr w:type="spellStart"/>
      <w:r>
        <w:rPr>
          <w:rFonts w:eastAsia="Times New Roman"/>
          <w:sz w:val="24"/>
          <w:szCs w:val="24"/>
        </w:rPr>
        <w:t>кошти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здані</w:t>
      </w:r>
      <w:proofErr w:type="spellEnd"/>
      <w:r>
        <w:rPr>
          <w:rFonts w:eastAsia="Times New Roman"/>
          <w:sz w:val="24"/>
          <w:szCs w:val="24"/>
        </w:rPr>
        <w:t xml:space="preserve"> до </w:t>
      </w:r>
      <w:proofErr w:type="spellStart"/>
      <w:r>
        <w:rPr>
          <w:rFonts w:eastAsia="Times New Roman"/>
          <w:sz w:val="24"/>
          <w:szCs w:val="24"/>
        </w:rPr>
        <w:t>бухгалтерії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і </w:t>
      </w:r>
      <w:proofErr w:type="spellStart"/>
      <w:r>
        <w:rPr>
          <w:rFonts w:eastAsia="Times New Roman"/>
          <w:sz w:val="24"/>
          <w:szCs w:val="24"/>
        </w:rPr>
        <w:t>всі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надійшли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мою </w:t>
      </w:r>
      <w:proofErr w:type="spellStart"/>
      <w:r>
        <w:rPr>
          <w:rFonts w:eastAsia="Times New Roman"/>
          <w:sz w:val="24"/>
          <w:szCs w:val="24"/>
        </w:rPr>
        <w:t>відповідальність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оприбутковані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 </w:t>
      </w:r>
      <w:proofErr w:type="spellStart"/>
      <w:r>
        <w:rPr>
          <w:rFonts w:eastAsia="Times New Roman"/>
          <w:sz w:val="24"/>
          <w:szCs w:val="24"/>
        </w:rPr>
        <w:t>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вибули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списані</w:t>
      </w:r>
      <w:proofErr w:type="spellEnd"/>
      <w:r>
        <w:rPr>
          <w:rFonts w:eastAsia="Times New Roman"/>
          <w:sz w:val="24"/>
          <w:szCs w:val="24"/>
        </w:rPr>
        <w:t xml:space="preserve"> за </w:t>
      </w:r>
      <w:proofErr w:type="spellStart"/>
      <w:r>
        <w:rPr>
          <w:rFonts w:eastAsia="Times New Roman"/>
          <w:sz w:val="24"/>
          <w:szCs w:val="24"/>
        </w:rPr>
        <w:t>видатками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spacing w:line="238" w:lineRule="auto"/>
        <w:ind w:left="98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Матер</w:t>
      </w:r>
      <w:proofErr w:type="gramEnd"/>
      <w:r>
        <w:rPr>
          <w:rFonts w:eastAsia="Times New Roman"/>
          <w:sz w:val="24"/>
          <w:szCs w:val="24"/>
        </w:rPr>
        <w:t>іально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відповідальна</w:t>
      </w:r>
      <w:proofErr w:type="spellEnd"/>
      <w:r>
        <w:rPr>
          <w:rFonts w:eastAsia="Times New Roman"/>
          <w:sz w:val="24"/>
          <w:szCs w:val="24"/>
        </w:rPr>
        <w:t xml:space="preserve"> особа</w:t>
      </w:r>
    </w:p>
    <w:p w:rsidR="00EC7D21" w:rsidRDefault="00EC7D21" w:rsidP="00EC7D21">
      <w:pPr>
        <w:sectPr w:rsidR="00EC7D21">
          <w:pgSz w:w="11900" w:h="16840"/>
          <w:pgMar w:top="1124" w:right="840" w:bottom="976" w:left="1440" w:header="0" w:footer="0" w:gutter="0"/>
          <w:cols w:space="720" w:equalWidth="0">
            <w:col w:w="9620"/>
          </w:cols>
        </w:sectPr>
      </w:pPr>
    </w:p>
    <w:p w:rsidR="00EC7D21" w:rsidRDefault="00EC7D21" w:rsidP="00EC7D21">
      <w:pPr>
        <w:spacing w:line="289" w:lineRule="exact"/>
        <w:rPr>
          <w:sz w:val="20"/>
          <w:szCs w:val="20"/>
        </w:rPr>
      </w:pPr>
    </w:p>
    <w:p w:rsidR="00EC7D21" w:rsidRDefault="00EC7D21" w:rsidP="00EC7D21">
      <w:pPr>
        <w:spacing w:line="235" w:lineRule="auto"/>
        <w:ind w:left="980" w:right="18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 (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ідпис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C7D21" w:rsidRDefault="00EC7D21" w:rsidP="00EC7D21">
      <w:pPr>
        <w:spacing w:line="259" w:lineRule="exact"/>
        <w:rPr>
          <w:sz w:val="20"/>
          <w:szCs w:val="20"/>
        </w:rPr>
      </w:pPr>
    </w:p>
    <w:p w:rsidR="00EC7D21" w:rsidRDefault="00EC7D21" w:rsidP="00EC7D21">
      <w:pPr>
        <w:tabs>
          <w:tab w:val="left" w:pos="2100"/>
        </w:tabs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</w:t>
      </w:r>
      <w:r>
        <w:rPr>
          <w:rFonts w:ascii="Times" w:eastAsia="Times" w:hAnsi="Times" w:cs="Times"/>
          <w:sz w:val="24"/>
          <w:szCs w:val="24"/>
        </w:rPr>
        <w:tab/>
        <w:t>________________</w:t>
      </w:r>
    </w:p>
    <w:p w:rsidR="00EC7D21" w:rsidRDefault="00EC7D21" w:rsidP="00EC7D21">
      <w:pPr>
        <w:ind w:left="142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посада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C7D21" w:rsidRDefault="00EC7D21" w:rsidP="00EC7D21">
      <w:pPr>
        <w:spacing w:line="200" w:lineRule="exact"/>
        <w:rPr>
          <w:sz w:val="20"/>
          <w:szCs w:val="20"/>
        </w:rPr>
      </w:pPr>
    </w:p>
    <w:p w:rsidR="00EC7D21" w:rsidRDefault="00EC7D21" w:rsidP="00EC7D21">
      <w:pPr>
        <w:spacing w:line="335" w:lineRule="exact"/>
        <w:rPr>
          <w:sz w:val="20"/>
          <w:szCs w:val="20"/>
        </w:rPr>
      </w:pPr>
    </w:p>
    <w:p w:rsidR="00EC7D21" w:rsidRDefault="00EC7D21" w:rsidP="00EC7D21">
      <w:pPr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ІБ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200" w:lineRule="exact"/>
        <w:rPr>
          <w:sz w:val="20"/>
          <w:szCs w:val="20"/>
        </w:rPr>
      </w:pPr>
    </w:p>
    <w:p w:rsidR="00EC7D21" w:rsidRDefault="00EC7D21" w:rsidP="00EC7D21">
      <w:pPr>
        <w:sectPr w:rsidR="00EC7D21">
          <w:type w:val="continuous"/>
          <w:pgSz w:w="11900" w:h="16840"/>
          <w:pgMar w:top="1124" w:right="840" w:bottom="976" w:left="1440" w:header="0" w:footer="0" w:gutter="0"/>
          <w:cols w:num="3" w:space="720" w:equalWidth="0">
            <w:col w:w="3080" w:space="720"/>
            <w:col w:w="4040" w:space="200"/>
            <w:col w:w="1580"/>
          </w:cols>
        </w:sectPr>
      </w:pPr>
    </w:p>
    <w:p w:rsidR="00EC7D21" w:rsidRDefault="00EC7D21" w:rsidP="00EC7D21">
      <w:pPr>
        <w:spacing w:line="76" w:lineRule="exact"/>
        <w:rPr>
          <w:sz w:val="20"/>
          <w:szCs w:val="20"/>
        </w:rPr>
      </w:pPr>
    </w:p>
    <w:p w:rsidR="00EC7D21" w:rsidRDefault="00EC7D21" w:rsidP="00EC7D2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ідставі</w:t>
      </w:r>
      <w:proofErr w:type="spellEnd"/>
      <w:r>
        <w:rPr>
          <w:rFonts w:eastAsia="Times New Roman"/>
          <w:sz w:val="24"/>
          <w:szCs w:val="24"/>
        </w:rPr>
        <w:t xml:space="preserve"> наказу </w:t>
      </w:r>
      <w:r>
        <w:rPr>
          <w:rFonts w:ascii="Times" w:eastAsia="Times" w:hAnsi="Times" w:cs="Times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розпорядження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“____”_____200__</w:t>
      </w:r>
      <w:r>
        <w:rPr>
          <w:rFonts w:eastAsia="Times New Roman"/>
          <w:sz w:val="24"/>
          <w:szCs w:val="24"/>
        </w:rPr>
        <w:t xml:space="preserve"> р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№</w:t>
      </w:r>
      <w:r>
        <w:rPr>
          <w:rFonts w:ascii="Times" w:eastAsia="Times" w:hAnsi="Times" w:cs="Times"/>
          <w:sz w:val="24"/>
          <w:szCs w:val="24"/>
        </w:rPr>
        <w:t>______</w:t>
      </w:r>
    </w:p>
    <w:p w:rsidR="00EC7D21" w:rsidRDefault="00EC7D21" w:rsidP="00EC7D21">
      <w:pPr>
        <w:spacing w:line="10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Проведена </w:t>
      </w:r>
      <w:proofErr w:type="spellStart"/>
      <w:r>
        <w:rPr>
          <w:rFonts w:eastAsia="Times New Roman"/>
          <w:sz w:val="23"/>
          <w:szCs w:val="23"/>
        </w:rPr>
        <w:t>інвентаризація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кошті</w:t>
      </w:r>
      <w:proofErr w:type="gramStart"/>
      <w:r>
        <w:rPr>
          <w:rFonts w:eastAsia="Times New Roman"/>
          <w:sz w:val="23"/>
          <w:szCs w:val="23"/>
        </w:rPr>
        <w:t>в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за станом на </w:t>
      </w:r>
      <w:r>
        <w:rPr>
          <w:rFonts w:ascii="Times" w:eastAsia="Times" w:hAnsi="Times" w:cs="Times"/>
          <w:sz w:val="23"/>
          <w:szCs w:val="23"/>
        </w:rPr>
        <w:t>“____”_________200__</w:t>
      </w:r>
      <w:r>
        <w:rPr>
          <w:rFonts w:eastAsia="Times New Roman"/>
          <w:sz w:val="23"/>
          <w:szCs w:val="23"/>
        </w:rPr>
        <w:t xml:space="preserve"> р</w:t>
      </w:r>
      <w:r>
        <w:rPr>
          <w:rFonts w:ascii="Times" w:eastAsia="Times" w:hAnsi="Times" w:cs="Times"/>
          <w:sz w:val="23"/>
          <w:szCs w:val="23"/>
        </w:rPr>
        <w:t>.</w:t>
      </w:r>
    </w:p>
    <w:p w:rsidR="00EC7D21" w:rsidRDefault="00EC7D21" w:rsidP="00EC7D21">
      <w:pPr>
        <w:spacing w:line="1" w:lineRule="exact"/>
        <w:rPr>
          <w:sz w:val="20"/>
          <w:szCs w:val="20"/>
        </w:rPr>
      </w:pPr>
    </w:p>
    <w:p w:rsidR="00EC7D21" w:rsidRDefault="00EC7D21" w:rsidP="00EC7D21">
      <w:pPr>
        <w:ind w:left="98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</w:t>
      </w:r>
      <w:proofErr w:type="spellEnd"/>
      <w:r>
        <w:rPr>
          <w:rFonts w:eastAsia="Times New Roman"/>
          <w:sz w:val="24"/>
          <w:szCs w:val="24"/>
        </w:rPr>
        <w:t xml:space="preserve"> час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встановлено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такий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обсяг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коштів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</w:p>
    <w:p w:rsidR="00EC7D21" w:rsidRDefault="00EC7D21" w:rsidP="00EC7D21">
      <w:pPr>
        <w:numPr>
          <w:ilvl w:val="0"/>
          <w:numId w:val="1"/>
        </w:numPr>
        <w:tabs>
          <w:tab w:val="left" w:pos="1520"/>
        </w:tabs>
        <w:ind w:left="1520" w:hanging="358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готівки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_______________________________________</w:t>
      </w:r>
      <w:proofErr w:type="spellStart"/>
      <w:r>
        <w:rPr>
          <w:rFonts w:eastAsia="Times New Roman"/>
          <w:sz w:val="24"/>
          <w:szCs w:val="24"/>
        </w:rPr>
        <w:t>грн</w:t>
      </w:r>
      <w:proofErr w:type="spellEnd"/>
      <w:r>
        <w:rPr>
          <w:rFonts w:ascii="Times" w:eastAsia="Times" w:hAnsi="Times" w:cs="Times"/>
          <w:sz w:val="24"/>
          <w:szCs w:val="24"/>
        </w:rPr>
        <w:t>._____</w:t>
      </w:r>
      <w:r>
        <w:rPr>
          <w:rFonts w:eastAsia="Times New Roman"/>
          <w:sz w:val="24"/>
          <w:szCs w:val="24"/>
        </w:rPr>
        <w:t>коп</w:t>
      </w:r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numPr>
          <w:ilvl w:val="0"/>
          <w:numId w:val="1"/>
        </w:numPr>
        <w:tabs>
          <w:tab w:val="left" w:pos="1520"/>
        </w:tabs>
        <w:ind w:left="1520" w:hanging="358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</w:t>
      </w:r>
      <w:proofErr w:type="spellStart"/>
      <w:r>
        <w:rPr>
          <w:rFonts w:eastAsia="Times New Roman"/>
          <w:sz w:val="24"/>
          <w:szCs w:val="24"/>
        </w:rPr>
        <w:t>грн</w:t>
      </w:r>
      <w:proofErr w:type="spellEnd"/>
      <w:r>
        <w:rPr>
          <w:rFonts w:ascii="Times" w:eastAsia="Times" w:hAnsi="Times" w:cs="Times"/>
          <w:sz w:val="24"/>
          <w:szCs w:val="24"/>
        </w:rPr>
        <w:t>.____</w:t>
      </w:r>
      <w:r>
        <w:rPr>
          <w:rFonts w:eastAsia="Times New Roman"/>
          <w:sz w:val="24"/>
          <w:szCs w:val="24"/>
        </w:rPr>
        <w:t>коп</w:t>
      </w:r>
      <w:proofErr w:type="gramStart"/>
      <w:r>
        <w:rPr>
          <w:rFonts w:ascii="Times" w:eastAsia="Times" w:hAnsi="Times" w:cs="Times"/>
          <w:sz w:val="24"/>
          <w:szCs w:val="24"/>
        </w:rPr>
        <w:t>..</w:t>
      </w:r>
      <w:proofErr w:type="gramEnd"/>
    </w:p>
    <w:p w:rsidR="00EC7D21" w:rsidRDefault="00EC7D21" w:rsidP="00EC7D21">
      <w:pPr>
        <w:numPr>
          <w:ilvl w:val="0"/>
          <w:numId w:val="1"/>
        </w:numPr>
        <w:tabs>
          <w:tab w:val="left" w:pos="1520"/>
        </w:tabs>
        <w:ind w:left="1520" w:hanging="358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</w:t>
      </w:r>
      <w:proofErr w:type="spellStart"/>
      <w:r>
        <w:rPr>
          <w:rFonts w:eastAsia="Times New Roman"/>
          <w:sz w:val="24"/>
          <w:szCs w:val="24"/>
        </w:rPr>
        <w:t>грн</w:t>
      </w:r>
      <w:proofErr w:type="spellEnd"/>
      <w:r>
        <w:rPr>
          <w:rFonts w:ascii="Times" w:eastAsia="Times" w:hAnsi="Times" w:cs="Times"/>
          <w:sz w:val="24"/>
          <w:szCs w:val="24"/>
        </w:rPr>
        <w:t>.____</w:t>
      </w:r>
      <w:r>
        <w:rPr>
          <w:rFonts w:eastAsia="Times New Roman"/>
          <w:sz w:val="24"/>
          <w:szCs w:val="24"/>
        </w:rPr>
        <w:t>коп</w:t>
      </w:r>
      <w:proofErr w:type="gramStart"/>
      <w:r>
        <w:rPr>
          <w:rFonts w:ascii="Times" w:eastAsia="Times" w:hAnsi="Times" w:cs="Times"/>
          <w:sz w:val="24"/>
          <w:szCs w:val="24"/>
        </w:rPr>
        <w:t>..</w:t>
      </w:r>
      <w:proofErr w:type="gramEnd"/>
    </w:p>
    <w:p w:rsidR="00EC7D21" w:rsidRDefault="00EC7D21" w:rsidP="00EC7D21">
      <w:pPr>
        <w:numPr>
          <w:ilvl w:val="0"/>
          <w:numId w:val="1"/>
        </w:numPr>
        <w:tabs>
          <w:tab w:val="left" w:pos="1520"/>
        </w:tabs>
        <w:ind w:left="1520" w:hanging="358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</w:t>
      </w:r>
      <w:proofErr w:type="spellStart"/>
      <w:r>
        <w:rPr>
          <w:rFonts w:eastAsia="Times New Roman"/>
          <w:sz w:val="24"/>
          <w:szCs w:val="24"/>
        </w:rPr>
        <w:t>грн</w:t>
      </w:r>
      <w:proofErr w:type="spellEnd"/>
      <w:r>
        <w:rPr>
          <w:rFonts w:ascii="Times" w:eastAsia="Times" w:hAnsi="Times" w:cs="Times"/>
          <w:sz w:val="24"/>
          <w:szCs w:val="24"/>
        </w:rPr>
        <w:t>.____</w:t>
      </w:r>
      <w:r>
        <w:rPr>
          <w:rFonts w:eastAsia="Times New Roman"/>
          <w:sz w:val="24"/>
          <w:szCs w:val="24"/>
        </w:rPr>
        <w:t>коп</w:t>
      </w:r>
      <w:proofErr w:type="gramStart"/>
      <w:r>
        <w:rPr>
          <w:rFonts w:ascii="Times" w:eastAsia="Times" w:hAnsi="Times" w:cs="Times"/>
          <w:sz w:val="24"/>
          <w:szCs w:val="24"/>
        </w:rPr>
        <w:t>..</w:t>
      </w:r>
      <w:proofErr w:type="gramEnd"/>
    </w:p>
    <w:p w:rsidR="00EC7D21" w:rsidRDefault="00EC7D21" w:rsidP="00EC7D21">
      <w:pPr>
        <w:ind w:left="1160"/>
        <w:rPr>
          <w:rFonts w:ascii="Times" w:eastAsia="Times" w:hAnsi="Times" w:cs="Times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ідсумок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фактичної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наявності</w:t>
      </w:r>
      <w:proofErr w:type="spellEnd"/>
      <w:r>
        <w:rPr>
          <w:rFonts w:ascii="Times" w:eastAsia="Times" w:hAnsi="Times" w:cs="Times"/>
          <w:sz w:val="24"/>
          <w:szCs w:val="24"/>
        </w:rPr>
        <w:t>_______________________</w:t>
      </w:r>
      <w:proofErr w:type="spellStart"/>
      <w:r>
        <w:rPr>
          <w:rFonts w:eastAsia="Times New Roman"/>
          <w:sz w:val="24"/>
          <w:szCs w:val="24"/>
        </w:rPr>
        <w:t>грн</w:t>
      </w:r>
      <w:proofErr w:type="spellEnd"/>
      <w:r>
        <w:rPr>
          <w:rFonts w:ascii="Times" w:eastAsia="Times" w:hAnsi="Times" w:cs="Times"/>
          <w:sz w:val="24"/>
          <w:szCs w:val="24"/>
        </w:rPr>
        <w:t>.____</w:t>
      </w:r>
      <w:r>
        <w:rPr>
          <w:rFonts w:eastAsia="Times New Roman"/>
          <w:sz w:val="24"/>
          <w:szCs w:val="24"/>
        </w:rPr>
        <w:t>коп</w:t>
      </w:r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54205A" wp14:editId="436A061F">
                <wp:simplePos x="0" y="0"/>
                <wp:positionH relativeFrom="column">
                  <wp:posOffset>718820</wp:posOffset>
                </wp:positionH>
                <wp:positionV relativeFrom="paragraph">
                  <wp:posOffset>202565</wp:posOffset>
                </wp:positionV>
                <wp:extent cx="5405755" cy="0"/>
                <wp:effectExtent l="0" t="0" r="0" b="0"/>
                <wp:wrapNone/>
                <wp:docPr id="577" name="Shap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5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15.95pt" to="482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EC7D21" w:rsidRDefault="00EC7D21" w:rsidP="00EC7D21">
      <w:pPr>
        <w:spacing w:line="306" w:lineRule="exact"/>
        <w:rPr>
          <w:sz w:val="20"/>
          <w:szCs w:val="20"/>
        </w:rPr>
      </w:pPr>
    </w:p>
    <w:p w:rsidR="00EC7D21" w:rsidRDefault="00EC7D21" w:rsidP="00EC7D21">
      <w:pPr>
        <w:ind w:left="380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словами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іковими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даними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____________________________</w:t>
      </w:r>
      <w:proofErr w:type="spellStart"/>
      <w:r>
        <w:rPr>
          <w:rFonts w:eastAsia="Times New Roman"/>
          <w:sz w:val="24"/>
          <w:szCs w:val="24"/>
        </w:rPr>
        <w:t>грн</w:t>
      </w:r>
      <w:proofErr w:type="spellEnd"/>
      <w:r>
        <w:rPr>
          <w:rFonts w:ascii="Times" w:eastAsia="Times" w:hAnsi="Times" w:cs="Times"/>
          <w:sz w:val="24"/>
          <w:szCs w:val="24"/>
        </w:rPr>
        <w:t>._____</w:t>
      </w:r>
      <w:r>
        <w:rPr>
          <w:rFonts w:eastAsia="Times New Roman"/>
          <w:sz w:val="24"/>
          <w:szCs w:val="24"/>
        </w:rPr>
        <w:t>коп</w:t>
      </w:r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ind w:left="116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ідсумки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інвентаризації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надлишок</w:t>
      </w:r>
      <w:proofErr w:type="spellEnd"/>
      <w:r>
        <w:rPr>
          <w:rFonts w:ascii="Times" w:eastAsia="Times" w:hAnsi="Times" w:cs="Times"/>
          <w:sz w:val="24"/>
          <w:szCs w:val="24"/>
        </w:rPr>
        <w:t>____________</w:t>
      </w:r>
      <w:proofErr w:type="spellStart"/>
      <w:r>
        <w:rPr>
          <w:rFonts w:eastAsia="Times New Roman"/>
          <w:sz w:val="24"/>
          <w:szCs w:val="24"/>
        </w:rPr>
        <w:t>нестача</w:t>
      </w:r>
      <w:proofErr w:type="spellEnd"/>
      <w:r>
        <w:rPr>
          <w:rFonts w:ascii="Times" w:eastAsia="Times" w:hAnsi="Times" w:cs="Times"/>
          <w:sz w:val="24"/>
          <w:szCs w:val="24"/>
        </w:rPr>
        <w:t>___________</w:t>
      </w:r>
    </w:p>
    <w:p w:rsidR="00EC7D21" w:rsidRDefault="00EC7D21" w:rsidP="00EC7D21">
      <w:pPr>
        <w:spacing w:line="238" w:lineRule="auto"/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Голова </w:t>
      </w:r>
      <w:proofErr w:type="spellStart"/>
      <w:r>
        <w:rPr>
          <w:rFonts w:eastAsia="Times New Roman"/>
          <w:sz w:val="24"/>
          <w:szCs w:val="24"/>
        </w:rPr>
        <w:t>комі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ії</w:t>
      </w:r>
      <w:proofErr w:type="spellEnd"/>
    </w:p>
    <w:p w:rsidR="00EC7D21" w:rsidRDefault="00EC7D21" w:rsidP="00EC7D21">
      <w:pPr>
        <w:sectPr w:rsidR="00EC7D21">
          <w:type w:val="continuous"/>
          <w:pgSz w:w="11900" w:h="16840"/>
          <w:pgMar w:top="1124" w:right="840" w:bottom="976" w:left="1440" w:header="0" w:footer="0" w:gutter="0"/>
          <w:cols w:space="720" w:equalWidth="0">
            <w:col w:w="9620"/>
          </w:cols>
        </w:sectPr>
      </w:pPr>
    </w:p>
    <w:p w:rsidR="00EC7D21" w:rsidRDefault="00EC7D21" w:rsidP="00EC7D21">
      <w:pPr>
        <w:spacing w:line="12" w:lineRule="exact"/>
        <w:rPr>
          <w:sz w:val="20"/>
          <w:szCs w:val="20"/>
        </w:rPr>
      </w:pPr>
    </w:p>
    <w:p w:rsidR="00EC7D21" w:rsidRDefault="00EC7D21" w:rsidP="00EC7D21">
      <w:pPr>
        <w:spacing w:line="235" w:lineRule="auto"/>
        <w:ind w:left="1680" w:right="140" w:hanging="515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</w:t>
      </w:r>
      <w:r>
        <w:rPr>
          <w:sz w:val="20"/>
          <w:szCs w:val="20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_____________________ (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ідпис</w:t>
      </w:r>
      <w:proofErr w:type="spellEnd"/>
      <w:r>
        <w:rPr>
          <w:rFonts w:ascii="Times" w:eastAsia="Times" w:hAnsi="Times" w:cs="Times"/>
          <w:sz w:val="24"/>
          <w:szCs w:val="24"/>
        </w:rPr>
        <w:t>) (</w:t>
      </w:r>
      <w:r>
        <w:rPr>
          <w:rFonts w:eastAsia="Times New Roman"/>
          <w:sz w:val="24"/>
          <w:szCs w:val="24"/>
        </w:rPr>
        <w:t>посада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C7D21" w:rsidRDefault="00EC7D21" w:rsidP="00EC7D21">
      <w:pPr>
        <w:spacing w:line="235" w:lineRule="auto"/>
        <w:ind w:right="1020"/>
        <w:jc w:val="right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 (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ІБ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12" w:lineRule="exact"/>
        <w:rPr>
          <w:sz w:val="20"/>
          <w:szCs w:val="20"/>
        </w:rPr>
      </w:pPr>
    </w:p>
    <w:p w:rsidR="00EC7D21" w:rsidRDefault="00EC7D21" w:rsidP="00EC7D21">
      <w:pPr>
        <w:sectPr w:rsidR="00EC7D21">
          <w:type w:val="continuous"/>
          <w:pgSz w:w="11900" w:h="16840"/>
          <w:pgMar w:top="1124" w:right="840" w:bottom="976" w:left="1440" w:header="0" w:footer="0" w:gutter="0"/>
          <w:cols w:num="2" w:space="720" w:equalWidth="0">
            <w:col w:w="5920" w:space="720"/>
            <w:col w:w="2980"/>
          </w:cols>
        </w:sectPr>
      </w:pP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 xml:space="preserve">Члени </w:t>
      </w:r>
      <w:proofErr w:type="spellStart"/>
      <w:r>
        <w:rPr>
          <w:rFonts w:eastAsia="Times New Roman"/>
          <w:sz w:val="23"/>
          <w:szCs w:val="23"/>
        </w:rPr>
        <w:t>комі</w:t>
      </w:r>
      <w:proofErr w:type="gramStart"/>
      <w:r>
        <w:rPr>
          <w:rFonts w:eastAsia="Times New Roman"/>
          <w:sz w:val="23"/>
          <w:szCs w:val="23"/>
        </w:rPr>
        <w:t>с</w:t>
      </w:r>
      <w:proofErr w:type="gramEnd"/>
      <w:r>
        <w:rPr>
          <w:rFonts w:eastAsia="Times New Roman"/>
          <w:sz w:val="23"/>
          <w:szCs w:val="23"/>
        </w:rPr>
        <w:t>ії</w:t>
      </w:r>
      <w:proofErr w:type="spellEnd"/>
      <w:r>
        <w:rPr>
          <w:rFonts w:ascii="Times" w:eastAsia="Times" w:hAnsi="Times" w:cs="Times"/>
          <w:sz w:val="23"/>
          <w:szCs w:val="23"/>
        </w:rPr>
        <w:t>:</w:t>
      </w:r>
    </w:p>
    <w:p w:rsidR="00EC7D21" w:rsidRDefault="00EC7D21" w:rsidP="00EC7D21">
      <w:pPr>
        <w:sectPr w:rsidR="00EC7D21">
          <w:type w:val="continuous"/>
          <w:pgSz w:w="11900" w:h="16840"/>
          <w:pgMar w:top="1124" w:right="840" w:bottom="976" w:left="1440" w:header="0" w:footer="0" w:gutter="0"/>
          <w:cols w:space="720" w:equalWidth="0">
            <w:col w:w="9620"/>
          </w:cols>
        </w:sectPr>
      </w:pPr>
    </w:p>
    <w:p w:rsidR="00EC7D21" w:rsidRDefault="00EC7D21" w:rsidP="00EC7D21">
      <w:pPr>
        <w:spacing w:line="1" w:lineRule="exact"/>
        <w:rPr>
          <w:sz w:val="20"/>
          <w:szCs w:val="20"/>
        </w:rPr>
      </w:pPr>
    </w:p>
    <w:p w:rsidR="00EC7D21" w:rsidRDefault="00EC7D21" w:rsidP="00EC7D21">
      <w:pPr>
        <w:tabs>
          <w:tab w:val="left" w:pos="160"/>
        </w:tabs>
        <w:ind w:left="1020"/>
        <w:jc w:val="center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</w:t>
      </w:r>
      <w:r>
        <w:rPr>
          <w:rFonts w:ascii="Times" w:eastAsia="Times" w:hAnsi="Times" w:cs="Times"/>
          <w:sz w:val="24"/>
          <w:szCs w:val="24"/>
        </w:rPr>
        <w:tab/>
        <w:t>______________________</w:t>
      </w:r>
    </w:p>
    <w:p w:rsidR="00EC7D21" w:rsidRDefault="00EC7D21" w:rsidP="00EC7D21">
      <w:pPr>
        <w:tabs>
          <w:tab w:val="left" w:pos="2060"/>
        </w:tabs>
        <w:ind w:left="1020"/>
        <w:jc w:val="center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ідпис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посада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C7D21" w:rsidRDefault="00EC7D21" w:rsidP="00EC7D21">
      <w:pPr>
        <w:spacing w:line="235" w:lineRule="auto"/>
        <w:ind w:right="1020"/>
        <w:jc w:val="right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 (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ІБ</w:t>
      </w:r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spacing w:line="11" w:lineRule="exact"/>
        <w:rPr>
          <w:sz w:val="20"/>
          <w:szCs w:val="20"/>
        </w:rPr>
      </w:pPr>
    </w:p>
    <w:p w:rsidR="00EC7D21" w:rsidRDefault="00EC7D21" w:rsidP="00EC7D21">
      <w:pPr>
        <w:sectPr w:rsidR="00EC7D21">
          <w:type w:val="continuous"/>
          <w:pgSz w:w="11900" w:h="16840"/>
          <w:pgMar w:top="1124" w:right="840" w:bottom="976" w:left="1440" w:header="0" w:footer="0" w:gutter="0"/>
          <w:cols w:num="2" w:space="720" w:equalWidth="0">
            <w:col w:w="5920" w:space="720"/>
            <w:col w:w="2980"/>
          </w:cols>
        </w:sectPr>
      </w:pPr>
    </w:p>
    <w:p w:rsidR="00EC7D21" w:rsidRDefault="00EC7D21" w:rsidP="00EC7D21">
      <w:pPr>
        <w:spacing w:line="235" w:lineRule="auto"/>
        <w:ind w:left="116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lastRenderedPageBreak/>
        <w:t>П</w:t>
      </w:r>
      <w:proofErr w:type="gramEnd"/>
      <w:r>
        <w:rPr>
          <w:rFonts w:eastAsia="Times New Roman"/>
          <w:sz w:val="24"/>
          <w:szCs w:val="24"/>
        </w:rPr>
        <w:t>ідтверджую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кошти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зазначені</w:t>
      </w:r>
      <w:proofErr w:type="spellEnd"/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акті</w:t>
      </w:r>
      <w:proofErr w:type="spellEnd"/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є на </w:t>
      </w:r>
      <w:proofErr w:type="spellStart"/>
      <w:r>
        <w:rPr>
          <w:rFonts w:eastAsia="Times New Roman"/>
          <w:sz w:val="24"/>
          <w:szCs w:val="24"/>
        </w:rPr>
        <w:t>зберіганні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під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моєю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відповідальністю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spacing w:line="277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Матер</w:t>
      </w:r>
      <w:proofErr w:type="gramEnd"/>
      <w:r>
        <w:rPr>
          <w:rFonts w:eastAsia="Times New Roman"/>
          <w:sz w:val="24"/>
          <w:szCs w:val="24"/>
        </w:rPr>
        <w:t>іально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відповідальна</w:t>
      </w:r>
      <w:proofErr w:type="spellEnd"/>
      <w:r>
        <w:rPr>
          <w:rFonts w:eastAsia="Times New Roman"/>
          <w:sz w:val="24"/>
          <w:szCs w:val="24"/>
        </w:rPr>
        <w:t xml:space="preserve"> особа </w:t>
      </w:r>
      <w:r>
        <w:rPr>
          <w:rFonts w:ascii="Times" w:eastAsia="Times" w:hAnsi="Times" w:cs="Times"/>
          <w:sz w:val="24"/>
          <w:szCs w:val="24"/>
        </w:rPr>
        <w:t>_______________________________</w:t>
      </w:r>
    </w:p>
    <w:p w:rsidR="00EC7D21" w:rsidRDefault="00EC7D21" w:rsidP="00EC7D21">
      <w:pPr>
        <w:spacing w:line="276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“_”________________________200__ </w:t>
      </w:r>
      <w:r>
        <w:rPr>
          <w:rFonts w:eastAsia="Times New Roman"/>
          <w:sz w:val="24"/>
          <w:szCs w:val="24"/>
        </w:rPr>
        <w:t>р</w:t>
      </w:r>
      <w:r>
        <w:rPr>
          <w:rFonts w:ascii="Times" w:eastAsia="Times" w:hAnsi="Times" w:cs="Times"/>
          <w:sz w:val="24"/>
          <w:szCs w:val="24"/>
        </w:rPr>
        <w:t>.</w:t>
      </w:r>
    </w:p>
    <w:p w:rsidR="00EC7D21" w:rsidRDefault="00EC7D21" w:rsidP="00EC7D21">
      <w:pPr>
        <w:spacing w:line="200" w:lineRule="exact"/>
        <w:rPr>
          <w:sz w:val="20"/>
          <w:szCs w:val="20"/>
        </w:rPr>
      </w:pPr>
    </w:p>
    <w:p w:rsidR="00EC7D21" w:rsidRDefault="00EC7D21" w:rsidP="00EC7D21">
      <w:pPr>
        <w:spacing w:line="200" w:lineRule="exact"/>
        <w:rPr>
          <w:sz w:val="20"/>
          <w:szCs w:val="20"/>
        </w:rPr>
      </w:pPr>
    </w:p>
    <w:p w:rsidR="00EC7D21" w:rsidRDefault="00EC7D21" w:rsidP="00EC7D21">
      <w:pPr>
        <w:spacing w:line="200" w:lineRule="exact"/>
        <w:rPr>
          <w:sz w:val="20"/>
          <w:szCs w:val="20"/>
        </w:rPr>
      </w:pPr>
    </w:p>
    <w:p w:rsidR="00EC7D21" w:rsidRDefault="00EC7D21" w:rsidP="00EC7D21">
      <w:pPr>
        <w:spacing w:line="228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Пояснення</w:t>
      </w:r>
      <w:proofErr w:type="spellEnd"/>
      <w:r>
        <w:rPr>
          <w:rFonts w:eastAsia="Times New Roman"/>
          <w:sz w:val="24"/>
          <w:szCs w:val="24"/>
        </w:rPr>
        <w:t xml:space="preserve"> причин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внаслідок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яких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виникли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надлишки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або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нестачі</w:t>
      </w:r>
      <w:proofErr w:type="spellEnd"/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sectPr w:rsidR="00EC7D21">
          <w:type w:val="continuous"/>
          <w:pgSz w:w="11900" w:h="16840"/>
          <w:pgMar w:top="1124" w:right="840" w:bottom="976" w:left="1440" w:header="0" w:footer="0" w:gutter="0"/>
          <w:cols w:space="720" w:equalWidth="0">
            <w:col w:w="9620"/>
          </w:cols>
        </w:sectPr>
      </w:pP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lastRenderedPageBreak/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</w:t>
      </w:r>
    </w:p>
    <w:p w:rsidR="00EC7D21" w:rsidRDefault="00EC7D21" w:rsidP="00EC7D21">
      <w:pPr>
        <w:spacing w:line="291" w:lineRule="exact"/>
        <w:rPr>
          <w:sz w:val="20"/>
          <w:szCs w:val="20"/>
        </w:rPr>
      </w:pPr>
    </w:p>
    <w:p w:rsidR="00EC7D21" w:rsidRDefault="00EC7D21" w:rsidP="00EC7D21">
      <w:pPr>
        <w:ind w:left="7120"/>
        <w:rPr>
          <w:sz w:val="20"/>
          <w:szCs w:val="20"/>
        </w:rPr>
      </w:pPr>
      <w:proofErr w:type="spellStart"/>
      <w:r>
        <w:rPr>
          <w:rFonts w:eastAsia="Times New Roman"/>
          <w:sz w:val="23"/>
          <w:szCs w:val="23"/>
        </w:rPr>
        <w:t>Продовження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Додатку</w:t>
      </w:r>
      <w:proofErr w:type="spellEnd"/>
      <w:r>
        <w:rPr>
          <w:rFonts w:eastAsia="Times New Roman"/>
          <w:sz w:val="23"/>
          <w:szCs w:val="23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4</w:t>
      </w:r>
    </w:p>
    <w:p w:rsidR="00EC7D21" w:rsidRDefault="00EC7D21" w:rsidP="00EC7D21">
      <w:pPr>
        <w:spacing w:line="282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Матер</w:t>
      </w:r>
      <w:proofErr w:type="gramEnd"/>
      <w:r>
        <w:rPr>
          <w:rFonts w:eastAsia="Times New Roman"/>
          <w:sz w:val="24"/>
          <w:szCs w:val="24"/>
        </w:rPr>
        <w:t>іально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відповідальна</w:t>
      </w:r>
      <w:proofErr w:type="spellEnd"/>
      <w:r>
        <w:rPr>
          <w:rFonts w:eastAsia="Times New Roman"/>
          <w:sz w:val="24"/>
          <w:szCs w:val="24"/>
        </w:rPr>
        <w:t xml:space="preserve"> особа </w:t>
      </w:r>
      <w:r>
        <w:rPr>
          <w:rFonts w:ascii="Times" w:eastAsia="Times" w:hAnsi="Times" w:cs="Times"/>
          <w:sz w:val="24"/>
          <w:szCs w:val="24"/>
        </w:rPr>
        <w:t>_______________________________</w:t>
      </w:r>
    </w:p>
    <w:p w:rsidR="00EC7D21" w:rsidRDefault="00EC7D21" w:rsidP="00EC7D21">
      <w:pPr>
        <w:ind w:left="664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proofErr w:type="spellStart"/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ідпис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</w:p>
    <w:p w:rsidR="00EC7D21" w:rsidRDefault="00EC7D21" w:rsidP="00EC7D21">
      <w:pPr>
        <w:tabs>
          <w:tab w:val="left" w:pos="4600"/>
          <w:tab w:val="left" w:pos="8220"/>
        </w:tabs>
        <w:ind w:left="116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ішення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керівника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3"/>
          <w:szCs w:val="23"/>
        </w:rPr>
        <w:t>підприємства</w:t>
      </w:r>
      <w:proofErr w:type="spellEnd"/>
    </w:p>
    <w:p w:rsidR="00EC7D21" w:rsidRDefault="00EC7D21" w:rsidP="00EC7D21">
      <w:pPr>
        <w:spacing w:line="2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______________________________________________________________________</w:t>
      </w: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____________________</w:t>
      </w:r>
    </w:p>
    <w:p w:rsidR="00EC7D21" w:rsidRDefault="00EC7D21" w:rsidP="00EC7D21">
      <w:pPr>
        <w:spacing w:line="276" w:lineRule="exact"/>
        <w:rPr>
          <w:sz w:val="20"/>
          <w:szCs w:val="20"/>
        </w:rPr>
      </w:pPr>
    </w:p>
    <w:p w:rsidR="00EC7D21" w:rsidRDefault="00EC7D21" w:rsidP="00EC7D21">
      <w:pPr>
        <w:ind w:left="11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“_______”__________________________200___ </w:t>
      </w:r>
      <w:r>
        <w:rPr>
          <w:rFonts w:eastAsia="Times New Roman"/>
          <w:sz w:val="24"/>
          <w:szCs w:val="24"/>
        </w:rPr>
        <w:t>р</w:t>
      </w:r>
      <w:r>
        <w:rPr>
          <w:rFonts w:ascii="Times" w:eastAsia="Times" w:hAnsi="Times" w:cs="Times"/>
          <w:sz w:val="24"/>
          <w:szCs w:val="24"/>
        </w:rPr>
        <w:t>.</w:t>
      </w:r>
    </w:p>
    <w:p w:rsidR="004303CF" w:rsidRDefault="004303CF"/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F0D"/>
    <w:multiLevelType w:val="hybridMultilevel"/>
    <w:tmpl w:val="921CBAE2"/>
    <w:lvl w:ilvl="0" w:tplc="02469520">
      <w:start w:val="1"/>
      <w:numFmt w:val="decimal"/>
      <w:lvlText w:val="%1)"/>
      <w:lvlJc w:val="left"/>
    </w:lvl>
    <w:lvl w:ilvl="1" w:tplc="8B9EB1D2">
      <w:numFmt w:val="decimal"/>
      <w:lvlText w:val=""/>
      <w:lvlJc w:val="left"/>
    </w:lvl>
    <w:lvl w:ilvl="2" w:tplc="41362528">
      <w:numFmt w:val="decimal"/>
      <w:lvlText w:val=""/>
      <w:lvlJc w:val="left"/>
    </w:lvl>
    <w:lvl w:ilvl="3" w:tplc="C8641E66">
      <w:numFmt w:val="decimal"/>
      <w:lvlText w:val=""/>
      <w:lvlJc w:val="left"/>
    </w:lvl>
    <w:lvl w:ilvl="4" w:tplc="78C48E26">
      <w:numFmt w:val="decimal"/>
      <w:lvlText w:val=""/>
      <w:lvlJc w:val="left"/>
    </w:lvl>
    <w:lvl w:ilvl="5" w:tplc="CF4C33D0">
      <w:numFmt w:val="decimal"/>
      <w:lvlText w:val=""/>
      <w:lvlJc w:val="left"/>
    </w:lvl>
    <w:lvl w:ilvl="6" w:tplc="0EF89FB0">
      <w:numFmt w:val="decimal"/>
      <w:lvlText w:val=""/>
      <w:lvlJc w:val="left"/>
    </w:lvl>
    <w:lvl w:ilvl="7" w:tplc="CC0EF288">
      <w:numFmt w:val="decimal"/>
      <w:lvlText w:val=""/>
      <w:lvlJc w:val="left"/>
    </w:lvl>
    <w:lvl w:ilvl="8" w:tplc="FB7C91B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21"/>
    <w:rsid w:val="0017796F"/>
    <w:rsid w:val="004303CF"/>
    <w:rsid w:val="00B13169"/>
    <w:rsid w:val="00EC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2022-04-26T21:03:00Z</dcterms:created>
  <dcterms:modified xsi:type="dcterms:W3CDTF">2022-04-26T21:05:00Z</dcterms:modified>
</cp:coreProperties>
</file>