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B2F37" w14:textId="5E6017CE" w:rsidR="00F12C76" w:rsidRPr="00D754A5" w:rsidRDefault="009B179E" w:rsidP="00D754A5">
      <w:pPr>
        <w:pStyle w:val="a3"/>
        <w:numPr>
          <w:ilvl w:val="0"/>
          <w:numId w:val="1"/>
        </w:numPr>
        <w:spacing w:after="0"/>
        <w:jc w:val="center"/>
        <w:rPr>
          <w:b/>
          <w:bCs/>
          <w:sz w:val="24"/>
          <w:szCs w:val="24"/>
          <w:lang w:val="uk-UA"/>
        </w:rPr>
      </w:pPr>
      <w:bookmarkStart w:id="0" w:name="_GoBack"/>
      <w:bookmarkEnd w:id="0"/>
      <w:r w:rsidRPr="00D754A5">
        <w:rPr>
          <w:b/>
          <w:bCs/>
          <w:sz w:val="24"/>
          <w:szCs w:val="24"/>
          <w:lang w:val="uk-UA"/>
        </w:rPr>
        <w:t>Література до курсу</w:t>
      </w:r>
    </w:p>
    <w:p w14:paraId="484818C6" w14:textId="53D99496" w:rsidR="009B179E" w:rsidRPr="00D754A5" w:rsidRDefault="009B179E" w:rsidP="00D754A5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  <w:lang w:val="uk-UA"/>
        </w:rPr>
      </w:pPr>
      <w:r w:rsidRPr="00D754A5">
        <w:rPr>
          <w:sz w:val="24"/>
          <w:szCs w:val="24"/>
          <w:lang w:val="uk-UA"/>
        </w:rPr>
        <w:t>Бабич Н</w:t>
      </w:r>
      <w:r w:rsidRPr="00D754A5">
        <w:rPr>
          <w:sz w:val="24"/>
          <w:szCs w:val="24"/>
          <w:lang w:val="uk-UA"/>
        </w:rPr>
        <w:t xml:space="preserve">. </w:t>
      </w:r>
      <w:r w:rsidRPr="00D754A5">
        <w:rPr>
          <w:sz w:val="24"/>
          <w:szCs w:val="24"/>
          <w:lang w:val="uk-UA"/>
        </w:rPr>
        <w:t>Д</w:t>
      </w:r>
      <w:r w:rsidRPr="00D754A5">
        <w:rPr>
          <w:sz w:val="24"/>
          <w:szCs w:val="24"/>
          <w:lang w:val="uk-UA"/>
        </w:rPr>
        <w:t xml:space="preserve">. </w:t>
      </w:r>
      <w:r w:rsidRPr="00D754A5">
        <w:rPr>
          <w:sz w:val="24"/>
          <w:szCs w:val="24"/>
          <w:lang w:val="uk-UA"/>
        </w:rPr>
        <w:t>Практична стилістика і культура української мови: навчальний посібник</w:t>
      </w:r>
      <w:r w:rsidRPr="00D754A5">
        <w:rPr>
          <w:sz w:val="24"/>
          <w:szCs w:val="24"/>
          <w:lang w:val="uk-UA"/>
        </w:rPr>
        <w:t xml:space="preserve">. </w:t>
      </w:r>
      <w:r w:rsidRPr="00D754A5">
        <w:rPr>
          <w:sz w:val="24"/>
          <w:szCs w:val="24"/>
          <w:lang w:val="uk-UA"/>
        </w:rPr>
        <w:t>Львів : Видво Світ, 2003</w:t>
      </w:r>
      <w:r w:rsidRPr="00D754A5">
        <w:rPr>
          <w:sz w:val="24"/>
          <w:szCs w:val="24"/>
          <w:lang w:val="uk-UA"/>
        </w:rPr>
        <w:t xml:space="preserve">. </w:t>
      </w:r>
      <w:r w:rsidRPr="00D754A5">
        <w:rPr>
          <w:sz w:val="24"/>
          <w:szCs w:val="24"/>
          <w:lang w:val="uk-UA"/>
        </w:rPr>
        <w:t>432 с</w:t>
      </w:r>
      <w:r w:rsidRPr="00D754A5">
        <w:rPr>
          <w:sz w:val="24"/>
          <w:szCs w:val="24"/>
          <w:lang w:val="uk-UA"/>
        </w:rPr>
        <w:t xml:space="preserve">. </w:t>
      </w:r>
    </w:p>
    <w:p w14:paraId="6BA46938" w14:textId="05CF6481" w:rsidR="009B179E" w:rsidRPr="00D754A5" w:rsidRDefault="009B179E" w:rsidP="00D754A5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  <w:lang w:val="uk-UA"/>
        </w:rPr>
      </w:pPr>
      <w:r w:rsidRPr="00D754A5">
        <w:rPr>
          <w:sz w:val="24"/>
          <w:szCs w:val="24"/>
          <w:lang w:val="uk-UA"/>
        </w:rPr>
        <w:t>Бибик С</w:t>
      </w:r>
      <w:r w:rsidRPr="00D754A5">
        <w:rPr>
          <w:sz w:val="24"/>
          <w:szCs w:val="24"/>
          <w:lang w:val="uk-UA"/>
        </w:rPr>
        <w:t xml:space="preserve">. </w:t>
      </w:r>
      <w:r w:rsidRPr="00D754A5">
        <w:rPr>
          <w:sz w:val="24"/>
          <w:szCs w:val="24"/>
          <w:lang w:val="uk-UA"/>
        </w:rPr>
        <w:t>П</w:t>
      </w:r>
      <w:r w:rsidRPr="00D754A5">
        <w:rPr>
          <w:sz w:val="24"/>
          <w:szCs w:val="24"/>
          <w:lang w:val="uk-UA"/>
        </w:rPr>
        <w:t xml:space="preserve">. </w:t>
      </w:r>
      <w:r w:rsidRPr="00D754A5">
        <w:rPr>
          <w:sz w:val="24"/>
          <w:szCs w:val="24"/>
          <w:lang w:val="uk-UA"/>
        </w:rPr>
        <w:t>Усна літературна мова в українській культурі повсякдення : монографія</w:t>
      </w:r>
      <w:r w:rsidRPr="00D754A5">
        <w:rPr>
          <w:sz w:val="24"/>
          <w:szCs w:val="24"/>
          <w:lang w:val="uk-UA"/>
        </w:rPr>
        <w:t xml:space="preserve">. </w:t>
      </w:r>
      <w:r w:rsidRPr="00D754A5">
        <w:rPr>
          <w:sz w:val="24"/>
          <w:szCs w:val="24"/>
          <w:lang w:val="uk-UA"/>
        </w:rPr>
        <w:t>Ніжин : Аспект-Поліграф, 2013</w:t>
      </w:r>
      <w:r w:rsidRPr="00D754A5">
        <w:rPr>
          <w:sz w:val="24"/>
          <w:szCs w:val="24"/>
          <w:lang w:val="uk-UA"/>
        </w:rPr>
        <w:t xml:space="preserve">. </w:t>
      </w:r>
      <w:r w:rsidRPr="00D754A5">
        <w:rPr>
          <w:sz w:val="24"/>
          <w:szCs w:val="24"/>
          <w:lang w:val="uk-UA"/>
        </w:rPr>
        <w:t>589 c</w:t>
      </w:r>
      <w:r w:rsidRPr="00D754A5">
        <w:rPr>
          <w:sz w:val="24"/>
          <w:szCs w:val="24"/>
          <w:lang w:val="uk-UA"/>
        </w:rPr>
        <w:t xml:space="preserve">. </w:t>
      </w:r>
    </w:p>
    <w:p w14:paraId="44D5BCFF" w14:textId="13C694C5" w:rsidR="009B179E" w:rsidRPr="00D754A5" w:rsidRDefault="009B179E" w:rsidP="00D754A5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  <w:lang w:val="uk-UA"/>
        </w:rPr>
      </w:pPr>
      <w:r w:rsidRPr="00D754A5">
        <w:rPr>
          <w:sz w:val="24"/>
          <w:szCs w:val="24"/>
          <w:lang w:val="uk-UA"/>
        </w:rPr>
        <w:t>Волкотруб Г</w:t>
      </w:r>
      <w:r w:rsidRPr="00D754A5">
        <w:rPr>
          <w:sz w:val="24"/>
          <w:szCs w:val="24"/>
          <w:lang w:val="uk-UA"/>
        </w:rPr>
        <w:t xml:space="preserve">. </w:t>
      </w:r>
      <w:r w:rsidRPr="00D754A5">
        <w:rPr>
          <w:sz w:val="24"/>
          <w:szCs w:val="24"/>
          <w:lang w:val="uk-UA"/>
        </w:rPr>
        <w:t>Й</w:t>
      </w:r>
      <w:r w:rsidRPr="00D754A5">
        <w:rPr>
          <w:sz w:val="24"/>
          <w:szCs w:val="24"/>
          <w:lang w:val="uk-UA"/>
        </w:rPr>
        <w:t xml:space="preserve">. </w:t>
      </w:r>
      <w:r w:rsidRPr="00D754A5">
        <w:rPr>
          <w:sz w:val="24"/>
          <w:szCs w:val="24"/>
          <w:lang w:val="uk-UA"/>
        </w:rPr>
        <w:t>Стилістика ділової мови : навч</w:t>
      </w:r>
      <w:r w:rsidRPr="00D754A5">
        <w:rPr>
          <w:sz w:val="24"/>
          <w:szCs w:val="24"/>
          <w:lang w:val="uk-UA"/>
        </w:rPr>
        <w:t xml:space="preserve">. </w:t>
      </w:r>
      <w:r w:rsidRPr="00D754A5">
        <w:rPr>
          <w:sz w:val="24"/>
          <w:szCs w:val="24"/>
          <w:lang w:val="uk-UA"/>
        </w:rPr>
        <w:t>посібник</w:t>
      </w:r>
      <w:r w:rsidRPr="00D754A5">
        <w:rPr>
          <w:sz w:val="24"/>
          <w:szCs w:val="24"/>
          <w:lang w:val="uk-UA"/>
        </w:rPr>
        <w:t xml:space="preserve">. </w:t>
      </w:r>
      <w:r w:rsidRPr="00D754A5">
        <w:rPr>
          <w:sz w:val="24"/>
          <w:szCs w:val="24"/>
          <w:lang w:val="uk-UA"/>
        </w:rPr>
        <w:t>Київ: МАУП, 2002</w:t>
      </w:r>
      <w:r w:rsidRPr="00D754A5">
        <w:rPr>
          <w:sz w:val="24"/>
          <w:szCs w:val="24"/>
          <w:lang w:val="uk-UA"/>
        </w:rPr>
        <w:t xml:space="preserve">. </w:t>
      </w:r>
      <w:r w:rsidRPr="00D754A5">
        <w:rPr>
          <w:sz w:val="24"/>
          <w:szCs w:val="24"/>
          <w:lang w:val="uk-UA"/>
        </w:rPr>
        <w:t>208 с</w:t>
      </w:r>
      <w:r w:rsidRPr="00D754A5">
        <w:rPr>
          <w:sz w:val="24"/>
          <w:szCs w:val="24"/>
          <w:lang w:val="uk-UA"/>
        </w:rPr>
        <w:t xml:space="preserve">. </w:t>
      </w:r>
    </w:p>
    <w:p w14:paraId="3680E9F9" w14:textId="77777777" w:rsidR="009B179E" w:rsidRPr="00D754A5" w:rsidRDefault="009B179E" w:rsidP="00D754A5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  <w:lang w:val="uk-UA"/>
        </w:rPr>
      </w:pPr>
      <w:r w:rsidRPr="00D754A5">
        <w:rPr>
          <w:sz w:val="24"/>
          <w:szCs w:val="24"/>
          <w:lang w:val="uk-UA"/>
        </w:rPr>
        <w:t>Дудик П</w:t>
      </w:r>
      <w:r w:rsidRPr="00D754A5">
        <w:rPr>
          <w:sz w:val="24"/>
          <w:szCs w:val="24"/>
          <w:lang w:val="uk-UA"/>
        </w:rPr>
        <w:t xml:space="preserve">. </w:t>
      </w:r>
      <w:r w:rsidRPr="00D754A5">
        <w:rPr>
          <w:sz w:val="24"/>
          <w:szCs w:val="24"/>
          <w:lang w:val="uk-UA"/>
        </w:rPr>
        <w:t>С</w:t>
      </w:r>
      <w:r w:rsidRPr="00D754A5">
        <w:rPr>
          <w:sz w:val="24"/>
          <w:szCs w:val="24"/>
          <w:lang w:val="uk-UA"/>
        </w:rPr>
        <w:t xml:space="preserve">. </w:t>
      </w:r>
      <w:r w:rsidRPr="00D754A5">
        <w:rPr>
          <w:sz w:val="24"/>
          <w:szCs w:val="24"/>
          <w:lang w:val="uk-UA"/>
        </w:rPr>
        <w:t>Стилістика української мови: навч</w:t>
      </w:r>
      <w:r w:rsidRPr="00D754A5">
        <w:rPr>
          <w:sz w:val="24"/>
          <w:szCs w:val="24"/>
          <w:lang w:val="uk-UA"/>
        </w:rPr>
        <w:t xml:space="preserve">. </w:t>
      </w:r>
      <w:r w:rsidRPr="00D754A5">
        <w:rPr>
          <w:sz w:val="24"/>
          <w:szCs w:val="24"/>
          <w:lang w:val="uk-UA"/>
        </w:rPr>
        <w:t>посібник</w:t>
      </w:r>
      <w:r w:rsidRPr="00D754A5">
        <w:rPr>
          <w:sz w:val="24"/>
          <w:szCs w:val="24"/>
          <w:lang w:val="uk-UA"/>
        </w:rPr>
        <w:t xml:space="preserve">. </w:t>
      </w:r>
      <w:r w:rsidRPr="00D754A5">
        <w:rPr>
          <w:sz w:val="24"/>
          <w:szCs w:val="24"/>
          <w:lang w:val="uk-UA"/>
        </w:rPr>
        <w:t>Київ: Академія, 2005</w:t>
      </w:r>
      <w:r w:rsidRPr="00D754A5">
        <w:rPr>
          <w:sz w:val="24"/>
          <w:szCs w:val="24"/>
          <w:lang w:val="uk-UA"/>
        </w:rPr>
        <w:t xml:space="preserve">. </w:t>
      </w:r>
      <w:r w:rsidRPr="00D754A5">
        <w:rPr>
          <w:sz w:val="24"/>
          <w:szCs w:val="24"/>
          <w:lang w:val="uk-UA"/>
        </w:rPr>
        <w:t>368 с</w:t>
      </w:r>
      <w:r w:rsidRPr="00D754A5">
        <w:rPr>
          <w:sz w:val="24"/>
          <w:szCs w:val="24"/>
          <w:lang w:val="uk-UA"/>
        </w:rPr>
        <w:t xml:space="preserve">. </w:t>
      </w:r>
    </w:p>
    <w:p w14:paraId="0211F160" w14:textId="77777777" w:rsidR="009B179E" w:rsidRPr="00D754A5" w:rsidRDefault="009B179E" w:rsidP="00D754A5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  <w:lang w:val="uk-UA"/>
        </w:rPr>
      </w:pPr>
      <w:r w:rsidRPr="00D754A5">
        <w:rPr>
          <w:sz w:val="24"/>
          <w:szCs w:val="24"/>
          <w:lang w:val="uk-UA"/>
        </w:rPr>
        <w:t>Зарицький М</w:t>
      </w:r>
      <w:r w:rsidRPr="00D754A5">
        <w:rPr>
          <w:sz w:val="24"/>
          <w:szCs w:val="24"/>
          <w:lang w:val="uk-UA"/>
        </w:rPr>
        <w:t xml:space="preserve">. </w:t>
      </w:r>
      <w:r w:rsidRPr="00D754A5">
        <w:rPr>
          <w:sz w:val="24"/>
          <w:szCs w:val="24"/>
          <w:lang w:val="uk-UA"/>
        </w:rPr>
        <w:t>С</w:t>
      </w:r>
      <w:r w:rsidRPr="00D754A5">
        <w:rPr>
          <w:sz w:val="24"/>
          <w:szCs w:val="24"/>
          <w:lang w:val="uk-UA"/>
        </w:rPr>
        <w:t xml:space="preserve">. </w:t>
      </w:r>
      <w:r w:rsidRPr="00D754A5">
        <w:rPr>
          <w:sz w:val="24"/>
          <w:szCs w:val="24"/>
          <w:lang w:val="uk-UA"/>
        </w:rPr>
        <w:t>Стилістика сучасної української мови</w:t>
      </w:r>
      <w:r w:rsidRPr="00D754A5">
        <w:rPr>
          <w:sz w:val="24"/>
          <w:szCs w:val="24"/>
          <w:lang w:val="uk-UA"/>
        </w:rPr>
        <w:t xml:space="preserve">. </w:t>
      </w:r>
      <w:r w:rsidRPr="00D754A5">
        <w:rPr>
          <w:sz w:val="24"/>
          <w:szCs w:val="24"/>
          <w:lang w:val="uk-UA"/>
        </w:rPr>
        <w:t>Київ: Парламентське видавництво, 2001</w:t>
      </w:r>
      <w:r w:rsidRPr="00D754A5">
        <w:rPr>
          <w:sz w:val="24"/>
          <w:szCs w:val="24"/>
          <w:lang w:val="uk-UA"/>
        </w:rPr>
        <w:t xml:space="preserve">. </w:t>
      </w:r>
      <w:r w:rsidRPr="00D754A5">
        <w:rPr>
          <w:sz w:val="24"/>
          <w:szCs w:val="24"/>
          <w:lang w:val="uk-UA"/>
        </w:rPr>
        <w:t>156 с</w:t>
      </w:r>
      <w:r w:rsidRPr="00D754A5">
        <w:rPr>
          <w:sz w:val="24"/>
          <w:szCs w:val="24"/>
          <w:lang w:val="uk-UA"/>
        </w:rPr>
        <w:t xml:space="preserve">. </w:t>
      </w:r>
    </w:p>
    <w:p w14:paraId="24709FA2" w14:textId="77777777" w:rsidR="009B179E" w:rsidRPr="00D754A5" w:rsidRDefault="009B179E" w:rsidP="00D754A5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  <w:lang w:val="uk-UA"/>
        </w:rPr>
      </w:pPr>
      <w:r w:rsidRPr="00D754A5">
        <w:rPr>
          <w:sz w:val="24"/>
          <w:szCs w:val="24"/>
          <w:lang w:val="uk-UA"/>
        </w:rPr>
        <w:t>Кисіль Г</w:t>
      </w:r>
      <w:r w:rsidRPr="00D754A5">
        <w:rPr>
          <w:sz w:val="24"/>
          <w:szCs w:val="24"/>
          <w:lang w:val="uk-UA"/>
        </w:rPr>
        <w:t xml:space="preserve">. </w:t>
      </w:r>
      <w:r w:rsidRPr="00D754A5">
        <w:rPr>
          <w:sz w:val="24"/>
          <w:szCs w:val="24"/>
          <w:lang w:val="uk-UA"/>
        </w:rPr>
        <w:t>Г</w:t>
      </w:r>
      <w:r w:rsidRPr="00D754A5">
        <w:rPr>
          <w:sz w:val="24"/>
          <w:szCs w:val="24"/>
          <w:lang w:val="uk-UA"/>
        </w:rPr>
        <w:t xml:space="preserve">. </w:t>
      </w:r>
      <w:r w:rsidRPr="00D754A5">
        <w:rPr>
          <w:sz w:val="24"/>
          <w:szCs w:val="24"/>
          <w:lang w:val="uk-UA"/>
        </w:rPr>
        <w:t>Культура сучасної української літературної мови: навч</w:t>
      </w:r>
      <w:r w:rsidRPr="00D754A5">
        <w:rPr>
          <w:sz w:val="24"/>
          <w:szCs w:val="24"/>
          <w:lang w:val="uk-UA"/>
        </w:rPr>
        <w:t xml:space="preserve">. </w:t>
      </w:r>
      <w:r w:rsidRPr="00D754A5">
        <w:rPr>
          <w:sz w:val="24"/>
          <w:szCs w:val="24"/>
          <w:lang w:val="uk-UA"/>
        </w:rPr>
        <w:t>посіб</w:t>
      </w:r>
      <w:r w:rsidRPr="00D754A5">
        <w:rPr>
          <w:sz w:val="24"/>
          <w:szCs w:val="24"/>
          <w:lang w:val="uk-UA"/>
        </w:rPr>
        <w:t xml:space="preserve">. </w:t>
      </w:r>
      <w:r w:rsidRPr="00D754A5">
        <w:rPr>
          <w:sz w:val="24"/>
          <w:szCs w:val="24"/>
          <w:lang w:val="uk-UA"/>
        </w:rPr>
        <w:t>Київ: Міленіум, 2005</w:t>
      </w:r>
      <w:r w:rsidRPr="00D754A5">
        <w:rPr>
          <w:sz w:val="24"/>
          <w:szCs w:val="24"/>
          <w:lang w:val="uk-UA"/>
        </w:rPr>
        <w:t xml:space="preserve">. </w:t>
      </w:r>
    </w:p>
    <w:p w14:paraId="53893A0C" w14:textId="41F1191E" w:rsidR="009B179E" w:rsidRPr="00D754A5" w:rsidRDefault="009B179E" w:rsidP="00D754A5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  <w:lang w:val="uk-UA"/>
        </w:rPr>
      </w:pPr>
      <w:r w:rsidRPr="00D754A5">
        <w:rPr>
          <w:sz w:val="24"/>
          <w:szCs w:val="24"/>
          <w:lang w:val="uk-UA"/>
        </w:rPr>
        <w:t>Культура фахового мовлення: навч</w:t>
      </w:r>
      <w:r w:rsidRPr="00D754A5">
        <w:rPr>
          <w:sz w:val="24"/>
          <w:szCs w:val="24"/>
          <w:lang w:val="uk-UA"/>
        </w:rPr>
        <w:t xml:space="preserve">. </w:t>
      </w:r>
      <w:r w:rsidRPr="00D754A5">
        <w:rPr>
          <w:sz w:val="24"/>
          <w:szCs w:val="24"/>
          <w:lang w:val="uk-UA"/>
        </w:rPr>
        <w:t>посіб</w:t>
      </w:r>
      <w:r w:rsidRPr="00D754A5">
        <w:rPr>
          <w:sz w:val="24"/>
          <w:szCs w:val="24"/>
          <w:lang w:val="uk-UA"/>
        </w:rPr>
        <w:t xml:space="preserve">. </w:t>
      </w:r>
      <w:r w:rsidRPr="00D754A5">
        <w:rPr>
          <w:sz w:val="24"/>
          <w:szCs w:val="24"/>
          <w:lang w:val="uk-UA"/>
        </w:rPr>
        <w:t>/ за ред</w:t>
      </w:r>
      <w:r w:rsidRPr="00D754A5">
        <w:rPr>
          <w:sz w:val="24"/>
          <w:szCs w:val="24"/>
          <w:lang w:val="uk-UA"/>
        </w:rPr>
        <w:t xml:space="preserve">. </w:t>
      </w:r>
      <w:r w:rsidRPr="00D754A5">
        <w:rPr>
          <w:sz w:val="24"/>
          <w:szCs w:val="24"/>
          <w:lang w:val="uk-UA"/>
        </w:rPr>
        <w:t>Н</w:t>
      </w:r>
      <w:r w:rsidRPr="00D754A5">
        <w:rPr>
          <w:sz w:val="24"/>
          <w:szCs w:val="24"/>
          <w:lang w:val="uk-UA"/>
        </w:rPr>
        <w:t xml:space="preserve">. </w:t>
      </w:r>
      <w:r w:rsidRPr="00D754A5">
        <w:rPr>
          <w:sz w:val="24"/>
          <w:szCs w:val="24"/>
          <w:lang w:val="uk-UA"/>
        </w:rPr>
        <w:t>Д</w:t>
      </w:r>
      <w:r w:rsidRPr="00D754A5">
        <w:rPr>
          <w:sz w:val="24"/>
          <w:szCs w:val="24"/>
          <w:lang w:val="uk-UA"/>
        </w:rPr>
        <w:t xml:space="preserve">. </w:t>
      </w:r>
      <w:r w:rsidRPr="00D754A5">
        <w:rPr>
          <w:sz w:val="24"/>
          <w:szCs w:val="24"/>
          <w:lang w:val="uk-UA"/>
        </w:rPr>
        <w:t>Бабич</w:t>
      </w:r>
      <w:r w:rsidRPr="00D754A5">
        <w:rPr>
          <w:sz w:val="24"/>
          <w:szCs w:val="24"/>
          <w:lang w:val="uk-UA"/>
        </w:rPr>
        <w:t xml:space="preserve">. </w:t>
      </w:r>
      <w:r w:rsidRPr="00D754A5">
        <w:rPr>
          <w:sz w:val="24"/>
          <w:szCs w:val="24"/>
          <w:lang w:val="uk-UA"/>
        </w:rPr>
        <w:t>Чернівці : Книги – ХХІ, 2006</w:t>
      </w:r>
      <w:r w:rsidRPr="00D754A5">
        <w:rPr>
          <w:sz w:val="24"/>
          <w:szCs w:val="24"/>
          <w:lang w:val="uk-UA"/>
        </w:rPr>
        <w:t xml:space="preserve">. </w:t>
      </w:r>
    </w:p>
    <w:p w14:paraId="4DC2D8E9" w14:textId="2AA2C00C" w:rsidR="009B179E" w:rsidRPr="00D754A5" w:rsidRDefault="009B179E" w:rsidP="00D754A5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  <w:lang w:val="uk-UA"/>
        </w:rPr>
      </w:pPr>
      <w:r w:rsidRPr="00D754A5">
        <w:rPr>
          <w:sz w:val="24"/>
          <w:szCs w:val="24"/>
          <w:lang w:val="uk-UA"/>
        </w:rPr>
        <w:t>Мацько Л</w:t>
      </w:r>
      <w:r w:rsidRPr="00D754A5">
        <w:rPr>
          <w:sz w:val="24"/>
          <w:szCs w:val="24"/>
          <w:lang w:val="uk-UA"/>
        </w:rPr>
        <w:t xml:space="preserve">. </w:t>
      </w:r>
      <w:r w:rsidRPr="00D754A5">
        <w:rPr>
          <w:sz w:val="24"/>
          <w:szCs w:val="24"/>
          <w:lang w:val="uk-UA"/>
        </w:rPr>
        <w:t>І</w:t>
      </w:r>
      <w:r w:rsidRPr="00D754A5">
        <w:rPr>
          <w:sz w:val="24"/>
          <w:szCs w:val="24"/>
          <w:lang w:val="uk-UA"/>
        </w:rPr>
        <w:t xml:space="preserve">. </w:t>
      </w:r>
      <w:r w:rsidRPr="00D754A5">
        <w:rPr>
          <w:sz w:val="24"/>
          <w:szCs w:val="24"/>
          <w:lang w:val="uk-UA"/>
        </w:rPr>
        <w:t>Культура української фахової мови: навч</w:t>
      </w:r>
      <w:r w:rsidRPr="00D754A5">
        <w:rPr>
          <w:sz w:val="24"/>
          <w:szCs w:val="24"/>
          <w:lang w:val="uk-UA"/>
        </w:rPr>
        <w:t xml:space="preserve">. </w:t>
      </w:r>
      <w:r w:rsidRPr="00D754A5">
        <w:rPr>
          <w:sz w:val="24"/>
          <w:szCs w:val="24"/>
          <w:lang w:val="uk-UA"/>
        </w:rPr>
        <w:t>посіб</w:t>
      </w:r>
      <w:r w:rsidRPr="00D754A5">
        <w:rPr>
          <w:sz w:val="24"/>
          <w:szCs w:val="24"/>
          <w:lang w:val="uk-UA"/>
        </w:rPr>
        <w:t xml:space="preserve">. </w:t>
      </w:r>
      <w:r w:rsidRPr="00D754A5">
        <w:rPr>
          <w:sz w:val="24"/>
          <w:szCs w:val="24"/>
          <w:lang w:val="uk-UA"/>
        </w:rPr>
        <w:t>Київ: ВЦ "Академія", 2007</w:t>
      </w:r>
      <w:r w:rsidRPr="00D754A5">
        <w:rPr>
          <w:sz w:val="24"/>
          <w:szCs w:val="24"/>
          <w:lang w:val="uk-UA"/>
        </w:rPr>
        <w:t xml:space="preserve">. </w:t>
      </w:r>
    </w:p>
    <w:p w14:paraId="342A4050" w14:textId="77777777" w:rsidR="009B179E" w:rsidRPr="00D754A5" w:rsidRDefault="009B179E" w:rsidP="00D754A5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  <w:lang w:val="uk-UA"/>
        </w:rPr>
      </w:pPr>
      <w:r w:rsidRPr="00D754A5">
        <w:rPr>
          <w:sz w:val="24"/>
          <w:szCs w:val="24"/>
          <w:lang w:val="uk-UA"/>
        </w:rPr>
        <w:t>Погиба Л</w:t>
      </w:r>
      <w:r w:rsidRPr="00D754A5">
        <w:rPr>
          <w:sz w:val="24"/>
          <w:szCs w:val="24"/>
          <w:lang w:val="uk-UA"/>
        </w:rPr>
        <w:t xml:space="preserve">. </w:t>
      </w:r>
      <w:r w:rsidRPr="00D754A5">
        <w:rPr>
          <w:sz w:val="24"/>
          <w:szCs w:val="24"/>
          <w:lang w:val="uk-UA"/>
        </w:rPr>
        <w:t>Г</w:t>
      </w:r>
      <w:r w:rsidRPr="00D754A5">
        <w:rPr>
          <w:sz w:val="24"/>
          <w:szCs w:val="24"/>
          <w:lang w:val="uk-UA"/>
        </w:rPr>
        <w:t xml:space="preserve">. </w:t>
      </w:r>
      <w:r w:rsidRPr="00D754A5">
        <w:rPr>
          <w:sz w:val="24"/>
          <w:szCs w:val="24"/>
          <w:lang w:val="uk-UA"/>
        </w:rPr>
        <w:t>Основи культури української мови</w:t>
      </w:r>
      <w:r w:rsidRPr="00D754A5">
        <w:rPr>
          <w:sz w:val="24"/>
          <w:szCs w:val="24"/>
          <w:lang w:val="uk-UA"/>
        </w:rPr>
        <w:t xml:space="preserve">. </w:t>
      </w:r>
      <w:r w:rsidRPr="00D754A5">
        <w:rPr>
          <w:sz w:val="24"/>
          <w:szCs w:val="24"/>
          <w:lang w:val="uk-UA"/>
        </w:rPr>
        <w:t>Українська мова фахового спрямування : підручник</w:t>
      </w:r>
      <w:r w:rsidRPr="00D754A5">
        <w:rPr>
          <w:sz w:val="24"/>
          <w:szCs w:val="24"/>
          <w:lang w:val="uk-UA"/>
        </w:rPr>
        <w:t xml:space="preserve">. </w:t>
      </w:r>
      <w:r w:rsidRPr="00D754A5">
        <w:rPr>
          <w:sz w:val="24"/>
          <w:szCs w:val="24"/>
          <w:lang w:val="uk-UA"/>
        </w:rPr>
        <w:t>Київ, 2011</w:t>
      </w:r>
      <w:r w:rsidRPr="00D754A5">
        <w:rPr>
          <w:sz w:val="24"/>
          <w:szCs w:val="24"/>
          <w:lang w:val="uk-UA"/>
        </w:rPr>
        <w:t xml:space="preserve">. </w:t>
      </w:r>
      <w:r w:rsidRPr="00D754A5">
        <w:rPr>
          <w:sz w:val="24"/>
          <w:szCs w:val="24"/>
          <w:lang w:val="uk-UA"/>
        </w:rPr>
        <w:t>С</w:t>
      </w:r>
      <w:r w:rsidRPr="00D754A5">
        <w:rPr>
          <w:sz w:val="24"/>
          <w:szCs w:val="24"/>
          <w:lang w:val="uk-UA"/>
        </w:rPr>
        <w:t xml:space="preserve">. </w:t>
      </w:r>
      <w:r w:rsidRPr="00D754A5">
        <w:rPr>
          <w:sz w:val="24"/>
          <w:szCs w:val="24"/>
          <w:lang w:val="uk-UA"/>
        </w:rPr>
        <w:t>40–83</w:t>
      </w:r>
      <w:r w:rsidRPr="00D754A5">
        <w:rPr>
          <w:sz w:val="24"/>
          <w:szCs w:val="24"/>
          <w:lang w:val="uk-UA"/>
        </w:rPr>
        <w:t xml:space="preserve">. </w:t>
      </w:r>
    </w:p>
    <w:p w14:paraId="6FD60421" w14:textId="77777777" w:rsidR="009B179E" w:rsidRPr="00D754A5" w:rsidRDefault="009B179E" w:rsidP="00D754A5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  <w:lang w:val="uk-UA"/>
        </w:rPr>
      </w:pPr>
      <w:r w:rsidRPr="00D754A5">
        <w:rPr>
          <w:sz w:val="24"/>
          <w:szCs w:val="24"/>
          <w:lang w:val="uk-UA"/>
        </w:rPr>
        <w:t>Пономарів О</w:t>
      </w:r>
      <w:r w:rsidRPr="00D754A5">
        <w:rPr>
          <w:sz w:val="24"/>
          <w:szCs w:val="24"/>
          <w:lang w:val="uk-UA"/>
        </w:rPr>
        <w:t xml:space="preserve">. </w:t>
      </w:r>
      <w:r w:rsidRPr="00D754A5">
        <w:rPr>
          <w:sz w:val="24"/>
          <w:szCs w:val="24"/>
          <w:lang w:val="uk-UA"/>
        </w:rPr>
        <w:t>Д</w:t>
      </w:r>
      <w:r w:rsidRPr="00D754A5">
        <w:rPr>
          <w:sz w:val="24"/>
          <w:szCs w:val="24"/>
          <w:lang w:val="uk-UA"/>
        </w:rPr>
        <w:t xml:space="preserve">. </w:t>
      </w:r>
      <w:r w:rsidRPr="00D754A5">
        <w:rPr>
          <w:sz w:val="24"/>
          <w:szCs w:val="24"/>
          <w:lang w:val="uk-UA"/>
        </w:rPr>
        <w:t>Стилістика сучасної української мови: підручник</w:t>
      </w:r>
      <w:r w:rsidRPr="00D754A5">
        <w:rPr>
          <w:sz w:val="24"/>
          <w:szCs w:val="24"/>
          <w:lang w:val="uk-UA"/>
        </w:rPr>
        <w:t xml:space="preserve">. </w:t>
      </w:r>
      <w:r w:rsidRPr="00D754A5">
        <w:rPr>
          <w:sz w:val="24"/>
          <w:szCs w:val="24"/>
          <w:lang w:val="uk-UA"/>
        </w:rPr>
        <w:t>Тернопіль : Навчальна книга – Богдан, 2000</w:t>
      </w:r>
      <w:r w:rsidRPr="00D754A5">
        <w:rPr>
          <w:sz w:val="24"/>
          <w:szCs w:val="24"/>
          <w:lang w:val="uk-UA"/>
        </w:rPr>
        <w:t xml:space="preserve">. </w:t>
      </w:r>
      <w:r w:rsidRPr="00D754A5">
        <w:rPr>
          <w:sz w:val="24"/>
          <w:szCs w:val="24"/>
          <w:lang w:val="uk-UA"/>
        </w:rPr>
        <w:t>248с</w:t>
      </w:r>
      <w:r w:rsidRPr="00D754A5">
        <w:rPr>
          <w:sz w:val="24"/>
          <w:szCs w:val="24"/>
          <w:lang w:val="uk-UA"/>
        </w:rPr>
        <w:t xml:space="preserve">. </w:t>
      </w:r>
    </w:p>
    <w:p w14:paraId="2880C8D1" w14:textId="595D759B" w:rsidR="009B179E" w:rsidRPr="00D754A5" w:rsidRDefault="009B179E" w:rsidP="00D754A5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  <w:lang w:val="uk-UA"/>
        </w:rPr>
      </w:pPr>
      <w:r w:rsidRPr="00D754A5">
        <w:rPr>
          <w:sz w:val="24"/>
          <w:szCs w:val="24"/>
          <w:lang w:val="uk-UA"/>
        </w:rPr>
        <w:t>Рижко О</w:t>
      </w:r>
      <w:r w:rsidRPr="00D754A5">
        <w:rPr>
          <w:sz w:val="24"/>
          <w:szCs w:val="24"/>
          <w:lang w:val="uk-UA"/>
        </w:rPr>
        <w:t xml:space="preserve">. </w:t>
      </w:r>
      <w:r w:rsidRPr="00D754A5">
        <w:rPr>
          <w:sz w:val="24"/>
          <w:szCs w:val="24"/>
          <w:lang w:val="uk-UA"/>
        </w:rPr>
        <w:t>М</w:t>
      </w:r>
      <w:r w:rsidRPr="00D754A5">
        <w:rPr>
          <w:sz w:val="24"/>
          <w:szCs w:val="24"/>
          <w:lang w:val="uk-UA"/>
        </w:rPr>
        <w:t xml:space="preserve">. </w:t>
      </w:r>
      <w:r w:rsidRPr="00D754A5">
        <w:rPr>
          <w:sz w:val="24"/>
          <w:szCs w:val="24"/>
          <w:lang w:val="uk-UA"/>
        </w:rPr>
        <w:t>Практична стилістика : навчальний</w:t>
      </w:r>
      <w:r w:rsidR="00A55047" w:rsidRPr="00D754A5">
        <w:rPr>
          <w:sz w:val="24"/>
          <w:szCs w:val="24"/>
          <w:lang w:val="uk-UA"/>
        </w:rPr>
        <w:t xml:space="preserve"> </w:t>
      </w:r>
      <w:r w:rsidRPr="00D754A5">
        <w:rPr>
          <w:sz w:val="24"/>
          <w:szCs w:val="24"/>
          <w:lang w:val="uk-UA"/>
        </w:rPr>
        <w:t>посібник</w:t>
      </w:r>
      <w:r w:rsidRPr="00D754A5">
        <w:rPr>
          <w:sz w:val="24"/>
          <w:szCs w:val="24"/>
          <w:lang w:val="uk-UA"/>
        </w:rPr>
        <w:t xml:space="preserve">. </w:t>
      </w:r>
      <w:r w:rsidRPr="00D754A5">
        <w:rPr>
          <w:sz w:val="24"/>
          <w:szCs w:val="24"/>
          <w:lang w:val="uk-UA"/>
        </w:rPr>
        <w:t>Київ: НАУ, 2010</w:t>
      </w:r>
      <w:r w:rsidRPr="00D754A5">
        <w:rPr>
          <w:sz w:val="24"/>
          <w:szCs w:val="24"/>
          <w:lang w:val="uk-UA"/>
        </w:rPr>
        <w:t xml:space="preserve">. </w:t>
      </w:r>
      <w:r w:rsidRPr="00D754A5">
        <w:rPr>
          <w:sz w:val="24"/>
          <w:szCs w:val="24"/>
          <w:lang w:val="uk-UA"/>
        </w:rPr>
        <w:t>320 с</w:t>
      </w:r>
      <w:r w:rsidRPr="00D754A5">
        <w:rPr>
          <w:sz w:val="24"/>
          <w:szCs w:val="24"/>
          <w:lang w:val="uk-UA"/>
        </w:rPr>
        <w:t xml:space="preserve">. </w:t>
      </w:r>
    </w:p>
    <w:p w14:paraId="19DC599A" w14:textId="77777777" w:rsidR="009B179E" w:rsidRPr="00D754A5" w:rsidRDefault="009B179E" w:rsidP="00D754A5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  <w:lang w:val="uk-UA"/>
        </w:rPr>
      </w:pPr>
      <w:r w:rsidRPr="00D754A5">
        <w:rPr>
          <w:sz w:val="24"/>
          <w:szCs w:val="24"/>
          <w:lang w:val="uk-UA"/>
        </w:rPr>
        <w:t>Семеног О</w:t>
      </w:r>
      <w:r w:rsidRPr="00D754A5">
        <w:rPr>
          <w:sz w:val="24"/>
          <w:szCs w:val="24"/>
          <w:lang w:val="uk-UA"/>
        </w:rPr>
        <w:t xml:space="preserve">. </w:t>
      </w:r>
      <w:r w:rsidRPr="00D754A5">
        <w:rPr>
          <w:sz w:val="24"/>
          <w:szCs w:val="24"/>
          <w:lang w:val="uk-UA"/>
        </w:rPr>
        <w:t>М</w:t>
      </w:r>
      <w:r w:rsidRPr="00D754A5">
        <w:rPr>
          <w:sz w:val="24"/>
          <w:szCs w:val="24"/>
          <w:lang w:val="uk-UA"/>
        </w:rPr>
        <w:t xml:space="preserve">. </w:t>
      </w:r>
      <w:r w:rsidRPr="00D754A5">
        <w:rPr>
          <w:sz w:val="24"/>
          <w:szCs w:val="24"/>
          <w:lang w:val="uk-UA"/>
        </w:rPr>
        <w:t>Культура наукової української мови : навч</w:t>
      </w:r>
      <w:r w:rsidRPr="00D754A5">
        <w:rPr>
          <w:sz w:val="24"/>
          <w:szCs w:val="24"/>
          <w:lang w:val="uk-UA"/>
        </w:rPr>
        <w:t xml:space="preserve">. </w:t>
      </w:r>
      <w:r w:rsidRPr="00D754A5">
        <w:rPr>
          <w:sz w:val="24"/>
          <w:szCs w:val="24"/>
          <w:lang w:val="uk-UA"/>
        </w:rPr>
        <w:t>посібник</w:t>
      </w:r>
      <w:r w:rsidRPr="00D754A5">
        <w:rPr>
          <w:sz w:val="24"/>
          <w:szCs w:val="24"/>
          <w:lang w:val="uk-UA"/>
        </w:rPr>
        <w:t xml:space="preserve">. </w:t>
      </w:r>
      <w:r w:rsidRPr="00D754A5">
        <w:rPr>
          <w:sz w:val="24"/>
          <w:szCs w:val="24"/>
          <w:lang w:val="uk-UA"/>
        </w:rPr>
        <w:t>Київ: ВЦ «Академія», 2010</w:t>
      </w:r>
      <w:r w:rsidRPr="00D754A5">
        <w:rPr>
          <w:sz w:val="24"/>
          <w:szCs w:val="24"/>
          <w:lang w:val="uk-UA"/>
        </w:rPr>
        <w:t xml:space="preserve">. </w:t>
      </w:r>
      <w:r w:rsidRPr="00D754A5">
        <w:rPr>
          <w:sz w:val="24"/>
          <w:szCs w:val="24"/>
          <w:lang w:val="uk-UA"/>
        </w:rPr>
        <w:t>216 с</w:t>
      </w:r>
      <w:r w:rsidRPr="00D754A5">
        <w:rPr>
          <w:sz w:val="24"/>
          <w:szCs w:val="24"/>
          <w:lang w:val="uk-UA"/>
        </w:rPr>
        <w:t xml:space="preserve">. </w:t>
      </w:r>
    </w:p>
    <w:p w14:paraId="509AF7DA" w14:textId="77777777" w:rsidR="009B179E" w:rsidRPr="00D754A5" w:rsidRDefault="009B179E" w:rsidP="00D754A5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  <w:highlight w:val="lightGray"/>
          <w:lang w:val="uk-UA"/>
        </w:rPr>
      </w:pPr>
      <w:r w:rsidRPr="00D754A5">
        <w:rPr>
          <w:sz w:val="24"/>
          <w:szCs w:val="24"/>
          <w:highlight w:val="lightGray"/>
          <w:lang w:val="uk-UA"/>
        </w:rPr>
        <w:t>Словник-довідник з культури української мови / ред</w:t>
      </w:r>
      <w:r w:rsidRPr="00D754A5">
        <w:rPr>
          <w:sz w:val="24"/>
          <w:szCs w:val="24"/>
          <w:highlight w:val="lightGray"/>
          <w:lang w:val="uk-UA"/>
        </w:rPr>
        <w:t xml:space="preserve">. </w:t>
      </w:r>
      <w:r w:rsidRPr="00D754A5">
        <w:rPr>
          <w:sz w:val="24"/>
          <w:szCs w:val="24"/>
          <w:highlight w:val="lightGray"/>
          <w:lang w:val="uk-UA"/>
        </w:rPr>
        <w:t>Д</w:t>
      </w:r>
      <w:r w:rsidRPr="00D754A5">
        <w:rPr>
          <w:sz w:val="24"/>
          <w:szCs w:val="24"/>
          <w:highlight w:val="lightGray"/>
          <w:lang w:val="uk-UA"/>
        </w:rPr>
        <w:t xml:space="preserve">. </w:t>
      </w:r>
      <w:r w:rsidRPr="00D754A5">
        <w:rPr>
          <w:sz w:val="24"/>
          <w:szCs w:val="24"/>
          <w:highlight w:val="lightGray"/>
          <w:lang w:val="uk-UA"/>
        </w:rPr>
        <w:t>Гринчишин</w:t>
      </w:r>
      <w:r w:rsidRPr="00D754A5">
        <w:rPr>
          <w:sz w:val="24"/>
          <w:szCs w:val="24"/>
          <w:highlight w:val="lightGray"/>
          <w:lang w:val="uk-UA"/>
        </w:rPr>
        <w:t xml:space="preserve">. </w:t>
      </w:r>
      <w:r w:rsidRPr="00D754A5">
        <w:rPr>
          <w:sz w:val="24"/>
          <w:szCs w:val="24"/>
          <w:highlight w:val="lightGray"/>
          <w:lang w:val="uk-UA"/>
        </w:rPr>
        <w:t>Київ: Знання, 2004</w:t>
      </w:r>
      <w:r w:rsidRPr="00D754A5">
        <w:rPr>
          <w:sz w:val="24"/>
          <w:szCs w:val="24"/>
          <w:highlight w:val="lightGray"/>
          <w:lang w:val="uk-UA"/>
        </w:rPr>
        <w:t xml:space="preserve">. </w:t>
      </w:r>
      <w:r w:rsidRPr="00D754A5">
        <w:rPr>
          <w:sz w:val="24"/>
          <w:szCs w:val="24"/>
          <w:highlight w:val="lightGray"/>
          <w:lang w:val="uk-UA"/>
        </w:rPr>
        <w:t>367 с</w:t>
      </w:r>
      <w:r w:rsidRPr="00D754A5">
        <w:rPr>
          <w:sz w:val="24"/>
          <w:szCs w:val="24"/>
          <w:highlight w:val="lightGray"/>
          <w:lang w:val="uk-UA"/>
        </w:rPr>
        <w:t xml:space="preserve">. </w:t>
      </w:r>
    </w:p>
    <w:p w14:paraId="5369A2C3" w14:textId="77777777" w:rsidR="009B179E" w:rsidRPr="00D754A5" w:rsidRDefault="009B179E" w:rsidP="00D754A5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  <w:highlight w:val="lightGray"/>
          <w:lang w:val="uk-UA"/>
        </w:rPr>
      </w:pPr>
      <w:r w:rsidRPr="00D754A5">
        <w:rPr>
          <w:sz w:val="24"/>
          <w:szCs w:val="24"/>
          <w:highlight w:val="lightGray"/>
          <w:lang w:val="uk-UA"/>
        </w:rPr>
        <w:t>Стилістика української мови: практикум: навч</w:t>
      </w:r>
      <w:r w:rsidRPr="00D754A5">
        <w:rPr>
          <w:sz w:val="24"/>
          <w:szCs w:val="24"/>
          <w:highlight w:val="lightGray"/>
          <w:lang w:val="uk-UA"/>
        </w:rPr>
        <w:t xml:space="preserve">. </w:t>
      </w:r>
      <w:r w:rsidRPr="00D754A5">
        <w:rPr>
          <w:sz w:val="24"/>
          <w:szCs w:val="24"/>
          <w:highlight w:val="lightGray"/>
          <w:lang w:val="uk-UA"/>
        </w:rPr>
        <w:t>посіб</w:t>
      </w:r>
      <w:r w:rsidRPr="00D754A5">
        <w:rPr>
          <w:sz w:val="24"/>
          <w:szCs w:val="24"/>
          <w:highlight w:val="lightGray"/>
          <w:lang w:val="uk-UA"/>
        </w:rPr>
        <w:t xml:space="preserve">. </w:t>
      </w:r>
      <w:r w:rsidRPr="00D754A5">
        <w:rPr>
          <w:sz w:val="24"/>
          <w:szCs w:val="24"/>
          <w:highlight w:val="lightGray"/>
          <w:lang w:val="uk-UA"/>
        </w:rPr>
        <w:t>/ за ред</w:t>
      </w:r>
      <w:r w:rsidRPr="00D754A5">
        <w:rPr>
          <w:sz w:val="24"/>
          <w:szCs w:val="24"/>
          <w:highlight w:val="lightGray"/>
          <w:lang w:val="uk-UA"/>
        </w:rPr>
        <w:t xml:space="preserve">. </w:t>
      </w:r>
      <w:r w:rsidRPr="00D754A5">
        <w:rPr>
          <w:sz w:val="24"/>
          <w:szCs w:val="24"/>
          <w:highlight w:val="lightGray"/>
          <w:lang w:val="uk-UA"/>
        </w:rPr>
        <w:t>Л</w:t>
      </w:r>
      <w:r w:rsidRPr="00D754A5">
        <w:rPr>
          <w:sz w:val="24"/>
          <w:szCs w:val="24"/>
          <w:highlight w:val="lightGray"/>
          <w:lang w:val="uk-UA"/>
        </w:rPr>
        <w:t xml:space="preserve">. </w:t>
      </w:r>
      <w:r w:rsidRPr="00D754A5">
        <w:rPr>
          <w:sz w:val="24"/>
          <w:szCs w:val="24"/>
          <w:highlight w:val="lightGray"/>
          <w:lang w:val="uk-UA"/>
        </w:rPr>
        <w:t>І</w:t>
      </w:r>
      <w:r w:rsidRPr="00D754A5">
        <w:rPr>
          <w:sz w:val="24"/>
          <w:szCs w:val="24"/>
          <w:highlight w:val="lightGray"/>
          <w:lang w:val="uk-UA"/>
        </w:rPr>
        <w:t xml:space="preserve">. </w:t>
      </w:r>
      <w:r w:rsidRPr="00D754A5">
        <w:rPr>
          <w:sz w:val="24"/>
          <w:szCs w:val="24"/>
          <w:highlight w:val="lightGray"/>
          <w:lang w:val="uk-UA"/>
        </w:rPr>
        <w:t>Мацько</w:t>
      </w:r>
      <w:r w:rsidRPr="00D754A5">
        <w:rPr>
          <w:sz w:val="24"/>
          <w:szCs w:val="24"/>
          <w:highlight w:val="lightGray"/>
          <w:lang w:val="uk-UA"/>
        </w:rPr>
        <w:t xml:space="preserve">. </w:t>
      </w:r>
      <w:r w:rsidRPr="00D754A5">
        <w:rPr>
          <w:sz w:val="24"/>
          <w:szCs w:val="24"/>
          <w:highlight w:val="lightGray"/>
          <w:lang w:val="uk-UA"/>
        </w:rPr>
        <w:t>Київ: Вища школа, 2004</w:t>
      </w:r>
      <w:r w:rsidRPr="00D754A5">
        <w:rPr>
          <w:sz w:val="24"/>
          <w:szCs w:val="24"/>
          <w:highlight w:val="lightGray"/>
          <w:lang w:val="uk-UA"/>
        </w:rPr>
        <w:t xml:space="preserve">. </w:t>
      </w:r>
      <w:r w:rsidRPr="00D754A5">
        <w:rPr>
          <w:sz w:val="24"/>
          <w:szCs w:val="24"/>
          <w:highlight w:val="lightGray"/>
          <w:lang w:val="uk-UA"/>
        </w:rPr>
        <w:t>199 с</w:t>
      </w:r>
      <w:r w:rsidRPr="00D754A5">
        <w:rPr>
          <w:sz w:val="24"/>
          <w:szCs w:val="24"/>
          <w:highlight w:val="lightGray"/>
          <w:lang w:val="uk-UA"/>
        </w:rPr>
        <w:t xml:space="preserve">. </w:t>
      </w:r>
    </w:p>
    <w:p w14:paraId="5262FB83" w14:textId="77777777" w:rsidR="009B179E" w:rsidRPr="00D754A5" w:rsidRDefault="009B179E" w:rsidP="00D754A5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  <w:highlight w:val="lightGray"/>
          <w:lang w:val="uk-UA"/>
        </w:rPr>
      </w:pPr>
      <w:r w:rsidRPr="00D754A5">
        <w:rPr>
          <w:sz w:val="24"/>
          <w:szCs w:val="24"/>
          <w:highlight w:val="lightGray"/>
          <w:lang w:val="uk-UA"/>
        </w:rPr>
        <w:t>Стилістика української мови</w:t>
      </w:r>
      <w:r w:rsidRPr="00D754A5">
        <w:rPr>
          <w:sz w:val="24"/>
          <w:szCs w:val="24"/>
          <w:highlight w:val="lightGray"/>
          <w:lang w:val="uk-UA"/>
        </w:rPr>
        <w:t xml:space="preserve">. </w:t>
      </w:r>
      <w:r w:rsidRPr="00D754A5">
        <w:rPr>
          <w:sz w:val="24"/>
          <w:szCs w:val="24"/>
          <w:highlight w:val="lightGray"/>
          <w:lang w:val="uk-UA"/>
        </w:rPr>
        <w:t>Короткий словник термінів / Укладач Валентина Ґрещук</w:t>
      </w:r>
      <w:r w:rsidRPr="00D754A5">
        <w:rPr>
          <w:sz w:val="24"/>
          <w:szCs w:val="24"/>
          <w:highlight w:val="lightGray"/>
          <w:lang w:val="uk-UA"/>
        </w:rPr>
        <w:t xml:space="preserve">. </w:t>
      </w:r>
      <w:r w:rsidRPr="00D754A5">
        <w:rPr>
          <w:sz w:val="24"/>
          <w:szCs w:val="24"/>
          <w:highlight w:val="lightGray"/>
          <w:lang w:val="uk-UA"/>
        </w:rPr>
        <w:t>ІваноФранківськ : Місто НВ, 2012</w:t>
      </w:r>
      <w:r w:rsidRPr="00D754A5">
        <w:rPr>
          <w:sz w:val="24"/>
          <w:szCs w:val="24"/>
          <w:highlight w:val="lightGray"/>
          <w:lang w:val="uk-UA"/>
        </w:rPr>
        <w:t xml:space="preserve">. </w:t>
      </w:r>
      <w:r w:rsidRPr="00D754A5">
        <w:rPr>
          <w:sz w:val="24"/>
          <w:szCs w:val="24"/>
          <w:highlight w:val="lightGray"/>
          <w:lang w:val="uk-UA"/>
        </w:rPr>
        <w:t>44 с</w:t>
      </w:r>
      <w:r w:rsidRPr="00D754A5">
        <w:rPr>
          <w:sz w:val="24"/>
          <w:szCs w:val="24"/>
          <w:highlight w:val="lightGray"/>
          <w:lang w:val="uk-UA"/>
        </w:rPr>
        <w:t xml:space="preserve">. </w:t>
      </w:r>
    </w:p>
    <w:p w14:paraId="44866249" w14:textId="77777777" w:rsidR="009B179E" w:rsidRPr="00D754A5" w:rsidRDefault="009B179E" w:rsidP="00D754A5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  <w:highlight w:val="lightGray"/>
          <w:lang w:val="uk-UA"/>
        </w:rPr>
      </w:pPr>
      <w:r w:rsidRPr="00D754A5">
        <w:rPr>
          <w:sz w:val="24"/>
          <w:szCs w:val="24"/>
          <w:highlight w:val="lightGray"/>
          <w:lang w:val="uk-UA"/>
        </w:rPr>
        <w:t xml:space="preserve"> </w:t>
      </w:r>
      <w:r w:rsidRPr="00D754A5">
        <w:rPr>
          <w:sz w:val="24"/>
          <w:szCs w:val="24"/>
          <w:highlight w:val="lightGray"/>
          <w:lang w:val="uk-UA"/>
        </w:rPr>
        <w:t>Стилістика української мови: навчально-методичний посібник</w:t>
      </w:r>
      <w:r w:rsidRPr="00D754A5">
        <w:rPr>
          <w:sz w:val="24"/>
          <w:szCs w:val="24"/>
          <w:highlight w:val="lightGray"/>
          <w:lang w:val="uk-UA"/>
        </w:rPr>
        <w:t xml:space="preserve">. </w:t>
      </w:r>
      <w:r w:rsidRPr="00D754A5">
        <w:rPr>
          <w:sz w:val="24"/>
          <w:szCs w:val="24"/>
          <w:highlight w:val="lightGray"/>
          <w:lang w:val="uk-UA"/>
        </w:rPr>
        <w:t>[упорядники: А</w:t>
      </w:r>
      <w:r w:rsidRPr="00D754A5">
        <w:rPr>
          <w:sz w:val="24"/>
          <w:szCs w:val="24"/>
          <w:highlight w:val="lightGray"/>
          <w:lang w:val="uk-UA"/>
        </w:rPr>
        <w:t xml:space="preserve">. </w:t>
      </w:r>
      <w:r w:rsidRPr="00D754A5">
        <w:rPr>
          <w:sz w:val="24"/>
          <w:szCs w:val="24"/>
          <w:highlight w:val="lightGray"/>
          <w:lang w:val="uk-UA"/>
        </w:rPr>
        <w:t>С</w:t>
      </w:r>
      <w:r w:rsidRPr="00D754A5">
        <w:rPr>
          <w:sz w:val="24"/>
          <w:szCs w:val="24"/>
          <w:highlight w:val="lightGray"/>
          <w:lang w:val="uk-UA"/>
        </w:rPr>
        <w:t xml:space="preserve">. </w:t>
      </w:r>
      <w:r w:rsidRPr="00D754A5">
        <w:rPr>
          <w:sz w:val="24"/>
          <w:szCs w:val="24"/>
          <w:highlight w:val="lightGray"/>
          <w:lang w:val="uk-UA"/>
        </w:rPr>
        <w:t>Попович, Л</w:t>
      </w:r>
      <w:r w:rsidRPr="00D754A5">
        <w:rPr>
          <w:sz w:val="24"/>
          <w:szCs w:val="24"/>
          <w:highlight w:val="lightGray"/>
          <w:lang w:val="uk-UA"/>
        </w:rPr>
        <w:t xml:space="preserve">. </w:t>
      </w:r>
      <w:r w:rsidRPr="00D754A5">
        <w:rPr>
          <w:sz w:val="24"/>
          <w:szCs w:val="24"/>
          <w:highlight w:val="lightGray"/>
          <w:lang w:val="uk-UA"/>
        </w:rPr>
        <w:t>М</w:t>
      </w:r>
      <w:r w:rsidRPr="00D754A5">
        <w:rPr>
          <w:sz w:val="24"/>
          <w:szCs w:val="24"/>
          <w:highlight w:val="lightGray"/>
          <w:lang w:val="uk-UA"/>
        </w:rPr>
        <w:t xml:space="preserve">. </w:t>
      </w:r>
      <w:r w:rsidRPr="00D754A5">
        <w:rPr>
          <w:sz w:val="24"/>
          <w:szCs w:val="24"/>
          <w:highlight w:val="lightGray"/>
          <w:lang w:val="uk-UA"/>
        </w:rPr>
        <w:t>Марчук; за ред</w:t>
      </w:r>
      <w:r w:rsidRPr="00D754A5">
        <w:rPr>
          <w:sz w:val="24"/>
          <w:szCs w:val="24"/>
          <w:highlight w:val="lightGray"/>
          <w:lang w:val="uk-UA"/>
        </w:rPr>
        <w:t xml:space="preserve">. </w:t>
      </w:r>
      <w:r w:rsidRPr="00D754A5">
        <w:rPr>
          <w:sz w:val="24"/>
          <w:szCs w:val="24"/>
          <w:highlight w:val="lightGray"/>
          <w:lang w:val="uk-UA"/>
        </w:rPr>
        <w:t>А</w:t>
      </w:r>
      <w:r w:rsidRPr="00D754A5">
        <w:rPr>
          <w:sz w:val="24"/>
          <w:szCs w:val="24"/>
          <w:highlight w:val="lightGray"/>
          <w:lang w:val="uk-UA"/>
        </w:rPr>
        <w:t xml:space="preserve">. </w:t>
      </w:r>
      <w:r w:rsidRPr="00D754A5">
        <w:rPr>
          <w:sz w:val="24"/>
          <w:szCs w:val="24"/>
          <w:highlight w:val="lightGray"/>
          <w:lang w:val="uk-UA"/>
        </w:rPr>
        <w:t>С</w:t>
      </w:r>
      <w:r w:rsidRPr="00D754A5">
        <w:rPr>
          <w:sz w:val="24"/>
          <w:szCs w:val="24"/>
          <w:highlight w:val="lightGray"/>
          <w:lang w:val="uk-UA"/>
        </w:rPr>
        <w:t xml:space="preserve">. </w:t>
      </w:r>
      <w:r w:rsidRPr="00D754A5">
        <w:rPr>
          <w:sz w:val="24"/>
          <w:szCs w:val="24"/>
          <w:highlight w:val="lightGray"/>
          <w:lang w:val="uk-UA"/>
        </w:rPr>
        <w:t>Попович]</w:t>
      </w:r>
      <w:r w:rsidRPr="00D754A5">
        <w:rPr>
          <w:sz w:val="24"/>
          <w:szCs w:val="24"/>
          <w:highlight w:val="lightGray"/>
          <w:lang w:val="uk-UA"/>
        </w:rPr>
        <w:t xml:space="preserve">. </w:t>
      </w:r>
      <w:r w:rsidRPr="00D754A5">
        <w:rPr>
          <w:sz w:val="24"/>
          <w:szCs w:val="24"/>
          <w:highlight w:val="lightGray"/>
          <w:lang w:val="uk-UA"/>
        </w:rPr>
        <w:t>Кам’янець-Подільський : Кам’янець-Подільський національний університет імені Івана Огієнка, 2017</w:t>
      </w:r>
      <w:r w:rsidRPr="00D754A5">
        <w:rPr>
          <w:sz w:val="24"/>
          <w:szCs w:val="24"/>
          <w:highlight w:val="lightGray"/>
          <w:lang w:val="uk-UA"/>
        </w:rPr>
        <w:t xml:space="preserve">. </w:t>
      </w:r>
      <w:r w:rsidRPr="00D754A5">
        <w:rPr>
          <w:sz w:val="24"/>
          <w:szCs w:val="24"/>
          <w:highlight w:val="lightGray"/>
          <w:lang w:val="uk-UA"/>
        </w:rPr>
        <w:t>172 с</w:t>
      </w:r>
      <w:r w:rsidRPr="00D754A5">
        <w:rPr>
          <w:sz w:val="24"/>
          <w:szCs w:val="24"/>
          <w:highlight w:val="lightGray"/>
          <w:lang w:val="uk-UA"/>
        </w:rPr>
        <w:t xml:space="preserve">. </w:t>
      </w:r>
    </w:p>
    <w:p w14:paraId="1D75DB4B" w14:textId="77777777" w:rsidR="009B179E" w:rsidRPr="00D754A5" w:rsidRDefault="009B179E" w:rsidP="00D754A5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  <w:highlight w:val="lightGray"/>
          <w:lang w:val="uk-UA"/>
        </w:rPr>
      </w:pPr>
      <w:r w:rsidRPr="00D754A5">
        <w:rPr>
          <w:sz w:val="24"/>
          <w:szCs w:val="24"/>
          <w:highlight w:val="lightGray"/>
          <w:lang w:val="uk-UA"/>
        </w:rPr>
        <w:t>Струганець Л</w:t>
      </w:r>
      <w:r w:rsidRPr="00D754A5">
        <w:rPr>
          <w:sz w:val="24"/>
          <w:szCs w:val="24"/>
          <w:highlight w:val="lightGray"/>
          <w:lang w:val="uk-UA"/>
        </w:rPr>
        <w:t xml:space="preserve">. </w:t>
      </w:r>
      <w:r w:rsidRPr="00D754A5">
        <w:rPr>
          <w:sz w:val="24"/>
          <w:szCs w:val="24"/>
          <w:highlight w:val="lightGray"/>
          <w:lang w:val="uk-UA"/>
        </w:rPr>
        <w:t>Культура мови : словник термінів</w:t>
      </w:r>
      <w:r w:rsidRPr="00D754A5">
        <w:rPr>
          <w:sz w:val="24"/>
          <w:szCs w:val="24"/>
          <w:highlight w:val="lightGray"/>
          <w:lang w:val="uk-UA"/>
        </w:rPr>
        <w:t xml:space="preserve">. </w:t>
      </w:r>
      <w:r w:rsidRPr="00D754A5">
        <w:rPr>
          <w:sz w:val="24"/>
          <w:szCs w:val="24"/>
          <w:highlight w:val="lightGray"/>
          <w:lang w:val="uk-UA"/>
        </w:rPr>
        <w:t>Тернопіль : Богдан, 2000</w:t>
      </w:r>
      <w:r w:rsidRPr="00D754A5">
        <w:rPr>
          <w:sz w:val="24"/>
          <w:szCs w:val="24"/>
          <w:highlight w:val="lightGray"/>
          <w:lang w:val="uk-UA"/>
        </w:rPr>
        <w:t xml:space="preserve">. </w:t>
      </w:r>
      <w:r w:rsidRPr="00D754A5">
        <w:rPr>
          <w:sz w:val="24"/>
          <w:szCs w:val="24"/>
          <w:highlight w:val="lightGray"/>
          <w:lang w:val="uk-UA"/>
        </w:rPr>
        <w:t>88 с</w:t>
      </w:r>
      <w:r w:rsidRPr="00D754A5">
        <w:rPr>
          <w:sz w:val="24"/>
          <w:szCs w:val="24"/>
          <w:highlight w:val="lightGray"/>
          <w:lang w:val="uk-UA"/>
        </w:rPr>
        <w:t xml:space="preserve">. </w:t>
      </w:r>
    </w:p>
    <w:p w14:paraId="61405CA3" w14:textId="77777777" w:rsidR="009B179E" w:rsidRPr="00D754A5" w:rsidRDefault="009B179E" w:rsidP="00D754A5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  <w:lang w:val="uk-UA"/>
        </w:rPr>
      </w:pPr>
      <w:r w:rsidRPr="00D754A5">
        <w:rPr>
          <w:sz w:val="24"/>
          <w:szCs w:val="24"/>
          <w:lang w:val="uk-UA"/>
        </w:rPr>
        <w:t>Тищенко О</w:t>
      </w:r>
      <w:r w:rsidRPr="00D754A5">
        <w:rPr>
          <w:sz w:val="24"/>
          <w:szCs w:val="24"/>
          <w:lang w:val="uk-UA"/>
        </w:rPr>
        <w:t xml:space="preserve">. </w:t>
      </w:r>
      <w:r w:rsidRPr="00D754A5">
        <w:rPr>
          <w:sz w:val="24"/>
          <w:szCs w:val="24"/>
          <w:lang w:val="uk-UA"/>
        </w:rPr>
        <w:t>Стиль мови Інтернет-спілкування в національному корпусі української мови</w:t>
      </w:r>
      <w:r w:rsidRPr="00D754A5">
        <w:rPr>
          <w:sz w:val="24"/>
          <w:szCs w:val="24"/>
          <w:lang w:val="uk-UA"/>
        </w:rPr>
        <w:t xml:space="preserve">. </w:t>
      </w:r>
      <w:r w:rsidRPr="00D754A5">
        <w:rPr>
          <w:sz w:val="24"/>
          <w:szCs w:val="24"/>
          <w:lang w:val="uk-UA"/>
        </w:rPr>
        <w:t>Лінгвостилістика: об’єкт – стиль, мета – оцінка : зб</w:t>
      </w:r>
      <w:r w:rsidRPr="00D754A5">
        <w:rPr>
          <w:sz w:val="24"/>
          <w:szCs w:val="24"/>
          <w:lang w:val="uk-UA"/>
        </w:rPr>
        <w:t xml:space="preserve">. </w:t>
      </w:r>
      <w:r w:rsidRPr="00D754A5">
        <w:rPr>
          <w:sz w:val="24"/>
          <w:szCs w:val="24"/>
          <w:lang w:val="uk-UA"/>
        </w:rPr>
        <w:t>наук</w:t>
      </w:r>
      <w:r w:rsidRPr="00D754A5">
        <w:rPr>
          <w:sz w:val="24"/>
          <w:szCs w:val="24"/>
          <w:lang w:val="uk-UA"/>
        </w:rPr>
        <w:t xml:space="preserve">. </w:t>
      </w:r>
      <w:r w:rsidRPr="00D754A5">
        <w:rPr>
          <w:sz w:val="24"/>
          <w:szCs w:val="24"/>
          <w:lang w:val="uk-UA"/>
        </w:rPr>
        <w:t>праць</w:t>
      </w:r>
      <w:r w:rsidRPr="00D754A5">
        <w:rPr>
          <w:sz w:val="24"/>
          <w:szCs w:val="24"/>
          <w:lang w:val="uk-UA"/>
        </w:rPr>
        <w:t xml:space="preserve">. </w:t>
      </w:r>
      <w:r w:rsidRPr="00D754A5">
        <w:rPr>
          <w:sz w:val="24"/>
          <w:szCs w:val="24"/>
          <w:lang w:val="uk-UA"/>
        </w:rPr>
        <w:t>Київ, 2007</w:t>
      </w:r>
      <w:r w:rsidRPr="00D754A5">
        <w:rPr>
          <w:sz w:val="24"/>
          <w:szCs w:val="24"/>
          <w:lang w:val="uk-UA"/>
        </w:rPr>
        <w:t xml:space="preserve">. </w:t>
      </w:r>
      <w:r w:rsidRPr="00D754A5">
        <w:rPr>
          <w:sz w:val="24"/>
          <w:szCs w:val="24"/>
          <w:lang w:val="uk-UA"/>
        </w:rPr>
        <w:t>С</w:t>
      </w:r>
      <w:r w:rsidRPr="00D754A5">
        <w:rPr>
          <w:sz w:val="24"/>
          <w:szCs w:val="24"/>
          <w:lang w:val="uk-UA"/>
        </w:rPr>
        <w:t xml:space="preserve">. </w:t>
      </w:r>
      <w:r w:rsidRPr="00D754A5">
        <w:rPr>
          <w:sz w:val="24"/>
          <w:szCs w:val="24"/>
          <w:lang w:val="uk-UA"/>
        </w:rPr>
        <w:t>362–372</w:t>
      </w:r>
      <w:r w:rsidRPr="00D754A5">
        <w:rPr>
          <w:sz w:val="24"/>
          <w:szCs w:val="24"/>
          <w:lang w:val="uk-UA"/>
        </w:rPr>
        <w:t xml:space="preserve">. </w:t>
      </w:r>
    </w:p>
    <w:p w14:paraId="2195A3E2" w14:textId="77777777" w:rsidR="009B179E" w:rsidRPr="00D754A5" w:rsidRDefault="009B179E" w:rsidP="00D754A5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  <w:lang w:val="uk-UA"/>
        </w:rPr>
      </w:pPr>
      <w:r w:rsidRPr="00D754A5">
        <w:rPr>
          <w:sz w:val="24"/>
          <w:szCs w:val="24"/>
          <w:lang w:val="uk-UA"/>
        </w:rPr>
        <w:t>Шабат-Савка С</w:t>
      </w:r>
      <w:r w:rsidRPr="00D754A5">
        <w:rPr>
          <w:sz w:val="24"/>
          <w:szCs w:val="24"/>
          <w:lang w:val="uk-UA"/>
        </w:rPr>
        <w:t xml:space="preserve">. </w:t>
      </w:r>
      <w:r w:rsidRPr="00D754A5">
        <w:rPr>
          <w:sz w:val="24"/>
          <w:szCs w:val="24"/>
          <w:lang w:val="uk-UA"/>
        </w:rPr>
        <w:t>Толерантність спілкування як спосіб вираження комунікативних інтенцій</w:t>
      </w:r>
      <w:r w:rsidRPr="00D754A5">
        <w:rPr>
          <w:sz w:val="24"/>
          <w:szCs w:val="24"/>
          <w:lang w:val="uk-UA"/>
        </w:rPr>
        <w:t xml:space="preserve">. </w:t>
      </w:r>
      <w:r w:rsidRPr="00D754A5">
        <w:rPr>
          <w:sz w:val="24"/>
          <w:szCs w:val="24"/>
          <w:lang w:val="uk-UA"/>
        </w:rPr>
        <w:t>Мандрівець</w:t>
      </w:r>
      <w:r w:rsidRPr="00D754A5">
        <w:rPr>
          <w:sz w:val="24"/>
          <w:szCs w:val="24"/>
          <w:lang w:val="uk-UA"/>
        </w:rPr>
        <w:t xml:space="preserve">. </w:t>
      </w:r>
      <w:r w:rsidRPr="00D754A5">
        <w:rPr>
          <w:sz w:val="24"/>
          <w:szCs w:val="24"/>
          <w:lang w:val="uk-UA"/>
        </w:rPr>
        <w:t>2010</w:t>
      </w:r>
      <w:r w:rsidRPr="00D754A5">
        <w:rPr>
          <w:sz w:val="24"/>
          <w:szCs w:val="24"/>
          <w:lang w:val="uk-UA"/>
        </w:rPr>
        <w:t xml:space="preserve">. </w:t>
      </w:r>
      <w:r w:rsidRPr="00D754A5">
        <w:rPr>
          <w:sz w:val="24"/>
          <w:szCs w:val="24"/>
          <w:lang w:val="uk-UA"/>
        </w:rPr>
        <w:t>№ 6</w:t>
      </w:r>
      <w:r w:rsidRPr="00D754A5">
        <w:rPr>
          <w:sz w:val="24"/>
          <w:szCs w:val="24"/>
          <w:lang w:val="uk-UA"/>
        </w:rPr>
        <w:t xml:space="preserve">. </w:t>
      </w:r>
      <w:r w:rsidRPr="00D754A5">
        <w:rPr>
          <w:sz w:val="24"/>
          <w:szCs w:val="24"/>
          <w:lang w:val="uk-UA"/>
        </w:rPr>
        <w:t>С</w:t>
      </w:r>
      <w:r w:rsidRPr="00D754A5">
        <w:rPr>
          <w:sz w:val="24"/>
          <w:szCs w:val="24"/>
          <w:lang w:val="uk-UA"/>
        </w:rPr>
        <w:t xml:space="preserve">. </w:t>
      </w:r>
      <w:r w:rsidRPr="00D754A5">
        <w:rPr>
          <w:sz w:val="24"/>
          <w:szCs w:val="24"/>
          <w:lang w:val="uk-UA"/>
        </w:rPr>
        <w:t>59–63</w:t>
      </w:r>
      <w:r w:rsidRPr="00D754A5">
        <w:rPr>
          <w:sz w:val="24"/>
          <w:szCs w:val="24"/>
          <w:lang w:val="uk-UA"/>
        </w:rPr>
        <w:t xml:space="preserve">. </w:t>
      </w:r>
    </w:p>
    <w:p w14:paraId="64725E79" w14:textId="77777777" w:rsidR="009B179E" w:rsidRPr="00D754A5" w:rsidRDefault="009B179E" w:rsidP="00D754A5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  <w:lang w:val="uk-UA"/>
        </w:rPr>
      </w:pPr>
      <w:r w:rsidRPr="00D754A5">
        <w:rPr>
          <w:sz w:val="24"/>
          <w:szCs w:val="24"/>
          <w:lang w:val="uk-UA"/>
        </w:rPr>
        <w:t>Шевченко Л</w:t>
      </w:r>
      <w:r w:rsidRPr="00D754A5">
        <w:rPr>
          <w:sz w:val="24"/>
          <w:szCs w:val="24"/>
          <w:lang w:val="uk-UA"/>
        </w:rPr>
        <w:t xml:space="preserve">. </w:t>
      </w:r>
      <w:r w:rsidRPr="00D754A5">
        <w:rPr>
          <w:sz w:val="24"/>
          <w:szCs w:val="24"/>
          <w:lang w:val="uk-UA"/>
        </w:rPr>
        <w:t>Стилістика української літературної мови : функціональна діагностика тексту : навч</w:t>
      </w:r>
      <w:r w:rsidRPr="00D754A5">
        <w:rPr>
          <w:sz w:val="24"/>
          <w:szCs w:val="24"/>
          <w:lang w:val="uk-UA"/>
        </w:rPr>
        <w:t xml:space="preserve">. </w:t>
      </w:r>
      <w:r w:rsidRPr="00D754A5">
        <w:rPr>
          <w:sz w:val="24"/>
          <w:szCs w:val="24"/>
          <w:lang w:val="uk-UA"/>
        </w:rPr>
        <w:t>посіб</w:t>
      </w:r>
      <w:r w:rsidRPr="00D754A5">
        <w:rPr>
          <w:sz w:val="24"/>
          <w:szCs w:val="24"/>
          <w:lang w:val="uk-UA"/>
        </w:rPr>
        <w:t xml:space="preserve">. </w:t>
      </w:r>
      <w:r w:rsidRPr="00D754A5">
        <w:rPr>
          <w:sz w:val="24"/>
          <w:szCs w:val="24"/>
          <w:lang w:val="uk-UA"/>
        </w:rPr>
        <w:t>Київ: ВПЦ «Київський університет», 2012</w:t>
      </w:r>
      <w:r w:rsidRPr="00D754A5">
        <w:rPr>
          <w:sz w:val="24"/>
          <w:szCs w:val="24"/>
          <w:lang w:val="uk-UA"/>
        </w:rPr>
        <w:t xml:space="preserve">. </w:t>
      </w:r>
      <w:r w:rsidRPr="00D754A5">
        <w:rPr>
          <w:sz w:val="24"/>
          <w:szCs w:val="24"/>
          <w:lang w:val="uk-UA"/>
        </w:rPr>
        <w:t>Кн</w:t>
      </w:r>
      <w:r w:rsidRPr="00D754A5">
        <w:rPr>
          <w:sz w:val="24"/>
          <w:szCs w:val="24"/>
          <w:lang w:val="uk-UA"/>
        </w:rPr>
        <w:t xml:space="preserve">. </w:t>
      </w:r>
      <w:r w:rsidRPr="00D754A5">
        <w:rPr>
          <w:sz w:val="24"/>
          <w:szCs w:val="24"/>
          <w:lang w:val="uk-UA"/>
        </w:rPr>
        <w:t>2</w:t>
      </w:r>
      <w:r w:rsidRPr="00D754A5">
        <w:rPr>
          <w:sz w:val="24"/>
          <w:szCs w:val="24"/>
          <w:lang w:val="uk-UA"/>
        </w:rPr>
        <w:t xml:space="preserve">. </w:t>
      </w:r>
      <w:r w:rsidRPr="00D754A5">
        <w:rPr>
          <w:sz w:val="24"/>
          <w:szCs w:val="24"/>
          <w:lang w:val="uk-UA"/>
        </w:rPr>
        <w:t>388 с</w:t>
      </w:r>
      <w:r w:rsidRPr="00D754A5">
        <w:rPr>
          <w:sz w:val="24"/>
          <w:szCs w:val="24"/>
          <w:lang w:val="uk-UA"/>
        </w:rPr>
        <w:t xml:space="preserve">. </w:t>
      </w:r>
    </w:p>
    <w:p w14:paraId="277E32FF" w14:textId="0304E58E" w:rsidR="009B179E" w:rsidRPr="00D754A5" w:rsidRDefault="009B179E" w:rsidP="00D754A5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  <w:highlight w:val="lightGray"/>
          <w:lang w:val="uk-UA"/>
        </w:rPr>
      </w:pPr>
      <w:r w:rsidRPr="00D754A5">
        <w:rPr>
          <w:sz w:val="24"/>
          <w:szCs w:val="24"/>
          <w:highlight w:val="lightGray"/>
          <w:lang w:val="uk-UA"/>
        </w:rPr>
        <w:t>Шульжук Н</w:t>
      </w:r>
      <w:r w:rsidRPr="00D754A5">
        <w:rPr>
          <w:sz w:val="24"/>
          <w:szCs w:val="24"/>
          <w:highlight w:val="lightGray"/>
          <w:lang w:val="uk-UA"/>
        </w:rPr>
        <w:t xml:space="preserve">. </w:t>
      </w:r>
      <w:r w:rsidRPr="00D754A5">
        <w:rPr>
          <w:sz w:val="24"/>
          <w:szCs w:val="24"/>
          <w:highlight w:val="lightGray"/>
          <w:lang w:val="uk-UA"/>
        </w:rPr>
        <w:t>В</w:t>
      </w:r>
      <w:r w:rsidRPr="00D754A5">
        <w:rPr>
          <w:sz w:val="24"/>
          <w:szCs w:val="24"/>
          <w:highlight w:val="lightGray"/>
          <w:lang w:val="uk-UA"/>
        </w:rPr>
        <w:t xml:space="preserve">. </w:t>
      </w:r>
      <w:r w:rsidRPr="00D754A5">
        <w:rPr>
          <w:sz w:val="24"/>
          <w:szCs w:val="24"/>
          <w:highlight w:val="lightGray"/>
          <w:lang w:val="uk-UA"/>
        </w:rPr>
        <w:t>Стилістика сучасної української літературної мови : навч</w:t>
      </w:r>
      <w:r w:rsidRPr="00D754A5">
        <w:rPr>
          <w:sz w:val="24"/>
          <w:szCs w:val="24"/>
          <w:highlight w:val="lightGray"/>
          <w:lang w:val="uk-UA"/>
        </w:rPr>
        <w:t xml:space="preserve">. </w:t>
      </w:r>
      <w:r w:rsidRPr="00D754A5">
        <w:rPr>
          <w:sz w:val="24"/>
          <w:szCs w:val="24"/>
          <w:highlight w:val="lightGray"/>
          <w:lang w:val="uk-UA"/>
        </w:rPr>
        <w:t>-метод</w:t>
      </w:r>
      <w:r w:rsidRPr="00D754A5">
        <w:rPr>
          <w:sz w:val="24"/>
          <w:szCs w:val="24"/>
          <w:highlight w:val="lightGray"/>
          <w:lang w:val="uk-UA"/>
        </w:rPr>
        <w:t xml:space="preserve">. </w:t>
      </w:r>
      <w:r w:rsidRPr="00D754A5">
        <w:rPr>
          <w:sz w:val="24"/>
          <w:szCs w:val="24"/>
          <w:highlight w:val="lightGray"/>
          <w:lang w:val="uk-UA"/>
        </w:rPr>
        <w:t>посіб</w:t>
      </w:r>
      <w:r w:rsidRPr="00D754A5">
        <w:rPr>
          <w:sz w:val="24"/>
          <w:szCs w:val="24"/>
          <w:highlight w:val="lightGray"/>
          <w:lang w:val="uk-UA"/>
        </w:rPr>
        <w:t xml:space="preserve">. </w:t>
      </w:r>
      <w:r w:rsidRPr="00D754A5">
        <w:rPr>
          <w:sz w:val="24"/>
          <w:szCs w:val="24"/>
          <w:highlight w:val="lightGray"/>
          <w:lang w:val="uk-UA"/>
        </w:rPr>
        <w:t>для студ</w:t>
      </w:r>
      <w:r w:rsidRPr="00D754A5">
        <w:rPr>
          <w:sz w:val="24"/>
          <w:szCs w:val="24"/>
          <w:highlight w:val="lightGray"/>
          <w:lang w:val="uk-UA"/>
        </w:rPr>
        <w:t xml:space="preserve">. </w:t>
      </w:r>
      <w:r w:rsidRPr="00D754A5">
        <w:rPr>
          <w:sz w:val="24"/>
          <w:szCs w:val="24"/>
          <w:highlight w:val="lightGray"/>
          <w:lang w:val="uk-UA"/>
        </w:rPr>
        <w:t>філол</w:t>
      </w:r>
      <w:r w:rsidRPr="00D754A5">
        <w:rPr>
          <w:sz w:val="24"/>
          <w:szCs w:val="24"/>
          <w:highlight w:val="lightGray"/>
          <w:lang w:val="uk-UA"/>
        </w:rPr>
        <w:t xml:space="preserve">. </w:t>
      </w:r>
      <w:r w:rsidRPr="00D754A5">
        <w:rPr>
          <w:sz w:val="24"/>
          <w:szCs w:val="24"/>
          <w:highlight w:val="lightGray"/>
          <w:lang w:val="uk-UA"/>
        </w:rPr>
        <w:t>спец</w:t>
      </w:r>
      <w:r w:rsidRPr="00D754A5">
        <w:rPr>
          <w:sz w:val="24"/>
          <w:szCs w:val="24"/>
          <w:highlight w:val="lightGray"/>
          <w:lang w:val="uk-UA"/>
        </w:rPr>
        <w:t xml:space="preserve">. </w:t>
      </w:r>
      <w:r w:rsidRPr="00D754A5">
        <w:rPr>
          <w:sz w:val="24"/>
          <w:szCs w:val="24"/>
          <w:highlight w:val="lightGray"/>
          <w:lang w:val="uk-UA"/>
        </w:rPr>
        <w:t>ВНЗ</w:t>
      </w:r>
      <w:r w:rsidRPr="00D754A5">
        <w:rPr>
          <w:sz w:val="24"/>
          <w:szCs w:val="24"/>
          <w:highlight w:val="lightGray"/>
          <w:lang w:val="uk-UA"/>
        </w:rPr>
        <w:t xml:space="preserve">. </w:t>
      </w:r>
      <w:r w:rsidRPr="00D754A5">
        <w:rPr>
          <w:sz w:val="24"/>
          <w:szCs w:val="24"/>
          <w:highlight w:val="lightGray"/>
          <w:lang w:val="uk-UA"/>
        </w:rPr>
        <w:t>Рівне – Острог : Видавництво Національного університету «Острозька академія», 2012</w:t>
      </w:r>
      <w:r w:rsidRPr="00D754A5">
        <w:rPr>
          <w:sz w:val="24"/>
          <w:szCs w:val="24"/>
          <w:highlight w:val="lightGray"/>
          <w:lang w:val="uk-UA"/>
        </w:rPr>
        <w:t xml:space="preserve">. </w:t>
      </w:r>
      <w:r w:rsidRPr="00D754A5">
        <w:rPr>
          <w:sz w:val="24"/>
          <w:szCs w:val="24"/>
          <w:highlight w:val="lightGray"/>
          <w:lang w:val="uk-UA"/>
        </w:rPr>
        <w:t>304 с</w:t>
      </w:r>
      <w:r w:rsidRPr="00D754A5">
        <w:rPr>
          <w:sz w:val="24"/>
          <w:szCs w:val="24"/>
          <w:highlight w:val="lightGray"/>
          <w:lang w:val="uk-UA"/>
        </w:rPr>
        <w:t xml:space="preserve">. </w:t>
      </w:r>
    </w:p>
    <w:p w14:paraId="3437FD93" w14:textId="77777777" w:rsidR="009B179E" w:rsidRPr="00D754A5" w:rsidRDefault="009B179E" w:rsidP="009B179E">
      <w:pPr>
        <w:spacing w:after="0"/>
        <w:ind w:firstLine="709"/>
        <w:jc w:val="both"/>
        <w:rPr>
          <w:sz w:val="24"/>
          <w:szCs w:val="24"/>
          <w:lang w:val="uk-UA"/>
        </w:rPr>
      </w:pPr>
    </w:p>
    <w:sectPr w:rsidR="009B179E" w:rsidRPr="00D754A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F3301"/>
    <w:multiLevelType w:val="hybridMultilevel"/>
    <w:tmpl w:val="DED4F7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79E"/>
    <w:rsid w:val="000101A1"/>
    <w:rsid w:val="000132E2"/>
    <w:rsid w:val="00017B00"/>
    <w:rsid w:val="00021124"/>
    <w:rsid w:val="00022D6A"/>
    <w:rsid w:val="000542C1"/>
    <w:rsid w:val="000749B0"/>
    <w:rsid w:val="0008083F"/>
    <w:rsid w:val="000C086E"/>
    <w:rsid w:val="000C1805"/>
    <w:rsid w:val="000C5626"/>
    <w:rsid w:val="000C7239"/>
    <w:rsid w:val="000D10B4"/>
    <w:rsid w:val="000E5EE6"/>
    <w:rsid w:val="00124285"/>
    <w:rsid w:val="00126BC6"/>
    <w:rsid w:val="001344A7"/>
    <w:rsid w:val="001413AE"/>
    <w:rsid w:val="0015180E"/>
    <w:rsid w:val="00172037"/>
    <w:rsid w:val="00176C99"/>
    <w:rsid w:val="00185660"/>
    <w:rsid w:val="001C25B3"/>
    <w:rsid w:val="001C2C24"/>
    <w:rsid w:val="001E093F"/>
    <w:rsid w:val="001F52FF"/>
    <w:rsid w:val="00211DE7"/>
    <w:rsid w:val="00240E5C"/>
    <w:rsid w:val="00272A28"/>
    <w:rsid w:val="00285164"/>
    <w:rsid w:val="002A3591"/>
    <w:rsid w:val="002D1FFD"/>
    <w:rsid w:val="002E40EE"/>
    <w:rsid w:val="002E58CD"/>
    <w:rsid w:val="00300D4C"/>
    <w:rsid w:val="00305420"/>
    <w:rsid w:val="00331B85"/>
    <w:rsid w:val="00336B6D"/>
    <w:rsid w:val="00337CFC"/>
    <w:rsid w:val="00346534"/>
    <w:rsid w:val="00352728"/>
    <w:rsid w:val="00354F47"/>
    <w:rsid w:val="003556EC"/>
    <w:rsid w:val="0035602A"/>
    <w:rsid w:val="003951F2"/>
    <w:rsid w:val="003A7E68"/>
    <w:rsid w:val="003B5187"/>
    <w:rsid w:val="003B543E"/>
    <w:rsid w:val="003F18D5"/>
    <w:rsid w:val="003F7AE1"/>
    <w:rsid w:val="004024F4"/>
    <w:rsid w:val="0040304F"/>
    <w:rsid w:val="00404A76"/>
    <w:rsid w:val="00412036"/>
    <w:rsid w:val="00450836"/>
    <w:rsid w:val="00463CD6"/>
    <w:rsid w:val="004A1A41"/>
    <w:rsid w:val="004B257A"/>
    <w:rsid w:val="004B726F"/>
    <w:rsid w:val="004C0A4E"/>
    <w:rsid w:val="004D5913"/>
    <w:rsid w:val="004E2147"/>
    <w:rsid w:val="004F4977"/>
    <w:rsid w:val="0051780A"/>
    <w:rsid w:val="00561C63"/>
    <w:rsid w:val="005627E6"/>
    <w:rsid w:val="00573AAB"/>
    <w:rsid w:val="00576EE5"/>
    <w:rsid w:val="00577765"/>
    <w:rsid w:val="00597E22"/>
    <w:rsid w:val="005A19C2"/>
    <w:rsid w:val="005C1D92"/>
    <w:rsid w:val="005C7EC7"/>
    <w:rsid w:val="005E41EE"/>
    <w:rsid w:val="005F3577"/>
    <w:rsid w:val="00605ED1"/>
    <w:rsid w:val="0062356A"/>
    <w:rsid w:val="00623DCF"/>
    <w:rsid w:val="006305A4"/>
    <w:rsid w:val="00661CF3"/>
    <w:rsid w:val="00673FFE"/>
    <w:rsid w:val="006813B7"/>
    <w:rsid w:val="00686EA2"/>
    <w:rsid w:val="00690CB6"/>
    <w:rsid w:val="006B1945"/>
    <w:rsid w:val="006C0A47"/>
    <w:rsid w:val="006C0B77"/>
    <w:rsid w:val="006C2786"/>
    <w:rsid w:val="006C376D"/>
    <w:rsid w:val="006C75E1"/>
    <w:rsid w:val="00701775"/>
    <w:rsid w:val="00701CD4"/>
    <w:rsid w:val="00723A45"/>
    <w:rsid w:val="0073713A"/>
    <w:rsid w:val="0074515A"/>
    <w:rsid w:val="0075352E"/>
    <w:rsid w:val="00757645"/>
    <w:rsid w:val="00763DBE"/>
    <w:rsid w:val="0078792D"/>
    <w:rsid w:val="007956FD"/>
    <w:rsid w:val="007B07E7"/>
    <w:rsid w:val="007B10C4"/>
    <w:rsid w:val="007C237F"/>
    <w:rsid w:val="007D0AF0"/>
    <w:rsid w:val="007D65D5"/>
    <w:rsid w:val="007F6362"/>
    <w:rsid w:val="008170DD"/>
    <w:rsid w:val="00822510"/>
    <w:rsid w:val="008238E0"/>
    <w:rsid w:val="008242FF"/>
    <w:rsid w:val="00824A7B"/>
    <w:rsid w:val="00830D40"/>
    <w:rsid w:val="0083119A"/>
    <w:rsid w:val="008355B1"/>
    <w:rsid w:val="00836C7D"/>
    <w:rsid w:val="008376C9"/>
    <w:rsid w:val="00845DF1"/>
    <w:rsid w:val="00860E72"/>
    <w:rsid w:val="0086526A"/>
    <w:rsid w:val="00870751"/>
    <w:rsid w:val="00871F62"/>
    <w:rsid w:val="0088595E"/>
    <w:rsid w:val="008A0ADD"/>
    <w:rsid w:val="008A2B0C"/>
    <w:rsid w:val="008A48EC"/>
    <w:rsid w:val="008B0CCE"/>
    <w:rsid w:val="008B111B"/>
    <w:rsid w:val="008B7D06"/>
    <w:rsid w:val="008D49C1"/>
    <w:rsid w:val="008E14A8"/>
    <w:rsid w:val="00922C48"/>
    <w:rsid w:val="00930F5B"/>
    <w:rsid w:val="0095217F"/>
    <w:rsid w:val="00953BC3"/>
    <w:rsid w:val="00965C9E"/>
    <w:rsid w:val="00973F72"/>
    <w:rsid w:val="00986351"/>
    <w:rsid w:val="009B179E"/>
    <w:rsid w:val="009C2946"/>
    <w:rsid w:val="00A127DC"/>
    <w:rsid w:val="00A12DD3"/>
    <w:rsid w:val="00A1476A"/>
    <w:rsid w:val="00A55047"/>
    <w:rsid w:val="00A61D6D"/>
    <w:rsid w:val="00A87FED"/>
    <w:rsid w:val="00AA0F4F"/>
    <w:rsid w:val="00AA668F"/>
    <w:rsid w:val="00AB2820"/>
    <w:rsid w:val="00AC3DB0"/>
    <w:rsid w:val="00AD764E"/>
    <w:rsid w:val="00AE48F5"/>
    <w:rsid w:val="00AE5BC0"/>
    <w:rsid w:val="00AF3011"/>
    <w:rsid w:val="00B24715"/>
    <w:rsid w:val="00B25674"/>
    <w:rsid w:val="00B4073D"/>
    <w:rsid w:val="00B806B4"/>
    <w:rsid w:val="00B806D1"/>
    <w:rsid w:val="00B915B7"/>
    <w:rsid w:val="00B94154"/>
    <w:rsid w:val="00BB028C"/>
    <w:rsid w:val="00BC4D86"/>
    <w:rsid w:val="00C02D86"/>
    <w:rsid w:val="00C2699B"/>
    <w:rsid w:val="00C83FA0"/>
    <w:rsid w:val="00C964CD"/>
    <w:rsid w:val="00CA010F"/>
    <w:rsid w:val="00CA200C"/>
    <w:rsid w:val="00CB4716"/>
    <w:rsid w:val="00CC450C"/>
    <w:rsid w:val="00CC4F76"/>
    <w:rsid w:val="00D1440B"/>
    <w:rsid w:val="00D4632E"/>
    <w:rsid w:val="00D754A5"/>
    <w:rsid w:val="00D76864"/>
    <w:rsid w:val="00D84BDD"/>
    <w:rsid w:val="00D84C61"/>
    <w:rsid w:val="00D85A19"/>
    <w:rsid w:val="00DC1F57"/>
    <w:rsid w:val="00DD25F0"/>
    <w:rsid w:val="00DE63AD"/>
    <w:rsid w:val="00DF37A2"/>
    <w:rsid w:val="00DF3AC0"/>
    <w:rsid w:val="00DF4CA9"/>
    <w:rsid w:val="00DF517F"/>
    <w:rsid w:val="00E016B1"/>
    <w:rsid w:val="00E022D6"/>
    <w:rsid w:val="00E0773B"/>
    <w:rsid w:val="00E222B7"/>
    <w:rsid w:val="00E418E0"/>
    <w:rsid w:val="00E45C2D"/>
    <w:rsid w:val="00E473BB"/>
    <w:rsid w:val="00E53B77"/>
    <w:rsid w:val="00E62144"/>
    <w:rsid w:val="00E65DA3"/>
    <w:rsid w:val="00E72137"/>
    <w:rsid w:val="00E9297F"/>
    <w:rsid w:val="00E934BC"/>
    <w:rsid w:val="00EA547A"/>
    <w:rsid w:val="00EA59DF"/>
    <w:rsid w:val="00EE4070"/>
    <w:rsid w:val="00F0177C"/>
    <w:rsid w:val="00F07180"/>
    <w:rsid w:val="00F10F63"/>
    <w:rsid w:val="00F12C76"/>
    <w:rsid w:val="00F2150E"/>
    <w:rsid w:val="00F31D95"/>
    <w:rsid w:val="00F32573"/>
    <w:rsid w:val="00F407FD"/>
    <w:rsid w:val="00F51E38"/>
    <w:rsid w:val="00FC546B"/>
    <w:rsid w:val="00FE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289D7"/>
  <w15:chartTrackingRefBased/>
  <w15:docId w15:val="{8FF243BB-87ED-4318-9D05-4EF11931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7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378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Lotus</dc:creator>
  <cp:keywords/>
  <dc:description/>
  <cp:lastModifiedBy>Lotus</cp:lastModifiedBy>
  <cp:revision>3</cp:revision>
  <dcterms:created xsi:type="dcterms:W3CDTF">2022-04-28T16:07:00Z</dcterms:created>
  <dcterms:modified xsi:type="dcterms:W3CDTF">2022-04-28T16:15:00Z</dcterms:modified>
</cp:coreProperties>
</file>