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0D9" w:rsidRPr="00AF69F8" w:rsidRDefault="005760D9" w:rsidP="005760D9">
      <w:pPr>
        <w:rPr>
          <w:b/>
          <w:lang w:val="fr-FR"/>
        </w:rPr>
      </w:pPr>
      <w:r>
        <w:rPr>
          <w:b/>
          <w:lang w:val="fr-FR"/>
        </w:rPr>
        <w:t>Lisez le document 3 et répondez aux questions 11-d3 – 20-d3</w:t>
      </w:r>
    </w:p>
    <w:p w:rsidR="00E9382A" w:rsidRPr="005760D9" w:rsidRDefault="005760D9">
      <w:pPr>
        <w:rPr>
          <w:lang w:val="fr-FR"/>
        </w:rPr>
      </w:pPr>
      <w:r>
        <w:rPr>
          <w:noProof/>
          <w:lang w:eastAsia="uk-UA"/>
        </w:rPr>
        <w:drawing>
          <wp:inline distT="0" distB="0" distL="0" distR="0" wp14:anchorId="0E22E494" wp14:editId="6BA7AC19">
            <wp:extent cx="6120765" cy="2109470"/>
            <wp:effectExtent l="0" t="0" r="0" b="5080"/>
            <wp:docPr id="3" name="Рисунок 3" descr="C:\Users\Tatyana\AppData\Local\Microsoft\Windows\Temporary Internet Files\Content.Word\Нов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atyana\AppData\Local\Microsoft\Windows\Temporary Internet Files\Content.Word\Нов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10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382A" w:rsidRPr="005760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BDC"/>
    <w:rsid w:val="005760D9"/>
    <w:rsid w:val="00651BD3"/>
    <w:rsid w:val="00816572"/>
    <w:rsid w:val="00A76BDC"/>
    <w:rsid w:val="00E9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60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60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23</Characters>
  <Application>Microsoft Office Word</Application>
  <DocSecurity>0</DocSecurity>
  <Lines>1</Lines>
  <Paragraphs>1</Paragraphs>
  <ScaleCrop>false</ScaleCrop>
  <Company>SPecialiST RePack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2</cp:revision>
  <dcterms:created xsi:type="dcterms:W3CDTF">2022-05-08T10:38:00Z</dcterms:created>
  <dcterms:modified xsi:type="dcterms:W3CDTF">2022-05-08T10:39:00Z</dcterms:modified>
</cp:coreProperties>
</file>