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E3" w:rsidRPr="00427F74" w:rsidRDefault="004F2AE3" w:rsidP="004F2AE3">
      <w:pPr>
        <w:jc w:val="center"/>
        <w:rPr>
          <w:b/>
          <w:sz w:val="28"/>
          <w:szCs w:val="28"/>
        </w:rPr>
      </w:pPr>
      <w:r w:rsidRPr="00596D04">
        <w:rPr>
          <w:b/>
          <w:sz w:val="28"/>
          <w:szCs w:val="28"/>
        </w:rPr>
        <w:t>СЛОВНИК ОНОМАСТИЧНОЇ ТЕРМІНОЛОГІЇ</w:t>
      </w:r>
    </w:p>
    <w:p w:rsidR="004F2AE3" w:rsidRPr="00427F74" w:rsidRDefault="004F2AE3" w:rsidP="004F2AE3">
      <w:pPr>
        <w:jc w:val="center"/>
        <w:rPr>
          <w:b/>
          <w:sz w:val="28"/>
          <w:szCs w:val="28"/>
        </w:rPr>
      </w:pPr>
    </w:p>
    <w:p w:rsidR="004F2AE3" w:rsidRPr="00427F74" w:rsidRDefault="004F2AE3" w:rsidP="004F2AE3">
      <w:pPr>
        <w:jc w:val="both"/>
        <w:rPr>
          <w:b/>
          <w:sz w:val="28"/>
          <w:szCs w:val="28"/>
        </w:rPr>
      </w:pP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427F74">
        <w:rPr>
          <w:b/>
          <w:sz w:val="28"/>
          <w:szCs w:val="28"/>
        </w:rPr>
        <w:t>Абрев</w:t>
      </w:r>
      <w:r w:rsidRPr="00596D04">
        <w:rPr>
          <w:b/>
          <w:sz w:val="28"/>
          <w:szCs w:val="28"/>
        </w:rPr>
        <w:t>іатурне ім</w:t>
      </w:r>
      <w:r w:rsidRPr="00427F74">
        <w:rPr>
          <w:b/>
          <w:sz w:val="28"/>
          <w:szCs w:val="28"/>
        </w:rPr>
        <w:t>’</w:t>
      </w:r>
      <w:r w:rsidRPr="00596D04">
        <w:rPr>
          <w:b/>
          <w:sz w:val="28"/>
          <w:szCs w:val="28"/>
        </w:rPr>
        <w:t xml:space="preserve">я  - </w:t>
      </w:r>
      <w:r w:rsidRPr="00596D04">
        <w:rPr>
          <w:sz w:val="28"/>
          <w:szCs w:val="28"/>
        </w:rPr>
        <w:t xml:space="preserve"> форма власного імені, яке </w:t>
      </w:r>
      <w:proofErr w:type="spellStart"/>
      <w:r w:rsidRPr="00596D04">
        <w:rPr>
          <w:sz w:val="28"/>
          <w:szCs w:val="28"/>
        </w:rPr>
        <w:t>виникло</w:t>
      </w:r>
      <w:proofErr w:type="spellEnd"/>
      <w:r w:rsidRPr="00596D04">
        <w:rPr>
          <w:sz w:val="28"/>
          <w:szCs w:val="28"/>
        </w:rPr>
        <w:t xml:space="preserve"> шляхом скорочення.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Агіонім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ім’я  святого.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Акронім –</w:t>
      </w:r>
      <w:r w:rsidRPr="00596D04">
        <w:rPr>
          <w:sz w:val="28"/>
          <w:szCs w:val="28"/>
        </w:rPr>
        <w:t xml:space="preserve"> абревіатурне ім’я. 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Андронім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іменування жінки за ім’ям або прізвищем чоловіка.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Анемонім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різновид </w:t>
      </w:r>
      <w:proofErr w:type="spellStart"/>
      <w:r w:rsidRPr="00596D04">
        <w:rPr>
          <w:sz w:val="28"/>
          <w:szCs w:val="28"/>
        </w:rPr>
        <w:t>оніма</w:t>
      </w:r>
      <w:proofErr w:type="spellEnd"/>
      <w:r w:rsidRPr="00596D04">
        <w:rPr>
          <w:sz w:val="28"/>
          <w:szCs w:val="28"/>
        </w:rPr>
        <w:t>. Власне ім’я урагану або стихійного лиха.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Антропоморфні імена –</w:t>
      </w:r>
      <w:r w:rsidRPr="00596D04">
        <w:rPr>
          <w:sz w:val="28"/>
          <w:szCs w:val="28"/>
        </w:rPr>
        <w:t xml:space="preserve"> будь-які власні імена людини, перенесені на тварин.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Антропонім –</w:t>
      </w:r>
      <w:r w:rsidRPr="00596D04">
        <w:rPr>
          <w:sz w:val="28"/>
          <w:szCs w:val="28"/>
        </w:rPr>
        <w:t xml:space="preserve"> імена людей.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Антропонімізація</w:t>
      </w:r>
      <w:proofErr w:type="spellEnd"/>
      <w:r w:rsidRPr="00596D04">
        <w:rPr>
          <w:sz w:val="28"/>
          <w:szCs w:val="28"/>
        </w:rPr>
        <w:t xml:space="preserve"> -  перехід </w:t>
      </w:r>
      <w:proofErr w:type="spellStart"/>
      <w:r w:rsidRPr="00596D04">
        <w:rPr>
          <w:sz w:val="28"/>
          <w:szCs w:val="28"/>
        </w:rPr>
        <w:t>апелятива</w:t>
      </w:r>
      <w:proofErr w:type="spellEnd"/>
      <w:r w:rsidRPr="00596D04">
        <w:rPr>
          <w:sz w:val="28"/>
          <w:szCs w:val="28"/>
        </w:rPr>
        <w:t xml:space="preserve"> або </w:t>
      </w:r>
      <w:proofErr w:type="spellStart"/>
      <w:r w:rsidRPr="00596D04">
        <w:rPr>
          <w:sz w:val="28"/>
          <w:szCs w:val="28"/>
        </w:rPr>
        <w:t>оніма</w:t>
      </w:r>
      <w:proofErr w:type="spellEnd"/>
      <w:r w:rsidRPr="00596D04">
        <w:rPr>
          <w:sz w:val="28"/>
          <w:szCs w:val="28"/>
        </w:rPr>
        <w:t xml:space="preserve"> іншого розряду в антропонім.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Антропоніміка </w:t>
      </w:r>
      <w:r w:rsidRPr="00596D04">
        <w:rPr>
          <w:sz w:val="28"/>
          <w:szCs w:val="28"/>
        </w:rPr>
        <w:t xml:space="preserve">– розділ ономастики, який вивчає антропоніми, шляхи їх виникнення, розвитку та функціонування. 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Антропонімікон </w:t>
      </w:r>
      <w:r w:rsidRPr="00596D04">
        <w:rPr>
          <w:sz w:val="28"/>
          <w:szCs w:val="28"/>
        </w:rPr>
        <w:t>– словник або список антропонімів; репертуар імен конкретного народу.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Антропонімічна</w:t>
      </w:r>
      <w:proofErr w:type="spellEnd"/>
      <w:r w:rsidRPr="00596D04">
        <w:rPr>
          <w:b/>
          <w:sz w:val="28"/>
          <w:szCs w:val="28"/>
        </w:rPr>
        <w:t xml:space="preserve"> анкета – </w:t>
      </w:r>
      <w:r w:rsidRPr="00596D04">
        <w:rPr>
          <w:sz w:val="28"/>
          <w:szCs w:val="28"/>
        </w:rPr>
        <w:t>питальник, призначений для усного або письмового опитування.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Антропонімчна</w:t>
      </w:r>
      <w:proofErr w:type="spellEnd"/>
      <w:r w:rsidRPr="00596D04">
        <w:rPr>
          <w:b/>
          <w:sz w:val="28"/>
          <w:szCs w:val="28"/>
        </w:rPr>
        <w:t xml:space="preserve"> модель –</w:t>
      </w:r>
      <w:r w:rsidRPr="00596D04">
        <w:rPr>
          <w:sz w:val="28"/>
          <w:szCs w:val="28"/>
        </w:rPr>
        <w:t xml:space="preserve"> схема антропоніма.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Антропонімічна</w:t>
      </w:r>
      <w:proofErr w:type="spellEnd"/>
      <w:r w:rsidRPr="00596D04">
        <w:rPr>
          <w:b/>
          <w:sz w:val="28"/>
          <w:szCs w:val="28"/>
        </w:rPr>
        <w:t xml:space="preserve"> система –</w:t>
      </w:r>
      <w:r w:rsidRPr="00596D04">
        <w:rPr>
          <w:sz w:val="28"/>
          <w:szCs w:val="28"/>
        </w:rPr>
        <w:t xml:space="preserve"> сукупність різних видів антропонімів.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Антропонімічний</w:t>
      </w:r>
      <w:proofErr w:type="spellEnd"/>
      <w:r w:rsidRPr="00596D04">
        <w:rPr>
          <w:b/>
          <w:sz w:val="28"/>
          <w:szCs w:val="28"/>
        </w:rPr>
        <w:t xml:space="preserve"> ареал –</w:t>
      </w:r>
      <w:r w:rsidRPr="00596D04">
        <w:rPr>
          <w:sz w:val="28"/>
          <w:szCs w:val="28"/>
        </w:rPr>
        <w:t xml:space="preserve"> область розповсюдження того чи іншого </w:t>
      </w:r>
      <w:proofErr w:type="spellStart"/>
      <w:r w:rsidRPr="00596D04">
        <w:rPr>
          <w:sz w:val="28"/>
          <w:szCs w:val="28"/>
        </w:rPr>
        <w:t>антропонімічного</w:t>
      </w:r>
      <w:proofErr w:type="spellEnd"/>
      <w:r w:rsidRPr="00596D04">
        <w:rPr>
          <w:sz w:val="28"/>
          <w:szCs w:val="28"/>
        </w:rPr>
        <w:t xml:space="preserve"> елемента.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Антропонімічний</w:t>
      </w:r>
      <w:proofErr w:type="spellEnd"/>
      <w:r w:rsidRPr="00596D04">
        <w:rPr>
          <w:b/>
          <w:sz w:val="28"/>
          <w:szCs w:val="28"/>
        </w:rPr>
        <w:t xml:space="preserve"> суфікс –</w:t>
      </w:r>
      <w:r w:rsidRPr="00596D04">
        <w:rPr>
          <w:sz w:val="28"/>
          <w:szCs w:val="28"/>
        </w:rPr>
        <w:t xml:space="preserve"> суфікс у складі антропоніма, який вказує на приналежність даного імені до антропонімії, специфічний для антропонімії.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Антропонімічний</w:t>
      </w:r>
      <w:proofErr w:type="spellEnd"/>
      <w:r w:rsidRPr="00596D04">
        <w:rPr>
          <w:b/>
          <w:sz w:val="28"/>
          <w:szCs w:val="28"/>
        </w:rPr>
        <w:t xml:space="preserve"> термін –</w:t>
      </w:r>
      <w:r w:rsidRPr="00596D04">
        <w:rPr>
          <w:sz w:val="28"/>
          <w:szCs w:val="28"/>
        </w:rPr>
        <w:t xml:space="preserve"> термін антропоніміки для позначення різних категорій антропонімів та їх елементів.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Антропонімічний</w:t>
      </w:r>
      <w:proofErr w:type="spellEnd"/>
      <w:r w:rsidRPr="00596D04">
        <w:rPr>
          <w:b/>
          <w:sz w:val="28"/>
          <w:szCs w:val="28"/>
        </w:rPr>
        <w:t xml:space="preserve"> формант-</w:t>
      </w:r>
      <w:r w:rsidRPr="00596D04">
        <w:rPr>
          <w:sz w:val="28"/>
          <w:szCs w:val="28"/>
        </w:rPr>
        <w:t xml:space="preserve"> афіксальний елемент антропоніма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Антропонімія –</w:t>
      </w:r>
      <w:r w:rsidRPr="00596D04">
        <w:rPr>
          <w:sz w:val="28"/>
          <w:szCs w:val="28"/>
        </w:rPr>
        <w:t xml:space="preserve"> сукупність антропонімів.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Апелятив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загальне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  <w:lang w:val="ru-RU"/>
        </w:rPr>
        <w:t>’</w:t>
      </w:r>
      <w:r w:rsidRPr="00596D04">
        <w:rPr>
          <w:sz w:val="28"/>
          <w:szCs w:val="28"/>
        </w:rPr>
        <w:t>я в протилежність до власного імені.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Астіонім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вид </w:t>
      </w:r>
      <w:proofErr w:type="spellStart"/>
      <w:r w:rsidRPr="00596D04">
        <w:rPr>
          <w:sz w:val="28"/>
          <w:szCs w:val="28"/>
        </w:rPr>
        <w:t>ойконіма</w:t>
      </w:r>
      <w:proofErr w:type="spellEnd"/>
      <w:r w:rsidRPr="00596D04">
        <w:rPr>
          <w:sz w:val="28"/>
          <w:szCs w:val="28"/>
        </w:rPr>
        <w:t>, власне ім’я міста.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Астіонімія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сукупність астронімів.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Астронім –</w:t>
      </w:r>
      <w:r w:rsidRPr="00596D04">
        <w:rPr>
          <w:sz w:val="28"/>
          <w:szCs w:val="28"/>
        </w:rPr>
        <w:t xml:space="preserve"> вид </w:t>
      </w:r>
      <w:proofErr w:type="spellStart"/>
      <w:r w:rsidRPr="00596D04">
        <w:rPr>
          <w:sz w:val="28"/>
          <w:szCs w:val="28"/>
        </w:rPr>
        <w:t>оніма</w:t>
      </w:r>
      <w:proofErr w:type="spellEnd"/>
      <w:r w:rsidRPr="00596D04">
        <w:rPr>
          <w:sz w:val="28"/>
          <w:szCs w:val="28"/>
        </w:rPr>
        <w:t>, власне ім’я небесного тіла.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Астроніміка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розділ ономастики, який вивчає астроніми.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Астронімія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сукупність  астронімів.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Відантропонімний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утворений від антропоніма.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Відтопонімний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утворений від топоніма.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Власне ім’я </w:t>
      </w:r>
      <w:r w:rsidRPr="00596D04">
        <w:rPr>
          <w:sz w:val="28"/>
          <w:szCs w:val="28"/>
        </w:rPr>
        <w:t>–  це антропонім.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Гелонім</w:t>
      </w:r>
      <w:proofErr w:type="spellEnd"/>
      <w:r w:rsidRPr="00596D04">
        <w:rPr>
          <w:b/>
          <w:sz w:val="28"/>
          <w:szCs w:val="28"/>
        </w:rPr>
        <w:t xml:space="preserve"> -</w:t>
      </w:r>
      <w:r w:rsidRPr="00596D04">
        <w:rPr>
          <w:sz w:val="28"/>
          <w:szCs w:val="28"/>
        </w:rPr>
        <w:t xml:space="preserve">  вид гідроніма. Власне ім’я болота, заболоченої місцевості.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Гелонімія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сукупність </w:t>
      </w:r>
      <w:proofErr w:type="spellStart"/>
      <w:r w:rsidRPr="00596D04">
        <w:rPr>
          <w:sz w:val="28"/>
          <w:szCs w:val="28"/>
        </w:rPr>
        <w:t>гелонімів</w:t>
      </w:r>
      <w:proofErr w:type="spellEnd"/>
      <w:r w:rsidRPr="00596D04">
        <w:rPr>
          <w:sz w:val="28"/>
          <w:szCs w:val="28"/>
        </w:rPr>
        <w:t>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Географічна термінологія –</w:t>
      </w:r>
      <w:r w:rsidRPr="00596D04">
        <w:rPr>
          <w:sz w:val="28"/>
          <w:szCs w:val="28"/>
        </w:rPr>
        <w:t xml:space="preserve"> сукупність географічних термінів.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Гідронім – </w:t>
      </w:r>
      <w:r w:rsidRPr="00596D04">
        <w:rPr>
          <w:sz w:val="28"/>
          <w:szCs w:val="28"/>
        </w:rPr>
        <w:t xml:space="preserve">вид топоніма. Власне ім’я водного </w:t>
      </w:r>
      <w:proofErr w:type="spellStart"/>
      <w:r w:rsidRPr="00596D04">
        <w:rPr>
          <w:sz w:val="28"/>
          <w:szCs w:val="28"/>
        </w:rPr>
        <w:t>об’є</w:t>
      </w:r>
      <w:r w:rsidRPr="00596D04">
        <w:rPr>
          <w:sz w:val="28"/>
          <w:szCs w:val="28"/>
          <w:lang w:val="ru-RU"/>
        </w:rPr>
        <w:t>кту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lastRenderedPageBreak/>
        <w:t>Гідроніміка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розділ топоніміки, який вивчає закономірності виникнення, розвитку та функціонування.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Гідронімікон</w:t>
      </w:r>
      <w:proofErr w:type="spellEnd"/>
      <w:r w:rsidRPr="00596D04">
        <w:rPr>
          <w:b/>
          <w:sz w:val="28"/>
          <w:szCs w:val="28"/>
        </w:rPr>
        <w:t xml:space="preserve"> -</w:t>
      </w:r>
      <w:r w:rsidRPr="00596D04">
        <w:rPr>
          <w:sz w:val="28"/>
          <w:szCs w:val="28"/>
        </w:rPr>
        <w:t xml:space="preserve"> словник або список гідронімів; склад гідронімів конкретної території.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Гідронімія –</w:t>
      </w:r>
      <w:r w:rsidRPr="00596D04">
        <w:rPr>
          <w:sz w:val="28"/>
          <w:szCs w:val="28"/>
        </w:rPr>
        <w:t xml:space="preserve"> сукупність гідронімів.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Гінеконім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вид антропоніма. Іменування чоловіка за ім’ям жінки.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Годонім</w:t>
      </w:r>
      <w:proofErr w:type="spellEnd"/>
      <w:r w:rsidRPr="00596D04">
        <w:rPr>
          <w:sz w:val="28"/>
          <w:szCs w:val="28"/>
        </w:rPr>
        <w:t xml:space="preserve"> – вид </w:t>
      </w:r>
      <w:proofErr w:type="spellStart"/>
      <w:r w:rsidRPr="00596D04">
        <w:rPr>
          <w:sz w:val="28"/>
          <w:szCs w:val="28"/>
        </w:rPr>
        <w:t>урбоніма</w:t>
      </w:r>
      <w:proofErr w:type="spellEnd"/>
      <w:r w:rsidRPr="00596D04">
        <w:rPr>
          <w:sz w:val="28"/>
          <w:szCs w:val="28"/>
        </w:rPr>
        <w:t xml:space="preserve">. Назва лінійного </w:t>
      </w:r>
      <w:proofErr w:type="spellStart"/>
      <w:r w:rsidRPr="00596D04">
        <w:rPr>
          <w:sz w:val="28"/>
          <w:szCs w:val="28"/>
        </w:rPr>
        <w:t>об’є</w:t>
      </w:r>
      <w:r w:rsidRPr="00596D04">
        <w:rPr>
          <w:sz w:val="28"/>
          <w:szCs w:val="28"/>
          <w:lang w:val="ru-RU"/>
        </w:rPr>
        <w:t>кту</w:t>
      </w:r>
      <w:proofErr w:type="spellEnd"/>
      <w:r w:rsidRPr="00596D04">
        <w:rPr>
          <w:sz w:val="28"/>
          <w:szCs w:val="28"/>
        </w:rPr>
        <w:t xml:space="preserve"> в місті, назва вулиці, проспекту.</w:t>
      </w:r>
    </w:p>
    <w:p w:rsidR="004F2AE3" w:rsidRPr="00596D04" w:rsidRDefault="004F2AE3" w:rsidP="004F2AE3">
      <w:pPr>
        <w:ind w:left="851" w:hanging="851"/>
        <w:jc w:val="both"/>
        <w:rPr>
          <w:b/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Годонімія</w:t>
      </w:r>
      <w:proofErr w:type="spellEnd"/>
      <w:r w:rsidRPr="00596D04">
        <w:rPr>
          <w:b/>
          <w:sz w:val="28"/>
          <w:szCs w:val="28"/>
        </w:rPr>
        <w:t xml:space="preserve"> </w:t>
      </w:r>
      <w:r w:rsidRPr="00596D04">
        <w:rPr>
          <w:sz w:val="28"/>
          <w:szCs w:val="28"/>
        </w:rPr>
        <w:t xml:space="preserve">– сукупність </w:t>
      </w:r>
      <w:proofErr w:type="spellStart"/>
      <w:r w:rsidRPr="00596D04">
        <w:rPr>
          <w:sz w:val="28"/>
          <w:szCs w:val="28"/>
        </w:rPr>
        <w:t>годонімів</w:t>
      </w:r>
      <w:proofErr w:type="spellEnd"/>
      <w:r w:rsidRPr="00596D04">
        <w:rPr>
          <w:sz w:val="28"/>
          <w:szCs w:val="28"/>
        </w:rPr>
        <w:t>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Демінутивне ім’я – </w:t>
      </w:r>
      <w:r w:rsidRPr="00596D04">
        <w:rPr>
          <w:sz w:val="28"/>
          <w:szCs w:val="28"/>
        </w:rPr>
        <w:t>зменшено-пестлива форма імені.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Денотат - </w:t>
      </w:r>
      <w:r w:rsidRPr="00596D04">
        <w:rPr>
          <w:sz w:val="28"/>
          <w:szCs w:val="28"/>
        </w:rPr>
        <w:t>об’єкт номінації.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Деонімізація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перехід </w:t>
      </w:r>
      <w:proofErr w:type="spellStart"/>
      <w:r w:rsidRPr="00596D04">
        <w:rPr>
          <w:sz w:val="28"/>
          <w:szCs w:val="28"/>
        </w:rPr>
        <w:t>оніма</w:t>
      </w:r>
      <w:proofErr w:type="spellEnd"/>
      <w:r w:rsidRPr="00596D04">
        <w:rPr>
          <w:sz w:val="28"/>
          <w:szCs w:val="28"/>
        </w:rPr>
        <w:t xml:space="preserve"> в </w:t>
      </w:r>
      <w:proofErr w:type="spellStart"/>
      <w:r w:rsidRPr="00596D04">
        <w:rPr>
          <w:sz w:val="28"/>
          <w:szCs w:val="28"/>
        </w:rPr>
        <w:t>апелятив</w:t>
      </w:r>
      <w:proofErr w:type="spellEnd"/>
      <w:r w:rsidRPr="00596D04">
        <w:rPr>
          <w:sz w:val="28"/>
          <w:szCs w:val="28"/>
        </w:rPr>
        <w:t>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Діалектне ім’я - </w:t>
      </w:r>
      <w:r w:rsidRPr="00596D04">
        <w:rPr>
          <w:sz w:val="28"/>
          <w:szCs w:val="28"/>
        </w:rPr>
        <w:t xml:space="preserve">ім’я , яке </w:t>
      </w:r>
      <w:proofErr w:type="spellStart"/>
      <w:r w:rsidRPr="00596D04">
        <w:rPr>
          <w:sz w:val="28"/>
          <w:szCs w:val="28"/>
        </w:rPr>
        <w:t>виникло</w:t>
      </w:r>
      <w:proofErr w:type="spellEnd"/>
      <w:r w:rsidRPr="00596D04">
        <w:rPr>
          <w:sz w:val="28"/>
          <w:szCs w:val="28"/>
        </w:rPr>
        <w:t xml:space="preserve"> на основі діалектних лексем і формантів.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Документонім</w:t>
      </w:r>
      <w:proofErr w:type="spellEnd"/>
      <w:r w:rsidRPr="00596D04">
        <w:rPr>
          <w:b/>
          <w:sz w:val="28"/>
          <w:szCs w:val="28"/>
        </w:rPr>
        <w:t xml:space="preserve"> – </w:t>
      </w:r>
      <w:r w:rsidRPr="00596D04">
        <w:rPr>
          <w:sz w:val="28"/>
          <w:szCs w:val="28"/>
        </w:rPr>
        <w:t>власне ім’я документів.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Жіноче ім’я </w:t>
      </w:r>
      <w:r w:rsidRPr="00596D04">
        <w:rPr>
          <w:sz w:val="28"/>
          <w:szCs w:val="28"/>
        </w:rPr>
        <w:t>– власне  ім’я жінки.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Запозичене</w:t>
      </w:r>
      <w:r w:rsidRPr="00596D04">
        <w:rPr>
          <w:sz w:val="28"/>
          <w:szCs w:val="28"/>
        </w:rPr>
        <w:t xml:space="preserve"> </w:t>
      </w:r>
      <w:r w:rsidRPr="00596D04">
        <w:rPr>
          <w:b/>
          <w:sz w:val="28"/>
          <w:szCs w:val="28"/>
        </w:rPr>
        <w:t xml:space="preserve"> ім’я </w:t>
      </w:r>
      <w:r w:rsidRPr="00596D04">
        <w:rPr>
          <w:sz w:val="28"/>
          <w:szCs w:val="28"/>
        </w:rPr>
        <w:t>-  ім’я запозичене з інших мов.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Зоонім</w:t>
      </w:r>
      <w:proofErr w:type="spellEnd"/>
      <w:r w:rsidRPr="00596D04">
        <w:rPr>
          <w:b/>
          <w:sz w:val="28"/>
          <w:szCs w:val="28"/>
        </w:rPr>
        <w:t xml:space="preserve"> </w:t>
      </w:r>
      <w:r w:rsidRPr="00596D04">
        <w:rPr>
          <w:sz w:val="28"/>
          <w:szCs w:val="28"/>
        </w:rPr>
        <w:t>– власне ім’я тварини.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Зоонімія</w:t>
      </w:r>
      <w:proofErr w:type="spellEnd"/>
      <w:r w:rsidRPr="00596D04">
        <w:rPr>
          <w:sz w:val="28"/>
          <w:szCs w:val="28"/>
        </w:rPr>
        <w:t xml:space="preserve"> – сукупність </w:t>
      </w:r>
      <w:proofErr w:type="spellStart"/>
      <w:r w:rsidRPr="00596D04">
        <w:rPr>
          <w:sz w:val="28"/>
          <w:szCs w:val="28"/>
        </w:rPr>
        <w:t>зоонімів</w:t>
      </w:r>
      <w:proofErr w:type="spellEnd"/>
      <w:r w:rsidRPr="00596D04">
        <w:rPr>
          <w:sz w:val="28"/>
          <w:szCs w:val="28"/>
        </w:rPr>
        <w:t>.</w:t>
      </w:r>
    </w:p>
    <w:p w:rsidR="004F2AE3" w:rsidRPr="00596D04" w:rsidRDefault="004F2AE3" w:rsidP="004F2AE3">
      <w:pPr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Зооморфне ім’я </w:t>
      </w:r>
      <w:r w:rsidRPr="00596D04">
        <w:rPr>
          <w:sz w:val="28"/>
          <w:szCs w:val="28"/>
        </w:rPr>
        <w:t>–  імена, утворені від назви тварин.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>Імена</w:t>
      </w:r>
      <w:r w:rsidRPr="00596D04">
        <w:rPr>
          <w:sz w:val="28"/>
          <w:szCs w:val="28"/>
        </w:rPr>
        <w:t>-</w:t>
      </w:r>
      <w:r w:rsidRPr="00596D04">
        <w:rPr>
          <w:b/>
          <w:sz w:val="28"/>
          <w:szCs w:val="28"/>
        </w:rPr>
        <w:t xml:space="preserve">кальки </w:t>
      </w:r>
      <w:r w:rsidRPr="00596D04">
        <w:rPr>
          <w:sz w:val="28"/>
          <w:szCs w:val="28"/>
        </w:rPr>
        <w:t>– власні</w:t>
      </w:r>
      <w:r w:rsidRPr="00596D04">
        <w:rPr>
          <w:b/>
          <w:sz w:val="28"/>
          <w:szCs w:val="28"/>
        </w:rPr>
        <w:t xml:space="preserve"> </w:t>
      </w:r>
      <w:r w:rsidRPr="00596D04">
        <w:rPr>
          <w:sz w:val="28"/>
          <w:szCs w:val="28"/>
        </w:rPr>
        <w:t>імена, запозичені шляхом перекладу.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Катойконім</w:t>
      </w:r>
      <w:proofErr w:type="spellEnd"/>
      <w:r w:rsidRPr="00596D04">
        <w:rPr>
          <w:b/>
          <w:sz w:val="28"/>
          <w:szCs w:val="28"/>
        </w:rPr>
        <w:t xml:space="preserve"> – </w:t>
      </w:r>
      <w:proofErr w:type="spellStart"/>
      <w:r w:rsidRPr="00596D04">
        <w:rPr>
          <w:sz w:val="28"/>
          <w:szCs w:val="28"/>
        </w:rPr>
        <w:t>номен</w:t>
      </w:r>
      <w:proofErr w:type="spellEnd"/>
      <w:r w:rsidRPr="00596D04">
        <w:rPr>
          <w:sz w:val="28"/>
          <w:szCs w:val="28"/>
        </w:rPr>
        <w:t xml:space="preserve"> для позначення жителів за назвою місця проживання.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Криптонім – </w:t>
      </w:r>
      <w:r w:rsidRPr="00596D04">
        <w:rPr>
          <w:sz w:val="28"/>
          <w:szCs w:val="28"/>
        </w:rPr>
        <w:t>зашифроване ім’я.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</w:rPr>
        <w:t>Лимнонім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вид гідроніма. Власне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>я озера, пруда.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Лимнонімія</w:t>
      </w:r>
      <w:proofErr w:type="spellEnd"/>
      <w:r w:rsidRPr="00596D04">
        <w:rPr>
          <w:b/>
          <w:sz w:val="28"/>
          <w:szCs w:val="28"/>
        </w:rPr>
        <w:t xml:space="preserve"> – </w:t>
      </w:r>
      <w:r w:rsidRPr="00596D04">
        <w:rPr>
          <w:sz w:val="28"/>
          <w:szCs w:val="28"/>
        </w:rPr>
        <w:t xml:space="preserve">сукупність </w:t>
      </w:r>
      <w:proofErr w:type="spellStart"/>
      <w:r w:rsidRPr="00596D04">
        <w:rPr>
          <w:sz w:val="28"/>
          <w:szCs w:val="28"/>
        </w:rPr>
        <w:t>лимнонімів</w:t>
      </w:r>
      <w:proofErr w:type="spellEnd"/>
      <w:r w:rsidRPr="00596D04">
        <w:rPr>
          <w:sz w:val="28"/>
          <w:szCs w:val="28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Матронім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дериват від імені матері.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</w:rPr>
        <w:t xml:space="preserve">Метафоричне </w:t>
      </w:r>
      <w:r w:rsidRPr="00596D04">
        <w:rPr>
          <w:sz w:val="28"/>
          <w:szCs w:val="28"/>
        </w:rPr>
        <w:t xml:space="preserve"> </w:t>
      </w:r>
      <w:proofErr w:type="spellStart"/>
      <w:r w:rsidRPr="00596D04">
        <w:rPr>
          <w:b/>
          <w:sz w:val="28"/>
          <w:szCs w:val="28"/>
        </w:rPr>
        <w:t>ім</w:t>
      </w:r>
      <w:proofErr w:type="spellEnd"/>
      <w:r w:rsidRPr="00596D04">
        <w:rPr>
          <w:b/>
          <w:sz w:val="28"/>
          <w:szCs w:val="28"/>
        </w:rPr>
        <w:t>’</w:t>
      </w:r>
      <w:r w:rsidRPr="00596D04">
        <w:rPr>
          <w:b/>
          <w:sz w:val="28"/>
          <w:szCs w:val="28"/>
          <w:lang w:val="ru-RU"/>
        </w:rPr>
        <w:t xml:space="preserve">я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імена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основані</w:t>
      </w:r>
      <w:proofErr w:type="spellEnd"/>
      <w:r w:rsidRPr="00596D04">
        <w:rPr>
          <w:sz w:val="28"/>
          <w:szCs w:val="28"/>
          <w:lang w:val="ru-RU"/>
        </w:rPr>
        <w:t xml:space="preserve"> на </w:t>
      </w:r>
      <w:proofErr w:type="spellStart"/>
      <w:r w:rsidRPr="00596D04">
        <w:rPr>
          <w:sz w:val="28"/>
          <w:szCs w:val="28"/>
          <w:lang w:val="ru-RU"/>
        </w:rPr>
        <w:t>метафорі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</w:rPr>
        <w:t xml:space="preserve">Міфонім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міфічної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істоти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Номінація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функція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називання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Онім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слово </w:t>
      </w:r>
      <w:proofErr w:type="spellStart"/>
      <w:r w:rsidRPr="00596D04">
        <w:rPr>
          <w:sz w:val="28"/>
          <w:szCs w:val="28"/>
          <w:lang w:val="ru-RU"/>
        </w:rPr>
        <w:t>або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словосполучення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596D04">
        <w:rPr>
          <w:sz w:val="28"/>
          <w:szCs w:val="28"/>
          <w:lang w:val="ru-RU"/>
        </w:rPr>
        <w:t>які</w:t>
      </w:r>
      <w:proofErr w:type="spellEnd"/>
      <w:r w:rsidRPr="00596D04">
        <w:rPr>
          <w:sz w:val="28"/>
          <w:szCs w:val="28"/>
          <w:lang w:val="ru-RU"/>
        </w:rPr>
        <w:t xml:space="preserve">  </w:t>
      </w:r>
      <w:proofErr w:type="spellStart"/>
      <w:r w:rsidRPr="00596D04">
        <w:rPr>
          <w:sz w:val="28"/>
          <w:szCs w:val="28"/>
          <w:lang w:val="ru-RU"/>
        </w:rPr>
        <w:t>виділяють</w:t>
      </w:r>
      <w:proofErr w:type="spellEnd"/>
      <w:proofErr w:type="gram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об'єкт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серед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інших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об’єктів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Онімізація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b/>
          <w:sz w:val="28"/>
          <w:szCs w:val="28"/>
        </w:rPr>
        <w:t xml:space="preserve">– </w:t>
      </w:r>
      <w:proofErr w:type="gramStart"/>
      <w:r w:rsidRPr="00596D04">
        <w:rPr>
          <w:sz w:val="28"/>
          <w:szCs w:val="28"/>
        </w:rPr>
        <w:t>перехід  загального</w:t>
      </w:r>
      <w:proofErr w:type="gramEnd"/>
      <w:r w:rsidRPr="00596D04">
        <w:rPr>
          <w:sz w:val="28"/>
          <w:szCs w:val="28"/>
        </w:rPr>
        <w:t xml:space="preserve"> імені в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особове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  <w:lang w:val="ru-RU"/>
        </w:rPr>
        <w:t>Онімія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сукупність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онімів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</w:rPr>
        <w:t>Ономасіологія</w:t>
      </w:r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b/>
          <w:sz w:val="28"/>
          <w:szCs w:val="28"/>
        </w:rPr>
        <w:t>(ономатологія</w:t>
      </w:r>
      <w:r w:rsidRPr="00596D04">
        <w:rPr>
          <w:b/>
          <w:sz w:val="28"/>
          <w:szCs w:val="28"/>
          <w:lang w:val="ru-RU"/>
        </w:rPr>
        <w:t>) –</w:t>
      </w:r>
      <w:r w:rsidRPr="00596D04">
        <w:rPr>
          <w:sz w:val="28"/>
          <w:szCs w:val="28"/>
          <w:lang w:val="ru-RU"/>
        </w:rPr>
        <w:t xml:space="preserve"> наука про</w:t>
      </w:r>
      <w:r w:rsidRPr="00596D04">
        <w:rPr>
          <w:sz w:val="28"/>
          <w:szCs w:val="28"/>
        </w:rPr>
        <w:t xml:space="preserve"> позначення</w:t>
      </w:r>
      <w:r w:rsidRPr="00596D04">
        <w:rPr>
          <w:sz w:val="28"/>
          <w:szCs w:val="28"/>
          <w:lang w:val="ru-RU"/>
        </w:rPr>
        <w:t xml:space="preserve">,  </w:t>
      </w:r>
      <w:proofErr w:type="spellStart"/>
      <w:r w:rsidRPr="00596D04">
        <w:rPr>
          <w:sz w:val="28"/>
          <w:szCs w:val="28"/>
          <w:lang w:val="ru-RU"/>
        </w:rPr>
        <w:t>називання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номінацію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апелятивної</w:t>
      </w:r>
      <w:proofErr w:type="spellEnd"/>
      <w:r w:rsidRPr="00596D04">
        <w:rPr>
          <w:sz w:val="28"/>
          <w:szCs w:val="28"/>
          <w:lang w:val="ru-RU"/>
        </w:rPr>
        <w:t xml:space="preserve"> та </w:t>
      </w:r>
      <w:proofErr w:type="spellStart"/>
      <w:r w:rsidRPr="00596D04">
        <w:rPr>
          <w:sz w:val="28"/>
          <w:szCs w:val="28"/>
          <w:lang w:val="ru-RU"/>
        </w:rPr>
        <w:t>ономастичної</w:t>
      </w:r>
      <w:proofErr w:type="spellEnd"/>
      <w:r w:rsidRPr="00596D04">
        <w:rPr>
          <w:sz w:val="28"/>
          <w:szCs w:val="28"/>
          <w:lang w:val="ru-RU"/>
        </w:rPr>
        <w:t xml:space="preserve">  лексики.  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proofErr w:type="gramStart"/>
      <w:r w:rsidRPr="00596D04">
        <w:rPr>
          <w:b/>
          <w:sz w:val="28"/>
          <w:szCs w:val="28"/>
          <w:lang w:val="ru-RU"/>
        </w:rPr>
        <w:t>Ономаст</w:t>
      </w:r>
      <w:proofErr w:type="spellEnd"/>
      <w:r w:rsidRPr="00596D04">
        <w:rPr>
          <w:b/>
          <w:sz w:val="28"/>
          <w:szCs w:val="28"/>
          <w:lang w:val="ru-RU"/>
        </w:rPr>
        <w:t xml:space="preserve">  (</w:t>
      </w:r>
      <w:proofErr w:type="spellStart"/>
      <w:proofErr w:type="gramEnd"/>
      <w:r w:rsidRPr="00596D04">
        <w:rPr>
          <w:b/>
          <w:sz w:val="28"/>
          <w:szCs w:val="28"/>
          <w:lang w:val="ru-RU"/>
        </w:rPr>
        <w:t>ономатолог</w:t>
      </w:r>
      <w:proofErr w:type="spellEnd"/>
      <w:r w:rsidRPr="00596D04">
        <w:rPr>
          <w:b/>
          <w:sz w:val="28"/>
          <w:szCs w:val="28"/>
          <w:lang w:val="ru-RU"/>
        </w:rPr>
        <w:t xml:space="preserve">) - </w:t>
      </w:r>
      <w:proofErr w:type="spellStart"/>
      <w:r w:rsidRPr="00596D04">
        <w:rPr>
          <w:sz w:val="28"/>
          <w:szCs w:val="28"/>
          <w:lang w:val="ru-RU"/>
        </w:rPr>
        <w:t>дослідник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який</w:t>
      </w:r>
      <w:proofErr w:type="spellEnd"/>
      <w:r w:rsidRPr="00596D04">
        <w:rPr>
          <w:sz w:val="28"/>
          <w:szCs w:val="28"/>
          <w:lang w:val="ru-RU"/>
        </w:rPr>
        <w:t xml:space="preserve">  </w:t>
      </w:r>
      <w:proofErr w:type="spellStart"/>
      <w:r w:rsidRPr="00596D04">
        <w:rPr>
          <w:sz w:val="28"/>
          <w:szCs w:val="28"/>
          <w:lang w:val="ru-RU"/>
        </w:rPr>
        <w:t>займається</w:t>
      </w:r>
      <w:proofErr w:type="spellEnd"/>
      <w:r w:rsidRPr="00596D04">
        <w:rPr>
          <w:sz w:val="28"/>
          <w:szCs w:val="28"/>
          <w:lang w:val="ru-RU"/>
        </w:rPr>
        <w:t xml:space="preserve"> ономастикою.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  <w:lang w:val="ru-RU"/>
        </w:rPr>
        <w:t>Ономастика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розділ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мовознавства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який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вивчає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різні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групи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власних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імен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  <w:lang w:val="ru-RU"/>
        </w:rPr>
        <w:t>Ономастикон –</w:t>
      </w:r>
      <w:r w:rsidRPr="00596D04">
        <w:rPr>
          <w:sz w:val="28"/>
          <w:szCs w:val="28"/>
          <w:lang w:val="ru-RU"/>
        </w:rPr>
        <w:t xml:space="preserve"> Словник </w:t>
      </w:r>
      <w:proofErr w:type="spellStart"/>
      <w:r w:rsidRPr="00596D04">
        <w:rPr>
          <w:sz w:val="28"/>
          <w:szCs w:val="28"/>
          <w:lang w:val="ru-RU"/>
        </w:rPr>
        <w:t>або</w:t>
      </w:r>
      <w:proofErr w:type="spellEnd"/>
      <w:r w:rsidRPr="00596D04">
        <w:rPr>
          <w:sz w:val="28"/>
          <w:szCs w:val="28"/>
          <w:lang w:val="ru-RU"/>
        </w:rPr>
        <w:t xml:space="preserve"> список </w:t>
      </w:r>
      <w:proofErr w:type="spellStart"/>
      <w:r w:rsidRPr="00596D04">
        <w:rPr>
          <w:sz w:val="28"/>
          <w:szCs w:val="28"/>
          <w:lang w:val="ru-RU"/>
        </w:rPr>
        <w:t>різних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власних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імен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Ономатізація</w:t>
      </w:r>
      <w:proofErr w:type="spellEnd"/>
      <w:r w:rsidRPr="00596D04">
        <w:rPr>
          <w:b/>
          <w:sz w:val="28"/>
          <w:szCs w:val="28"/>
          <w:lang w:val="ru-RU"/>
        </w:rPr>
        <w:t xml:space="preserve"> – </w:t>
      </w:r>
      <w:proofErr w:type="spellStart"/>
      <w:r w:rsidRPr="00596D04">
        <w:rPr>
          <w:sz w:val="28"/>
          <w:szCs w:val="28"/>
          <w:lang w:val="ru-RU"/>
        </w:rPr>
        <w:t>теж</w:t>
      </w:r>
      <w:proofErr w:type="spellEnd"/>
      <w:r w:rsidRPr="00596D04">
        <w:rPr>
          <w:sz w:val="28"/>
          <w:szCs w:val="28"/>
          <w:lang w:val="ru-RU"/>
        </w:rPr>
        <w:t xml:space="preserve"> саме </w:t>
      </w:r>
      <w:proofErr w:type="spellStart"/>
      <w:r w:rsidRPr="00596D04">
        <w:rPr>
          <w:sz w:val="28"/>
          <w:szCs w:val="28"/>
          <w:lang w:val="ru-RU"/>
        </w:rPr>
        <w:t>що</w:t>
      </w:r>
      <w:proofErr w:type="spellEnd"/>
      <w:r w:rsidRPr="00596D04">
        <w:rPr>
          <w:sz w:val="28"/>
          <w:szCs w:val="28"/>
          <w:lang w:val="ru-RU"/>
        </w:rPr>
        <w:t xml:space="preserve"> і </w:t>
      </w:r>
      <w:proofErr w:type="spellStart"/>
      <w:r w:rsidRPr="00596D04">
        <w:rPr>
          <w:sz w:val="28"/>
          <w:szCs w:val="28"/>
          <w:lang w:val="ru-RU"/>
        </w:rPr>
        <w:t>онімізація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Ономатографія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записування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імен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Оронім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вид </w:t>
      </w:r>
      <w:proofErr w:type="spellStart"/>
      <w:r w:rsidRPr="00596D04">
        <w:rPr>
          <w:sz w:val="28"/>
          <w:szCs w:val="28"/>
          <w:lang w:val="ru-RU"/>
        </w:rPr>
        <w:t>топоніма</w:t>
      </w:r>
      <w:proofErr w:type="spellEnd"/>
      <w:r w:rsidRPr="00596D04">
        <w:rPr>
          <w:sz w:val="28"/>
          <w:szCs w:val="28"/>
          <w:lang w:val="ru-RU"/>
        </w:rPr>
        <w:t xml:space="preserve">.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>я</w:t>
      </w:r>
      <w:r w:rsidRPr="00596D04">
        <w:rPr>
          <w:sz w:val="28"/>
          <w:szCs w:val="28"/>
        </w:rPr>
        <w:t xml:space="preserve"> елементу рельєфу землі</w:t>
      </w:r>
      <w:r w:rsidRPr="00596D04">
        <w:rPr>
          <w:sz w:val="28"/>
          <w:szCs w:val="28"/>
          <w:lang w:val="ru-RU"/>
        </w:rPr>
        <w:t xml:space="preserve">. 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Ороніміка</w:t>
      </w:r>
      <w:proofErr w:type="spellEnd"/>
      <w:r w:rsidRPr="00596D04">
        <w:rPr>
          <w:b/>
          <w:sz w:val="28"/>
          <w:szCs w:val="28"/>
          <w:lang w:val="ru-RU"/>
        </w:rPr>
        <w:t xml:space="preserve"> – </w:t>
      </w:r>
      <w:r w:rsidRPr="00596D04">
        <w:rPr>
          <w:sz w:val="28"/>
          <w:szCs w:val="28"/>
          <w:lang w:val="ru-RU"/>
        </w:rPr>
        <w:t xml:space="preserve">наука, яка </w:t>
      </w:r>
      <w:proofErr w:type="spellStart"/>
      <w:r w:rsidRPr="00596D04">
        <w:rPr>
          <w:sz w:val="28"/>
          <w:szCs w:val="28"/>
          <w:lang w:val="ru-RU"/>
        </w:rPr>
        <w:t>вивчає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походження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розвиток</w:t>
      </w:r>
      <w:proofErr w:type="spellEnd"/>
      <w:r w:rsidRPr="00596D04">
        <w:rPr>
          <w:sz w:val="28"/>
          <w:szCs w:val="28"/>
          <w:lang w:val="ru-RU"/>
        </w:rPr>
        <w:t xml:space="preserve"> та </w:t>
      </w:r>
      <w:proofErr w:type="spellStart"/>
      <w:r w:rsidRPr="00596D04">
        <w:rPr>
          <w:sz w:val="28"/>
          <w:szCs w:val="28"/>
          <w:lang w:val="ru-RU"/>
        </w:rPr>
        <w:t>функціонування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оронімів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Оронімія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сукупність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оронімів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Патронім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 </w:t>
      </w:r>
      <w:r w:rsidRPr="00596D04">
        <w:rPr>
          <w:sz w:val="28"/>
          <w:szCs w:val="28"/>
          <w:lang w:val="ru-RU"/>
        </w:rPr>
        <w:t xml:space="preserve">дериват </w:t>
      </w:r>
      <w:proofErr w:type="spellStart"/>
      <w:r w:rsidRPr="00596D04">
        <w:rPr>
          <w:sz w:val="28"/>
          <w:szCs w:val="28"/>
          <w:lang w:val="ru-RU"/>
        </w:rPr>
        <w:t>від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імені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або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прізвиська</w:t>
      </w:r>
      <w:proofErr w:type="spellEnd"/>
      <w:r w:rsidRPr="00596D04">
        <w:rPr>
          <w:sz w:val="28"/>
          <w:szCs w:val="28"/>
          <w:lang w:val="ru-RU"/>
        </w:rPr>
        <w:t xml:space="preserve"> батька.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lastRenderedPageBreak/>
        <w:t>Пелагонім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моря </w:t>
      </w:r>
      <w:proofErr w:type="spellStart"/>
      <w:r w:rsidRPr="00596D04">
        <w:rPr>
          <w:sz w:val="28"/>
          <w:szCs w:val="28"/>
          <w:lang w:val="ru-RU"/>
        </w:rPr>
        <w:t>або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його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частини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Потамонім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вид </w:t>
      </w:r>
      <w:proofErr w:type="spellStart"/>
      <w:r w:rsidRPr="00596D04">
        <w:rPr>
          <w:sz w:val="28"/>
          <w:szCs w:val="28"/>
          <w:lang w:val="ru-RU"/>
        </w:rPr>
        <w:t>гідроніма</w:t>
      </w:r>
      <w:proofErr w:type="spellEnd"/>
      <w:r w:rsidRPr="00596D04">
        <w:rPr>
          <w:sz w:val="28"/>
          <w:szCs w:val="28"/>
          <w:lang w:val="ru-RU"/>
        </w:rPr>
        <w:t xml:space="preserve">.  </w:t>
      </w:r>
      <w:proofErr w:type="spellStart"/>
      <w:r w:rsidRPr="00596D04">
        <w:rPr>
          <w:sz w:val="28"/>
          <w:szCs w:val="28"/>
          <w:lang w:val="ru-RU"/>
        </w:rPr>
        <w:t>Назва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річки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Прагматонім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номен</w:t>
      </w:r>
      <w:proofErr w:type="spellEnd"/>
      <w:r w:rsidRPr="00596D04">
        <w:rPr>
          <w:sz w:val="28"/>
          <w:szCs w:val="28"/>
          <w:lang w:val="ru-RU"/>
        </w:rPr>
        <w:t xml:space="preserve"> для </w:t>
      </w:r>
      <w:proofErr w:type="spellStart"/>
      <w:r w:rsidRPr="00596D04">
        <w:rPr>
          <w:sz w:val="28"/>
          <w:szCs w:val="28"/>
          <w:lang w:val="ru-RU"/>
        </w:rPr>
        <w:t>позначення</w:t>
      </w:r>
      <w:proofErr w:type="spellEnd"/>
      <w:r w:rsidRPr="00596D04">
        <w:rPr>
          <w:sz w:val="28"/>
          <w:szCs w:val="28"/>
          <w:lang w:val="ru-RU"/>
        </w:rPr>
        <w:t xml:space="preserve"> сорта, марки, товарного знаку.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Прізвисько</w:t>
      </w:r>
      <w:proofErr w:type="spellEnd"/>
      <w:r w:rsidRPr="00596D04">
        <w:rPr>
          <w:b/>
          <w:sz w:val="28"/>
          <w:szCs w:val="28"/>
          <w:lang w:val="ru-RU"/>
        </w:rPr>
        <w:t xml:space="preserve"> -</w:t>
      </w:r>
      <w:r w:rsidRPr="00596D04">
        <w:rPr>
          <w:sz w:val="28"/>
          <w:szCs w:val="28"/>
          <w:lang w:val="ru-RU"/>
        </w:rPr>
        <w:t xml:space="preserve">  вид </w:t>
      </w:r>
      <w:proofErr w:type="spellStart"/>
      <w:r w:rsidRPr="00596D04">
        <w:rPr>
          <w:sz w:val="28"/>
          <w:szCs w:val="28"/>
          <w:lang w:val="ru-RU"/>
        </w:rPr>
        <w:t>антропоніма</w:t>
      </w:r>
      <w:proofErr w:type="spellEnd"/>
      <w:r w:rsidRPr="00596D04">
        <w:rPr>
          <w:sz w:val="28"/>
          <w:szCs w:val="28"/>
          <w:lang w:val="ru-RU"/>
        </w:rPr>
        <w:t xml:space="preserve">. </w:t>
      </w:r>
      <w:proofErr w:type="spellStart"/>
      <w:r w:rsidRPr="00596D04">
        <w:rPr>
          <w:sz w:val="28"/>
          <w:szCs w:val="28"/>
          <w:lang w:val="ru-RU"/>
        </w:rPr>
        <w:t>Додаткове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я, яке </w:t>
      </w:r>
      <w:proofErr w:type="spellStart"/>
      <w:r w:rsidRPr="00596D04">
        <w:rPr>
          <w:sz w:val="28"/>
          <w:szCs w:val="28"/>
          <w:lang w:val="ru-RU"/>
        </w:rPr>
        <w:t>дають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96D04">
        <w:rPr>
          <w:sz w:val="28"/>
          <w:szCs w:val="28"/>
          <w:lang w:val="ru-RU"/>
        </w:rPr>
        <w:t>людині</w:t>
      </w:r>
      <w:proofErr w:type="spellEnd"/>
      <w:r w:rsidRPr="00596D04">
        <w:rPr>
          <w:sz w:val="28"/>
          <w:szCs w:val="28"/>
          <w:lang w:val="ru-RU"/>
        </w:rPr>
        <w:t xml:space="preserve">  </w:t>
      </w:r>
      <w:proofErr w:type="spellStart"/>
      <w:r w:rsidRPr="00596D04">
        <w:rPr>
          <w:sz w:val="28"/>
          <w:szCs w:val="28"/>
          <w:lang w:val="ru-RU"/>
        </w:rPr>
        <w:t>інши</w:t>
      </w:r>
      <w:proofErr w:type="spellEnd"/>
      <w:proofErr w:type="gramEnd"/>
      <w:r w:rsidRPr="00596D04">
        <w:rPr>
          <w:sz w:val="28"/>
          <w:szCs w:val="28"/>
          <w:lang w:val="ru-RU"/>
        </w:rPr>
        <w:t xml:space="preserve"> у </w:t>
      </w:r>
      <w:proofErr w:type="spellStart"/>
      <w:r w:rsidRPr="00596D04">
        <w:rPr>
          <w:sz w:val="28"/>
          <w:szCs w:val="28"/>
          <w:lang w:val="ru-RU"/>
        </w:rPr>
        <w:t>відповідності</w:t>
      </w:r>
      <w:proofErr w:type="spellEnd"/>
      <w:r w:rsidRPr="00596D04">
        <w:rPr>
          <w:sz w:val="28"/>
          <w:szCs w:val="28"/>
          <w:lang w:val="ru-RU"/>
        </w:rPr>
        <w:t xml:space="preserve">  до </w:t>
      </w:r>
      <w:proofErr w:type="spellStart"/>
      <w:r w:rsidRPr="00596D04">
        <w:rPr>
          <w:sz w:val="28"/>
          <w:szCs w:val="28"/>
          <w:lang w:val="ru-RU"/>
        </w:rPr>
        <w:t>його</w:t>
      </w:r>
      <w:proofErr w:type="spellEnd"/>
      <w:r w:rsidRPr="00596D04">
        <w:rPr>
          <w:sz w:val="28"/>
          <w:szCs w:val="28"/>
          <w:lang w:val="ru-RU"/>
        </w:rPr>
        <w:t xml:space="preserve"> характеру </w:t>
      </w:r>
      <w:proofErr w:type="spellStart"/>
      <w:r w:rsidRPr="00596D04">
        <w:rPr>
          <w:sz w:val="28"/>
          <w:szCs w:val="28"/>
          <w:lang w:val="ru-RU"/>
        </w:rPr>
        <w:t>або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зовнішності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Прізвище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вид </w:t>
      </w:r>
      <w:proofErr w:type="spellStart"/>
      <w:r w:rsidRPr="00596D04">
        <w:rPr>
          <w:sz w:val="28"/>
          <w:szCs w:val="28"/>
          <w:lang w:val="ru-RU"/>
        </w:rPr>
        <w:t>антропоніма</w:t>
      </w:r>
      <w:proofErr w:type="spellEnd"/>
      <w:r w:rsidRPr="00596D04">
        <w:rPr>
          <w:sz w:val="28"/>
          <w:szCs w:val="28"/>
          <w:lang w:val="ru-RU"/>
        </w:rPr>
        <w:t xml:space="preserve">. </w:t>
      </w:r>
      <w:proofErr w:type="spellStart"/>
      <w:r w:rsidRPr="00596D04">
        <w:rPr>
          <w:sz w:val="28"/>
          <w:szCs w:val="28"/>
          <w:lang w:val="ru-RU"/>
        </w:rPr>
        <w:t>Успадковане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офіційне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найменування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Псевдонім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вид </w:t>
      </w:r>
      <w:proofErr w:type="spellStart"/>
      <w:r w:rsidRPr="00596D04">
        <w:rPr>
          <w:sz w:val="28"/>
          <w:szCs w:val="28"/>
          <w:lang w:val="ru-RU"/>
        </w:rPr>
        <w:t>антропоніма</w:t>
      </w:r>
      <w:proofErr w:type="spellEnd"/>
      <w:r w:rsidRPr="00596D04">
        <w:rPr>
          <w:sz w:val="28"/>
          <w:szCs w:val="28"/>
          <w:lang w:val="ru-RU"/>
        </w:rPr>
        <w:t xml:space="preserve">.  Штучно </w:t>
      </w:r>
      <w:proofErr w:type="spellStart"/>
      <w:r w:rsidRPr="00596D04">
        <w:rPr>
          <w:sz w:val="28"/>
          <w:szCs w:val="28"/>
          <w:lang w:val="ru-RU"/>
        </w:rPr>
        <w:t>створене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>я.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Реаліонім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>–</w:t>
      </w:r>
      <w:r w:rsidRPr="00596D04">
        <w:rPr>
          <w:sz w:val="28"/>
          <w:szCs w:val="28"/>
        </w:rPr>
        <w:t xml:space="preserve"> власне</w:t>
      </w:r>
      <w:r w:rsidRPr="00596D04">
        <w:rPr>
          <w:b/>
          <w:sz w:val="28"/>
          <w:szCs w:val="28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реального </w:t>
      </w:r>
      <w:proofErr w:type="spellStart"/>
      <w:r w:rsidRPr="00596D04">
        <w:rPr>
          <w:sz w:val="28"/>
          <w:szCs w:val="28"/>
          <w:lang w:val="ru-RU"/>
        </w:rPr>
        <w:t>об'єкту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Регіональна</w:t>
      </w:r>
      <w:proofErr w:type="spellEnd"/>
      <w:r w:rsidRPr="00596D04">
        <w:rPr>
          <w:b/>
          <w:sz w:val="28"/>
          <w:szCs w:val="28"/>
          <w:lang w:val="ru-RU"/>
        </w:rPr>
        <w:t xml:space="preserve"> ономастика </w:t>
      </w:r>
      <w:r w:rsidRPr="00596D04">
        <w:rPr>
          <w:sz w:val="28"/>
          <w:szCs w:val="28"/>
          <w:lang w:val="ru-RU"/>
        </w:rPr>
        <w:t xml:space="preserve">- </w:t>
      </w:r>
      <w:proofErr w:type="spellStart"/>
      <w:r w:rsidRPr="00596D04">
        <w:rPr>
          <w:sz w:val="28"/>
          <w:szCs w:val="28"/>
          <w:lang w:val="ru-RU"/>
        </w:rPr>
        <w:t>дослідження</w:t>
      </w:r>
      <w:proofErr w:type="spellEnd"/>
      <w:r w:rsidRPr="00596D04">
        <w:rPr>
          <w:sz w:val="28"/>
          <w:szCs w:val="28"/>
          <w:lang w:val="ru-RU"/>
        </w:rPr>
        <w:t xml:space="preserve"> ономастики конкретного </w:t>
      </w:r>
      <w:proofErr w:type="spellStart"/>
      <w:r w:rsidRPr="00596D04">
        <w:rPr>
          <w:sz w:val="28"/>
          <w:szCs w:val="28"/>
          <w:lang w:val="ru-RU"/>
        </w:rPr>
        <w:t>регіону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Самоназва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це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назва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етносу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  <w:lang w:val="ru-RU"/>
        </w:rPr>
        <w:t xml:space="preserve">Тайне </w:t>
      </w:r>
      <w:proofErr w:type="spellStart"/>
      <w:r w:rsidRPr="00596D04">
        <w:rPr>
          <w:b/>
          <w:sz w:val="28"/>
          <w:szCs w:val="28"/>
        </w:rPr>
        <w:t>ім</w:t>
      </w:r>
      <w:proofErr w:type="spellEnd"/>
      <w:r w:rsidRPr="00596D04">
        <w:rPr>
          <w:b/>
          <w:sz w:val="28"/>
          <w:szCs w:val="28"/>
        </w:rPr>
        <w:t>’</w:t>
      </w:r>
      <w:r w:rsidRPr="00596D04">
        <w:rPr>
          <w:b/>
          <w:sz w:val="28"/>
          <w:szCs w:val="28"/>
          <w:lang w:val="ru-RU"/>
        </w:rPr>
        <w:t xml:space="preserve">я –  </w:t>
      </w:r>
      <w:proofErr w:type="spellStart"/>
      <w:r w:rsidRPr="00596D04">
        <w:rPr>
          <w:sz w:val="28"/>
          <w:szCs w:val="28"/>
          <w:lang w:val="ru-RU"/>
        </w:rPr>
        <w:t>це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криптонім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Теонім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власні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імена</w:t>
      </w:r>
      <w:proofErr w:type="spellEnd"/>
      <w:r w:rsidRPr="00596D04">
        <w:rPr>
          <w:sz w:val="28"/>
          <w:szCs w:val="28"/>
          <w:lang w:val="ru-RU"/>
        </w:rPr>
        <w:t xml:space="preserve"> божеств </w:t>
      </w:r>
      <w:proofErr w:type="spellStart"/>
      <w:r w:rsidRPr="00596D04">
        <w:rPr>
          <w:sz w:val="28"/>
          <w:szCs w:val="28"/>
          <w:lang w:val="ru-RU"/>
        </w:rPr>
        <w:t>різних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пантеонів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Теоніміка</w:t>
      </w:r>
      <w:proofErr w:type="spellEnd"/>
      <w:r w:rsidRPr="00596D04">
        <w:rPr>
          <w:b/>
          <w:sz w:val="28"/>
          <w:szCs w:val="28"/>
          <w:lang w:val="ru-RU"/>
        </w:rPr>
        <w:t xml:space="preserve"> –</w:t>
      </w:r>
      <w:r w:rsidRPr="00596D0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96D04">
        <w:rPr>
          <w:sz w:val="28"/>
          <w:szCs w:val="28"/>
          <w:lang w:val="ru-RU"/>
        </w:rPr>
        <w:t>розділ</w:t>
      </w:r>
      <w:proofErr w:type="spellEnd"/>
      <w:r w:rsidRPr="00596D04">
        <w:rPr>
          <w:sz w:val="28"/>
          <w:szCs w:val="28"/>
          <w:lang w:val="ru-RU"/>
        </w:rPr>
        <w:t xml:space="preserve">  ономастики</w:t>
      </w:r>
      <w:proofErr w:type="gram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який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вивчає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закономірності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виникнення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розвитку</w:t>
      </w:r>
      <w:proofErr w:type="spellEnd"/>
      <w:r w:rsidRPr="00596D04">
        <w:rPr>
          <w:sz w:val="28"/>
          <w:szCs w:val="28"/>
          <w:lang w:val="ru-RU"/>
        </w:rPr>
        <w:t xml:space="preserve"> та </w:t>
      </w:r>
      <w:proofErr w:type="spellStart"/>
      <w:r w:rsidRPr="00596D04">
        <w:rPr>
          <w:sz w:val="28"/>
          <w:szCs w:val="28"/>
          <w:lang w:val="ru-RU"/>
        </w:rPr>
        <w:t>функціонування</w:t>
      </w:r>
      <w:proofErr w:type="spellEnd"/>
      <w:r w:rsidRPr="00596D04">
        <w:rPr>
          <w:sz w:val="28"/>
          <w:szCs w:val="28"/>
          <w:lang w:val="ru-RU"/>
        </w:rPr>
        <w:t xml:space="preserve"> теонімів.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Теонімія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сукупність</w:t>
      </w:r>
      <w:proofErr w:type="spellEnd"/>
      <w:r w:rsidRPr="00596D04">
        <w:rPr>
          <w:sz w:val="28"/>
          <w:szCs w:val="28"/>
          <w:lang w:val="ru-RU"/>
        </w:rPr>
        <w:t xml:space="preserve"> теонімів.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Топонім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географічного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об'єкту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  <w:lang w:val="ru-RU"/>
        </w:rPr>
        <w:t>Топонімізація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</w:rPr>
        <w:t xml:space="preserve">– вид </w:t>
      </w:r>
      <w:proofErr w:type="spellStart"/>
      <w:r w:rsidRPr="00596D04">
        <w:rPr>
          <w:sz w:val="28"/>
          <w:szCs w:val="28"/>
        </w:rPr>
        <w:t>онімізації</w:t>
      </w:r>
      <w:proofErr w:type="spellEnd"/>
      <w:r w:rsidRPr="00596D04">
        <w:rPr>
          <w:sz w:val="28"/>
          <w:szCs w:val="28"/>
        </w:rPr>
        <w:t>. Перехід загального імені в топонім.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Топоніміка </w:t>
      </w:r>
      <w:r w:rsidRPr="00596D04">
        <w:rPr>
          <w:sz w:val="28"/>
          <w:szCs w:val="28"/>
        </w:rPr>
        <w:t>– розділ ономастики, який вивчає топоніми.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Топонімікон </w:t>
      </w:r>
      <w:r w:rsidRPr="00596D04">
        <w:rPr>
          <w:sz w:val="28"/>
          <w:szCs w:val="28"/>
        </w:rPr>
        <w:t>- словник або список топонімів; репертуар імен конкретного народу.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Топонімія </w:t>
      </w:r>
      <w:r w:rsidRPr="00596D04">
        <w:rPr>
          <w:sz w:val="28"/>
          <w:szCs w:val="28"/>
        </w:rPr>
        <w:t>– сукупність топонімів.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r w:rsidRPr="00596D04">
        <w:rPr>
          <w:b/>
          <w:sz w:val="28"/>
          <w:szCs w:val="28"/>
        </w:rPr>
        <w:t xml:space="preserve">Транслітерація </w:t>
      </w:r>
      <w:r w:rsidRPr="00596D04">
        <w:rPr>
          <w:sz w:val="28"/>
          <w:szCs w:val="28"/>
        </w:rPr>
        <w:t>– передача графем іншомовного імені графемами  рідної мови.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Трансонімізація</w:t>
      </w:r>
      <w:proofErr w:type="spellEnd"/>
      <w:r w:rsidRPr="00596D04">
        <w:rPr>
          <w:b/>
          <w:sz w:val="28"/>
          <w:szCs w:val="28"/>
        </w:rPr>
        <w:t xml:space="preserve"> </w:t>
      </w:r>
      <w:r w:rsidRPr="00596D04">
        <w:rPr>
          <w:sz w:val="28"/>
          <w:szCs w:val="28"/>
        </w:rPr>
        <w:t xml:space="preserve">– перехід  </w:t>
      </w:r>
      <w:proofErr w:type="spellStart"/>
      <w:r w:rsidRPr="00596D04">
        <w:rPr>
          <w:sz w:val="28"/>
          <w:szCs w:val="28"/>
        </w:rPr>
        <w:t>оніма</w:t>
      </w:r>
      <w:proofErr w:type="spellEnd"/>
      <w:r w:rsidRPr="00596D04">
        <w:rPr>
          <w:sz w:val="28"/>
          <w:szCs w:val="28"/>
        </w:rPr>
        <w:t xml:space="preserve"> одного розряду в інший.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Трансантропонімізація</w:t>
      </w:r>
      <w:proofErr w:type="spellEnd"/>
      <w:r w:rsidRPr="00596D04">
        <w:rPr>
          <w:b/>
          <w:sz w:val="28"/>
          <w:szCs w:val="28"/>
        </w:rPr>
        <w:t xml:space="preserve"> </w:t>
      </w:r>
      <w:r w:rsidRPr="00596D04">
        <w:rPr>
          <w:sz w:val="28"/>
          <w:szCs w:val="28"/>
        </w:rPr>
        <w:t xml:space="preserve">– вид </w:t>
      </w:r>
      <w:proofErr w:type="spellStart"/>
      <w:r w:rsidRPr="00596D04">
        <w:rPr>
          <w:sz w:val="28"/>
          <w:szCs w:val="28"/>
        </w:rPr>
        <w:t>трансонімізації</w:t>
      </w:r>
      <w:proofErr w:type="spellEnd"/>
      <w:r w:rsidRPr="00596D04">
        <w:rPr>
          <w:sz w:val="28"/>
          <w:szCs w:val="28"/>
        </w:rPr>
        <w:t xml:space="preserve">. Перехід антропоніма одного </w:t>
      </w:r>
      <w:proofErr w:type="spellStart"/>
      <w:r w:rsidRPr="00596D04">
        <w:rPr>
          <w:sz w:val="28"/>
          <w:szCs w:val="28"/>
        </w:rPr>
        <w:t>вида</w:t>
      </w:r>
      <w:proofErr w:type="spellEnd"/>
      <w:r w:rsidRPr="00596D04">
        <w:rPr>
          <w:sz w:val="28"/>
          <w:szCs w:val="28"/>
        </w:rPr>
        <w:t xml:space="preserve"> в інший.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Транстопонімізація</w:t>
      </w:r>
      <w:proofErr w:type="spellEnd"/>
      <w:r w:rsidRPr="00596D04">
        <w:rPr>
          <w:b/>
          <w:sz w:val="28"/>
          <w:szCs w:val="28"/>
        </w:rPr>
        <w:t xml:space="preserve"> </w:t>
      </w:r>
      <w:r w:rsidRPr="00596D04">
        <w:rPr>
          <w:sz w:val="28"/>
          <w:szCs w:val="28"/>
        </w:rPr>
        <w:t xml:space="preserve">- вид </w:t>
      </w:r>
      <w:proofErr w:type="spellStart"/>
      <w:r w:rsidRPr="00596D04">
        <w:rPr>
          <w:sz w:val="28"/>
          <w:szCs w:val="28"/>
        </w:rPr>
        <w:t>трансонімізації</w:t>
      </w:r>
      <w:proofErr w:type="spellEnd"/>
      <w:r w:rsidRPr="00596D04">
        <w:rPr>
          <w:sz w:val="28"/>
          <w:szCs w:val="28"/>
        </w:rPr>
        <w:t xml:space="preserve">. Перехід топоніма одного </w:t>
      </w:r>
      <w:proofErr w:type="spellStart"/>
      <w:r w:rsidRPr="00596D04">
        <w:rPr>
          <w:sz w:val="28"/>
          <w:szCs w:val="28"/>
        </w:rPr>
        <w:t>вида</w:t>
      </w:r>
      <w:proofErr w:type="spellEnd"/>
      <w:r w:rsidRPr="00596D04">
        <w:rPr>
          <w:sz w:val="28"/>
          <w:szCs w:val="28"/>
        </w:rPr>
        <w:t xml:space="preserve"> в інший.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</w:rPr>
        <w:t xml:space="preserve">Усічене </w:t>
      </w:r>
      <w:proofErr w:type="spellStart"/>
      <w:r w:rsidRPr="00596D04">
        <w:rPr>
          <w:b/>
          <w:sz w:val="28"/>
          <w:szCs w:val="28"/>
        </w:rPr>
        <w:t>ім</w:t>
      </w:r>
      <w:proofErr w:type="spellEnd"/>
      <w:r w:rsidRPr="00596D04">
        <w:rPr>
          <w:b/>
          <w:sz w:val="28"/>
          <w:szCs w:val="28"/>
        </w:rPr>
        <w:t>’</w:t>
      </w:r>
      <w:r w:rsidRPr="00596D04">
        <w:rPr>
          <w:b/>
          <w:sz w:val="28"/>
          <w:szCs w:val="28"/>
          <w:lang w:val="ru-RU"/>
        </w:rPr>
        <w:t xml:space="preserve">я –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я, </w:t>
      </w:r>
      <w:proofErr w:type="spellStart"/>
      <w:r w:rsidRPr="00596D04">
        <w:rPr>
          <w:sz w:val="28"/>
          <w:szCs w:val="28"/>
          <w:lang w:val="ru-RU"/>
        </w:rPr>
        <w:t>гіпокористичне</w:t>
      </w:r>
      <w:proofErr w:type="spellEnd"/>
      <w:r w:rsidRPr="00596D04">
        <w:rPr>
          <w:sz w:val="28"/>
          <w:szCs w:val="28"/>
          <w:lang w:val="ru-RU"/>
        </w:rPr>
        <w:t xml:space="preserve"> (</w:t>
      </w:r>
      <w:proofErr w:type="spellStart"/>
      <w:r w:rsidRPr="00596D04">
        <w:rPr>
          <w:sz w:val="28"/>
          <w:szCs w:val="28"/>
          <w:lang w:val="ru-RU"/>
        </w:rPr>
        <w:t>усічене</w:t>
      </w:r>
      <w:proofErr w:type="spellEnd"/>
      <w:r w:rsidRPr="00596D04">
        <w:rPr>
          <w:sz w:val="28"/>
          <w:szCs w:val="28"/>
          <w:lang w:val="ru-RU"/>
        </w:rPr>
        <w:t>).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</w:rPr>
        <w:t>Фітонім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власне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рослини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</w:rPr>
      </w:pPr>
      <w:proofErr w:type="spellStart"/>
      <w:r w:rsidRPr="00596D04">
        <w:rPr>
          <w:b/>
          <w:sz w:val="28"/>
          <w:szCs w:val="28"/>
        </w:rPr>
        <w:t>Фітонімія</w:t>
      </w:r>
      <w:proofErr w:type="spellEnd"/>
      <w:r w:rsidRPr="00596D04">
        <w:rPr>
          <w:b/>
          <w:sz w:val="28"/>
          <w:szCs w:val="28"/>
        </w:rPr>
        <w:t xml:space="preserve"> –</w:t>
      </w:r>
      <w:r w:rsidRPr="00596D04">
        <w:rPr>
          <w:sz w:val="28"/>
          <w:szCs w:val="28"/>
        </w:rPr>
        <w:t xml:space="preserve"> сукупність </w:t>
      </w:r>
      <w:proofErr w:type="spellStart"/>
      <w:r w:rsidRPr="00596D04">
        <w:rPr>
          <w:sz w:val="28"/>
          <w:szCs w:val="28"/>
        </w:rPr>
        <w:t>фітонімів</w:t>
      </w:r>
      <w:proofErr w:type="spellEnd"/>
      <w:r w:rsidRPr="00596D04">
        <w:rPr>
          <w:sz w:val="28"/>
          <w:szCs w:val="28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</w:rPr>
        <w:t xml:space="preserve">Характеристичне </w:t>
      </w:r>
      <w:proofErr w:type="spellStart"/>
      <w:r w:rsidRPr="00596D04">
        <w:rPr>
          <w:b/>
          <w:sz w:val="28"/>
          <w:szCs w:val="28"/>
        </w:rPr>
        <w:t>ім</w:t>
      </w:r>
      <w:proofErr w:type="spellEnd"/>
      <w:r w:rsidRPr="00596D04">
        <w:rPr>
          <w:b/>
          <w:sz w:val="28"/>
          <w:szCs w:val="28"/>
        </w:rPr>
        <w:t>’</w:t>
      </w:r>
      <w:r w:rsidRPr="00596D04">
        <w:rPr>
          <w:b/>
          <w:sz w:val="28"/>
          <w:szCs w:val="28"/>
          <w:lang w:val="ru-RU"/>
        </w:rPr>
        <w:t xml:space="preserve">я  </w:t>
      </w:r>
      <w:r w:rsidRPr="00596D04">
        <w:rPr>
          <w:sz w:val="28"/>
          <w:szCs w:val="28"/>
          <w:lang w:val="ru-RU"/>
        </w:rPr>
        <w:t xml:space="preserve">- 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>я –характеристика.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r w:rsidRPr="00596D04">
        <w:rPr>
          <w:b/>
          <w:sz w:val="28"/>
          <w:szCs w:val="28"/>
        </w:rPr>
        <w:t xml:space="preserve">Хоронім </w:t>
      </w:r>
      <w:r w:rsidRPr="00596D04">
        <w:rPr>
          <w:sz w:val="28"/>
          <w:szCs w:val="28"/>
        </w:rPr>
        <w:t xml:space="preserve">– власне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території</w:t>
      </w:r>
      <w:proofErr w:type="spellEnd"/>
      <w:r w:rsidRPr="00596D04">
        <w:rPr>
          <w:sz w:val="28"/>
          <w:szCs w:val="28"/>
          <w:lang w:val="ru-RU"/>
        </w:rPr>
        <w:t xml:space="preserve">, </w:t>
      </w:r>
      <w:proofErr w:type="spellStart"/>
      <w:r w:rsidRPr="00596D04">
        <w:rPr>
          <w:sz w:val="28"/>
          <w:szCs w:val="28"/>
          <w:lang w:val="ru-RU"/>
        </w:rPr>
        <w:t>області</w:t>
      </w:r>
      <w:proofErr w:type="spellEnd"/>
      <w:r w:rsidRPr="00596D04">
        <w:rPr>
          <w:sz w:val="28"/>
          <w:szCs w:val="28"/>
          <w:lang w:val="ru-RU"/>
        </w:rPr>
        <w:t>, района.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Хрематонім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розряд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оніма</w:t>
      </w:r>
      <w:proofErr w:type="spellEnd"/>
      <w:r w:rsidRPr="00596D04">
        <w:rPr>
          <w:sz w:val="28"/>
          <w:szCs w:val="28"/>
          <w:lang w:val="ru-RU"/>
        </w:rPr>
        <w:t xml:space="preserve">.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предметів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матеріальної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культури</w:t>
      </w:r>
      <w:proofErr w:type="spellEnd"/>
      <w:r w:rsidRPr="00596D04">
        <w:rPr>
          <w:sz w:val="28"/>
          <w:szCs w:val="28"/>
          <w:lang w:val="ru-RU"/>
        </w:rPr>
        <w:t>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  <w:proofErr w:type="spellStart"/>
      <w:r w:rsidRPr="00596D04">
        <w:rPr>
          <w:b/>
          <w:sz w:val="28"/>
          <w:szCs w:val="28"/>
          <w:lang w:val="ru-RU"/>
        </w:rPr>
        <w:t>Хрононім</w:t>
      </w:r>
      <w:proofErr w:type="spellEnd"/>
      <w:r w:rsidRPr="00596D04">
        <w:rPr>
          <w:b/>
          <w:sz w:val="28"/>
          <w:szCs w:val="28"/>
          <w:lang w:val="ru-RU"/>
        </w:rPr>
        <w:t xml:space="preserve"> </w:t>
      </w:r>
      <w:r w:rsidRPr="00596D04">
        <w:rPr>
          <w:sz w:val="28"/>
          <w:szCs w:val="28"/>
          <w:lang w:val="ru-RU"/>
        </w:rPr>
        <w:t xml:space="preserve">– </w:t>
      </w:r>
      <w:proofErr w:type="spellStart"/>
      <w:r w:rsidRPr="00596D04">
        <w:rPr>
          <w:sz w:val="28"/>
          <w:szCs w:val="28"/>
          <w:lang w:val="ru-RU"/>
        </w:rPr>
        <w:t>розряд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  <w:lang w:val="ru-RU"/>
        </w:rPr>
        <w:t>оніма</w:t>
      </w:r>
      <w:proofErr w:type="spellEnd"/>
      <w:r w:rsidRPr="00596D04">
        <w:rPr>
          <w:sz w:val="28"/>
          <w:szCs w:val="28"/>
          <w:lang w:val="ru-RU"/>
        </w:rPr>
        <w:t xml:space="preserve">. </w:t>
      </w:r>
      <w:proofErr w:type="spellStart"/>
      <w:r w:rsidRPr="00596D04">
        <w:rPr>
          <w:sz w:val="28"/>
          <w:szCs w:val="28"/>
          <w:lang w:val="ru-RU"/>
        </w:rPr>
        <w:t>Власне</w:t>
      </w:r>
      <w:proofErr w:type="spellEnd"/>
      <w:r w:rsidRPr="00596D04">
        <w:rPr>
          <w:sz w:val="28"/>
          <w:szCs w:val="28"/>
          <w:lang w:val="ru-RU"/>
        </w:rPr>
        <w:t xml:space="preserve"> </w:t>
      </w:r>
      <w:proofErr w:type="spellStart"/>
      <w:r w:rsidRPr="00596D04">
        <w:rPr>
          <w:sz w:val="28"/>
          <w:szCs w:val="28"/>
        </w:rPr>
        <w:t>ім</w:t>
      </w:r>
      <w:proofErr w:type="spellEnd"/>
      <w:r w:rsidRPr="00596D04">
        <w:rPr>
          <w:sz w:val="28"/>
          <w:szCs w:val="28"/>
        </w:rPr>
        <w:t>’</w:t>
      </w:r>
      <w:r w:rsidRPr="00596D04">
        <w:rPr>
          <w:sz w:val="28"/>
          <w:szCs w:val="28"/>
          <w:lang w:val="ru-RU"/>
        </w:rPr>
        <w:t xml:space="preserve">я </w:t>
      </w:r>
      <w:proofErr w:type="spellStart"/>
      <w:r w:rsidRPr="00596D04">
        <w:rPr>
          <w:sz w:val="28"/>
          <w:szCs w:val="28"/>
          <w:lang w:val="ru-RU"/>
        </w:rPr>
        <w:t>відрізку</w:t>
      </w:r>
      <w:proofErr w:type="spellEnd"/>
      <w:r w:rsidRPr="00596D04">
        <w:rPr>
          <w:sz w:val="28"/>
          <w:szCs w:val="28"/>
          <w:lang w:val="ru-RU"/>
        </w:rPr>
        <w:t xml:space="preserve"> часу.</w:t>
      </w:r>
    </w:p>
    <w:p w:rsidR="004F2AE3" w:rsidRPr="00596D04" w:rsidRDefault="004F2AE3" w:rsidP="004F2AE3">
      <w:pPr>
        <w:tabs>
          <w:tab w:val="left" w:pos="2010"/>
        </w:tabs>
        <w:ind w:left="851" w:hanging="851"/>
        <w:jc w:val="both"/>
        <w:rPr>
          <w:sz w:val="28"/>
          <w:szCs w:val="28"/>
          <w:lang w:val="ru-RU"/>
        </w:rPr>
      </w:pPr>
    </w:p>
    <w:p w:rsidR="00FD254E" w:rsidRPr="004F2AE3" w:rsidRDefault="00FD254E">
      <w:pPr>
        <w:rPr>
          <w:lang w:val="ru-RU"/>
        </w:rPr>
      </w:pPr>
      <w:bookmarkStart w:id="0" w:name="_GoBack"/>
      <w:bookmarkEnd w:id="0"/>
    </w:p>
    <w:sectPr w:rsidR="00FD254E" w:rsidRPr="004F2A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0E"/>
    <w:rsid w:val="004F2AE3"/>
    <w:rsid w:val="00F8590E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1636F-BD1E-491D-A3A0-DB0BBB23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2022-08-15T16:14:00Z</dcterms:created>
  <dcterms:modified xsi:type="dcterms:W3CDTF">2022-08-15T16:14:00Z</dcterms:modified>
</cp:coreProperties>
</file>