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Лекція 3 ТОКСИКОКІНЕТИКА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3.1. Надходження отрут в організм </w:t>
      </w:r>
    </w:p>
    <w:p w:rsidR="00840DDB" w:rsidRPr="00840DDB" w:rsidRDefault="00840DDB" w:rsidP="00840DDB">
      <w:pPr>
        <w:pStyle w:val="Default"/>
      </w:pPr>
      <w:r w:rsidRPr="00840DDB">
        <w:t xml:space="preserve">Процеси надходження в організм, розподілу і перетворення, яким піддаються отруйні і шкідливі речовини в організмі, протікають у часі. Вивченням тимчасових залежностей протікання цих процесів </w:t>
      </w:r>
      <w:proofErr w:type="gramStart"/>
      <w:r w:rsidRPr="00840DDB">
        <w:t>в</w:t>
      </w:r>
      <w:proofErr w:type="gramEnd"/>
      <w:r w:rsidRPr="00840DDB">
        <w:t xml:space="preserve"> організмі займається токсикокінетика. Ми використовуємо термін «токсикокінетика», що склався історично, хоча більш вірним слід вважати термін «хемобіокінетіка», оскільки </w:t>
      </w:r>
      <w:proofErr w:type="gramStart"/>
      <w:r w:rsidRPr="00840DDB">
        <w:t>в</w:t>
      </w:r>
      <w:proofErr w:type="gramEnd"/>
      <w:r w:rsidRPr="00840DDB">
        <w:t xml:space="preserve">ін відображає кінетичні процеси перетворення хімічних речовин в біологічних об'єктах.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Хемобіокінетіка </w:t>
      </w:r>
      <w:r w:rsidRPr="00840DDB">
        <w:t>- область токсикології, що вивчає процеси проходження ксенобіотикі</w:t>
      </w:r>
      <w:proofErr w:type="gramStart"/>
      <w:r w:rsidRPr="00840DDB">
        <w:t>в</w:t>
      </w:r>
      <w:proofErr w:type="gramEnd"/>
      <w:r w:rsidRPr="00840DDB">
        <w:t xml:space="preserve"> через організм, включаючи їх надходження, розподіл, метаболізм і виведення. </w:t>
      </w:r>
    </w:p>
    <w:p w:rsidR="00840DDB" w:rsidRPr="00840DDB" w:rsidRDefault="00840DDB" w:rsidP="00840DDB">
      <w:pPr>
        <w:pStyle w:val="Default"/>
      </w:pPr>
      <w:proofErr w:type="gramStart"/>
      <w:r w:rsidRPr="00840DDB">
        <w:t>З</w:t>
      </w:r>
      <w:proofErr w:type="gramEnd"/>
      <w:r w:rsidRPr="00840DDB">
        <w:t xml:space="preserve"> позицій токсикокінетикі організм являє собою складну гетерогенну систему, що складається з великого числа спільно функціонуючих складових (кров, тканини, позаклітинна і внутрішньоклітинна рідини, внутрішньоклітинний вміст з різними властивостями), розділених біологічними бар'єрами. Кінетика ксенобіотиків </w:t>
      </w:r>
      <w:proofErr w:type="gramStart"/>
      <w:r w:rsidRPr="00840DDB">
        <w:t>в</w:t>
      </w:r>
      <w:proofErr w:type="gramEnd"/>
      <w:r w:rsidRPr="00840DDB">
        <w:t xml:space="preserve"> організмі - це по суті подолання ними біологічних бар'єрів і їх розподіл в організмі. Конкретні характеристики токсикокінетики визначаються як властивостями самої речовини, так і структурно-функціональними особливостями організму. </w:t>
      </w:r>
    </w:p>
    <w:p w:rsidR="00840DDB" w:rsidRPr="00840DDB" w:rsidRDefault="00840DDB" w:rsidP="00840DDB">
      <w:pPr>
        <w:pStyle w:val="Default"/>
      </w:pPr>
      <w:r w:rsidRPr="00840DDB">
        <w:t>Найважливішими характеристиками речовини, що впливають на його токсикокінетичні параметри</w:t>
      </w:r>
      <w:proofErr w:type="gramStart"/>
      <w:r w:rsidRPr="00840DDB">
        <w:t xml:space="preserve">, є: </w:t>
      </w:r>
      <w:proofErr w:type="gramEnd"/>
    </w:p>
    <w:p w:rsidR="00840DDB" w:rsidRPr="00840DDB" w:rsidRDefault="00840DDB" w:rsidP="00840DDB">
      <w:pPr>
        <w:pStyle w:val="Default"/>
      </w:pPr>
      <w:r w:rsidRPr="00840DDB">
        <w:t>- Коефіцієнт розподілу, який визначає здатність ксенобіотиків накопичуватися у відповідному середовищі: лі</w:t>
      </w:r>
      <w:proofErr w:type="gramStart"/>
      <w:r w:rsidRPr="00840DDB">
        <w:t>п</w:t>
      </w:r>
      <w:proofErr w:type="gramEnd"/>
      <w:r w:rsidRPr="00840DDB">
        <w:t xml:space="preserve">ідорозчинні - в ліпідах, водорозчинні - в воді; </w:t>
      </w:r>
    </w:p>
    <w:p w:rsidR="00840DDB" w:rsidRPr="00840DDB" w:rsidRDefault="00840DDB" w:rsidP="00840DDB">
      <w:pPr>
        <w:pStyle w:val="Default"/>
      </w:pPr>
      <w:r w:rsidRPr="00840DDB">
        <w:t>- Розмі</w:t>
      </w:r>
      <w:proofErr w:type="gramStart"/>
      <w:r w:rsidRPr="00840DDB">
        <w:t>р</w:t>
      </w:r>
      <w:proofErr w:type="gramEnd"/>
      <w:r w:rsidRPr="00840DDB">
        <w:t xml:space="preserve"> молекули, який впливає на здатність проникати через пори біологічних мембран; </w:t>
      </w:r>
    </w:p>
    <w:p w:rsidR="00840DDB" w:rsidRPr="00840DDB" w:rsidRDefault="00840DDB" w:rsidP="00840DDB">
      <w:pPr>
        <w:pStyle w:val="Default"/>
      </w:pPr>
      <w:r w:rsidRPr="00840DDB">
        <w:t xml:space="preserve">- Константа дисоціації молекул, яка визначає кількість іонів, здатних проникати </w:t>
      </w:r>
      <w:proofErr w:type="gramStart"/>
      <w:r w:rsidRPr="00840DDB">
        <w:t>через б</w:t>
      </w:r>
      <w:proofErr w:type="gramEnd"/>
      <w:r w:rsidRPr="00840DDB">
        <w:t xml:space="preserve">іологічні бар'єри; </w:t>
      </w:r>
    </w:p>
    <w:p w:rsidR="00840DDB" w:rsidRPr="00840DDB" w:rsidRDefault="00840DDB" w:rsidP="00840DDB">
      <w:pPr>
        <w:pStyle w:val="Default"/>
      </w:pPr>
      <w:r w:rsidRPr="00840DDB">
        <w:t>- Хімічні властивості, що визначають спорідненість токсиканту з хімічними і біохімічними елементами клітин, тканин і органі</w:t>
      </w:r>
      <w:proofErr w:type="gramStart"/>
      <w:r w:rsidRPr="00840DDB">
        <w:t>в</w:t>
      </w:r>
      <w:proofErr w:type="gramEnd"/>
      <w:r w:rsidRPr="00840DDB">
        <w:t xml:space="preserve">. </w:t>
      </w:r>
    </w:p>
    <w:p w:rsidR="00840DDB" w:rsidRPr="00840DDB" w:rsidRDefault="00840DDB" w:rsidP="00840DDB">
      <w:pPr>
        <w:pStyle w:val="Default"/>
      </w:pPr>
      <w:r w:rsidRPr="00840DDB">
        <w:t xml:space="preserve">Властивостями організму, що впливають на токсикокінетику ксенобіотиків, є: співвідношення води і ліпідів </w:t>
      </w:r>
      <w:proofErr w:type="gramStart"/>
      <w:r w:rsidRPr="00840DDB">
        <w:t>в</w:t>
      </w:r>
      <w:proofErr w:type="gramEnd"/>
      <w:r w:rsidRPr="00840DDB">
        <w:t xml:space="preserve"> клітинах, тканинах органу; наявність молекул, які активно зв'язують токсикант; проникність біологічних бар'єрів і т.д.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Надходження ОР через дихальні шляхи. </w:t>
      </w:r>
      <w:r w:rsidRPr="00840DDB">
        <w:t xml:space="preserve">Динаміка надходження речовини в організм через легені визначається насамперед його агрегатним станом (газ, пил, туман, дим). </w:t>
      </w:r>
    </w:p>
    <w:p w:rsidR="00840DDB" w:rsidRPr="00840DDB" w:rsidRDefault="00840DDB" w:rsidP="00840DDB">
      <w:pPr>
        <w:pStyle w:val="Default"/>
      </w:pPr>
      <w:r w:rsidRPr="00840DDB">
        <w:t xml:space="preserve">Надходження ОР через дихальну систему відноситься до найбільш швидкого шляху проникнення ксенобіотиків </w:t>
      </w:r>
      <w:proofErr w:type="gramStart"/>
      <w:r w:rsidRPr="00840DDB">
        <w:t>в</w:t>
      </w:r>
      <w:proofErr w:type="gramEnd"/>
      <w:r w:rsidRPr="00840DDB">
        <w:t xml:space="preserve"> організм. Це пояснюється дуже великою поверхнею легеневих альвеол (100-120 м</w:t>
      </w:r>
      <w:proofErr w:type="gramStart"/>
      <w:r w:rsidRPr="00840DDB">
        <w:t>2</w:t>
      </w:r>
      <w:proofErr w:type="gramEnd"/>
      <w:r w:rsidRPr="00840DDB">
        <w:t>) і непереривним током крові по легеневих капілярах. Надходження в організм летких з'єднань (газів і парів), наприклад фтористого і хлористого воднів, ацетону, ацетальдегі</w:t>
      </w:r>
      <w:proofErr w:type="gramStart"/>
      <w:r w:rsidRPr="00840DDB">
        <w:t>ду та</w:t>
      </w:r>
      <w:proofErr w:type="gramEnd"/>
      <w:r w:rsidRPr="00840DDB">
        <w:t xml:space="preserve"> інших, відбувається частково вже у верхніх дихальних шляхах і трахеї. У легенях перехід таких речовин через клітинні мембрани здійснюється за законом простої дифузії. </w:t>
      </w:r>
    </w:p>
    <w:p w:rsidR="00840DDB" w:rsidRPr="00840DDB" w:rsidRDefault="00840DDB" w:rsidP="00840DDB">
      <w:pPr>
        <w:pStyle w:val="Default"/>
      </w:pPr>
      <w:r w:rsidRPr="00840DDB">
        <w:t>При вдиханні отрути в постійній концентрації вмі</w:t>
      </w:r>
      <w:proofErr w:type="gramStart"/>
      <w:r w:rsidRPr="00840DDB">
        <w:t>ст</w:t>
      </w:r>
      <w:proofErr w:type="gramEnd"/>
      <w:r w:rsidRPr="00840DDB">
        <w:t xml:space="preserve"> її в крові спочатку швидко наростає, а потім встановлюється приблизно на одному рівні. Вміст отрути в венознїї крові поступово вирівнюється з його концентрацією в артеріальній крові. Коли організм насичується отрутою, її поглинання істотно сповільнюється. Швидкість і час затримки надходження в організм газів і парів визначаються їх фізико-хімічними властивостями. </w:t>
      </w:r>
    </w:p>
    <w:p w:rsidR="00840DDB" w:rsidRPr="00840DDB" w:rsidRDefault="00840DDB" w:rsidP="00840DDB">
      <w:pPr>
        <w:pStyle w:val="Default"/>
      </w:pPr>
      <w:r w:rsidRPr="00840DDB">
        <w:t xml:space="preserve">Значення коефіцієнта розчинності парів ксенобіотика в крові істотно позначається на його кількості, що надходить у кров з повітря, а також на швидкості, з якою встановлюється </w:t>
      </w:r>
      <w:proofErr w:type="gramStart"/>
      <w:r w:rsidRPr="00840DDB">
        <w:t>р</w:t>
      </w:r>
      <w:proofErr w:type="gramEnd"/>
      <w:r w:rsidRPr="00840DDB">
        <w:t xml:space="preserve">івновага між вмістом його в повітрі і в крові. Так, речовини з високим коефіцієнтом розчинності у водному середовищі (спирт, ацетон) тривало переходять з повітря в кров, з'єднання з низьким коефіцієнтом розчинності (вуглеводні) швидко досягають </w:t>
      </w:r>
      <w:proofErr w:type="gramStart"/>
      <w:r w:rsidRPr="00840DDB">
        <w:t>р</w:t>
      </w:r>
      <w:proofErr w:type="gramEnd"/>
      <w:r w:rsidRPr="00840DDB">
        <w:t xml:space="preserve">івноважної концентрації між кров'ю і повітрям. </w:t>
      </w:r>
    </w:p>
    <w:p w:rsidR="00840DDB" w:rsidRPr="00840DDB" w:rsidRDefault="00840DDB" w:rsidP="00840DDB">
      <w:pPr>
        <w:pStyle w:val="Default"/>
      </w:pPr>
      <w:r w:rsidRPr="00840DDB">
        <w:t xml:space="preserve">При надходженні в організм через дихальні шляхи аерозолів (сумішей частинок </w:t>
      </w:r>
      <w:proofErr w:type="gramStart"/>
      <w:r w:rsidRPr="00840DDB">
        <w:t>р</w:t>
      </w:r>
      <w:proofErr w:type="gramEnd"/>
      <w:r w:rsidRPr="00840DDB">
        <w:t xml:space="preserve">ізного розміру - пилу, диму, туману) частинки осідають по ходу дихальних шляхів. На затримку аерозолю в дихальних шляхах впливають розмір і форма частинок, їх заряд і т.д. Відносно </w:t>
      </w:r>
      <w:r w:rsidRPr="00840DDB">
        <w:lastRenderedPageBreak/>
        <w:t xml:space="preserve">великі частинки осідають зазвичай в місцях, де повітряні потоки змінюють направлення, наприклад, при ударі частки об </w:t>
      </w:r>
      <w:proofErr w:type="gramStart"/>
      <w:r w:rsidRPr="00840DDB">
        <w:t>ст</w:t>
      </w:r>
      <w:proofErr w:type="gramEnd"/>
      <w:r w:rsidRPr="00840DDB">
        <w:t>інку верхніх дихальних шляхів. Ступінь затримки частинок в певних областях дихальної системи залежить від їх розміру . У процесі самоочищення дихальних шляхів частки, що осіли на слизовій оболонці верхніх дихальних шляхі</w:t>
      </w:r>
      <w:proofErr w:type="gramStart"/>
      <w:r w:rsidRPr="00840DDB">
        <w:t>в</w:t>
      </w:r>
      <w:proofErr w:type="gramEnd"/>
      <w:r w:rsidRPr="00840DDB">
        <w:t xml:space="preserve">, </w:t>
      </w:r>
      <w:proofErr w:type="gramStart"/>
      <w:r w:rsidRPr="00840DDB">
        <w:t>разом</w:t>
      </w:r>
      <w:proofErr w:type="gramEnd"/>
      <w:r w:rsidRPr="00840DDB">
        <w:t xml:space="preserve"> зі слизом рухаються вгору і частково видаляються з організму. Однак у випадку розчинних у воді токсичних аерозолів резорбція отрути (здатність викликати токсичний ефект) може відбуватися по </w:t>
      </w:r>
      <w:proofErr w:type="gramStart"/>
      <w:r w:rsidRPr="00840DDB">
        <w:t>вс</w:t>
      </w:r>
      <w:proofErr w:type="gramEnd"/>
      <w:r w:rsidRPr="00840DDB">
        <w:t xml:space="preserve">ій довжині дихальних шляхів.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Надходження отрут через шлунково-кишковий тракт (ШКТ). </w:t>
      </w:r>
      <w:r w:rsidRPr="00840DDB">
        <w:t xml:space="preserve">Деякі речовини можуть всмоктуватися </w:t>
      </w:r>
      <w:proofErr w:type="gramStart"/>
      <w:r w:rsidRPr="00840DDB">
        <w:t>у</w:t>
      </w:r>
      <w:proofErr w:type="gramEnd"/>
      <w:r w:rsidRPr="00840DDB">
        <w:t xml:space="preserve"> </w:t>
      </w:r>
      <w:proofErr w:type="gramStart"/>
      <w:r w:rsidRPr="00840DDB">
        <w:t>кров</w:t>
      </w:r>
      <w:proofErr w:type="gramEnd"/>
      <w:r w:rsidRPr="00840DDB">
        <w:t xml:space="preserve"> внаслідок дифузії вже з порожнини рота через слизову оболонку. При цьому виключається вплив шлунково-кишкових соків і затримується процес метаболізму отрути в печінці, що в деяких випадках може посилити токсичну дію сполуки, яка потрапила в організм. </w:t>
      </w:r>
      <w:proofErr w:type="gramStart"/>
      <w:r w:rsidRPr="00840DDB">
        <w:t>З</w:t>
      </w:r>
      <w:proofErr w:type="gramEnd"/>
      <w:r w:rsidRPr="00840DDB">
        <w:t xml:space="preserve"> порожнини рота всмоктуються всі ліпідорозчинні з'єднання, феноли, ціаніди та ін. При всмоктуванні з шлунку кисле середовище шлункового соку може або сприяти резорбції, або зменшувати її. Отруйні речовини можуть сорбуватися харчовими масами, розбавлятися ними, в результаті чого зіткнення отрути зі слизовою шлунка буде ускладнене. В цьому випадку процес резорбції сповільнюється і збільшується час токсикогенної фази. В основному всмоктування ОР з ШКТ відбувається </w:t>
      </w:r>
      <w:proofErr w:type="gramStart"/>
      <w:r w:rsidRPr="00840DDB">
        <w:t>в</w:t>
      </w:r>
      <w:proofErr w:type="gramEnd"/>
      <w:r w:rsidRPr="00840DDB">
        <w:t xml:space="preserve"> тонкому кишечнику. </w:t>
      </w:r>
    </w:p>
    <w:p w:rsidR="00840DDB" w:rsidRPr="00840DDB" w:rsidRDefault="00840DDB" w:rsidP="00840DDB">
      <w:pPr>
        <w:pStyle w:val="Default"/>
      </w:pPr>
      <w:r w:rsidRPr="00840DDB">
        <w:t xml:space="preserve">Сильні кислоти і основи, потрапляючи в організм через шлунково-кишковий тракт, можуть надавати припікаючу і некротичну дії на слизову оболонку. Сильні основи можуть частково або навіть повністю нейтралізуватися шлунковим соком, що мають кислу реакцію. У загальному випадку кислоти і основи всмоктуються повільно, утворюючи, мабуть, комплекси з кишковим слизом. Метали всмоктуються головним чином у верхньому відділі тонкого кишечника: хром, марганець, цезій - в клубовій кишці; залізо, мідь, ртуть, сурма - </w:t>
      </w:r>
      <w:proofErr w:type="gramStart"/>
      <w:r w:rsidRPr="00840DDB">
        <w:t>в</w:t>
      </w:r>
      <w:proofErr w:type="gramEnd"/>
      <w:r w:rsidRPr="00840DDB">
        <w:t xml:space="preserve"> худій. Лужні метали резорбуються швидко і повністю в силу хорошої розчинності їх сполук та транспорту через клітинні мембрани.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>Надходження отрут через шкіру</w:t>
      </w:r>
      <w:r w:rsidRPr="00840DDB">
        <w:t xml:space="preserve">. Шкіра має три чітко виражених шари: епідерміс (верхній шар), дерму (власне шкіру) і </w:t>
      </w:r>
      <w:proofErr w:type="gramStart"/>
      <w:r w:rsidRPr="00840DDB">
        <w:t>п</w:t>
      </w:r>
      <w:proofErr w:type="gramEnd"/>
      <w:r w:rsidRPr="00840DDB">
        <w:t>ідшкірну жирову клітковину. Поверхня шкіри людини досягає 2 м</w:t>
      </w:r>
      <w:proofErr w:type="gramStart"/>
      <w:r w:rsidRPr="00840DDB">
        <w:t>2</w:t>
      </w:r>
      <w:proofErr w:type="gramEnd"/>
      <w:r w:rsidRPr="00840DDB">
        <w:t xml:space="preserve">. </w:t>
      </w:r>
      <w:proofErr w:type="gramStart"/>
      <w:r w:rsidRPr="00840DDB">
        <w:t>З</w:t>
      </w:r>
      <w:proofErr w:type="gramEnd"/>
      <w:r w:rsidRPr="00840DDB">
        <w:t xml:space="preserve"> позицій токсикокінетика особливий інтерес представляє поверхневий роговий шар епідермісу, що перешкоджає резорбції багатьох чужорідних речовин. </w:t>
      </w:r>
    </w:p>
    <w:p w:rsidR="00840DDB" w:rsidRPr="00840DDB" w:rsidRDefault="00840DDB" w:rsidP="00840DDB">
      <w:pPr>
        <w:pStyle w:val="Default"/>
      </w:pPr>
      <w:r w:rsidRPr="00840DDB">
        <w:t>Надходження хімічних речовин через шкіру може відбуватися або безпосередньо через епідерміс, або через волосяні фолікули і сальні залози, або через устя вивідних проток потових залоз. Шкіра - не просто пасивний бар'є</w:t>
      </w:r>
      <w:proofErr w:type="gramStart"/>
      <w:r w:rsidRPr="00840DDB">
        <w:t>р</w:t>
      </w:r>
      <w:proofErr w:type="gramEnd"/>
      <w:r w:rsidRPr="00840DDB">
        <w:t xml:space="preserve">, що відокремлює організм від навколишнього середовища. В епідермальному шарі здійснюється і метаболізм деяких ксенобіотиків, хоча загальна активність процесів </w:t>
      </w:r>
      <w:proofErr w:type="gramStart"/>
      <w:r w:rsidRPr="00840DDB">
        <w:t>невелика</w:t>
      </w:r>
      <w:proofErr w:type="gramEnd"/>
      <w:r w:rsidRPr="00840DDB">
        <w:t xml:space="preserve"> (2-6% метаболічної активності печінки). </w:t>
      </w:r>
    </w:p>
    <w:p w:rsidR="00840DDB" w:rsidRPr="00840DDB" w:rsidRDefault="00840DDB" w:rsidP="00840DDB">
      <w:pPr>
        <w:pStyle w:val="Default"/>
      </w:pPr>
      <w:r w:rsidRPr="00840DDB">
        <w:t>Потенційну небезпеку інтоксикації при проникненні через шкіру представляють гази і лі</w:t>
      </w:r>
      <w:proofErr w:type="gramStart"/>
      <w:r w:rsidRPr="00840DDB">
        <w:t>п</w:t>
      </w:r>
      <w:proofErr w:type="gramEnd"/>
      <w:r w:rsidRPr="00840DDB">
        <w:t>ідорозчинні речовини. Найбільш небезпечні ароматичні нітр</w:t>
      </w:r>
      <w:proofErr w:type="gramStart"/>
      <w:r w:rsidRPr="00840DDB">
        <w:t>о-</w:t>
      </w:r>
      <w:proofErr w:type="gramEnd"/>
      <w:r w:rsidRPr="00840DDB">
        <w:t xml:space="preserve"> і аміносполуки, фосфорорганічні інсектициди (ФОІ), деякі хлоровані вуглеводні і металоорганічні з'єднання. </w:t>
      </w:r>
    </w:p>
    <w:p w:rsidR="00840DDB" w:rsidRPr="00840DDB" w:rsidRDefault="00840DDB" w:rsidP="00840DDB">
      <w:pPr>
        <w:pStyle w:val="Default"/>
      </w:pPr>
      <w:r w:rsidRPr="00840DDB">
        <w:t>Пошкодження шкіри в значній мі</w:t>
      </w:r>
      <w:proofErr w:type="gramStart"/>
      <w:r w:rsidRPr="00840DDB">
        <w:t>р</w:t>
      </w:r>
      <w:proofErr w:type="gramEnd"/>
      <w:r w:rsidRPr="00840DDB">
        <w:t>і сприяє проникненню токсичних речовин у кров. Швидкість проникнення отрут через неушкоджену шкіру прямо пропорційна їх розчинності в лі</w:t>
      </w:r>
      <w:proofErr w:type="gramStart"/>
      <w:r w:rsidRPr="00840DDB">
        <w:t>п</w:t>
      </w:r>
      <w:proofErr w:type="gramEnd"/>
      <w:r w:rsidRPr="00840DDB">
        <w:t>ідах, а подальший їх перехід в кров залежить від здатності речовини розчинятися у водному середовищі. Це відноситься не тільки до рідин і твердих тіл, але й до газів. Останні можуть дифундувати через інертну мембрану. Таким чином долають бар'є</w:t>
      </w:r>
      <w:proofErr w:type="gramStart"/>
      <w:r w:rsidRPr="00840DDB">
        <w:t>р</w:t>
      </w:r>
      <w:proofErr w:type="gramEnd"/>
      <w:r w:rsidRPr="00840DDB">
        <w:t xml:space="preserve">, наприклад, НСN, СO2, Н2S та інші гази і пари. </w:t>
      </w:r>
    </w:p>
    <w:p w:rsidR="003E09DC" w:rsidRPr="00840DDB" w:rsidRDefault="00840DDB" w:rsidP="00840DDB">
      <w:pPr>
        <w:rPr>
          <w:rFonts w:ascii="Times New Roman" w:hAnsi="Times New Roman" w:cs="Times New Roman"/>
          <w:sz w:val="24"/>
          <w:szCs w:val="24"/>
        </w:rPr>
      </w:pPr>
      <w:r w:rsidRPr="00840DDB">
        <w:rPr>
          <w:rFonts w:ascii="Times New Roman" w:hAnsi="Times New Roman" w:cs="Times New Roman"/>
          <w:sz w:val="24"/>
          <w:szCs w:val="24"/>
        </w:rPr>
        <w:t xml:space="preserve">Проходженню через шкіру іонів важких металів сприяє утворення ними солей з жирними кислотами </w:t>
      </w:r>
      <w:proofErr w:type="gramStart"/>
      <w:r w:rsidRPr="00840D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0DDB">
        <w:rPr>
          <w:rFonts w:ascii="Times New Roman" w:hAnsi="Times New Roman" w:cs="Times New Roman"/>
          <w:sz w:val="24"/>
          <w:szCs w:val="24"/>
        </w:rPr>
        <w:t>ідшкірного жирового шару.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3.2. Розподіл отрут в організмі </w:t>
      </w:r>
    </w:p>
    <w:p w:rsidR="00840DDB" w:rsidRPr="00840DDB" w:rsidRDefault="00840DDB" w:rsidP="00840DDB">
      <w:pPr>
        <w:pStyle w:val="Default"/>
      </w:pPr>
      <w:proofErr w:type="gramStart"/>
      <w:r w:rsidRPr="00840DDB">
        <w:lastRenderedPageBreak/>
        <w:t>П</w:t>
      </w:r>
      <w:proofErr w:type="gramEnd"/>
      <w:r w:rsidRPr="00840DDB">
        <w:t>ісля надходження в кров речовина розподіляється по всіх органах і тканинах. Розподіл - динамічний процес, в початковій стадії якого основне значення для накопичення речовини має кровопостачання тканини або органу: чим воно краще, тим вищий вмі</w:t>
      </w:r>
      <w:proofErr w:type="gramStart"/>
      <w:r w:rsidRPr="00840DDB">
        <w:t>ст</w:t>
      </w:r>
      <w:proofErr w:type="gramEnd"/>
      <w:r w:rsidRPr="00840DDB">
        <w:t xml:space="preserve"> речовини. </w:t>
      </w:r>
      <w:proofErr w:type="gramStart"/>
      <w:r w:rsidRPr="00840DDB">
        <w:t>З</w:t>
      </w:r>
      <w:proofErr w:type="gramEnd"/>
      <w:r w:rsidRPr="00840DDB">
        <w:t xml:space="preserve"> плином часу все більшу роль у розподілі починають грати процеси взаємодії отрут з клітинами, окремими молекулами і т.п. </w:t>
      </w:r>
    </w:p>
    <w:p w:rsidR="00840DDB" w:rsidRPr="00840DDB" w:rsidRDefault="00840DDB" w:rsidP="00840DDB">
      <w:pPr>
        <w:pStyle w:val="Default"/>
      </w:pPr>
      <w:r w:rsidRPr="00840DDB">
        <w:t xml:space="preserve">Розподіл токсичних речовин в організмі залежить від трьох основних факторів: просторового, тимчасового та концентраційного, схематично представлених. </w:t>
      </w:r>
    </w:p>
    <w:p w:rsidR="00840DDB" w:rsidRPr="00840DDB" w:rsidRDefault="00840DDB" w:rsidP="00840DDB">
      <w:pPr>
        <w:pStyle w:val="Default"/>
      </w:pPr>
      <w:r w:rsidRPr="00840DDB">
        <w:rPr>
          <w:i/>
          <w:iCs/>
        </w:rPr>
        <w:t xml:space="preserve">Просторовий фактор </w:t>
      </w:r>
      <w:r w:rsidRPr="00840DDB">
        <w:t>визначає шляхи зовнішнього надходження і розповсюдження отрути. Цей розподіл пов'язаний з кровопостачанням органі</w:t>
      </w:r>
      <w:proofErr w:type="gramStart"/>
      <w:r w:rsidRPr="00840DDB">
        <w:t>в</w:t>
      </w:r>
      <w:proofErr w:type="gramEnd"/>
      <w:r w:rsidRPr="00840DDB">
        <w:t xml:space="preserve"> і тканин, оскільки кількість отрути, що надходить до певного органу, залежить від його об'ємного кровотоку, віднесеного до одиниці маси тканин. Найбільша кількість отрути в одиницю часу надходить зазвичай в легені, нирки, печінку, серце, мозок. При інгаляційних отруєннях основна частина отрути надходить в нирки, а при пероральних – до печінки, так як спі</w:t>
      </w:r>
      <w:proofErr w:type="gramStart"/>
      <w:r w:rsidRPr="00840DDB">
        <w:t>вв</w:t>
      </w:r>
      <w:proofErr w:type="gramEnd"/>
      <w:r w:rsidRPr="00840DDB">
        <w:t xml:space="preserve">ідношення питомого кровотоку печінка/нирки становить приблизно 1:2. Крім того, токсичний процес визначається ступенем чутливості до отрути рецепторів токсичності. Особливо небезпечні в цьому відношенні токсичні речовини, що викликають незворотні ураження клітинних структур (наприклад, при хімічних опіках тканин кислотами або лугами). Менш небезпечні оборотні ураження (наприклад, </w:t>
      </w:r>
      <w:proofErr w:type="gramStart"/>
      <w:r w:rsidRPr="00840DDB">
        <w:t>при</w:t>
      </w:r>
      <w:proofErr w:type="gramEnd"/>
      <w:r w:rsidRPr="00840DDB">
        <w:t xml:space="preserve"> наркозі), що викликають тільки функціональні розлади. </w:t>
      </w:r>
      <w:proofErr w:type="gramStart"/>
      <w:r w:rsidRPr="00840DDB">
        <w:t>П</w:t>
      </w:r>
      <w:proofErr w:type="gramEnd"/>
      <w:r w:rsidRPr="00840DDB">
        <w:t xml:space="preserve">ід </w:t>
      </w:r>
      <w:r w:rsidRPr="00840DDB">
        <w:rPr>
          <w:i/>
          <w:iCs/>
        </w:rPr>
        <w:t xml:space="preserve">тимчасовим фактором </w:t>
      </w:r>
      <w:r w:rsidRPr="00840DDB">
        <w:t xml:space="preserve">мається на увазі швидкість надходження отрути в організм і швидкість його виведення з організму або його нейтралізації. Цей фактор відображає зв'язок між часом дії отрути і його токсичним ефектом. </w:t>
      </w:r>
    </w:p>
    <w:p w:rsidR="00840DDB" w:rsidRPr="00840DDB" w:rsidRDefault="00840DDB" w:rsidP="00840DDB">
      <w:pPr>
        <w:pStyle w:val="Default"/>
      </w:pPr>
      <w:r w:rsidRPr="00840DDB">
        <w:rPr>
          <w:i/>
          <w:iCs/>
        </w:rPr>
        <w:t>Концентраційний фактор</w:t>
      </w:r>
      <w:r w:rsidRPr="00840DDB">
        <w:t xml:space="preserve">, тобто концентрація отрути в біологічних середовищах, зокрема в крові, вважається основним у клінічній токсикології. Визначення цього фактора дозволяє розрізняти токсикогенну і соматогенну фази отруєння та оцінювати ефективність дезінтоксикаційної терапії. </w:t>
      </w:r>
      <w:proofErr w:type="gramStart"/>
      <w:r w:rsidRPr="00840DDB">
        <w:t>Досл</w:t>
      </w:r>
      <w:proofErr w:type="gramEnd"/>
      <w:r w:rsidRPr="00840DDB">
        <w:t xml:space="preserve">ідження динаміки концентраційного фактора допомагає виявити в токсикогенній фазі отруєння два основні періоди: період резорбції, що триває </w:t>
      </w:r>
      <w:proofErr w:type="gramStart"/>
      <w:r w:rsidRPr="00840DDB">
        <w:t>до</w:t>
      </w:r>
      <w:proofErr w:type="gramEnd"/>
      <w:r w:rsidRPr="00840DDB">
        <w:t xml:space="preserve"> </w:t>
      </w:r>
      <w:proofErr w:type="gramStart"/>
      <w:r w:rsidRPr="00840DDB">
        <w:t>моменту</w:t>
      </w:r>
      <w:proofErr w:type="gramEnd"/>
      <w:r w:rsidRPr="00840DDB">
        <w:t xml:space="preserve"> досягнення максимальної концентрації токсичної речовини в крові, і період елімінації від цього моменту до повного очищення крові від отрути. </w:t>
      </w:r>
    </w:p>
    <w:p w:rsidR="00840DDB" w:rsidRPr="00840DDB" w:rsidRDefault="00840DDB" w:rsidP="00840DD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40DD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40DDB">
        <w:rPr>
          <w:rFonts w:ascii="Times New Roman" w:hAnsi="Times New Roman" w:cs="Times New Roman"/>
          <w:sz w:val="24"/>
          <w:szCs w:val="24"/>
        </w:rPr>
        <w:t xml:space="preserve">ізні токсичні речовини і їх метаболіти транспортуються кров'ю в різних формах. Для багатьох чужорідних речовин характерний певний зв'язок з білками плазми, переважно альбумінами. </w:t>
      </w:r>
      <w:proofErr w:type="gramStart"/>
      <w:r w:rsidRPr="00840DDB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840DDB">
        <w:rPr>
          <w:rFonts w:ascii="Times New Roman" w:hAnsi="Times New Roman" w:cs="Times New Roman"/>
          <w:sz w:val="24"/>
          <w:szCs w:val="24"/>
        </w:rPr>
        <w:t xml:space="preserve">ілки плазми мають здатність утворювати з металами комплекси. Вважається, що метали, які надійшли в організм (за винятком лужних) утворюють сполуки з білками, причому спочатку з альбумінами. Надалі можливий перерозподіл зв'язків з іншими структурами. Наприклад, транспорт заліза здійснюється </w:t>
      </w:r>
      <w:proofErr w:type="gramStart"/>
      <w:r w:rsidRPr="00840DDB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840DDB">
        <w:rPr>
          <w:rFonts w:ascii="Times New Roman" w:hAnsi="Times New Roman" w:cs="Times New Roman"/>
          <w:sz w:val="24"/>
          <w:szCs w:val="24"/>
        </w:rPr>
        <w:t>глобуліном, а 90-96% міді циркулює в організмі у вигляді комплексу з глобулінами - церулоплазміну.</w:t>
      </w:r>
    </w:p>
    <w:p w:rsidR="00840DDB" w:rsidRPr="00840DDB" w:rsidRDefault="00840DDB" w:rsidP="00840DDB">
      <w:pPr>
        <w:pStyle w:val="Default"/>
      </w:pPr>
      <w:r w:rsidRPr="00840DDB">
        <w:t>Для деяких металі</w:t>
      </w:r>
      <w:proofErr w:type="gramStart"/>
      <w:r w:rsidRPr="00840DDB">
        <w:t>в і метало</w:t>
      </w:r>
      <w:proofErr w:type="gramEnd"/>
      <w:r w:rsidRPr="00840DDB">
        <w:t xml:space="preserve">їдів має значення транспорт отрут клітинами крові. Наприклад, більше 90% миш'яку чи свинцю, які надійшли в організм, циркулюють в еритроцитах. </w:t>
      </w:r>
    </w:p>
    <w:p w:rsidR="00840DDB" w:rsidRPr="00840DDB" w:rsidRDefault="00840DDB" w:rsidP="00840DDB">
      <w:pPr>
        <w:pStyle w:val="Default"/>
      </w:pPr>
      <w:r w:rsidRPr="00840DDB">
        <w:t xml:space="preserve">Одним з основних токсикологічних показників є обсяг розподілу, тобто характеристика простору, в якому розподіляється дана токсична речовина. Існує три головних сектора розподілення токсичних речовин в організмі: позаклітинна </w:t>
      </w:r>
      <w:proofErr w:type="gramStart"/>
      <w:r w:rsidRPr="00840DDB">
        <w:t>р</w:t>
      </w:r>
      <w:proofErr w:type="gramEnd"/>
      <w:r w:rsidRPr="00840DDB">
        <w:t xml:space="preserve">ідина (приблизно 14л для людини, що має масу тіла 70кг), внутрішньоклітинна рідина (28 л) і жирова тканина, обсяг якої значно варіює. </w:t>
      </w:r>
    </w:p>
    <w:p w:rsidR="00840DDB" w:rsidRPr="00840DDB" w:rsidRDefault="00840DDB" w:rsidP="00840DDB">
      <w:pPr>
        <w:pStyle w:val="Default"/>
      </w:pPr>
      <w:r w:rsidRPr="00840DDB">
        <w:t>Об'єм розподілу залежить від трьох основних фізико-хімічних властивостей даної речовини: водорозчинності, лі</w:t>
      </w:r>
      <w:proofErr w:type="gramStart"/>
      <w:r w:rsidRPr="00840DDB">
        <w:t>п</w:t>
      </w:r>
      <w:proofErr w:type="gramEnd"/>
      <w:r w:rsidRPr="00840DDB">
        <w:t xml:space="preserve">ідорозчинності і здатності до дисоціації (іоноутворення). Водорозчинні сполуки здатні поширюватися в усьому водному секторі (позаклітинна і внутрішньоклітинна </w:t>
      </w:r>
      <w:proofErr w:type="gramStart"/>
      <w:r w:rsidRPr="00840DDB">
        <w:t>р</w:t>
      </w:r>
      <w:proofErr w:type="gramEnd"/>
      <w:r w:rsidRPr="00840DDB">
        <w:t xml:space="preserve">ідини) організму - близько 42 л. Ліпідорозчинні речовини накопичуються (депонуються) переважно в ліпідах. </w:t>
      </w:r>
    </w:p>
    <w:p w:rsidR="00840DDB" w:rsidRPr="00840DDB" w:rsidRDefault="00840DDB" w:rsidP="00840DDB">
      <w:pPr>
        <w:pStyle w:val="Default"/>
      </w:pPr>
      <w:proofErr w:type="gramStart"/>
      <w:r w:rsidRPr="00840DDB">
        <w:t>Основною</w:t>
      </w:r>
      <w:proofErr w:type="gramEnd"/>
      <w:r w:rsidRPr="00840DDB">
        <w:t xml:space="preserve"> перешкодою для розповсюдження речовин в організмі є плазматичні мембрани клітин. Саме процес дифузії через бар'є</w:t>
      </w:r>
      <w:proofErr w:type="gramStart"/>
      <w:r w:rsidRPr="00840DDB">
        <w:t>р</w:t>
      </w:r>
      <w:proofErr w:type="gramEnd"/>
      <w:r w:rsidRPr="00840DDB">
        <w:t xml:space="preserve"> визначає накопичення речовини всередині </w:t>
      </w:r>
      <w:r w:rsidRPr="00840DDB">
        <w:lastRenderedPageBreak/>
        <w:t xml:space="preserve">клітинного об'єму, тобто перехід від розподілу в позаклітинній рідині до розподілу речовини у всьому обсязі розподілу. </w:t>
      </w:r>
    </w:p>
    <w:p w:rsidR="00840DDB" w:rsidRPr="00840DDB" w:rsidRDefault="00840DDB" w:rsidP="00840DDB">
      <w:pPr>
        <w:pStyle w:val="Default"/>
      </w:pPr>
      <w:r w:rsidRPr="00840DDB">
        <w:t xml:space="preserve">Найбільш точно обсяг розподілу можна обчислити при </w:t>
      </w:r>
      <w:proofErr w:type="gramStart"/>
      <w:r w:rsidRPr="00840DDB">
        <w:t>разовому</w:t>
      </w:r>
      <w:proofErr w:type="gramEnd"/>
      <w:r w:rsidRPr="00840DDB">
        <w:t xml:space="preserve"> внутрішньовенному введенні речовини, так як в цьому випадку відомо його кількість, яка надійшла в кров. </w:t>
      </w:r>
    </w:p>
    <w:p w:rsidR="00840DDB" w:rsidRPr="00840DDB" w:rsidRDefault="00840DDB" w:rsidP="00840DDB">
      <w:pPr>
        <w:pStyle w:val="Default"/>
      </w:pPr>
      <w:proofErr w:type="gramStart"/>
      <w:r w:rsidRPr="00840DDB">
        <w:t>На практиці частіше доводиться визначати концентрацію токсичної речовини в плазмі та загальну його дозу, яка циркулює в організмі. Для цього необхідно знати обсяг розподілу цієї отрути.</w:t>
      </w:r>
      <w:proofErr w:type="gramEnd"/>
      <w:r w:rsidRPr="00840DDB">
        <w:t xml:space="preserve"> При отруєнні речовиною, розподіляються тільки в позаклітинній </w:t>
      </w:r>
      <w:proofErr w:type="gramStart"/>
      <w:r w:rsidRPr="00840DDB">
        <w:t>р</w:t>
      </w:r>
      <w:proofErr w:type="gramEnd"/>
      <w:r w:rsidRPr="00840DDB">
        <w:t xml:space="preserve">ідині, можна швидше очистити цей сектор організму від отрути, ніж у випадку отруєння речовиною, що знаходяться в усьому обсязі розподілу. </w:t>
      </w:r>
      <w:proofErr w:type="gramStart"/>
      <w:r w:rsidRPr="00840DDB">
        <w:t xml:space="preserve">Тільки знання обсягу розподілу дозволяє зіставити швидкість виведення отрути з організму зі швидкістю зниження його концентрації в плазмі і відповісти на питання, чи надходять нові порції отрути в організм з ШКТ. </w:t>
      </w:r>
      <w:proofErr w:type="gramEnd"/>
    </w:p>
    <w:p w:rsidR="00840DDB" w:rsidRPr="00840DDB" w:rsidRDefault="00840DDB" w:rsidP="00840DDB">
      <w:pPr>
        <w:pStyle w:val="Default"/>
      </w:pPr>
      <w:r w:rsidRPr="00840DDB">
        <w:t xml:space="preserve">На розподіл отрути в організмі крім концентрації ОР і сили його зв'язки з білками впливають і інші фактори: фізіологічний стан організму, стать, </w:t>
      </w:r>
      <w:proofErr w:type="gramStart"/>
      <w:r w:rsidRPr="00840DDB">
        <w:t>б</w:t>
      </w:r>
      <w:proofErr w:type="gramEnd"/>
      <w:r w:rsidRPr="00840DDB">
        <w:t xml:space="preserve">іоритми і ін. </w:t>
      </w:r>
    </w:p>
    <w:p w:rsidR="00840DDB" w:rsidRPr="00840DDB" w:rsidRDefault="00840DDB" w:rsidP="00840DDB">
      <w:pPr>
        <w:pStyle w:val="Default"/>
      </w:pPr>
      <w:r w:rsidRPr="00840DDB">
        <w:t xml:space="preserve">Проникнення ксенобіотиків всередину клітини супроводжується їх міжфазовим розподілом відповідно до коефіцієнта розподілу вода - неполярна фаза. Хімічні речовини в міру надходження в кров і лімфу розподіляються між </w:t>
      </w:r>
      <w:proofErr w:type="gramStart"/>
      <w:r w:rsidRPr="00840DDB">
        <w:t>р</w:t>
      </w:r>
      <w:proofErr w:type="gramEnd"/>
      <w:r w:rsidRPr="00840DDB">
        <w:t xml:space="preserve">ідкою частиною цих середовищ, а також в міжклітинній та внутрішньоклітинній рідинах. </w:t>
      </w:r>
      <w:proofErr w:type="gramStart"/>
      <w:r w:rsidRPr="00840DDB">
        <w:t>Р</w:t>
      </w:r>
      <w:proofErr w:type="gramEnd"/>
      <w:r w:rsidRPr="00840DDB">
        <w:t xml:space="preserve">ізні лікарські та отруйні речовини здатні вибірково накопичуватися в окремих органах: адреналін - переважно в серці, йод - в щитовидній залозі, трихлоретилен - у мозку, хлороформ - в надниркових залозах, тіофос - в слинних залозах, печінці. Більшість важких металів, досягаючи клітини, фіксуються часто на клітинній мембрані, порушуючи тим самим життєздатність клітини. Метали, що надходять в організм у вигляді розчинених сполук, накопичуються переважно </w:t>
      </w:r>
      <w:proofErr w:type="gramStart"/>
      <w:r w:rsidRPr="00840DDB">
        <w:t>в</w:t>
      </w:r>
      <w:proofErr w:type="gramEnd"/>
      <w:r w:rsidRPr="00840DDB">
        <w:t xml:space="preserve"> кістковій тканині. </w:t>
      </w:r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 xml:space="preserve">3.3. Біотрансформація ксенобіотиків </w:t>
      </w:r>
      <w:proofErr w:type="gramStart"/>
      <w:r w:rsidRPr="00840DDB">
        <w:rPr>
          <w:b/>
          <w:bCs/>
        </w:rPr>
        <w:t>в</w:t>
      </w:r>
      <w:proofErr w:type="gramEnd"/>
      <w:r w:rsidRPr="00840DDB">
        <w:rPr>
          <w:b/>
          <w:bCs/>
        </w:rPr>
        <w:t xml:space="preserve"> організмі </w:t>
      </w:r>
    </w:p>
    <w:p w:rsidR="00840DDB" w:rsidRPr="00840DDB" w:rsidRDefault="00840DDB" w:rsidP="00840DDB">
      <w:pPr>
        <w:pStyle w:val="Default"/>
      </w:pPr>
      <w:r w:rsidRPr="00840DDB">
        <w:t xml:space="preserve">Чужорідні сполуки, потрапляючи в організм </w:t>
      </w:r>
      <w:proofErr w:type="gramStart"/>
      <w:r w:rsidRPr="00840DDB">
        <w:t>р</w:t>
      </w:r>
      <w:proofErr w:type="gramEnd"/>
      <w:r w:rsidRPr="00840DDB">
        <w:t xml:space="preserve">ізними шляхами, підлягають ряду хімічних і біохімічних перетворень і виділяються у вигляді метаболітів. </w:t>
      </w:r>
    </w:p>
    <w:p w:rsidR="00840DDB" w:rsidRPr="00840DDB" w:rsidRDefault="00840DDB" w:rsidP="00840DDB">
      <w:pPr>
        <w:pStyle w:val="Default"/>
      </w:pPr>
      <w:r w:rsidRPr="00840DDB">
        <w:t xml:space="preserve">Біотрансформація являє собою біохімічний процес, в ході якого речовини зазнають змін під </w:t>
      </w:r>
      <w:proofErr w:type="gramStart"/>
      <w:r w:rsidRPr="00840DDB">
        <w:t>д</w:t>
      </w:r>
      <w:proofErr w:type="gramEnd"/>
      <w:r w:rsidRPr="00840DDB">
        <w:t xml:space="preserve">ією різних ферментів організму. Це явище називають також метаболізмом або детоксикацією. Його біологічний сенс - перетворення хімічної речовини в форму, зручну для виведення з організму. </w:t>
      </w:r>
    </w:p>
    <w:p w:rsidR="00840DDB" w:rsidRPr="00840DDB" w:rsidRDefault="00840DDB" w:rsidP="00840DDB">
      <w:pPr>
        <w:pStyle w:val="Default"/>
      </w:pPr>
      <w:r w:rsidRPr="00840DDB">
        <w:t>Метаболізм, або обмін речовин, в загальному випадку являє собою сукупність процесів перетворення певних речовин всередині клітин з моменту їх надходження до утворення кінцевих продукті</w:t>
      </w:r>
      <w:proofErr w:type="gramStart"/>
      <w:r w:rsidRPr="00840DDB">
        <w:t>в</w:t>
      </w:r>
      <w:proofErr w:type="gramEnd"/>
      <w:r w:rsidRPr="00840DDB">
        <w:t xml:space="preserve">. У процесі метаболізму утворюються метаболіти - продукти проміжного і кінцевого обміну речовин. </w:t>
      </w:r>
    </w:p>
    <w:p w:rsidR="00840DDB" w:rsidRPr="00840DDB" w:rsidRDefault="00840DDB" w:rsidP="00840DDB">
      <w:pPr>
        <w:pStyle w:val="Default"/>
      </w:pPr>
      <w:r w:rsidRPr="00840DDB">
        <w:t>Метаболізм ксенобіотикі</w:t>
      </w:r>
      <w:proofErr w:type="gramStart"/>
      <w:r w:rsidRPr="00840DDB">
        <w:t>в проходить</w:t>
      </w:r>
      <w:proofErr w:type="gramEnd"/>
      <w:r w:rsidRPr="00840DDB">
        <w:t xml:space="preserve"> у дві фази: </w:t>
      </w:r>
    </w:p>
    <w:p w:rsidR="00840DDB" w:rsidRPr="00840DDB" w:rsidRDefault="00840DDB" w:rsidP="00840DDB">
      <w:pPr>
        <w:pStyle w:val="Default"/>
      </w:pPr>
      <w:r w:rsidRPr="00840DDB">
        <w:t xml:space="preserve">I фаза II фаза </w:t>
      </w:r>
    </w:p>
    <w:p w:rsidR="00840DDB" w:rsidRPr="00840DDB" w:rsidRDefault="00840DDB" w:rsidP="00840DDB">
      <w:pPr>
        <w:pStyle w:val="Default"/>
      </w:pPr>
      <w:r w:rsidRPr="00840DDB">
        <w:t xml:space="preserve">ксенобіотик → проміжний продукт → кон'югат. </w:t>
      </w:r>
    </w:p>
    <w:p w:rsidR="00840DDB" w:rsidRPr="00840DDB" w:rsidRDefault="00840DDB" w:rsidP="00840DDB">
      <w:pPr>
        <w:pStyle w:val="Default"/>
      </w:pPr>
      <w:r w:rsidRPr="00840DDB">
        <w:t>В ході першої фази - окислювально-відновного або гідролітичного перетворення - молекула речовини збагачується полярними функціональними групами (гідроксильними, амін</w:t>
      </w:r>
      <w:proofErr w:type="gramStart"/>
      <w:r w:rsidRPr="00840DDB">
        <w:t>о-</w:t>
      </w:r>
      <w:proofErr w:type="gramEnd"/>
      <w:r w:rsidRPr="00840DDB">
        <w:t xml:space="preserve">, нітрогрупами і т.д.), що робить її реакційно здатною і краще розчинною у воді. У другій фазі проходять синтетичні процеси кон'югації проміжних продуктів метаболізму з ендогенними молекулами, в результаті чого утворюються полярні сполуки, які і виводяться з організму. </w:t>
      </w:r>
    </w:p>
    <w:p w:rsidR="00840DDB" w:rsidRPr="00840DDB" w:rsidRDefault="00840DDB" w:rsidP="00840DDB">
      <w:pPr>
        <w:pStyle w:val="Default"/>
      </w:pPr>
      <w:r w:rsidRPr="00840DDB">
        <w:t xml:space="preserve">Наслідком метаболізму ксенобіотика можуть стати: </w:t>
      </w:r>
    </w:p>
    <w:p w:rsidR="00840DDB" w:rsidRPr="00840DDB" w:rsidRDefault="00840DDB" w:rsidP="00840DDB">
      <w:pPr>
        <w:pStyle w:val="Default"/>
      </w:pPr>
      <w:r w:rsidRPr="00840DDB">
        <w:t xml:space="preserve">- Ослаблення токсичності; </w:t>
      </w:r>
    </w:p>
    <w:p w:rsidR="00840DDB" w:rsidRPr="00840DDB" w:rsidRDefault="00840DDB" w:rsidP="00840DDB">
      <w:pPr>
        <w:pStyle w:val="Default"/>
      </w:pPr>
      <w:r w:rsidRPr="00840DDB">
        <w:t xml:space="preserve">- Посилення токсичності; </w:t>
      </w:r>
    </w:p>
    <w:p w:rsidR="00840DDB" w:rsidRPr="00840DDB" w:rsidRDefault="00840DDB" w:rsidP="00840DDB">
      <w:pPr>
        <w:pStyle w:val="Default"/>
      </w:pPr>
      <w:r w:rsidRPr="00840DDB">
        <w:t>- Змі</w:t>
      </w:r>
      <w:proofErr w:type="gramStart"/>
      <w:r w:rsidRPr="00840DDB">
        <w:t>на</w:t>
      </w:r>
      <w:proofErr w:type="gramEnd"/>
      <w:r w:rsidRPr="00840DDB">
        <w:t xml:space="preserve"> характеру токсичної дії; </w:t>
      </w:r>
    </w:p>
    <w:p w:rsidR="00840DDB" w:rsidRPr="00840DDB" w:rsidRDefault="00840DDB" w:rsidP="00840DDB">
      <w:pPr>
        <w:pStyle w:val="Default"/>
      </w:pPr>
      <w:r w:rsidRPr="00840DDB">
        <w:t>- Іні</w:t>
      </w:r>
      <w:proofErr w:type="gramStart"/>
      <w:r w:rsidRPr="00840DDB">
        <w:t>ціац</w:t>
      </w:r>
      <w:proofErr w:type="gramEnd"/>
      <w:r w:rsidRPr="00840DDB">
        <w:t xml:space="preserve">ія токсичного процесу. </w:t>
      </w:r>
    </w:p>
    <w:p w:rsidR="00840DDB" w:rsidRPr="00840DDB" w:rsidRDefault="00840DDB" w:rsidP="00840DDB">
      <w:pPr>
        <w:pStyle w:val="Default"/>
      </w:pPr>
      <w:r w:rsidRPr="00840DDB">
        <w:t xml:space="preserve">Протягом багатьох років перетворення ксенобіотиків </w:t>
      </w:r>
      <w:proofErr w:type="gramStart"/>
      <w:r w:rsidRPr="00840DDB">
        <w:t>в</w:t>
      </w:r>
      <w:proofErr w:type="gramEnd"/>
      <w:r w:rsidRPr="00840DDB">
        <w:t xml:space="preserve"> організмі розглядається тільки як позитивне явище, спрямоване на зменшення токсичності, а випадки збільшення токсичності вважалися винятком і отримали назву летальний синтез, тому термін </w:t>
      </w:r>
      <w:r w:rsidRPr="00840DDB">
        <w:lastRenderedPageBreak/>
        <w:t xml:space="preserve">детоксикація був цілком виправданий. Однак з плином часу накопичилася інформація про те, що </w:t>
      </w:r>
      <w:proofErr w:type="gramStart"/>
      <w:r w:rsidRPr="00840DDB">
        <w:t>п</w:t>
      </w:r>
      <w:proofErr w:type="gramEnd"/>
      <w:r w:rsidRPr="00840DDB">
        <w:t xml:space="preserve">ідвищення токсичності в результаті біохімічного перетворення - швидше правило, ніж виняток. Тому термін біотрансформація більш універсальний і точний. </w:t>
      </w:r>
    </w:p>
    <w:p w:rsidR="00840DDB" w:rsidRPr="00840DDB" w:rsidRDefault="00840DDB" w:rsidP="00840DDB">
      <w:pPr>
        <w:pStyle w:val="Default"/>
      </w:pPr>
      <w:r w:rsidRPr="00840DDB">
        <w:t xml:space="preserve">В останні роки проведені численні експериментальні і теоретичні </w:t>
      </w:r>
      <w:proofErr w:type="gramStart"/>
      <w:r w:rsidRPr="00840DDB">
        <w:t>досл</w:t>
      </w:r>
      <w:proofErr w:type="gramEnd"/>
      <w:r w:rsidRPr="00840DDB">
        <w:t xml:space="preserve">ідження процесів біотрансформації, які включають біологічні експерименти in vitro («в пробірці») і in vivo («наживо») за допомогою методів сучасної аналітичної хімії (хроматографія, мас-спектрометрія та ін.). </w:t>
      </w:r>
      <w:proofErr w:type="gramStart"/>
      <w:r w:rsidRPr="00840DDB">
        <w:t>У</w:t>
      </w:r>
      <w:proofErr w:type="gramEnd"/>
      <w:r w:rsidRPr="00840DDB">
        <w:t xml:space="preserve"> результаті з'явилася можливість ідентифікувати продукти біохімічних перетворень, оцінювати відносну токсичність вихідних речовин і продуктів біотрансформації. </w:t>
      </w:r>
    </w:p>
    <w:p w:rsidR="00840DDB" w:rsidRPr="00840DDB" w:rsidRDefault="00840DDB" w:rsidP="00840DDB">
      <w:pPr>
        <w:pStyle w:val="Default"/>
      </w:pPr>
      <w:r w:rsidRPr="00840DDB">
        <w:t xml:space="preserve">Оскільки хемобіокінетика являє собою складний багатостадійний процес взаємодії речовин з організмом, немає і не може бути універсального параметра або моделі, за допомогою яких можна було б описати </w:t>
      </w:r>
      <w:proofErr w:type="gramStart"/>
      <w:r w:rsidRPr="00840DDB">
        <w:t>вс</w:t>
      </w:r>
      <w:proofErr w:type="gramEnd"/>
      <w:r w:rsidRPr="00840DDB">
        <w:t xml:space="preserve">і випадки інтоксикації. </w:t>
      </w:r>
    </w:p>
    <w:p w:rsidR="00840DDB" w:rsidRPr="00840DDB" w:rsidRDefault="00840DDB" w:rsidP="00840DDB">
      <w:pPr>
        <w:pStyle w:val="Default"/>
      </w:pPr>
      <w:r w:rsidRPr="00840DDB">
        <w:t>На першій стадії відбуваються абсорбція речовини і його транспорт через лі</w:t>
      </w:r>
      <w:proofErr w:type="gramStart"/>
      <w:r w:rsidRPr="00840DDB">
        <w:t>п</w:t>
      </w:r>
      <w:proofErr w:type="gramEnd"/>
      <w:r w:rsidRPr="00840DDB">
        <w:t xml:space="preserve">ідні біомембрани і гідрофільні фрагменти клітин до активного центру, в якому здійснюється біотрансформація речовини або його взаємодія з рецептором. На цьому етапі важливі такі показники, як </w:t>
      </w:r>
      <w:proofErr w:type="gramStart"/>
      <w:r w:rsidRPr="00840DDB">
        <w:t>г</w:t>
      </w:r>
      <w:proofErr w:type="gramEnd"/>
      <w:r w:rsidRPr="00840DDB">
        <w:t xml:space="preserve">ідрофобність, розчинність, обсяг і площа поверхні молекули. При цьому з'єднання </w:t>
      </w:r>
      <w:proofErr w:type="gramStart"/>
      <w:r w:rsidRPr="00840DDB">
        <w:t>п</w:t>
      </w:r>
      <w:proofErr w:type="gramEnd"/>
      <w:r w:rsidRPr="00840DDB">
        <w:t xml:space="preserve">іддаються метаболічним перетворенням, які протікають за типом окислення, відновлення, гідролізу, в результаті чого зявляються функціональні групи, що підвищують полярність молекули і діють як активні центри для наступної фази процесу. </w:t>
      </w:r>
    </w:p>
    <w:p w:rsidR="00840DDB" w:rsidRPr="00840DDB" w:rsidRDefault="00840DDB" w:rsidP="00840DDB">
      <w:pPr>
        <w:pStyle w:val="Default"/>
      </w:pPr>
      <w:r w:rsidRPr="00840DDB">
        <w:t xml:space="preserve">На другій стадії біотрансформація речовин здійснюється під </w:t>
      </w:r>
      <w:proofErr w:type="gramStart"/>
      <w:r w:rsidRPr="00840DDB">
        <w:t>д</w:t>
      </w:r>
      <w:proofErr w:type="gramEnd"/>
      <w:r w:rsidRPr="00840DDB">
        <w:t xml:space="preserve">ією ферментів за допомогою реакцій кон'югації, що є реакціями синтезу, в результаті якого речовина та її метаболіти з’єднуються з ендогенними молекулами або групами. Призначення цих реакцій - утворення нетоксичних, добре розчинних у </w:t>
      </w:r>
      <w:proofErr w:type="gramStart"/>
      <w:r w:rsidRPr="00840DDB">
        <w:t>водному</w:t>
      </w:r>
      <w:proofErr w:type="gramEnd"/>
      <w:r w:rsidRPr="00840DDB">
        <w:t xml:space="preserve"> середовищі сполук, які набагато легше, ніж вихідні речовини, можуть залучатися до інших метаболічних перетворень і виводитися з організму. </w:t>
      </w:r>
    </w:p>
    <w:p w:rsidR="00840DDB" w:rsidRPr="00840DDB" w:rsidRDefault="00840DDB" w:rsidP="00840DDB">
      <w:pPr>
        <w:pStyle w:val="Default"/>
      </w:pPr>
      <w:r w:rsidRPr="00840DDB">
        <w:t>Метаболізм багатьох ксенобіотиків супроводжується утворенням продукті</w:t>
      </w:r>
      <w:proofErr w:type="gramStart"/>
      <w:r w:rsidRPr="00840DDB">
        <w:t>в</w:t>
      </w:r>
      <w:proofErr w:type="gramEnd"/>
      <w:r w:rsidRPr="00840DDB">
        <w:t xml:space="preserve">, які істотно поступаються за токсичністю вихідним речовинам. Так, роданіди, що утворюються </w:t>
      </w:r>
      <w:proofErr w:type="gramStart"/>
      <w:r w:rsidRPr="00840DDB">
        <w:t>при</w:t>
      </w:r>
      <w:proofErr w:type="gramEnd"/>
      <w:r w:rsidRPr="00840DDB">
        <w:t xml:space="preserve"> біоперетворенні ціанідів, в декілька сотень разів менш токсичні, ніж вихідні агенти. Процес втрати токсикантом токсичності в </w:t>
      </w:r>
      <w:proofErr w:type="gramStart"/>
      <w:r w:rsidRPr="00840DDB">
        <w:t>результаті б</w:t>
      </w:r>
      <w:proofErr w:type="gramEnd"/>
      <w:r w:rsidRPr="00840DDB">
        <w:t xml:space="preserve">іотрансформації називають метаболічною детоксикацією. При метаболізмі багатьох речовин утворюються більш токсичні з'єднання. Прикладом може служити поява в організмі </w:t>
      </w:r>
      <w:proofErr w:type="gramStart"/>
      <w:r w:rsidRPr="00840DDB">
        <w:t>фторуксусной</w:t>
      </w:r>
      <w:proofErr w:type="gramEnd"/>
      <w:r w:rsidRPr="00840DDB">
        <w:t xml:space="preserve"> кислоти при інтоксикації фторетанолом. </w:t>
      </w:r>
    </w:p>
    <w:p w:rsidR="00840DDB" w:rsidRPr="00840DDB" w:rsidRDefault="00840DDB" w:rsidP="00840DDB">
      <w:pPr>
        <w:pStyle w:val="Default"/>
      </w:pPr>
      <w:r w:rsidRPr="00840DDB">
        <w:t xml:space="preserve">В ряді випадків </w:t>
      </w:r>
      <w:proofErr w:type="gramStart"/>
      <w:r w:rsidRPr="00840DDB">
        <w:t>в</w:t>
      </w:r>
      <w:proofErr w:type="gramEnd"/>
      <w:r w:rsidRPr="00840DDB">
        <w:t xml:space="preserve"> ході біотрансформації ксенобіотиків утворюються речовини, здатні цілком інакше діяти на організм, ніж вихідні агенти. Так, деякі спирти (наприклад, </w:t>
      </w:r>
      <w:proofErr w:type="gramStart"/>
      <w:r w:rsidRPr="00840DDB">
        <w:t>етиленгл</w:t>
      </w:r>
      <w:proofErr w:type="gramEnd"/>
      <w:r w:rsidRPr="00840DDB">
        <w:t xml:space="preserve">іколь), діючи цілою молекулою, викликають седативно-гіпнотичний ефект (сп'яніння, наркоз). В ході їх біоперетворення виникають альдегіди й органічні кислоти, здатні пошкоджувати, зокрема, нирки. </w:t>
      </w:r>
    </w:p>
    <w:p w:rsidR="00840DDB" w:rsidRPr="00840DDB" w:rsidRDefault="00840DDB" w:rsidP="00840DDB">
      <w:pPr>
        <w:pStyle w:val="Default"/>
      </w:pPr>
      <w:r w:rsidRPr="00840DDB">
        <w:t xml:space="preserve">Більшість низькомолекулярних речовин </w:t>
      </w:r>
      <w:proofErr w:type="gramStart"/>
      <w:r w:rsidRPr="00840DDB">
        <w:t>п</w:t>
      </w:r>
      <w:proofErr w:type="gramEnd"/>
      <w:r w:rsidRPr="00840DDB">
        <w:t xml:space="preserve">іддаються в організмі метаболічним перетворенням з утворенням реакційноздатних проміжних продуктів. Так, сполуки, що містять в молекулі аміно-або нітрогрупу, в ході метаболізму перетворюються в гідроксиламін, активно взаємодіють з протеїнами крові та тканин. При </w:t>
      </w:r>
      <w:proofErr w:type="gramStart"/>
      <w:r w:rsidRPr="00840DDB">
        <w:t>повторному</w:t>
      </w:r>
      <w:proofErr w:type="gramEnd"/>
      <w:r w:rsidRPr="00840DDB">
        <w:t xml:space="preserve"> надходженні таких речовин в організм крім специфічної дії розвиваються алергічні реакції. </w:t>
      </w:r>
    </w:p>
    <w:p w:rsidR="00840DDB" w:rsidRPr="00840DDB" w:rsidRDefault="00840DDB" w:rsidP="00840DDB">
      <w:pPr>
        <w:pStyle w:val="Default"/>
      </w:pPr>
      <w:r w:rsidRPr="00840DDB">
        <w:t xml:space="preserve">Процес утворення токсичних продуктів метаболізму називається токсифікацією, а продукти біотрансформації, що володіють високою токсичністю - токсичними метаболітами. У багатьох випадках токсичні метаболіти є нестабільними продуктами, які </w:t>
      </w:r>
      <w:proofErr w:type="gramStart"/>
      <w:r w:rsidRPr="00840DDB">
        <w:t>п</w:t>
      </w:r>
      <w:proofErr w:type="gramEnd"/>
      <w:r w:rsidRPr="00840DDB">
        <w:t xml:space="preserve">іддаються подальшим перетворенням і викликають пошкодження біосистем на молекулярному рівні. </w:t>
      </w:r>
    </w:p>
    <w:p w:rsidR="00840DDB" w:rsidRPr="00840DDB" w:rsidRDefault="00840DDB" w:rsidP="00840DDB">
      <w:pPr>
        <w:pStyle w:val="Default"/>
      </w:pPr>
      <w:proofErr w:type="gramStart"/>
      <w:r w:rsidRPr="00840DDB">
        <w:t xml:space="preserve">Біоактивація далеко не завжди супроводжується пошкодженням біосубстрата, так як одночасно в організмі протікають процеси детоксикації. Інтенсивність цих процесів може бути достатньою для компенсації збитку, пов'язаного з утворенням токсичних метаболітів. </w:t>
      </w:r>
      <w:r w:rsidRPr="00840DDB">
        <w:lastRenderedPageBreak/>
        <w:t xml:space="preserve">Однак при введенні високих доз токсиканту захисні механізми можуть виявитися неефективними, що приведе до розвитку токсичного процесу. </w:t>
      </w:r>
      <w:proofErr w:type="gramEnd"/>
    </w:p>
    <w:p w:rsidR="00840DDB" w:rsidRPr="00840DDB" w:rsidRDefault="00840DDB" w:rsidP="00840DDB">
      <w:pPr>
        <w:pStyle w:val="Default"/>
      </w:pPr>
      <w:r w:rsidRPr="00840DDB">
        <w:rPr>
          <w:b/>
          <w:bCs/>
        </w:rPr>
        <w:t>3.3. Шляхи виведення ксенобіотикі</w:t>
      </w:r>
      <w:proofErr w:type="gramStart"/>
      <w:r w:rsidRPr="00840DDB">
        <w:rPr>
          <w:b/>
          <w:bCs/>
        </w:rPr>
        <w:t>в</w:t>
      </w:r>
      <w:proofErr w:type="gramEnd"/>
      <w:r w:rsidRPr="00840DDB">
        <w:rPr>
          <w:b/>
          <w:bCs/>
        </w:rPr>
        <w:t xml:space="preserve"> </w:t>
      </w:r>
      <w:proofErr w:type="gramStart"/>
      <w:r w:rsidRPr="00840DDB">
        <w:rPr>
          <w:b/>
          <w:bCs/>
        </w:rPr>
        <w:t>та</w:t>
      </w:r>
      <w:proofErr w:type="gramEnd"/>
      <w:r w:rsidRPr="00840DDB">
        <w:rPr>
          <w:b/>
          <w:bCs/>
        </w:rPr>
        <w:t xml:space="preserve"> їх метаболітів з організму </w:t>
      </w:r>
    </w:p>
    <w:p w:rsidR="00840DDB" w:rsidRPr="00840DDB" w:rsidRDefault="00840DDB" w:rsidP="00840DDB">
      <w:pPr>
        <w:pStyle w:val="Default"/>
      </w:pPr>
      <w:r w:rsidRPr="00840DDB">
        <w:t xml:space="preserve">При виведенні ОР в навколишнє середовище організм використовує ті ж механізми, що і при резорбції. Тому загальні закономірності, які визначають якісні та кількісні характеристики виведення речовин з організму, не відрізняються від закономірностей, які керують резорбціею і розподілом токсикантів </w:t>
      </w:r>
      <w:proofErr w:type="gramStart"/>
      <w:r w:rsidRPr="00840DDB">
        <w:t>в</w:t>
      </w:r>
      <w:proofErr w:type="gramEnd"/>
      <w:r w:rsidRPr="00840DDB">
        <w:t xml:space="preserve"> організмі. </w:t>
      </w:r>
    </w:p>
    <w:p w:rsidR="00840DDB" w:rsidRPr="00840DDB" w:rsidRDefault="00840DDB" w:rsidP="00840DDB">
      <w:pPr>
        <w:pStyle w:val="Default"/>
      </w:pPr>
      <w:r w:rsidRPr="00840DDB">
        <w:t>Часто провідним процесом виведення речовини з організму є не дифузія або активний транспорт, а фільтрація ксенобіотиків, і, відповідно, основне навантаження при виведенні ОР лягає на нирки. Інші органи, через які виводяться отруйні речовини, - це легені, печінка і, в значній мі</w:t>
      </w:r>
      <w:proofErr w:type="gramStart"/>
      <w:r w:rsidRPr="00840DDB">
        <w:t>р</w:t>
      </w:r>
      <w:proofErr w:type="gramEnd"/>
      <w:r w:rsidRPr="00840DDB">
        <w:t xml:space="preserve">і, залози кишечника та шкіри. </w:t>
      </w:r>
    </w:p>
    <w:p w:rsidR="00840DDB" w:rsidRPr="00840DDB" w:rsidRDefault="00840DDB" w:rsidP="00840DDB">
      <w:pPr>
        <w:pStyle w:val="Default"/>
      </w:pPr>
      <w:r w:rsidRPr="00840DDB">
        <w:t xml:space="preserve">Виділення з організму отрут і їх метаболітів протікає двох-трьох-фазно. Це пов'язано з </w:t>
      </w:r>
      <w:proofErr w:type="gramStart"/>
      <w:r w:rsidRPr="00840DDB">
        <w:t>р</w:t>
      </w:r>
      <w:proofErr w:type="gramEnd"/>
      <w:r w:rsidRPr="00840DDB">
        <w:t xml:space="preserve">ізною формою циркуляції і депонування речовин в різних органах і тканинах. У першу чергу, як правило, видаляються з організму сполуки, що знаходяться в незміненому стані або дуже слабо </w:t>
      </w:r>
      <w:proofErr w:type="gramStart"/>
      <w:r w:rsidRPr="00840DDB">
        <w:t>пов'язан</w:t>
      </w:r>
      <w:proofErr w:type="gramEnd"/>
      <w:r w:rsidRPr="00840DDB">
        <w:t xml:space="preserve">і з біологічними компонентами, потім відбувається виділення отрут, що знаходяться в більш міцно зв’язаній формі, і в останню чергу виводяться отрути з постійних «тканинних депо». </w:t>
      </w:r>
    </w:p>
    <w:p w:rsidR="00840DDB" w:rsidRPr="00840DDB" w:rsidRDefault="00840DDB" w:rsidP="00840DDB">
      <w:pPr>
        <w:pStyle w:val="Default"/>
      </w:pPr>
      <w:r w:rsidRPr="00840DDB">
        <w:t xml:space="preserve">Через легені виділяються летючі ОР і летючі метаболіти нелетких речовин. Виділення починається відразу </w:t>
      </w:r>
      <w:proofErr w:type="gramStart"/>
      <w:r w:rsidRPr="00840DDB">
        <w:t>п</w:t>
      </w:r>
      <w:proofErr w:type="gramEnd"/>
      <w:r w:rsidRPr="00840DDB">
        <w:t xml:space="preserve">ісля припинення надходження речовини в організм. При цьому швидкість виділення і кількість речовини, що видаляється залежать від фізико-хімічних властивостей (коефіцієнта розчинності, розміру часток, </w:t>
      </w:r>
      <w:proofErr w:type="gramStart"/>
      <w:r w:rsidRPr="00840DDB">
        <w:t>агрегатного</w:t>
      </w:r>
      <w:proofErr w:type="gramEnd"/>
      <w:r w:rsidRPr="00840DDB">
        <w:t xml:space="preserve"> стану). Чим менша розчинність ОР, тим швидше вона виводиться. </w:t>
      </w:r>
    </w:p>
    <w:p w:rsidR="00840DDB" w:rsidRPr="00840DDB" w:rsidRDefault="00840DDB" w:rsidP="00840DDB">
      <w:pPr>
        <w:pStyle w:val="Default"/>
      </w:pPr>
      <w:r w:rsidRPr="00840DDB">
        <w:t xml:space="preserve">Основним механізмом процесу виведення отрути через легені є дифузія ксенобіотика, що циркулює в крові, через </w:t>
      </w:r>
      <w:proofErr w:type="gramStart"/>
      <w:r w:rsidRPr="00840DDB">
        <w:t>альвеолярно-кап</w:t>
      </w:r>
      <w:proofErr w:type="gramEnd"/>
      <w:r w:rsidRPr="00840DDB">
        <w:t>ілярний бар'єр. Чим менша розчинність ОР, тим швидше вона видаляється. Через легені з організму виводяться леткі органічні розчинники. Метаболізм деяких органічних сполук відбувається з утворенням СО</w:t>
      </w:r>
      <w:proofErr w:type="gramStart"/>
      <w:r w:rsidRPr="00840DDB">
        <w:t>2</w:t>
      </w:r>
      <w:proofErr w:type="gramEnd"/>
      <w:r w:rsidRPr="00840DDB">
        <w:t xml:space="preserve">, який легко видаляється через легені. Нирки - найважливіший орган виведення ОР з організму. При цьому працюють два механізми: пасивна фільтрація і активний транспорт. Через нирки виводяться продукти обміну речовин, багато ксенобіотиків і продукти їх метаболізму. Маса нирок становить менше 0,3% маси тіла, проте через них протікає більше 25% обсягу хвилинної циркуляції крові. Завдяки доброму кровопостачанню речовини, що знаходяться в крові і </w:t>
      </w:r>
      <w:proofErr w:type="gramStart"/>
      <w:r w:rsidRPr="00840DDB">
        <w:t>п</w:t>
      </w:r>
      <w:proofErr w:type="gramEnd"/>
      <w:r w:rsidRPr="00840DDB">
        <w:t xml:space="preserve">ідлягають виведенню, швидко переходять в орган, а потім виділяються з сечею. </w:t>
      </w:r>
    </w:p>
    <w:p w:rsidR="00840DDB" w:rsidRPr="00840DDB" w:rsidRDefault="00840DDB" w:rsidP="00840DDB">
      <w:pPr>
        <w:pStyle w:val="Default"/>
      </w:pPr>
      <w:r w:rsidRPr="00840DDB">
        <w:t>Печінка виступає щодо ксенобіотиків, що потрапили в кровоті</w:t>
      </w:r>
      <w:proofErr w:type="gramStart"/>
      <w:r w:rsidRPr="00840DDB">
        <w:t>к</w:t>
      </w:r>
      <w:proofErr w:type="gramEnd"/>
      <w:r w:rsidRPr="00840DDB">
        <w:t xml:space="preserve">, і як орган їх виведення, і як орган їх метаболізму. Механізм виведення ксенобіотиків через нирки </w:t>
      </w:r>
      <w:proofErr w:type="gramStart"/>
      <w:r w:rsidRPr="00840DDB">
        <w:t>включає в</w:t>
      </w:r>
      <w:proofErr w:type="gramEnd"/>
      <w:r w:rsidRPr="00840DDB">
        <w:t xml:space="preserve"> себе як просту дифузію, так і активний транспорт. </w:t>
      </w:r>
    </w:p>
    <w:p w:rsidR="00840DDB" w:rsidRPr="00840DDB" w:rsidRDefault="00840DDB" w:rsidP="00840DDB">
      <w:pPr>
        <w:pStyle w:val="Default"/>
      </w:pPr>
      <w:r w:rsidRPr="00840DDB">
        <w:t xml:space="preserve">Печінка виділяє хімічні речовини в жовч. В жовчі в тій або іншій кількості виявляються речовини, що відносяться практично до </w:t>
      </w:r>
      <w:proofErr w:type="gramStart"/>
      <w:r w:rsidRPr="00840DDB">
        <w:t>вс</w:t>
      </w:r>
      <w:proofErr w:type="gramEnd"/>
      <w:r w:rsidRPr="00840DDB">
        <w:t xml:space="preserve">іх класів хімічних сполук. </w:t>
      </w:r>
    </w:p>
    <w:p w:rsidR="00840DDB" w:rsidRPr="00840DDB" w:rsidRDefault="00840DDB" w:rsidP="00840DDB">
      <w:pPr>
        <w:pStyle w:val="Default"/>
      </w:pPr>
      <w:proofErr w:type="gramStart"/>
      <w:r w:rsidRPr="00840DDB">
        <w:t xml:space="preserve">Виділення ксенобіотиків та їх метаболітів через шлунково-кишковий тракт (ШКТ) з екскрементами відбувається в результаті: </w:t>
      </w:r>
      <w:proofErr w:type="gramEnd"/>
    </w:p>
    <w:p w:rsidR="00840DDB" w:rsidRPr="00840DDB" w:rsidRDefault="00840DDB" w:rsidP="00840DDB">
      <w:pPr>
        <w:pStyle w:val="Default"/>
      </w:pPr>
      <w:r w:rsidRPr="00840DDB">
        <w:t xml:space="preserve">- Неповного всмоктування в ШКТ; </w:t>
      </w:r>
    </w:p>
    <w:p w:rsidR="00840DDB" w:rsidRPr="00840DDB" w:rsidRDefault="00840DDB" w:rsidP="00840DDB">
      <w:pPr>
        <w:pStyle w:val="Default"/>
      </w:pPr>
      <w:r w:rsidRPr="00840DDB">
        <w:t xml:space="preserve">- Виділення слизовою оболонкою шлунково-кишкового тракту. </w:t>
      </w:r>
    </w:p>
    <w:p w:rsidR="00840DDB" w:rsidRPr="00840DDB" w:rsidRDefault="00840DDB" w:rsidP="00840DDB">
      <w:pPr>
        <w:pStyle w:val="Default"/>
      </w:pPr>
      <w:r w:rsidRPr="00840DDB">
        <w:t xml:space="preserve">Летючі неелектроліти (вуглеводні, спирти, ефіри тощо) практично не виводяться через ШКТ. </w:t>
      </w:r>
      <w:proofErr w:type="gramStart"/>
      <w:r w:rsidRPr="00840DDB">
        <w:t>Для</w:t>
      </w:r>
      <w:proofErr w:type="gramEnd"/>
      <w:r w:rsidRPr="00840DDB">
        <w:t xml:space="preserve"> металів виведення через шлунково-кишковий тракт має більше значення, ніж для органічних сполук, а для деяких речовин цей шлях є основним. </w:t>
      </w:r>
    </w:p>
    <w:p w:rsidR="00840DDB" w:rsidRPr="00840DDB" w:rsidRDefault="00840DDB" w:rsidP="00840DDB">
      <w:pPr>
        <w:pStyle w:val="Default"/>
      </w:pPr>
      <w:r w:rsidRPr="00840DDB">
        <w:t xml:space="preserve">Виведення ксенобіотиків та їх метаболітів може здійснюватися й іншими шляхами, наприклад з молоком </w:t>
      </w:r>
      <w:proofErr w:type="gramStart"/>
      <w:r w:rsidRPr="00840DDB">
        <w:t>матер</w:t>
      </w:r>
      <w:proofErr w:type="gramEnd"/>
      <w:r w:rsidRPr="00840DDB">
        <w:t xml:space="preserve">ів-годувальниць та секретом потових, сальних, слинних залоз. Як правило, в основі появи токсиканту в секреті залоз лежить механізм простої дифузії. </w:t>
      </w:r>
      <w:proofErr w:type="gramStart"/>
      <w:r w:rsidRPr="00840DDB">
        <w:t>З</w:t>
      </w:r>
      <w:proofErr w:type="gramEnd"/>
      <w:r w:rsidRPr="00840DDB">
        <w:t xml:space="preserve"> грудним молоком, наприклад, виділяються деякі неелектроліти, інсектициди, метали, які потім можуть надійти в організм дитини. Через шкіру, в основному з потом, виділяються багато органічних речовин (етиловий спирт, ацетон, фенол та і</w:t>
      </w:r>
      <w:proofErr w:type="gramStart"/>
      <w:r w:rsidRPr="00840DDB">
        <w:t>н</w:t>
      </w:r>
      <w:proofErr w:type="gramEnd"/>
      <w:r w:rsidRPr="00840DDB">
        <w:t xml:space="preserve">.) У балансі виділення ОР </w:t>
      </w:r>
      <w:r w:rsidRPr="00840DDB">
        <w:lastRenderedPageBreak/>
        <w:t xml:space="preserve">з організму ці шляхи можуть мати значення при розвитку інтоксикації і розподілі речовини. </w:t>
      </w:r>
    </w:p>
    <w:p w:rsidR="00840DDB" w:rsidRPr="00840DDB" w:rsidRDefault="00840DDB" w:rsidP="00840DDB">
      <w:pPr>
        <w:rPr>
          <w:rFonts w:ascii="Times New Roman" w:hAnsi="Times New Roman" w:cs="Times New Roman"/>
          <w:sz w:val="24"/>
          <w:szCs w:val="24"/>
        </w:rPr>
      </w:pPr>
      <w:r w:rsidRPr="00840DDB">
        <w:rPr>
          <w:rFonts w:ascii="Times New Roman" w:hAnsi="Times New Roman" w:cs="Times New Roman"/>
          <w:sz w:val="24"/>
          <w:szCs w:val="24"/>
        </w:rPr>
        <w:t xml:space="preserve">Виведення ксенобіотиків та продуктів їх метаболізму з організму здійснюється як природним шляхом, так і за допомогою розроблених методів </w:t>
      </w:r>
      <w:proofErr w:type="gramStart"/>
      <w:r w:rsidRPr="00840DD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40DDB">
        <w:rPr>
          <w:rFonts w:ascii="Times New Roman" w:hAnsi="Times New Roman" w:cs="Times New Roman"/>
          <w:sz w:val="24"/>
          <w:szCs w:val="24"/>
        </w:rPr>
        <w:t>ідсилення і прискорення природної детоксикації.</w:t>
      </w:r>
    </w:p>
    <w:sectPr w:rsidR="00840DDB" w:rsidRPr="00840DDB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proofState w:grammar="clean"/>
  <w:defaultTabStop w:val="708"/>
  <w:characterSpacingControl w:val="doNotCompress"/>
  <w:compat/>
  <w:rsids>
    <w:rsidRoot w:val="00840DDB"/>
    <w:rsid w:val="00503F60"/>
    <w:rsid w:val="00840DDB"/>
    <w:rsid w:val="00DA0CDF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0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3418</Words>
  <Characters>19483</Characters>
  <Application>Microsoft Office Word</Application>
  <DocSecurity>0</DocSecurity>
  <Lines>162</Lines>
  <Paragraphs>45</Paragraphs>
  <ScaleCrop>false</ScaleCrop>
  <Company>Grizli777</Company>
  <LinksUpToDate>false</LinksUpToDate>
  <CharactersWithSpaces>22856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1</cp:revision>
  <dcterms:created xsi:type="dcterms:W3CDTF">2022-08-26T13:55:00Z</dcterms:created>
  <dcterms:modified xsi:type="dcterms:W3CDTF">2022-08-26T14:02:00Z</dcterms:modified>
</cp:coreProperties>
</file>