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54" w:rsidRPr="006C2A54" w:rsidRDefault="006C2A54" w:rsidP="006C2A54">
      <w:pPr>
        <w:pStyle w:val="Default"/>
      </w:pPr>
      <w:r w:rsidRPr="006C2A54">
        <w:rPr>
          <w:b/>
          <w:bCs/>
        </w:rPr>
        <w:t xml:space="preserve">Лекція 8 ДЕТОКСИКАЦІЯ ОРГАНІЗМУ </w:t>
      </w:r>
    </w:p>
    <w:p w:rsidR="006C2A54" w:rsidRPr="006C2A54" w:rsidRDefault="006C2A54" w:rsidP="006C2A54">
      <w:pPr>
        <w:pStyle w:val="Default"/>
      </w:pPr>
      <w:r w:rsidRPr="006C2A54">
        <w:rPr>
          <w:i/>
          <w:iCs/>
        </w:rPr>
        <w:t xml:space="preserve">Детоксикацією </w:t>
      </w:r>
      <w:r w:rsidRPr="006C2A54">
        <w:t xml:space="preserve">називають хімічні перетворення, в результаті яких отруйні або сторонні </w:t>
      </w:r>
      <w:proofErr w:type="gramStart"/>
      <w:r w:rsidRPr="006C2A54">
        <w:t>для</w:t>
      </w:r>
      <w:proofErr w:type="gramEnd"/>
      <w:r w:rsidRPr="006C2A54">
        <w:t xml:space="preserve"> організму речовини (ксенобіотики), що надходять із зовнішнього середовища (їжа, повітря, вода і т.д.) або утворюються в процесі метаболізму, переводяться в нешкідливі продукти і виводяться з організму. Природна детоксикація відбувається в основному в печінці і до деякої </w:t>
      </w:r>
      <w:proofErr w:type="gramStart"/>
      <w:r w:rsidRPr="006C2A54">
        <w:t>міри</w:t>
      </w:r>
      <w:proofErr w:type="gramEnd"/>
      <w:r w:rsidRPr="006C2A54">
        <w:t xml:space="preserve"> в нирках. Хімічні реакції, які каталізуються ферментами і відбуваються під </w:t>
      </w:r>
      <w:proofErr w:type="gramStart"/>
      <w:r w:rsidRPr="006C2A54">
        <w:t>д</w:t>
      </w:r>
      <w:proofErr w:type="gramEnd"/>
      <w:r w:rsidRPr="006C2A54">
        <w:t xml:space="preserve">ією інших агентів, в результаті яких шкідливі речовини видаляються з організму, можна поділити на кілька типів, з яких чотири є основними: реакції окислення, відновлення, гідролізу і синтезу. </w:t>
      </w:r>
    </w:p>
    <w:p w:rsidR="006C2A54" w:rsidRPr="006C2A54" w:rsidRDefault="006C2A54" w:rsidP="006C2A54">
      <w:pPr>
        <w:pStyle w:val="Default"/>
      </w:pPr>
      <w:r w:rsidRPr="006C2A54">
        <w:rPr>
          <w:i/>
          <w:iCs/>
        </w:rPr>
        <w:t xml:space="preserve">Реакції окислення </w:t>
      </w:r>
      <w:r w:rsidRPr="006C2A54">
        <w:t xml:space="preserve">відбуваються у всіх тканинах організму під </w:t>
      </w:r>
      <w:proofErr w:type="gramStart"/>
      <w:r w:rsidRPr="006C2A54">
        <w:t>д</w:t>
      </w:r>
      <w:proofErr w:type="gramEnd"/>
      <w:r w:rsidRPr="006C2A54">
        <w:t xml:space="preserve">ією кисню, переносником якого є гемоглобін крові, а також за рахунок кисню, що виділяється при розпаді пероксидних сполук. Велику роль в процесах окислення відіграють і інші оксиданти, наприклад радикали. Типовим прикладом є окислення бензолу за схемою: </w:t>
      </w:r>
    </w:p>
    <w:p w:rsidR="006C2A54" w:rsidRPr="006C2A54" w:rsidRDefault="006C2A54" w:rsidP="006C2A54">
      <w:pPr>
        <w:pStyle w:val="Default"/>
      </w:pPr>
      <w:r w:rsidRPr="006C2A54">
        <w:t xml:space="preserve">бензол → фенол → </w:t>
      </w:r>
      <w:proofErr w:type="gramStart"/>
      <w:r w:rsidRPr="006C2A54">
        <w:t>г</w:t>
      </w:r>
      <w:proofErr w:type="gramEnd"/>
      <w:r w:rsidRPr="006C2A54">
        <w:t xml:space="preserve">ідрохінон + пирокатехин → муконовой кислота </w:t>
      </w:r>
    </w:p>
    <w:p w:rsidR="006C2A54" w:rsidRPr="006C2A54" w:rsidRDefault="006C2A54" w:rsidP="006C2A54">
      <w:pPr>
        <w:pStyle w:val="Default"/>
      </w:pPr>
      <w:r w:rsidRPr="006C2A54">
        <w:t xml:space="preserve">ароматичні та </w:t>
      </w:r>
      <w:proofErr w:type="gramStart"/>
      <w:r w:rsidRPr="006C2A54">
        <w:t>ал</w:t>
      </w:r>
      <w:proofErr w:type="gramEnd"/>
      <w:r w:rsidRPr="006C2A54">
        <w:t xml:space="preserve">іфатичні спирти окислюються до кислот: </w:t>
      </w:r>
    </w:p>
    <w:p w:rsidR="006C2A54" w:rsidRPr="006C2A54" w:rsidRDefault="006C2A54" w:rsidP="006C2A54">
      <w:pPr>
        <w:pStyle w:val="Default"/>
      </w:pPr>
      <w:r w:rsidRPr="006C2A54">
        <w:t xml:space="preserve">фенілпропанол → фенілпропанова кислота → бензойна кислота. </w:t>
      </w:r>
    </w:p>
    <w:p w:rsidR="006C2A54" w:rsidRPr="006C2A54" w:rsidRDefault="006C2A54" w:rsidP="006C2A54">
      <w:pPr>
        <w:pStyle w:val="Default"/>
      </w:pPr>
      <w:r w:rsidRPr="006C2A54">
        <w:t>Кофеїн окислюється, мабуть, в метильовану сечову кислоту. Метальні групи вуглеводні</w:t>
      </w:r>
      <w:proofErr w:type="gramStart"/>
      <w:r w:rsidRPr="006C2A54">
        <w:t>в</w:t>
      </w:r>
      <w:proofErr w:type="gramEnd"/>
      <w:r w:rsidRPr="006C2A54">
        <w:t xml:space="preserve"> легко окислюються в карбоксильні; первинні алкоголі і альдегіди є при цьому проміжними продуктами: </w:t>
      </w:r>
    </w:p>
    <w:p w:rsidR="006C2A54" w:rsidRPr="006C2A54" w:rsidRDefault="006C2A54" w:rsidP="006C2A54">
      <w:pPr>
        <w:pStyle w:val="Default"/>
      </w:pPr>
      <w:r w:rsidRPr="006C2A54">
        <w:t xml:space="preserve">R-СН3 → R-СН2ОН → R-СОН → R-СООН. </w:t>
      </w:r>
    </w:p>
    <w:p w:rsidR="006C2A54" w:rsidRPr="006C2A54" w:rsidRDefault="006C2A54" w:rsidP="006C2A54">
      <w:pPr>
        <w:pStyle w:val="Default"/>
      </w:pPr>
      <w:proofErr w:type="gramStart"/>
      <w:r w:rsidRPr="006C2A54">
        <w:t>З</w:t>
      </w:r>
      <w:proofErr w:type="gramEnd"/>
      <w:r w:rsidRPr="006C2A54">
        <w:t xml:space="preserve"> процесами окислення найчастіше пов'язаний і так званий летальний синтез. Відомо, що такі отрути, як метанол, </w:t>
      </w:r>
      <w:proofErr w:type="gramStart"/>
      <w:r w:rsidRPr="006C2A54">
        <w:t>етиленгл</w:t>
      </w:r>
      <w:proofErr w:type="gramEnd"/>
      <w:r w:rsidRPr="006C2A54">
        <w:t xml:space="preserve">іколь, анілін і багато інших, окислюються в організмі до метаболітів, за токсичністю перевершують своїх попередників. Наприклад, формальдегід токсичніший метанолу. </w:t>
      </w:r>
    </w:p>
    <w:p w:rsidR="006C2A54" w:rsidRPr="006C2A54" w:rsidRDefault="006C2A54" w:rsidP="006C2A54">
      <w:pPr>
        <w:pStyle w:val="Default"/>
      </w:pPr>
      <w:r w:rsidRPr="006C2A54">
        <w:t xml:space="preserve">Ферменти типу оксидаз мають дуже велике значення для організму, так як безпосередньо беруть участь у використанні </w:t>
      </w:r>
      <w:proofErr w:type="gramStart"/>
      <w:r w:rsidRPr="006C2A54">
        <w:t>молекулярного</w:t>
      </w:r>
      <w:proofErr w:type="gramEnd"/>
      <w:r w:rsidRPr="006C2A54">
        <w:t xml:space="preserve"> кисню. Так, пероксидаза розкладає пероксид водню </w:t>
      </w:r>
      <w:proofErr w:type="gramStart"/>
      <w:r w:rsidRPr="006C2A54">
        <w:t>до води</w:t>
      </w:r>
      <w:proofErr w:type="gramEnd"/>
      <w:r w:rsidRPr="006C2A54">
        <w:t xml:space="preserve"> і кисню: </w:t>
      </w:r>
    </w:p>
    <w:p w:rsidR="006C2A54" w:rsidRPr="006C2A54" w:rsidRDefault="006C2A54" w:rsidP="006C2A54">
      <w:pPr>
        <w:pStyle w:val="Default"/>
      </w:pPr>
      <w:r w:rsidRPr="006C2A54">
        <w:t>2Н2О2 → 2Н2О + О</w:t>
      </w:r>
      <w:proofErr w:type="gramStart"/>
      <w:r w:rsidRPr="006C2A54">
        <w:t>2</w:t>
      </w:r>
      <w:proofErr w:type="gramEnd"/>
      <w:r w:rsidRPr="006C2A54">
        <w:t xml:space="preserve">. </w:t>
      </w:r>
    </w:p>
    <w:p w:rsidR="006C2A54" w:rsidRPr="006C2A54" w:rsidRDefault="006C2A54" w:rsidP="006C2A54">
      <w:pPr>
        <w:pStyle w:val="Default"/>
      </w:pPr>
      <w:r w:rsidRPr="006C2A54">
        <w:t>Пероксидаза дає можливість організму використовувати пероксид дню як агента-окислювача. Крім того, в результаті розкладання Н2О2 зменшується можливість утворення в організмі інших шкідливих пероксидних сполук і радикалі</w:t>
      </w:r>
      <w:proofErr w:type="gramStart"/>
      <w:r w:rsidRPr="006C2A54">
        <w:t>в</w:t>
      </w:r>
      <w:proofErr w:type="gramEnd"/>
      <w:r w:rsidRPr="006C2A54">
        <w:t xml:space="preserve">. </w:t>
      </w:r>
    </w:p>
    <w:p w:rsidR="006C2A54" w:rsidRPr="006C2A54" w:rsidRDefault="006C2A54" w:rsidP="006C2A54">
      <w:pPr>
        <w:pStyle w:val="Default"/>
      </w:pPr>
      <w:r w:rsidRPr="006C2A54">
        <w:rPr>
          <w:i/>
          <w:iCs/>
        </w:rPr>
        <w:t xml:space="preserve">Реакції відновлення </w:t>
      </w:r>
      <w:r w:rsidRPr="006C2A54">
        <w:t xml:space="preserve">характерні для ароматичних нітросполук. Наприклад, </w:t>
      </w:r>
      <w:proofErr w:type="gramStart"/>
      <w:r w:rsidRPr="006C2A54">
        <w:t>п</w:t>
      </w:r>
      <w:proofErr w:type="gramEnd"/>
      <w:r w:rsidRPr="006C2A54">
        <w:t xml:space="preserve">ікринова кислота (2,4,6-тринітрофенолу) відновлюється до пікрамінової кислот (2,6-динитро-4-аминофенол). </w:t>
      </w:r>
    </w:p>
    <w:p w:rsidR="006C2A54" w:rsidRPr="006C2A54" w:rsidRDefault="006C2A54" w:rsidP="006C2A54">
      <w:pPr>
        <w:pStyle w:val="Default"/>
      </w:pPr>
      <w:r w:rsidRPr="006C2A54">
        <w:t>Реакції гідролізу беруть участь в процесах гідролізу ОР, що потрапили в організм; активну участь в них беруть гідролази (естерази), які каталізують гідроліз ефі</w:t>
      </w:r>
      <w:proofErr w:type="gramStart"/>
      <w:r w:rsidRPr="006C2A54">
        <w:t>р</w:t>
      </w:r>
      <w:proofErr w:type="gramEnd"/>
      <w:r w:rsidRPr="006C2A54">
        <w:t xml:space="preserve">ів карбонових кислот, і аліестерази, що каналізують гідроліз аліфатичних спиртів. Арилестерази каталізують гідроліз фенолів та їх похідних. Холінесгераза гідролізує ацетилхолін. </w:t>
      </w:r>
    </w:p>
    <w:p w:rsidR="006C2A54" w:rsidRPr="006C2A54" w:rsidRDefault="006C2A54" w:rsidP="006C2A54">
      <w:pPr>
        <w:pStyle w:val="Default"/>
      </w:pPr>
      <w:r w:rsidRPr="006C2A54">
        <w:t xml:space="preserve">В загальному вигляді естерази впливають на ефіри наступним чином: </w:t>
      </w:r>
    </w:p>
    <w:p w:rsidR="006C2A54" w:rsidRPr="006C2A54" w:rsidRDefault="006C2A54" w:rsidP="006C2A54">
      <w:pPr>
        <w:pStyle w:val="Default"/>
      </w:pPr>
      <w:r w:rsidRPr="006C2A54">
        <w:t xml:space="preserve">R-СОО-R' + Н2О → R-СООН + R'ОН. </w:t>
      </w:r>
    </w:p>
    <w:p w:rsidR="006C2A54" w:rsidRPr="006C2A54" w:rsidRDefault="006C2A54" w:rsidP="006C2A54">
      <w:pPr>
        <w:pStyle w:val="Default"/>
      </w:pPr>
      <w:r w:rsidRPr="006C2A54">
        <w:t xml:space="preserve">Гідроліз атропіну, аспірину і прокаїну відбувається також під </w:t>
      </w:r>
      <w:proofErr w:type="gramStart"/>
      <w:r w:rsidRPr="006C2A54">
        <w:t>д</w:t>
      </w:r>
      <w:proofErr w:type="gramEnd"/>
      <w:r w:rsidRPr="006C2A54">
        <w:t xml:space="preserve">ією естераз, наприклад: </w:t>
      </w:r>
    </w:p>
    <w:p w:rsidR="006C2A54" w:rsidRPr="006C2A54" w:rsidRDefault="006C2A54" w:rsidP="006C2A54">
      <w:pPr>
        <w:pStyle w:val="Default"/>
      </w:pPr>
      <w:r w:rsidRPr="006C2A54">
        <w:t xml:space="preserve">ацетилсаліцилова кислота (аспірин) → саліцилова кислота → оцтова кислота. </w:t>
      </w:r>
    </w:p>
    <w:p w:rsidR="006C2A54" w:rsidRPr="006C2A54" w:rsidRDefault="006C2A54" w:rsidP="006C2A54">
      <w:pPr>
        <w:pStyle w:val="Default"/>
      </w:pPr>
      <w:r w:rsidRPr="006C2A54">
        <w:t xml:space="preserve">Протеолітичні ферменти (пепсин, трипсин, хімотрипсин, так звані травні ферменти) здійснюють гідроліз пептидного зв'язку </w:t>
      </w:r>
      <w:proofErr w:type="gramStart"/>
      <w:r w:rsidRPr="006C2A54">
        <w:t>-С</w:t>
      </w:r>
      <w:proofErr w:type="gramEnd"/>
      <w:r w:rsidRPr="006C2A54">
        <w:t xml:space="preserve">(О)NH- в білках: </w:t>
      </w:r>
    </w:p>
    <w:p w:rsidR="006C2A54" w:rsidRPr="006C2A54" w:rsidRDefault="006C2A54" w:rsidP="006C2A54">
      <w:pPr>
        <w:pStyle w:val="Default"/>
      </w:pPr>
      <w:r w:rsidRPr="006C2A54">
        <w:t>R-</w:t>
      </w:r>
      <w:proofErr w:type="gramStart"/>
      <w:r w:rsidRPr="006C2A54">
        <w:t>С(</w:t>
      </w:r>
      <w:proofErr w:type="gramEnd"/>
      <w:r w:rsidRPr="006C2A54">
        <w:t xml:space="preserve">О)NH-R' + Н2О → R-СООН + R'-NH2. </w:t>
      </w:r>
    </w:p>
    <w:p w:rsidR="006C2A54" w:rsidRPr="006C2A54" w:rsidRDefault="006C2A54" w:rsidP="006C2A54">
      <w:pPr>
        <w:pStyle w:val="Default"/>
      </w:pPr>
      <w:r w:rsidRPr="006C2A54">
        <w:t xml:space="preserve">Реакції синтезу, або утворення при взаємодії з отрутами більш складних, але нетоксичних речовин, або виведення з організму речовин, </w:t>
      </w:r>
      <w:proofErr w:type="gramStart"/>
      <w:r w:rsidRPr="006C2A54">
        <w:t>являється</w:t>
      </w:r>
      <w:proofErr w:type="gramEnd"/>
      <w:r w:rsidRPr="006C2A54">
        <w:t xml:space="preserve"> також однією з форм детоксикації. Такі сполуки, як фенол і бензойна кислота, видаляються з організму у вигляді сполук з глюкуриновою кислотою, утворюючи прості і складні ефіри. </w:t>
      </w:r>
    </w:p>
    <w:p w:rsidR="006C2A54" w:rsidRPr="006C2A54" w:rsidRDefault="006C2A54" w:rsidP="006C2A54">
      <w:pPr>
        <w:pStyle w:val="Default"/>
      </w:pPr>
      <w:r w:rsidRPr="006C2A54">
        <w:t xml:space="preserve">Сірчана кислота зв'язує фенол з утворенням ефіру, який виводиться з сечею: </w:t>
      </w:r>
    </w:p>
    <w:p w:rsidR="006C2A54" w:rsidRPr="006C2A54" w:rsidRDefault="006C2A54" w:rsidP="006C2A54">
      <w:pPr>
        <w:pStyle w:val="Default"/>
      </w:pPr>
      <w:r w:rsidRPr="006C2A54">
        <w:t xml:space="preserve">С6Н5ОН + H2SO4 → С6Н5-O-SO3Н + Н2O. </w:t>
      </w:r>
    </w:p>
    <w:p w:rsidR="006C2A54" w:rsidRPr="006C2A54" w:rsidRDefault="006C2A54" w:rsidP="006C2A54">
      <w:pPr>
        <w:pStyle w:val="Default"/>
      </w:pPr>
      <w:r w:rsidRPr="006C2A54">
        <w:t xml:space="preserve">Фенол Фенілсульфат </w:t>
      </w:r>
    </w:p>
    <w:p w:rsidR="006C2A54" w:rsidRPr="006C2A54" w:rsidRDefault="006C2A54" w:rsidP="006C2A54">
      <w:pPr>
        <w:pStyle w:val="Default"/>
      </w:pPr>
      <w:r w:rsidRPr="006C2A54">
        <w:lastRenderedPageBreak/>
        <w:t xml:space="preserve">Амінокислота гліцин взаємодіє своєю аміногрупою з карбоксильною групою, що є у бензольного, фуранового або </w:t>
      </w:r>
      <w:proofErr w:type="gramStart"/>
      <w:r w:rsidRPr="006C2A54">
        <w:t>п</w:t>
      </w:r>
      <w:proofErr w:type="gramEnd"/>
      <w:r w:rsidRPr="006C2A54">
        <w:t xml:space="preserve">іридинового кільця, і утворює кислоти, які виводяться з організму з сечею. Саліцилова кислота реагує з гліцином з утворенням саліцилоілгліцину: </w:t>
      </w:r>
    </w:p>
    <w:p w:rsidR="006C2A54" w:rsidRPr="006C2A54" w:rsidRDefault="006C2A54" w:rsidP="006C2A54">
      <w:pPr>
        <w:pStyle w:val="Default"/>
      </w:pPr>
      <w:r w:rsidRPr="006C2A54">
        <w:t xml:space="preserve">гліцин + саліцилова кислота → саліцілоілгліцин + Н2О. </w:t>
      </w:r>
    </w:p>
    <w:p w:rsidR="006C2A54" w:rsidRPr="006C2A54" w:rsidRDefault="006C2A54" w:rsidP="006C2A54">
      <w:pPr>
        <w:pStyle w:val="Default"/>
      </w:pPr>
      <w:r w:rsidRPr="006C2A54">
        <w:t xml:space="preserve">Таким чином, </w:t>
      </w:r>
      <w:proofErr w:type="gramStart"/>
      <w:r w:rsidRPr="006C2A54">
        <w:t>в</w:t>
      </w:r>
      <w:proofErr w:type="gramEnd"/>
      <w:r w:rsidRPr="006C2A54">
        <w:t xml:space="preserve"> </w:t>
      </w:r>
      <w:proofErr w:type="gramStart"/>
      <w:r w:rsidRPr="006C2A54">
        <w:t>основ</w:t>
      </w:r>
      <w:proofErr w:type="gramEnd"/>
      <w:r w:rsidRPr="006C2A54">
        <w:t xml:space="preserve">і процесів природної детоксикації організму лежать основні хімічні процеси взаємодії отрут з ферментами, білками, вуглеводами та ін. </w:t>
      </w:r>
    </w:p>
    <w:p w:rsidR="006C2A54" w:rsidRPr="006C2A54" w:rsidRDefault="006C2A54" w:rsidP="006C2A54">
      <w:pPr>
        <w:pStyle w:val="Default"/>
      </w:pPr>
      <w:r w:rsidRPr="006C2A54">
        <w:t xml:space="preserve">Видалення токсичних речовин, що надійшли в організм, та продуктів їх розкладу або синтезу інших сполук з їх участю є необхідною умовою припинення дії </w:t>
      </w:r>
      <w:proofErr w:type="gramStart"/>
      <w:r w:rsidRPr="006C2A54">
        <w:t>таких</w:t>
      </w:r>
      <w:proofErr w:type="gramEnd"/>
      <w:r w:rsidRPr="006C2A54">
        <w:t xml:space="preserve"> речовин на системи живих істот. Тому так важливі методи прискорення і посилення процесів природної детоксикації організму. </w:t>
      </w:r>
    </w:p>
    <w:p w:rsidR="006C2A54" w:rsidRPr="006C2A54" w:rsidRDefault="006C2A54" w:rsidP="006C2A54">
      <w:pPr>
        <w:pStyle w:val="Default"/>
      </w:pPr>
      <w:r w:rsidRPr="006C2A54">
        <w:rPr>
          <w:b/>
          <w:bCs/>
        </w:rPr>
        <w:t xml:space="preserve">8.1. Методи активної детоксикації організму </w:t>
      </w:r>
    </w:p>
    <w:p w:rsidR="006C2A54" w:rsidRPr="006C2A54" w:rsidRDefault="006C2A54" w:rsidP="006C2A54">
      <w:pPr>
        <w:pStyle w:val="Default"/>
      </w:pPr>
      <w:r w:rsidRPr="006C2A54">
        <w:t>В даний час широко застосовуються як випробувані методи активної детоксикації організму, так і нові методи, засновані на останніх досягненнях науки і техніки. За принципом дії виділяють такі групи методі</w:t>
      </w:r>
      <w:proofErr w:type="gramStart"/>
      <w:r w:rsidRPr="006C2A54">
        <w:t>в</w:t>
      </w:r>
      <w:proofErr w:type="gramEnd"/>
      <w:r w:rsidRPr="006C2A54">
        <w:t xml:space="preserve"> активної детоксикації: </w:t>
      </w:r>
    </w:p>
    <w:p w:rsidR="006C2A54" w:rsidRPr="006C2A54" w:rsidRDefault="006C2A54" w:rsidP="006C2A54">
      <w:pPr>
        <w:pStyle w:val="Default"/>
      </w:pPr>
      <w:r w:rsidRPr="006C2A54">
        <w:t xml:space="preserve">- Методи посилення природних процесів очищення організму; </w:t>
      </w:r>
    </w:p>
    <w:p w:rsidR="006C2A54" w:rsidRPr="006C2A54" w:rsidRDefault="006C2A54" w:rsidP="006C2A54">
      <w:pPr>
        <w:pStyle w:val="Default"/>
      </w:pPr>
      <w:r w:rsidRPr="006C2A54">
        <w:t xml:space="preserve">- Методи штучної детоксикації; </w:t>
      </w:r>
    </w:p>
    <w:p w:rsidR="006C2A54" w:rsidRPr="006C2A54" w:rsidRDefault="006C2A54" w:rsidP="006C2A54">
      <w:pPr>
        <w:pStyle w:val="Default"/>
      </w:pPr>
      <w:r w:rsidRPr="006C2A54">
        <w:t xml:space="preserve">- Методи антидотної (фармакологічної) детоксикації. </w:t>
      </w:r>
    </w:p>
    <w:p w:rsidR="006C2A54" w:rsidRPr="006C2A54" w:rsidRDefault="006C2A54" w:rsidP="006C2A54">
      <w:pPr>
        <w:pStyle w:val="Default"/>
      </w:pPr>
      <w:r w:rsidRPr="006C2A54">
        <w:t>У кожну з цих груп входять декілька методів, що ві</w:t>
      </w:r>
      <w:proofErr w:type="gramStart"/>
      <w:r w:rsidRPr="006C2A54">
        <w:t>др</w:t>
      </w:r>
      <w:proofErr w:type="gramEnd"/>
      <w:r w:rsidRPr="006C2A54">
        <w:t>ізняються один від одного ефективністю та складністю їх застосування. Застосування тих чи інших методі</w:t>
      </w:r>
      <w:proofErr w:type="gramStart"/>
      <w:r w:rsidRPr="006C2A54">
        <w:t>в</w:t>
      </w:r>
      <w:proofErr w:type="gramEnd"/>
      <w:r w:rsidRPr="006C2A54">
        <w:t xml:space="preserve"> при отруєннях диктується конкретними умовами і можливостями. При наданні постраждалим невідкладної допомоги застосовують досить прості та ефективні методи посилення природної детоксикації організму. </w:t>
      </w:r>
    </w:p>
    <w:p w:rsidR="006C2A54" w:rsidRPr="006C2A54" w:rsidRDefault="006C2A54" w:rsidP="006C2A54">
      <w:pPr>
        <w:pStyle w:val="Default"/>
      </w:pPr>
      <w:r w:rsidRPr="006C2A54">
        <w:t xml:space="preserve">До методів посилення природних процесів детоксикації відносяться: </w:t>
      </w:r>
    </w:p>
    <w:p w:rsidR="006C2A54" w:rsidRPr="006C2A54" w:rsidRDefault="006C2A54" w:rsidP="006C2A54">
      <w:pPr>
        <w:pStyle w:val="Default"/>
      </w:pPr>
      <w:r w:rsidRPr="006C2A54">
        <w:t xml:space="preserve">- Очищення шлунково-кишкового тракту за допомогою застосування рвотних засобів (апоморфін, іпекуана тощо); </w:t>
      </w:r>
    </w:p>
    <w:p w:rsidR="006C2A54" w:rsidRPr="006C2A54" w:rsidRDefault="006C2A54" w:rsidP="006C2A54">
      <w:pPr>
        <w:pStyle w:val="Default"/>
      </w:pPr>
      <w:r w:rsidRPr="006C2A54">
        <w:t xml:space="preserve">- Промивання шлунка (просте і зондове); </w:t>
      </w:r>
    </w:p>
    <w:p w:rsidR="006C2A54" w:rsidRPr="006C2A54" w:rsidRDefault="006C2A54" w:rsidP="006C2A54">
      <w:pPr>
        <w:pStyle w:val="Default"/>
      </w:pPr>
      <w:r w:rsidRPr="006C2A54">
        <w:t xml:space="preserve">- Промивання кишечника (зондовий лаваж, клізма); </w:t>
      </w:r>
    </w:p>
    <w:p w:rsidR="006C2A54" w:rsidRPr="006C2A54" w:rsidRDefault="006C2A54" w:rsidP="006C2A54">
      <w:pPr>
        <w:pStyle w:val="Default"/>
      </w:pPr>
      <w:r w:rsidRPr="006C2A54">
        <w:t xml:space="preserve">- Проносні засоби (сольові, масляні, рослинні); </w:t>
      </w:r>
    </w:p>
    <w:p w:rsidR="006C2A54" w:rsidRPr="006C2A54" w:rsidRDefault="006C2A54" w:rsidP="006C2A54">
      <w:pPr>
        <w:pStyle w:val="Default"/>
      </w:pPr>
      <w:r w:rsidRPr="006C2A54">
        <w:t xml:space="preserve">- Електростимуляція кишечника. </w:t>
      </w:r>
    </w:p>
    <w:p w:rsidR="006C2A54" w:rsidRPr="006C2A54" w:rsidRDefault="006C2A54" w:rsidP="006C2A54">
      <w:pPr>
        <w:pStyle w:val="Default"/>
      </w:pPr>
      <w:r w:rsidRPr="006C2A54">
        <w:t xml:space="preserve">Виклик блювотного рефлексу проводиться для якнайшвидшого видалення токсичних речовин з шлунку. Вважається, що при отруєннях опіковими (їдкими) </w:t>
      </w:r>
      <w:proofErr w:type="gramStart"/>
      <w:r w:rsidRPr="006C2A54">
        <w:t>р</w:t>
      </w:r>
      <w:proofErr w:type="gramEnd"/>
      <w:r w:rsidRPr="006C2A54">
        <w:t xml:space="preserve">ідинами - кислотами, лугами та іншими - блювотний рефлекс небезпечний, оскільки повторне проходження таких рідин по стравоходу може підсилити його опік. Однак, на нашу думку, при природній нейтралізації значно збільшується час контакту з тканинами шлунку і тим самим виявляється більший негативний вплив їдких речовин на шлунок і організм в цілому. </w:t>
      </w:r>
    </w:p>
    <w:p w:rsidR="006C2A54" w:rsidRPr="006C2A54" w:rsidRDefault="006C2A54" w:rsidP="006C2A54">
      <w:pPr>
        <w:pStyle w:val="Default"/>
      </w:pPr>
      <w:r w:rsidRPr="006C2A54">
        <w:t xml:space="preserve">Існує також небезпека потрапляння опікової </w:t>
      </w:r>
      <w:proofErr w:type="gramStart"/>
      <w:r w:rsidRPr="006C2A54">
        <w:t>р</w:t>
      </w:r>
      <w:proofErr w:type="gramEnd"/>
      <w:r w:rsidRPr="006C2A54">
        <w:t xml:space="preserve">ідини в легені (аспірація) і розвиток важкого опіку дихальних шляхів. В токсичній комі можливість аспірації шлункового вмісту під час блювоти значно збільшується. </w:t>
      </w:r>
    </w:p>
    <w:p w:rsidR="006C2A54" w:rsidRPr="006C2A54" w:rsidRDefault="006C2A54" w:rsidP="006C2A54">
      <w:pPr>
        <w:pStyle w:val="Default"/>
      </w:pPr>
      <w:r w:rsidRPr="006C2A54">
        <w:t xml:space="preserve">Викликати блювотний рефлекс можна, натискаючи на корінь язика пальцем або ложкою. </w:t>
      </w:r>
    </w:p>
    <w:p w:rsidR="006C2A54" w:rsidRPr="006C2A54" w:rsidRDefault="006C2A54" w:rsidP="006C2A54">
      <w:pPr>
        <w:pStyle w:val="Default"/>
      </w:pPr>
      <w:r w:rsidRPr="006C2A54">
        <w:t xml:space="preserve">Зондовий метод промивання шлунка досить ефективний. Однак цей метод необхідно використовувати з певними заходами застороги, особливо при гострих отруєннях, коли потерпілий находиться в </w:t>
      </w:r>
      <w:proofErr w:type="gramStart"/>
      <w:r w:rsidRPr="006C2A54">
        <w:t>коматозному</w:t>
      </w:r>
      <w:proofErr w:type="gramEnd"/>
      <w:r w:rsidRPr="006C2A54">
        <w:t xml:space="preserve"> стані. Для запобігання потрапляння блювотних мас в легені необхідна інтубація трахеї (введення трубки). Процедура </w:t>
      </w:r>
      <w:proofErr w:type="gramStart"/>
      <w:r w:rsidRPr="006C2A54">
        <w:t>зондового</w:t>
      </w:r>
      <w:proofErr w:type="gramEnd"/>
      <w:r w:rsidRPr="006C2A54">
        <w:t xml:space="preserve"> промивання шлунка повинна проводитися медичним персоналом в присутності лікаря. </w:t>
      </w:r>
    </w:p>
    <w:p w:rsidR="006C2A54" w:rsidRPr="006C2A54" w:rsidRDefault="006C2A54" w:rsidP="006C2A54">
      <w:pPr>
        <w:pStyle w:val="Default"/>
      </w:pPr>
      <w:r w:rsidRPr="006C2A54">
        <w:t xml:space="preserve">Застосування проносних засобів вважається виправданим, але слід мати на увазі, що сольові проносні сульфати натрію (Nа2SO4) і магнію(MgSO4, сірчанокисла магнезія) надають позитивний ефект через чотири-шість годин </w:t>
      </w:r>
      <w:proofErr w:type="gramStart"/>
      <w:r w:rsidRPr="006C2A54">
        <w:t>п</w:t>
      </w:r>
      <w:proofErr w:type="gramEnd"/>
      <w:r w:rsidRPr="006C2A54">
        <w:t xml:space="preserve">ісля їх прийому. Тому в разі гострих отруєнь </w:t>
      </w:r>
      <w:proofErr w:type="gramStart"/>
      <w:r w:rsidRPr="006C2A54">
        <w:t>вони</w:t>
      </w:r>
      <w:proofErr w:type="gramEnd"/>
      <w:r w:rsidRPr="006C2A54">
        <w:t xml:space="preserve"> неефективні. </w:t>
      </w:r>
    </w:p>
    <w:p w:rsidR="006C2A54" w:rsidRPr="006C2A54" w:rsidRDefault="006C2A54" w:rsidP="006C2A54">
      <w:pPr>
        <w:pStyle w:val="Default"/>
      </w:pPr>
      <w:r w:rsidRPr="006C2A54">
        <w:rPr>
          <w:b/>
          <w:bCs/>
        </w:rPr>
        <w:t xml:space="preserve">8.2. Методи штучної детоксикації </w:t>
      </w:r>
    </w:p>
    <w:p w:rsidR="006C2A54" w:rsidRPr="006C2A54" w:rsidRDefault="006C2A54" w:rsidP="006C2A54">
      <w:pPr>
        <w:pStyle w:val="Default"/>
      </w:pPr>
      <w:r w:rsidRPr="006C2A54">
        <w:t xml:space="preserve">До теперішнього часу розроблені і використовуються кілька ефективних методів штучної детоксикації організму. Їх особливістю є те, що </w:t>
      </w:r>
      <w:proofErr w:type="gramStart"/>
      <w:r w:rsidRPr="006C2A54">
        <w:t>вони</w:t>
      </w:r>
      <w:proofErr w:type="gramEnd"/>
      <w:r w:rsidRPr="006C2A54">
        <w:t xml:space="preserve"> можуть бути використані в </w:t>
      </w:r>
      <w:r w:rsidRPr="006C2A54">
        <w:lastRenderedPageBreak/>
        <w:t xml:space="preserve">стаціонарних умовах із застосуванням відповідної апаратури і кваліфікованим медичним персоналом. </w:t>
      </w:r>
      <w:proofErr w:type="gramStart"/>
      <w:r w:rsidRPr="006C2A54">
        <w:t>Ц</w:t>
      </w:r>
      <w:proofErr w:type="gramEnd"/>
      <w:r w:rsidRPr="006C2A54">
        <w:t xml:space="preserve">і методи суттєво доповнюють природні процеси детоксикації, що дуже важливо при пошкодженні органів виділення і систем організму. Наведемо коротку характеристику деяких методів штучної детоксикації організму. </w:t>
      </w:r>
    </w:p>
    <w:p w:rsidR="006C2A54" w:rsidRPr="006C2A54" w:rsidRDefault="006C2A54" w:rsidP="006C2A54">
      <w:pPr>
        <w:pStyle w:val="Default"/>
      </w:pPr>
      <w:r w:rsidRPr="006C2A54">
        <w:rPr>
          <w:b/>
          <w:bCs/>
        </w:rPr>
        <w:t xml:space="preserve">Форсований діурез </w:t>
      </w:r>
      <w:r w:rsidRPr="006C2A54">
        <w:t xml:space="preserve">- спосіб прискореного виведення токсичних речовин з організму з сечею. Цей метод дозволяє видалити з кровоносної системи отруту, що вже всмокталася. Форсований діурез застосовується в основному </w:t>
      </w:r>
      <w:proofErr w:type="gramStart"/>
      <w:r w:rsidRPr="006C2A54">
        <w:t>при</w:t>
      </w:r>
      <w:proofErr w:type="gramEnd"/>
      <w:r w:rsidRPr="006C2A54">
        <w:t xml:space="preserve"> отруєнні речовинами, які легко виводяться з організму нирками. Однак цей метод малоефективний, якщо токсичні речовини звязані з білками міцними зв'язками, а також якщо отрути належать до жиророзчинних речовин. Швидкість виведення деяких отрут з організму залежить від pH сечі. Щоб сеча мала більш виражену лужну реакцію, постраждалим внутрішньовенно вводять розчини лактату натрію, гідрокарбонату натрію або </w:t>
      </w:r>
      <w:proofErr w:type="gramStart"/>
      <w:r w:rsidRPr="006C2A54">
        <w:t>тр</w:t>
      </w:r>
      <w:proofErr w:type="gramEnd"/>
      <w:r w:rsidRPr="006C2A54">
        <w:t xml:space="preserve">ісамін. Для стимуляції діурезу застосовують розчини сечовини або маніту. </w:t>
      </w:r>
    </w:p>
    <w:p w:rsidR="006C2A54" w:rsidRPr="006C2A54" w:rsidRDefault="006C2A54" w:rsidP="006C2A54">
      <w:pPr>
        <w:pStyle w:val="Default"/>
      </w:pPr>
      <w:r w:rsidRPr="006C2A54">
        <w:rPr>
          <w:b/>
          <w:bCs/>
        </w:rPr>
        <w:t>Гіпервентиляція (форсоване дихання</w:t>
      </w:r>
      <w:r w:rsidRPr="006C2A54">
        <w:t xml:space="preserve">) ефективна </w:t>
      </w:r>
      <w:proofErr w:type="gramStart"/>
      <w:r w:rsidRPr="006C2A54">
        <w:t>при</w:t>
      </w:r>
      <w:proofErr w:type="gramEnd"/>
      <w:r w:rsidRPr="006C2A54">
        <w:t xml:space="preserve"> отруєнні летючими </w:t>
      </w:r>
      <w:proofErr w:type="gramStart"/>
      <w:r w:rsidRPr="006C2A54">
        <w:t>ОР</w:t>
      </w:r>
      <w:proofErr w:type="gramEnd"/>
      <w:r w:rsidRPr="006C2A54">
        <w:t xml:space="preserve">, які певною мірою виводяться з організму через легені з повітрям, що видихається. Для </w:t>
      </w:r>
      <w:proofErr w:type="gramStart"/>
      <w:r w:rsidRPr="006C2A54">
        <w:t>г</w:t>
      </w:r>
      <w:proofErr w:type="gramEnd"/>
      <w:r w:rsidRPr="006C2A54">
        <w:t xml:space="preserve">іпервентиляції застосовують апарат штучного дихання. Цей метод показаний </w:t>
      </w:r>
      <w:proofErr w:type="gramStart"/>
      <w:r w:rsidRPr="006C2A54">
        <w:t>при</w:t>
      </w:r>
      <w:proofErr w:type="gramEnd"/>
      <w:r w:rsidRPr="006C2A54">
        <w:t xml:space="preserve"> отруєнні спиртами, бензином, ацетоном, трихлоретиленом, оксидом вуглецю (II), розчинниками фарб і ін. </w:t>
      </w:r>
    </w:p>
    <w:p w:rsidR="006C2A54" w:rsidRPr="006C2A54" w:rsidRDefault="006C2A54" w:rsidP="006C2A54">
      <w:pPr>
        <w:pStyle w:val="Default"/>
      </w:pPr>
      <w:r w:rsidRPr="006C2A54">
        <w:rPr>
          <w:b/>
          <w:bCs/>
        </w:rPr>
        <w:t xml:space="preserve">Гемодіаліз </w:t>
      </w:r>
      <w:r w:rsidRPr="006C2A54">
        <w:t xml:space="preserve">- ефективний метод прискореного виведення токсичних речовин з організму. Він заснований на явищі діалізу, який використовується для звільнення крові від отрут і проводиться за допомогою апарата «штучна нирка». Цей апарат забезпечений напівпроникною мембраною, здатною пропускати низькомолекулярні речовини і іони, які відповідають розмірам її пор розміром її пор і затримувати більші макромолекули і колоїдні частинки. Як напівпроникні мембрани використовують природні (серозні оболонки) і штучні (целофан, купфоран та ін.) Сучасні прилади для гемодіалізу забезпечені високопроникною полісульфоновою мембраною, тому їх можна використовувати для ультрафільтрації. </w:t>
      </w:r>
    </w:p>
    <w:p w:rsidR="006C2A54" w:rsidRPr="006C2A54" w:rsidRDefault="006C2A54" w:rsidP="006C2A54">
      <w:pPr>
        <w:pStyle w:val="Default"/>
      </w:pPr>
      <w:r w:rsidRPr="006C2A54">
        <w:t>Метод гемодіалізу ефективний для виведення барбітуратів (снодійні засоби), етиленгліколю, чотирихлористого вуглецю, ані</w:t>
      </w:r>
      <w:proofErr w:type="gramStart"/>
      <w:r w:rsidRPr="006C2A54">
        <w:t>л</w:t>
      </w:r>
      <w:proofErr w:type="gramEnd"/>
      <w:r w:rsidRPr="006C2A54">
        <w:t xml:space="preserve">іну, розчинних солей ртуті, миш'яку, кадмію, свинцю та ін. Особливо ефективний гемодіаліз на ранній стадії отруєння. </w:t>
      </w:r>
    </w:p>
    <w:p w:rsidR="006C2A54" w:rsidRPr="006C2A54" w:rsidRDefault="006C2A54" w:rsidP="006C2A54">
      <w:pPr>
        <w:pStyle w:val="Default"/>
      </w:pPr>
      <w:r w:rsidRPr="006C2A54">
        <w:rPr>
          <w:b/>
          <w:bCs/>
        </w:rPr>
        <w:t xml:space="preserve">Метод розведення </w:t>
      </w:r>
      <w:r w:rsidRPr="006C2A54">
        <w:t xml:space="preserve">- процес розведення або заміщення біологічної </w:t>
      </w:r>
      <w:proofErr w:type="gramStart"/>
      <w:r w:rsidRPr="006C2A54">
        <w:t>р</w:t>
      </w:r>
      <w:proofErr w:type="gramEnd"/>
      <w:r w:rsidRPr="006C2A54">
        <w:t xml:space="preserve">ідини, що містить токсичні речовини, іншою подібною їй біологічною рідиною або штучним середовищем для зниження концентрації токсичних речовин і виведення їх з організму. До процесів розведення відносяться плазмоферез, лікувальна лімфорея, перфузія лімфатичної системи, лімфостимуляція. Зазвичай метод розведення є основою для форсованого діурезу, діалізу або сорбції. </w:t>
      </w:r>
    </w:p>
    <w:p w:rsidR="006C2A54" w:rsidRPr="006C2A54" w:rsidRDefault="006C2A54" w:rsidP="006C2A54">
      <w:pPr>
        <w:pStyle w:val="Default"/>
      </w:pPr>
      <w:r w:rsidRPr="006C2A54">
        <w:t xml:space="preserve">Обмінне переливання крові засноване на кровопусканні і заміщенні видаленої крові потерпілого одногрупною кров'ю донора. Застосовується також заміщення плазми </w:t>
      </w:r>
      <w:proofErr w:type="gramStart"/>
      <w:r w:rsidRPr="006C2A54">
        <w:t>хворого</w:t>
      </w:r>
      <w:proofErr w:type="gramEnd"/>
      <w:r w:rsidRPr="006C2A54">
        <w:t xml:space="preserve"> плазмою донорів або плазмозамінника. </w:t>
      </w:r>
    </w:p>
    <w:p w:rsidR="006C2A54" w:rsidRPr="006C2A54" w:rsidRDefault="006C2A54" w:rsidP="006C2A54">
      <w:pPr>
        <w:pStyle w:val="Default"/>
      </w:pPr>
      <w:r w:rsidRPr="006C2A54">
        <w:t xml:space="preserve">Сорбція - процес поглинання газів, парів або розчинених речовин поверхнею твердого тіла або </w:t>
      </w:r>
      <w:proofErr w:type="gramStart"/>
      <w:r w:rsidRPr="006C2A54">
        <w:t>р</w:t>
      </w:r>
      <w:proofErr w:type="gramEnd"/>
      <w:r w:rsidRPr="006C2A54">
        <w:t xml:space="preserve">ідиною. Найбільшими сорбційніми властивостями володіють речовини або </w:t>
      </w:r>
      <w:proofErr w:type="gramStart"/>
      <w:r w:rsidRPr="006C2A54">
        <w:t>матер</w:t>
      </w:r>
      <w:proofErr w:type="gramEnd"/>
      <w:r w:rsidRPr="006C2A54">
        <w:t>іали, що мають велику сумарну поверхню. Наприклад, білки крові мають загальну площу розподілу фаз 8200 мкм</w:t>
      </w:r>
      <w:proofErr w:type="gramStart"/>
      <w:r w:rsidRPr="006C2A54">
        <w:t>2</w:t>
      </w:r>
      <w:proofErr w:type="gramEnd"/>
      <w:r w:rsidRPr="006C2A54">
        <w:t xml:space="preserve"> в 1 мкм3 крові. </w:t>
      </w:r>
    </w:p>
    <w:p w:rsidR="006C2A54" w:rsidRPr="006C2A54" w:rsidRDefault="006C2A54" w:rsidP="006C2A54">
      <w:pPr>
        <w:pStyle w:val="Default"/>
      </w:pPr>
      <w:r w:rsidRPr="006C2A54">
        <w:t xml:space="preserve">Розрізняють біологічні, рослинні і штучні сорбенти. У процесах біологічної сорбції виняткову роль грає альбумін. Серед рослинних сорбентів найбільш широко використовується деревне активоване вугілля. В останні роки для технічних і біологічних цілей створено велику кількість синтетичних сорбентів. У медичній практиці використовуються рослинні сорбенти серії СКТ-6а, ИГИ і т.д., а також штучні - СГУС, СКН та ін. На відміну від </w:t>
      </w:r>
      <w:proofErr w:type="gramStart"/>
      <w:r w:rsidRPr="006C2A54">
        <w:t>д</w:t>
      </w:r>
      <w:proofErr w:type="gramEnd"/>
      <w:r w:rsidRPr="006C2A54">
        <w:t xml:space="preserve">іалізу і фільтрації при гемосорбції з допомогою сорбентів можливе виведення з організму токсичних речовин з середньою і великою молекулярною масою. Сорбенти вводяться через рот, і виведення токсичних речовин відбувається природним шляхом. </w:t>
      </w:r>
    </w:p>
    <w:p w:rsidR="006C2A54" w:rsidRPr="006C2A54" w:rsidRDefault="006C2A54" w:rsidP="006C2A54">
      <w:pPr>
        <w:pStyle w:val="Default"/>
      </w:pPr>
      <w:r w:rsidRPr="006C2A54">
        <w:rPr>
          <w:b/>
          <w:bCs/>
        </w:rPr>
        <w:lastRenderedPageBreak/>
        <w:t xml:space="preserve">8.3. Антидотна (фармакологічна) терапія </w:t>
      </w:r>
    </w:p>
    <w:p w:rsidR="006C2A54" w:rsidRPr="006C2A54" w:rsidRDefault="006C2A54" w:rsidP="006C2A54">
      <w:pPr>
        <w:pStyle w:val="Default"/>
      </w:pPr>
      <w:r w:rsidRPr="006C2A54">
        <w:t>Основоположником антидотної терапії, очевидно, слід вважати Парацельса (1493-1541), який заклав основи сучасної токсикології, довівши, що отрута - хімічна речовина з певною структурою, від якої залежить його токсичність, і від лікарської речовини він ві</w:t>
      </w:r>
      <w:proofErr w:type="gramStart"/>
      <w:r w:rsidRPr="006C2A54">
        <w:t>др</w:t>
      </w:r>
      <w:proofErr w:type="gramEnd"/>
      <w:r w:rsidRPr="006C2A54">
        <w:t xml:space="preserve">ізняється тільки величиною дози. </w:t>
      </w:r>
    </w:p>
    <w:p w:rsidR="006C2A54" w:rsidRPr="006C2A54" w:rsidRDefault="006C2A54" w:rsidP="006C2A54">
      <w:pPr>
        <w:pStyle w:val="Default"/>
      </w:pPr>
      <w:proofErr w:type="gramStart"/>
      <w:r w:rsidRPr="006C2A54">
        <w:t xml:space="preserve">Надалі розвиток хімії та біології дозволив запропонувати для лікувальних цілей велике число лікарських хімічних препаратів. Хімічні речовини, що використовуються для лікування отруєнь тваринними, рослинними отрутами і отрутами хімічної етіології отримали назву антидотів, або протиотрут, а способи і методи їх застосування - антидотною терапією. </w:t>
      </w:r>
      <w:proofErr w:type="gramEnd"/>
    </w:p>
    <w:p w:rsidR="006C2A54" w:rsidRPr="006C2A54" w:rsidRDefault="006C2A54" w:rsidP="006C2A54">
      <w:pPr>
        <w:pStyle w:val="Default"/>
      </w:pPr>
      <w:r w:rsidRPr="006C2A54">
        <w:t xml:space="preserve">Антидоти за механізмом дії поділяють на такі групи: </w:t>
      </w:r>
    </w:p>
    <w:p w:rsidR="006C2A54" w:rsidRPr="006C2A54" w:rsidRDefault="006C2A54" w:rsidP="006C2A54">
      <w:pPr>
        <w:pStyle w:val="Default"/>
      </w:pPr>
      <w:r w:rsidRPr="006C2A54">
        <w:t xml:space="preserve">- Запобігають надходження отрути в кров; </w:t>
      </w:r>
    </w:p>
    <w:p w:rsidR="006C2A54" w:rsidRPr="006C2A54" w:rsidRDefault="006C2A54" w:rsidP="006C2A54">
      <w:pPr>
        <w:pStyle w:val="Default"/>
      </w:pPr>
      <w:r w:rsidRPr="006C2A54">
        <w:t xml:space="preserve">- Зумовлюють детоксикацію отрути </w:t>
      </w:r>
      <w:proofErr w:type="gramStart"/>
      <w:r w:rsidRPr="006C2A54">
        <w:t>на</w:t>
      </w:r>
      <w:proofErr w:type="gramEnd"/>
      <w:r w:rsidRPr="006C2A54">
        <w:t xml:space="preserve"> стадіях транспорту до біологічних мішеней, вступаючи у фізико-хімічну взаємодію з токсичними речовинами; </w:t>
      </w:r>
    </w:p>
    <w:p w:rsidR="006C2A54" w:rsidRPr="006C2A54" w:rsidRDefault="006C2A54" w:rsidP="006C2A54">
      <w:pPr>
        <w:pStyle w:val="Default"/>
      </w:pPr>
      <w:r w:rsidRPr="006C2A54">
        <w:t xml:space="preserve">- Проявляють фізіологічний антагонізм до отрути і характеризуються конкретною дією; </w:t>
      </w:r>
    </w:p>
    <w:p w:rsidR="006C2A54" w:rsidRPr="006C2A54" w:rsidRDefault="006C2A54" w:rsidP="006C2A54">
      <w:pPr>
        <w:pStyle w:val="Default"/>
      </w:pPr>
      <w:r w:rsidRPr="006C2A54">
        <w:t xml:space="preserve">- Реактивує біологічні </w:t>
      </w:r>
      <w:proofErr w:type="gramStart"/>
      <w:r w:rsidRPr="006C2A54">
        <w:t>мішен</w:t>
      </w:r>
      <w:proofErr w:type="gramEnd"/>
      <w:r w:rsidRPr="006C2A54">
        <w:t xml:space="preserve">і, уражені токсином; </w:t>
      </w:r>
    </w:p>
    <w:p w:rsidR="006C2A54" w:rsidRPr="006C2A54" w:rsidRDefault="006C2A54" w:rsidP="006C2A54">
      <w:pPr>
        <w:pStyle w:val="Default"/>
      </w:pPr>
      <w:r w:rsidRPr="006C2A54">
        <w:t xml:space="preserve">- Стимулюючі біогенне утворення реактиваторів; </w:t>
      </w:r>
    </w:p>
    <w:p w:rsidR="006C2A54" w:rsidRPr="006C2A54" w:rsidRDefault="006C2A54" w:rsidP="006C2A54">
      <w:pPr>
        <w:pStyle w:val="Default"/>
      </w:pPr>
      <w:r w:rsidRPr="006C2A54">
        <w:t xml:space="preserve">- Забезпечують відновлення біогенних речовин, запаси яких виснажуються при хронічних інтоксикаціях; </w:t>
      </w:r>
    </w:p>
    <w:p w:rsidR="006C2A54" w:rsidRPr="006C2A54" w:rsidRDefault="006C2A54" w:rsidP="006C2A54">
      <w:pPr>
        <w:pStyle w:val="Default"/>
      </w:pPr>
      <w:r w:rsidRPr="006C2A54">
        <w:t xml:space="preserve">- Сприяють виведенню отрути з організму. </w:t>
      </w:r>
    </w:p>
    <w:p w:rsidR="006C2A54" w:rsidRPr="006C2A54" w:rsidRDefault="006C2A54" w:rsidP="006C2A54">
      <w:pPr>
        <w:pStyle w:val="Default"/>
      </w:pPr>
      <w:r w:rsidRPr="006C2A54">
        <w:t xml:space="preserve">Докладне вивчення токсикокінетики хімічних процесів </w:t>
      </w:r>
      <w:proofErr w:type="gramStart"/>
      <w:r w:rsidRPr="006C2A54">
        <w:t>в</w:t>
      </w:r>
      <w:proofErr w:type="gramEnd"/>
      <w:r w:rsidRPr="006C2A54">
        <w:t xml:space="preserve"> організмі, механізмів їх біохімічних перетворень і токсичного впливу дії дозволило оцінити можливості антидотної терапії як при гострих, так і при хронічних отруєннях. </w:t>
      </w:r>
    </w:p>
    <w:p w:rsidR="006C2A54" w:rsidRPr="006C2A54" w:rsidRDefault="006C2A54" w:rsidP="006C2A54">
      <w:pPr>
        <w:pStyle w:val="Default"/>
      </w:pPr>
      <w:r w:rsidRPr="006C2A54">
        <w:t>Встановлено, що при гострих отруєннях антидотна терапія достатньо ефективна тільки в ранній токсикогенній фазі, тривалість якої залежить від токсикокінетичних особливостей даної отруйної речовини. Найбільша тривалість цієї фази і, отже, термі</w:t>
      </w:r>
      <w:proofErr w:type="gramStart"/>
      <w:r w:rsidRPr="006C2A54">
        <w:t>н</w:t>
      </w:r>
      <w:proofErr w:type="gramEnd"/>
      <w:r w:rsidRPr="006C2A54">
        <w:t xml:space="preserve">ів антидотної терапії відзначається при отруєннях сполуками важких металів (8-12 діб.), найменша - при впливі на організм високотоксичних, але швидко метаболізуючих речовин, наприклад ціанідів, ФОС, хлорованих вуглеводнів та ін. </w:t>
      </w:r>
    </w:p>
    <w:p w:rsidR="006C2A54" w:rsidRPr="006C2A54" w:rsidRDefault="006C2A54" w:rsidP="006C2A54">
      <w:pPr>
        <w:pStyle w:val="Default"/>
      </w:pPr>
      <w:r w:rsidRPr="006C2A54">
        <w:t>Антидотна терапія ві</w:t>
      </w:r>
      <w:proofErr w:type="gramStart"/>
      <w:r w:rsidRPr="006C2A54">
        <w:t>др</w:t>
      </w:r>
      <w:proofErr w:type="gramEnd"/>
      <w:r w:rsidRPr="006C2A54">
        <w:t xml:space="preserve">ізняється високою специфічністю і тому може бути використана тільки за умови достовірного клініко-лабораторного діагнозу даного виду гострого отруєння. </w:t>
      </w:r>
      <w:proofErr w:type="gramStart"/>
      <w:r w:rsidRPr="006C2A54">
        <w:t>В іншому випадку (при помилковому введенні антидоту у великій дозі) може проявитися і його токсична дія, що значно ускладнить лікування потерпілого.</w:t>
      </w:r>
      <w:proofErr w:type="gramEnd"/>
      <w:r w:rsidRPr="006C2A54">
        <w:t xml:space="preserve"> Ефективність антидотної терапії гострих отруєнь значно знижується при розвитку важких порушень системи кровообі</w:t>
      </w:r>
      <w:proofErr w:type="gramStart"/>
      <w:r w:rsidRPr="006C2A54">
        <w:t>гу та</w:t>
      </w:r>
      <w:proofErr w:type="gramEnd"/>
      <w:r w:rsidRPr="006C2A54">
        <w:t xml:space="preserve"> газообміну, що вимагає одночасного проведення необхідних реанімаційних заходів. </w:t>
      </w:r>
    </w:p>
    <w:p w:rsidR="006C2A54" w:rsidRPr="006C2A54" w:rsidRDefault="006C2A54" w:rsidP="006C2A54">
      <w:pPr>
        <w:pStyle w:val="Default"/>
      </w:pPr>
      <w:r w:rsidRPr="006C2A54">
        <w:t xml:space="preserve">Антидотна терапія грає істотну роль в </w:t>
      </w:r>
      <w:proofErr w:type="gramStart"/>
      <w:r w:rsidRPr="006C2A54">
        <w:t>проф</w:t>
      </w:r>
      <w:proofErr w:type="gramEnd"/>
      <w:r w:rsidRPr="006C2A54">
        <w:t xml:space="preserve">ілактиці станів незворотності при гострих отруєннях, але не робить помітного лікувального ефекту при їхньому розвитку, особливо в соматогенній фазі. Соматогенна фаза характеризується практичною відсутністю отрути в організмі внаслідок її виведення або метаболізму, але також і проявляється ускладненнями – серцево-судинною недостатністю, запаленням легенів і т д. </w:t>
      </w:r>
    </w:p>
    <w:p w:rsidR="006C2A54" w:rsidRPr="006C2A54" w:rsidRDefault="006C2A54" w:rsidP="006C2A54">
      <w:pPr>
        <w:pStyle w:val="Default"/>
      </w:pPr>
      <w:r w:rsidRPr="006C2A54">
        <w:t xml:space="preserve">Антидотна терапія при </w:t>
      </w:r>
      <w:proofErr w:type="gramStart"/>
      <w:r w:rsidRPr="006C2A54">
        <w:t>п</w:t>
      </w:r>
      <w:proofErr w:type="gramEnd"/>
      <w:r w:rsidRPr="006C2A54">
        <w:t xml:space="preserve">ідгострих і хронічних отруєннях має свої особливості. </w:t>
      </w:r>
    </w:p>
    <w:p w:rsidR="006C2A54" w:rsidRPr="006C2A54" w:rsidRDefault="006C2A54" w:rsidP="006C2A54">
      <w:pPr>
        <w:pStyle w:val="Default"/>
      </w:pPr>
      <w:r w:rsidRPr="006C2A54">
        <w:t xml:space="preserve">По-перше, виведення з організму токсичних речовин утруднено в тих випадках, коли спостерігається їх депонування в </w:t>
      </w:r>
      <w:proofErr w:type="gramStart"/>
      <w:r w:rsidRPr="006C2A54">
        <w:t>р</w:t>
      </w:r>
      <w:proofErr w:type="gramEnd"/>
      <w:r w:rsidRPr="006C2A54">
        <w:t xml:space="preserve">ізних органах і тканинах, так як виникає міцний зв'язок отрути зі структурами клітин. При цьому найбільш розповсюджені методи прискореного очищення організму, такі як гемодіаліз і гемосорбція, виявляються малоефективними, і антидотна терапія стає основним методом детоксикації. </w:t>
      </w:r>
    </w:p>
    <w:p w:rsidR="006C2A54" w:rsidRPr="006C2A54" w:rsidRDefault="006C2A54" w:rsidP="006C2A54">
      <w:pPr>
        <w:pStyle w:val="Default"/>
      </w:pPr>
      <w:proofErr w:type="gramStart"/>
      <w:r w:rsidRPr="006C2A54">
        <w:t>По-друге</w:t>
      </w:r>
      <w:proofErr w:type="gramEnd"/>
      <w:r w:rsidRPr="006C2A54">
        <w:t xml:space="preserve">, основне місце в лікуванні хронічних отруєнь займає застосування лікарських препаратів, що безпосередньо впливають на ксенобіотик, який потрапив в організм, і продукти його метаболізму. </w:t>
      </w:r>
    </w:p>
    <w:p w:rsidR="006C2A54" w:rsidRPr="006C2A54" w:rsidRDefault="006C2A54" w:rsidP="006C2A54">
      <w:pPr>
        <w:pStyle w:val="Default"/>
      </w:pPr>
      <w:r w:rsidRPr="006C2A54">
        <w:t xml:space="preserve">Особливістю застосування лікарських засобів </w:t>
      </w:r>
      <w:proofErr w:type="gramStart"/>
      <w:r w:rsidRPr="006C2A54">
        <w:t>при</w:t>
      </w:r>
      <w:proofErr w:type="gramEnd"/>
      <w:r w:rsidRPr="006C2A54">
        <w:t xml:space="preserve"> антидот ній терапії є необхідність їх тривалого використання повторними курсами. </w:t>
      </w:r>
    </w:p>
    <w:p w:rsidR="006C2A54" w:rsidRPr="006C2A54" w:rsidRDefault="006C2A54" w:rsidP="006C2A54">
      <w:pPr>
        <w:pStyle w:val="Default"/>
      </w:pPr>
      <w:r w:rsidRPr="006C2A54">
        <w:lastRenderedPageBreak/>
        <w:t xml:space="preserve">Велику групу антидотів становлять речовини, що вступають з отрутами в хімічну взаємодію, в результаті якої виходять речовини, нешкідливі </w:t>
      </w:r>
      <w:proofErr w:type="gramStart"/>
      <w:r w:rsidRPr="006C2A54">
        <w:t>для</w:t>
      </w:r>
      <w:proofErr w:type="gramEnd"/>
      <w:r w:rsidRPr="006C2A54">
        <w:t xml:space="preserve"> організму і виділяються з сечею або калом. В якості антидотів можуть застосовуватися і суміші декількох речовин, що вводяться в організм в певній </w:t>
      </w:r>
      <w:proofErr w:type="gramStart"/>
      <w:r w:rsidRPr="006C2A54">
        <w:t>посл</w:t>
      </w:r>
      <w:proofErr w:type="gramEnd"/>
      <w:r w:rsidRPr="006C2A54">
        <w:t xml:space="preserve">ідовності або одночасно. </w:t>
      </w:r>
    </w:p>
    <w:p w:rsidR="006C2A54" w:rsidRPr="006C2A54" w:rsidRDefault="006C2A54" w:rsidP="006C2A54">
      <w:pPr>
        <w:pStyle w:val="Default"/>
      </w:pPr>
      <w:r w:rsidRPr="006C2A54">
        <w:t>Наведемо коротку характеристику найбільш поширених антидоті</w:t>
      </w:r>
      <w:proofErr w:type="gramStart"/>
      <w:r w:rsidRPr="006C2A54">
        <w:t>в</w:t>
      </w:r>
      <w:proofErr w:type="gramEnd"/>
      <w:r w:rsidRPr="006C2A54">
        <w:t xml:space="preserve">. </w:t>
      </w:r>
    </w:p>
    <w:p w:rsidR="006C2A54" w:rsidRPr="006C2A54" w:rsidRDefault="006C2A54" w:rsidP="006C2A54">
      <w:pPr>
        <w:pStyle w:val="Default"/>
      </w:pPr>
      <w:r w:rsidRPr="006C2A54">
        <w:rPr>
          <w:i/>
          <w:iCs/>
        </w:rPr>
        <w:t>Амілнітрит (ізоаміловий ефі</w:t>
      </w:r>
      <w:proofErr w:type="gramStart"/>
      <w:r w:rsidRPr="006C2A54">
        <w:rPr>
          <w:i/>
          <w:iCs/>
        </w:rPr>
        <w:t>р</w:t>
      </w:r>
      <w:proofErr w:type="gramEnd"/>
      <w:r w:rsidRPr="006C2A54">
        <w:rPr>
          <w:i/>
          <w:iCs/>
        </w:rPr>
        <w:t xml:space="preserve"> азотистої кислоти) </w:t>
      </w:r>
      <w:r w:rsidRPr="006C2A54">
        <w:t xml:space="preserve">- є ефективним антидотом синильної кислоти НСN, токсична дія якого полягає в придушенні залізовмісних дихальних ферментів клітин за рахунок зв'язування тривалентного атома заліза цих ферментів. Амілнітрит перетворює частину гемоглобіну крові в метгемоглобін, здатний «знімати» НСN з блокованих нею залізовмісних ферментів з утворенням ціанметгемоглобіну, в результаті чого синильна кислота виводиться у вигляді нешкідливих роданідів. Амілнітрит </w:t>
      </w:r>
      <w:proofErr w:type="gramStart"/>
      <w:r w:rsidRPr="006C2A54">
        <w:t>являється</w:t>
      </w:r>
      <w:proofErr w:type="gramEnd"/>
      <w:r w:rsidRPr="006C2A54">
        <w:t xml:space="preserve"> судиннорозчинним засобом. </w:t>
      </w:r>
    </w:p>
    <w:p w:rsidR="006C2A54" w:rsidRPr="006C2A54" w:rsidRDefault="006C2A54" w:rsidP="006C2A54">
      <w:pPr>
        <w:pStyle w:val="Default"/>
      </w:pPr>
      <w:r w:rsidRPr="006C2A54">
        <w:rPr>
          <w:i/>
          <w:iCs/>
        </w:rPr>
        <w:t xml:space="preserve">Антидот ТУМ </w:t>
      </w:r>
      <w:r w:rsidRPr="006C2A54">
        <w:t xml:space="preserve">- змішана протиотрута, що складається з 25 г таніну, 50 г активованого вугілля і 25 г паленої магнезії (оксиду магнію). Застосовується </w:t>
      </w:r>
      <w:proofErr w:type="gramStart"/>
      <w:r w:rsidRPr="006C2A54">
        <w:t>при отру</w:t>
      </w:r>
      <w:proofErr w:type="gramEnd"/>
      <w:r w:rsidRPr="006C2A54">
        <w:t xml:space="preserve">єнні алкалоїдами (нікотин, атропін тощо). Однак цей так званий універсальний антидот виявився малоефективним, оскільки його компоненти частково нейтралізують один одного. </w:t>
      </w:r>
    </w:p>
    <w:p w:rsidR="006C2A54" w:rsidRPr="006C2A54" w:rsidRDefault="006C2A54" w:rsidP="006C2A54">
      <w:pPr>
        <w:pStyle w:val="Default"/>
      </w:pPr>
      <w:r w:rsidRPr="006C2A54">
        <w:rPr>
          <w:i/>
          <w:iCs/>
        </w:rPr>
        <w:t xml:space="preserve">Антидот метиленовий синій (1%-ний розчин) </w:t>
      </w:r>
      <w:r w:rsidRPr="006C2A54">
        <w:t xml:space="preserve">застосовують </w:t>
      </w:r>
      <w:proofErr w:type="gramStart"/>
      <w:r w:rsidRPr="006C2A54">
        <w:t>при</w:t>
      </w:r>
      <w:proofErr w:type="gramEnd"/>
      <w:r w:rsidRPr="006C2A54">
        <w:t xml:space="preserve"> отруєннях метгемоглобіноутворювачами (аніліном і його похідними, нітратами, нітритами, ціанідами, в тому числі синильною кислотою, оксидом вуглецю(II), сірководнем). Широко застосовується як антисептик у вигляді 1-3%-ного </w:t>
      </w:r>
      <w:proofErr w:type="gramStart"/>
      <w:r w:rsidRPr="006C2A54">
        <w:t>спиртового</w:t>
      </w:r>
      <w:proofErr w:type="gramEnd"/>
      <w:r w:rsidRPr="006C2A54">
        <w:t xml:space="preserve"> розчину при опіках, фолікуліту та ін. Володіє окислювально-відновними властивостями, в організмі може перетворювати гемоглобін в метгемоглобін і назад. На цьому засноване застосування </w:t>
      </w:r>
      <w:proofErr w:type="gramStart"/>
      <w:r w:rsidRPr="006C2A54">
        <w:t>метиленового</w:t>
      </w:r>
      <w:proofErr w:type="gramEnd"/>
      <w:r w:rsidRPr="006C2A54">
        <w:t xml:space="preserve"> синього в якості антидоту при отруєнні зазначеними вище отруйними речовинами. У малих дозах метиловий синій антидот відновлює порушену дихальну функцію тканин, відіграє роль каталізатора при перетворенні метгемоглобіну в гемоглобін, послаблює утворення тиреотропного гормону (що викликає каліцтва організмів) гіпофі</w:t>
      </w:r>
      <w:proofErr w:type="gramStart"/>
      <w:r w:rsidRPr="006C2A54">
        <w:t>за</w:t>
      </w:r>
      <w:proofErr w:type="gramEnd"/>
      <w:r w:rsidRPr="006C2A54">
        <w:t xml:space="preserve">. Метиленовий синій антидот </w:t>
      </w:r>
      <w:proofErr w:type="gramStart"/>
      <w:r w:rsidRPr="006C2A54">
        <w:t>у</w:t>
      </w:r>
      <w:proofErr w:type="gramEnd"/>
      <w:r w:rsidRPr="006C2A54">
        <w:t xml:space="preserve"> великих дозах - гемолітична («кров'яна») отрута. </w:t>
      </w:r>
    </w:p>
    <w:p w:rsidR="006C2A54" w:rsidRPr="006C2A54" w:rsidRDefault="006C2A54" w:rsidP="006C2A54">
      <w:pPr>
        <w:pStyle w:val="Default"/>
      </w:pPr>
      <w:r w:rsidRPr="006C2A54">
        <w:rPr>
          <w:i/>
          <w:iCs/>
        </w:rPr>
        <w:t xml:space="preserve">Атропін </w:t>
      </w:r>
      <w:r w:rsidRPr="006C2A54">
        <w:t>та деякі похідні гідроксиламіну NH2OH є антидотами проти отруйних ФОС. Останні придушують фермент холінестеразу, регулюючу вмі</w:t>
      </w:r>
      <w:proofErr w:type="gramStart"/>
      <w:r w:rsidRPr="006C2A54">
        <w:t>ст</w:t>
      </w:r>
      <w:proofErr w:type="gramEnd"/>
      <w:r w:rsidRPr="006C2A54">
        <w:t xml:space="preserve"> ацетилхоліну, який, накопичуючись в організмі, призводить до отруєння. Ацетилхолін грає важливу роль в процесі нервової діяльності людини і тварин, будучи передатчиком (медіатором) нервових імпульсів. Дія похідних гідроксиламіну і йому подібних речовин виражається в основному </w:t>
      </w:r>
      <w:proofErr w:type="gramStart"/>
      <w:r w:rsidRPr="006C2A54">
        <w:t>у</w:t>
      </w:r>
      <w:proofErr w:type="gramEnd"/>
      <w:r w:rsidRPr="006C2A54">
        <w:t xml:space="preserve"> відновленні активності самої холінестерази. </w:t>
      </w:r>
    </w:p>
    <w:p w:rsidR="006C2A54" w:rsidRPr="006C2A54" w:rsidRDefault="006C2A54" w:rsidP="006C2A54">
      <w:pPr>
        <w:pStyle w:val="Default"/>
      </w:pPr>
      <w:r w:rsidRPr="006C2A54">
        <w:rPr>
          <w:i/>
          <w:iCs/>
        </w:rPr>
        <w:t>Вітамін В6 (</w:t>
      </w:r>
      <w:proofErr w:type="gramStart"/>
      <w:r w:rsidRPr="006C2A54">
        <w:rPr>
          <w:i/>
          <w:iCs/>
        </w:rPr>
        <w:t>п</w:t>
      </w:r>
      <w:proofErr w:type="gramEnd"/>
      <w:r w:rsidRPr="006C2A54">
        <w:rPr>
          <w:i/>
          <w:iCs/>
        </w:rPr>
        <w:t xml:space="preserve">ірідоксол) </w:t>
      </w:r>
      <w:r w:rsidRPr="006C2A54">
        <w:t>є антидотом тубазіда і фтивазида (останній за хімеотерапевтичній дії близький до тубазіда, але менш токсичний). Вітамін В</w:t>
      </w:r>
      <w:proofErr w:type="gramStart"/>
      <w:r w:rsidRPr="006C2A54">
        <w:t>6</w:t>
      </w:r>
      <w:proofErr w:type="gramEnd"/>
      <w:r w:rsidRPr="006C2A54">
        <w:t xml:space="preserve"> є і антидотом пара-аміносаліцилової кислоти (ПАСК), застосовуваної при лікуванні туберкульозу. Вітамін В</w:t>
      </w:r>
      <w:proofErr w:type="gramStart"/>
      <w:r w:rsidRPr="006C2A54">
        <w:t>6</w:t>
      </w:r>
      <w:proofErr w:type="gramEnd"/>
      <w:r w:rsidRPr="006C2A54">
        <w:t xml:space="preserve"> володіє високою бактеріологічною активністю по відношенню до бактерій туберкульозу. Це перший з похідних ізонікотинової кислоти, який знайшов застосування як протитуберкульозний засіб. На виробництві вітамін В6 викликав контактні дерматити (шкірні захворювання) і сенсібілізацію шкіри (</w:t>
      </w:r>
      <w:proofErr w:type="gramStart"/>
      <w:r w:rsidRPr="006C2A54">
        <w:t>п</w:t>
      </w:r>
      <w:proofErr w:type="gramEnd"/>
      <w:r w:rsidRPr="006C2A54">
        <w:t xml:space="preserve">ідвищення чутливості до шкідливих речовин). </w:t>
      </w:r>
    </w:p>
    <w:p w:rsidR="006C2A54" w:rsidRPr="006C2A54" w:rsidRDefault="006C2A54" w:rsidP="006C2A54">
      <w:pPr>
        <w:pStyle w:val="Default"/>
      </w:pPr>
      <w:r w:rsidRPr="006C2A54">
        <w:rPr>
          <w:i/>
          <w:iCs/>
        </w:rPr>
        <w:t xml:space="preserve">Ліпоєва кислота </w:t>
      </w:r>
      <w:r w:rsidRPr="006C2A54">
        <w:t xml:space="preserve">- антидот отрути блідої поганки. Відіграє важливу роль в біохімічних перетвореннях, що протікають в живій клітині, функціонуючи в якості коферменту систем, що здійснюють окисне декарбоксилювання </w:t>
      </w:r>
      <w:proofErr w:type="gramStart"/>
      <w:r w:rsidRPr="006C2A54">
        <w:t>α-</w:t>
      </w:r>
      <w:proofErr w:type="gramEnd"/>
      <w:r w:rsidRPr="006C2A54">
        <w:t>кетокислот. Роль лі</w:t>
      </w:r>
      <w:proofErr w:type="gramStart"/>
      <w:r w:rsidRPr="006C2A54">
        <w:t>по</w:t>
      </w:r>
      <w:proofErr w:type="gramEnd"/>
      <w:r w:rsidRPr="006C2A54">
        <w:t xml:space="preserve">євої кислоти в цих </w:t>
      </w:r>
      <w:proofErr w:type="gramStart"/>
      <w:r w:rsidRPr="006C2A54">
        <w:t>системах</w:t>
      </w:r>
      <w:proofErr w:type="gramEnd"/>
      <w:r w:rsidRPr="006C2A54">
        <w:t xml:space="preserve"> полягає в проміжному перенесенні водню та ацильних залишків. Виокремлюють ліпоєву кислоту з печінки великої рогатої худоби шляхом гідролізу розбавленою сірчаною кислотою з наступною екстракцією і очищенням на оксиді алюмінію. </w:t>
      </w:r>
      <w:proofErr w:type="gramStart"/>
      <w:r w:rsidRPr="006C2A54">
        <w:t>З</w:t>
      </w:r>
      <w:proofErr w:type="gramEnd"/>
      <w:r w:rsidRPr="006C2A54">
        <w:t xml:space="preserve"> 10 т вихідної сировини отримують близько 30 мг кристалічного продукту. </w:t>
      </w:r>
    </w:p>
    <w:p w:rsidR="006C2A54" w:rsidRPr="006C2A54" w:rsidRDefault="006C2A54" w:rsidP="006C2A54">
      <w:pPr>
        <w:pStyle w:val="Default"/>
      </w:pPr>
      <w:r w:rsidRPr="006C2A54">
        <w:rPr>
          <w:i/>
          <w:iCs/>
        </w:rPr>
        <w:t xml:space="preserve">Натрію тіосульфат </w:t>
      </w:r>
      <w:r w:rsidRPr="006C2A54">
        <w:t>застосовується як антидот при отруєннях сполуками важких металів і як антихлорний засіб. Тіосульфа</w:t>
      </w:r>
      <w:proofErr w:type="gramStart"/>
      <w:r w:rsidRPr="006C2A54">
        <w:t>т-</w:t>
      </w:r>
      <w:proofErr w:type="gramEnd"/>
      <w:r w:rsidRPr="006C2A54">
        <w:t xml:space="preserve">іон легко окислюється і іншими галогенами до тетратионат-іона: </w:t>
      </w:r>
    </w:p>
    <w:p w:rsidR="006C2A54" w:rsidRPr="006C2A54" w:rsidRDefault="006C2A54" w:rsidP="006C2A54">
      <w:pPr>
        <w:pStyle w:val="Default"/>
      </w:pPr>
      <w:r w:rsidRPr="006C2A54">
        <w:lastRenderedPageBreak/>
        <w:t xml:space="preserve">2Na2S2О3 + С12 = Na2S4О6 + 2NaCl. </w:t>
      </w:r>
    </w:p>
    <w:p w:rsidR="006C2A54" w:rsidRPr="006C2A54" w:rsidRDefault="006C2A54" w:rsidP="006C2A54">
      <w:pPr>
        <w:pStyle w:val="Default"/>
      </w:pPr>
      <w:r w:rsidRPr="006C2A54">
        <w:t xml:space="preserve">Взаємодія хлору з тіосульфатом натрію може бути використана для нейтралізації великих кількостей </w:t>
      </w:r>
      <w:proofErr w:type="gramStart"/>
      <w:r w:rsidRPr="006C2A54">
        <w:t>р</w:t>
      </w:r>
      <w:proofErr w:type="gramEnd"/>
      <w:r w:rsidRPr="006C2A54">
        <w:t xml:space="preserve">ідкого хлору в аварійних ситуаціях: </w:t>
      </w:r>
    </w:p>
    <w:p w:rsidR="006C2A54" w:rsidRPr="006C2A54" w:rsidRDefault="006C2A54" w:rsidP="006C2A54">
      <w:pPr>
        <w:pStyle w:val="Default"/>
      </w:pPr>
      <w:r w:rsidRPr="006C2A54">
        <w:t xml:space="preserve">Na2S2О3 + 4С12 + 5Н2О = 2Na2SО4 + H2SО4 + 8 HCl. </w:t>
      </w:r>
    </w:p>
    <w:p w:rsidR="006C2A54" w:rsidRPr="006C2A54" w:rsidRDefault="006C2A54" w:rsidP="006C2A54">
      <w:pPr>
        <w:pStyle w:val="Default"/>
      </w:pPr>
      <w:proofErr w:type="gramStart"/>
      <w:r w:rsidRPr="006C2A54">
        <w:t>У</w:t>
      </w:r>
      <w:proofErr w:type="gramEnd"/>
      <w:r w:rsidRPr="006C2A54">
        <w:t xml:space="preserve"> </w:t>
      </w:r>
      <w:proofErr w:type="gramStart"/>
      <w:r w:rsidRPr="006C2A54">
        <w:t>результат</w:t>
      </w:r>
      <w:proofErr w:type="gramEnd"/>
      <w:r w:rsidRPr="006C2A54">
        <w:t xml:space="preserve">і цієї реакції виникає кисле середовище, що вимагає подальшій обробці місця аварійного викиду (розливу) хлору. </w:t>
      </w:r>
    </w:p>
    <w:p w:rsidR="006C2A54" w:rsidRPr="006C2A54" w:rsidRDefault="006C2A54" w:rsidP="006C2A54">
      <w:pPr>
        <w:pStyle w:val="Default"/>
      </w:pPr>
      <w:proofErr w:type="gramStart"/>
      <w:r w:rsidRPr="006C2A54">
        <w:rPr>
          <w:i/>
          <w:iCs/>
        </w:rPr>
        <w:t>Уніт</w:t>
      </w:r>
      <w:proofErr w:type="gramEnd"/>
      <w:r w:rsidRPr="006C2A54">
        <w:rPr>
          <w:i/>
          <w:iCs/>
        </w:rPr>
        <w:t xml:space="preserve">іол, 5%-ний розчин (2,3-димеркаптопропансульфонат натрію) </w:t>
      </w:r>
      <w:r w:rsidRPr="006C2A54">
        <w:t xml:space="preserve">- антидот сполук важких металів: ртуті, міді, хрому, а також миш'яку, вісмуту і інших речовин (але не свинцю!). Близький до 2,3-дімеркаптопропанолу (БАЛ), але менш токсичний, ніж останній, і завдяки гарній розчинності у воді швидше всмоктується в організм. </w:t>
      </w:r>
      <w:proofErr w:type="gramStart"/>
      <w:r w:rsidRPr="006C2A54">
        <w:t>Уніт</w:t>
      </w:r>
      <w:proofErr w:type="gramEnd"/>
      <w:r w:rsidRPr="006C2A54">
        <w:t xml:space="preserve">іол належить до групи меркаптосполук. Він </w:t>
      </w:r>
      <w:proofErr w:type="gramStart"/>
      <w:r w:rsidRPr="006C2A54">
        <w:t>містить</w:t>
      </w:r>
      <w:proofErr w:type="gramEnd"/>
      <w:r w:rsidRPr="006C2A54">
        <w:t xml:space="preserve"> у молекулі дві сульфгідрильні SH-групи, здатні взаємодіяти з іонами багатьох металів з утворенням міцних сполук. </w:t>
      </w:r>
      <w:proofErr w:type="gramStart"/>
      <w:r w:rsidRPr="006C2A54">
        <w:t>Уніт</w:t>
      </w:r>
      <w:proofErr w:type="gramEnd"/>
      <w:r w:rsidRPr="006C2A54">
        <w:t xml:space="preserve">іол використовують також при лікуванні гепатолентикулярної дегенерації (захворювання, пов'язаного з порушенням обміну міді в організмі). </w:t>
      </w:r>
      <w:proofErr w:type="gramStart"/>
      <w:r w:rsidRPr="006C2A54">
        <w:t>Уніт</w:t>
      </w:r>
      <w:proofErr w:type="gramEnd"/>
      <w:r w:rsidRPr="006C2A54">
        <w:t xml:space="preserve">іол та інші тіолові з'єднання застосовують при ураженнях галогенарсинами, люізітом та іншими речовинами, блокуючими сульфгідрильні SH-групи деяких ферментативних систем, а тіолові сполуки регенерують ці групи, відновлюючи тим самим їх нормальну біохімічну діяльність. </w:t>
      </w:r>
    </w:p>
    <w:p w:rsidR="006C2A54" w:rsidRPr="006C2A54" w:rsidRDefault="006C2A54" w:rsidP="006C2A54">
      <w:pPr>
        <w:pStyle w:val="Default"/>
      </w:pPr>
      <w:r w:rsidRPr="006C2A54">
        <w:t xml:space="preserve">Унітіол взаємодіє не тільки з сполуками миш'яку та іонами важких металів, що знаходяться в крові, але і з тими, що вже вступили у взаємодію з ферментами та іншими білковими речовинами в організмі. При цьому звільняються раніше пов'язані з іонами металів SH-групи білків і </w:t>
      </w:r>
      <w:proofErr w:type="gramStart"/>
      <w:r w:rsidRPr="006C2A54">
        <w:t>в</w:t>
      </w:r>
      <w:proofErr w:type="gramEnd"/>
      <w:r w:rsidRPr="006C2A54">
        <w:t xml:space="preserve">ідновлюються їх функції. Такий механізм пояснюється тим, що зв'язок </w:t>
      </w:r>
      <w:proofErr w:type="gramStart"/>
      <w:r w:rsidRPr="006C2A54">
        <w:t>уніт</w:t>
      </w:r>
      <w:proofErr w:type="gramEnd"/>
      <w:r w:rsidRPr="006C2A54">
        <w:t xml:space="preserve">іолу з іонами важких металів більш міцний, ніж зв'язок тих же металів з SH-групами білків. Сполуки унітіолу з іонами важких металів є малотоксичними, водорозчинними і тому легко виводяться з організму з сечею. </w:t>
      </w:r>
    </w:p>
    <w:p w:rsidR="006C2A54" w:rsidRPr="006C2A54" w:rsidRDefault="006C2A54" w:rsidP="006C2A54">
      <w:pPr>
        <w:pStyle w:val="Default"/>
      </w:pPr>
      <w:r w:rsidRPr="006C2A54">
        <w:rPr>
          <w:i/>
          <w:iCs/>
        </w:rPr>
        <w:t xml:space="preserve">Димеркаптоянтарна кислота </w:t>
      </w:r>
      <w:r w:rsidRPr="006C2A54">
        <w:t xml:space="preserve">(так званий </w:t>
      </w:r>
      <w:r w:rsidRPr="006C2A54">
        <w:rPr>
          <w:i/>
          <w:iCs/>
        </w:rPr>
        <w:t>сукцімер</w:t>
      </w:r>
      <w:r w:rsidRPr="006C2A54">
        <w:t xml:space="preserve">) </w:t>
      </w:r>
      <w:proofErr w:type="gramStart"/>
      <w:r w:rsidRPr="006C2A54">
        <w:t>містить</w:t>
      </w:r>
      <w:proofErr w:type="gramEnd"/>
      <w:r w:rsidRPr="006C2A54">
        <w:t xml:space="preserve"> в молекулі дві SH-групи та діє аналогічно унітіолу. </w:t>
      </w:r>
    </w:p>
    <w:p w:rsidR="006C2A54" w:rsidRPr="006C2A54" w:rsidRDefault="006C2A54" w:rsidP="006C2A54">
      <w:pPr>
        <w:pStyle w:val="Default"/>
      </w:pPr>
      <w:r w:rsidRPr="006C2A54">
        <w:rPr>
          <w:i/>
          <w:iCs/>
        </w:rPr>
        <w:t xml:space="preserve">Пеніциламін (диметилцистеин) </w:t>
      </w:r>
      <w:r w:rsidRPr="006C2A54">
        <w:t xml:space="preserve">також відноситься </w:t>
      </w:r>
      <w:proofErr w:type="gramStart"/>
      <w:r w:rsidRPr="006C2A54">
        <w:t>до</w:t>
      </w:r>
      <w:proofErr w:type="gramEnd"/>
      <w:r w:rsidRPr="006C2A54">
        <w:t xml:space="preserve"> антидотів, які містять SH-групи. Крім того, в молекулу пеніцилламіна </w:t>
      </w:r>
      <w:proofErr w:type="gramStart"/>
      <w:r w:rsidRPr="006C2A54">
        <w:t>включен</w:t>
      </w:r>
      <w:proofErr w:type="gramEnd"/>
      <w:r w:rsidRPr="006C2A54">
        <w:t xml:space="preserve">і аміногрупи і карбоксильна група. У зв'язку з наявністю зазначених функціональних груп пеніциламін легко утворює міцні сполуки з металами, що володіють токсичними властивостями. Пеніциламін використовується як антидот </w:t>
      </w:r>
      <w:proofErr w:type="gramStart"/>
      <w:r w:rsidRPr="006C2A54">
        <w:t>при</w:t>
      </w:r>
      <w:proofErr w:type="gramEnd"/>
      <w:r w:rsidRPr="006C2A54">
        <w:t xml:space="preserve"> отруєннях сполуками свинцю та ртуті. </w:t>
      </w:r>
    </w:p>
    <w:p w:rsidR="006C2A54" w:rsidRPr="006C2A54" w:rsidRDefault="006C2A54" w:rsidP="006C2A54">
      <w:pPr>
        <w:pStyle w:val="Default"/>
      </w:pPr>
      <w:r w:rsidRPr="006C2A54">
        <w:rPr>
          <w:i/>
          <w:iCs/>
        </w:rPr>
        <w:t xml:space="preserve">Цистеїн </w:t>
      </w:r>
      <w:r w:rsidRPr="006C2A54">
        <w:t xml:space="preserve">- сірковмісна амінокислота. Є ефективним антидотом при отруєнні однозаміщений галоідопроізводние алі ¬ фатіческій вуглеводнів (бромистий і іодістий метил, хлористий етил та ін.) </w:t>
      </w:r>
      <w:proofErr w:type="gramStart"/>
      <w:r w:rsidRPr="006C2A54">
        <w:t>Ц</w:t>
      </w:r>
      <w:proofErr w:type="gramEnd"/>
      <w:r w:rsidRPr="006C2A54">
        <w:t xml:space="preserve">і речовини утворюють з цистеїном з'єднання, у вигляді яких вони і виводяться з організму з сечею. </w:t>
      </w:r>
      <w:proofErr w:type="gramStart"/>
      <w:r w:rsidRPr="006C2A54">
        <w:t>З</w:t>
      </w:r>
      <w:proofErr w:type="gramEnd"/>
      <w:r w:rsidRPr="006C2A54">
        <w:t xml:space="preserve">і збільшенням кількості атомів галоида в молекулах галоїдопохідних вуглеводнів ефективність дії цистеїну як антидоту знижується. </w:t>
      </w:r>
    </w:p>
    <w:p w:rsidR="006C2A54" w:rsidRPr="006C2A54" w:rsidRDefault="006C2A54" w:rsidP="006C2A54">
      <w:pPr>
        <w:pStyle w:val="Default"/>
      </w:pPr>
      <w:r w:rsidRPr="006C2A54">
        <w:t xml:space="preserve">Ацетилцистеїн є ефективним антидотом при отруєннях дігалоідопроізводнимі </w:t>
      </w:r>
      <w:proofErr w:type="gramStart"/>
      <w:r w:rsidRPr="006C2A54">
        <w:t>ал</w:t>
      </w:r>
      <w:proofErr w:type="gramEnd"/>
      <w:r w:rsidRPr="006C2A54">
        <w:t xml:space="preserve">іфатичних вуглеводнів. </w:t>
      </w:r>
    </w:p>
    <w:p w:rsidR="006C2A54" w:rsidRPr="006C2A54" w:rsidRDefault="006C2A54" w:rsidP="006C2A54">
      <w:pPr>
        <w:pStyle w:val="Default"/>
      </w:pPr>
      <w:r w:rsidRPr="006C2A54">
        <w:t>Крім зазначених вище, в якості антидоті</w:t>
      </w:r>
      <w:proofErr w:type="gramStart"/>
      <w:r w:rsidRPr="006C2A54">
        <w:t>в</w:t>
      </w:r>
      <w:proofErr w:type="gramEnd"/>
      <w:r w:rsidRPr="006C2A54">
        <w:t xml:space="preserve"> широко використовуються речовини, що містять групи ОН, СООН, SН, NН2, здатні утворювати з іонами важких металів внутрішньокомплексні сполуки (хелати). </w:t>
      </w:r>
    </w:p>
    <w:p w:rsidR="006C2A54" w:rsidRPr="006C2A54" w:rsidRDefault="006C2A54" w:rsidP="006C2A54">
      <w:pPr>
        <w:pStyle w:val="Default"/>
      </w:pPr>
      <w:r w:rsidRPr="006C2A54">
        <w:rPr>
          <w:i/>
          <w:iCs/>
        </w:rPr>
        <w:t>Тетацин-кальцій (ЕДТА</w:t>
      </w:r>
      <w:r w:rsidRPr="006C2A54">
        <w:t xml:space="preserve">) відноситься </w:t>
      </w:r>
      <w:proofErr w:type="gramStart"/>
      <w:r w:rsidRPr="006C2A54">
        <w:t>до</w:t>
      </w:r>
      <w:proofErr w:type="gramEnd"/>
      <w:r w:rsidRPr="006C2A54">
        <w:t xml:space="preserve"> </w:t>
      </w:r>
      <w:proofErr w:type="gramStart"/>
      <w:r w:rsidRPr="006C2A54">
        <w:t>антидот</w:t>
      </w:r>
      <w:proofErr w:type="gramEnd"/>
      <w:r w:rsidRPr="006C2A54">
        <w:t xml:space="preserve">ів, які утворюють хелати з іонами важких металів. Тетацин-кальцій добре розчинний у воді, розчині глюкози, тому його вводять в організм внутрішньовенно (крапельно) або призначають внутрішньо у вигляді таблеток. </w:t>
      </w:r>
    </w:p>
    <w:p w:rsidR="006C2A54" w:rsidRPr="006C2A54" w:rsidRDefault="006C2A54" w:rsidP="006C2A54">
      <w:pPr>
        <w:pStyle w:val="Default"/>
      </w:pPr>
      <w:r w:rsidRPr="006C2A54">
        <w:t>Відомо багато й інших антидоті</w:t>
      </w:r>
      <w:proofErr w:type="gramStart"/>
      <w:r w:rsidRPr="006C2A54">
        <w:t>в</w:t>
      </w:r>
      <w:proofErr w:type="gramEnd"/>
      <w:r w:rsidRPr="006C2A54">
        <w:t xml:space="preserve">, відомості про яких можна знайти в спеціальній і довідковій літературі. </w:t>
      </w:r>
    </w:p>
    <w:p w:rsidR="003E09DC" w:rsidRDefault="006C2A54" w:rsidP="006C2A54"/>
    <w:sectPr w:rsidR="003E09DC" w:rsidSect="00FF4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proofState w:grammar="clean"/>
  <w:defaultTabStop w:val="708"/>
  <w:characterSpacingControl w:val="doNotCompress"/>
  <w:compat/>
  <w:rsids>
    <w:rsidRoot w:val="006C2A54"/>
    <w:rsid w:val="00503F60"/>
    <w:rsid w:val="006C2A54"/>
    <w:rsid w:val="00DA0CDF"/>
    <w:rsid w:val="00FF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2A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3259</Words>
  <Characters>18582</Characters>
  <Application>Microsoft Office Word</Application>
  <DocSecurity>0</DocSecurity>
  <Lines>154</Lines>
  <Paragraphs>43</Paragraphs>
  <ScaleCrop>false</ScaleCrop>
  <Company>Grizli777</Company>
  <LinksUpToDate>false</LinksUpToDate>
  <CharactersWithSpaces>21798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Аминов</dc:creator>
  <cp:lastModifiedBy>Руслан Аминов</cp:lastModifiedBy>
  <cp:revision>1</cp:revision>
  <dcterms:created xsi:type="dcterms:W3CDTF">2022-08-26T14:23:00Z</dcterms:created>
  <dcterms:modified xsi:type="dcterms:W3CDTF">2022-08-26T14:26:00Z</dcterms:modified>
</cp:coreProperties>
</file>