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E2" w:rsidRPr="00857EE2" w:rsidRDefault="00857EE2" w:rsidP="00857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57EE2">
        <w:rPr>
          <w:rFonts w:ascii="Times New Roman" w:hAnsi="Times New Roman" w:cs="Times New Roman"/>
          <w:b/>
          <w:i/>
          <w:sz w:val="28"/>
          <w:szCs w:val="28"/>
          <w:lang w:val="uk-UA"/>
        </w:rPr>
        <w:t>Лабораторне заняття 1</w:t>
      </w:r>
    </w:p>
    <w:p w:rsidR="00857EE2" w:rsidRDefault="00857EE2" w:rsidP="00857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57EE2">
        <w:rPr>
          <w:rFonts w:ascii="Times New Roman" w:hAnsi="Times New Roman" w:cs="Times New Roman"/>
          <w:b/>
          <w:i/>
          <w:sz w:val="28"/>
          <w:szCs w:val="28"/>
        </w:rPr>
        <w:t>ВИНИКНЕННЯ І РОЗВИТОК МАСАЖУ</w:t>
      </w:r>
    </w:p>
    <w:p w:rsidR="00857EE2" w:rsidRPr="00857EE2" w:rsidRDefault="00857EE2" w:rsidP="00857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</w:p>
    <w:p w:rsidR="00857EE2" w:rsidRDefault="00857EE2" w:rsidP="00857EE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7E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7EE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57E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Масаж ‒ одне з чудових </w:t>
      </w:r>
      <w:proofErr w:type="spellStart"/>
      <w:r w:rsidRPr="00857EE2">
        <w:rPr>
          <w:rFonts w:ascii="Times New Roman" w:hAnsi="Times New Roman" w:cs="Times New Roman"/>
          <w:b/>
          <w:sz w:val="24"/>
          <w:szCs w:val="24"/>
          <w:lang w:val="uk-UA"/>
        </w:rPr>
        <w:t>відкриттів</w:t>
      </w:r>
      <w:proofErr w:type="spellEnd"/>
      <w:r w:rsidRPr="00857E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людства.</w:t>
      </w:r>
      <w:r w:rsidRPr="00857EE2">
        <w:rPr>
          <w:rFonts w:ascii="Times New Roman" w:hAnsi="Times New Roman" w:cs="Times New Roman"/>
          <w:sz w:val="24"/>
          <w:szCs w:val="24"/>
          <w:lang w:val="uk-UA"/>
        </w:rPr>
        <w:t xml:space="preserve"> Протягом багатьох віків він приносить користь людям: зміцнює їх здоров’я, підвищує життєвий тонус, звільняє від </w:t>
      </w:r>
      <w:proofErr w:type="spellStart"/>
      <w:r w:rsidRPr="00857EE2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Pr="00857EE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57EE2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лікувальний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гі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ієнічний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косметичний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відомий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стародавнім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китайцям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індусам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єгиптянам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народам.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‒ метод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оздоровлення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ідвищення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профілактики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реабілітації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являє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собою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сукупність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прийомів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механічного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дозованого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поверхні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масажованого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виконуються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руками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масажиста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спеціальними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апаратами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пристосуваннями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одержаних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історичних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вчені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виник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Стародавньому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Китаї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за 25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іків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нашої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ери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знайдення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особливої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кам’яної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голки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Китайська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медицини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дійшла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висновку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акупунктура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виникла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тут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приблизно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тисяч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тому, 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ручний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набагато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стародавньому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китайському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рукопису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“Ней-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цзин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” (“Книга про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внутрішню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людину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”, IX ст. до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н.е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>.) записано: “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впливом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переляку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нерви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кровоносні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судини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людського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закупорились,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заніміло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то за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вилікувати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”.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Китаї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є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нині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шкіл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готують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фахівців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але й для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ілактики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іка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китайського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складна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різноманітна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Вона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вимагає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масажиста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високої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а й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глибокого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виконуваної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маніпуляції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виконуються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кистей рук,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пальців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нігтів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коліном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ліктем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п’яткою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масажиста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великим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успіхом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нині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змаганнях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китайських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спортсменів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EE2" w:rsidRDefault="00857EE2" w:rsidP="00857E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7EE2">
        <w:rPr>
          <w:rFonts w:ascii="Times New Roman" w:hAnsi="Times New Roman" w:cs="Times New Roman"/>
          <w:sz w:val="24"/>
          <w:szCs w:val="24"/>
          <w:lang w:val="uk-UA"/>
        </w:rPr>
        <w:t xml:space="preserve">Великий досвід нагромадили медичні школи Індії, Непалу, Цейлону щодо використання масажу при укусах змій, втомі, травмах, ударах, вивихах, переломах, розтягненнях тощо.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Докладно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описаний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стародавній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китайській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книзі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Аюр-Веда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>” (“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”, 1600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рокі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н.е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книга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великої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медичних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трактатів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зібраних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єдину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систему. Вона основана на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лікуванні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трав,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коренів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мінералів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металів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розвитком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культурного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обміну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Китаю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поширився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Корею,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В'єтнам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Япон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EE2" w:rsidRDefault="00857EE2" w:rsidP="00857E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857EE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давніх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часів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особливо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ретельно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займалися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вивченням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жреці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індійських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храмів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прийомів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систем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ніколи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записувалися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передавалися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усній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завоювання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частин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Індії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арабами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індійський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наблизився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класичного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Араби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запозичили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індійського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Розділ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proofErr w:type="gramStart"/>
      <w:r w:rsidRPr="00857EE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за 12-15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віків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нашої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ери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народи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Єгипту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Абіссинії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Нубії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Лівії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держав знали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застосовували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різною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метою. Про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ідчать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зображення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посуді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рельєфах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алебастру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стародавніх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папірусах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Рельєфи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алабастру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зображеннями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країнах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Стародавньому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proofErr w:type="gramStart"/>
      <w:r w:rsidRPr="00857EE2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давні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великий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на культуру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народів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здійснював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Єгипет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стародавні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греки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запозичили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бані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мазей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розтирань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Велика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увага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Стародавній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Греції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приділялася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фізичному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вихованню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навчалися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старогрецьких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гімназіях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‒ 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школах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поширений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назвою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апатерапія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означало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лікувальний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гі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ієнічний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спортивний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обов’язковим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відвідування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лазні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спеціальних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салонах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lastRenderedPageBreak/>
        <w:t>виконувалися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гі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ієнічний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косметичний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здійснювався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догляд за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шкірою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обличчя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рук, 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волоссям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EE2" w:rsidRDefault="00857EE2" w:rsidP="00857E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Стародавній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лікар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Геродікос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(484-425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до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н.е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.) говорив про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фізіологічний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організм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спорт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розвинув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теорію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визначний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лікар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Стародавньої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Греції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Гіппократ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(459-377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до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н.е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.). Будучи зачинателем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ікування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говорив: “Природа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виліковує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природа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хазяїн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ікар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‒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управитель”. 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приводу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послідовного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вивихів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плеча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Гіппократ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писав: “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зв'язати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надто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розслаблений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суглоб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пом'якшити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суглоб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тугий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Лікарі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Стародавньої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Греції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запроваджували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спорт,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армію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школу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побут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з'явився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самомасаж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маніпуляції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самому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EE2" w:rsidRDefault="00857EE2" w:rsidP="00857E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7EE2">
        <w:rPr>
          <w:rFonts w:ascii="Times New Roman" w:hAnsi="Times New Roman" w:cs="Times New Roman"/>
          <w:b/>
          <w:sz w:val="24"/>
          <w:szCs w:val="24"/>
          <w:lang w:val="uk-UA"/>
        </w:rPr>
        <w:t>Масаж загальний і самомасаж</w:t>
      </w:r>
      <w:r w:rsidRPr="00857EE2">
        <w:rPr>
          <w:rFonts w:ascii="Times New Roman" w:hAnsi="Times New Roman" w:cs="Times New Roman"/>
          <w:sz w:val="24"/>
          <w:szCs w:val="24"/>
          <w:lang w:val="uk-UA"/>
        </w:rPr>
        <w:t xml:space="preserve"> Після завоювання Греції римляни запозичили у греків різні види мистецтв і наук.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Лікарі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Римської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імперії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почали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медицини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стародавнього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Китаю,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Індії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Єгипту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Греції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продовжував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розвиватися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мистецтво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краси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римські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громадяни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проводили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часу в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лазнях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виконуючи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гімнастичні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Знамениті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терми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Каракали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Діоклетіана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Римі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вміщували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до 3500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чоловік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відзначити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розквіт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народів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співпадав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загальним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зростанням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івня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науки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чисельних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вазах, предметах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повсякденного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зображувалися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догляду за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тілом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обливання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розтирання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приводу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римський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історик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Курцій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писав: 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 xml:space="preserve">“У той час як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розумова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юнаків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проводилася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батьками,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суспільні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гімназії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турбувалися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тілесний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тому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точки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суспільного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добробуту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самою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важливою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виховати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сильних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гарних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сміливих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спритних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юнаків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Велика заслуга по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вдосконаленню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прийомів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Клавдію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Галену (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130-200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н.е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визначив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дев'ять</w:t>
      </w:r>
      <w:proofErr w:type="spellEnd"/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радив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починати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процедуру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слабких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розтирань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поступово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ідсилюючи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закінчувати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легкими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прийомами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Методика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розтирання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по Галену,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полягала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наступному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Знявши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одежу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хворого,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розтирати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сукном,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поті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маслом. Коли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шкіра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ніжного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тертя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дещо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почервоні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починати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розтирати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сильніше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голою рукою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покрите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маслом, але не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надто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сильно і не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надто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слабко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довести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розслаблення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знемоги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сильних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молодих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людей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тертя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сильнішим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Тертя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сильними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рухами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напрямках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зверху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донизу,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знизу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вгору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поперек, горизонтально”. Крах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Римської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імперії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тяжкі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наслідк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населяли.</w:t>
      </w:r>
    </w:p>
    <w:p w:rsidR="00857EE2" w:rsidRDefault="00857EE2" w:rsidP="00857E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ілактики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хвороб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занепав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Людство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вступило в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епоху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похмурого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Середньовіччя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Лише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арабські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тюркські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деякі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народи,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сповідували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іслам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продовжували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медицини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Європі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відродження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лікувальної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гімнастики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розпочалося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XVI ст.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Німецький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лікар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Ф. Гофман (1718 р.)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французький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хірург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Андре (1771 р.)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започаткували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хірургію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ортопедію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особливо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рекомендувався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малорухливий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Відомий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французький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клініцист</w:t>
      </w:r>
      <w:proofErr w:type="spellEnd"/>
      <w:proofErr w:type="gramStart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іссо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писав: “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Розтирання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‒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лікувальний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ми не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можемо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нехтувати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щоранку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лежачи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ліжку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спині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іднявши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трохи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зігнуті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колінах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ноги,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розтирати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шлунок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живіт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шматком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фланелі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покращується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перистальтичні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рухи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кишках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черевної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труть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усе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сприяють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випаруванню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кровообігу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Розтирання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використовували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ікувальний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але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так би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мовити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їхнім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повсякденним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засобом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lastRenderedPageBreak/>
        <w:t>збереження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”. Разом з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загальне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здобув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Європі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середині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XIX ст.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Велику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роль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використанні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F25" w:rsidRPr="00857EE2" w:rsidRDefault="00857EE2" w:rsidP="00857E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7E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Виникнення і розвиток масажу</w:t>
      </w:r>
      <w:r w:rsidRPr="00857EE2">
        <w:rPr>
          <w:rFonts w:ascii="Times New Roman" w:hAnsi="Times New Roman" w:cs="Times New Roman"/>
          <w:sz w:val="24"/>
          <w:szCs w:val="24"/>
          <w:lang w:val="uk-UA"/>
        </w:rPr>
        <w:t xml:space="preserve"> . для лікувальної та оздоровчої мети відіграв Г. </w:t>
      </w:r>
      <w:proofErr w:type="spellStart"/>
      <w:r w:rsidRPr="00857EE2">
        <w:rPr>
          <w:rFonts w:ascii="Times New Roman" w:hAnsi="Times New Roman" w:cs="Times New Roman"/>
          <w:sz w:val="24"/>
          <w:szCs w:val="24"/>
          <w:lang w:val="uk-UA"/>
        </w:rPr>
        <w:t>Лінг</w:t>
      </w:r>
      <w:proofErr w:type="spellEnd"/>
      <w:r w:rsidRPr="00857EE2">
        <w:rPr>
          <w:rFonts w:ascii="Times New Roman" w:hAnsi="Times New Roman" w:cs="Times New Roman"/>
          <w:sz w:val="24"/>
          <w:szCs w:val="24"/>
          <w:lang w:val="uk-UA"/>
        </w:rPr>
        <w:t xml:space="preserve"> (1776-1839 рр.) </w:t>
      </w:r>
      <w:r w:rsidRPr="00857EE2">
        <w:rPr>
          <w:rFonts w:ascii="Times New Roman" w:hAnsi="Times New Roman" w:cs="Times New Roman"/>
          <w:sz w:val="24"/>
          <w:szCs w:val="24"/>
        </w:rPr>
        <w:t xml:space="preserve">‒ основоположник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шведської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У 1813 р. 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Стокгольмі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створений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інститут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лікувальної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гімнастики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слов’янських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народів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Стародавньої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характерні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відмінності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нерозривно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пов’язаний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лазні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Кліматичні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івночі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смуги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не дозволяли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поза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приміщенням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Лазні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топилися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березовими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полінами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дають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великий жар.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Використовувалися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березові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віники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настої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трав, квас,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хм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іль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>. У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осії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70-і роки XIX ст.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фізіологічно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обґрунтовано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приведені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Цю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процедуру широко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використовували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клініках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хірургії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косметичних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кабінетах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кінці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XIX ‒ початку XX ст.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багатьох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розвинених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країнах</w:t>
      </w:r>
      <w:proofErr w:type="spellEnd"/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Європи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значна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залучається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до занять з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спорту,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змагання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журналі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“Спорт” (1897 р.) описано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велосипедистами,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брали участь 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веломарафоні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Москва ‒ Санкт-Петербург.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Російські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вчені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М.Я.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Мудров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С.Г.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Зибелін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Н.Ф.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Філатов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писали про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ілактичне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гімнастики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ефективна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процедура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7EE2">
        <w:rPr>
          <w:rFonts w:ascii="Times New Roman" w:hAnsi="Times New Roman" w:cs="Times New Roman"/>
          <w:sz w:val="24"/>
          <w:szCs w:val="24"/>
        </w:rPr>
        <w:t>доступною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фінансово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забезпечених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верств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Засновником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сучасного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спортивного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видатного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лікаря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науковця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І.З.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Заблудовського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ідив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обґрунтував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позитивний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фізичну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працездатність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(1906 р.). У 20-і роки XX ст.,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вченням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Сєченова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радянські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вчені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фізіологічно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обґрунтували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позитивний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захворюваннях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А.Є. Щербак, О.Р.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Киричинський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А.Ф.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Вербов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І.М.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Саркізов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Серазіні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зробили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великий вклад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організаційних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класичного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медицині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але й у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спорті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сьогоднішній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7EE2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857EE2">
        <w:rPr>
          <w:rFonts w:ascii="Times New Roman" w:hAnsi="Times New Roman" w:cs="Times New Roman"/>
          <w:sz w:val="24"/>
          <w:szCs w:val="24"/>
        </w:rPr>
        <w:t>ілактики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боротьби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втомою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, широко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використовуватися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верств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EE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57EE2">
        <w:rPr>
          <w:rFonts w:ascii="Times New Roman" w:hAnsi="Times New Roman" w:cs="Times New Roman"/>
          <w:sz w:val="24"/>
          <w:szCs w:val="24"/>
        </w:rPr>
        <w:t>.</w:t>
      </w:r>
    </w:p>
    <w:sectPr w:rsidR="003F7F25" w:rsidRPr="0085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E6"/>
    <w:rsid w:val="003F7F25"/>
    <w:rsid w:val="00857EE2"/>
    <w:rsid w:val="00E4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1391</Words>
  <Characters>7935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2022-08-30T12:03:00Z</dcterms:created>
  <dcterms:modified xsi:type="dcterms:W3CDTF">2022-08-30T12:06:00Z</dcterms:modified>
</cp:coreProperties>
</file>