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CC" w:rsidRDefault="005466CC" w:rsidP="005466CC">
      <w:pPr>
        <w:spacing w:line="240" w:lineRule="auto"/>
        <w:jc w:val="center"/>
        <w:rPr>
          <w:b/>
          <w:lang w:val="uk-UA"/>
        </w:rPr>
      </w:pPr>
      <w:r w:rsidRPr="00022501">
        <w:rPr>
          <w:b/>
          <w:lang w:val="uk-UA"/>
        </w:rPr>
        <w:t>ТЕМА 8. ХЕДЖУВАННЯ РИЗИКІВ У БАНКУ</w:t>
      </w:r>
    </w:p>
    <w:p w:rsidR="005466CC" w:rsidRDefault="005466CC" w:rsidP="005466CC">
      <w:pPr>
        <w:spacing w:line="240" w:lineRule="auto"/>
        <w:jc w:val="center"/>
        <w:rPr>
          <w:b/>
          <w:lang w:val="uk-UA"/>
        </w:rPr>
      </w:pPr>
    </w:p>
    <w:p w:rsidR="005466CC" w:rsidRDefault="005466CC" w:rsidP="005466CC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firstLine="0"/>
        <w:rPr>
          <w:lang w:val="uk-UA"/>
        </w:rPr>
      </w:pPr>
      <w:proofErr w:type="spellStart"/>
      <w:r>
        <w:t>Методи</w:t>
      </w:r>
      <w:proofErr w:type="spellEnd"/>
      <w:r>
        <w:t xml:space="preserve"> </w:t>
      </w:r>
      <w:proofErr w:type="spellStart"/>
      <w:r>
        <w:t>хеджування</w:t>
      </w:r>
      <w:proofErr w:type="spellEnd"/>
      <w:r>
        <w:t xml:space="preserve"> </w:t>
      </w:r>
      <w:proofErr w:type="spellStart"/>
      <w:r>
        <w:t>ризиків</w:t>
      </w:r>
      <w:proofErr w:type="spellEnd"/>
      <w:r>
        <w:rPr>
          <w:lang w:val="uk-UA"/>
        </w:rPr>
        <w:t>.</w:t>
      </w:r>
    </w:p>
    <w:p w:rsidR="005466CC" w:rsidRDefault="005466CC" w:rsidP="005466CC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firstLine="0"/>
        <w:rPr>
          <w:lang w:val="uk-UA"/>
        </w:rPr>
      </w:pPr>
      <w:proofErr w:type="spellStart"/>
      <w:r>
        <w:t>Форвардні</w:t>
      </w:r>
      <w:proofErr w:type="spellEnd"/>
      <w:r>
        <w:t xml:space="preserve"> </w:t>
      </w:r>
      <w:proofErr w:type="spellStart"/>
      <w:r>
        <w:t>контракти</w:t>
      </w:r>
      <w:proofErr w:type="spellEnd"/>
      <w:r>
        <w:rPr>
          <w:lang w:val="uk-UA"/>
        </w:rPr>
        <w:t>.</w:t>
      </w:r>
    </w:p>
    <w:p w:rsidR="005466CC" w:rsidRDefault="005466CC" w:rsidP="005466CC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firstLine="0"/>
        <w:rPr>
          <w:lang w:val="uk-UA"/>
        </w:rPr>
      </w:pPr>
      <w:proofErr w:type="spellStart"/>
      <w:r>
        <w:t>Ф’ючерсні</w:t>
      </w:r>
      <w:proofErr w:type="spellEnd"/>
      <w:r>
        <w:t xml:space="preserve"> </w:t>
      </w:r>
      <w:proofErr w:type="spellStart"/>
      <w:r>
        <w:t>контракти</w:t>
      </w:r>
      <w:proofErr w:type="spellEnd"/>
      <w:r>
        <w:rPr>
          <w:lang w:val="uk-UA"/>
        </w:rPr>
        <w:t>.</w:t>
      </w:r>
    </w:p>
    <w:p w:rsidR="005466CC" w:rsidRDefault="005466CC" w:rsidP="005466CC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firstLine="0"/>
        <w:rPr>
          <w:lang w:val="uk-UA"/>
        </w:rPr>
      </w:pPr>
      <w:proofErr w:type="spellStart"/>
      <w:r>
        <w:t>Опціони</w:t>
      </w:r>
      <w:proofErr w:type="spellEnd"/>
      <w:r>
        <w:rPr>
          <w:lang w:val="uk-UA"/>
        </w:rPr>
        <w:t>.</w:t>
      </w:r>
    </w:p>
    <w:p w:rsidR="005466CC" w:rsidRDefault="005466CC" w:rsidP="005466CC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firstLine="0"/>
        <w:rPr>
          <w:lang w:val="uk-UA"/>
        </w:rPr>
      </w:pPr>
      <w:r>
        <w:t>Своп</w:t>
      </w:r>
      <w:r>
        <w:softHyphen/>
      </w:r>
      <w:r>
        <w:rPr>
          <w:lang w:val="uk-UA"/>
        </w:rPr>
        <w:t>-</w:t>
      </w:r>
      <w:proofErr w:type="spellStart"/>
      <w:r>
        <w:t>контракти</w:t>
      </w:r>
      <w:proofErr w:type="spellEnd"/>
      <w:r>
        <w:rPr>
          <w:lang w:val="uk-UA"/>
        </w:rPr>
        <w:t>.</w:t>
      </w:r>
    </w:p>
    <w:p w:rsidR="005466CC" w:rsidRDefault="005466CC" w:rsidP="005466CC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firstLine="0"/>
        <w:rPr>
          <w:lang w:val="uk-UA"/>
        </w:rPr>
      </w:pPr>
      <w:r>
        <w:t xml:space="preserve"> </w:t>
      </w:r>
      <w:proofErr w:type="spellStart"/>
      <w:r>
        <w:t>Хеджування</w:t>
      </w:r>
      <w:proofErr w:type="spellEnd"/>
      <w:r>
        <w:t xml:space="preserve"> </w:t>
      </w:r>
      <w:proofErr w:type="spellStart"/>
      <w:r>
        <w:t>відсоткового</w:t>
      </w:r>
      <w:proofErr w:type="spellEnd"/>
      <w:r>
        <w:t xml:space="preserve"> </w:t>
      </w:r>
      <w:proofErr w:type="spellStart"/>
      <w:r>
        <w:t>ризику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банку</w:t>
      </w:r>
      <w:r>
        <w:rPr>
          <w:lang w:val="uk-UA"/>
        </w:rPr>
        <w:t>.</w:t>
      </w:r>
    </w:p>
    <w:p w:rsidR="005466CC" w:rsidRDefault="005466CC" w:rsidP="005466CC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firstLine="0"/>
        <w:rPr>
          <w:lang w:val="uk-UA"/>
        </w:rPr>
      </w:pPr>
      <w:proofErr w:type="spellStart"/>
      <w:r>
        <w:t>Хеджування</w:t>
      </w:r>
      <w:proofErr w:type="spellEnd"/>
      <w:r>
        <w:t xml:space="preserve"> </w:t>
      </w:r>
      <w:proofErr w:type="gramStart"/>
      <w:r>
        <w:t>валютного</w:t>
      </w:r>
      <w:proofErr w:type="gramEnd"/>
      <w:r>
        <w:t xml:space="preserve"> </w:t>
      </w:r>
      <w:proofErr w:type="spellStart"/>
      <w:r>
        <w:t>ризику</w:t>
      </w:r>
      <w:proofErr w:type="spellEnd"/>
      <w:r>
        <w:t xml:space="preserve"> банку</w:t>
      </w:r>
      <w:r>
        <w:rPr>
          <w:lang w:val="uk-UA"/>
        </w:rPr>
        <w:t>.</w:t>
      </w:r>
    </w:p>
    <w:p w:rsidR="00E47E34" w:rsidRDefault="00E47E34" w:rsidP="00E47E34">
      <w:pPr>
        <w:rPr>
          <w:lang w:val="uk-UA"/>
        </w:rPr>
      </w:pPr>
    </w:p>
    <w:p w:rsidR="005466CC" w:rsidRDefault="005466CC" w:rsidP="00E47E34">
      <w:pPr>
        <w:rPr>
          <w:lang w:val="uk-UA"/>
        </w:rPr>
      </w:pPr>
      <w:bookmarkStart w:id="0" w:name="_GoBack"/>
      <w:bookmarkEnd w:id="0"/>
    </w:p>
    <w:p w:rsidR="005466CC" w:rsidRDefault="005466CC" w:rsidP="005466CC">
      <w:pPr>
        <w:spacing w:line="240" w:lineRule="auto"/>
        <w:jc w:val="center"/>
        <w:rPr>
          <w:b/>
          <w:lang w:val="uk-UA"/>
        </w:rPr>
      </w:pPr>
      <w:r w:rsidRPr="0084469B">
        <w:rPr>
          <w:b/>
          <w:lang w:val="uk-UA"/>
        </w:rPr>
        <w:t>ТЕМА 9. УПРАВЛІННЯ ЛІКВІДНІСТЮ БАНКУ</w:t>
      </w:r>
    </w:p>
    <w:p w:rsidR="005466CC" w:rsidRDefault="005466CC" w:rsidP="005466CC">
      <w:pPr>
        <w:spacing w:line="240" w:lineRule="auto"/>
        <w:jc w:val="center"/>
        <w:rPr>
          <w:b/>
          <w:lang w:val="uk-UA"/>
        </w:rPr>
      </w:pPr>
    </w:p>
    <w:p w:rsidR="005466CC" w:rsidRPr="0084469B" w:rsidRDefault="005466CC" w:rsidP="005466CC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hanging="11"/>
        <w:rPr>
          <w:lang w:val="uk-UA"/>
        </w:rPr>
      </w:pPr>
      <w:proofErr w:type="spellStart"/>
      <w:r>
        <w:t>Загальні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ліквідністю</w:t>
      </w:r>
      <w:proofErr w:type="spellEnd"/>
      <w:r>
        <w:t xml:space="preserve"> банку</w:t>
      </w:r>
      <w:r w:rsidRPr="0084469B">
        <w:rPr>
          <w:lang w:val="uk-UA"/>
        </w:rPr>
        <w:t>.</w:t>
      </w:r>
    </w:p>
    <w:p w:rsidR="005466CC" w:rsidRDefault="005466CC" w:rsidP="005466CC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hanging="11"/>
        <w:rPr>
          <w:lang w:val="uk-UA"/>
        </w:rPr>
      </w:pPr>
      <w:proofErr w:type="spellStart"/>
      <w:r>
        <w:t>Стратегії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ліквідністю</w:t>
      </w:r>
      <w:proofErr w:type="spellEnd"/>
      <w:r>
        <w:t xml:space="preserve"> банку</w:t>
      </w:r>
      <w:r>
        <w:rPr>
          <w:lang w:val="uk-UA"/>
        </w:rPr>
        <w:t>.</w:t>
      </w:r>
    </w:p>
    <w:p w:rsidR="005466CC" w:rsidRDefault="005466CC" w:rsidP="005466CC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hanging="11"/>
        <w:rPr>
          <w:lang w:val="uk-UA"/>
        </w:rPr>
      </w:pPr>
      <w:proofErr w:type="spellStart"/>
      <w:r>
        <w:t>Методи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потреби в </w:t>
      </w:r>
      <w:proofErr w:type="spellStart"/>
      <w:proofErr w:type="gramStart"/>
      <w:r>
        <w:t>л</w:t>
      </w:r>
      <w:proofErr w:type="gramEnd"/>
      <w:r>
        <w:t>іквідних</w:t>
      </w:r>
      <w:proofErr w:type="spellEnd"/>
      <w:r>
        <w:t xml:space="preserve"> коштах</w:t>
      </w:r>
      <w:r>
        <w:rPr>
          <w:lang w:val="uk-UA"/>
        </w:rPr>
        <w:t>.</w:t>
      </w:r>
    </w:p>
    <w:p w:rsidR="005466CC" w:rsidRDefault="005466CC" w:rsidP="005466CC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hanging="11"/>
        <w:rPr>
          <w:lang w:val="uk-UA"/>
        </w:rPr>
      </w:pPr>
      <w:proofErr w:type="spellStart"/>
      <w:r>
        <w:t>Визначення</w:t>
      </w:r>
      <w:proofErr w:type="spellEnd"/>
      <w:r>
        <w:t xml:space="preserve"> </w:t>
      </w:r>
      <w:proofErr w:type="spellStart"/>
      <w:r>
        <w:t>ліквідної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 банку</w:t>
      </w:r>
      <w:r>
        <w:rPr>
          <w:lang w:val="uk-UA"/>
        </w:rPr>
        <w:t>.</w:t>
      </w:r>
    </w:p>
    <w:p w:rsidR="005466CC" w:rsidRDefault="005466CC" w:rsidP="005466CC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hanging="11"/>
        <w:rPr>
          <w:lang w:val="uk-UA"/>
        </w:rPr>
      </w:pPr>
      <w:proofErr w:type="spellStart"/>
      <w:r>
        <w:t>Управління</w:t>
      </w:r>
      <w:proofErr w:type="spellEnd"/>
      <w:r>
        <w:t xml:space="preserve"> </w:t>
      </w:r>
      <w:proofErr w:type="gramStart"/>
      <w:r>
        <w:t>грошовою</w:t>
      </w:r>
      <w:proofErr w:type="gramEnd"/>
      <w:r>
        <w:t xml:space="preserve"> </w:t>
      </w:r>
      <w:proofErr w:type="spellStart"/>
      <w:r>
        <w:t>позицією</w:t>
      </w:r>
      <w:proofErr w:type="spellEnd"/>
      <w:r>
        <w:t xml:space="preserve"> та </w:t>
      </w:r>
      <w:proofErr w:type="spellStart"/>
      <w:r>
        <w:t>обов’язковими</w:t>
      </w:r>
      <w:proofErr w:type="spellEnd"/>
      <w:r>
        <w:t xml:space="preserve"> резервами банку</w:t>
      </w:r>
      <w:r>
        <w:rPr>
          <w:lang w:val="uk-UA"/>
        </w:rPr>
        <w:t>.</w:t>
      </w:r>
    </w:p>
    <w:p w:rsidR="005466CC" w:rsidRPr="00E47E34" w:rsidRDefault="005466CC" w:rsidP="00E47E34">
      <w:pPr>
        <w:rPr>
          <w:lang w:val="uk-UA"/>
        </w:rPr>
      </w:pPr>
    </w:p>
    <w:sectPr w:rsidR="005466CC" w:rsidRPr="00E4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44C"/>
    <w:multiLevelType w:val="hybridMultilevel"/>
    <w:tmpl w:val="3F2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90FAD"/>
    <w:multiLevelType w:val="hybridMultilevel"/>
    <w:tmpl w:val="9296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25823"/>
    <w:multiLevelType w:val="hybridMultilevel"/>
    <w:tmpl w:val="EA78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C0CC06">
      <w:numFmt w:val="bullet"/>
      <w:lvlText w:val="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50BDD"/>
    <w:multiLevelType w:val="hybridMultilevel"/>
    <w:tmpl w:val="015E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53AB3"/>
    <w:multiLevelType w:val="hybridMultilevel"/>
    <w:tmpl w:val="F662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22646"/>
    <w:multiLevelType w:val="hybridMultilevel"/>
    <w:tmpl w:val="BFD2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550A3"/>
    <w:multiLevelType w:val="hybridMultilevel"/>
    <w:tmpl w:val="3C9E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214DD"/>
    <w:multiLevelType w:val="hybridMultilevel"/>
    <w:tmpl w:val="19F8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4A8D18">
      <w:numFmt w:val="bullet"/>
      <w:lvlText w:val="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3876"/>
    <w:multiLevelType w:val="hybridMultilevel"/>
    <w:tmpl w:val="08BE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49"/>
    <w:rsid w:val="001F4686"/>
    <w:rsid w:val="004355D1"/>
    <w:rsid w:val="005466CC"/>
    <w:rsid w:val="007943C4"/>
    <w:rsid w:val="00AD7C49"/>
    <w:rsid w:val="00CA483D"/>
    <w:rsid w:val="00D52449"/>
    <w:rsid w:val="00E4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</cp:revision>
  <dcterms:created xsi:type="dcterms:W3CDTF">2022-09-04T09:19:00Z</dcterms:created>
  <dcterms:modified xsi:type="dcterms:W3CDTF">2022-09-04T09:23:00Z</dcterms:modified>
</cp:coreProperties>
</file>