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74394" w14:textId="77777777" w:rsidR="00AF11A1" w:rsidRDefault="00AF11A1" w:rsidP="00AF11A1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КРИТЕРІЇ ОЦІНЮВАННЯ</w:t>
      </w:r>
    </w:p>
    <w:p w14:paraId="51084248" w14:textId="77777777" w:rsidR="00AF11A1" w:rsidRDefault="00AF11A1" w:rsidP="00AF11A1">
      <w:pPr>
        <w:rPr>
          <w:b/>
          <w:bCs/>
          <w:color w:val="000000"/>
          <w:sz w:val="28"/>
          <w:szCs w:val="28"/>
          <w:lang w:val="uk-UA"/>
        </w:rPr>
      </w:pPr>
    </w:p>
    <w:p w14:paraId="44E3A2DE" w14:textId="77777777" w:rsidR="00AF11A1" w:rsidRDefault="00AF11A1" w:rsidP="00AF11A1">
      <w:pPr>
        <w:rPr>
          <w:b/>
          <w:bCs/>
          <w:color w:val="000000"/>
          <w:sz w:val="28"/>
          <w:szCs w:val="28"/>
          <w:lang w:val="uk-UA"/>
        </w:rPr>
      </w:pPr>
    </w:p>
    <w:p w14:paraId="6BEBE8E6" w14:textId="77777777" w:rsidR="00AF11A1" w:rsidRPr="00EF5BEC" w:rsidRDefault="00AF11A1" w:rsidP="00AF11A1">
      <w:pPr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КОНТРОЛЬНІ ЗАХОДИ</w:t>
      </w:r>
      <w:r w:rsidRPr="00EF5BEC"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5452BFFB" w14:textId="77777777" w:rsidR="00AF11A1" w:rsidRPr="00676F1A" w:rsidRDefault="00AF11A1" w:rsidP="00AF11A1">
      <w:pPr>
        <w:jc w:val="both"/>
        <w:rPr>
          <w:b/>
          <w:bCs/>
          <w:i/>
          <w:iCs/>
          <w:color w:val="000000"/>
          <w:u w:val="single"/>
          <w:lang w:val="ru-RU"/>
        </w:rPr>
      </w:pPr>
    </w:p>
    <w:p w14:paraId="059BE6EA" w14:textId="77777777" w:rsidR="00AF11A1" w:rsidRPr="006331B8" w:rsidRDefault="00AF11A1" w:rsidP="00AF11A1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Поточні</w:t>
      </w:r>
      <w:proofErr w:type="spellEnd"/>
      <w:r w:rsidRPr="006331B8">
        <w:rPr>
          <w:b/>
          <w:i/>
          <w:u w:val="single"/>
          <w:lang w:val="ru-RU"/>
        </w:rPr>
        <w:t xml:space="preserve"> </w:t>
      </w:r>
      <w:proofErr w:type="spellStart"/>
      <w:r w:rsidRPr="006331B8">
        <w:rPr>
          <w:b/>
          <w:i/>
          <w:u w:val="single"/>
          <w:lang w:val="ru-RU"/>
        </w:rPr>
        <w:t>контрольні</w:t>
      </w:r>
      <w:proofErr w:type="spellEnd"/>
      <w:r w:rsidRPr="006331B8">
        <w:rPr>
          <w:b/>
          <w:i/>
          <w:u w:val="single"/>
          <w:lang w:val="ru-RU"/>
        </w:rPr>
        <w:t xml:space="preserve"> заходи (</w:t>
      </w:r>
      <w:r w:rsidRPr="006331B8">
        <w:rPr>
          <w:b/>
          <w:i/>
          <w:u w:val="single"/>
        </w:rPr>
        <w:t>max</w:t>
      </w:r>
      <w:r w:rsidRPr="001447EF">
        <w:rPr>
          <w:b/>
          <w:i/>
          <w:u w:val="single"/>
          <w:lang w:val="ru-RU"/>
        </w:rPr>
        <w:t xml:space="preserve"> 60</w:t>
      </w:r>
      <w:r>
        <w:rPr>
          <w:b/>
          <w:i/>
          <w:u w:val="single"/>
          <w:lang w:val="uk-UA"/>
        </w:rPr>
        <w:t xml:space="preserve"> балів</w:t>
      </w:r>
      <w:r w:rsidRPr="006331B8">
        <w:rPr>
          <w:b/>
          <w:i/>
          <w:u w:val="single"/>
          <w:lang w:val="ru-RU"/>
        </w:rPr>
        <w:t>):</w:t>
      </w:r>
    </w:p>
    <w:p w14:paraId="48F6539B" w14:textId="77777777" w:rsidR="00AF11A1" w:rsidRPr="00AA4043" w:rsidRDefault="00AF11A1" w:rsidP="00AF11A1">
      <w:pPr>
        <w:jc w:val="both"/>
        <w:rPr>
          <w:i/>
          <w:iCs/>
          <w:lang w:val="uk-UA"/>
        </w:rPr>
      </w:pPr>
      <w:r w:rsidRPr="00AA4043">
        <w:rPr>
          <w:i/>
          <w:iCs/>
          <w:lang w:val="uk-UA"/>
        </w:rPr>
        <w:t xml:space="preserve">Поточний контроль передбачає такі </w:t>
      </w:r>
      <w:r w:rsidRPr="00AA4043">
        <w:rPr>
          <w:b/>
          <w:i/>
          <w:iCs/>
          <w:lang w:val="uk-UA"/>
        </w:rPr>
        <w:t>теоретичні</w:t>
      </w:r>
      <w:r w:rsidRPr="00AA4043">
        <w:rPr>
          <w:i/>
          <w:iCs/>
          <w:lang w:val="uk-UA"/>
        </w:rPr>
        <w:t xml:space="preserve"> завдання:</w:t>
      </w:r>
    </w:p>
    <w:p w14:paraId="2CF24EC8" w14:textId="77777777" w:rsidR="00AF11A1" w:rsidRPr="00AA4043" w:rsidRDefault="00AF11A1" w:rsidP="00AF11A1">
      <w:pPr>
        <w:numPr>
          <w:ilvl w:val="0"/>
          <w:numId w:val="1"/>
        </w:numPr>
        <w:jc w:val="both"/>
        <w:rPr>
          <w:i/>
          <w:iCs/>
          <w:lang w:val="uk-UA"/>
        </w:rPr>
      </w:pPr>
      <w:r w:rsidRPr="00AA4043">
        <w:rPr>
          <w:i/>
          <w:iCs/>
          <w:lang w:val="uk-UA"/>
        </w:rPr>
        <w:t>Усне опитування і обговорення</w:t>
      </w:r>
      <w:r>
        <w:rPr>
          <w:i/>
          <w:iCs/>
          <w:lang w:val="uk-UA"/>
        </w:rPr>
        <w:t xml:space="preserve"> методів  економіко-математичного моделювання</w:t>
      </w:r>
      <w:r w:rsidRPr="00AA4043">
        <w:rPr>
          <w:i/>
          <w:iCs/>
          <w:lang w:val="uk-UA"/>
        </w:rPr>
        <w:t>.</w:t>
      </w:r>
    </w:p>
    <w:p w14:paraId="66C51097" w14:textId="77777777" w:rsidR="00AF11A1" w:rsidRPr="00AA4043" w:rsidRDefault="00AF11A1" w:rsidP="00AF11A1">
      <w:pPr>
        <w:numPr>
          <w:ilvl w:val="0"/>
          <w:numId w:val="1"/>
        </w:numPr>
        <w:jc w:val="both"/>
        <w:rPr>
          <w:i/>
          <w:iCs/>
          <w:lang w:val="uk-UA"/>
        </w:rPr>
      </w:pPr>
      <w:r w:rsidRPr="00AA4043">
        <w:rPr>
          <w:i/>
          <w:iCs/>
          <w:lang w:val="uk-UA"/>
        </w:rPr>
        <w:t>Короткі тести/контрольні роботи за пройденим матеріалом.</w:t>
      </w:r>
    </w:p>
    <w:p w14:paraId="311A6B11" w14:textId="77777777" w:rsidR="00AF11A1" w:rsidRPr="00AA4043" w:rsidRDefault="00AF11A1" w:rsidP="00AF11A1">
      <w:pPr>
        <w:jc w:val="both"/>
        <w:rPr>
          <w:i/>
          <w:iCs/>
          <w:lang w:val="uk-UA"/>
        </w:rPr>
      </w:pPr>
      <w:r w:rsidRPr="00AA4043">
        <w:rPr>
          <w:i/>
          <w:iCs/>
          <w:lang w:val="uk-UA"/>
        </w:rPr>
        <w:t xml:space="preserve">Поточний контроль передбачає такі </w:t>
      </w:r>
      <w:r w:rsidRPr="00AA4043">
        <w:rPr>
          <w:b/>
          <w:i/>
          <w:iCs/>
          <w:lang w:val="uk-UA"/>
        </w:rPr>
        <w:t xml:space="preserve">лабораторні </w:t>
      </w:r>
      <w:r w:rsidRPr="00AA4043">
        <w:rPr>
          <w:i/>
          <w:iCs/>
          <w:lang w:val="uk-UA"/>
        </w:rPr>
        <w:t xml:space="preserve"> завдання:</w:t>
      </w:r>
    </w:p>
    <w:p w14:paraId="5D8A2877" w14:textId="77777777" w:rsidR="00AF11A1" w:rsidRPr="00AA4043" w:rsidRDefault="00AF11A1" w:rsidP="00AF11A1">
      <w:pPr>
        <w:numPr>
          <w:ilvl w:val="0"/>
          <w:numId w:val="1"/>
        </w:numPr>
        <w:jc w:val="both"/>
        <w:rPr>
          <w:i/>
          <w:iCs/>
          <w:lang w:val="uk-UA"/>
        </w:rPr>
      </w:pPr>
      <w:r>
        <w:rPr>
          <w:i/>
          <w:iCs/>
          <w:lang w:val="uk-UA"/>
        </w:rPr>
        <w:t>Виконання завадь з аналізу та синтезу економічних систем та завдань з економіко-математичного моделювання</w:t>
      </w:r>
      <w:r w:rsidRPr="00AA4043">
        <w:rPr>
          <w:i/>
          <w:iCs/>
          <w:lang w:val="uk-UA"/>
        </w:rPr>
        <w:t>.</w:t>
      </w:r>
    </w:p>
    <w:p w14:paraId="183F4D67" w14:textId="77777777" w:rsidR="00AF11A1" w:rsidRPr="00AA4043" w:rsidRDefault="00AF11A1" w:rsidP="00AF11A1">
      <w:pPr>
        <w:numPr>
          <w:ilvl w:val="0"/>
          <w:numId w:val="1"/>
        </w:numPr>
        <w:jc w:val="both"/>
        <w:rPr>
          <w:i/>
          <w:iCs/>
          <w:lang w:val="uk-UA"/>
        </w:rPr>
      </w:pPr>
      <w:r w:rsidRPr="00AA4043">
        <w:rPr>
          <w:i/>
          <w:iCs/>
          <w:lang w:val="uk-UA"/>
        </w:rPr>
        <w:t>Оформлення результатів власних досліджень у формі презентації.</w:t>
      </w:r>
    </w:p>
    <w:p w14:paraId="4F8918AC" w14:textId="77777777" w:rsidR="00AF11A1" w:rsidRPr="006331B8" w:rsidRDefault="00AF11A1" w:rsidP="00AF11A1">
      <w:pPr>
        <w:rPr>
          <w:sz w:val="6"/>
          <w:szCs w:val="6"/>
          <w:lang w:val="uk-UA"/>
        </w:rPr>
      </w:pPr>
    </w:p>
    <w:p w14:paraId="5984576C" w14:textId="77777777" w:rsidR="00AF11A1" w:rsidRPr="006331B8" w:rsidRDefault="00AF11A1" w:rsidP="00AF11A1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Підсумкові</w:t>
      </w:r>
      <w:proofErr w:type="spellEnd"/>
      <w:r w:rsidRPr="006331B8">
        <w:rPr>
          <w:b/>
          <w:i/>
          <w:u w:val="single"/>
          <w:lang w:val="ru-RU"/>
        </w:rPr>
        <w:t xml:space="preserve"> </w:t>
      </w:r>
      <w:proofErr w:type="spellStart"/>
      <w:r w:rsidRPr="006331B8">
        <w:rPr>
          <w:b/>
          <w:i/>
          <w:u w:val="single"/>
          <w:lang w:val="ru-RU"/>
        </w:rPr>
        <w:t>контрольні</w:t>
      </w:r>
      <w:proofErr w:type="spellEnd"/>
      <w:r w:rsidRPr="006331B8">
        <w:rPr>
          <w:b/>
          <w:i/>
          <w:u w:val="single"/>
          <w:lang w:val="ru-RU"/>
        </w:rPr>
        <w:t xml:space="preserve"> заходи</w:t>
      </w:r>
      <w:r>
        <w:rPr>
          <w:b/>
          <w:i/>
          <w:u w:val="single"/>
          <w:lang w:val="ru-RU"/>
        </w:rPr>
        <w:t xml:space="preserve"> </w:t>
      </w:r>
      <w:r w:rsidRPr="006331B8">
        <w:rPr>
          <w:b/>
          <w:i/>
          <w:u w:val="single"/>
          <w:lang w:val="ru-RU"/>
        </w:rPr>
        <w:t>(</w:t>
      </w:r>
      <w:r w:rsidRPr="006331B8">
        <w:rPr>
          <w:b/>
          <w:i/>
          <w:u w:val="single"/>
        </w:rPr>
        <w:t>max</w:t>
      </w:r>
      <w:r w:rsidRPr="002B3ACD">
        <w:rPr>
          <w:b/>
          <w:i/>
          <w:u w:val="single"/>
          <w:lang w:val="ru-RU"/>
        </w:rPr>
        <w:t xml:space="preserve"> 40</w:t>
      </w:r>
      <w:r>
        <w:rPr>
          <w:b/>
          <w:i/>
          <w:u w:val="single"/>
          <w:lang w:val="uk-UA"/>
        </w:rPr>
        <w:t xml:space="preserve"> балів</w:t>
      </w:r>
      <w:r w:rsidRPr="006331B8">
        <w:rPr>
          <w:b/>
          <w:i/>
          <w:u w:val="single"/>
          <w:lang w:val="ru-RU"/>
        </w:rPr>
        <w:t>)</w:t>
      </w:r>
      <w:r>
        <w:rPr>
          <w:b/>
          <w:i/>
          <w:u w:val="single"/>
          <w:lang w:val="ru-RU"/>
        </w:rPr>
        <w:t>:</w:t>
      </w:r>
    </w:p>
    <w:p w14:paraId="451ABB60" w14:textId="5EA36282" w:rsidR="00AF11A1" w:rsidRPr="000520C9" w:rsidRDefault="00AF11A1" w:rsidP="00AF11A1">
      <w:pPr>
        <w:jc w:val="both"/>
        <w:rPr>
          <w:b/>
          <w:i/>
          <w:lang w:val="ru-RU"/>
        </w:rPr>
      </w:pPr>
      <w:r w:rsidRPr="006331B8">
        <w:rPr>
          <w:b/>
          <w:i/>
          <w:lang w:val="uk-UA"/>
        </w:rPr>
        <w:t xml:space="preserve">Теоретичний підсумковий контроль </w:t>
      </w:r>
      <w:r w:rsidRPr="006331B8">
        <w:rPr>
          <w:lang w:val="uk-UA"/>
        </w:rPr>
        <w:t xml:space="preserve">– </w:t>
      </w:r>
      <w:r w:rsidRPr="00AA4043">
        <w:rPr>
          <w:i/>
          <w:lang w:val="uk-UA"/>
        </w:rPr>
        <w:t xml:space="preserve">2 тести </w:t>
      </w:r>
      <w:r w:rsidRPr="00AA4043">
        <w:rPr>
          <w:i/>
          <w:lang w:val="ru-RU"/>
        </w:rPr>
        <w:t xml:space="preserve">по 10 </w:t>
      </w:r>
      <w:proofErr w:type="spellStart"/>
      <w:r w:rsidRPr="00AA4043">
        <w:rPr>
          <w:i/>
          <w:lang w:val="ru-RU"/>
        </w:rPr>
        <w:t>балів</w:t>
      </w:r>
      <w:proofErr w:type="spellEnd"/>
      <w:r w:rsidRPr="00AA4043">
        <w:rPr>
          <w:i/>
          <w:lang w:val="ru-RU"/>
        </w:rPr>
        <w:t xml:space="preserve"> </w:t>
      </w:r>
      <w:proofErr w:type="spellStart"/>
      <w:r w:rsidRPr="00AA4043">
        <w:rPr>
          <w:i/>
          <w:lang w:val="ru-RU"/>
        </w:rPr>
        <w:t>кожен</w:t>
      </w:r>
      <w:proofErr w:type="spellEnd"/>
      <w:r w:rsidRPr="00AA4043">
        <w:rPr>
          <w:i/>
          <w:lang w:val="uk-UA"/>
        </w:rPr>
        <w:t xml:space="preserve"> (за 1й і 2й </w:t>
      </w:r>
      <w:proofErr w:type="spellStart"/>
      <w:r w:rsidRPr="00AA4043">
        <w:rPr>
          <w:i/>
          <w:lang w:val="uk-UA"/>
        </w:rPr>
        <w:t>півсеместри</w:t>
      </w:r>
      <w:proofErr w:type="spellEnd"/>
      <w:r w:rsidRPr="00AA4043">
        <w:rPr>
          <w:i/>
          <w:lang w:val="uk-UA"/>
        </w:rPr>
        <w:t xml:space="preserve">, проводиться онлайн на платформі </w:t>
      </w:r>
      <w:r w:rsidRPr="00AA4043">
        <w:rPr>
          <w:i/>
        </w:rPr>
        <w:t>Moodle</w:t>
      </w:r>
      <w:r w:rsidRPr="00AA4043">
        <w:rPr>
          <w:i/>
          <w:lang w:val="uk-UA"/>
        </w:rPr>
        <w:t>)</w:t>
      </w:r>
      <w:r w:rsidRPr="00AA4043">
        <w:rPr>
          <w:i/>
          <w:lang w:val="ru-RU"/>
        </w:rPr>
        <w:t>.</w:t>
      </w:r>
      <w:r w:rsidRPr="00AA4043">
        <w:rPr>
          <w:i/>
          <w:lang w:val="uk-UA"/>
        </w:rPr>
        <w:t xml:space="preserve"> Перелік питань див. на сторінці курсу у </w:t>
      </w:r>
      <w:proofErr w:type="spellStart"/>
      <w:r w:rsidRPr="00AA4043">
        <w:rPr>
          <w:i/>
          <w:lang w:val="uk-UA"/>
        </w:rPr>
        <w:t>Moodle</w:t>
      </w:r>
      <w:proofErr w:type="spellEnd"/>
      <w:r w:rsidRPr="00AA4043">
        <w:rPr>
          <w:i/>
          <w:lang w:val="uk-UA"/>
        </w:rPr>
        <w:t>:</w:t>
      </w:r>
      <w:r w:rsidRPr="00AA4043">
        <w:rPr>
          <w:lang w:val="uk-UA"/>
        </w:rPr>
        <w:t xml:space="preserve"> </w:t>
      </w:r>
      <w:r w:rsidRPr="008211B8">
        <w:t>https</w:t>
      </w:r>
      <w:r w:rsidRPr="008211B8">
        <w:rPr>
          <w:lang w:val="ru-RU"/>
        </w:rPr>
        <w:t>://</w:t>
      </w:r>
      <w:proofErr w:type="spellStart"/>
      <w:r w:rsidRPr="008211B8">
        <w:t>moodle</w:t>
      </w:r>
      <w:proofErr w:type="spellEnd"/>
      <w:r w:rsidRPr="008211B8">
        <w:rPr>
          <w:lang w:val="ru-RU"/>
        </w:rPr>
        <w:t>.</w:t>
      </w:r>
      <w:proofErr w:type="spellStart"/>
      <w:r w:rsidRPr="008211B8">
        <w:t>znu</w:t>
      </w:r>
      <w:proofErr w:type="spellEnd"/>
      <w:r w:rsidRPr="008211B8">
        <w:rPr>
          <w:lang w:val="ru-RU"/>
        </w:rPr>
        <w:t>.</w:t>
      </w:r>
      <w:proofErr w:type="spellStart"/>
      <w:r w:rsidRPr="008211B8">
        <w:t>edu</w:t>
      </w:r>
      <w:proofErr w:type="spellEnd"/>
      <w:r w:rsidRPr="008211B8">
        <w:rPr>
          <w:lang w:val="ru-RU"/>
        </w:rPr>
        <w:t>.</w:t>
      </w:r>
      <w:proofErr w:type="spellStart"/>
      <w:r w:rsidRPr="008211B8">
        <w:t>ua</w:t>
      </w:r>
      <w:proofErr w:type="spellEnd"/>
      <w:r w:rsidRPr="008211B8">
        <w:rPr>
          <w:lang w:val="ru-RU"/>
        </w:rPr>
        <w:t>/</w:t>
      </w:r>
      <w:r w:rsidRPr="008211B8">
        <w:t>course</w:t>
      </w:r>
      <w:r w:rsidRPr="008211B8">
        <w:rPr>
          <w:lang w:val="ru-RU"/>
        </w:rPr>
        <w:t>/</w:t>
      </w:r>
      <w:r w:rsidRPr="008211B8">
        <w:t>view</w:t>
      </w:r>
      <w:r w:rsidRPr="008211B8">
        <w:rPr>
          <w:lang w:val="ru-RU"/>
        </w:rPr>
        <w:t>.</w:t>
      </w:r>
      <w:r w:rsidRPr="008211B8">
        <w:t>php</w:t>
      </w:r>
      <w:r w:rsidRPr="008211B8">
        <w:rPr>
          <w:lang w:val="ru-RU"/>
        </w:rPr>
        <w:t>?</w:t>
      </w:r>
      <w:r w:rsidRPr="008211B8">
        <w:t>id</w:t>
      </w:r>
      <w:r>
        <w:rPr>
          <w:lang w:val="ru-RU"/>
        </w:rPr>
        <w:t>=</w:t>
      </w:r>
      <w:r w:rsidR="00F411AA" w:rsidRPr="00F411AA">
        <w:rPr>
          <w:lang w:val="ru-RU"/>
        </w:rPr>
        <w:t>14464</w:t>
      </w:r>
    </w:p>
    <w:p w14:paraId="2D93365B" w14:textId="77777777" w:rsidR="00AF11A1" w:rsidRPr="006D35C2" w:rsidRDefault="00AF11A1" w:rsidP="00AF11A1">
      <w:pPr>
        <w:jc w:val="both"/>
        <w:rPr>
          <w:i/>
          <w:lang w:val="uk-UA" w:eastAsia="ru-RU"/>
        </w:rPr>
      </w:pPr>
      <w:r w:rsidRPr="00AA4043">
        <w:rPr>
          <w:b/>
          <w:i/>
          <w:lang w:val="uk-UA"/>
        </w:rPr>
        <w:t>Індивідуальне практичне завдання</w:t>
      </w:r>
      <w:r>
        <w:rPr>
          <w:b/>
          <w:lang w:val="uk-UA"/>
        </w:rPr>
        <w:t xml:space="preserve"> – </w:t>
      </w:r>
      <w:r w:rsidRPr="00AA4043">
        <w:rPr>
          <w:i/>
          <w:lang w:val="uk-UA"/>
        </w:rPr>
        <w:t>20 балів.</w:t>
      </w:r>
      <w:r w:rsidRPr="00AA4043">
        <w:rPr>
          <w:b/>
          <w:i/>
          <w:lang w:val="uk-UA"/>
        </w:rPr>
        <w:t xml:space="preserve"> </w:t>
      </w:r>
      <w:r w:rsidRPr="006D35C2">
        <w:rPr>
          <w:i/>
          <w:lang w:val="uk-UA" w:eastAsia="ru-RU"/>
        </w:rPr>
        <w:t>Практичне завдання є аналогічним до того, що студенти розв’язували п</w:t>
      </w:r>
      <w:r>
        <w:rPr>
          <w:i/>
          <w:lang w:val="uk-UA" w:eastAsia="ru-RU"/>
        </w:rPr>
        <w:t>ри виконанні лабораторних робіт</w:t>
      </w:r>
      <w:r w:rsidRPr="006D35C2">
        <w:rPr>
          <w:i/>
          <w:lang w:val="uk-UA" w:eastAsia="ru-RU"/>
        </w:rPr>
        <w:t>.</w:t>
      </w:r>
      <w:r w:rsidRPr="006D35C2">
        <w:rPr>
          <w:lang w:val="uk-UA" w:eastAsia="ru-RU"/>
        </w:rPr>
        <w:t xml:space="preserve"> </w:t>
      </w:r>
      <w:r w:rsidRPr="007E0D84">
        <w:rPr>
          <w:i/>
          <w:lang w:val="uk-UA"/>
        </w:rPr>
        <w:t>Вимоги до індивідуального практичного завдання</w:t>
      </w:r>
      <w:r w:rsidRPr="006D35C2">
        <w:rPr>
          <w:lang w:val="uk-UA"/>
        </w:rPr>
        <w:t xml:space="preserve">: </w:t>
      </w:r>
      <w:r w:rsidRPr="006D35C2">
        <w:rPr>
          <w:i/>
          <w:lang w:val="uk-UA" w:eastAsia="ru-RU"/>
        </w:rPr>
        <w:t xml:space="preserve">задача розв’язується та захищається на комп’ютері за допомогою існуючих програмних систем (MS Excel, </w:t>
      </w:r>
      <w:r>
        <w:rPr>
          <w:i/>
          <w:lang w:val="uk-UA" w:eastAsia="ru-RU"/>
        </w:rPr>
        <w:t>1С 8.0).</w:t>
      </w:r>
      <w:r w:rsidRPr="006D35C2">
        <w:rPr>
          <w:i/>
          <w:lang w:val="uk-UA" w:eastAsia="ru-RU"/>
        </w:rPr>
        <w:t xml:space="preserve"> Результат виконання студентом індивідуального практичного завдання оцінюється за такою шкалою: - максимальна оцінка (20 балів): завдання повністю виконано без помилок;  17-19 балів: завдання повністю виконане без суттєвих помилок або з незначними помилками; 14-16 балів: виконання завдання не завершено, та частина завдання що виконана - без помилок, студент знає як потрібно завершити виконання завдання; 11-13 балів: виконання завдання не завершено, та частина завдання що виконана - без суттєвих помилок або з незначними помилками;  8-10 балів: завдання виконано наполовину, без суттєвих помилок; - 5-7 балів: завдання виконано не більше 40 % без суттєвих помилок; 4-6 балів: завдання виконано не більше 40 % з помилками;  1-3 балів: студент знає хід розв’язання завдання, почав його виконувати, але помилки виконання не дають йому можливості продовжити розв’язання; 0 балів: завдання не виконано, студент не знає принципу виконання.</w:t>
      </w:r>
    </w:p>
    <w:p w14:paraId="03990ACB" w14:textId="77777777" w:rsidR="00AF11A1" w:rsidRPr="006D35C2" w:rsidRDefault="00AF11A1" w:rsidP="00AF11A1">
      <w:pPr>
        <w:jc w:val="both"/>
        <w:rPr>
          <w:i/>
          <w:lang w:val="ru-RU" w:eastAsia="ru-RU"/>
        </w:rPr>
      </w:pPr>
    </w:p>
    <w:p w14:paraId="213FB709" w14:textId="77777777" w:rsidR="00AF11A1" w:rsidRPr="006331B8" w:rsidRDefault="00AF11A1" w:rsidP="00AF11A1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AF11A1" w:rsidRPr="006331B8" w14:paraId="4EB22793" w14:textId="77777777" w:rsidTr="00872CFB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8AF8" w14:textId="77777777" w:rsidR="00AF11A1" w:rsidRPr="006331B8" w:rsidRDefault="00AF11A1" w:rsidP="00872CFB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33A91680" w14:textId="77777777" w:rsidR="00AF11A1" w:rsidRPr="006331B8" w:rsidRDefault="00AF11A1" w:rsidP="00872CFB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E22" w14:textId="77777777" w:rsidR="00AF11A1" w:rsidRPr="006331B8" w:rsidRDefault="00AF11A1" w:rsidP="00872CFB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930E" w14:textId="77777777" w:rsidR="00AF11A1" w:rsidRPr="006331B8" w:rsidRDefault="00AF11A1" w:rsidP="00872CFB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AF11A1" w:rsidRPr="006331B8" w14:paraId="66ADCE89" w14:textId="77777777" w:rsidTr="00872CFB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01AE" w14:textId="77777777" w:rsidR="00AF11A1" w:rsidRPr="006331B8" w:rsidRDefault="00AF11A1" w:rsidP="00872CFB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4170" w14:textId="77777777" w:rsidR="00AF11A1" w:rsidRPr="006331B8" w:rsidRDefault="00AF11A1" w:rsidP="00872CFB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1544" w14:textId="77777777" w:rsidR="00AF11A1" w:rsidRPr="006331B8" w:rsidRDefault="00AF11A1" w:rsidP="00872CFB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B8A7" w14:textId="77777777" w:rsidR="00AF11A1" w:rsidRPr="006331B8" w:rsidRDefault="00AF11A1" w:rsidP="00872CFB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AF11A1" w:rsidRPr="006331B8" w14:paraId="0F7C13DA" w14:textId="77777777" w:rsidTr="00872CF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3EE1" w14:textId="77777777" w:rsidR="00AF11A1" w:rsidRPr="006331B8" w:rsidRDefault="00AF11A1" w:rsidP="00872CFB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00CD" w14:textId="77777777" w:rsidR="00AF11A1" w:rsidRPr="006331B8" w:rsidRDefault="00AF11A1" w:rsidP="00872CFB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81C2" w14:textId="77777777" w:rsidR="00AF11A1" w:rsidRPr="006331B8" w:rsidRDefault="00AF11A1" w:rsidP="00872CFB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9550" w14:textId="77777777" w:rsidR="00AF11A1" w:rsidRPr="006331B8" w:rsidRDefault="00AF11A1" w:rsidP="00872CFB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AF11A1" w:rsidRPr="006331B8" w14:paraId="602F95F6" w14:textId="77777777" w:rsidTr="00872CF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5A5A" w14:textId="77777777" w:rsidR="00AF11A1" w:rsidRPr="006331B8" w:rsidRDefault="00AF11A1" w:rsidP="00872CFB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0577" w14:textId="77777777" w:rsidR="00AF11A1" w:rsidRPr="006331B8" w:rsidRDefault="00AF11A1" w:rsidP="00872CFB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66BE" w14:textId="77777777" w:rsidR="00AF11A1" w:rsidRPr="006331B8" w:rsidRDefault="00AF11A1" w:rsidP="00872CFB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6FEC" w14:textId="77777777" w:rsidR="00AF11A1" w:rsidRPr="006331B8" w:rsidRDefault="00AF11A1" w:rsidP="00872CFB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AF11A1" w:rsidRPr="006331B8" w14:paraId="52C4ECF3" w14:textId="77777777" w:rsidTr="00872CF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E76B" w14:textId="77777777" w:rsidR="00AF11A1" w:rsidRPr="006331B8" w:rsidRDefault="00AF11A1" w:rsidP="00872CFB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C0AD" w14:textId="77777777" w:rsidR="00AF11A1" w:rsidRPr="006331B8" w:rsidRDefault="00AF11A1" w:rsidP="00872CFB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674A" w14:textId="77777777" w:rsidR="00AF11A1" w:rsidRPr="006331B8" w:rsidRDefault="00AF11A1" w:rsidP="00872CFB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75CD" w14:textId="77777777" w:rsidR="00AF11A1" w:rsidRPr="006331B8" w:rsidRDefault="00AF11A1" w:rsidP="00872CFB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AF11A1" w:rsidRPr="006331B8" w14:paraId="5BD7C60B" w14:textId="77777777" w:rsidTr="00872CF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F7F2" w14:textId="77777777" w:rsidR="00AF11A1" w:rsidRPr="006331B8" w:rsidRDefault="00AF11A1" w:rsidP="00872CFB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FEAB" w14:textId="77777777" w:rsidR="00AF11A1" w:rsidRPr="006331B8" w:rsidRDefault="00AF11A1" w:rsidP="00872CFB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B458" w14:textId="77777777" w:rsidR="00AF11A1" w:rsidRPr="006331B8" w:rsidRDefault="00AF11A1" w:rsidP="00872CFB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8616" w14:textId="77777777" w:rsidR="00AF11A1" w:rsidRPr="006331B8" w:rsidRDefault="00AF11A1" w:rsidP="00872CFB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AF11A1" w:rsidRPr="006331B8" w14:paraId="5847D04D" w14:textId="77777777" w:rsidTr="00872CF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7BD8" w14:textId="77777777" w:rsidR="00AF11A1" w:rsidRPr="006331B8" w:rsidRDefault="00AF11A1" w:rsidP="00872CFB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043B" w14:textId="77777777" w:rsidR="00AF11A1" w:rsidRPr="006331B8" w:rsidRDefault="00AF11A1" w:rsidP="00872CFB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2186" w14:textId="77777777" w:rsidR="00AF11A1" w:rsidRPr="006331B8" w:rsidRDefault="00AF11A1" w:rsidP="00872CFB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0692" w14:textId="77777777" w:rsidR="00AF11A1" w:rsidRPr="006331B8" w:rsidRDefault="00AF11A1" w:rsidP="00872CFB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AF11A1" w:rsidRPr="006331B8" w14:paraId="0DDC0FFF" w14:textId="77777777" w:rsidTr="00872CF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FBD4" w14:textId="77777777" w:rsidR="00AF11A1" w:rsidRPr="006331B8" w:rsidRDefault="00AF11A1" w:rsidP="00872CFB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666" w14:textId="77777777" w:rsidR="00AF11A1" w:rsidRPr="006331B8" w:rsidRDefault="00AF11A1" w:rsidP="00872CFB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CD7E" w14:textId="77777777" w:rsidR="00AF11A1" w:rsidRPr="006331B8" w:rsidRDefault="00AF11A1" w:rsidP="00872CFB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045C" w14:textId="77777777" w:rsidR="00AF11A1" w:rsidRPr="006331B8" w:rsidRDefault="00AF11A1" w:rsidP="00872CFB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Не зараховано</w:t>
            </w:r>
          </w:p>
        </w:tc>
      </w:tr>
      <w:tr w:rsidR="00AF11A1" w:rsidRPr="000520C9" w14:paraId="2D1E0F91" w14:textId="77777777" w:rsidTr="00872CF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6F05" w14:textId="77777777" w:rsidR="00AF11A1" w:rsidRPr="006331B8" w:rsidRDefault="00AF11A1" w:rsidP="00872CFB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F44D" w14:textId="77777777" w:rsidR="00AF11A1" w:rsidRPr="006331B8" w:rsidRDefault="00AF11A1" w:rsidP="00872CFB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ED84" w14:textId="77777777" w:rsidR="00AF11A1" w:rsidRPr="006331B8" w:rsidRDefault="00AF11A1" w:rsidP="00872CFB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95A1" w14:textId="77777777" w:rsidR="00AF11A1" w:rsidRPr="006331B8" w:rsidRDefault="00AF11A1" w:rsidP="00872CFB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14:paraId="7547EB7D" w14:textId="77777777" w:rsidR="00AF11A1" w:rsidRDefault="00AF11A1" w:rsidP="00AF11A1">
      <w:pPr>
        <w:jc w:val="both"/>
        <w:rPr>
          <w:i/>
          <w:iCs/>
          <w:sz w:val="16"/>
          <w:szCs w:val="16"/>
          <w:lang w:val="uk-UA"/>
        </w:rPr>
      </w:pPr>
    </w:p>
    <w:p w14:paraId="632214FE" w14:textId="77777777" w:rsidR="00AF11A1" w:rsidRDefault="00AF11A1" w:rsidP="00AF11A1">
      <w:pPr>
        <w:jc w:val="both"/>
        <w:rPr>
          <w:i/>
          <w:iCs/>
          <w:sz w:val="16"/>
          <w:szCs w:val="16"/>
          <w:lang w:val="uk-UA"/>
        </w:rPr>
      </w:pPr>
    </w:p>
    <w:p w14:paraId="2D8C3468" w14:textId="77777777" w:rsidR="00AF11A1" w:rsidRDefault="00AF11A1" w:rsidP="00AF11A1">
      <w:pPr>
        <w:jc w:val="both"/>
        <w:rPr>
          <w:i/>
          <w:iCs/>
          <w:sz w:val="16"/>
          <w:szCs w:val="16"/>
          <w:lang w:val="uk-UA"/>
        </w:rPr>
      </w:pPr>
    </w:p>
    <w:sectPr w:rsidR="00AF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1A1"/>
    <w:rsid w:val="000520C9"/>
    <w:rsid w:val="00A917AF"/>
    <w:rsid w:val="00AF11A1"/>
    <w:rsid w:val="00C74231"/>
    <w:rsid w:val="00F4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A9EA"/>
  <w15:docId w15:val="{755B18D3-9872-4104-97F9-E941213A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1A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AF11A1"/>
    <w:pPr>
      <w:keepNext/>
      <w:keepLines/>
      <w:spacing w:before="40"/>
      <w:outlineLvl w:val="1"/>
    </w:pPr>
    <w:rPr>
      <w:rFonts w:ascii="Calibri" w:eastAsia="MS Gothic" w:hAnsi="Calibri" w:cs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F11A1"/>
    <w:pPr>
      <w:keepNext/>
      <w:keepLines/>
      <w:spacing w:before="40"/>
      <w:outlineLvl w:val="2"/>
    </w:pPr>
    <w:rPr>
      <w:rFonts w:ascii="Calibri" w:eastAsia="MS Gothic" w:hAnsi="Calibri" w:cs="Calibri"/>
      <w:color w:val="243F60"/>
    </w:rPr>
  </w:style>
  <w:style w:type="paragraph" w:styleId="4">
    <w:name w:val="heading 4"/>
    <w:basedOn w:val="a"/>
    <w:next w:val="a"/>
    <w:link w:val="40"/>
    <w:uiPriority w:val="99"/>
    <w:qFormat/>
    <w:rsid w:val="00AF11A1"/>
    <w:pPr>
      <w:keepNext/>
      <w:keepLines/>
      <w:spacing w:before="40"/>
      <w:outlineLvl w:val="3"/>
    </w:pPr>
    <w:rPr>
      <w:rFonts w:ascii="Calibri" w:eastAsia="MS Gothic" w:hAnsi="Calibri" w:cs="Calibri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AF11A1"/>
    <w:pPr>
      <w:keepNext/>
      <w:keepLines/>
      <w:spacing w:before="40"/>
      <w:outlineLvl w:val="4"/>
    </w:pPr>
    <w:rPr>
      <w:rFonts w:ascii="Calibri" w:eastAsia="MS Gothic" w:hAnsi="Calibri" w:cs="Calibri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AF11A1"/>
    <w:pPr>
      <w:keepNext/>
      <w:keepLines/>
      <w:spacing w:before="40"/>
      <w:outlineLvl w:val="5"/>
    </w:pPr>
    <w:rPr>
      <w:rFonts w:ascii="Calibri" w:eastAsia="MS Gothic" w:hAnsi="Calibri" w:cs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F11A1"/>
    <w:rPr>
      <w:rFonts w:ascii="Calibri" w:eastAsia="MS Gothic" w:hAnsi="Calibri" w:cs="Calibri"/>
      <w:color w:val="365F9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AF11A1"/>
    <w:rPr>
      <w:rFonts w:ascii="Calibri" w:eastAsia="MS Gothic" w:hAnsi="Calibri" w:cs="Calibri"/>
      <w:color w:val="243F60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AF11A1"/>
    <w:rPr>
      <w:rFonts w:ascii="Calibri" w:eastAsia="MS Gothic" w:hAnsi="Calibri" w:cs="Calibri"/>
      <w:i/>
      <w:iCs/>
      <w:color w:val="365F91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AF11A1"/>
    <w:rPr>
      <w:rFonts w:ascii="Calibri" w:eastAsia="MS Gothic" w:hAnsi="Calibri" w:cs="Calibri"/>
      <w:color w:val="365F91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AF11A1"/>
    <w:rPr>
      <w:rFonts w:ascii="Calibri" w:eastAsia="MS Gothic" w:hAnsi="Calibri" w:cs="Calibri"/>
      <w:color w:val="243F6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1564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CyberFan</cp:lastModifiedBy>
  <cp:revision>3</cp:revision>
  <dcterms:created xsi:type="dcterms:W3CDTF">2020-09-29T17:33:00Z</dcterms:created>
  <dcterms:modified xsi:type="dcterms:W3CDTF">2022-02-17T11:02:00Z</dcterms:modified>
</cp:coreProperties>
</file>